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38716C" w14:textId="77777777" w:rsidR="0012075F" w:rsidRDefault="00334115" w:rsidP="00944139">
      <w:pPr>
        <w:spacing w:after="0" w:line="480" w:lineRule="auto"/>
        <w:jc w:val="center"/>
        <w:rPr>
          <w:rFonts w:ascii="Arial" w:hAnsi="Arial" w:cs="Arial"/>
          <w:smallCaps/>
          <w:sz w:val="20"/>
          <w:szCs w:val="20"/>
        </w:rPr>
      </w:pPr>
      <w:bookmarkStart w:id="0" w:name="_GoBack"/>
      <w:bookmarkEnd w:id="0"/>
      <w:r w:rsidRPr="00334115">
        <w:rPr>
          <w:rFonts w:ascii="Arial" w:hAnsi="Arial" w:cs="Arial"/>
          <w:smallCaps/>
          <w:sz w:val="20"/>
          <w:szCs w:val="20"/>
        </w:rPr>
        <w:t xml:space="preserve">SCALABLE CONVERSION OF TEXTUAL UNSTRUCTURED DATA TO NOSQL GRAPH </w:t>
      </w:r>
    </w:p>
    <w:p w14:paraId="701AF0DF" w14:textId="3D988F94" w:rsidR="00C96E4C" w:rsidRPr="00334115" w:rsidRDefault="00334115" w:rsidP="00944139">
      <w:pPr>
        <w:spacing w:after="0" w:line="480" w:lineRule="auto"/>
        <w:jc w:val="center"/>
        <w:rPr>
          <w:rFonts w:ascii="Arial" w:hAnsi="Arial" w:cs="Arial"/>
          <w:smallCaps/>
          <w:sz w:val="20"/>
          <w:szCs w:val="20"/>
        </w:rPr>
      </w:pPr>
      <w:r w:rsidRPr="00334115">
        <w:rPr>
          <w:rFonts w:ascii="Arial" w:hAnsi="Arial" w:cs="Arial"/>
          <w:smallCaps/>
          <w:sz w:val="20"/>
          <w:szCs w:val="20"/>
        </w:rPr>
        <w:t xml:space="preserve">REPRESENTATION USING BERKELEY DB KEY-VALUE STORE </w:t>
      </w:r>
    </w:p>
    <w:p w14:paraId="73174CA4" w14:textId="21F10821" w:rsidR="00564468" w:rsidRPr="00334115" w:rsidRDefault="00334115" w:rsidP="00944139">
      <w:pPr>
        <w:spacing w:after="0" w:line="480" w:lineRule="auto"/>
        <w:jc w:val="center"/>
        <w:rPr>
          <w:rFonts w:ascii="Arial" w:hAnsi="Arial" w:cs="Arial"/>
          <w:smallCaps/>
          <w:sz w:val="20"/>
          <w:szCs w:val="20"/>
        </w:rPr>
      </w:pPr>
      <w:r w:rsidRPr="00334115">
        <w:rPr>
          <w:rFonts w:ascii="Arial" w:hAnsi="Arial" w:cs="Arial"/>
          <w:smallCaps/>
          <w:sz w:val="20"/>
          <w:szCs w:val="20"/>
        </w:rPr>
        <w:t>FOR EFFICIENT QUERYING</w:t>
      </w:r>
    </w:p>
    <w:p w14:paraId="1E475869" w14:textId="77777777" w:rsidR="004D19B6" w:rsidRPr="007E6DD3" w:rsidRDefault="004D19B6" w:rsidP="00A86822">
      <w:pPr>
        <w:autoSpaceDE w:val="0"/>
        <w:autoSpaceDN w:val="0"/>
        <w:adjustRightInd w:val="0"/>
        <w:spacing w:after="0" w:line="240" w:lineRule="auto"/>
        <w:jc w:val="center"/>
        <w:rPr>
          <w:rFonts w:ascii="Arial" w:hAnsi="Arial" w:cs="Arial"/>
          <w:sz w:val="20"/>
          <w:szCs w:val="20"/>
        </w:rPr>
      </w:pPr>
    </w:p>
    <w:p w14:paraId="041ED640" w14:textId="2A35397B" w:rsidR="00A86822" w:rsidRPr="007E6DD3" w:rsidRDefault="007E6DD3" w:rsidP="00A86822">
      <w:pPr>
        <w:autoSpaceDE w:val="0"/>
        <w:autoSpaceDN w:val="0"/>
        <w:adjustRightInd w:val="0"/>
        <w:spacing w:after="0" w:line="240" w:lineRule="auto"/>
        <w:jc w:val="center"/>
        <w:rPr>
          <w:rFonts w:ascii="Arial" w:hAnsi="Arial" w:cs="Arial"/>
          <w:sz w:val="20"/>
          <w:szCs w:val="20"/>
        </w:rPr>
      </w:pPr>
      <w:r w:rsidRPr="007E6DD3">
        <w:rPr>
          <w:rFonts w:ascii="Arial" w:hAnsi="Arial" w:cs="Arial"/>
          <w:sz w:val="20"/>
          <w:szCs w:val="20"/>
        </w:rPr>
        <w:t>b</w:t>
      </w:r>
      <w:r w:rsidR="004D19B6" w:rsidRPr="007E6DD3">
        <w:rPr>
          <w:rFonts w:ascii="Arial" w:hAnsi="Arial" w:cs="Arial"/>
          <w:sz w:val="20"/>
          <w:szCs w:val="20"/>
        </w:rPr>
        <w:t>y</w:t>
      </w:r>
    </w:p>
    <w:p w14:paraId="642BE535" w14:textId="77777777" w:rsidR="004D19B6" w:rsidRPr="007E6DD3" w:rsidRDefault="004D19B6" w:rsidP="00A86822">
      <w:pPr>
        <w:autoSpaceDE w:val="0"/>
        <w:autoSpaceDN w:val="0"/>
        <w:adjustRightInd w:val="0"/>
        <w:spacing w:after="0" w:line="240" w:lineRule="auto"/>
        <w:jc w:val="center"/>
        <w:rPr>
          <w:rFonts w:ascii="Arial" w:hAnsi="Arial" w:cs="Arial"/>
          <w:sz w:val="20"/>
          <w:szCs w:val="20"/>
        </w:rPr>
      </w:pPr>
    </w:p>
    <w:p w14:paraId="5F4408D7" w14:textId="694E83B0" w:rsidR="00A86822" w:rsidRPr="007E6DD3" w:rsidRDefault="00A86822" w:rsidP="00A86822">
      <w:pPr>
        <w:autoSpaceDE w:val="0"/>
        <w:autoSpaceDN w:val="0"/>
        <w:adjustRightInd w:val="0"/>
        <w:spacing w:after="0" w:line="240" w:lineRule="auto"/>
        <w:jc w:val="center"/>
        <w:rPr>
          <w:rFonts w:ascii="Arial" w:hAnsi="Arial" w:cs="Arial"/>
          <w:sz w:val="20"/>
          <w:szCs w:val="20"/>
        </w:rPr>
      </w:pPr>
      <w:r w:rsidRPr="007E6DD3">
        <w:rPr>
          <w:rFonts w:ascii="Arial" w:hAnsi="Arial" w:cs="Arial"/>
          <w:sz w:val="20"/>
          <w:szCs w:val="20"/>
        </w:rPr>
        <w:t>JASMINE MANOJ VARGHESE</w:t>
      </w:r>
    </w:p>
    <w:p w14:paraId="0BE2B6F4" w14:textId="04E3CB0B" w:rsidR="00E668EA" w:rsidRPr="007E6DD3" w:rsidRDefault="00E668EA" w:rsidP="00E668EA">
      <w:pPr>
        <w:rPr>
          <w:rFonts w:ascii="Arial" w:hAnsi="Arial" w:cs="Arial"/>
          <w:sz w:val="20"/>
          <w:szCs w:val="20"/>
        </w:rPr>
      </w:pPr>
    </w:p>
    <w:p w14:paraId="6BF752A3" w14:textId="77777777" w:rsidR="007E6DD3" w:rsidRPr="007E6DD3" w:rsidRDefault="007E6DD3" w:rsidP="00E668EA">
      <w:pPr>
        <w:rPr>
          <w:rFonts w:ascii="Arial" w:hAnsi="Arial" w:cs="Arial"/>
          <w:sz w:val="20"/>
          <w:szCs w:val="20"/>
        </w:rPr>
      </w:pPr>
    </w:p>
    <w:p w14:paraId="50140CFA" w14:textId="57B312BD" w:rsidR="00A86822" w:rsidRPr="007E6DD3" w:rsidRDefault="00A86822" w:rsidP="00944139">
      <w:pPr>
        <w:spacing w:line="480" w:lineRule="auto"/>
        <w:jc w:val="center"/>
        <w:rPr>
          <w:rFonts w:ascii="Arial" w:hAnsi="Arial" w:cs="Arial"/>
          <w:sz w:val="20"/>
          <w:szCs w:val="20"/>
        </w:rPr>
      </w:pPr>
      <w:r w:rsidRPr="007E6DD3">
        <w:rPr>
          <w:rFonts w:ascii="Arial" w:hAnsi="Arial" w:cs="Arial"/>
          <w:sz w:val="20"/>
          <w:szCs w:val="20"/>
        </w:rPr>
        <w:t>Presented to the Faculty of the Graduate School of</w:t>
      </w:r>
    </w:p>
    <w:p w14:paraId="2C42A9BD" w14:textId="0FDAFD05" w:rsidR="00A86822" w:rsidRPr="007E6DD3" w:rsidRDefault="00A86822" w:rsidP="00944139">
      <w:pPr>
        <w:autoSpaceDE w:val="0"/>
        <w:autoSpaceDN w:val="0"/>
        <w:adjustRightInd w:val="0"/>
        <w:spacing w:after="0" w:line="480" w:lineRule="auto"/>
        <w:jc w:val="center"/>
        <w:rPr>
          <w:rFonts w:ascii="Arial" w:hAnsi="Arial" w:cs="Arial"/>
          <w:sz w:val="20"/>
          <w:szCs w:val="20"/>
        </w:rPr>
      </w:pPr>
      <w:r w:rsidRPr="007E6DD3">
        <w:rPr>
          <w:rFonts w:ascii="Arial" w:hAnsi="Arial" w:cs="Arial"/>
          <w:sz w:val="20"/>
          <w:szCs w:val="20"/>
        </w:rPr>
        <w:t>The University of Te</w:t>
      </w:r>
      <w:r w:rsidR="00E668EA" w:rsidRPr="007E6DD3">
        <w:rPr>
          <w:rFonts w:ascii="Arial" w:hAnsi="Arial" w:cs="Arial"/>
          <w:sz w:val="20"/>
          <w:szCs w:val="20"/>
        </w:rPr>
        <w:t>xas at Arlington in Partial Fulfi</w:t>
      </w:r>
      <w:r w:rsidRPr="007E6DD3">
        <w:rPr>
          <w:rFonts w:ascii="Arial" w:hAnsi="Arial" w:cs="Arial"/>
          <w:sz w:val="20"/>
          <w:szCs w:val="20"/>
        </w:rPr>
        <w:t>llment</w:t>
      </w:r>
    </w:p>
    <w:p w14:paraId="1476861D" w14:textId="77777777" w:rsidR="00A86822" w:rsidRPr="007E6DD3" w:rsidRDefault="00A86822" w:rsidP="00944139">
      <w:pPr>
        <w:autoSpaceDE w:val="0"/>
        <w:autoSpaceDN w:val="0"/>
        <w:adjustRightInd w:val="0"/>
        <w:spacing w:after="0" w:line="480" w:lineRule="auto"/>
        <w:jc w:val="center"/>
        <w:rPr>
          <w:rFonts w:ascii="Arial" w:hAnsi="Arial" w:cs="Arial"/>
          <w:sz w:val="20"/>
          <w:szCs w:val="20"/>
        </w:rPr>
      </w:pPr>
      <w:r w:rsidRPr="007E6DD3">
        <w:rPr>
          <w:rFonts w:ascii="Arial" w:hAnsi="Arial" w:cs="Arial"/>
          <w:sz w:val="20"/>
          <w:szCs w:val="20"/>
        </w:rPr>
        <w:t>of the Requirements</w:t>
      </w:r>
    </w:p>
    <w:p w14:paraId="2203C0D5" w14:textId="77777777" w:rsidR="00A86822" w:rsidRPr="007E6DD3" w:rsidRDefault="00A86822" w:rsidP="00944139">
      <w:pPr>
        <w:autoSpaceDE w:val="0"/>
        <w:autoSpaceDN w:val="0"/>
        <w:adjustRightInd w:val="0"/>
        <w:spacing w:after="0" w:line="480" w:lineRule="auto"/>
        <w:jc w:val="center"/>
        <w:rPr>
          <w:rFonts w:ascii="Arial" w:hAnsi="Arial" w:cs="Arial"/>
          <w:sz w:val="20"/>
          <w:szCs w:val="20"/>
        </w:rPr>
      </w:pPr>
      <w:r w:rsidRPr="007E6DD3">
        <w:rPr>
          <w:rFonts w:ascii="Arial" w:hAnsi="Arial" w:cs="Arial"/>
          <w:sz w:val="20"/>
          <w:szCs w:val="20"/>
        </w:rPr>
        <w:t>for the Degree of</w:t>
      </w:r>
    </w:p>
    <w:p w14:paraId="4C38B372" w14:textId="77777777" w:rsidR="00E668EA" w:rsidRPr="007E6DD3" w:rsidRDefault="00E668EA" w:rsidP="00944139">
      <w:pPr>
        <w:autoSpaceDE w:val="0"/>
        <w:autoSpaceDN w:val="0"/>
        <w:adjustRightInd w:val="0"/>
        <w:spacing w:after="0" w:line="480" w:lineRule="auto"/>
        <w:jc w:val="center"/>
        <w:rPr>
          <w:rFonts w:ascii="Arial" w:hAnsi="Arial" w:cs="Arial"/>
          <w:sz w:val="20"/>
          <w:szCs w:val="20"/>
        </w:rPr>
      </w:pPr>
    </w:p>
    <w:p w14:paraId="05096AFF" w14:textId="3C3B5BAC" w:rsidR="00A86822" w:rsidRPr="007E6DD3" w:rsidRDefault="00A86822" w:rsidP="00944139">
      <w:pPr>
        <w:autoSpaceDE w:val="0"/>
        <w:autoSpaceDN w:val="0"/>
        <w:adjustRightInd w:val="0"/>
        <w:spacing w:after="0" w:line="480" w:lineRule="auto"/>
        <w:jc w:val="center"/>
        <w:rPr>
          <w:rFonts w:ascii="Arial" w:hAnsi="Arial" w:cs="Arial"/>
          <w:sz w:val="20"/>
          <w:szCs w:val="20"/>
        </w:rPr>
      </w:pPr>
      <w:r w:rsidRPr="007E6DD3">
        <w:rPr>
          <w:rFonts w:ascii="Arial" w:hAnsi="Arial" w:cs="Arial"/>
          <w:sz w:val="20"/>
          <w:szCs w:val="20"/>
        </w:rPr>
        <w:t>MASTER OF SCIENCE IN COMPUTER SCIENCE AND ENGINEERING</w:t>
      </w:r>
    </w:p>
    <w:p w14:paraId="26D43C08" w14:textId="77777777" w:rsidR="00E668EA" w:rsidRPr="007E6DD3" w:rsidRDefault="00E668EA" w:rsidP="00944139">
      <w:pPr>
        <w:autoSpaceDE w:val="0"/>
        <w:autoSpaceDN w:val="0"/>
        <w:adjustRightInd w:val="0"/>
        <w:spacing w:after="0" w:line="480" w:lineRule="auto"/>
        <w:jc w:val="center"/>
        <w:rPr>
          <w:rFonts w:ascii="Arial" w:hAnsi="Arial" w:cs="Arial"/>
          <w:sz w:val="20"/>
          <w:szCs w:val="20"/>
        </w:rPr>
      </w:pPr>
    </w:p>
    <w:p w14:paraId="555A7447" w14:textId="3648EDB6" w:rsidR="00A86822" w:rsidRPr="007E6DD3" w:rsidRDefault="00A86822" w:rsidP="00944139">
      <w:pPr>
        <w:autoSpaceDE w:val="0"/>
        <w:autoSpaceDN w:val="0"/>
        <w:adjustRightInd w:val="0"/>
        <w:spacing w:after="0" w:line="480" w:lineRule="auto"/>
        <w:jc w:val="center"/>
        <w:rPr>
          <w:rFonts w:ascii="Arial" w:hAnsi="Arial" w:cs="Arial"/>
          <w:sz w:val="20"/>
          <w:szCs w:val="20"/>
        </w:rPr>
      </w:pPr>
      <w:r w:rsidRPr="007E6DD3">
        <w:rPr>
          <w:rFonts w:ascii="Arial" w:hAnsi="Arial" w:cs="Arial"/>
          <w:sz w:val="20"/>
          <w:szCs w:val="20"/>
        </w:rPr>
        <w:t>THE UNIVERSITY OF TEXAS AT ARLINGTON</w:t>
      </w:r>
    </w:p>
    <w:p w14:paraId="0A2BB81D" w14:textId="370FBB60" w:rsidR="00A86822" w:rsidRPr="00E668EA" w:rsidRDefault="00E668EA" w:rsidP="00944139">
      <w:pPr>
        <w:autoSpaceDE w:val="0"/>
        <w:autoSpaceDN w:val="0"/>
        <w:adjustRightInd w:val="0"/>
        <w:spacing w:after="0" w:line="480" w:lineRule="auto"/>
        <w:jc w:val="center"/>
        <w:rPr>
          <w:rFonts w:ascii="CMR12" w:hAnsi="CMR12" w:cs="CMR12"/>
          <w:sz w:val="30"/>
          <w:szCs w:val="24"/>
        </w:rPr>
      </w:pPr>
      <w:r w:rsidRPr="007E6DD3">
        <w:rPr>
          <w:rFonts w:ascii="Arial" w:hAnsi="Arial" w:cs="Arial"/>
          <w:sz w:val="20"/>
          <w:szCs w:val="20"/>
        </w:rPr>
        <w:t>December 2017</w:t>
      </w:r>
    </w:p>
    <w:p w14:paraId="4AB8D2B8" w14:textId="7D2EC4FA" w:rsidR="0004337E" w:rsidRDefault="00E668EA">
      <w:pPr>
        <w:rPr>
          <w:rFonts w:ascii="CMR12" w:hAnsi="CMR12" w:cs="CMR12"/>
          <w:sz w:val="24"/>
          <w:szCs w:val="24"/>
        </w:rPr>
      </w:pPr>
      <w:r>
        <w:rPr>
          <w:rFonts w:ascii="CMR12" w:hAnsi="CMR12" w:cs="CMR12"/>
          <w:sz w:val="24"/>
          <w:szCs w:val="24"/>
        </w:rPr>
        <w:br w:type="page"/>
      </w:r>
    </w:p>
    <w:p w14:paraId="278A52B0" w14:textId="77777777" w:rsidR="00E668EA" w:rsidRDefault="00E668EA">
      <w:pPr>
        <w:rPr>
          <w:rFonts w:ascii="CMR12" w:hAnsi="CMR12" w:cs="CMR12"/>
          <w:sz w:val="24"/>
          <w:szCs w:val="24"/>
        </w:rPr>
      </w:pPr>
    </w:p>
    <w:p w14:paraId="6E08042F" w14:textId="77777777" w:rsidR="007E6DD3" w:rsidRDefault="007E6DD3" w:rsidP="00E668EA">
      <w:pPr>
        <w:autoSpaceDE w:val="0"/>
        <w:autoSpaceDN w:val="0"/>
        <w:adjustRightInd w:val="0"/>
        <w:spacing w:after="0" w:line="240" w:lineRule="auto"/>
        <w:jc w:val="center"/>
        <w:rPr>
          <w:rFonts w:ascii="CMR12" w:hAnsi="CMR12" w:cs="CMR12"/>
          <w:sz w:val="24"/>
          <w:szCs w:val="24"/>
        </w:rPr>
        <w:sectPr w:rsidR="007E6DD3" w:rsidSect="000C5247">
          <w:footerReference w:type="default" r:id="rId8"/>
          <w:pgSz w:w="12240" w:h="15840"/>
          <w:pgMar w:top="2160" w:right="2160" w:bottom="2160" w:left="2160" w:header="720" w:footer="720" w:gutter="0"/>
          <w:pgNumType w:fmt="lowerRoman"/>
          <w:cols w:space="720"/>
          <w:vAlign w:val="center"/>
          <w:titlePg/>
          <w:docGrid w:linePitch="360"/>
        </w:sectPr>
      </w:pPr>
    </w:p>
    <w:p w14:paraId="4A42EEBA" w14:textId="319638A7" w:rsidR="00A86822" w:rsidRDefault="00A86822" w:rsidP="00E668EA">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 xml:space="preserve">Copyright </w:t>
      </w:r>
      <w:r w:rsidR="00E668EA">
        <w:rPr>
          <w:rFonts w:ascii="CMR12" w:hAnsi="CMR12" w:cs="CMR12"/>
          <w:sz w:val="24"/>
          <w:szCs w:val="24"/>
        </w:rPr>
        <w:t>© by Jasmine Manoj Varghese 2017</w:t>
      </w:r>
    </w:p>
    <w:p w14:paraId="6B08276C" w14:textId="77777777" w:rsidR="00334115" w:rsidRDefault="00334115" w:rsidP="00E668EA">
      <w:pPr>
        <w:autoSpaceDE w:val="0"/>
        <w:autoSpaceDN w:val="0"/>
        <w:adjustRightInd w:val="0"/>
        <w:spacing w:after="0" w:line="240" w:lineRule="auto"/>
        <w:jc w:val="center"/>
        <w:rPr>
          <w:rFonts w:ascii="CMR12" w:hAnsi="CMR12" w:cs="CMR12"/>
          <w:sz w:val="24"/>
          <w:szCs w:val="24"/>
        </w:rPr>
      </w:pPr>
    </w:p>
    <w:p w14:paraId="04CD2646" w14:textId="0CAE9C92" w:rsidR="00E668EA" w:rsidRDefault="00A86822" w:rsidP="00E668EA">
      <w:pPr>
        <w:autoSpaceDE w:val="0"/>
        <w:autoSpaceDN w:val="0"/>
        <w:adjustRightInd w:val="0"/>
        <w:spacing w:after="0" w:line="240" w:lineRule="auto"/>
        <w:jc w:val="center"/>
        <w:rPr>
          <w:rFonts w:ascii="CMR12" w:hAnsi="CMR12" w:cs="CMR12"/>
          <w:sz w:val="24"/>
          <w:szCs w:val="24"/>
        </w:rPr>
      </w:pPr>
      <w:r>
        <w:rPr>
          <w:rFonts w:ascii="CMR12" w:hAnsi="CMR12" w:cs="CMR12"/>
          <w:sz w:val="24"/>
          <w:szCs w:val="24"/>
        </w:rPr>
        <w:t>All Rights Reserved</w:t>
      </w:r>
    </w:p>
    <w:p w14:paraId="32162872" w14:textId="4DA85A1D" w:rsidR="007E6DD3" w:rsidRDefault="007E6DD3">
      <w:pPr>
        <w:rPr>
          <w:rFonts w:ascii="CMR12" w:hAnsi="CMR12" w:cs="CMR12"/>
          <w:sz w:val="24"/>
          <w:szCs w:val="24"/>
        </w:rPr>
      </w:pPr>
    </w:p>
    <w:p w14:paraId="7850C9BB" w14:textId="1F329700" w:rsidR="0004337E" w:rsidRDefault="00334115" w:rsidP="00B7285D">
      <w:pPr>
        <w:jc w:val="center"/>
        <w:rPr>
          <w:rFonts w:ascii="Arial" w:hAnsi="Arial" w:cs="Arial"/>
          <w:b/>
          <w:sz w:val="20"/>
          <w:szCs w:val="20"/>
        </w:rPr>
      </w:pPr>
      <w:r w:rsidRPr="00860FB0">
        <w:rPr>
          <w:rFonts w:ascii="Arial" w:hAnsi="Arial" w:cs="Arial"/>
          <w:noProof/>
          <w:sz w:val="20"/>
        </w:rPr>
        <w:drawing>
          <wp:inline distT="0" distB="0" distL="0" distR="0" wp14:anchorId="60A062C7" wp14:editId="03FA538C">
            <wp:extent cx="290322" cy="255143"/>
            <wp:effectExtent l="0" t="0" r="0" b="0"/>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9" cstate="print">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290195" cy="254635"/>
                    </a:xfrm>
                    <a:prstGeom prst="rect">
                      <a:avLst/>
                    </a:prstGeom>
                    <a:noFill/>
                    <a:ln>
                      <a:noFill/>
                    </a:ln>
                  </pic:spPr>
                </pic:pic>
              </a:graphicData>
            </a:graphic>
          </wp:inline>
        </w:drawing>
      </w:r>
    </w:p>
    <w:p w14:paraId="0A922F7F" w14:textId="4126859D" w:rsidR="0004337E" w:rsidRDefault="0004337E" w:rsidP="0004337E">
      <w:pPr>
        <w:rPr>
          <w:rFonts w:ascii="Arial" w:hAnsi="Arial" w:cs="Arial"/>
          <w:b/>
          <w:sz w:val="20"/>
          <w:szCs w:val="20"/>
        </w:rPr>
        <w:sectPr w:rsidR="0004337E" w:rsidSect="000C5247">
          <w:type w:val="continuous"/>
          <w:pgSz w:w="12240" w:h="15840"/>
          <w:pgMar w:top="2160" w:right="2160" w:bottom="2160" w:left="2160" w:header="720" w:footer="720" w:gutter="0"/>
          <w:pgNumType w:fmt="lowerRoman"/>
          <w:cols w:space="720"/>
          <w:vAlign w:val="center"/>
          <w:docGrid w:linePitch="360"/>
        </w:sectPr>
      </w:pPr>
    </w:p>
    <w:p w14:paraId="63832408" w14:textId="0EA8AF11" w:rsidR="0004337E" w:rsidRDefault="0004337E" w:rsidP="00B7285D">
      <w:pPr>
        <w:jc w:val="center"/>
        <w:rPr>
          <w:rFonts w:ascii="Arial" w:hAnsi="Arial" w:cs="Arial"/>
          <w:b/>
          <w:sz w:val="20"/>
          <w:szCs w:val="20"/>
        </w:rPr>
      </w:pPr>
    </w:p>
    <w:p w14:paraId="75B7D4A7" w14:textId="72DD0255" w:rsidR="00A86822" w:rsidRPr="00E462A3" w:rsidRDefault="00E462A3" w:rsidP="00E462A3">
      <w:pPr>
        <w:pStyle w:val="Heading1"/>
        <w:spacing w:line="480" w:lineRule="auto"/>
        <w:rPr>
          <w:rFonts w:cs="Arial"/>
          <w:szCs w:val="20"/>
        </w:rPr>
      </w:pPr>
      <w:bookmarkStart w:id="1" w:name="_Toc500315998"/>
      <w:r w:rsidRPr="00E462A3">
        <w:rPr>
          <w:rFonts w:cs="Arial"/>
          <w:szCs w:val="20"/>
        </w:rPr>
        <w:t>Acknowledgements</w:t>
      </w:r>
      <w:bookmarkEnd w:id="1"/>
    </w:p>
    <w:p w14:paraId="58461B9D" w14:textId="78AA1F18" w:rsidR="0054019F" w:rsidRPr="00B7285D" w:rsidRDefault="00572849" w:rsidP="00191AD3">
      <w:pPr>
        <w:shd w:val="clear" w:color="auto" w:fill="FFFFFF"/>
        <w:spacing w:after="0" w:line="360" w:lineRule="auto"/>
        <w:ind w:firstLine="720"/>
        <w:jc w:val="both"/>
        <w:rPr>
          <w:rFonts w:ascii="Arial" w:hAnsi="Arial" w:cs="Arial"/>
          <w:sz w:val="20"/>
          <w:szCs w:val="20"/>
        </w:rPr>
      </w:pPr>
      <w:r>
        <w:rPr>
          <w:rFonts w:ascii="Arial" w:hAnsi="Arial" w:cs="Arial"/>
          <w:sz w:val="20"/>
          <w:szCs w:val="20"/>
        </w:rPr>
        <w:t>I express</w:t>
      </w:r>
      <w:r w:rsidR="00A86822" w:rsidRPr="00B7285D">
        <w:rPr>
          <w:rFonts w:ascii="Arial" w:hAnsi="Arial" w:cs="Arial"/>
          <w:sz w:val="20"/>
          <w:szCs w:val="20"/>
        </w:rPr>
        <w:t xml:space="preserve"> sincere gratitude to my supervising professor, Dr. </w:t>
      </w:r>
      <w:r w:rsidR="00E668EA" w:rsidRPr="00B7285D">
        <w:rPr>
          <w:rFonts w:ascii="Arial" w:hAnsi="Arial" w:cs="Arial"/>
          <w:sz w:val="20"/>
          <w:szCs w:val="20"/>
        </w:rPr>
        <w:t>Ramez Elmasri</w:t>
      </w:r>
      <w:r w:rsidR="0054019F" w:rsidRPr="00B7285D">
        <w:rPr>
          <w:rFonts w:ascii="Arial" w:hAnsi="Arial" w:cs="Arial"/>
          <w:sz w:val="20"/>
          <w:szCs w:val="20"/>
        </w:rPr>
        <w:t xml:space="preserve"> </w:t>
      </w:r>
      <w:r w:rsidR="00A86822" w:rsidRPr="00B7285D">
        <w:rPr>
          <w:rFonts w:ascii="Arial" w:hAnsi="Arial" w:cs="Arial"/>
          <w:sz w:val="20"/>
          <w:szCs w:val="20"/>
        </w:rPr>
        <w:t>who has been a motivating factor and a constant source of encouragement</w:t>
      </w:r>
      <w:r w:rsidR="0054019F" w:rsidRPr="00B7285D">
        <w:rPr>
          <w:rFonts w:ascii="Arial" w:hAnsi="Arial" w:cs="Arial"/>
          <w:sz w:val="20"/>
          <w:szCs w:val="20"/>
        </w:rPr>
        <w:t xml:space="preserve"> </w:t>
      </w:r>
      <w:r w:rsidR="00233D2D">
        <w:rPr>
          <w:rFonts w:ascii="Arial" w:hAnsi="Arial" w:cs="Arial"/>
          <w:sz w:val="20"/>
          <w:szCs w:val="20"/>
        </w:rPr>
        <w:t>throughout my master’s</w:t>
      </w:r>
      <w:r w:rsidR="00A86822" w:rsidRPr="00B7285D">
        <w:rPr>
          <w:rFonts w:ascii="Arial" w:hAnsi="Arial" w:cs="Arial"/>
          <w:sz w:val="20"/>
          <w:szCs w:val="20"/>
        </w:rPr>
        <w:t xml:space="preserve"> research. Without his guidance and excellent foresight this</w:t>
      </w:r>
      <w:r w:rsidR="0054019F" w:rsidRPr="00B7285D">
        <w:rPr>
          <w:rFonts w:ascii="Arial" w:hAnsi="Arial" w:cs="Arial"/>
          <w:sz w:val="20"/>
          <w:szCs w:val="20"/>
        </w:rPr>
        <w:t xml:space="preserve"> </w:t>
      </w:r>
      <w:r w:rsidR="00A86822" w:rsidRPr="00B7285D">
        <w:rPr>
          <w:rFonts w:ascii="Arial" w:hAnsi="Arial" w:cs="Arial"/>
          <w:sz w:val="20"/>
          <w:szCs w:val="20"/>
        </w:rPr>
        <w:t xml:space="preserve">thesis would have only remained a great idea. I am sincerely thankful to Dr. </w:t>
      </w:r>
      <w:r w:rsidR="00E668EA" w:rsidRPr="00B7285D">
        <w:rPr>
          <w:rFonts w:ascii="Arial" w:hAnsi="Arial" w:cs="Arial"/>
          <w:sz w:val="20"/>
          <w:szCs w:val="20"/>
        </w:rPr>
        <w:t>Leonidas</w:t>
      </w:r>
      <w:r w:rsidR="0054019F" w:rsidRPr="00B7285D">
        <w:rPr>
          <w:rFonts w:ascii="Arial" w:hAnsi="Arial" w:cs="Arial"/>
          <w:sz w:val="20"/>
          <w:szCs w:val="20"/>
        </w:rPr>
        <w:t xml:space="preserve"> </w:t>
      </w:r>
      <w:r w:rsidR="00E668EA" w:rsidRPr="00B7285D">
        <w:rPr>
          <w:rFonts w:ascii="Arial" w:hAnsi="Arial" w:cs="Arial"/>
          <w:sz w:val="20"/>
          <w:szCs w:val="20"/>
        </w:rPr>
        <w:t xml:space="preserve">Fegaras </w:t>
      </w:r>
      <w:r w:rsidR="00A86822" w:rsidRPr="00B7285D">
        <w:rPr>
          <w:rFonts w:ascii="Arial" w:hAnsi="Arial" w:cs="Arial"/>
          <w:sz w:val="20"/>
          <w:szCs w:val="20"/>
        </w:rPr>
        <w:t>and Prof. David Levine for</w:t>
      </w:r>
      <w:r w:rsidR="00233D2D">
        <w:rPr>
          <w:rFonts w:ascii="Arial" w:hAnsi="Arial" w:cs="Arial"/>
          <w:sz w:val="20"/>
          <w:szCs w:val="20"/>
        </w:rPr>
        <w:t xml:space="preserve"> their</w:t>
      </w:r>
      <w:r w:rsidR="00A86822" w:rsidRPr="00B7285D">
        <w:rPr>
          <w:rFonts w:ascii="Arial" w:hAnsi="Arial" w:cs="Arial"/>
          <w:sz w:val="20"/>
          <w:szCs w:val="20"/>
        </w:rPr>
        <w:t xml:space="preserve"> valuable suggestions and serving on my</w:t>
      </w:r>
      <w:r w:rsidR="0054019F" w:rsidRPr="00B7285D">
        <w:rPr>
          <w:rFonts w:ascii="Arial" w:hAnsi="Arial" w:cs="Arial"/>
          <w:sz w:val="20"/>
          <w:szCs w:val="20"/>
        </w:rPr>
        <w:t xml:space="preserve"> </w:t>
      </w:r>
      <w:r w:rsidR="00A86822" w:rsidRPr="00B7285D">
        <w:rPr>
          <w:rFonts w:ascii="Arial" w:hAnsi="Arial" w:cs="Arial"/>
          <w:sz w:val="20"/>
          <w:szCs w:val="20"/>
        </w:rPr>
        <w:t>committee.</w:t>
      </w:r>
      <w:r w:rsidR="00E668EA" w:rsidRPr="00B7285D">
        <w:rPr>
          <w:rFonts w:ascii="Arial" w:hAnsi="Arial" w:cs="Arial"/>
          <w:sz w:val="20"/>
          <w:szCs w:val="20"/>
        </w:rPr>
        <w:t xml:space="preserve"> I am also grateful to Dr. Sharma Chakravarthy for his</w:t>
      </w:r>
      <w:r>
        <w:rPr>
          <w:rFonts w:ascii="Arial" w:hAnsi="Arial" w:cs="Arial"/>
          <w:sz w:val="20"/>
          <w:szCs w:val="20"/>
        </w:rPr>
        <w:t xml:space="preserve"> role</w:t>
      </w:r>
      <w:r w:rsidR="00E668EA" w:rsidRPr="00B7285D">
        <w:rPr>
          <w:rFonts w:ascii="Arial" w:hAnsi="Arial" w:cs="Arial"/>
          <w:sz w:val="20"/>
          <w:szCs w:val="20"/>
        </w:rPr>
        <w:t xml:space="preserve"> in the initial phase of my research. </w:t>
      </w:r>
    </w:p>
    <w:p w14:paraId="79A0AC73" w14:textId="77777777" w:rsidR="000C5247" w:rsidRDefault="000C5247" w:rsidP="00191AD3">
      <w:pPr>
        <w:shd w:val="clear" w:color="auto" w:fill="FFFFFF"/>
        <w:spacing w:after="0" w:line="360" w:lineRule="auto"/>
        <w:ind w:firstLine="720"/>
        <w:jc w:val="both"/>
        <w:rPr>
          <w:rFonts w:ascii="Arial" w:hAnsi="Arial" w:cs="Arial"/>
          <w:sz w:val="20"/>
          <w:szCs w:val="20"/>
        </w:rPr>
      </w:pPr>
    </w:p>
    <w:p w14:paraId="484F698B" w14:textId="5CDBDC56" w:rsidR="00A86822" w:rsidRPr="00B7285D" w:rsidRDefault="00A86822" w:rsidP="00191AD3">
      <w:pPr>
        <w:shd w:val="clear" w:color="auto" w:fill="FFFFFF"/>
        <w:spacing w:after="0" w:line="360" w:lineRule="auto"/>
        <w:ind w:firstLine="720"/>
        <w:jc w:val="both"/>
        <w:rPr>
          <w:rFonts w:ascii="Arial" w:hAnsi="Arial" w:cs="Arial"/>
          <w:sz w:val="20"/>
          <w:szCs w:val="20"/>
        </w:rPr>
      </w:pPr>
      <w:r w:rsidRPr="00B7285D">
        <w:rPr>
          <w:rFonts w:ascii="Arial" w:hAnsi="Arial" w:cs="Arial"/>
          <w:sz w:val="20"/>
          <w:szCs w:val="20"/>
        </w:rPr>
        <w:t xml:space="preserve">I would like </w:t>
      </w:r>
      <w:r w:rsidR="00E668EA" w:rsidRPr="00B7285D">
        <w:rPr>
          <w:rFonts w:ascii="Arial" w:hAnsi="Arial" w:cs="Arial"/>
          <w:sz w:val="20"/>
          <w:szCs w:val="20"/>
        </w:rPr>
        <w:t>to thank the administrative staff, especi</w:t>
      </w:r>
      <w:r w:rsidRPr="00B7285D">
        <w:rPr>
          <w:rFonts w:ascii="Arial" w:hAnsi="Arial" w:cs="Arial"/>
          <w:sz w:val="20"/>
          <w:szCs w:val="20"/>
        </w:rPr>
        <w:t>ally Ms. Pam McBride</w:t>
      </w:r>
      <w:r w:rsidR="0054019F" w:rsidRPr="00B7285D">
        <w:rPr>
          <w:rFonts w:ascii="Arial" w:hAnsi="Arial" w:cs="Arial"/>
          <w:sz w:val="20"/>
          <w:szCs w:val="20"/>
        </w:rPr>
        <w:t xml:space="preserve"> </w:t>
      </w:r>
      <w:r w:rsidRPr="00B7285D">
        <w:rPr>
          <w:rFonts w:ascii="Arial" w:hAnsi="Arial" w:cs="Arial"/>
          <w:sz w:val="20"/>
          <w:szCs w:val="20"/>
        </w:rPr>
        <w:t>and Ms. Sherri Gotcher for their valuable support and services. Special thanks to</w:t>
      </w:r>
      <w:r w:rsidR="0054019F" w:rsidRPr="00B7285D">
        <w:rPr>
          <w:rFonts w:ascii="Arial" w:hAnsi="Arial" w:cs="Arial"/>
          <w:sz w:val="20"/>
          <w:szCs w:val="20"/>
        </w:rPr>
        <w:t xml:space="preserve"> </w:t>
      </w:r>
      <w:r w:rsidRPr="00B7285D">
        <w:rPr>
          <w:rFonts w:ascii="Arial" w:hAnsi="Arial" w:cs="Arial"/>
          <w:sz w:val="20"/>
          <w:szCs w:val="20"/>
        </w:rPr>
        <w:t>Ms.</w:t>
      </w:r>
      <w:r w:rsidR="00E668EA" w:rsidRPr="00B7285D">
        <w:rPr>
          <w:rFonts w:ascii="Arial" w:hAnsi="Arial" w:cs="Arial"/>
          <w:sz w:val="20"/>
          <w:szCs w:val="20"/>
        </w:rPr>
        <w:t xml:space="preserve"> Shalonda Towns in helping me through the fi</w:t>
      </w:r>
      <w:r w:rsidRPr="00B7285D">
        <w:rPr>
          <w:rFonts w:ascii="Arial" w:hAnsi="Arial" w:cs="Arial"/>
          <w:sz w:val="20"/>
          <w:szCs w:val="20"/>
        </w:rPr>
        <w:t>nal requirements of my thesis, and</w:t>
      </w:r>
      <w:r w:rsidR="0054019F" w:rsidRPr="00B7285D">
        <w:rPr>
          <w:rFonts w:ascii="Arial" w:hAnsi="Arial" w:cs="Arial"/>
          <w:sz w:val="20"/>
          <w:szCs w:val="20"/>
        </w:rPr>
        <w:t xml:space="preserve"> </w:t>
      </w:r>
      <w:r w:rsidR="00271673" w:rsidRPr="00B7285D">
        <w:rPr>
          <w:rFonts w:ascii="Arial" w:hAnsi="Arial" w:cs="Arial"/>
          <w:sz w:val="20"/>
          <w:szCs w:val="20"/>
        </w:rPr>
        <w:t>the department of C</w:t>
      </w:r>
      <w:r w:rsidRPr="00B7285D">
        <w:rPr>
          <w:rFonts w:ascii="Arial" w:hAnsi="Arial" w:cs="Arial"/>
          <w:sz w:val="20"/>
          <w:szCs w:val="20"/>
        </w:rPr>
        <w:t xml:space="preserve">omputer </w:t>
      </w:r>
      <w:r w:rsidR="00271673" w:rsidRPr="00B7285D">
        <w:rPr>
          <w:rFonts w:ascii="Arial" w:hAnsi="Arial" w:cs="Arial"/>
          <w:sz w:val="20"/>
          <w:szCs w:val="20"/>
        </w:rPr>
        <w:t>S</w:t>
      </w:r>
      <w:r w:rsidRPr="00B7285D">
        <w:rPr>
          <w:rFonts w:ascii="Arial" w:hAnsi="Arial" w:cs="Arial"/>
          <w:sz w:val="20"/>
          <w:szCs w:val="20"/>
        </w:rPr>
        <w:t>cience, UTA. I am grateful to Irie Bito for</w:t>
      </w:r>
      <w:r w:rsidR="00E668EA" w:rsidRPr="00B7285D">
        <w:rPr>
          <w:rFonts w:ascii="Arial" w:hAnsi="Arial" w:cs="Arial"/>
          <w:sz w:val="20"/>
          <w:szCs w:val="20"/>
        </w:rPr>
        <w:t xml:space="preserve"> his</w:t>
      </w:r>
      <w:r w:rsidR="0054019F" w:rsidRPr="00B7285D">
        <w:rPr>
          <w:rFonts w:ascii="Arial" w:hAnsi="Arial" w:cs="Arial"/>
          <w:sz w:val="20"/>
          <w:szCs w:val="20"/>
        </w:rPr>
        <w:t xml:space="preserve"> support and</w:t>
      </w:r>
      <w:r w:rsidRPr="00B7285D">
        <w:rPr>
          <w:rFonts w:ascii="Arial" w:hAnsi="Arial" w:cs="Arial"/>
          <w:sz w:val="20"/>
          <w:szCs w:val="20"/>
        </w:rPr>
        <w:t xml:space="preserve"> </w:t>
      </w:r>
      <w:r w:rsidR="00E668EA" w:rsidRPr="00B7285D">
        <w:rPr>
          <w:rFonts w:ascii="Arial" w:hAnsi="Arial" w:cs="Arial"/>
          <w:sz w:val="20"/>
          <w:szCs w:val="20"/>
        </w:rPr>
        <w:t xml:space="preserve">for </w:t>
      </w:r>
      <w:r w:rsidRPr="00B7285D">
        <w:rPr>
          <w:rFonts w:ascii="Arial" w:hAnsi="Arial" w:cs="Arial"/>
          <w:sz w:val="20"/>
          <w:szCs w:val="20"/>
        </w:rPr>
        <w:t>maintaining</w:t>
      </w:r>
      <w:r w:rsidR="00E668EA" w:rsidRPr="00B7285D">
        <w:rPr>
          <w:rFonts w:ascii="Arial" w:hAnsi="Arial" w:cs="Arial"/>
          <w:sz w:val="20"/>
          <w:szCs w:val="20"/>
        </w:rPr>
        <w:t xml:space="preserve"> </w:t>
      </w:r>
      <w:r w:rsidRPr="00B7285D">
        <w:rPr>
          <w:rFonts w:ascii="Arial" w:hAnsi="Arial" w:cs="Arial"/>
          <w:sz w:val="20"/>
          <w:szCs w:val="20"/>
        </w:rPr>
        <w:t>a well-administered research environment.</w:t>
      </w:r>
      <w:r w:rsidR="0054019F" w:rsidRPr="00B7285D">
        <w:rPr>
          <w:rFonts w:ascii="Arial" w:hAnsi="Arial" w:cs="Arial"/>
          <w:sz w:val="20"/>
          <w:szCs w:val="20"/>
        </w:rPr>
        <w:t xml:space="preserve"> </w:t>
      </w:r>
    </w:p>
    <w:p w14:paraId="4CD85C02" w14:textId="77777777" w:rsidR="000C5247" w:rsidRDefault="000C5247" w:rsidP="00191AD3">
      <w:pPr>
        <w:shd w:val="clear" w:color="auto" w:fill="FFFFFF"/>
        <w:spacing w:after="0" w:line="360" w:lineRule="auto"/>
        <w:ind w:firstLine="720"/>
        <w:jc w:val="both"/>
        <w:rPr>
          <w:rFonts w:ascii="Arial" w:hAnsi="Arial" w:cs="Arial"/>
          <w:sz w:val="20"/>
          <w:szCs w:val="20"/>
        </w:rPr>
      </w:pPr>
    </w:p>
    <w:p w14:paraId="54EE61E9" w14:textId="77777777" w:rsidR="000C5247" w:rsidRDefault="00A86822" w:rsidP="00191AD3">
      <w:pPr>
        <w:shd w:val="clear" w:color="auto" w:fill="FFFFFF"/>
        <w:spacing w:after="0" w:line="360" w:lineRule="auto"/>
        <w:ind w:firstLine="720"/>
        <w:jc w:val="both"/>
        <w:rPr>
          <w:rFonts w:ascii="Arial" w:hAnsi="Arial" w:cs="Arial"/>
          <w:sz w:val="20"/>
          <w:szCs w:val="20"/>
        </w:rPr>
      </w:pPr>
      <w:r w:rsidRPr="00B7285D">
        <w:rPr>
          <w:rFonts w:ascii="Arial" w:hAnsi="Arial" w:cs="Arial"/>
          <w:sz w:val="20"/>
          <w:szCs w:val="20"/>
        </w:rPr>
        <w:t xml:space="preserve">My heartfelt thanks to my family </w:t>
      </w:r>
      <w:r w:rsidR="00B7285D" w:rsidRPr="00B7285D">
        <w:rPr>
          <w:rFonts w:ascii="Arial" w:hAnsi="Arial" w:cs="Arial"/>
          <w:sz w:val="20"/>
          <w:szCs w:val="20"/>
        </w:rPr>
        <w:t>including my parents</w:t>
      </w:r>
      <w:r w:rsidR="0054019F" w:rsidRPr="00B7285D">
        <w:rPr>
          <w:rFonts w:ascii="Arial" w:hAnsi="Arial" w:cs="Arial"/>
          <w:sz w:val="20"/>
          <w:szCs w:val="20"/>
        </w:rPr>
        <w:t>,</w:t>
      </w:r>
      <w:r w:rsidR="000C5247">
        <w:rPr>
          <w:rFonts w:ascii="Arial" w:hAnsi="Arial" w:cs="Arial"/>
          <w:sz w:val="20"/>
          <w:szCs w:val="20"/>
        </w:rPr>
        <w:t xml:space="preserve"> my</w:t>
      </w:r>
      <w:r w:rsidR="0054019F" w:rsidRPr="00B7285D">
        <w:rPr>
          <w:rFonts w:ascii="Arial" w:hAnsi="Arial" w:cs="Arial"/>
          <w:sz w:val="20"/>
          <w:szCs w:val="20"/>
        </w:rPr>
        <w:t xml:space="preserve"> husband and kids</w:t>
      </w:r>
      <w:r w:rsidR="000C5247">
        <w:rPr>
          <w:rFonts w:ascii="Arial" w:hAnsi="Arial" w:cs="Arial"/>
          <w:sz w:val="20"/>
          <w:szCs w:val="20"/>
        </w:rPr>
        <w:t xml:space="preserve"> </w:t>
      </w:r>
      <w:r w:rsidR="000C5247" w:rsidRPr="00B7285D">
        <w:rPr>
          <w:rFonts w:ascii="Arial" w:hAnsi="Arial" w:cs="Arial"/>
          <w:sz w:val="20"/>
          <w:szCs w:val="20"/>
        </w:rPr>
        <w:t>for their pa</w:t>
      </w:r>
      <w:r w:rsidR="000C5247">
        <w:rPr>
          <w:rFonts w:ascii="Arial" w:hAnsi="Arial" w:cs="Arial"/>
          <w:sz w:val="20"/>
          <w:szCs w:val="20"/>
        </w:rPr>
        <w:t xml:space="preserve">tience and </w:t>
      </w:r>
      <w:r w:rsidR="000C5247" w:rsidRPr="00B7285D">
        <w:rPr>
          <w:rFonts w:ascii="Arial" w:hAnsi="Arial" w:cs="Arial"/>
          <w:sz w:val="20"/>
          <w:szCs w:val="20"/>
        </w:rPr>
        <w:t>understanding</w:t>
      </w:r>
      <w:r w:rsidR="00B7285D" w:rsidRPr="00B7285D">
        <w:rPr>
          <w:rFonts w:ascii="Arial" w:hAnsi="Arial" w:cs="Arial"/>
          <w:sz w:val="20"/>
          <w:szCs w:val="20"/>
        </w:rPr>
        <w:t xml:space="preserve">, </w:t>
      </w:r>
      <w:r w:rsidR="000C5247">
        <w:rPr>
          <w:rFonts w:ascii="Arial" w:hAnsi="Arial" w:cs="Arial"/>
          <w:sz w:val="20"/>
          <w:szCs w:val="20"/>
        </w:rPr>
        <w:t xml:space="preserve">my </w:t>
      </w:r>
      <w:r w:rsidR="00B7285D" w:rsidRPr="00B7285D">
        <w:rPr>
          <w:rFonts w:ascii="Arial" w:hAnsi="Arial" w:cs="Arial"/>
          <w:sz w:val="20"/>
          <w:szCs w:val="20"/>
        </w:rPr>
        <w:t>brother and his family</w:t>
      </w:r>
      <w:r w:rsidR="000C5247">
        <w:rPr>
          <w:rFonts w:ascii="Arial" w:hAnsi="Arial" w:cs="Arial"/>
          <w:sz w:val="20"/>
          <w:szCs w:val="20"/>
        </w:rPr>
        <w:t xml:space="preserve"> for their </w:t>
      </w:r>
      <w:r w:rsidRPr="00B7285D">
        <w:rPr>
          <w:rFonts w:ascii="Arial" w:hAnsi="Arial" w:cs="Arial"/>
          <w:sz w:val="20"/>
          <w:szCs w:val="20"/>
        </w:rPr>
        <w:t xml:space="preserve">continuous support and inspiration. </w:t>
      </w:r>
    </w:p>
    <w:p w14:paraId="06874E65" w14:textId="77777777" w:rsidR="000C5247" w:rsidRDefault="000C5247" w:rsidP="00191AD3">
      <w:pPr>
        <w:shd w:val="clear" w:color="auto" w:fill="FFFFFF"/>
        <w:spacing w:after="0" w:line="360" w:lineRule="auto"/>
        <w:ind w:firstLine="720"/>
        <w:jc w:val="both"/>
        <w:rPr>
          <w:rFonts w:ascii="Arial" w:hAnsi="Arial" w:cs="Arial"/>
          <w:sz w:val="20"/>
          <w:szCs w:val="20"/>
        </w:rPr>
      </w:pPr>
    </w:p>
    <w:p w14:paraId="30FFB675" w14:textId="044FDABE" w:rsidR="00A86822" w:rsidRPr="00B7285D" w:rsidRDefault="00A86822" w:rsidP="00191AD3">
      <w:pPr>
        <w:shd w:val="clear" w:color="auto" w:fill="FFFFFF"/>
        <w:spacing w:after="0" w:line="360" w:lineRule="auto"/>
        <w:ind w:firstLine="720"/>
        <w:jc w:val="both"/>
        <w:rPr>
          <w:rFonts w:ascii="Arial" w:hAnsi="Arial" w:cs="Arial"/>
          <w:sz w:val="20"/>
          <w:szCs w:val="20"/>
        </w:rPr>
      </w:pPr>
      <w:r w:rsidRPr="00B7285D">
        <w:rPr>
          <w:rFonts w:ascii="Arial" w:hAnsi="Arial" w:cs="Arial"/>
          <w:sz w:val="20"/>
          <w:szCs w:val="20"/>
        </w:rPr>
        <w:t>I</w:t>
      </w:r>
      <w:r w:rsidR="0054019F" w:rsidRPr="00B7285D">
        <w:rPr>
          <w:rFonts w:ascii="Arial" w:hAnsi="Arial" w:cs="Arial"/>
          <w:sz w:val="20"/>
          <w:szCs w:val="20"/>
        </w:rPr>
        <w:t xml:space="preserve"> </w:t>
      </w:r>
      <w:r w:rsidRPr="00B7285D">
        <w:rPr>
          <w:rFonts w:ascii="Arial" w:hAnsi="Arial" w:cs="Arial"/>
          <w:sz w:val="20"/>
          <w:szCs w:val="20"/>
        </w:rPr>
        <w:t xml:space="preserve">would like to express my appreciation to Soumyava Das, </w:t>
      </w:r>
      <w:r w:rsidR="007517C6" w:rsidRPr="00B7285D">
        <w:rPr>
          <w:rFonts w:ascii="Arial" w:hAnsi="Arial" w:cs="Arial"/>
          <w:sz w:val="20"/>
          <w:szCs w:val="20"/>
        </w:rPr>
        <w:t>Neelabh Pant, Abhishek</w:t>
      </w:r>
      <w:r w:rsidR="0054019F" w:rsidRPr="00B7285D">
        <w:rPr>
          <w:rFonts w:ascii="Arial" w:hAnsi="Arial" w:cs="Arial"/>
          <w:sz w:val="20"/>
          <w:szCs w:val="20"/>
        </w:rPr>
        <w:t xml:space="preserve"> </w:t>
      </w:r>
      <w:r w:rsidR="007517C6" w:rsidRPr="00B7285D">
        <w:rPr>
          <w:rFonts w:ascii="Arial" w:hAnsi="Arial" w:cs="Arial"/>
          <w:sz w:val="20"/>
          <w:szCs w:val="20"/>
        </w:rPr>
        <w:t xml:space="preserve">Santra, Jay D. Bodra, Aishwarya Ashok, Bhanu Jain </w:t>
      </w:r>
      <w:r w:rsidRPr="00B7285D">
        <w:rPr>
          <w:rFonts w:ascii="Arial" w:hAnsi="Arial" w:cs="Arial"/>
          <w:sz w:val="20"/>
          <w:szCs w:val="20"/>
        </w:rPr>
        <w:t>and other friends in</w:t>
      </w:r>
      <w:r w:rsidR="007517C6" w:rsidRPr="00B7285D">
        <w:rPr>
          <w:rFonts w:ascii="Arial" w:hAnsi="Arial" w:cs="Arial"/>
          <w:sz w:val="20"/>
          <w:szCs w:val="20"/>
        </w:rPr>
        <w:t xml:space="preserve"> MAST </w:t>
      </w:r>
      <w:r w:rsidR="0054019F" w:rsidRPr="00B7285D">
        <w:rPr>
          <w:rFonts w:ascii="Arial" w:hAnsi="Arial" w:cs="Arial"/>
          <w:sz w:val="20"/>
          <w:szCs w:val="20"/>
        </w:rPr>
        <w:t>and</w:t>
      </w:r>
      <w:r w:rsidRPr="00B7285D">
        <w:rPr>
          <w:rFonts w:ascii="Arial" w:hAnsi="Arial" w:cs="Arial"/>
          <w:sz w:val="20"/>
          <w:szCs w:val="20"/>
        </w:rPr>
        <w:t xml:space="preserve"> ITLAB. I also greatly appreciate my numerous other</w:t>
      </w:r>
      <w:r w:rsidR="007517C6" w:rsidRPr="00B7285D">
        <w:rPr>
          <w:rFonts w:ascii="Arial" w:hAnsi="Arial" w:cs="Arial"/>
          <w:sz w:val="20"/>
          <w:szCs w:val="20"/>
        </w:rPr>
        <w:t xml:space="preserve"> </w:t>
      </w:r>
      <w:r w:rsidRPr="00B7285D">
        <w:rPr>
          <w:rFonts w:ascii="Arial" w:hAnsi="Arial" w:cs="Arial"/>
          <w:sz w:val="20"/>
          <w:szCs w:val="20"/>
        </w:rPr>
        <w:t>friends for their love and support.</w:t>
      </w:r>
    </w:p>
    <w:p w14:paraId="42F30B0C" w14:textId="77777777" w:rsidR="003535DB" w:rsidRPr="00B7285D" w:rsidRDefault="003535DB" w:rsidP="00191AD3">
      <w:pPr>
        <w:shd w:val="clear" w:color="auto" w:fill="FFFFFF"/>
        <w:spacing w:after="0" w:line="360" w:lineRule="auto"/>
        <w:ind w:firstLine="720"/>
        <w:jc w:val="both"/>
        <w:rPr>
          <w:rFonts w:ascii="Arial" w:hAnsi="Arial" w:cs="Arial"/>
          <w:sz w:val="20"/>
          <w:szCs w:val="20"/>
        </w:rPr>
      </w:pPr>
    </w:p>
    <w:p w14:paraId="3C160396" w14:textId="5D3B31D1" w:rsidR="00A86822" w:rsidRPr="00B7285D" w:rsidRDefault="007517C6" w:rsidP="00191AD3">
      <w:pPr>
        <w:autoSpaceDE w:val="0"/>
        <w:autoSpaceDN w:val="0"/>
        <w:adjustRightInd w:val="0"/>
        <w:spacing w:after="0" w:line="240" w:lineRule="auto"/>
        <w:ind w:firstLine="720"/>
        <w:jc w:val="right"/>
        <w:rPr>
          <w:rFonts w:ascii="Arial" w:hAnsi="Arial" w:cs="Arial"/>
          <w:sz w:val="20"/>
          <w:szCs w:val="20"/>
        </w:rPr>
      </w:pPr>
      <w:r w:rsidRPr="00B7285D">
        <w:rPr>
          <w:rFonts w:ascii="Arial" w:hAnsi="Arial" w:cs="Arial"/>
          <w:sz w:val="20"/>
          <w:szCs w:val="20"/>
        </w:rPr>
        <w:t>November 13, 2017</w:t>
      </w:r>
      <w:r w:rsidR="00A86822" w:rsidRPr="00B7285D">
        <w:rPr>
          <w:rFonts w:ascii="Arial" w:hAnsi="Arial" w:cs="Arial"/>
          <w:b/>
          <w:sz w:val="20"/>
          <w:szCs w:val="20"/>
        </w:rPr>
        <w:br w:type="page"/>
      </w:r>
    </w:p>
    <w:p w14:paraId="0E2DBE33" w14:textId="0C8B7F18" w:rsidR="00682EA0" w:rsidRPr="005F4A9D" w:rsidRDefault="00682EA0" w:rsidP="005F4A9D">
      <w:pPr>
        <w:pStyle w:val="Heading1"/>
        <w:spacing w:line="480" w:lineRule="auto"/>
        <w:rPr>
          <w:rFonts w:cs="Arial"/>
          <w:szCs w:val="20"/>
        </w:rPr>
      </w:pPr>
      <w:bookmarkStart w:id="2" w:name="_Toc500315999"/>
      <w:r w:rsidRPr="005F4A9D">
        <w:rPr>
          <w:rFonts w:cs="Arial"/>
          <w:szCs w:val="20"/>
        </w:rPr>
        <w:lastRenderedPageBreak/>
        <w:t>Abstract</w:t>
      </w:r>
      <w:bookmarkEnd w:id="2"/>
    </w:p>
    <w:p w14:paraId="60B1F961" w14:textId="77777777" w:rsidR="00351093" w:rsidRDefault="00351093" w:rsidP="005F4A9D">
      <w:pPr>
        <w:spacing w:after="0" w:line="480" w:lineRule="auto"/>
        <w:jc w:val="center"/>
        <w:rPr>
          <w:rFonts w:ascii="Arial" w:hAnsi="Arial" w:cs="Arial"/>
          <w:smallCaps/>
          <w:sz w:val="20"/>
          <w:szCs w:val="20"/>
        </w:rPr>
      </w:pPr>
      <w:r w:rsidRPr="00334115">
        <w:rPr>
          <w:rFonts w:ascii="Arial" w:hAnsi="Arial" w:cs="Arial"/>
          <w:smallCaps/>
          <w:sz w:val="20"/>
          <w:szCs w:val="20"/>
        </w:rPr>
        <w:t xml:space="preserve">SCALABLE CONVERSION OF TEXTUAL UNSTRUCTURED DATA TO NOSQL GRAPH </w:t>
      </w:r>
    </w:p>
    <w:p w14:paraId="26B8EF88" w14:textId="77777777" w:rsidR="00351093" w:rsidRPr="00334115" w:rsidRDefault="00351093" w:rsidP="00191AD3">
      <w:pPr>
        <w:spacing w:after="0" w:line="480" w:lineRule="auto"/>
        <w:ind w:firstLine="720"/>
        <w:jc w:val="center"/>
        <w:rPr>
          <w:rFonts w:ascii="Arial" w:hAnsi="Arial" w:cs="Arial"/>
          <w:smallCaps/>
          <w:sz w:val="20"/>
          <w:szCs w:val="20"/>
        </w:rPr>
      </w:pPr>
      <w:r w:rsidRPr="00334115">
        <w:rPr>
          <w:rFonts w:ascii="Arial" w:hAnsi="Arial" w:cs="Arial"/>
          <w:smallCaps/>
          <w:sz w:val="20"/>
          <w:szCs w:val="20"/>
        </w:rPr>
        <w:t xml:space="preserve">REPRESENTATION USING BERKELEY DB KEY-VALUE STORE </w:t>
      </w:r>
    </w:p>
    <w:p w14:paraId="2B8EDB6B" w14:textId="519CF27D" w:rsidR="00FB6BB7" w:rsidRDefault="00351093" w:rsidP="00191AD3">
      <w:pPr>
        <w:spacing w:after="0" w:line="360" w:lineRule="auto"/>
        <w:ind w:firstLine="720"/>
        <w:jc w:val="center"/>
        <w:rPr>
          <w:rFonts w:ascii="Arial" w:hAnsi="Arial" w:cs="Arial"/>
          <w:smallCaps/>
          <w:sz w:val="20"/>
          <w:szCs w:val="20"/>
        </w:rPr>
      </w:pPr>
      <w:r w:rsidRPr="00334115">
        <w:rPr>
          <w:rFonts w:ascii="Arial" w:hAnsi="Arial" w:cs="Arial"/>
          <w:smallCaps/>
          <w:sz w:val="20"/>
          <w:szCs w:val="20"/>
        </w:rPr>
        <w:t>FOR EFFICIENT QUERYING</w:t>
      </w:r>
    </w:p>
    <w:p w14:paraId="0D0F7F1A" w14:textId="3370406B" w:rsidR="00351093" w:rsidRDefault="00351093" w:rsidP="00191AD3">
      <w:pPr>
        <w:spacing w:after="0" w:line="360" w:lineRule="auto"/>
        <w:ind w:firstLine="720"/>
        <w:jc w:val="center"/>
        <w:rPr>
          <w:rFonts w:ascii="Arial" w:hAnsi="Arial" w:cs="Arial"/>
          <w:b/>
          <w:smallCaps/>
          <w:sz w:val="20"/>
          <w:szCs w:val="20"/>
        </w:rPr>
      </w:pPr>
    </w:p>
    <w:p w14:paraId="33D696D7" w14:textId="77777777" w:rsidR="00351093" w:rsidRPr="000C5247" w:rsidRDefault="00351093" w:rsidP="00191AD3">
      <w:pPr>
        <w:spacing w:after="0" w:line="360" w:lineRule="auto"/>
        <w:ind w:firstLine="720"/>
        <w:jc w:val="center"/>
        <w:rPr>
          <w:rFonts w:ascii="Arial" w:hAnsi="Arial" w:cs="Arial"/>
          <w:sz w:val="20"/>
          <w:szCs w:val="20"/>
        </w:rPr>
      </w:pPr>
      <w:r>
        <w:rPr>
          <w:rFonts w:ascii="Arial" w:hAnsi="Arial" w:cs="Arial"/>
          <w:sz w:val="20"/>
          <w:szCs w:val="20"/>
        </w:rPr>
        <w:t>Jasmine Manoj Varghese, MS</w:t>
      </w:r>
    </w:p>
    <w:p w14:paraId="746428C7" w14:textId="77777777" w:rsidR="00351093" w:rsidRPr="000C5247" w:rsidRDefault="00351093" w:rsidP="00191AD3">
      <w:pPr>
        <w:spacing w:after="0" w:line="360" w:lineRule="auto"/>
        <w:ind w:firstLine="720"/>
        <w:jc w:val="center"/>
        <w:rPr>
          <w:rFonts w:ascii="Arial" w:hAnsi="Arial" w:cs="Arial"/>
          <w:b/>
          <w:smallCaps/>
          <w:sz w:val="20"/>
          <w:szCs w:val="20"/>
        </w:rPr>
      </w:pPr>
    </w:p>
    <w:p w14:paraId="4F18197A" w14:textId="7995B43A" w:rsidR="00FB6BB7" w:rsidRPr="000C5247" w:rsidRDefault="00FB6BB7" w:rsidP="00191AD3">
      <w:pPr>
        <w:autoSpaceDE w:val="0"/>
        <w:autoSpaceDN w:val="0"/>
        <w:adjustRightInd w:val="0"/>
        <w:spacing w:after="0" w:line="240" w:lineRule="auto"/>
        <w:ind w:firstLine="720"/>
        <w:jc w:val="center"/>
        <w:rPr>
          <w:rFonts w:ascii="Arial" w:hAnsi="Arial" w:cs="Arial"/>
          <w:sz w:val="20"/>
          <w:szCs w:val="20"/>
        </w:rPr>
      </w:pPr>
      <w:r w:rsidRPr="000C5247">
        <w:rPr>
          <w:rFonts w:ascii="Arial" w:hAnsi="Arial" w:cs="Arial"/>
          <w:sz w:val="20"/>
          <w:szCs w:val="20"/>
        </w:rPr>
        <w:t>The University of Texas at Arlington, 2017</w:t>
      </w:r>
    </w:p>
    <w:p w14:paraId="33F97F2A" w14:textId="77777777" w:rsidR="00FB6BB7" w:rsidRPr="000C5247" w:rsidRDefault="00FB6BB7" w:rsidP="00191AD3">
      <w:pPr>
        <w:spacing w:after="0" w:line="360" w:lineRule="auto"/>
        <w:ind w:firstLine="720"/>
        <w:jc w:val="center"/>
        <w:rPr>
          <w:rFonts w:ascii="Arial" w:hAnsi="Arial" w:cs="Arial"/>
          <w:sz w:val="20"/>
          <w:szCs w:val="20"/>
        </w:rPr>
      </w:pPr>
    </w:p>
    <w:p w14:paraId="07A7013D" w14:textId="561E20C1" w:rsidR="00FB6BB7" w:rsidRDefault="00FB6BB7" w:rsidP="00191AD3">
      <w:pPr>
        <w:spacing w:after="0" w:line="360" w:lineRule="auto"/>
        <w:ind w:firstLine="720"/>
        <w:jc w:val="center"/>
        <w:rPr>
          <w:rFonts w:ascii="Arial" w:hAnsi="Arial" w:cs="Arial"/>
          <w:sz w:val="20"/>
          <w:szCs w:val="20"/>
        </w:rPr>
      </w:pPr>
    </w:p>
    <w:p w14:paraId="39AF02DF" w14:textId="0050FF04" w:rsidR="003A5469" w:rsidRPr="000C5247" w:rsidRDefault="00351093" w:rsidP="00FD1B51">
      <w:pPr>
        <w:shd w:val="clear" w:color="auto" w:fill="FFFFFF"/>
        <w:spacing w:after="0" w:line="480" w:lineRule="auto"/>
        <w:rPr>
          <w:rFonts w:ascii="Arial" w:hAnsi="Arial" w:cs="Arial"/>
          <w:sz w:val="20"/>
          <w:szCs w:val="20"/>
        </w:rPr>
      </w:pPr>
      <w:r>
        <w:rPr>
          <w:rFonts w:ascii="Arial" w:hAnsi="Arial" w:cs="Arial"/>
          <w:sz w:val="20"/>
          <w:szCs w:val="20"/>
        </w:rPr>
        <w:t>Supervising Professor:</w:t>
      </w:r>
      <w:r w:rsidR="00682EA0" w:rsidRPr="000C5247">
        <w:rPr>
          <w:rFonts w:ascii="Arial" w:hAnsi="Arial" w:cs="Arial"/>
          <w:sz w:val="20"/>
          <w:szCs w:val="20"/>
        </w:rPr>
        <w:t xml:space="preserve"> Ramez Elmasri</w:t>
      </w:r>
    </w:p>
    <w:p w14:paraId="60C1B595" w14:textId="4373C479" w:rsidR="00C847C9" w:rsidRPr="000C5247" w:rsidRDefault="002333F6" w:rsidP="001339A6">
      <w:pPr>
        <w:shd w:val="clear" w:color="auto" w:fill="FFFFFF"/>
        <w:spacing w:after="0" w:line="480" w:lineRule="auto"/>
        <w:ind w:firstLine="720"/>
        <w:jc w:val="both"/>
        <w:rPr>
          <w:rFonts w:ascii="Arial" w:hAnsi="Arial" w:cs="Arial"/>
          <w:sz w:val="20"/>
          <w:szCs w:val="20"/>
        </w:rPr>
      </w:pPr>
      <w:r w:rsidRPr="000C5247">
        <w:rPr>
          <w:rFonts w:ascii="Arial" w:hAnsi="Arial" w:cs="Arial"/>
          <w:sz w:val="20"/>
          <w:szCs w:val="20"/>
        </w:rPr>
        <w:t xml:space="preserve">Graph database is a popular choice for representing data with relationships. </w:t>
      </w:r>
      <w:r w:rsidR="003A5469" w:rsidRPr="000C5247">
        <w:rPr>
          <w:rFonts w:ascii="Arial" w:hAnsi="Arial" w:cs="Arial"/>
          <w:sz w:val="20"/>
          <w:szCs w:val="20"/>
        </w:rPr>
        <w:t xml:space="preserve">It facilitates </w:t>
      </w:r>
      <w:r w:rsidR="00315BF6" w:rsidRPr="000C5247">
        <w:rPr>
          <w:rFonts w:ascii="Arial" w:hAnsi="Arial" w:cs="Arial"/>
          <w:sz w:val="20"/>
          <w:szCs w:val="20"/>
        </w:rPr>
        <w:t>easy modifications to the</w:t>
      </w:r>
      <w:r w:rsidR="003A5469" w:rsidRPr="000C5247">
        <w:rPr>
          <w:rFonts w:ascii="Arial" w:hAnsi="Arial" w:cs="Arial"/>
          <w:sz w:val="20"/>
          <w:szCs w:val="20"/>
        </w:rPr>
        <w:t xml:space="preserve"> relational information</w:t>
      </w:r>
      <w:r w:rsidR="00315BF6" w:rsidRPr="000C5247">
        <w:rPr>
          <w:rFonts w:ascii="Arial" w:hAnsi="Arial" w:cs="Arial"/>
          <w:sz w:val="20"/>
          <w:szCs w:val="20"/>
        </w:rPr>
        <w:t xml:space="preserve"> without the need for structural redefinition, as in case of</w:t>
      </w:r>
      <w:r w:rsidR="00350FA1" w:rsidRPr="000C5247">
        <w:rPr>
          <w:rFonts w:ascii="Arial" w:hAnsi="Arial" w:cs="Arial"/>
          <w:sz w:val="20"/>
          <w:szCs w:val="20"/>
        </w:rPr>
        <w:t xml:space="preserve"> relational</w:t>
      </w:r>
      <w:r w:rsidRPr="000C5247">
        <w:rPr>
          <w:rFonts w:ascii="Arial" w:hAnsi="Arial" w:cs="Arial"/>
          <w:sz w:val="20"/>
          <w:szCs w:val="20"/>
        </w:rPr>
        <w:t xml:space="preserve"> database</w:t>
      </w:r>
      <w:r w:rsidR="00C847C9" w:rsidRPr="000C5247">
        <w:rPr>
          <w:rFonts w:ascii="Arial" w:hAnsi="Arial" w:cs="Arial"/>
          <w:sz w:val="20"/>
          <w:szCs w:val="20"/>
        </w:rPr>
        <w:t>s</w:t>
      </w:r>
      <w:r w:rsidRPr="000C5247">
        <w:rPr>
          <w:rFonts w:ascii="Arial" w:hAnsi="Arial" w:cs="Arial"/>
          <w:sz w:val="20"/>
          <w:szCs w:val="20"/>
        </w:rPr>
        <w:t>.</w:t>
      </w:r>
      <w:r w:rsidR="00C847C9" w:rsidRPr="000C5247">
        <w:rPr>
          <w:rFonts w:ascii="Arial" w:hAnsi="Arial" w:cs="Arial"/>
          <w:sz w:val="20"/>
          <w:szCs w:val="20"/>
        </w:rPr>
        <w:t xml:space="preserve"> E</w:t>
      </w:r>
      <w:r w:rsidRPr="000C5247">
        <w:rPr>
          <w:rFonts w:ascii="Arial" w:hAnsi="Arial" w:cs="Arial"/>
          <w:sz w:val="20"/>
          <w:szCs w:val="20"/>
        </w:rPr>
        <w:t>xponentially growing graph sizes demand efficient querying, memory limitations notwithstanding.</w:t>
      </w:r>
      <w:r w:rsidR="00C42E55" w:rsidRPr="000C5247">
        <w:rPr>
          <w:rFonts w:ascii="Arial" w:hAnsi="Arial" w:cs="Arial"/>
          <w:sz w:val="20"/>
          <w:szCs w:val="20"/>
        </w:rPr>
        <w:t xml:space="preserve"> </w:t>
      </w:r>
      <w:r w:rsidR="007C65EA" w:rsidRPr="000C5247">
        <w:rPr>
          <w:rFonts w:ascii="Arial" w:hAnsi="Arial" w:cs="Arial"/>
          <w:sz w:val="20"/>
          <w:szCs w:val="20"/>
        </w:rPr>
        <w:t>Use of index</w:t>
      </w:r>
      <w:r w:rsidR="008C4E5D" w:rsidRPr="000C5247">
        <w:rPr>
          <w:rFonts w:ascii="Arial" w:hAnsi="Arial" w:cs="Arial"/>
          <w:sz w:val="20"/>
          <w:szCs w:val="20"/>
        </w:rPr>
        <w:t>es, to speed up query processing, is integral to databases.</w:t>
      </w:r>
      <w:r w:rsidR="00E72073" w:rsidRPr="000C5247">
        <w:rPr>
          <w:rFonts w:ascii="Arial" w:hAnsi="Arial" w:cs="Arial"/>
          <w:sz w:val="20"/>
          <w:szCs w:val="20"/>
        </w:rPr>
        <w:t xml:space="preserve"> Existing works have</w:t>
      </w:r>
      <w:r w:rsidR="000030E5" w:rsidRPr="000C5247">
        <w:rPr>
          <w:rFonts w:ascii="Arial" w:hAnsi="Arial" w:cs="Arial"/>
          <w:sz w:val="20"/>
          <w:szCs w:val="20"/>
        </w:rPr>
        <w:t xml:space="preserve"> </w:t>
      </w:r>
      <w:r w:rsidR="00E72073" w:rsidRPr="000C5247">
        <w:rPr>
          <w:rFonts w:ascii="Arial" w:hAnsi="Arial" w:cs="Arial"/>
          <w:sz w:val="20"/>
          <w:szCs w:val="20"/>
        </w:rPr>
        <w:t xml:space="preserve">used in-memory approaches that were limited by the main memory size. </w:t>
      </w:r>
      <w:r w:rsidR="00AF6F9E" w:rsidRPr="000C5247">
        <w:rPr>
          <w:rFonts w:ascii="Arial" w:hAnsi="Arial" w:cs="Arial"/>
          <w:sz w:val="20"/>
          <w:szCs w:val="20"/>
        </w:rPr>
        <w:t>This thesis proposes a way to use</w:t>
      </w:r>
      <w:r w:rsidR="008C4E5D" w:rsidRPr="000C5247">
        <w:rPr>
          <w:rFonts w:ascii="Arial" w:hAnsi="Arial" w:cs="Arial"/>
          <w:sz w:val="20"/>
          <w:szCs w:val="20"/>
        </w:rPr>
        <w:t xml:space="preserve"> graph representation</w:t>
      </w:r>
      <w:r w:rsidR="00E72073" w:rsidRPr="000C5247">
        <w:rPr>
          <w:rFonts w:ascii="Arial" w:hAnsi="Arial" w:cs="Arial"/>
          <w:sz w:val="20"/>
          <w:szCs w:val="20"/>
        </w:rPr>
        <w:t xml:space="preserve">, indexing technique and secondary memory to </w:t>
      </w:r>
      <w:r w:rsidR="00AF6F9E" w:rsidRPr="000C5247">
        <w:rPr>
          <w:rFonts w:ascii="Arial" w:hAnsi="Arial" w:cs="Arial"/>
          <w:sz w:val="20"/>
          <w:szCs w:val="20"/>
        </w:rPr>
        <w:t>efficiently answer</w:t>
      </w:r>
      <w:r w:rsidR="008C4E5D" w:rsidRPr="000C5247">
        <w:rPr>
          <w:rFonts w:ascii="Arial" w:hAnsi="Arial" w:cs="Arial"/>
          <w:sz w:val="20"/>
          <w:szCs w:val="20"/>
        </w:rPr>
        <w:t xml:space="preserve"> queries. </w:t>
      </w:r>
      <w:r w:rsidR="00AF6F9E" w:rsidRPr="000C5247">
        <w:rPr>
          <w:rFonts w:ascii="Arial" w:hAnsi="Arial" w:cs="Arial"/>
          <w:sz w:val="20"/>
          <w:szCs w:val="20"/>
        </w:rPr>
        <w:t>T</w:t>
      </w:r>
      <w:r w:rsidR="00304BAF" w:rsidRPr="000C5247">
        <w:rPr>
          <w:rFonts w:ascii="Arial" w:hAnsi="Arial" w:cs="Arial"/>
          <w:sz w:val="20"/>
          <w:szCs w:val="20"/>
        </w:rPr>
        <w:t xml:space="preserve">extual unstructured data </w:t>
      </w:r>
      <w:r w:rsidR="00AF6F9E" w:rsidRPr="000C5247">
        <w:rPr>
          <w:rFonts w:ascii="Arial" w:hAnsi="Arial" w:cs="Arial"/>
          <w:sz w:val="20"/>
          <w:szCs w:val="20"/>
        </w:rPr>
        <w:t xml:space="preserve">is </w:t>
      </w:r>
      <w:r w:rsidR="00BF6CD9" w:rsidRPr="000C5247">
        <w:rPr>
          <w:rFonts w:ascii="Arial" w:hAnsi="Arial" w:cs="Arial"/>
          <w:sz w:val="20"/>
          <w:szCs w:val="20"/>
        </w:rPr>
        <w:t>parsed to identify entities and assign unique identification. The entities</w:t>
      </w:r>
      <w:r w:rsidR="00401BB6" w:rsidRPr="000C5247">
        <w:rPr>
          <w:rFonts w:ascii="Arial" w:hAnsi="Arial" w:cs="Arial"/>
          <w:sz w:val="20"/>
          <w:szCs w:val="20"/>
        </w:rPr>
        <w:t xml:space="preserve"> and relationships</w:t>
      </w:r>
      <w:r w:rsidR="00BF6CD9" w:rsidRPr="000C5247">
        <w:rPr>
          <w:rFonts w:ascii="Arial" w:hAnsi="Arial" w:cs="Arial"/>
          <w:sz w:val="20"/>
          <w:szCs w:val="20"/>
        </w:rPr>
        <w:t xml:space="preserve"> are assembled into a </w:t>
      </w:r>
      <w:r w:rsidR="00AF6F9E" w:rsidRPr="000C5247">
        <w:rPr>
          <w:rFonts w:ascii="Arial" w:hAnsi="Arial" w:cs="Arial"/>
          <w:sz w:val="20"/>
          <w:szCs w:val="20"/>
        </w:rPr>
        <w:t>graph representation</w:t>
      </w:r>
      <w:r w:rsidR="00BF6CD9" w:rsidRPr="000C5247">
        <w:rPr>
          <w:rFonts w:ascii="Arial" w:hAnsi="Arial" w:cs="Arial"/>
          <w:sz w:val="20"/>
          <w:szCs w:val="20"/>
        </w:rPr>
        <w:t xml:space="preserve"> in the form of key-value pairs. The </w:t>
      </w:r>
      <w:r w:rsidR="008C4E5D" w:rsidRPr="000C5247">
        <w:rPr>
          <w:rFonts w:ascii="Arial" w:hAnsi="Arial" w:cs="Arial"/>
          <w:sz w:val="20"/>
          <w:szCs w:val="20"/>
        </w:rPr>
        <w:t xml:space="preserve">key-value pairs </w:t>
      </w:r>
      <w:r w:rsidR="00BF6CD9" w:rsidRPr="000C5247">
        <w:rPr>
          <w:rFonts w:ascii="Arial" w:hAnsi="Arial" w:cs="Arial"/>
          <w:sz w:val="20"/>
          <w:szCs w:val="20"/>
        </w:rPr>
        <w:t>are hashed into redundant</w:t>
      </w:r>
      <w:r w:rsidR="008C4E5D" w:rsidRPr="000C5247">
        <w:rPr>
          <w:rFonts w:ascii="Arial" w:hAnsi="Arial" w:cs="Arial"/>
          <w:sz w:val="20"/>
          <w:szCs w:val="20"/>
        </w:rPr>
        <w:t xml:space="preserve"> </w:t>
      </w:r>
      <w:r w:rsidR="009C3D5C" w:rsidRPr="000C5247">
        <w:rPr>
          <w:rFonts w:ascii="Arial" w:hAnsi="Arial" w:cs="Arial"/>
          <w:sz w:val="20"/>
          <w:szCs w:val="20"/>
        </w:rPr>
        <w:t xml:space="preserve">Berkeley Database </w:t>
      </w:r>
      <w:r w:rsidR="008C4E5D" w:rsidRPr="000C5247">
        <w:rPr>
          <w:rFonts w:ascii="Arial" w:hAnsi="Arial" w:cs="Arial"/>
          <w:sz w:val="20"/>
          <w:szCs w:val="20"/>
        </w:rPr>
        <w:t>store</w:t>
      </w:r>
      <w:r w:rsidR="00BF6CD9" w:rsidRPr="000C5247">
        <w:rPr>
          <w:rFonts w:ascii="Arial" w:hAnsi="Arial" w:cs="Arial"/>
          <w:sz w:val="20"/>
          <w:szCs w:val="20"/>
        </w:rPr>
        <w:t>s</w:t>
      </w:r>
      <w:r w:rsidR="006C369B" w:rsidRPr="000C5247">
        <w:rPr>
          <w:rFonts w:ascii="Arial" w:hAnsi="Arial" w:cs="Arial"/>
          <w:sz w:val="20"/>
          <w:szCs w:val="20"/>
        </w:rPr>
        <w:t>,</w:t>
      </w:r>
      <w:r w:rsidR="00401BB6" w:rsidRPr="000C5247">
        <w:rPr>
          <w:rFonts w:ascii="Arial" w:hAnsi="Arial" w:cs="Arial"/>
          <w:sz w:val="20"/>
          <w:szCs w:val="20"/>
        </w:rPr>
        <w:t xml:space="preserve"> clustered o</w:t>
      </w:r>
      <w:r w:rsidR="006C369B" w:rsidRPr="000C5247">
        <w:rPr>
          <w:rFonts w:ascii="Arial" w:hAnsi="Arial" w:cs="Arial"/>
          <w:sz w:val="20"/>
          <w:szCs w:val="20"/>
        </w:rPr>
        <w:t>n relationships</w:t>
      </w:r>
      <w:r w:rsidR="00D47D07" w:rsidRPr="000C5247">
        <w:rPr>
          <w:rFonts w:ascii="Arial" w:hAnsi="Arial" w:cs="Arial"/>
          <w:sz w:val="20"/>
          <w:szCs w:val="20"/>
        </w:rPr>
        <w:t xml:space="preserve"> and entities</w:t>
      </w:r>
      <w:r w:rsidR="008C4E5D" w:rsidRPr="000C5247">
        <w:rPr>
          <w:rFonts w:ascii="Arial" w:hAnsi="Arial" w:cs="Arial"/>
          <w:sz w:val="20"/>
          <w:szCs w:val="20"/>
        </w:rPr>
        <w:t>.</w:t>
      </w:r>
      <w:r w:rsidR="00C847C9" w:rsidRPr="000C5247">
        <w:rPr>
          <w:rFonts w:ascii="Arial" w:hAnsi="Arial" w:cs="Arial"/>
          <w:sz w:val="20"/>
          <w:szCs w:val="20"/>
        </w:rPr>
        <w:t xml:space="preserve"> </w:t>
      </w:r>
      <w:r w:rsidR="009C3D5C" w:rsidRPr="000C5247">
        <w:rPr>
          <w:rFonts w:ascii="Arial" w:hAnsi="Arial" w:cs="Arial"/>
          <w:sz w:val="20"/>
          <w:szCs w:val="20"/>
        </w:rPr>
        <w:t xml:space="preserve">Berkeley DB </w:t>
      </w:r>
      <w:r w:rsidR="000C32ED" w:rsidRPr="000C5247">
        <w:rPr>
          <w:rFonts w:ascii="Arial" w:hAnsi="Arial" w:cs="Arial"/>
          <w:sz w:val="20"/>
          <w:szCs w:val="20"/>
        </w:rPr>
        <w:t xml:space="preserve">key-value store uses primary memory in conjunction with secondary memory. </w:t>
      </w:r>
      <w:r w:rsidR="00D47D07" w:rsidRPr="000C5247">
        <w:rPr>
          <w:rFonts w:ascii="Arial" w:hAnsi="Arial" w:cs="Arial"/>
          <w:sz w:val="20"/>
          <w:szCs w:val="20"/>
        </w:rPr>
        <w:t xml:space="preserve">Redundancy </w:t>
      </w:r>
      <w:r w:rsidR="00C72089" w:rsidRPr="000C5247">
        <w:rPr>
          <w:rFonts w:ascii="Arial" w:hAnsi="Arial" w:cs="Arial"/>
          <w:sz w:val="20"/>
          <w:szCs w:val="20"/>
        </w:rPr>
        <w:t xml:space="preserve">is affordable, </w:t>
      </w:r>
      <w:r w:rsidR="00D47D07" w:rsidRPr="000C5247">
        <w:rPr>
          <w:rFonts w:ascii="Arial" w:hAnsi="Arial" w:cs="Arial"/>
          <w:sz w:val="20"/>
          <w:szCs w:val="20"/>
        </w:rPr>
        <w:t>s</w:t>
      </w:r>
      <w:r w:rsidR="004C04BC" w:rsidRPr="000C5247">
        <w:rPr>
          <w:rFonts w:ascii="Arial" w:hAnsi="Arial" w:cs="Arial"/>
          <w:sz w:val="20"/>
          <w:szCs w:val="20"/>
        </w:rPr>
        <w:t xml:space="preserve">ince main memory size </w:t>
      </w:r>
      <w:r w:rsidR="00401BB6" w:rsidRPr="000C5247">
        <w:rPr>
          <w:rFonts w:ascii="Arial" w:hAnsi="Arial" w:cs="Arial"/>
          <w:sz w:val="20"/>
          <w:szCs w:val="20"/>
        </w:rPr>
        <w:t>is not a limitation.</w:t>
      </w:r>
      <w:r w:rsidR="00C72089" w:rsidRPr="000C5247">
        <w:rPr>
          <w:rFonts w:ascii="Arial" w:hAnsi="Arial" w:cs="Arial"/>
          <w:sz w:val="20"/>
          <w:szCs w:val="20"/>
        </w:rPr>
        <w:t xml:space="preserve"> Redundant key-value hash stores</w:t>
      </w:r>
      <w:r w:rsidR="008C4E5D" w:rsidRPr="000C5247">
        <w:rPr>
          <w:rFonts w:ascii="Arial" w:hAnsi="Arial" w:cs="Arial"/>
          <w:sz w:val="20"/>
          <w:szCs w:val="20"/>
        </w:rPr>
        <w:t xml:space="preserve"> facilit</w:t>
      </w:r>
      <w:r w:rsidR="00C72089" w:rsidRPr="000C5247">
        <w:rPr>
          <w:rFonts w:ascii="Arial" w:hAnsi="Arial" w:cs="Arial"/>
          <w:sz w:val="20"/>
          <w:szCs w:val="20"/>
        </w:rPr>
        <w:t xml:space="preserve">ate fast processing of many </w:t>
      </w:r>
      <w:r w:rsidR="00304BAF" w:rsidRPr="000C5247">
        <w:rPr>
          <w:rFonts w:ascii="Arial" w:hAnsi="Arial" w:cs="Arial"/>
          <w:sz w:val="20"/>
          <w:szCs w:val="20"/>
        </w:rPr>
        <w:t xml:space="preserve">queries in </w:t>
      </w:r>
      <w:r w:rsidR="00172930" w:rsidRPr="000C5247">
        <w:rPr>
          <w:rFonts w:ascii="Arial" w:hAnsi="Arial" w:cs="Arial"/>
          <w:sz w:val="20"/>
          <w:szCs w:val="20"/>
        </w:rPr>
        <w:t xml:space="preserve">multiple </w:t>
      </w:r>
      <w:r w:rsidR="0033158A" w:rsidRPr="000C5247">
        <w:rPr>
          <w:rFonts w:ascii="Arial" w:hAnsi="Arial" w:cs="Arial"/>
          <w:sz w:val="20"/>
          <w:szCs w:val="20"/>
        </w:rPr>
        <w:t>directions</w:t>
      </w:r>
      <w:r w:rsidR="00304BAF" w:rsidRPr="000C5247">
        <w:rPr>
          <w:rFonts w:ascii="Arial" w:hAnsi="Arial" w:cs="Arial"/>
          <w:sz w:val="20"/>
          <w:szCs w:val="20"/>
        </w:rPr>
        <w:t>.</w:t>
      </w:r>
    </w:p>
    <w:p w14:paraId="36E305F8" w14:textId="7B96BE28" w:rsidR="000C32ED" w:rsidRPr="000C5247" w:rsidRDefault="000C32ED" w:rsidP="00191AD3">
      <w:pPr>
        <w:shd w:val="clear" w:color="auto" w:fill="FFFFFF"/>
        <w:spacing w:after="0" w:line="360" w:lineRule="auto"/>
        <w:ind w:firstLine="720"/>
        <w:rPr>
          <w:rFonts w:ascii="Arial" w:eastAsia="Times New Roman" w:hAnsi="Arial" w:cs="Arial"/>
          <w:color w:val="1F497D"/>
          <w:sz w:val="20"/>
          <w:szCs w:val="20"/>
        </w:rPr>
      </w:pPr>
    </w:p>
    <w:p w14:paraId="69C37F77" w14:textId="77777777" w:rsidR="00B527DA" w:rsidRPr="000C5247" w:rsidRDefault="00B527DA" w:rsidP="00191AD3">
      <w:pPr>
        <w:spacing w:after="0" w:line="360" w:lineRule="auto"/>
        <w:ind w:firstLine="720"/>
        <w:rPr>
          <w:rFonts w:ascii="Arial" w:hAnsi="Arial" w:cs="Arial"/>
          <w:sz w:val="20"/>
          <w:szCs w:val="20"/>
        </w:rPr>
      </w:pPr>
    </w:p>
    <w:p w14:paraId="0BFDD8D1" w14:textId="77777777" w:rsidR="00FA70C2" w:rsidRPr="000C5247" w:rsidRDefault="00FA70C2" w:rsidP="00191AD3">
      <w:pPr>
        <w:spacing w:after="0" w:line="360" w:lineRule="auto"/>
        <w:ind w:firstLine="720"/>
        <w:rPr>
          <w:rFonts w:ascii="Arial" w:hAnsi="Arial" w:cs="Arial"/>
          <w:sz w:val="20"/>
          <w:szCs w:val="20"/>
        </w:rPr>
      </w:pPr>
      <w:r w:rsidRPr="000C5247">
        <w:rPr>
          <w:rFonts w:ascii="Arial" w:hAnsi="Arial" w:cs="Arial"/>
          <w:sz w:val="20"/>
          <w:szCs w:val="20"/>
        </w:rPr>
        <w:br w:type="page"/>
      </w:r>
    </w:p>
    <w:sdt>
      <w:sdtPr>
        <w:rPr>
          <w:rFonts w:ascii="Arial" w:hAnsi="Arial" w:cs="Arial"/>
          <w:sz w:val="20"/>
          <w:szCs w:val="20"/>
        </w:rPr>
        <w:id w:val="1384909591"/>
        <w:docPartObj>
          <w:docPartGallery w:val="Table of Contents"/>
          <w:docPartUnique/>
        </w:docPartObj>
      </w:sdtPr>
      <w:sdtEndPr>
        <w:rPr>
          <w:b/>
          <w:bCs/>
          <w:noProof/>
        </w:rPr>
      </w:sdtEndPr>
      <w:sdtContent>
        <w:p w14:paraId="63FAF3D4" w14:textId="3EDFD54A" w:rsidR="004818D4" w:rsidRPr="000C5247" w:rsidRDefault="004818D4" w:rsidP="00F504C3">
          <w:pPr>
            <w:tabs>
              <w:tab w:val="left" w:pos="1770"/>
            </w:tabs>
            <w:rPr>
              <w:rFonts w:ascii="Arial" w:hAnsi="Arial" w:cs="Arial"/>
              <w:b/>
              <w:sz w:val="20"/>
              <w:szCs w:val="20"/>
            </w:rPr>
          </w:pPr>
          <w:r w:rsidRPr="000C5247">
            <w:rPr>
              <w:rFonts w:ascii="Arial" w:hAnsi="Arial" w:cs="Arial"/>
              <w:sz w:val="20"/>
              <w:szCs w:val="20"/>
            </w:rPr>
            <w:t>Contents</w:t>
          </w:r>
          <w:r w:rsidR="00F504C3">
            <w:rPr>
              <w:rFonts w:ascii="Arial" w:hAnsi="Arial" w:cs="Arial"/>
              <w:sz w:val="20"/>
              <w:szCs w:val="20"/>
            </w:rPr>
            <w:tab/>
          </w:r>
        </w:p>
        <w:p w14:paraId="31EDCA3D" w14:textId="7657536A" w:rsidR="00D82436" w:rsidRDefault="004818D4">
          <w:pPr>
            <w:pStyle w:val="TOC1"/>
            <w:tabs>
              <w:tab w:val="right" w:leader="dot" w:pos="7910"/>
            </w:tabs>
            <w:rPr>
              <w:rFonts w:eastAsiaTheme="minorEastAsia"/>
              <w:noProof/>
            </w:rPr>
          </w:pPr>
          <w:r w:rsidRPr="000C5247">
            <w:rPr>
              <w:rFonts w:ascii="Arial" w:hAnsi="Arial" w:cs="Arial"/>
              <w:sz w:val="20"/>
              <w:szCs w:val="20"/>
            </w:rPr>
            <w:fldChar w:fldCharType="begin"/>
          </w:r>
          <w:r w:rsidRPr="000C5247">
            <w:rPr>
              <w:rFonts w:ascii="Arial" w:hAnsi="Arial" w:cs="Arial"/>
              <w:sz w:val="20"/>
              <w:szCs w:val="20"/>
            </w:rPr>
            <w:instrText xml:space="preserve"> TOC \o "1-3" \h \z \u </w:instrText>
          </w:r>
          <w:r w:rsidRPr="000C5247">
            <w:rPr>
              <w:rFonts w:ascii="Arial" w:hAnsi="Arial" w:cs="Arial"/>
              <w:sz w:val="20"/>
              <w:szCs w:val="20"/>
            </w:rPr>
            <w:fldChar w:fldCharType="separate"/>
          </w:r>
          <w:hyperlink w:anchor="_Toc500315998" w:history="1">
            <w:r w:rsidR="00D82436" w:rsidRPr="0011379F">
              <w:rPr>
                <w:rStyle w:val="Hyperlink"/>
                <w:rFonts w:cs="Arial"/>
                <w:noProof/>
              </w:rPr>
              <w:t>Acknowledgements</w:t>
            </w:r>
            <w:r w:rsidR="00D82436">
              <w:rPr>
                <w:noProof/>
                <w:webHidden/>
              </w:rPr>
              <w:tab/>
            </w:r>
            <w:r w:rsidR="00D82436">
              <w:rPr>
                <w:noProof/>
                <w:webHidden/>
              </w:rPr>
              <w:fldChar w:fldCharType="begin"/>
            </w:r>
            <w:r w:rsidR="00D82436">
              <w:rPr>
                <w:noProof/>
                <w:webHidden/>
              </w:rPr>
              <w:instrText xml:space="preserve"> PAGEREF _Toc500315998 \h </w:instrText>
            </w:r>
            <w:r w:rsidR="00D82436">
              <w:rPr>
                <w:noProof/>
                <w:webHidden/>
              </w:rPr>
            </w:r>
            <w:r w:rsidR="00D82436">
              <w:rPr>
                <w:noProof/>
                <w:webHidden/>
              </w:rPr>
              <w:fldChar w:fldCharType="separate"/>
            </w:r>
            <w:r w:rsidR="00621CD1">
              <w:rPr>
                <w:noProof/>
                <w:webHidden/>
              </w:rPr>
              <w:t>iii</w:t>
            </w:r>
            <w:r w:rsidR="00D82436">
              <w:rPr>
                <w:noProof/>
                <w:webHidden/>
              </w:rPr>
              <w:fldChar w:fldCharType="end"/>
            </w:r>
          </w:hyperlink>
        </w:p>
        <w:p w14:paraId="0A7447A7" w14:textId="0DDB4BDA" w:rsidR="00D82436" w:rsidRDefault="00D82436">
          <w:pPr>
            <w:pStyle w:val="TOC1"/>
            <w:tabs>
              <w:tab w:val="right" w:leader="dot" w:pos="7910"/>
            </w:tabs>
            <w:rPr>
              <w:rFonts w:eastAsiaTheme="minorEastAsia"/>
              <w:noProof/>
            </w:rPr>
          </w:pPr>
          <w:hyperlink w:anchor="_Toc500315999" w:history="1">
            <w:r w:rsidRPr="0011379F">
              <w:rPr>
                <w:rStyle w:val="Hyperlink"/>
                <w:rFonts w:cs="Arial"/>
                <w:noProof/>
              </w:rPr>
              <w:t>Abstract</w:t>
            </w:r>
            <w:r>
              <w:rPr>
                <w:noProof/>
                <w:webHidden/>
              </w:rPr>
              <w:tab/>
            </w:r>
            <w:r>
              <w:rPr>
                <w:noProof/>
                <w:webHidden/>
              </w:rPr>
              <w:fldChar w:fldCharType="begin"/>
            </w:r>
            <w:r>
              <w:rPr>
                <w:noProof/>
                <w:webHidden/>
              </w:rPr>
              <w:instrText xml:space="preserve"> PAGEREF _Toc500315999 \h </w:instrText>
            </w:r>
            <w:r>
              <w:rPr>
                <w:noProof/>
                <w:webHidden/>
              </w:rPr>
            </w:r>
            <w:r>
              <w:rPr>
                <w:noProof/>
                <w:webHidden/>
              </w:rPr>
              <w:fldChar w:fldCharType="separate"/>
            </w:r>
            <w:r w:rsidR="00621CD1">
              <w:rPr>
                <w:noProof/>
                <w:webHidden/>
              </w:rPr>
              <w:t>iv</w:t>
            </w:r>
            <w:r>
              <w:rPr>
                <w:noProof/>
                <w:webHidden/>
              </w:rPr>
              <w:fldChar w:fldCharType="end"/>
            </w:r>
          </w:hyperlink>
        </w:p>
        <w:p w14:paraId="29ED7BB4" w14:textId="762D9E1B" w:rsidR="00D82436" w:rsidRDefault="00D82436">
          <w:pPr>
            <w:pStyle w:val="TOC1"/>
            <w:tabs>
              <w:tab w:val="right" w:leader="dot" w:pos="7910"/>
            </w:tabs>
            <w:rPr>
              <w:rFonts w:eastAsiaTheme="minorEastAsia"/>
              <w:noProof/>
            </w:rPr>
          </w:pPr>
          <w:hyperlink w:anchor="_Toc500316000" w:history="1">
            <w:r w:rsidRPr="0011379F">
              <w:rPr>
                <w:rStyle w:val="Hyperlink"/>
                <w:noProof/>
              </w:rPr>
              <w:t>Table of Illustrations</w:t>
            </w:r>
            <w:r>
              <w:rPr>
                <w:noProof/>
                <w:webHidden/>
              </w:rPr>
              <w:tab/>
            </w:r>
            <w:r>
              <w:rPr>
                <w:noProof/>
                <w:webHidden/>
              </w:rPr>
              <w:fldChar w:fldCharType="begin"/>
            </w:r>
            <w:r>
              <w:rPr>
                <w:noProof/>
                <w:webHidden/>
              </w:rPr>
              <w:instrText xml:space="preserve"> PAGEREF _Toc500316000 \h </w:instrText>
            </w:r>
            <w:r>
              <w:rPr>
                <w:noProof/>
                <w:webHidden/>
              </w:rPr>
            </w:r>
            <w:r>
              <w:rPr>
                <w:noProof/>
                <w:webHidden/>
              </w:rPr>
              <w:fldChar w:fldCharType="separate"/>
            </w:r>
            <w:r w:rsidR="00621CD1">
              <w:rPr>
                <w:noProof/>
                <w:webHidden/>
              </w:rPr>
              <w:t>vii</w:t>
            </w:r>
            <w:r>
              <w:rPr>
                <w:noProof/>
                <w:webHidden/>
              </w:rPr>
              <w:fldChar w:fldCharType="end"/>
            </w:r>
          </w:hyperlink>
        </w:p>
        <w:p w14:paraId="16AF7E69" w14:textId="50C896E9" w:rsidR="00D82436" w:rsidRDefault="00D82436">
          <w:pPr>
            <w:pStyle w:val="TOC1"/>
            <w:tabs>
              <w:tab w:val="right" w:leader="dot" w:pos="7910"/>
            </w:tabs>
            <w:rPr>
              <w:rFonts w:eastAsiaTheme="minorEastAsia"/>
              <w:noProof/>
            </w:rPr>
          </w:pPr>
          <w:hyperlink w:anchor="_Toc500316001" w:history="1">
            <w:r w:rsidRPr="0011379F">
              <w:rPr>
                <w:rStyle w:val="Hyperlink"/>
                <w:noProof/>
              </w:rPr>
              <w:t>List of Tables</w:t>
            </w:r>
            <w:r>
              <w:rPr>
                <w:noProof/>
                <w:webHidden/>
              </w:rPr>
              <w:tab/>
            </w:r>
            <w:r>
              <w:rPr>
                <w:noProof/>
                <w:webHidden/>
              </w:rPr>
              <w:fldChar w:fldCharType="begin"/>
            </w:r>
            <w:r>
              <w:rPr>
                <w:noProof/>
                <w:webHidden/>
              </w:rPr>
              <w:instrText xml:space="preserve"> PAGEREF _Toc500316001 \h </w:instrText>
            </w:r>
            <w:r>
              <w:rPr>
                <w:noProof/>
                <w:webHidden/>
              </w:rPr>
            </w:r>
            <w:r>
              <w:rPr>
                <w:noProof/>
                <w:webHidden/>
              </w:rPr>
              <w:fldChar w:fldCharType="separate"/>
            </w:r>
            <w:r w:rsidR="00621CD1">
              <w:rPr>
                <w:noProof/>
                <w:webHidden/>
              </w:rPr>
              <w:t>viii</w:t>
            </w:r>
            <w:r>
              <w:rPr>
                <w:noProof/>
                <w:webHidden/>
              </w:rPr>
              <w:fldChar w:fldCharType="end"/>
            </w:r>
          </w:hyperlink>
        </w:p>
        <w:p w14:paraId="659149B3" w14:textId="7F6610E2" w:rsidR="00D82436" w:rsidRDefault="00D82436">
          <w:pPr>
            <w:pStyle w:val="TOC1"/>
            <w:tabs>
              <w:tab w:val="right" w:leader="dot" w:pos="7910"/>
            </w:tabs>
            <w:rPr>
              <w:rFonts w:eastAsiaTheme="minorEastAsia"/>
              <w:noProof/>
            </w:rPr>
          </w:pPr>
          <w:hyperlink w:anchor="_Toc500316002" w:history="1">
            <w:r w:rsidRPr="0011379F">
              <w:rPr>
                <w:rStyle w:val="Hyperlink"/>
                <w:noProof/>
              </w:rPr>
              <w:t>Chapter 1</w:t>
            </w:r>
            <w:r>
              <w:rPr>
                <w:noProof/>
                <w:webHidden/>
              </w:rPr>
              <w:tab/>
            </w:r>
            <w:r>
              <w:rPr>
                <w:noProof/>
                <w:webHidden/>
              </w:rPr>
              <w:fldChar w:fldCharType="begin"/>
            </w:r>
            <w:r>
              <w:rPr>
                <w:noProof/>
                <w:webHidden/>
              </w:rPr>
              <w:instrText xml:space="preserve"> PAGEREF _Toc500316002 \h </w:instrText>
            </w:r>
            <w:r>
              <w:rPr>
                <w:noProof/>
                <w:webHidden/>
              </w:rPr>
            </w:r>
            <w:r>
              <w:rPr>
                <w:noProof/>
                <w:webHidden/>
              </w:rPr>
              <w:fldChar w:fldCharType="separate"/>
            </w:r>
            <w:r w:rsidR="00621CD1">
              <w:rPr>
                <w:noProof/>
                <w:webHidden/>
              </w:rPr>
              <w:t>1</w:t>
            </w:r>
            <w:r>
              <w:rPr>
                <w:noProof/>
                <w:webHidden/>
              </w:rPr>
              <w:fldChar w:fldCharType="end"/>
            </w:r>
          </w:hyperlink>
        </w:p>
        <w:p w14:paraId="11C543C7" w14:textId="3DAA3EAD" w:rsidR="00D82436" w:rsidRDefault="00D82436">
          <w:pPr>
            <w:pStyle w:val="TOC1"/>
            <w:tabs>
              <w:tab w:val="right" w:leader="dot" w:pos="7910"/>
            </w:tabs>
            <w:rPr>
              <w:rFonts w:eastAsiaTheme="minorEastAsia"/>
              <w:noProof/>
            </w:rPr>
          </w:pPr>
          <w:hyperlink w:anchor="_Toc500316003" w:history="1">
            <w:r w:rsidRPr="0011379F">
              <w:rPr>
                <w:rStyle w:val="Hyperlink"/>
                <w:noProof/>
              </w:rPr>
              <w:t>Introduction</w:t>
            </w:r>
            <w:r>
              <w:rPr>
                <w:noProof/>
                <w:webHidden/>
              </w:rPr>
              <w:tab/>
            </w:r>
            <w:r>
              <w:rPr>
                <w:noProof/>
                <w:webHidden/>
              </w:rPr>
              <w:fldChar w:fldCharType="begin"/>
            </w:r>
            <w:r>
              <w:rPr>
                <w:noProof/>
                <w:webHidden/>
              </w:rPr>
              <w:instrText xml:space="preserve"> PAGEREF _Toc500316003 \h </w:instrText>
            </w:r>
            <w:r>
              <w:rPr>
                <w:noProof/>
                <w:webHidden/>
              </w:rPr>
            </w:r>
            <w:r>
              <w:rPr>
                <w:noProof/>
                <w:webHidden/>
              </w:rPr>
              <w:fldChar w:fldCharType="separate"/>
            </w:r>
            <w:r w:rsidR="00621CD1">
              <w:rPr>
                <w:noProof/>
                <w:webHidden/>
              </w:rPr>
              <w:t>1</w:t>
            </w:r>
            <w:r>
              <w:rPr>
                <w:noProof/>
                <w:webHidden/>
              </w:rPr>
              <w:fldChar w:fldCharType="end"/>
            </w:r>
          </w:hyperlink>
        </w:p>
        <w:p w14:paraId="57C5E469" w14:textId="16AFE680" w:rsidR="00D82436" w:rsidRDefault="00D82436">
          <w:pPr>
            <w:pStyle w:val="TOC2"/>
            <w:tabs>
              <w:tab w:val="right" w:leader="dot" w:pos="7910"/>
            </w:tabs>
            <w:rPr>
              <w:rFonts w:eastAsiaTheme="minorEastAsia"/>
              <w:noProof/>
            </w:rPr>
          </w:pPr>
          <w:hyperlink w:anchor="_Toc500316004" w:history="1">
            <w:r w:rsidRPr="0011379F">
              <w:rPr>
                <w:rStyle w:val="Hyperlink"/>
                <w:noProof/>
              </w:rPr>
              <w:t>1.1 Graph Data Structure</w:t>
            </w:r>
            <w:r>
              <w:rPr>
                <w:noProof/>
                <w:webHidden/>
              </w:rPr>
              <w:tab/>
            </w:r>
            <w:r>
              <w:rPr>
                <w:noProof/>
                <w:webHidden/>
              </w:rPr>
              <w:fldChar w:fldCharType="begin"/>
            </w:r>
            <w:r>
              <w:rPr>
                <w:noProof/>
                <w:webHidden/>
              </w:rPr>
              <w:instrText xml:space="preserve"> PAGEREF _Toc500316004 \h </w:instrText>
            </w:r>
            <w:r>
              <w:rPr>
                <w:noProof/>
                <w:webHidden/>
              </w:rPr>
            </w:r>
            <w:r>
              <w:rPr>
                <w:noProof/>
                <w:webHidden/>
              </w:rPr>
              <w:fldChar w:fldCharType="separate"/>
            </w:r>
            <w:r w:rsidR="00621CD1">
              <w:rPr>
                <w:noProof/>
                <w:webHidden/>
              </w:rPr>
              <w:t>1</w:t>
            </w:r>
            <w:r>
              <w:rPr>
                <w:noProof/>
                <w:webHidden/>
              </w:rPr>
              <w:fldChar w:fldCharType="end"/>
            </w:r>
          </w:hyperlink>
        </w:p>
        <w:p w14:paraId="5DD8760C" w14:textId="788C7630" w:rsidR="00D82436" w:rsidRDefault="00D82436">
          <w:pPr>
            <w:pStyle w:val="TOC2"/>
            <w:tabs>
              <w:tab w:val="right" w:leader="dot" w:pos="7910"/>
            </w:tabs>
            <w:rPr>
              <w:rFonts w:eastAsiaTheme="minorEastAsia"/>
              <w:noProof/>
            </w:rPr>
          </w:pPr>
          <w:hyperlink w:anchor="_Toc500316005" w:history="1">
            <w:r w:rsidRPr="0011379F">
              <w:rPr>
                <w:rStyle w:val="Hyperlink"/>
                <w:rFonts w:cs="Arial"/>
                <w:noProof/>
              </w:rPr>
              <w:t>1.2 Information Retrieval</w:t>
            </w:r>
            <w:r>
              <w:rPr>
                <w:noProof/>
                <w:webHidden/>
              </w:rPr>
              <w:tab/>
            </w:r>
            <w:r>
              <w:rPr>
                <w:noProof/>
                <w:webHidden/>
              </w:rPr>
              <w:fldChar w:fldCharType="begin"/>
            </w:r>
            <w:r>
              <w:rPr>
                <w:noProof/>
                <w:webHidden/>
              </w:rPr>
              <w:instrText xml:space="preserve"> PAGEREF _Toc500316005 \h </w:instrText>
            </w:r>
            <w:r>
              <w:rPr>
                <w:noProof/>
                <w:webHidden/>
              </w:rPr>
            </w:r>
            <w:r>
              <w:rPr>
                <w:noProof/>
                <w:webHidden/>
              </w:rPr>
              <w:fldChar w:fldCharType="separate"/>
            </w:r>
            <w:r w:rsidR="00621CD1">
              <w:rPr>
                <w:noProof/>
                <w:webHidden/>
              </w:rPr>
              <w:t>2</w:t>
            </w:r>
            <w:r>
              <w:rPr>
                <w:noProof/>
                <w:webHidden/>
              </w:rPr>
              <w:fldChar w:fldCharType="end"/>
            </w:r>
          </w:hyperlink>
        </w:p>
        <w:p w14:paraId="54358565" w14:textId="51C673BE" w:rsidR="00D82436" w:rsidRDefault="00D82436">
          <w:pPr>
            <w:pStyle w:val="TOC2"/>
            <w:tabs>
              <w:tab w:val="right" w:leader="dot" w:pos="7910"/>
            </w:tabs>
            <w:rPr>
              <w:rFonts w:eastAsiaTheme="minorEastAsia"/>
              <w:noProof/>
            </w:rPr>
          </w:pPr>
          <w:hyperlink w:anchor="_Toc500316006" w:history="1">
            <w:r w:rsidRPr="0011379F">
              <w:rPr>
                <w:rStyle w:val="Hyperlink"/>
                <w:rFonts w:cs="Arial"/>
                <w:noProof/>
              </w:rPr>
              <w:t>1.3 Proposed Work</w:t>
            </w:r>
            <w:r>
              <w:rPr>
                <w:noProof/>
                <w:webHidden/>
              </w:rPr>
              <w:tab/>
            </w:r>
            <w:r>
              <w:rPr>
                <w:noProof/>
                <w:webHidden/>
              </w:rPr>
              <w:fldChar w:fldCharType="begin"/>
            </w:r>
            <w:r>
              <w:rPr>
                <w:noProof/>
                <w:webHidden/>
              </w:rPr>
              <w:instrText xml:space="preserve"> PAGEREF _Toc500316006 \h </w:instrText>
            </w:r>
            <w:r>
              <w:rPr>
                <w:noProof/>
                <w:webHidden/>
              </w:rPr>
            </w:r>
            <w:r>
              <w:rPr>
                <w:noProof/>
                <w:webHidden/>
              </w:rPr>
              <w:fldChar w:fldCharType="separate"/>
            </w:r>
            <w:r w:rsidR="00621CD1">
              <w:rPr>
                <w:noProof/>
                <w:webHidden/>
              </w:rPr>
              <w:t>2</w:t>
            </w:r>
            <w:r>
              <w:rPr>
                <w:noProof/>
                <w:webHidden/>
              </w:rPr>
              <w:fldChar w:fldCharType="end"/>
            </w:r>
          </w:hyperlink>
        </w:p>
        <w:p w14:paraId="244B6822" w14:textId="1FC0A8B6" w:rsidR="00D82436" w:rsidRDefault="00D82436">
          <w:pPr>
            <w:pStyle w:val="TOC1"/>
            <w:tabs>
              <w:tab w:val="right" w:leader="dot" w:pos="7910"/>
            </w:tabs>
            <w:rPr>
              <w:rFonts w:eastAsiaTheme="minorEastAsia"/>
              <w:noProof/>
            </w:rPr>
          </w:pPr>
          <w:hyperlink w:anchor="_Toc500316007" w:history="1">
            <w:r w:rsidRPr="0011379F">
              <w:rPr>
                <w:rStyle w:val="Hyperlink"/>
                <w:noProof/>
              </w:rPr>
              <w:t>Chapter 2</w:t>
            </w:r>
            <w:r>
              <w:rPr>
                <w:noProof/>
                <w:webHidden/>
              </w:rPr>
              <w:tab/>
            </w:r>
            <w:r>
              <w:rPr>
                <w:noProof/>
                <w:webHidden/>
              </w:rPr>
              <w:fldChar w:fldCharType="begin"/>
            </w:r>
            <w:r>
              <w:rPr>
                <w:noProof/>
                <w:webHidden/>
              </w:rPr>
              <w:instrText xml:space="preserve"> PAGEREF _Toc500316007 \h </w:instrText>
            </w:r>
            <w:r>
              <w:rPr>
                <w:noProof/>
                <w:webHidden/>
              </w:rPr>
            </w:r>
            <w:r>
              <w:rPr>
                <w:noProof/>
                <w:webHidden/>
              </w:rPr>
              <w:fldChar w:fldCharType="separate"/>
            </w:r>
            <w:r w:rsidR="00621CD1">
              <w:rPr>
                <w:noProof/>
                <w:webHidden/>
              </w:rPr>
              <w:t>4</w:t>
            </w:r>
            <w:r>
              <w:rPr>
                <w:noProof/>
                <w:webHidden/>
              </w:rPr>
              <w:fldChar w:fldCharType="end"/>
            </w:r>
          </w:hyperlink>
        </w:p>
        <w:p w14:paraId="7BE69E2A" w14:textId="6A834F09" w:rsidR="00D82436" w:rsidRDefault="00D82436">
          <w:pPr>
            <w:pStyle w:val="TOC1"/>
            <w:tabs>
              <w:tab w:val="right" w:leader="dot" w:pos="7910"/>
            </w:tabs>
            <w:rPr>
              <w:rFonts w:eastAsiaTheme="minorEastAsia"/>
              <w:noProof/>
            </w:rPr>
          </w:pPr>
          <w:hyperlink w:anchor="_Toc500316008" w:history="1">
            <w:r w:rsidRPr="0011379F">
              <w:rPr>
                <w:rStyle w:val="Hyperlink"/>
                <w:noProof/>
              </w:rPr>
              <w:t>Data And Tools</w:t>
            </w:r>
            <w:r>
              <w:rPr>
                <w:noProof/>
                <w:webHidden/>
              </w:rPr>
              <w:tab/>
            </w:r>
            <w:r>
              <w:rPr>
                <w:noProof/>
                <w:webHidden/>
              </w:rPr>
              <w:fldChar w:fldCharType="begin"/>
            </w:r>
            <w:r>
              <w:rPr>
                <w:noProof/>
                <w:webHidden/>
              </w:rPr>
              <w:instrText xml:space="preserve"> PAGEREF _Toc500316008 \h </w:instrText>
            </w:r>
            <w:r>
              <w:rPr>
                <w:noProof/>
                <w:webHidden/>
              </w:rPr>
            </w:r>
            <w:r>
              <w:rPr>
                <w:noProof/>
                <w:webHidden/>
              </w:rPr>
              <w:fldChar w:fldCharType="separate"/>
            </w:r>
            <w:r w:rsidR="00621CD1">
              <w:rPr>
                <w:noProof/>
                <w:webHidden/>
              </w:rPr>
              <w:t>4</w:t>
            </w:r>
            <w:r>
              <w:rPr>
                <w:noProof/>
                <w:webHidden/>
              </w:rPr>
              <w:fldChar w:fldCharType="end"/>
            </w:r>
          </w:hyperlink>
        </w:p>
        <w:p w14:paraId="594EABD7" w14:textId="0FE99E52" w:rsidR="00D82436" w:rsidRDefault="00D82436">
          <w:pPr>
            <w:pStyle w:val="TOC2"/>
            <w:tabs>
              <w:tab w:val="right" w:leader="dot" w:pos="7910"/>
            </w:tabs>
            <w:rPr>
              <w:rFonts w:eastAsiaTheme="minorEastAsia"/>
              <w:noProof/>
            </w:rPr>
          </w:pPr>
          <w:hyperlink w:anchor="_Toc500316009" w:history="1">
            <w:r w:rsidRPr="0011379F">
              <w:rPr>
                <w:rStyle w:val="Hyperlink"/>
                <w:rFonts w:cs="Arial"/>
                <w:noProof/>
              </w:rPr>
              <w:t>2.1 IMDb</w:t>
            </w:r>
            <w:r>
              <w:rPr>
                <w:noProof/>
                <w:webHidden/>
              </w:rPr>
              <w:tab/>
            </w:r>
            <w:r>
              <w:rPr>
                <w:noProof/>
                <w:webHidden/>
              </w:rPr>
              <w:fldChar w:fldCharType="begin"/>
            </w:r>
            <w:r>
              <w:rPr>
                <w:noProof/>
                <w:webHidden/>
              </w:rPr>
              <w:instrText xml:space="preserve"> PAGEREF _Toc500316009 \h </w:instrText>
            </w:r>
            <w:r>
              <w:rPr>
                <w:noProof/>
                <w:webHidden/>
              </w:rPr>
            </w:r>
            <w:r>
              <w:rPr>
                <w:noProof/>
                <w:webHidden/>
              </w:rPr>
              <w:fldChar w:fldCharType="separate"/>
            </w:r>
            <w:r w:rsidR="00621CD1">
              <w:rPr>
                <w:noProof/>
                <w:webHidden/>
              </w:rPr>
              <w:t>4</w:t>
            </w:r>
            <w:r>
              <w:rPr>
                <w:noProof/>
                <w:webHidden/>
              </w:rPr>
              <w:fldChar w:fldCharType="end"/>
            </w:r>
          </w:hyperlink>
        </w:p>
        <w:p w14:paraId="3A23373D" w14:textId="0175E8C5" w:rsidR="00D82436" w:rsidRDefault="00D82436">
          <w:pPr>
            <w:pStyle w:val="TOC2"/>
            <w:tabs>
              <w:tab w:val="right" w:leader="dot" w:pos="7910"/>
            </w:tabs>
            <w:rPr>
              <w:rFonts w:eastAsiaTheme="minorEastAsia"/>
              <w:noProof/>
            </w:rPr>
          </w:pPr>
          <w:hyperlink w:anchor="_Toc500316010" w:history="1">
            <w:r w:rsidRPr="0011379F">
              <w:rPr>
                <w:rStyle w:val="Hyperlink"/>
                <w:rFonts w:cs="Arial"/>
                <w:noProof/>
              </w:rPr>
              <w:t>2.2 Berkeley DB (BDB)</w:t>
            </w:r>
            <w:r>
              <w:rPr>
                <w:noProof/>
                <w:webHidden/>
              </w:rPr>
              <w:tab/>
            </w:r>
            <w:r>
              <w:rPr>
                <w:noProof/>
                <w:webHidden/>
              </w:rPr>
              <w:fldChar w:fldCharType="begin"/>
            </w:r>
            <w:r>
              <w:rPr>
                <w:noProof/>
                <w:webHidden/>
              </w:rPr>
              <w:instrText xml:space="preserve"> PAGEREF _Toc500316010 \h </w:instrText>
            </w:r>
            <w:r>
              <w:rPr>
                <w:noProof/>
                <w:webHidden/>
              </w:rPr>
            </w:r>
            <w:r>
              <w:rPr>
                <w:noProof/>
                <w:webHidden/>
              </w:rPr>
              <w:fldChar w:fldCharType="separate"/>
            </w:r>
            <w:r w:rsidR="00621CD1">
              <w:rPr>
                <w:noProof/>
                <w:webHidden/>
              </w:rPr>
              <w:t>5</w:t>
            </w:r>
            <w:r>
              <w:rPr>
                <w:noProof/>
                <w:webHidden/>
              </w:rPr>
              <w:fldChar w:fldCharType="end"/>
            </w:r>
          </w:hyperlink>
        </w:p>
        <w:p w14:paraId="740AFAB8" w14:textId="066603CE" w:rsidR="00D82436" w:rsidRDefault="00D82436">
          <w:pPr>
            <w:pStyle w:val="TOC2"/>
            <w:tabs>
              <w:tab w:val="right" w:leader="dot" w:pos="7910"/>
            </w:tabs>
            <w:rPr>
              <w:rFonts w:eastAsiaTheme="minorEastAsia"/>
              <w:noProof/>
            </w:rPr>
          </w:pPr>
          <w:hyperlink w:anchor="_Toc500316011" w:history="1">
            <w:r w:rsidRPr="0011379F">
              <w:rPr>
                <w:rStyle w:val="Hyperlink"/>
                <w:rFonts w:cs="Arial"/>
                <w:noProof/>
              </w:rPr>
              <w:t>2.3 Java</w:t>
            </w:r>
            <w:r>
              <w:rPr>
                <w:noProof/>
                <w:webHidden/>
              </w:rPr>
              <w:tab/>
            </w:r>
            <w:r>
              <w:rPr>
                <w:noProof/>
                <w:webHidden/>
              </w:rPr>
              <w:fldChar w:fldCharType="begin"/>
            </w:r>
            <w:r>
              <w:rPr>
                <w:noProof/>
                <w:webHidden/>
              </w:rPr>
              <w:instrText xml:space="preserve"> PAGEREF _Toc500316011 \h </w:instrText>
            </w:r>
            <w:r>
              <w:rPr>
                <w:noProof/>
                <w:webHidden/>
              </w:rPr>
            </w:r>
            <w:r>
              <w:rPr>
                <w:noProof/>
                <w:webHidden/>
              </w:rPr>
              <w:fldChar w:fldCharType="separate"/>
            </w:r>
            <w:r w:rsidR="00621CD1">
              <w:rPr>
                <w:noProof/>
                <w:webHidden/>
              </w:rPr>
              <w:t>6</w:t>
            </w:r>
            <w:r>
              <w:rPr>
                <w:noProof/>
                <w:webHidden/>
              </w:rPr>
              <w:fldChar w:fldCharType="end"/>
            </w:r>
          </w:hyperlink>
        </w:p>
        <w:p w14:paraId="644163B2" w14:textId="0414ED3E" w:rsidR="00D82436" w:rsidRDefault="00D82436">
          <w:pPr>
            <w:pStyle w:val="TOC1"/>
            <w:tabs>
              <w:tab w:val="right" w:leader="dot" w:pos="7910"/>
            </w:tabs>
            <w:rPr>
              <w:rFonts w:eastAsiaTheme="minorEastAsia"/>
              <w:noProof/>
            </w:rPr>
          </w:pPr>
          <w:hyperlink w:anchor="_Toc500316012" w:history="1">
            <w:r w:rsidRPr="0011379F">
              <w:rPr>
                <w:rStyle w:val="Hyperlink"/>
                <w:rFonts w:cs="Arial"/>
                <w:noProof/>
              </w:rPr>
              <w:t>Chapter 3</w:t>
            </w:r>
            <w:r>
              <w:rPr>
                <w:noProof/>
                <w:webHidden/>
              </w:rPr>
              <w:tab/>
            </w:r>
            <w:r>
              <w:rPr>
                <w:noProof/>
                <w:webHidden/>
              </w:rPr>
              <w:fldChar w:fldCharType="begin"/>
            </w:r>
            <w:r>
              <w:rPr>
                <w:noProof/>
                <w:webHidden/>
              </w:rPr>
              <w:instrText xml:space="preserve"> PAGEREF _Toc500316012 \h </w:instrText>
            </w:r>
            <w:r>
              <w:rPr>
                <w:noProof/>
                <w:webHidden/>
              </w:rPr>
            </w:r>
            <w:r>
              <w:rPr>
                <w:noProof/>
                <w:webHidden/>
              </w:rPr>
              <w:fldChar w:fldCharType="separate"/>
            </w:r>
            <w:r w:rsidR="00621CD1">
              <w:rPr>
                <w:noProof/>
                <w:webHidden/>
              </w:rPr>
              <w:t>7</w:t>
            </w:r>
            <w:r>
              <w:rPr>
                <w:noProof/>
                <w:webHidden/>
              </w:rPr>
              <w:fldChar w:fldCharType="end"/>
            </w:r>
          </w:hyperlink>
        </w:p>
        <w:p w14:paraId="3B9A916F" w14:textId="325A0343" w:rsidR="00D82436" w:rsidRDefault="00D82436">
          <w:pPr>
            <w:pStyle w:val="TOC1"/>
            <w:tabs>
              <w:tab w:val="right" w:leader="dot" w:pos="7910"/>
            </w:tabs>
            <w:rPr>
              <w:rFonts w:eastAsiaTheme="minorEastAsia"/>
              <w:noProof/>
            </w:rPr>
          </w:pPr>
          <w:hyperlink w:anchor="_Toc500316013" w:history="1">
            <w:r w:rsidRPr="0011379F">
              <w:rPr>
                <w:rStyle w:val="Hyperlink"/>
                <w:rFonts w:cs="Arial"/>
                <w:noProof/>
              </w:rPr>
              <w:t>Generation Of Master Files</w:t>
            </w:r>
            <w:r>
              <w:rPr>
                <w:noProof/>
                <w:webHidden/>
              </w:rPr>
              <w:tab/>
            </w:r>
            <w:r>
              <w:rPr>
                <w:noProof/>
                <w:webHidden/>
              </w:rPr>
              <w:fldChar w:fldCharType="begin"/>
            </w:r>
            <w:r>
              <w:rPr>
                <w:noProof/>
                <w:webHidden/>
              </w:rPr>
              <w:instrText xml:space="preserve"> PAGEREF _Toc500316013 \h </w:instrText>
            </w:r>
            <w:r>
              <w:rPr>
                <w:noProof/>
                <w:webHidden/>
              </w:rPr>
            </w:r>
            <w:r>
              <w:rPr>
                <w:noProof/>
                <w:webHidden/>
              </w:rPr>
              <w:fldChar w:fldCharType="separate"/>
            </w:r>
            <w:r w:rsidR="00621CD1">
              <w:rPr>
                <w:noProof/>
                <w:webHidden/>
              </w:rPr>
              <w:t>7</w:t>
            </w:r>
            <w:r>
              <w:rPr>
                <w:noProof/>
                <w:webHidden/>
              </w:rPr>
              <w:fldChar w:fldCharType="end"/>
            </w:r>
          </w:hyperlink>
        </w:p>
        <w:p w14:paraId="33CA2D23" w14:textId="0E8F3E72" w:rsidR="00D82436" w:rsidRDefault="00D82436">
          <w:pPr>
            <w:pStyle w:val="TOC2"/>
            <w:tabs>
              <w:tab w:val="right" w:leader="dot" w:pos="7910"/>
            </w:tabs>
            <w:rPr>
              <w:rFonts w:eastAsiaTheme="minorEastAsia"/>
              <w:noProof/>
            </w:rPr>
          </w:pPr>
          <w:hyperlink w:anchor="_Toc500316014" w:history="1">
            <w:r w:rsidRPr="0011379F">
              <w:rPr>
                <w:rStyle w:val="Hyperlink"/>
                <w:rFonts w:cs="Arial"/>
                <w:noProof/>
              </w:rPr>
              <w:t>3.1 Identification Generation</w:t>
            </w:r>
            <w:r>
              <w:rPr>
                <w:noProof/>
                <w:webHidden/>
              </w:rPr>
              <w:tab/>
            </w:r>
            <w:r>
              <w:rPr>
                <w:noProof/>
                <w:webHidden/>
              </w:rPr>
              <w:fldChar w:fldCharType="begin"/>
            </w:r>
            <w:r>
              <w:rPr>
                <w:noProof/>
                <w:webHidden/>
              </w:rPr>
              <w:instrText xml:space="preserve"> PAGEREF _Toc500316014 \h </w:instrText>
            </w:r>
            <w:r>
              <w:rPr>
                <w:noProof/>
                <w:webHidden/>
              </w:rPr>
            </w:r>
            <w:r>
              <w:rPr>
                <w:noProof/>
                <w:webHidden/>
              </w:rPr>
              <w:fldChar w:fldCharType="separate"/>
            </w:r>
            <w:r w:rsidR="00621CD1">
              <w:rPr>
                <w:noProof/>
                <w:webHidden/>
              </w:rPr>
              <w:t>7</w:t>
            </w:r>
            <w:r>
              <w:rPr>
                <w:noProof/>
                <w:webHidden/>
              </w:rPr>
              <w:fldChar w:fldCharType="end"/>
            </w:r>
          </w:hyperlink>
        </w:p>
        <w:p w14:paraId="6E325B13" w14:textId="555B0B0E" w:rsidR="00D82436" w:rsidRDefault="00D82436">
          <w:pPr>
            <w:pStyle w:val="TOC2"/>
            <w:tabs>
              <w:tab w:val="right" w:leader="dot" w:pos="7910"/>
            </w:tabs>
            <w:rPr>
              <w:rFonts w:eastAsiaTheme="minorEastAsia"/>
              <w:noProof/>
            </w:rPr>
          </w:pPr>
          <w:hyperlink w:anchor="_Toc500316015" w:history="1">
            <w:r w:rsidRPr="0011379F">
              <w:rPr>
                <w:rStyle w:val="Hyperlink"/>
                <w:rFonts w:cs="Arial"/>
                <w:noProof/>
              </w:rPr>
              <w:t>3.2 File Processing</w:t>
            </w:r>
            <w:r>
              <w:rPr>
                <w:noProof/>
                <w:webHidden/>
              </w:rPr>
              <w:tab/>
            </w:r>
            <w:r>
              <w:rPr>
                <w:noProof/>
                <w:webHidden/>
              </w:rPr>
              <w:fldChar w:fldCharType="begin"/>
            </w:r>
            <w:r>
              <w:rPr>
                <w:noProof/>
                <w:webHidden/>
              </w:rPr>
              <w:instrText xml:space="preserve"> PAGEREF _Toc500316015 \h </w:instrText>
            </w:r>
            <w:r>
              <w:rPr>
                <w:noProof/>
                <w:webHidden/>
              </w:rPr>
            </w:r>
            <w:r>
              <w:rPr>
                <w:noProof/>
                <w:webHidden/>
              </w:rPr>
              <w:fldChar w:fldCharType="separate"/>
            </w:r>
            <w:r w:rsidR="00621CD1">
              <w:rPr>
                <w:noProof/>
                <w:webHidden/>
              </w:rPr>
              <w:t>8</w:t>
            </w:r>
            <w:r>
              <w:rPr>
                <w:noProof/>
                <w:webHidden/>
              </w:rPr>
              <w:fldChar w:fldCharType="end"/>
            </w:r>
          </w:hyperlink>
        </w:p>
        <w:p w14:paraId="1CDCCD0F" w14:textId="196F73E6" w:rsidR="00D82436" w:rsidRDefault="00D82436">
          <w:pPr>
            <w:pStyle w:val="TOC2"/>
            <w:tabs>
              <w:tab w:val="right" w:leader="dot" w:pos="7910"/>
            </w:tabs>
            <w:rPr>
              <w:rFonts w:eastAsiaTheme="minorEastAsia"/>
              <w:noProof/>
            </w:rPr>
          </w:pPr>
          <w:hyperlink w:anchor="_Toc500316016" w:history="1">
            <w:r w:rsidRPr="0011379F">
              <w:rPr>
                <w:rStyle w:val="Hyperlink"/>
                <w:rFonts w:cs="Arial"/>
                <w:noProof/>
              </w:rPr>
              <w:t>3.2.1 Movies.list</w:t>
            </w:r>
            <w:r>
              <w:rPr>
                <w:noProof/>
                <w:webHidden/>
              </w:rPr>
              <w:tab/>
            </w:r>
            <w:r>
              <w:rPr>
                <w:noProof/>
                <w:webHidden/>
              </w:rPr>
              <w:fldChar w:fldCharType="begin"/>
            </w:r>
            <w:r>
              <w:rPr>
                <w:noProof/>
                <w:webHidden/>
              </w:rPr>
              <w:instrText xml:space="preserve"> PAGEREF _Toc500316016 \h </w:instrText>
            </w:r>
            <w:r>
              <w:rPr>
                <w:noProof/>
                <w:webHidden/>
              </w:rPr>
            </w:r>
            <w:r>
              <w:rPr>
                <w:noProof/>
                <w:webHidden/>
              </w:rPr>
              <w:fldChar w:fldCharType="separate"/>
            </w:r>
            <w:r w:rsidR="00621CD1">
              <w:rPr>
                <w:noProof/>
                <w:webHidden/>
              </w:rPr>
              <w:t>9</w:t>
            </w:r>
            <w:r>
              <w:rPr>
                <w:noProof/>
                <w:webHidden/>
              </w:rPr>
              <w:fldChar w:fldCharType="end"/>
            </w:r>
          </w:hyperlink>
        </w:p>
        <w:p w14:paraId="5DB37451" w14:textId="0CA1248D" w:rsidR="00D82436" w:rsidRDefault="00D82436">
          <w:pPr>
            <w:pStyle w:val="TOC2"/>
            <w:tabs>
              <w:tab w:val="right" w:leader="dot" w:pos="7910"/>
            </w:tabs>
            <w:rPr>
              <w:rFonts w:eastAsiaTheme="minorEastAsia"/>
              <w:noProof/>
            </w:rPr>
          </w:pPr>
          <w:hyperlink w:anchor="_Toc500316017" w:history="1">
            <w:r w:rsidRPr="0011379F">
              <w:rPr>
                <w:rStyle w:val="Hyperlink"/>
                <w:rFonts w:cs="Arial"/>
                <w:noProof/>
              </w:rPr>
              <w:t>3.2.2 Actors.list</w:t>
            </w:r>
            <w:r>
              <w:rPr>
                <w:noProof/>
                <w:webHidden/>
              </w:rPr>
              <w:tab/>
            </w:r>
            <w:r>
              <w:rPr>
                <w:noProof/>
                <w:webHidden/>
              </w:rPr>
              <w:fldChar w:fldCharType="begin"/>
            </w:r>
            <w:r>
              <w:rPr>
                <w:noProof/>
                <w:webHidden/>
              </w:rPr>
              <w:instrText xml:space="preserve"> PAGEREF _Toc500316017 \h </w:instrText>
            </w:r>
            <w:r>
              <w:rPr>
                <w:noProof/>
                <w:webHidden/>
              </w:rPr>
            </w:r>
            <w:r>
              <w:rPr>
                <w:noProof/>
                <w:webHidden/>
              </w:rPr>
              <w:fldChar w:fldCharType="separate"/>
            </w:r>
            <w:r w:rsidR="00621CD1">
              <w:rPr>
                <w:noProof/>
                <w:webHidden/>
              </w:rPr>
              <w:t>10</w:t>
            </w:r>
            <w:r>
              <w:rPr>
                <w:noProof/>
                <w:webHidden/>
              </w:rPr>
              <w:fldChar w:fldCharType="end"/>
            </w:r>
          </w:hyperlink>
        </w:p>
        <w:p w14:paraId="48822649" w14:textId="3A7307A8" w:rsidR="00D82436" w:rsidRDefault="00D82436">
          <w:pPr>
            <w:pStyle w:val="TOC2"/>
            <w:tabs>
              <w:tab w:val="right" w:leader="dot" w:pos="7910"/>
            </w:tabs>
            <w:rPr>
              <w:rFonts w:eastAsiaTheme="minorEastAsia"/>
              <w:noProof/>
            </w:rPr>
          </w:pPr>
          <w:hyperlink w:anchor="_Toc500316018" w:history="1">
            <w:r w:rsidRPr="0011379F">
              <w:rPr>
                <w:rStyle w:val="Hyperlink"/>
                <w:rFonts w:cs="Arial"/>
                <w:noProof/>
              </w:rPr>
              <w:t>3.2.3 Producers.list</w:t>
            </w:r>
            <w:r>
              <w:rPr>
                <w:noProof/>
                <w:webHidden/>
              </w:rPr>
              <w:tab/>
            </w:r>
            <w:r>
              <w:rPr>
                <w:noProof/>
                <w:webHidden/>
              </w:rPr>
              <w:fldChar w:fldCharType="begin"/>
            </w:r>
            <w:r>
              <w:rPr>
                <w:noProof/>
                <w:webHidden/>
              </w:rPr>
              <w:instrText xml:space="preserve"> PAGEREF _Toc500316018 \h </w:instrText>
            </w:r>
            <w:r>
              <w:rPr>
                <w:noProof/>
                <w:webHidden/>
              </w:rPr>
            </w:r>
            <w:r>
              <w:rPr>
                <w:noProof/>
                <w:webHidden/>
              </w:rPr>
              <w:fldChar w:fldCharType="separate"/>
            </w:r>
            <w:r w:rsidR="00621CD1">
              <w:rPr>
                <w:noProof/>
                <w:webHidden/>
              </w:rPr>
              <w:t>11</w:t>
            </w:r>
            <w:r>
              <w:rPr>
                <w:noProof/>
                <w:webHidden/>
              </w:rPr>
              <w:fldChar w:fldCharType="end"/>
            </w:r>
          </w:hyperlink>
        </w:p>
        <w:p w14:paraId="440396B6" w14:textId="2535D702" w:rsidR="00D82436" w:rsidRDefault="00D82436">
          <w:pPr>
            <w:pStyle w:val="TOC2"/>
            <w:tabs>
              <w:tab w:val="right" w:leader="dot" w:pos="7910"/>
            </w:tabs>
            <w:rPr>
              <w:rFonts w:eastAsiaTheme="minorEastAsia"/>
              <w:noProof/>
            </w:rPr>
          </w:pPr>
          <w:hyperlink w:anchor="_Toc500316019" w:history="1">
            <w:r w:rsidRPr="0011379F">
              <w:rPr>
                <w:rStyle w:val="Hyperlink"/>
                <w:rFonts w:cs="Arial"/>
                <w:noProof/>
              </w:rPr>
              <w:t>3.2.4 Actress.list</w:t>
            </w:r>
            <w:r>
              <w:rPr>
                <w:noProof/>
                <w:webHidden/>
              </w:rPr>
              <w:tab/>
            </w:r>
            <w:r>
              <w:rPr>
                <w:noProof/>
                <w:webHidden/>
              </w:rPr>
              <w:fldChar w:fldCharType="begin"/>
            </w:r>
            <w:r>
              <w:rPr>
                <w:noProof/>
                <w:webHidden/>
              </w:rPr>
              <w:instrText xml:space="preserve"> PAGEREF _Toc500316019 \h </w:instrText>
            </w:r>
            <w:r>
              <w:rPr>
                <w:noProof/>
                <w:webHidden/>
              </w:rPr>
            </w:r>
            <w:r>
              <w:rPr>
                <w:noProof/>
                <w:webHidden/>
              </w:rPr>
              <w:fldChar w:fldCharType="separate"/>
            </w:r>
            <w:r w:rsidR="00621CD1">
              <w:rPr>
                <w:noProof/>
                <w:webHidden/>
              </w:rPr>
              <w:t>12</w:t>
            </w:r>
            <w:r>
              <w:rPr>
                <w:noProof/>
                <w:webHidden/>
              </w:rPr>
              <w:fldChar w:fldCharType="end"/>
            </w:r>
          </w:hyperlink>
        </w:p>
        <w:p w14:paraId="58B995F0" w14:textId="3D1C0812" w:rsidR="00D82436" w:rsidRDefault="00D82436">
          <w:pPr>
            <w:pStyle w:val="TOC2"/>
            <w:tabs>
              <w:tab w:val="right" w:leader="dot" w:pos="7910"/>
            </w:tabs>
            <w:rPr>
              <w:rFonts w:eastAsiaTheme="minorEastAsia"/>
              <w:noProof/>
            </w:rPr>
          </w:pPr>
          <w:hyperlink w:anchor="_Toc500316020" w:history="1">
            <w:r w:rsidRPr="0011379F">
              <w:rPr>
                <w:rStyle w:val="Hyperlink"/>
                <w:rFonts w:cs="Arial"/>
                <w:noProof/>
              </w:rPr>
              <w:t>3.2.5 Directors.list</w:t>
            </w:r>
            <w:r>
              <w:rPr>
                <w:noProof/>
                <w:webHidden/>
              </w:rPr>
              <w:tab/>
            </w:r>
            <w:r>
              <w:rPr>
                <w:noProof/>
                <w:webHidden/>
              </w:rPr>
              <w:fldChar w:fldCharType="begin"/>
            </w:r>
            <w:r>
              <w:rPr>
                <w:noProof/>
                <w:webHidden/>
              </w:rPr>
              <w:instrText xml:space="preserve"> PAGEREF _Toc500316020 \h </w:instrText>
            </w:r>
            <w:r>
              <w:rPr>
                <w:noProof/>
                <w:webHidden/>
              </w:rPr>
            </w:r>
            <w:r>
              <w:rPr>
                <w:noProof/>
                <w:webHidden/>
              </w:rPr>
              <w:fldChar w:fldCharType="separate"/>
            </w:r>
            <w:r w:rsidR="00621CD1">
              <w:rPr>
                <w:noProof/>
                <w:webHidden/>
              </w:rPr>
              <w:t>12</w:t>
            </w:r>
            <w:r>
              <w:rPr>
                <w:noProof/>
                <w:webHidden/>
              </w:rPr>
              <w:fldChar w:fldCharType="end"/>
            </w:r>
          </w:hyperlink>
        </w:p>
        <w:p w14:paraId="62B9FF83" w14:textId="63F4D917" w:rsidR="00D82436" w:rsidRDefault="00D82436">
          <w:pPr>
            <w:pStyle w:val="TOC2"/>
            <w:tabs>
              <w:tab w:val="right" w:leader="dot" w:pos="7910"/>
            </w:tabs>
            <w:rPr>
              <w:rFonts w:eastAsiaTheme="minorEastAsia"/>
              <w:noProof/>
            </w:rPr>
          </w:pPr>
          <w:hyperlink w:anchor="_Toc500316021" w:history="1">
            <w:r w:rsidRPr="0011379F">
              <w:rPr>
                <w:rStyle w:val="Hyperlink"/>
                <w:rFonts w:cs="Arial"/>
                <w:noProof/>
              </w:rPr>
              <w:t>3.2.6 Countries.list</w:t>
            </w:r>
            <w:r>
              <w:rPr>
                <w:noProof/>
                <w:webHidden/>
              </w:rPr>
              <w:tab/>
            </w:r>
            <w:r>
              <w:rPr>
                <w:noProof/>
                <w:webHidden/>
              </w:rPr>
              <w:fldChar w:fldCharType="begin"/>
            </w:r>
            <w:r>
              <w:rPr>
                <w:noProof/>
                <w:webHidden/>
              </w:rPr>
              <w:instrText xml:space="preserve"> PAGEREF _Toc500316021 \h </w:instrText>
            </w:r>
            <w:r>
              <w:rPr>
                <w:noProof/>
                <w:webHidden/>
              </w:rPr>
            </w:r>
            <w:r>
              <w:rPr>
                <w:noProof/>
                <w:webHidden/>
              </w:rPr>
              <w:fldChar w:fldCharType="separate"/>
            </w:r>
            <w:r w:rsidR="00621CD1">
              <w:rPr>
                <w:noProof/>
                <w:webHidden/>
              </w:rPr>
              <w:t>13</w:t>
            </w:r>
            <w:r>
              <w:rPr>
                <w:noProof/>
                <w:webHidden/>
              </w:rPr>
              <w:fldChar w:fldCharType="end"/>
            </w:r>
          </w:hyperlink>
        </w:p>
        <w:p w14:paraId="148C30F0" w14:textId="02A1427E" w:rsidR="00D82436" w:rsidRDefault="00D82436">
          <w:pPr>
            <w:pStyle w:val="TOC2"/>
            <w:tabs>
              <w:tab w:val="right" w:leader="dot" w:pos="7910"/>
            </w:tabs>
            <w:rPr>
              <w:rFonts w:eastAsiaTheme="minorEastAsia"/>
              <w:noProof/>
            </w:rPr>
          </w:pPr>
          <w:hyperlink w:anchor="_Toc500316022" w:history="1">
            <w:r w:rsidRPr="0011379F">
              <w:rPr>
                <w:rStyle w:val="Hyperlink"/>
                <w:rFonts w:cs="Arial"/>
                <w:noProof/>
              </w:rPr>
              <w:t>3.2.7 Languages.list</w:t>
            </w:r>
            <w:r>
              <w:rPr>
                <w:noProof/>
                <w:webHidden/>
              </w:rPr>
              <w:tab/>
            </w:r>
            <w:r>
              <w:rPr>
                <w:noProof/>
                <w:webHidden/>
              </w:rPr>
              <w:fldChar w:fldCharType="begin"/>
            </w:r>
            <w:r>
              <w:rPr>
                <w:noProof/>
                <w:webHidden/>
              </w:rPr>
              <w:instrText xml:space="preserve"> PAGEREF _Toc500316022 \h </w:instrText>
            </w:r>
            <w:r>
              <w:rPr>
                <w:noProof/>
                <w:webHidden/>
              </w:rPr>
            </w:r>
            <w:r>
              <w:rPr>
                <w:noProof/>
                <w:webHidden/>
              </w:rPr>
              <w:fldChar w:fldCharType="separate"/>
            </w:r>
            <w:r w:rsidR="00621CD1">
              <w:rPr>
                <w:noProof/>
                <w:webHidden/>
              </w:rPr>
              <w:t>14</w:t>
            </w:r>
            <w:r>
              <w:rPr>
                <w:noProof/>
                <w:webHidden/>
              </w:rPr>
              <w:fldChar w:fldCharType="end"/>
            </w:r>
          </w:hyperlink>
        </w:p>
        <w:p w14:paraId="613E33B0" w14:textId="044901CE" w:rsidR="00D82436" w:rsidRDefault="00D82436">
          <w:pPr>
            <w:pStyle w:val="TOC2"/>
            <w:tabs>
              <w:tab w:val="right" w:leader="dot" w:pos="7910"/>
            </w:tabs>
            <w:rPr>
              <w:rFonts w:eastAsiaTheme="minorEastAsia"/>
              <w:noProof/>
            </w:rPr>
          </w:pPr>
          <w:hyperlink w:anchor="_Toc500316023" w:history="1">
            <w:r w:rsidRPr="0011379F">
              <w:rPr>
                <w:rStyle w:val="Hyperlink"/>
                <w:rFonts w:cs="Arial"/>
                <w:noProof/>
              </w:rPr>
              <w:t>3.2.8 Genres.list</w:t>
            </w:r>
            <w:r>
              <w:rPr>
                <w:noProof/>
                <w:webHidden/>
              </w:rPr>
              <w:tab/>
            </w:r>
            <w:r>
              <w:rPr>
                <w:noProof/>
                <w:webHidden/>
              </w:rPr>
              <w:fldChar w:fldCharType="begin"/>
            </w:r>
            <w:r>
              <w:rPr>
                <w:noProof/>
                <w:webHidden/>
              </w:rPr>
              <w:instrText xml:space="preserve"> PAGEREF _Toc500316023 \h </w:instrText>
            </w:r>
            <w:r>
              <w:rPr>
                <w:noProof/>
                <w:webHidden/>
              </w:rPr>
            </w:r>
            <w:r>
              <w:rPr>
                <w:noProof/>
                <w:webHidden/>
              </w:rPr>
              <w:fldChar w:fldCharType="separate"/>
            </w:r>
            <w:r w:rsidR="00621CD1">
              <w:rPr>
                <w:noProof/>
                <w:webHidden/>
              </w:rPr>
              <w:t>14</w:t>
            </w:r>
            <w:r>
              <w:rPr>
                <w:noProof/>
                <w:webHidden/>
              </w:rPr>
              <w:fldChar w:fldCharType="end"/>
            </w:r>
          </w:hyperlink>
        </w:p>
        <w:p w14:paraId="2A51D23D" w14:textId="7306A8F9" w:rsidR="00D82436" w:rsidRDefault="00D82436">
          <w:pPr>
            <w:pStyle w:val="TOC2"/>
            <w:tabs>
              <w:tab w:val="right" w:leader="dot" w:pos="7910"/>
            </w:tabs>
            <w:rPr>
              <w:rFonts w:eastAsiaTheme="minorEastAsia"/>
              <w:noProof/>
            </w:rPr>
          </w:pPr>
          <w:hyperlink w:anchor="_Toc500316024" w:history="1">
            <w:r w:rsidRPr="0011379F">
              <w:rPr>
                <w:rStyle w:val="Hyperlink"/>
                <w:rFonts w:cs="Arial"/>
                <w:noProof/>
              </w:rPr>
              <w:t>3.2.9  Locations.list</w:t>
            </w:r>
            <w:r>
              <w:rPr>
                <w:noProof/>
                <w:webHidden/>
              </w:rPr>
              <w:tab/>
            </w:r>
            <w:r>
              <w:rPr>
                <w:noProof/>
                <w:webHidden/>
              </w:rPr>
              <w:fldChar w:fldCharType="begin"/>
            </w:r>
            <w:r>
              <w:rPr>
                <w:noProof/>
                <w:webHidden/>
              </w:rPr>
              <w:instrText xml:space="preserve"> PAGEREF _Toc500316024 \h </w:instrText>
            </w:r>
            <w:r>
              <w:rPr>
                <w:noProof/>
                <w:webHidden/>
              </w:rPr>
            </w:r>
            <w:r>
              <w:rPr>
                <w:noProof/>
                <w:webHidden/>
              </w:rPr>
              <w:fldChar w:fldCharType="separate"/>
            </w:r>
            <w:r w:rsidR="00621CD1">
              <w:rPr>
                <w:noProof/>
                <w:webHidden/>
              </w:rPr>
              <w:t>15</w:t>
            </w:r>
            <w:r>
              <w:rPr>
                <w:noProof/>
                <w:webHidden/>
              </w:rPr>
              <w:fldChar w:fldCharType="end"/>
            </w:r>
          </w:hyperlink>
        </w:p>
        <w:p w14:paraId="1FFB25D6" w14:textId="069A9CA1" w:rsidR="00D82436" w:rsidRDefault="00D82436">
          <w:pPr>
            <w:pStyle w:val="TOC2"/>
            <w:tabs>
              <w:tab w:val="right" w:leader="dot" w:pos="7910"/>
            </w:tabs>
            <w:rPr>
              <w:rFonts w:eastAsiaTheme="minorEastAsia"/>
              <w:noProof/>
            </w:rPr>
          </w:pPr>
          <w:hyperlink w:anchor="_Toc500316025" w:history="1">
            <w:r w:rsidRPr="0011379F">
              <w:rPr>
                <w:rStyle w:val="Hyperlink"/>
                <w:rFonts w:cs="Arial"/>
                <w:noProof/>
              </w:rPr>
              <w:t>3.3 Summary Of Files Processed And Generated</w:t>
            </w:r>
            <w:r>
              <w:rPr>
                <w:noProof/>
                <w:webHidden/>
              </w:rPr>
              <w:tab/>
            </w:r>
            <w:r>
              <w:rPr>
                <w:noProof/>
                <w:webHidden/>
              </w:rPr>
              <w:fldChar w:fldCharType="begin"/>
            </w:r>
            <w:r>
              <w:rPr>
                <w:noProof/>
                <w:webHidden/>
              </w:rPr>
              <w:instrText xml:space="preserve"> PAGEREF _Toc500316025 \h </w:instrText>
            </w:r>
            <w:r>
              <w:rPr>
                <w:noProof/>
                <w:webHidden/>
              </w:rPr>
            </w:r>
            <w:r>
              <w:rPr>
                <w:noProof/>
                <w:webHidden/>
              </w:rPr>
              <w:fldChar w:fldCharType="separate"/>
            </w:r>
            <w:r w:rsidR="00621CD1">
              <w:rPr>
                <w:noProof/>
                <w:webHidden/>
              </w:rPr>
              <w:t>18</w:t>
            </w:r>
            <w:r>
              <w:rPr>
                <w:noProof/>
                <w:webHidden/>
              </w:rPr>
              <w:fldChar w:fldCharType="end"/>
            </w:r>
          </w:hyperlink>
        </w:p>
        <w:p w14:paraId="00E734A6" w14:textId="25F6A99B" w:rsidR="00D82436" w:rsidRDefault="00D82436">
          <w:pPr>
            <w:pStyle w:val="TOC2"/>
            <w:tabs>
              <w:tab w:val="right" w:leader="dot" w:pos="7910"/>
            </w:tabs>
            <w:rPr>
              <w:rFonts w:eastAsiaTheme="minorEastAsia"/>
              <w:noProof/>
            </w:rPr>
          </w:pPr>
          <w:hyperlink w:anchor="_Toc500316026" w:history="1">
            <w:r w:rsidRPr="0011379F">
              <w:rPr>
                <w:rStyle w:val="Hyperlink"/>
                <w:rFonts w:cs="Arial"/>
                <w:noProof/>
              </w:rPr>
              <w:t>3.4 Optimization</w:t>
            </w:r>
            <w:r>
              <w:rPr>
                <w:noProof/>
                <w:webHidden/>
              </w:rPr>
              <w:tab/>
            </w:r>
            <w:r>
              <w:rPr>
                <w:noProof/>
                <w:webHidden/>
              </w:rPr>
              <w:fldChar w:fldCharType="begin"/>
            </w:r>
            <w:r>
              <w:rPr>
                <w:noProof/>
                <w:webHidden/>
              </w:rPr>
              <w:instrText xml:space="preserve"> PAGEREF _Toc500316026 \h </w:instrText>
            </w:r>
            <w:r>
              <w:rPr>
                <w:noProof/>
                <w:webHidden/>
              </w:rPr>
            </w:r>
            <w:r>
              <w:rPr>
                <w:noProof/>
                <w:webHidden/>
              </w:rPr>
              <w:fldChar w:fldCharType="separate"/>
            </w:r>
            <w:r w:rsidR="00621CD1">
              <w:rPr>
                <w:noProof/>
                <w:webHidden/>
              </w:rPr>
              <w:t>25</w:t>
            </w:r>
            <w:r>
              <w:rPr>
                <w:noProof/>
                <w:webHidden/>
              </w:rPr>
              <w:fldChar w:fldCharType="end"/>
            </w:r>
          </w:hyperlink>
        </w:p>
        <w:p w14:paraId="40DB76BB" w14:textId="4E6DE854" w:rsidR="00D82436" w:rsidRDefault="00D82436">
          <w:pPr>
            <w:pStyle w:val="TOC1"/>
            <w:tabs>
              <w:tab w:val="right" w:leader="dot" w:pos="7910"/>
            </w:tabs>
            <w:rPr>
              <w:rFonts w:eastAsiaTheme="minorEastAsia"/>
              <w:noProof/>
            </w:rPr>
          </w:pPr>
          <w:hyperlink w:anchor="_Toc500316027" w:history="1">
            <w:r w:rsidRPr="0011379F">
              <w:rPr>
                <w:rStyle w:val="Hyperlink"/>
                <w:rFonts w:cs="Arial"/>
                <w:noProof/>
              </w:rPr>
              <w:t>Chapter 4</w:t>
            </w:r>
            <w:r>
              <w:rPr>
                <w:noProof/>
                <w:webHidden/>
              </w:rPr>
              <w:tab/>
            </w:r>
            <w:r>
              <w:rPr>
                <w:noProof/>
                <w:webHidden/>
              </w:rPr>
              <w:fldChar w:fldCharType="begin"/>
            </w:r>
            <w:r>
              <w:rPr>
                <w:noProof/>
                <w:webHidden/>
              </w:rPr>
              <w:instrText xml:space="preserve"> PAGEREF _Toc500316027 \h </w:instrText>
            </w:r>
            <w:r>
              <w:rPr>
                <w:noProof/>
                <w:webHidden/>
              </w:rPr>
            </w:r>
            <w:r>
              <w:rPr>
                <w:noProof/>
                <w:webHidden/>
              </w:rPr>
              <w:fldChar w:fldCharType="separate"/>
            </w:r>
            <w:r w:rsidR="00621CD1">
              <w:rPr>
                <w:noProof/>
                <w:webHidden/>
              </w:rPr>
              <w:t>27</w:t>
            </w:r>
            <w:r>
              <w:rPr>
                <w:noProof/>
                <w:webHidden/>
              </w:rPr>
              <w:fldChar w:fldCharType="end"/>
            </w:r>
          </w:hyperlink>
        </w:p>
        <w:p w14:paraId="3E66C724" w14:textId="09047553" w:rsidR="00D82436" w:rsidRDefault="00D82436">
          <w:pPr>
            <w:pStyle w:val="TOC1"/>
            <w:tabs>
              <w:tab w:val="right" w:leader="dot" w:pos="7910"/>
            </w:tabs>
            <w:rPr>
              <w:rFonts w:eastAsiaTheme="minorEastAsia"/>
              <w:noProof/>
            </w:rPr>
          </w:pPr>
          <w:hyperlink w:anchor="_Toc500316028" w:history="1">
            <w:r w:rsidRPr="0011379F">
              <w:rPr>
                <w:rStyle w:val="Hyperlink"/>
                <w:rFonts w:cs="Arial"/>
                <w:noProof/>
              </w:rPr>
              <w:t>Generation of Look-up data for person entity</w:t>
            </w:r>
            <w:r>
              <w:rPr>
                <w:noProof/>
                <w:webHidden/>
              </w:rPr>
              <w:tab/>
            </w:r>
            <w:r>
              <w:rPr>
                <w:noProof/>
                <w:webHidden/>
              </w:rPr>
              <w:fldChar w:fldCharType="begin"/>
            </w:r>
            <w:r>
              <w:rPr>
                <w:noProof/>
                <w:webHidden/>
              </w:rPr>
              <w:instrText xml:space="preserve"> PAGEREF _Toc500316028 \h </w:instrText>
            </w:r>
            <w:r>
              <w:rPr>
                <w:noProof/>
                <w:webHidden/>
              </w:rPr>
            </w:r>
            <w:r>
              <w:rPr>
                <w:noProof/>
                <w:webHidden/>
              </w:rPr>
              <w:fldChar w:fldCharType="separate"/>
            </w:r>
            <w:r w:rsidR="00621CD1">
              <w:rPr>
                <w:noProof/>
                <w:webHidden/>
              </w:rPr>
              <w:t>27</w:t>
            </w:r>
            <w:r>
              <w:rPr>
                <w:noProof/>
                <w:webHidden/>
              </w:rPr>
              <w:fldChar w:fldCharType="end"/>
            </w:r>
          </w:hyperlink>
        </w:p>
        <w:p w14:paraId="07F281E7" w14:textId="5A6D4E3C" w:rsidR="00D82436" w:rsidRDefault="00D82436">
          <w:pPr>
            <w:pStyle w:val="TOC1"/>
            <w:tabs>
              <w:tab w:val="right" w:leader="dot" w:pos="7910"/>
            </w:tabs>
            <w:rPr>
              <w:rFonts w:eastAsiaTheme="minorEastAsia"/>
              <w:noProof/>
            </w:rPr>
          </w:pPr>
          <w:hyperlink w:anchor="_Toc500316029" w:history="1">
            <w:r w:rsidRPr="0011379F">
              <w:rPr>
                <w:rStyle w:val="Hyperlink"/>
                <w:rFonts w:cs="Arial"/>
                <w:noProof/>
              </w:rPr>
              <w:t>Chapter 5</w:t>
            </w:r>
            <w:r>
              <w:rPr>
                <w:noProof/>
                <w:webHidden/>
              </w:rPr>
              <w:tab/>
            </w:r>
            <w:r>
              <w:rPr>
                <w:noProof/>
                <w:webHidden/>
              </w:rPr>
              <w:fldChar w:fldCharType="begin"/>
            </w:r>
            <w:r>
              <w:rPr>
                <w:noProof/>
                <w:webHidden/>
              </w:rPr>
              <w:instrText xml:space="preserve"> PAGEREF _Toc500316029 \h </w:instrText>
            </w:r>
            <w:r>
              <w:rPr>
                <w:noProof/>
                <w:webHidden/>
              </w:rPr>
            </w:r>
            <w:r>
              <w:rPr>
                <w:noProof/>
                <w:webHidden/>
              </w:rPr>
              <w:fldChar w:fldCharType="separate"/>
            </w:r>
            <w:r w:rsidR="00621CD1">
              <w:rPr>
                <w:noProof/>
                <w:webHidden/>
              </w:rPr>
              <w:t>29</w:t>
            </w:r>
            <w:r>
              <w:rPr>
                <w:noProof/>
                <w:webHidden/>
              </w:rPr>
              <w:fldChar w:fldCharType="end"/>
            </w:r>
          </w:hyperlink>
        </w:p>
        <w:p w14:paraId="7D6E3BE1" w14:textId="15103042" w:rsidR="00D82436" w:rsidRDefault="00D82436">
          <w:pPr>
            <w:pStyle w:val="TOC1"/>
            <w:tabs>
              <w:tab w:val="right" w:leader="dot" w:pos="7910"/>
            </w:tabs>
            <w:rPr>
              <w:rFonts w:eastAsiaTheme="minorEastAsia"/>
              <w:noProof/>
            </w:rPr>
          </w:pPr>
          <w:hyperlink w:anchor="_Toc500316030" w:history="1">
            <w:r w:rsidRPr="0011379F">
              <w:rPr>
                <w:rStyle w:val="Hyperlink"/>
                <w:rFonts w:cs="Arial"/>
                <w:noProof/>
              </w:rPr>
              <w:t>Queries</w:t>
            </w:r>
            <w:r>
              <w:rPr>
                <w:noProof/>
                <w:webHidden/>
              </w:rPr>
              <w:tab/>
            </w:r>
            <w:r>
              <w:rPr>
                <w:noProof/>
                <w:webHidden/>
              </w:rPr>
              <w:fldChar w:fldCharType="begin"/>
            </w:r>
            <w:r>
              <w:rPr>
                <w:noProof/>
                <w:webHidden/>
              </w:rPr>
              <w:instrText xml:space="preserve"> PAGEREF _Toc500316030 \h </w:instrText>
            </w:r>
            <w:r>
              <w:rPr>
                <w:noProof/>
                <w:webHidden/>
              </w:rPr>
            </w:r>
            <w:r>
              <w:rPr>
                <w:noProof/>
                <w:webHidden/>
              </w:rPr>
              <w:fldChar w:fldCharType="separate"/>
            </w:r>
            <w:r w:rsidR="00621CD1">
              <w:rPr>
                <w:noProof/>
                <w:webHidden/>
              </w:rPr>
              <w:t>29</w:t>
            </w:r>
            <w:r>
              <w:rPr>
                <w:noProof/>
                <w:webHidden/>
              </w:rPr>
              <w:fldChar w:fldCharType="end"/>
            </w:r>
          </w:hyperlink>
        </w:p>
        <w:p w14:paraId="08FC1317" w14:textId="1D9FF3C0" w:rsidR="00D82436" w:rsidRDefault="00D82436">
          <w:pPr>
            <w:pStyle w:val="TOC2"/>
            <w:tabs>
              <w:tab w:val="right" w:leader="dot" w:pos="7910"/>
            </w:tabs>
            <w:rPr>
              <w:rFonts w:eastAsiaTheme="minorEastAsia"/>
              <w:noProof/>
            </w:rPr>
          </w:pPr>
          <w:hyperlink w:anchor="_Toc500316031" w:history="1">
            <w:r w:rsidRPr="0011379F">
              <w:rPr>
                <w:rStyle w:val="Hyperlink"/>
                <w:rFonts w:cs="Arial"/>
                <w:noProof/>
              </w:rPr>
              <w:t>5.1 Query Ttype 1</w:t>
            </w:r>
            <w:r>
              <w:rPr>
                <w:noProof/>
                <w:webHidden/>
              </w:rPr>
              <w:tab/>
            </w:r>
            <w:r>
              <w:rPr>
                <w:noProof/>
                <w:webHidden/>
              </w:rPr>
              <w:fldChar w:fldCharType="begin"/>
            </w:r>
            <w:r>
              <w:rPr>
                <w:noProof/>
                <w:webHidden/>
              </w:rPr>
              <w:instrText xml:space="preserve"> PAGEREF _Toc500316031 \h </w:instrText>
            </w:r>
            <w:r>
              <w:rPr>
                <w:noProof/>
                <w:webHidden/>
              </w:rPr>
            </w:r>
            <w:r>
              <w:rPr>
                <w:noProof/>
                <w:webHidden/>
              </w:rPr>
              <w:fldChar w:fldCharType="separate"/>
            </w:r>
            <w:r w:rsidR="00621CD1">
              <w:rPr>
                <w:noProof/>
                <w:webHidden/>
              </w:rPr>
              <w:t>29</w:t>
            </w:r>
            <w:r>
              <w:rPr>
                <w:noProof/>
                <w:webHidden/>
              </w:rPr>
              <w:fldChar w:fldCharType="end"/>
            </w:r>
          </w:hyperlink>
        </w:p>
        <w:p w14:paraId="4974FFA5" w14:textId="48585463" w:rsidR="00D82436" w:rsidRDefault="00D82436">
          <w:pPr>
            <w:pStyle w:val="TOC2"/>
            <w:tabs>
              <w:tab w:val="right" w:leader="dot" w:pos="7910"/>
            </w:tabs>
            <w:rPr>
              <w:rFonts w:eastAsiaTheme="minorEastAsia"/>
              <w:noProof/>
            </w:rPr>
          </w:pPr>
          <w:hyperlink w:anchor="_Toc500316032" w:history="1">
            <w:r w:rsidRPr="0011379F">
              <w:rPr>
                <w:rStyle w:val="Hyperlink"/>
                <w:rFonts w:cs="Arial"/>
                <w:noProof/>
              </w:rPr>
              <w:t>5.2 Query Type 2</w:t>
            </w:r>
            <w:r>
              <w:rPr>
                <w:noProof/>
                <w:webHidden/>
              </w:rPr>
              <w:tab/>
            </w:r>
            <w:r>
              <w:rPr>
                <w:noProof/>
                <w:webHidden/>
              </w:rPr>
              <w:fldChar w:fldCharType="begin"/>
            </w:r>
            <w:r>
              <w:rPr>
                <w:noProof/>
                <w:webHidden/>
              </w:rPr>
              <w:instrText xml:space="preserve"> PAGEREF _Toc500316032 \h </w:instrText>
            </w:r>
            <w:r>
              <w:rPr>
                <w:noProof/>
                <w:webHidden/>
              </w:rPr>
            </w:r>
            <w:r>
              <w:rPr>
                <w:noProof/>
                <w:webHidden/>
              </w:rPr>
              <w:fldChar w:fldCharType="separate"/>
            </w:r>
            <w:r w:rsidR="00621CD1">
              <w:rPr>
                <w:noProof/>
                <w:webHidden/>
              </w:rPr>
              <w:t>30</w:t>
            </w:r>
            <w:r>
              <w:rPr>
                <w:noProof/>
                <w:webHidden/>
              </w:rPr>
              <w:fldChar w:fldCharType="end"/>
            </w:r>
          </w:hyperlink>
        </w:p>
        <w:p w14:paraId="28802FD0" w14:textId="3FF1133E" w:rsidR="00D82436" w:rsidRDefault="00D82436">
          <w:pPr>
            <w:pStyle w:val="TOC2"/>
            <w:tabs>
              <w:tab w:val="right" w:leader="dot" w:pos="7910"/>
            </w:tabs>
            <w:rPr>
              <w:rFonts w:eastAsiaTheme="minorEastAsia"/>
              <w:noProof/>
            </w:rPr>
          </w:pPr>
          <w:hyperlink w:anchor="_Toc500316033" w:history="1">
            <w:r w:rsidRPr="0011379F">
              <w:rPr>
                <w:rStyle w:val="Hyperlink"/>
                <w:rFonts w:cs="Arial"/>
                <w:noProof/>
              </w:rPr>
              <w:t>5.3 Query Type 3</w:t>
            </w:r>
            <w:r>
              <w:rPr>
                <w:noProof/>
                <w:webHidden/>
              </w:rPr>
              <w:tab/>
            </w:r>
            <w:r>
              <w:rPr>
                <w:noProof/>
                <w:webHidden/>
              </w:rPr>
              <w:fldChar w:fldCharType="begin"/>
            </w:r>
            <w:r>
              <w:rPr>
                <w:noProof/>
                <w:webHidden/>
              </w:rPr>
              <w:instrText xml:space="preserve"> PAGEREF _Toc500316033 \h </w:instrText>
            </w:r>
            <w:r>
              <w:rPr>
                <w:noProof/>
                <w:webHidden/>
              </w:rPr>
            </w:r>
            <w:r>
              <w:rPr>
                <w:noProof/>
                <w:webHidden/>
              </w:rPr>
              <w:fldChar w:fldCharType="separate"/>
            </w:r>
            <w:r w:rsidR="00621CD1">
              <w:rPr>
                <w:noProof/>
                <w:webHidden/>
              </w:rPr>
              <w:t>30</w:t>
            </w:r>
            <w:r>
              <w:rPr>
                <w:noProof/>
                <w:webHidden/>
              </w:rPr>
              <w:fldChar w:fldCharType="end"/>
            </w:r>
          </w:hyperlink>
        </w:p>
        <w:p w14:paraId="58B7145B" w14:textId="149C6530" w:rsidR="00D82436" w:rsidRDefault="00D82436">
          <w:pPr>
            <w:pStyle w:val="TOC2"/>
            <w:tabs>
              <w:tab w:val="right" w:leader="dot" w:pos="7910"/>
            </w:tabs>
            <w:rPr>
              <w:rFonts w:eastAsiaTheme="minorEastAsia"/>
              <w:noProof/>
            </w:rPr>
          </w:pPr>
          <w:hyperlink w:anchor="_Toc500316034" w:history="1">
            <w:r w:rsidRPr="0011379F">
              <w:rPr>
                <w:rStyle w:val="Hyperlink"/>
                <w:rFonts w:cs="Arial"/>
                <w:noProof/>
              </w:rPr>
              <w:t>5.4 Query type 4</w:t>
            </w:r>
            <w:r>
              <w:rPr>
                <w:noProof/>
                <w:webHidden/>
              </w:rPr>
              <w:tab/>
            </w:r>
            <w:r>
              <w:rPr>
                <w:noProof/>
                <w:webHidden/>
              </w:rPr>
              <w:fldChar w:fldCharType="begin"/>
            </w:r>
            <w:r>
              <w:rPr>
                <w:noProof/>
                <w:webHidden/>
              </w:rPr>
              <w:instrText xml:space="preserve"> PAGEREF _Toc500316034 \h </w:instrText>
            </w:r>
            <w:r>
              <w:rPr>
                <w:noProof/>
                <w:webHidden/>
              </w:rPr>
            </w:r>
            <w:r>
              <w:rPr>
                <w:noProof/>
                <w:webHidden/>
              </w:rPr>
              <w:fldChar w:fldCharType="separate"/>
            </w:r>
            <w:r w:rsidR="00621CD1">
              <w:rPr>
                <w:noProof/>
                <w:webHidden/>
              </w:rPr>
              <w:t>31</w:t>
            </w:r>
            <w:r>
              <w:rPr>
                <w:noProof/>
                <w:webHidden/>
              </w:rPr>
              <w:fldChar w:fldCharType="end"/>
            </w:r>
          </w:hyperlink>
        </w:p>
        <w:p w14:paraId="0294C014" w14:textId="687822D4" w:rsidR="00D82436" w:rsidRDefault="00D82436">
          <w:pPr>
            <w:pStyle w:val="TOC2"/>
            <w:tabs>
              <w:tab w:val="right" w:leader="dot" w:pos="7910"/>
            </w:tabs>
            <w:rPr>
              <w:rFonts w:eastAsiaTheme="minorEastAsia"/>
              <w:noProof/>
            </w:rPr>
          </w:pPr>
          <w:hyperlink w:anchor="_Toc500316035" w:history="1">
            <w:r w:rsidRPr="0011379F">
              <w:rPr>
                <w:rStyle w:val="Hyperlink"/>
                <w:rFonts w:cs="Arial"/>
                <w:noProof/>
              </w:rPr>
              <w:t>5.5 Query type 5</w:t>
            </w:r>
            <w:r>
              <w:rPr>
                <w:noProof/>
                <w:webHidden/>
              </w:rPr>
              <w:tab/>
            </w:r>
            <w:r>
              <w:rPr>
                <w:noProof/>
                <w:webHidden/>
              </w:rPr>
              <w:fldChar w:fldCharType="begin"/>
            </w:r>
            <w:r>
              <w:rPr>
                <w:noProof/>
                <w:webHidden/>
              </w:rPr>
              <w:instrText xml:space="preserve"> PAGEREF _Toc500316035 \h </w:instrText>
            </w:r>
            <w:r>
              <w:rPr>
                <w:noProof/>
                <w:webHidden/>
              </w:rPr>
            </w:r>
            <w:r>
              <w:rPr>
                <w:noProof/>
                <w:webHidden/>
              </w:rPr>
              <w:fldChar w:fldCharType="separate"/>
            </w:r>
            <w:r w:rsidR="00621CD1">
              <w:rPr>
                <w:noProof/>
                <w:webHidden/>
              </w:rPr>
              <w:t>31</w:t>
            </w:r>
            <w:r>
              <w:rPr>
                <w:noProof/>
                <w:webHidden/>
              </w:rPr>
              <w:fldChar w:fldCharType="end"/>
            </w:r>
          </w:hyperlink>
        </w:p>
        <w:p w14:paraId="1F996AA7" w14:textId="334E8CAD" w:rsidR="00D82436" w:rsidRDefault="00D82436">
          <w:pPr>
            <w:pStyle w:val="TOC2"/>
            <w:tabs>
              <w:tab w:val="right" w:leader="dot" w:pos="7910"/>
            </w:tabs>
            <w:rPr>
              <w:rFonts w:eastAsiaTheme="minorEastAsia"/>
              <w:noProof/>
            </w:rPr>
          </w:pPr>
          <w:hyperlink w:anchor="_Toc500316036" w:history="1">
            <w:r w:rsidRPr="0011379F">
              <w:rPr>
                <w:rStyle w:val="Hyperlink"/>
                <w:rFonts w:cs="Arial"/>
                <w:noProof/>
              </w:rPr>
              <w:t>5.6 Query type 6</w:t>
            </w:r>
            <w:r>
              <w:rPr>
                <w:noProof/>
                <w:webHidden/>
              </w:rPr>
              <w:tab/>
            </w:r>
            <w:r>
              <w:rPr>
                <w:noProof/>
                <w:webHidden/>
              </w:rPr>
              <w:fldChar w:fldCharType="begin"/>
            </w:r>
            <w:r>
              <w:rPr>
                <w:noProof/>
                <w:webHidden/>
              </w:rPr>
              <w:instrText xml:space="preserve"> PAGEREF _Toc500316036 \h </w:instrText>
            </w:r>
            <w:r>
              <w:rPr>
                <w:noProof/>
                <w:webHidden/>
              </w:rPr>
            </w:r>
            <w:r>
              <w:rPr>
                <w:noProof/>
                <w:webHidden/>
              </w:rPr>
              <w:fldChar w:fldCharType="separate"/>
            </w:r>
            <w:r w:rsidR="00621CD1">
              <w:rPr>
                <w:noProof/>
                <w:webHidden/>
              </w:rPr>
              <w:t>32</w:t>
            </w:r>
            <w:r>
              <w:rPr>
                <w:noProof/>
                <w:webHidden/>
              </w:rPr>
              <w:fldChar w:fldCharType="end"/>
            </w:r>
          </w:hyperlink>
        </w:p>
        <w:p w14:paraId="5B9D42AA" w14:textId="6FBAF8DF" w:rsidR="00D82436" w:rsidRDefault="00D82436">
          <w:pPr>
            <w:pStyle w:val="TOC1"/>
            <w:tabs>
              <w:tab w:val="right" w:leader="dot" w:pos="7910"/>
            </w:tabs>
            <w:rPr>
              <w:rFonts w:eastAsiaTheme="minorEastAsia"/>
              <w:noProof/>
            </w:rPr>
          </w:pPr>
          <w:hyperlink w:anchor="_Toc500316037" w:history="1">
            <w:r w:rsidRPr="0011379F">
              <w:rPr>
                <w:rStyle w:val="Hyperlink"/>
                <w:rFonts w:cs="Arial"/>
                <w:noProof/>
              </w:rPr>
              <w:t>Chapter 6</w:t>
            </w:r>
            <w:r>
              <w:rPr>
                <w:noProof/>
                <w:webHidden/>
              </w:rPr>
              <w:tab/>
            </w:r>
            <w:r>
              <w:rPr>
                <w:noProof/>
                <w:webHidden/>
              </w:rPr>
              <w:fldChar w:fldCharType="begin"/>
            </w:r>
            <w:r>
              <w:rPr>
                <w:noProof/>
                <w:webHidden/>
              </w:rPr>
              <w:instrText xml:space="preserve"> PAGEREF _Toc500316037 \h </w:instrText>
            </w:r>
            <w:r>
              <w:rPr>
                <w:noProof/>
                <w:webHidden/>
              </w:rPr>
            </w:r>
            <w:r>
              <w:rPr>
                <w:noProof/>
                <w:webHidden/>
              </w:rPr>
              <w:fldChar w:fldCharType="separate"/>
            </w:r>
            <w:r w:rsidR="00621CD1">
              <w:rPr>
                <w:noProof/>
                <w:webHidden/>
              </w:rPr>
              <w:t>33</w:t>
            </w:r>
            <w:r>
              <w:rPr>
                <w:noProof/>
                <w:webHidden/>
              </w:rPr>
              <w:fldChar w:fldCharType="end"/>
            </w:r>
          </w:hyperlink>
        </w:p>
        <w:p w14:paraId="3B1354DE" w14:textId="27574225" w:rsidR="00D82436" w:rsidRDefault="00D82436">
          <w:pPr>
            <w:pStyle w:val="TOC1"/>
            <w:tabs>
              <w:tab w:val="right" w:leader="dot" w:pos="7910"/>
            </w:tabs>
            <w:rPr>
              <w:rFonts w:eastAsiaTheme="minorEastAsia"/>
              <w:noProof/>
            </w:rPr>
          </w:pPr>
          <w:hyperlink w:anchor="_Toc500316038" w:history="1">
            <w:r w:rsidRPr="0011379F">
              <w:rPr>
                <w:rStyle w:val="Hyperlink"/>
                <w:rFonts w:cs="Arial"/>
                <w:noProof/>
              </w:rPr>
              <w:t>Related work</w:t>
            </w:r>
            <w:r>
              <w:rPr>
                <w:noProof/>
                <w:webHidden/>
              </w:rPr>
              <w:tab/>
            </w:r>
            <w:r>
              <w:rPr>
                <w:noProof/>
                <w:webHidden/>
              </w:rPr>
              <w:fldChar w:fldCharType="begin"/>
            </w:r>
            <w:r>
              <w:rPr>
                <w:noProof/>
                <w:webHidden/>
              </w:rPr>
              <w:instrText xml:space="preserve"> PAGEREF _Toc500316038 \h </w:instrText>
            </w:r>
            <w:r>
              <w:rPr>
                <w:noProof/>
                <w:webHidden/>
              </w:rPr>
            </w:r>
            <w:r>
              <w:rPr>
                <w:noProof/>
                <w:webHidden/>
              </w:rPr>
              <w:fldChar w:fldCharType="separate"/>
            </w:r>
            <w:r w:rsidR="00621CD1">
              <w:rPr>
                <w:noProof/>
                <w:webHidden/>
              </w:rPr>
              <w:t>33</w:t>
            </w:r>
            <w:r>
              <w:rPr>
                <w:noProof/>
                <w:webHidden/>
              </w:rPr>
              <w:fldChar w:fldCharType="end"/>
            </w:r>
          </w:hyperlink>
        </w:p>
        <w:p w14:paraId="6FAB8BB5" w14:textId="38B0A273" w:rsidR="00D82436" w:rsidRDefault="00D82436">
          <w:pPr>
            <w:pStyle w:val="TOC2"/>
            <w:tabs>
              <w:tab w:val="right" w:leader="dot" w:pos="7910"/>
            </w:tabs>
            <w:rPr>
              <w:rFonts w:eastAsiaTheme="minorEastAsia"/>
              <w:noProof/>
            </w:rPr>
          </w:pPr>
          <w:hyperlink w:anchor="_Toc500316039" w:history="1">
            <w:r w:rsidRPr="0011379F">
              <w:rPr>
                <w:rStyle w:val="Hyperlink"/>
                <w:rFonts w:cs="Arial"/>
                <w:noProof/>
              </w:rPr>
              <w:t>6.1 Main Memory Limitation</w:t>
            </w:r>
            <w:r>
              <w:rPr>
                <w:noProof/>
                <w:webHidden/>
              </w:rPr>
              <w:tab/>
            </w:r>
            <w:r>
              <w:rPr>
                <w:noProof/>
                <w:webHidden/>
              </w:rPr>
              <w:fldChar w:fldCharType="begin"/>
            </w:r>
            <w:r>
              <w:rPr>
                <w:noProof/>
                <w:webHidden/>
              </w:rPr>
              <w:instrText xml:space="preserve"> PAGEREF _Toc500316039 \h </w:instrText>
            </w:r>
            <w:r>
              <w:rPr>
                <w:noProof/>
                <w:webHidden/>
              </w:rPr>
            </w:r>
            <w:r>
              <w:rPr>
                <w:noProof/>
                <w:webHidden/>
              </w:rPr>
              <w:fldChar w:fldCharType="separate"/>
            </w:r>
            <w:r w:rsidR="00621CD1">
              <w:rPr>
                <w:noProof/>
                <w:webHidden/>
              </w:rPr>
              <w:t>33</w:t>
            </w:r>
            <w:r>
              <w:rPr>
                <w:noProof/>
                <w:webHidden/>
              </w:rPr>
              <w:fldChar w:fldCharType="end"/>
            </w:r>
          </w:hyperlink>
        </w:p>
        <w:p w14:paraId="231B8E66" w14:textId="34739254" w:rsidR="00D82436" w:rsidRDefault="00D82436">
          <w:pPr>
            <w:pStyle w:val="TOC2"/>
            <w:tabs>
              <w:tab w:val="right" w:leader="dot" w:pos="7910"/>
            </w:tabs>
            <w:rPr>
              <w:rFonts w:eastAsiaTheme="minorEastAsia"/>
              <w:noProof/>
            </w:rPr>
          </w:pPr>
          <w:hyperlink w:anchor="_Toc500316040" w:history="1">
            <w:r w:rsidRPr="0011379F">
              <w:rPr>
                <w:rStyle w:val="Hyperlink"/>
                <w:rFonts w:cs="Arial"/>
                <w:noProof/>
              </w:rPr>
              <w:t>6.2 Graph Representation</w:t>
            </w:r>
            <w:r>
              <w:rPr>
                <w:noProof/>
                <w:webHidden/>
              </w:rPr>
              <w:tab/>
            </w:r>
            <w:r>
              <w:rPr>
                <w:noProof/>
                <w:webHidden/>
              </w:rPr>
              <w:fldChar w:fldCharType="begin"/>
            </w:r>
            <w:r>
              <w:rPr>
                <w:noProof/>
                <w:webHidden/>
              </w:rPr>
              <w:instrText xml:space="preserve"> PAGEREF _Toc500316040 \h </w:instrText>
            </w:r>
            <w:r>
              <w:rPr>
                <w:noProof/>
                <w:webHidden/>
              </w:rPr>
            </w:r>
            <w:r>
              <w:rPr>
                <w:noProof/>
                <w:webHidden/>
              </w:rPr>
              <w:fldChar w:fldCharType="separate"/>
            </w:r>
            <w:r w:rsidR="00621CD1">
              <w:rPr>
                <w:noProof/>
                <w:webHidden/>
              </w:rPr>
              <w:t>33</w:t>
            </w:r>
            <w:r>
              <w:rPr>
                <w:noProof/>
                <w:webHidden/>
              </w:rPr>
              <w:fldChar w:fldCharType="end"/>
            </w:r>
          </w:hyperlink>
        </w:p>
        <w:p w14:paraId="7332AB67" w14:textId="2AAAB948" w:rsidR="00D82436" w:rsidRDefault="00D82436">
          <w:pPr>
            <w:pStyle w:val="TOC2"/>
            <w:tabs>
              <w:tab w:val="right" w:leader="dot" w:pos="7910"/>
            </w:tabs>
            <w:rPr>
              <w:rFonts w:eastAsiaTheme="minorEastAsia"/>
              <w:noProof/>
            </w:rPr>
          </w:pPr>
          <w:hyperlink w:anchor="_Toc500316041" w:history="1">
            <w:r w:rsidRPr="0011379F">
              <w:rPr>
                <w:rStyle w:val="Hyperlink"/>
                <w:rFonts w:cs="Arial"/>
                <w:noProof/>
              </w:rPr>
              <w:t>6.3 Graph Query Representation</w:t>
            </w:r>
            <w:r>
              <w:rPr>
                <w:noProof/>
                <w:webHidden/>
              </w:rPr>
              <w:tab/>
            </w:r>
            <w:r>
              <w:rPr>
                <w:noProof/>
                <w:webHidden/>
              </w:rPr>
              <w:fldChar w:fldCharType="begin"/>
            </w:r>
            <w:r>
              <w:rPr>
                <w:noProof/>
                <w:webHidden/>
              </w:rPr>
              <w:instrText xml:space="preserve"> PAGEREF _Toc500316041 \h </w:instrText>
            </w:r>
            <w:r>
              <w:rPr>
                <w:noProof/>
                <w:webHidden/>
              </w:rPr>
            </w:r>
            <w:r>
              <w:rPr>
                <w:noProof/>
                <w:webHidden/>
              </w:rPr>
              <w:fldChar w:fldCharType="separate"/>
            </w:r>
            <w:r w:rsidR="00621CD1">
              <w:rPr>
                <w:noProof/>
                <w:webHidden/>
              </w:rPr>
              <w:t>34</w:t>
            </w:r>
            <w:r>
              <w:rPr>
                <w:noProof/>
                <w:webHidden/>
              </w:rPr>
              <w:fldChar w:fldCharType="end"/>
            </w:r>
          </w:hyperlink>
        </w:p>
        <w:p w14:paraId="79E69224" w14:textId="058D4C78" w:rsidR="00D82436" w:rsidRDefault="00D82436">
          <w:pPr>
            <w:pStyle w:val="TOC2"/>
            <w:tabs>
              <w:tab w:val="right" w:leader="dot" w:pos="7910"/>
            </w:tabs>
            <w:rPr>
              <w:rFonts w:eastAsiaTheme="minorEastAsia"/>
              <w:noProof/>
            </w:rPr>
          </w:pPr>
          <w:hyperlink w:anchor="_Toc500316042" w:history="1">
            <w:r w:rsidRPr="0011379F">
              <w:rPr>
                <w:rStyle w:val="Hyperlink"/>
                <w:rFonts w:cs="Arial"/>
                <w:noProof/>
              </w:rPr>
              <w:t>6.4 Existing Approaches</w:t>
            </w:r>
            <w:r>
              <w:rPr>
                <w:noProof/>
                <w:webHidden/>
              </w:rPr>
              <w:tab/>
            </w:r>
            <w:r>
              <w:rPr>
                <w:noProof/>
                <w:webHidden/>
              </w:rPr>
              <w:fldChar w:fldCharType="begin"/>
            </w:r>
            <w:r>
              <w:rPr>
                <w:noProof/>
                <w:webHidden/>
              </w:rPr>
              <w:instrText xml:space="preserve"> PAGEREF _Toc500316042 \h </w:instrText>
            </w:r>
            <w:r>
              <w:rPr>
                <w:noProof/>
                <w:webHidden/>
              </w:rPr>
            </w:r>
            <w:r>
              <w:rPr>
                <w:noProof/>
                <w:webHidden/>
              </w:rPr>
              <w:fldChar w:fldCharType="separate"/>
            </w:r>
            <w:r w:rsidR="00621CD1">
              <w:rPr>
                <w:noProof/>
                <w:webHidden/>
              </w:rPr>
              <w:t>34</w:t>
            </w:r>
            <w:r>
              <w:rPr>
                <w:noProof/>
                <w:webHidden/>
              </w:rPr>
              <w:fldChar w:fldCharType="end"/>
            </w:r>
          </w:hyperlink>
        </w:p>
        <w:p w14:paraId="1D815582" w14:textId="64BA3D85" w:rsidR="00D82436" w:rsidRDefault="00D82436">
          <w:pPr>
            <w:pStyle w:val="TOC1"/>
            <w:tabs>
              <w:tab w:val="right" w:leader="dot" w:pos="7910"/>
            </w:tabs>
            <w:rPr>
              <w:rFonts w:eastAsiaTheme="minorEastAsia"/>
              <w:noProof/>
            </w:rPr>
          </w:pPr>
          <w:hyperlink w:anchor="_Toc500316043" w:history="1">
            <w:r w:rsidRPr="0011379F">
              <w:rPr>
                <w:rStyle w:val="Hyperlink"/>
                <w:rFonts w:cs="Arial"/>
                <w:noProof/>
              </w:rPr>
              <w:t>Chapter 7</w:t>
            </w:r>
            <w:r>
              <w:rPr>
                <w:noProof/>
                <w:webHidden/>
              </w:rPr>
              <w:tab/>
            </w:r>
            <w:r>
              <w:rPr>
                <w:noProof/>
                <w:webHidden/>
              </w:rPr>
              <w:fldChar w:fldCharType="begin"/>
            </w:r>
            <w:r>
              <w:rPr>
                <w:noProof/>
                <w:webHidden/>
              </w:rPr>
              <w:instrText xml:space="preserve"> PAGEREF _Toc500316043 \h </w:instrText>
            </w:r>
            <w:r>
              <w:rPr>
                <w:noProof/>
                <w:webHidden/>
              </w:rPr>
            </w:r>
            <w:r>
              <w:rPr>
                <w:noProof/>
                <w:webHidden/>
              </w:rPr>
              <w:fldChar w:fldCharType="separate"/>
            </w:r>
            <w:r w:rsidR="00621CD1">
              <w:rPr>
                <w:noProof/>
                <w:webHidden/>
              </w:rPr>
              <w:t>36</w:t>
            </w:r>
            <w:r>
              <w:rPr>
                <w:noProof/>
                <w:webHidden/>
              </w:rPr>
              <w:fldChar w:fldCharType="end"/>
            </w:r>
          </w:hyperlink>
        </w:p>
        <w:p w14:paraId="05BA1B65" w14:textId="6D6F8BDF" w:rsidR="00D82436" w:rsidRDefault="00D82436">
          <w:pPr>
            <w:pStyle w:val="TOC1"/>
            <w:tabs>
              <w:tab w:val="right" w:leader="dot" w:pos="7910"/>
            </w:tabs>
            <w:rPr>
              <w:rFonts w:eastAsiaTheme="minorEastAsia"/>
              <w:noProof/>
            </w:rPr>
          </w:pPr>
          <w:hyperlink w:anchor="_Toc500316044" w:history="1">
            <w:r w:rsidRPr="0011379F">
              <w:rPr>
                <w:rStyle w:val="Hyperlink"/>
                <w:rFonts w:cs="Arial"/>
                <w:noProof/>
              </w:rPr>
              <w:t>Conclusion and Future work</w:t>
            </w:r>
            <w:r>
              <w:rPr>
                <w:noProof/>
                <w:webHidden/>
              </w:rPr>
              <w:tab/>
            </w:r>
            <w:r>
              <w:rPr>
                <w:noProof/>
                <w:webHidden/>
              </w:rPr>
              <w:fldChar w:fldCharType="begin"/>
            </w:r>
            <w:r>
              <w:rPr>
                <w:noProof/>
                <w:webHidden/>
              </w:rPr>
              <w:instrText xml:space="preserve"> PAGEREF _Toc500316044 \h </w:instrText>
            </w:r>
            <w:r>
              <w:rPr>
                <w:noProof/>
                <w:webHidden/>
              </w:rPr>
            </w:r>
            <w:r>
              <w:rPr>
                <w:noProof/>
                <w:webHidden/>
              </w:rPr>
              <w:fldChar w:fldCharType="separate"/>
            </w:r>
            <w:r w:rsidR="00621CD1">
              <w:rPr>
                <w:noProof/>
                <w:webHidden/>
              </w:rPr>
              <w:t>36</w:t>
            </w:r>
            <w:r>
              <w:rPr>
                <w:noProof/>
                <w:webHidden/>
              </w:rPr>
              <w:fldChar w:fldCharType="end"/>
            </w:r>
          </w:hyperlink>
        </w:p>
        <w:p w14:paraId="4FB9A9E3" w14:textId="57B12CA0" w:rsidR="00D82436" w:rsidRDefault="00D82436">
          <w:pPr>
            <w:pStyle w:val="TOC2"/>
            <w:tabs>
              <w:tab w:val="right" w:leader="dot" w:pos="7910"/>
            </w:tabs>
            <w:rPr>
              <w:rFonts w:eastAsiaTheme="minorEastAsia"/>
              <w:noProof/>
            </w:rPr>
          </w:pPr>
          <w:hyperlink w:anchor="_Toc500316045" w:history="1">
            <w:r w:rsidRPr="0011379F">
              <w:rPr>
                <w:rStyle w:val="Hyperlink"/>
                <w:rFonts w:cs="Arial"/>
                <w:noProof/>
              </w:rPr>
              <w:t>7.1 Conclusion</w:t>
            </w:r>
            <w:r>
              <w:rPr>
                <w:noProof/>
                <w:webHidden/>
              </w:rPr>
              <w:tab/>
            </w:r>
            <w:r>
              <w:rPr>
                <w:noProof/>
                <w:webHidden/>
              </w:rPr>
              <w:fldChar w:fldCharType="begin"/>
            </w:r>
            <w:r>
              <w:rPr>
                <w:noProof/>
                <w:webHidden/>
              </w:rPr>
              <w:instrText xml:space="preserve"> PAGEREF _Toc500316045 \h </w:instrText>
            </w:r>
            <w:r>
              <w:rPr>
                <w:noProof/>
                <w:webHidden/>
              </w:rPr>
            </w:r>
            <w:r>
              <w:rPr>
                <w:noProof/>
                <w:webHidden/>
              </w:rPr>
              <w:fldChar w:fldCharType="separate"/>
            </w:r>
            <w:r w:rsidR="00621CD1">
              <w:rPr>
                <w:noProof/>
                <w:webHidden/>
              </w:rPr>
              <w:t>36</w:t>
            </w:r>
            <w:r>
              <w:rPr>
                <w:noProof/>
                <w:webHidden/>
              </w:rPr>
              <w:fldChar w:fldCharType="end"/>
            </w:r>
          </w:hyperlink>
        </w:p>
        <w:p w14:paraId="20B74C26" w14:textId="6D72E642" w:rsidR="00D82436" w:rsidRDefault="00D82436">
          <w:pPr>
            <w:pStyle w:val="TOC2"/>
            <w:tabs>
              <w:tab w:val="right" w:leader="dot" w:pos="7910"/>
            </w:tabs>
            <w:rPr>
              <w:rFonts w:eastAsiaTheme="minorEastAsia"/>
              <w:noProof/>
            </w:rPr>
          </w:pPr>
          <w:hyperlink w:anchor="_Toc500316046" w:history="1">
            <w:r w:rsidRPr="0011379F">
              <w:rPr>
                <w:rStyle w:val="Hyperlink"/>
                <w:rFonts w:cs="Arial"/>
                <w:noProof/>
              </w:rPr>
              <w:t>7.2 Future work</w:t>
            </w:r>
            <w:r>
              <w:rPr>
                <w:noProof/>
                <w:webHidden/>
              </w:rPr>
              <w:tab/>
            </w:r>
            <w:r>
              <w:rPr>
                <w:noProof/>
                <w:webHidden/>
              </w:rPr>
              <w:fldChar w:fldCharType="begin"/>
            </w:r>
            <w:r>
              <w:rPr>
                <w:noProof/>
                <w:webHidden/>
              </w:rPr>
              <w:instrText xml:space="preserve"> PAGEREF _Toc500316046 \h </w:instrText>
            </w:r>
            <w:r>
              <w:rPr>
                <w:noProof/>
                <w:webHidden/>
              </w:rPr>
            </w:r>
            <w:r>
              <w:rPr>
                <w:noProof/>
                <w:webHidden/>
              </w:rPr>
              <w:fldChar w:fldCharType="separate"/>
            </w:r>
            <w:r w:rsidR="00621CD1">
              <w:rPr>
                <w:noProof/>
                <w:webHidden/>
              </w:rPr>
              <w:t>37</w:t>
            </w:r>
            <w:r>
              <w:rPr>
                <w:noProof/>
                <w:webHidden/>
              </w:rPr>
              <w:fldChar w:fldCharType="end"/>
            </w:r>
          </w:hyperlink>
        </w:p>
        <w:p w14:paraId="32F109C0" w14:textId="331EF908" w:rsidR="00D82436" w:rsidRDefault="00D82436">
          <w:pPr>
            <w:pStyle w:val="TOC1"/>
            <w:tabs>
              <w:tab w:val="right" w:leader="dot" w:pos="7910"/>
            </w:tabs>
            <w:rPr>
              <w:rFonts w:eastAsiaTheme="minorEastAsia"/>
              <w:noProof/>
            </w:rPr>
          </w:pPr>
          <w:hyperlink w:anchor="_Toc500316047" w:history="1">
            <w:r w:rsidRPr="0011379F">
              <w:rPr>
                <w:rStyle w:val="Hyperlink"/>
                <w:rFonts w:cs="Arial"/>
                <w:noProof/>
              </w:rPr>
              <w:t>References</w:t>
            </w:r>
            <w:r>
              <w:rPr>
                <w:noProof/>
                <w:webHidden/>
              </w:rPr>
              <w:tab/>
            </w:r>
            <w:r>
              <w:rPr>
                <w:noProof/>
                <w:webHidden/>
              </w:rPr>
              <w:fldChar w:fldCharType="begin"/>
            </w:r>
            <w:r>
              <w:rPr>
                <w:noProof/>
                <w:webHidden/>
              </w:rPr>
              <w:instrText xml:space="preserve"> PAGEREF _Toc500316047 \h </w:instrText>
            </w:r>
            <w:r>
              <w:rPr>
                <w:noProof/>
                <w:webHidden/>
              </w:rPr>
            </w:r>
            <w:r>
              <w:rPr>
                <w:noProof/>
                <w:webHidden/>
              </w:rPr>
              <w:fldChar w:fldCharType="separate"/>
            </w:r>
            <w:r w:rsidR="00621CD1">
              <w:rPr>
                <w:noProof/>
                <w:webHidden/>
              </w:rPr>
              <w:t>39</w:t>
            </w:r>
            <w:r>
              <w:rPr>
                <w:noProof/>
                <w:webHidden/>
              </w:rPr>
              <w:fldChar w:fldCharType="end"/>
            </w:r>
          </w:hyperlink>
        </w:p>
        <w:p w14:paraId="640FCA36" w14:textId="4ACB29BC" w:rsidR="00D82436" w:rsidRDefault="00D82436">
          <w:pPr>
            <w:pStyle w:val="TOC1"/>
            <w:tabs>
              <w:tab w:val="right" w:leader="dot" w:pos="7910"/>
            </w:tabs>
            <w:rPr>
              <w:rFonts w:eastAsiaTheme="minorEastAsia"/>
              <w:noProof/>
            </w:rPr>
          </w:pPr>
          <w:hyperlink w:anchor="_Toc500316048" w:history="1">
            <w:r w:rsidRPr="0011379F">
              <w:rPr>
                <w:rStyle w:val="Hyperlink"/>
                <w:noProof/>
              </w:rPr>
              <w:t>Bibliographical Information</w:t>
            </w:r>
            <w:r>
              <w:rPr>
                <w:noProof/>
                <w:webHidden/>
              </w:rPr>
              <w:tab/>
            </w:r>
            <w:r>
              <w:rPr>
                <w:noProof/>
                <w:webHidden/>
              </w:rPr>
              <w:fldChar w:fldCharType="begin"/>
            </w:r>
            <w:r>
              <w:rPr>
                <w:noProof/>
                <w:webHidden/>
              </w:rPr>
              <w:instrText xml:space="preserve"> PAGEREF _Toc500316048 \h </w:instrText>
            </w:r>
            <w:r>
              <w:rPr>
                <w:noProof/>
                <w:webHidden/>
              </w:rPr>
            </w:r>
            <w:r>
              <w:rPr>
                <w:noProof/>
                <w:webHidden/>
              </w:rPr>
              <w:fldChar w:fldCharType="separate"/>
            </w:r>
            <w:r w:rsidR="00621CD1">
              <w:rPr>
                <w:noProof/>
                <w:webHidden/>
              </w:rPr>
              <w:t>40</w:t>
            </w:r>
            <w:r>
              <w:rPr>
                <w:noProof/>
                <w:webHidden/>
              </w:rPr>
              <w:fldChar w:fldCharType="end"/>
            </w:r>
          </w:hyperlink>
        </w:p>
        <w:p w14:paraId="0AB0B336" w14:textId="4510D5FB" w:rsidR="00944139" w:rsidRPr="000C5247" w:rsidRDefault="004818D4" w:rsidP="005F4A9D">
          <w:pPr>
            <w:rPr>
              <w:rFonts w:ascii="Arial" w:hAnsi="Arial" w:cs="Arial"/>
              <w:sz w:val="20"/>
              <w:szCs w:val="20"/>
            </w:rPr>
          </w:pPr>
          <w:r w:rsidRPr="000C5247">
            <w:rPr>
              <w:rFonts w:ascii="Arial" w:hAnsi="Arial" w:cs="Arial"/>
              <w:b/>
              <w:bCs/>
              <w:noProof/>
              <w:sz w:val="20"/>
              <w:szCs w:val="20"/>
            </w:rPr>
            <w:fldChar w:fldCharType="end"/>
          </w:r>
        </w:p>
      </w:sdtContent>
    </w:sdt>
    <w:p w14:paraId="6D464B6A" w14:textId="1AC31DAE" w:rsidR="00944139" w:rsidRPr="000C5247" w:rsidRDefault="00944139" w:rsidP="005F4A9D">
      <w:pPr>
        <w:rPr>
          <w:rFonts w:ascii="Arial" w:hAnsi="Arial" w:cs="Arial"/>
          <w:b/>
          <w:sz w:val="20"/>
          <w:szCs w:val="20"/>
        </w:rPr>
      </w:pPr>
    </w:p>
    <w:p w14:paraId="4A566E42" w14:textId="391AD805" w:rsidR="00944139" w:rsidRPr="000C5247" w:rsidRDefault="00944139" w:rsidP="005F4A9D">
      <w:pPr>
        <w:rPr>
          <w:rFonts w:ascii="Arial" w:hAnsi="Arial" w:cs="Arial"/>
          <w:b/>
          <w:sz w:val="20"/>
          <w:szCs w:val="20"/>
        </w:rPr>
      </w:pPr>
    </w:p>
    <w:p w14:paraId="55DE078A" w14:textId="231332C9" w:rsidR="0076680A" w:rsidRDefault="0076680A">
      <w:pPr>
        <w:rPr>
          <w:rFonts w:ascii="Arial" w:hAnsi="Arial" w:cs="Arial"/>
          <w:b/>
          <w:sz w:val="20"/>
          <w:szCs w:val="20"/>
        </w:rPr>
      </w:pPr>
      <w:r>
        <w:rPr>
          <w:rFonts w:ascii="Arial" w:hAnsi="Arial" w:cs="Arial"/>
          <w:b/>
          <w:sz w:val="20"/>
          <w:szCs w:val="20"/>
        </w:rPr>
        <w:br w:type="page"/>
      </w:r>
    </w:p>
    <w:p w14:paraId="4E93D533" w14:textId="0D255EBF" w:rsidR="00137752" w:rsidRDefault="00137752" w:rsidP="001632AE">
      <w:pPr>
        <w:pStyle w:val="Heading1"/>
        <w:spacing w:line="480" w:lineRule="auto"/>
        <w:rPr>
          <w:rFonts w:cs="Arial"/>
          <w:b/>
          <w:szCs w:val="20"/>
        </w:rPr>
      </w:pPr>
      <w:bookmarkStart w:id="3" w:name="_Toc500316000"/>
      <w:r w:rsidRPr="00137752">
        <w:lastRenderedPageBreak/>
        <w:t>Table of Illustrations</w:t>
      </w:r>
      <w:bookmarkEnd w:id="3"/>
    </w:p>
    <w:p w14:paraId="739A402C" w14:textId="2B1FAF17" w:rsidR="00E81B26" w:rsidRPr="00236672" w:rsidRDefault="0076680A" w:rsidP="001632AE">
      <w:pPr>
        <w:pStyle w:val="TableofFigures"/>
        <w:tabs>
          <w:tab w:val="right" w:leader="dot" w:pos="7910"/>
        </w:tabs>
        <w:spacing w:line="480" w:lineRule="auto"/>
        <w:rPr>
          <w:rFonts w:ascii="Arial" w:eastAsiaTheme="minorEastAsia" w:hAnsi="Arial" w:cs="Arial"/>
          <w:noProof/>
          <w:sz w:val="20"/>
          <w:szCs w:val="20"/>
        </w:rPr>
      </w:pPr>
      <w:r w:rsidRPr="00B40CD6">
        <w:rPr>
          <w:rStyle w:val="Hyperlink"/>
          <w:rFonts w:ascii="Arial" w:hAnsi="Arial" w:cs="Arial"/>
          <w:noProof/>
        </w:rPr>
        <w:fldChar w:fldCharType="begin"/>
      </w:r>
      <w:r w:rsidRPr="00B40CD6">
        <w:rPr>
          <w:rStyle w:val="Hyperlink"/>
          <w:rFonts w:ascii="Arial" w:hAnsi="Arial" w:cs="Arial"/>
          <w:noProof/>
        </w:rPr>
        <w:instrText xml:space="preserve"> TOC \h \z \c "Figure" </w:instrText>
      </w:r>
      <w:r w:rsidRPr="00B40CD6">
        <w:rPr>
          <w:rStyle w:val="Hyperlink"/>
          <w:rFonts w:ascii="Arial" w:hAnsi="Arial" w:cs="Arial"/>
          <w:noProof/>
        </w:rPr>
        <w:fldChar w:fldCharType="separate"/>
      </w:r>
      <w:hyperlink w:anchor="_Toc500313703" w:history="1">
        <w:r w:rsidR="00E81B26" w:rsidRPr="00236672">
          <w:rPr>
            <w:rStyle w:val="Hyperlink"/>
            <w:rFonts w:ascii="Arial" w:hAnsi="Arial" w:cs="Arial"/>
            <w:noProof/>
            <w:sz w:val="20"/>
            <w:szCs w:val="20"/>
          </w:rPr>
          <w:t>Fig</w:t>
        </w:r>
        <w:r w:rsidR="00E81B26" w:rsidRPr="00236672">
          <w:rPr>
            <w:rStyle w:val="Hyperlink"/>
            <w:rFonts w:ascii="Arial" w:hAnsi="Arial" w:cs="Arial"/>
            <w:noProof/>
            <w:sz w:val="20"/>
            <w:szCs w:val="20"/>
          </w:rPr>
          <w:t>u</w:t>
        </w:r>
        <w:r w:rsidR="00E81B26" w:rsidRPr="00236672">
          <w:rPr>
            <w:rStyle w:val="Hyperlink"/>
            <w:rFonts w:ascii="Arial" w:hAnsi="Arial" w:cs="Arial"/>
            <w:noProof/>
            <w:sz w:val="20"/>
            <w:szCs w:val="20"/>
          </w:rPr>
          <w:t>re 3</w:t>
        </w:r>
        <w:r w:rsidR="00E81B26" w:rsidRPr="00236672">
          <w:rPr>
            <w:rStyle w:val="Hyperlink"/>
            <w:rFonts w:ascii="Arial" w:hAnsi="Arial" w:cs="Arial"/>
            <w:noProof/>
            <w:sz w:val="20"/>
            <w:szCs w:val="20"/>
          </w:rPr>
          <w:noBreakHyphen/>
          <w:t>1 Contents of movies.list</w:t>
        </w:r>
        <w:r w:rsidR="00E81B26" w:rsidRPr="00236672">
          <w:rPr>
            <w:rFonts w:ascii="Arial" w:hAnsi="Arial" w:cs="Arial"/>
            <w:noProof/>
            <w:webHidden/>
            <w:sz w:val="20"/>
            <w:szCs w:val="20"/>
          </w:rPr>
          <w:tab/>
        </w:r>
        <w:r w:rsidR="00E81B26" w:rsidRPr="00236672">
          <w:rPr>
            <w:rFonts w:ascii="Arial" w:hAnsi="Arial" w:cs="Arial"/>
            <w:noProof/>
            <w:webHidden/>
            <w:sz w:val="20"/>
            <w:szCs w:val="20"/>
          </w:rPr>
          <w:fldChar w:fldCharType="begin"/>
        </w:r>
        <w:r w:rsidR="00E81B26" w:rsidRPr="00236672">
          <w:rPr>
            <w:rFonts w:ascii="Arial" w:hAnsi="Arial" w:cs="Arial"/>
            <w:noProof/>
            <w:webHidden/>
            <w:sz w:val="20"/>
            <w:szCs w:val="20"/>
          </w:rPr>
          <w:instrText xml:space="preserve"> PAGEREF _Toc500313703 \h </w:instrText>
        </w:r>
        <w:r w:rsidR="00E81B26" w:rsidRPr="00236672">
          <w:rPr>
            <w:rFonts w:ascii="Arial" w:hAnsi="Arial" w:cs="Arial"/>
            <w:noProof/>
            <w:webHidden/>
            <w:sz w:val="20"/>
            <w:szCs w:val="20"/>
          </w:rPr>
        </w:r>
        <w:r w:rsidR="00E81B26" w:rsidRPr="00236672">
          <w:rPr>
            <w:rFonts w:ascii="Arial" w:hAnsi="Arial" w:cs="Arial"/>
            <w:noProof/>
            <w:webHidden/>
            <w:sz w:val="20"/>
            <w:szCs w:val="20"/>
          </w:rPr>
          <w:fldChar w:fldCharType="separate"/>
        </w:r>
        <w:r w:rsidR="00621CD1">
          <w:rPr>
            <w:rFonts w:ascii="Arial" w:hAnsi="Arial" w:cs="Arial"/>
            <w:noProof/>
            <w:webHidden/>
            <w:sz w:val="20"/>
            <w:szCs w:val="20"/>
          </w:rPr>
          <w:t>8</w:t>
        </w:r>
        <w:r w:rsidR="00E81B26" w:rsidRPr="00236672">
          <w:rPr>
            <w:rFonts w:ascii="Arial" w:hAnsi="Arial" w:cs="Arial"/>
            <w:noProof/>
            <w:webHidden/>
            <w:sz w:val="20"/>
            <w:szCs w:val="20"/>
          </w:rPr>
          <w:fldChar w:fldCharType="end"/>
        </w:r>
      </w:hyperlink>
    </w:p>
    <w:p w14:paraId="7F9CC4A0" w14:textId="28E31ACD" w:rsidR="00E81B26" w:rsidRDefault="00E81B26" w:rsidP="001632AE">
      <w:pPr>
        <w:pStyle w:val="TableofFigures"/>
        <w:tabs>
          <w:tab w:val="right" w:leader="dot" w:pos="7910"/>
        </w:tabs>
        <w:spacing w:line="480" w:lineRule="auto"/>
        <w:rPr>
          <w:rFonts w:eastAsiaTheme="minorEastAsia"/>
          <w:noProof/>
        </w:rPr>
      </w:pPr>
      <w:hyperlink w:anchor="_Toc500313704" w:history="1">
        <w:r w:rsidRPr="00236672">
          <w:rPr>
            <w:rStyle w:val="Hyperlink"/>
            <w:rFonts w:ascii="Arial" w:hAnsi="Arial" w:cs="Arial"/>
            <w:noProof/>
            <w:sz w:val="20"/>
            <w:szCs w:val="20"/>
          </w:rPr>
          <w:t>Figure 3</w:t>
        </w:r>
        <w:r w:rsidRPr="00236672">
          <w:rPr>
            <w:rStyle w:val="Hyperlink"/>
            <w:rFonts w:ascii="Arial" w:hAnsi="Arial" w:cs="Arial"/>
            <w:noProof/>
            <w:sz w:val="20"/>
            <w:szCs w:val="20"/>
          </w:rPr>
          <w:noBreakHyphen/>
          <w:t>2 Contents of loctions.list</w:t>
        </w:r>
        <w:r w:rsidRPr="00236672">
          <w:rPr>
            <w:rFonts w:ascii="Arial" w:hAnsi="Arial" w:cs="Arial"/>
            <w:noProof/>
            <w:webHidden/>
            <w:sz w:val="20"/>
            <w:szCs w:val="20"/>
          </w:rPr>
          <w:tab/>
        </w:r>
        <w:r w:rsidRPr="00236672">
          <w:rPr>
            <w:rFonts w:ascii="Arial" w:hAnsi="Arial" w:cs="Arial"/>
            <w:noProof/>
            <w:webHidden/>
            <w:sz w:val="20"/>
            <w:szCs w:val="20"/>
          </w:rPr>
          <w:fldChar w:fldCharType="begin"/>
        </w:r>
        <w:r w:rsidRPr="00236672">
          <w:rPr>
            <w:rFonts w:ascii="Arial" w:hAnsi="Arial" w:cs="Arial"/>
            <w:noProof/>
            <w:webHidden/>
            <w:sz w:val="20"/>
            <w:szCs w:val="20"/>
          </w:rPr>
          <w:instrText xml:space="preserve"> PAGEREF _Toc500313704 \h </w:instrText>
        </w:r>
        <w:r w:rsidRPr="00236672">
          <w:rPr>
            <w:rFonts w:ascii="Arial" w:hAnsi="Arial" w:cs="Arial"/>
            <w:noProof/>
            <w:webHidden/>
            <w:sz w:val="20"/>
            <w:szCs w:val="20"/>
          </w:rPr>
        </w:r>
        <w:r w:rsidRPr="00236672">
          <w:rPr>
            <w:rFonts w:ascii="Arial" w:hAnsi="Arial" w:cs="Arial"/>
            <w:noProof/>
            <w:webHidden/>
            <w:sz w:val="20"/>
            <w:szCs w:val="20"/>
          </w:rPr>
          <w:fldChar w:fldCharType="separate"/>
        </w:r>
        <w:r w:rsidR="00621CD1">
          <w:rPr>
            <w:rFonts w:ascii="Arial" w:hAnsi="Arial" w:cs="Arial"/>
            <w:noProof/>
            <w:webHidden/>
            <w:sz w:val="20"/>
            <w:szCs w:val="20"/>
          </w:rPr>
          <w:t>15</w:t>
        </w:r>
        <w:r w:rsidRPr="00236672">
          <w:rPr>
            <w:rFonts w:ascii="Arial" w:hAnsi="Arial" w:cs="Arial"/>
            <w:noProof/>
            <w:webHidden/>
            <w:sz w:val="20"/>
            <w:szCs w:val="20"/>
          </w:rPr>
          <w:fldChar w:fldCharType="end"/>
        </w:r>
      </w:hyperlink>
    </w:p>
    <w:p w14:paraId="39C443E3" w14:textId="435A2069" w:rsidR="00B40CD6" w:rsidRDefault="0076680A" w:rsidP="001632AE">
      <w:pPr>
        <w:pStyle w:val="TOC2"/>
        <w:tabs>
          <w:tab w:val="right" w:leader="dot" w:pos="7910"/>
        </w:tabs>
        <w:spacing w:line="480" w:lineRule="auto"/>
        <w:rPr>
          <w:rStyle w:val="Hyperlink"/>
          <w:rFonts w:ascii="Arial" w:hAnsi="Arial" w:cs="Arial"/>
          <w:noProof/>
        </w:rPr>
      </w:pPr>
      <w:r w:rsidRPr="00B40CD6">
        <w:rPr>
          <w:rStyle w:val="Hyperlink"/>
          <w:rFonts w:ascii="Arial" w:hAnsi="Arial" w:cs="Arial"/>
          <w:noProof/>
        </w:rPr>
        <w:fldChar w:fldCharType="end"/>
      </w:r>
    </w:p>
    <w:p w14:paraId="6C4F0CB6" w14:textId="77777777" w:rsidR="00B40CD6" w:rsidRDefault="00B40CD6" w:rsidP="00B40CD6">
      <w:pPr>
        <w:pStyle w:val="TOC2"/>
        <w:tabs>
          <w:tab w:val="right" w:leader="dot" w:pos="7910"/>
        </w:tabs>
        <w:rPr>
          <w:rStyle w:val="Hyperlink"/>
          <w:rFonts w:ascii="Arial" w:hAnsi="Arial" w:cs="Arial"/>
          <w:noProof/>
        </w:rPr>
      </w:pPr>
    </w:p>
    <w:p w14:paraId="3205E6B0" w14:textId="77777777" w:rsidR="00B40CD6" w:rsidRDefault="00B40CD6">
      <w:pPr>
        <w:rPr>
          <w:rStyle w:val="Hyperlink"/>
          <w:rFonts w:ascii="Arial" w:hAnsi="Arial" w:cs="Arial"/>
          <w:noProof/>
        </w:rPr>
      </w:pPr>
      <w:r>
        <w:rPr>
          <w:rStyle w:val="Hyperlink"/>
          <w:rFonts w:ascii="Arial" w:hAnsi="Arial" w:cs="Arial"/>
          <w:noProof/>
        </w:rPr>
        <w:br w:type="page"/>
      </w:r>
    </w:p>
    <w:p w14:paraId="72B40D26" w14:textId="156CF0CB" w:rsidR="001632AE" w:rsidRDefault="001632AE" w:rsidP="001632AE">
      <w:pPr>
        <w:pStyle w:val="Heading1"/>
        <w:spacing w:line="480" w:lineRule="auto"/>
      </w:pPr>
      <w:bookmarkStart w:id="4" w:name="_Toc500316001"/>
      <w:r>
        <w:lastRenderedPageBreak/>
        <w:t>List of Tables</w:t>
      </w:r>
      <w:bookmarkEnd w:id="4"/>
    </w:p>
    <w:p w14:paraId="66ACE028" w14:textId="1768B8CC" w:rsidR="001632AE" w:rsidRDefault="00B40CD6" w:rsidP="001632AE">
      <w:pPr>
        <w:pStyle w:val="TableofFigures"/>
        <w:tabs>
          <w:tab w:val="right" w:leader="dot" w:pos="7910"/>
        </w:tabs>
        <w:spacing w:line="480" w:lineRule="auto"/>
        <w:rPr>
          <w:rFonts w:eastAsiaTheme="minorEastAsia"/>
          <w:noProof/>
        </w:rPr>
      </w:pPr>
      <w:r>
        <w:rPr>
          <w:rFonts w:ascii="Arial" w:hAnsi="Arial" w:cs="Arial"/>
          <w:b/>
          <w:sz w:val="20"/>
          <w:szCs w:val="20"/>
        </w:rPr>
        <w:fldChar w:fldCharType="begin"/>
      </w:r>
      <w:r>
        <w:rPr>
          <w:rFonts w:ascii="Arial" w:hAnsi="Arial" w:cs="Arial"/>
          <w:b/>
          <w:sz w:val="20"/>
          <w:szCs w:val="20"/>
        </w:rPr>
        <w:instrText xml:space="preserve"> TOC \h \z \c "Table" </w:instrText>
      </w:r>
      <w:r>
        <w:rPr>
          <w:rFonts w:ascii="Arial" w:hAnsi="Arial" w:cs="Arial"/>
          <w:b/>
          <w:sz w:val="20"/>
          <w:szCs w:val="20"/>
        </w:rPr>
        <w:fldChar w:fldCharType="separate"/>
      </w:r>
      <w:hyperlink w:anchor="_Toc500315928" w:history="1">
        <w:r w:rsidR="001632AE" w:rsidRPr="00EB66A5">
          <w:rPr>
            <w:rStyle w:val="Hyperlink"/>
            <w:rFonts w:ascii="Arial" w:hAnsi="Arial" w:cs="Arial"/>
            <w:noProof/>
          </w:rPr>
          <w:t>Table 3</w:t>
        </w:r>
        <w:r w:rsidR="001632AE" w:rsidRPr="00EB66A5">
          <w:rPr>
            <w:rStyle w:val="Hyperlink"/>
            <w:rFonts w:ascii="Arial" w:hAnsi="Arial" w:cs="Arial"/>
            <w:noProof/>
          </w:rPr>
          <w:noBreakHyphen/>
          <w:t>1 Contents of “movieID.db”</w:t>
        </w:r>
        <w:r w:rsidR="001632AE">
          <w:rPr>
            <w:noProof/>
            <w:webHidden/>
          </w:rPr>
          <w:tab/>
        </w:r>
        <w:r w:rsidR="001632AE">
          <w:rPr>
            <w:noProof/>
            <w:webHidden/>
          </w:rPr>
          <w:fldChar w:fldCharType="begin"/>
        </w:r>
        <w:r w:rsidR="001632AE">
          <w:rPr>
            <w:noProof/>
            <w:webHidden/>
          </w:rPr>
          <w:instrText xml:space="preserve"> PAGEREF _Toc500315928 \h </w:instrText>
        </w:r>
        <w:r w:rsidR="001632AE">
          <w:rPr>
            <w:noProof/>
            <w:webHidden/>
          </w:rPr>
        </w:r>
        <w:r w:rsidR="001632AE">
          <w:rPr>
            <w:noProof/>
            <w:webHidden/>
          </w:rPr>
          <w:fldChar w:fldCharType="separate"/>
        </w:r>
        <w:r w:rsidR="00621CD1">
          <w:rPr>
            <w:noProof/>
            <w:webHidden/>
          </w:rPr>
          <w:t>10</w:t>
        </w:r>
        <w:r w:rsidR="001632AE">
          <w:rPr>
            <w:noProof/>
            <w:webHidden/>
          </w:rPr>
          <w:fldChar w:fldCharType="end"/>
        </w:r>
      </w:hyperlink>
    </w:p>
    <w:p w14:paraId="112046AF" w14:textId="5E88DC68" w:rsidR="001632AE" w:rsidRDefault="001632AE" w:rsidP="001632AE">
      <w:pPr>
        <w:pStyle w:val="TableofFigures"/>
        <w:tabs>
          <w:tab w:val="right" w:leader="dot" w:pos="7910"/>
        </w:tabs>
        <w:spacing w:line="480" w:lineRule="auto"/>
        <w:rPr>
          <w:rFonts w:eastAsiaTheme="minorEastAsia"/>
          <w:noProof/>
        </w:rPr>
      </w:pPr>
      <w:hyperlink w:anchor="_Toc500315929" w:history="1">
        <w:r w:rsidRPr="00EB66A5">
          <w:rPr>
            <w:rStyle w:val="Hyperlink"/>
            <w:rFonts w:ascii="Arial" w:hAnsi="Arial" w:cs="Arial"/>
            <w:noProof/>
          </w:rPr>
          <w:t>Table 3</w:t>
        </w:r>
        <w:r w:rsidRPr="00EB66A5">
          <w:rPr>
            <w:rStyle w:val="Hyperlink"/>
            <w:rFonts w:ascii="Arial" w:hAnsi="Arial" w:cs="Arial"/>
            <w:noProof/>
          </w:rPr>
          <w:noBreakHyphen/>
          <w:t>2 Summary of files</w:t>
        </w:r>
        <w:r>
          <w:rPr>
            <w:noProof/>
            <w:webHidden/>
          </w:rPr>
          <w:tab/>
        </w:r>
        <w:r>
          <w:rPr>
            <w:noProof/>
            <w:webHidden/>
          </w:rPr>
          <w:fldChar w:fldCharType="begin"/>
        </w:r>
        <w:r>
          <w:rPr>
            <w:noProof/>
            <w:webHidden/>
          </w:rPr>
          <w:instrText xml:space="preserve"> PAGEREF _Toc500315929 \h </w:instrText>
        </w:r>
        <w:r>
          <w:rPr>
            <w:noProof/>
            <w:webHidden/>
          </w:rPr>
        </w:r>
        <w:r>
          <w:rPr>
            <w:noProof/>
            <w:webHidden/>
          </w:rPr>
          <w:fldChar w:fldCharType="separate"/>
        </w:r>
        <w:r w:rsidR="00621CD1">
          <w:rPr>
            <w:noProof/>
            <w:webHidden/>
          </w:rPr>
          <w:t>18</w:t>
        </w:r>
        <w:r>
          <w:rPr>
            <w:noProof/>
            <w:webHidden/>
          </w:rPr>
          <w:fldChar w:fldCharType="end"/>
        </w:r>
      </w:hyperlink>
    </w:p>
    <w:p w14:paraId="1E446D7C" w14:textId="14D9742E" w:rsidR="001632AE" w:rsidRDefault="001632AE" w:rsidP="001632AE">
      <w:pPr>
        <w:pStyle w:val="TableofFigures"/>
        <w:tabs>
          <w:tab w:val="right" w:leader="dot" w:pos="7910"/>
        </w:tabs>
        <w:spacing w:line="480" w:lineRule="auto"/>
        <w:rPr>
          <w:rFonts w:eastAsiaTheme="minorEastAsia"/>
          <w:noProof/>
        </w:rPr>
      </w:pPr>
      <w:hyperlink w:anchor="_Toc500315930" w:history="1">
        <w:r w:rsidRPr="00EB66A5">
          <w:rPr>
            <w:rStyle w:val="Hyperlink"/>
            <w:rFonts w:ascii="Arial" w:hAnsi="Arial" w:cs="Arial"/>
            <w:noProof/>
          </w:rPr>
          <w:t>Table 4</w:t>
        </w:r>
        <w:r w:rsidRPr="00EB66A5">
          <w:rPr>
            <w:rStyle w:val="Hyperlink"/>
            <w:rFonts w:ascii="Arial" w:hAnsi="Arial" w:cs="Arial"/>
            <w:noProof/>
          </w:rPr>
          <w:noBreakHyphen/>
          <w:t>1 Contents of person.db</w:t>
        </w:r>
        <w:r>
          <w:rPr>
            <w:noProof/>
            <w:webHidden/>
          </w:rPr>
          <w:tab/>
        </w:r>
        <w:r>
          <w:rPr>
            <w:noProof/>
            <w:webHidden/>
          </w:rPr>
          <w:fldChar w:fldCharType="begin"/>
        </w:r>
        <w:r>
          <w:rPr>
            <w:noProof/>
            <w:webHidden/>
          </w:rPr>
          <w:instrText xml:space="preserve"> PAGEREF _Toc500315930 \h </w:instrText>
        </w:r>
        <w:r>
          <w:rPr>
            <w:noProof/>
            <w:webHidden/>
          </w:rPr>
        </w:r>
        <w:r>
          <w:rPr>
            <w:noProof/>
            <w:webHidden/>
          </w:rPr>
          <w:fldChar w:fldCharType="separate"/>
        </w:r>
        <w:r w:rsidR="00621CD1">
          <w:rPr>
            <w:noProof/>
            <w:webHidden/>
          </w:rPr>
          <w:t>28</w:t>
        </w:r>
        <w:r>
          <w:rPr>
            <w:noProof/>
            <w:webHidden/>
          </w:rPr>
          <w:fldChar w:fldCharType="end"/>
        </w:r>
      </w:hyperlink>
    </w:p>
    <w:p w14:paraId="32901A05" w14:textId="0AF15093" w:rsidR="0076680A" w:rsidRDefault="00B40CD6" w:rsidP="00B40CD6">
      <w:pPr>
        <w:pStyle w:val="TOC2"/>
        <w:tabs>
          <w:tab w:val="right" w:leader="dot" w:pos="7910"/>
        </w:tabs>
        <w:rPr>
          <w:rFonts w:ascii="Arial" w:hAnsi="Arial" w:cs="Arial"/>
          <w:b/>
          <w:sz w:val="20"/>
          <w:szCs w:val="20"/>
        </w:rPr>
      </w:pPr>
      <w:r>
        <w:rPr>
          <w:rFonts w:ascii="Arial" w:hAnsi="Arial" w:cs="Arial"/>
          <w:b/>
          <w:sz w:val="20"/>
          <w:szCs w:val="20"/>
        </w:rPr>
        <w:fldChar w:fldCharType="end"/>
      </w:r>
      <w:r w:rsidR="0076680A">
        <w:rPr>
          <w:rFonts w:ascii="Arial" w:hAnsi="Arial" w:cs="Arial"/>
          <w:b/>
          <w:sz w:val="20"/>
          <w:szCs w:val="20"/>
        </w:rPr>
        <w:br w:type="page"/>
      </w:r>
    </w:p>
    <w:p w14:paraId="0161A138" w14:textId="77777777" w:rsidR="00944139" w:rsidRPr="000C5247" w:rsidRDefault="00944139" w:rsidP="005F4A9D">
      <w:pPr>
        <w:rPr>
          <w:rFonts w:ascii="Arial" w:hAnsi="Arial" w:cs="Arial"/>
          <w:b/>
          <w:sz w:val="20"/>
          <w:szCs w:val="20"/>
        </w:rPr>
        <w:sectPr w:rsidR="00944139" w:rsidRPr="000C5247" w:rsidSect="000C5247">
          <w:pgSz w:w="12240" w:h="15840"/>
          <w:pgMar w:top="2160" w:right="2160" w:bottom="2160" w:left="2160" w:header="720" w:footer="720" w:gutter="0"/>
          <w:pgNumType w:fmt="lowerRoman"/>
          <w:cols w:space="720"/>
          <w:docGrid w:linePitch="360"/>
        </w:sectPr>
      </w:pPr>
    </w:p>
    <w:p w14:paraId="23B9A320" w14:textId="34D0D986" w:rsidR="003A72E4" w:rsidRDefault="00225BB6" w:rsidP="003A72E4">
      <w:pPr>
        <w:pStyle w:val="Heading1"/>
        <w:spacing w:line="480" w:lineRule="auto"/>
      </w:pPr>
      <w:bookmarkStart w:id="5" w:name="_Toc500316002"/>
      <w:r w:rsidRPr="000C5247">
        <w:lastRenderedPageBreak/>
        <w:t>Chapter 1</w:t>
      </w:r>
      <w:bookmarkEnd w:id="5"/>
    </w:p>
    <w:p w14:paraId="24738293" w14:textId="3DE8B6CD" w:rsidR="00E827E5" w:rsidRPr="000C5247" w:rsidRDefault="00225BB6" w:rsidP="003A72E4">
      <w:pPr>
        <w:pStyle w:val="Heading1"/>
        <w:spacing w:line="480" w:lineRule="auto"/>
      </w:pPr>
      <w:bookmarkStart w:id="6" w:name="_Toc500316003"/>
      <w:r w:rsidRPr="00F504C3">
        <w:t>Introduction</w:t>
      </w:r>
      <w:bookmarkEnd w:id="6"/>
    </w:p>
    <w:p w14:paraId="2C10BB0A" w14:textId="5BD1FC2D" w:rsidR="00D968C2" w:rsidRPr="000C5247" w:rsidRDefault="000D485E" w:rsidP="001339A6">
      <w:pPr>
        <w:shd w:val="clear" w:color="auto" w:fill="FFFFFF"/>
        <w:spacing w:after="0" w:line="480" w:lineRule="auto"/>
        <w:ind w:firstLine="720"/>
        <w:jc w:val="both"/>
        <w:rPr>
          <w:rFonts w:ascii="Arial" w:hAnsi="Arial" w:cs="Arial"/>
          <w:color w:val="1F497D"/>
          <w:sz w:val="20"/>
          <w:szCs w:val="20"/>
        </w:rPr>
      </w:pPr>
      <w:r w:rsidRPr="000C5247">
        <w:rPr>
          <w:rFonts w:ascii="Arial" w:hAnsi="Arial" w:cs="Arial"/>
          <w:sz w:val="20"/>
          <w:szCs w:val="20"/>
        </w:rPr>
        <w:t xml:space="preserve">This chapter </w:t>
      </w:r>
      <w:r w:rsidR="00AA7FD9" w:rsidRPr="000C5247">
        <w:rPr>
          <w:rFonts w:ascii="Arial" w:hAnsi="Arial" w:cs="Arial"/>
          <w:sz w:val="20"/>
          <w:szCs w:val="20"/>
        </w:rPr>
        <w:t>discusses the growth of data and advantage</w:t>
      </w:r>
      <w:r w:rsidR="004144DB" w:rsidRPr="000C5247">
        <w:rPr>
          <w:rFonts w:ascii="Arial" w:hAnsi="Arial" w:cs="Arial"/>
          <w:sz w:val="20"/>
          <w:szCs w:val="20"/>
        </w:rPr>
        <w:t xml:space="preserve"> of </w:t>
      </w:r>
      <w:r w:rsidR="00BC65FA" w:rsidRPr="000C5247">
        <w:rPr>
          <w:rFonts w:ascii="Arial" w:hAnsi="Arial" w:cs="Arial"/>
          <w:sz w:val="20"/>
          <w:szCs w:val="20"/>
        </w:rPr>
        <w:t xml:space="preserve">graph data structure. It </w:t>
      </w:r>
      <w:r w:rsidRPr="000C5247">
        <w:rPr>
          <w:rFonts w:ascii="Arial" w:hAnsi="Arial" w:cs="Arial"/>
          <w:sz w:val="20"/>
          <w:szCs w:val="20"/>
        </w:rPr>
        <w:t xml:space="preserve">explains the </w:t>
      </w:r>
      <w:r w:rsidR="00AA7FD9" w:rsidRPr="000C5247">
        <w:rPr>
          <w:rFonts w:ascii="Arial" w:hAnsi="Arial" w:cs="Arial"/>
          <w:sz w:val="20"/>
          <w:szCs w:val="20"/>
        </w:rPr>
        <w:t xml:space="preserve">proposed work of </w:t>
      </w:r>
      <w:r w:rsidR="00500766" w:rsidRPr="000C5247">
        <w:rPr>
          <w:rFonts w:ascii="Arial" w:hAnsi="Arial" w:cs="Arial"/>
          <w:sz w:val="20"/>
          <w:szCs w:val="20"/>
        </w:rPr>
        <w:t>s</w:t>
      </w:r>
      <w:r w:rsidR="00FD244F">
        <w:rPr>
          <w:rFonts w:ascii="Arial" w:hAnsi="Arial" w:cs="Arial"/>
          <w:sz w:val="20"/>
          <w:szCs w:val="20"/>
        </w:rPr>
        <w:t>c</w:t>
      </w:r>
      <w:r w:rsidR="00500766" w:rsidRPr="000C5247">
        <w:rPr>
          <w:rFonts w:ascii="Arial" w:hAnsi="Arial" w:cs="Arial"/>
          <w:sz w:val="20"/>
          <w:szCs w:val="20"/>
        </w:rPr>
        <w:t>alable creation of query friendly</w:t>
      </w:r>
      <w:r w:rsidR="008875E3" w:rsidRPr="000C5247">
        <w:rPr>
          <w:rFonts w:ascii="Arial" w:hAnsi="Arial" w:cs="Arial"/>
          <w:sz w:val="20"/>
          <w:szCs w:val="20"/>
        </w:rPr>
        <w:t xml:space="preserve"> graph format</w:t>
      </w:r>
      <w:r w:rsidR="00500766" w:rsidRPr="000C5247">
        <w:rPr>
          <w:rFonts w:ascii="Arial" w:hAnsi="Arial" w:cs="Arial"/>
          <w:sz w:val="20"/>
          <w:szCs w:val="20"/>
        </w:rPr>
        <w:t xml:space="preserve"> key-value store from textual unstructured data. </w:t>
      </w:r>
      <w:r w:rsidR="008875E3" w:rsidRPr="000C5247">
        <w:rPr>
          <w:rFonts w:ascii="Arial" w:hAnsi="Arial" w:cs="Arial"/>
          <w:sz w:val="20"/>
          <w:szCs w:val="20"/>
        </w:rPr>
        <w:t xml:space="preserve">Additionally, </w:t>
      </w:r>
      <w:r w:rsidR="00D968C2" w:rsidRPr="000C5247">
        <w:rPr>
          <w:rFonts w:ascii="Arial" w:hAnsi="Arial" w:cs="Arial"/>
          <w:sz w:val="20"/>
          <w:szCs w:val="20"/>
        </w:rPr>
        <w:t>re</w:t>
      </w:r>
      <w:r w:rsidR="00AA7FD9" w:rsidRPr="000C5247">
        <w:rPr>
          <w:rFonts w:ascii="Arial" w:hAnsi="Arial" w:cs="Arial"/>
          <w:sz w:val="20"/>
          <w:szCs w:val="20"/>
        </w:rPr>
        <w:t>dundant storage of relationship information</w:t>
      </w:r>
      <w:r w:rsidR="00D968C2" w:rsidRPr="000C5247">
        <w:rPr>
          <w:rFonts w:ascii="Arial" w:hAnsi="Arial" w:cs="Arial"/>
          <w:sz w:val="20"/>
          <w:szCs w:val="20"/>
        </w:rPr>
        <w:t xml:space="preserve"> </w:t>
      </w:r>
      <w:r w:rsidR="008875E3" w:rsidRPr="000C5247">
        <w:rPr>
          <w:rFonts w:ascii="Arial" w:hAnsi="Arial" w:cs="Arial"/>
          <w:sz w:val="20"/>
          <w:szCs w:val="20"/>
        </w:rPr>
        <w:t xml:space="preserve">is used </w:t>
      </w:r>
      <w:r w:rsidR="00D968C2" w:rsidRPr="000C5247">
        <w:rPr>
          <w:rFonts w:ascii="Arial" w:hAnsi="Arial" w:cs="Arial"/>
          <w:sz w:val="20"/>
          <w:szCs w:val="20"/>
        </w:rPr>
        <w:t xml:space="preserve">to answer </w:t>
      </w:r>
      <w:r w:rsidR="00271673" w:rsidRPr="000C5247">
        <w:rPr>
          <w:rFonts w:ascii="Arial" w:hAnsi="Arial" w:cs="Arial"/>
          <w:sz w:val="20"/>
          <w:szCs w:val="20"/>
        </w:rPr>
        <w:t xml:space="preserve">many </w:t>
      </w:r>
      <w:r w:rsidR="00D968C2" w:rsidRPr="000C5247">
        <w:rPr>
          <w:rFonts w:ascii="Arial" w:hAnsi="Arial" w:cs="Arial"/>
          <w:sz w:val="20"/>
          <w:szCs w:val="20"/>
        </w:rPr>
        <w:t>queries in multiple directions</w:t>
      </w:r>
      <w:r w:rsidR="00AA7FD9" w:rsidRPr="000C5247">
        <w:rPr>
          <w:rFonts w:ascii="Arial" w:hAnsi="Arial" w:cs="Arial"/>
          <w:sz w:val="20"/>
          <w:szCs w:val="20"/>
        </w:rPr>
        <w:t xml:space="preserve"> </w:t>
      </w:r>
      <w:r w:rsidR="00271673" w:rsidRPr="000C5247">
        <w:rPr>
          <w:rFonts w:ascii="Arial" w:hAnsi="Arial" w:cs="Arial"/>
          <w:sz w:val="20"/>
          <w:szCs w:val="20"/>
        </w:rPr>
        <w:t>in constant time</w:t>
      </w:r>
      <w:r w:rsidR="00BC65FA" w:rsidRPr="000C5247">
        <w:rPr>
          <w:rFonts w:ascii="Arial" w:hAnsi="Arial" w:cs="Arial"/>
          <w:sz w:val="20"/>
          <w:szCs w:val="20"/>
        </w:rPr>
        <w:t>.</w:t>
      </w:r>
      <w:r w:rsidR="0033158A" w:rsidRPr="000C5247">
        <w:rPr>
          <w:rFonts w:ascii="Arial" w:hAnsi="Arial" w:cs="Arial"/>
          <w:sz w:val="20"/>
          <w:szCs w:val="20"/>
        </w:rPr>
        <w:t xml:space="preserve"> </w:t>
      </w:r>
    </w:p>
    <w:p w14:paraId="0B73FF0B" w14:textId="77777777" w:rsidR="0033158A" w:rsidRPr="000C5247" w:rsidRDefault="0033158A" w:rsidP="00F8415C">
      <w:pPr>
        <w:shd w:val="clear" w:color="auto" w:fill="FFFFFF"/>
        <w:spacing w:after="0" w:line="480" w:lineRule="auto"/>
        <w:ind w:firstLine="720"/>
        <w:rPr>
          <w:rFonts w:ascii="Arial" w:eastAsia="Times New Roman" w:hAnsi="Arial" w:cs="Arial"/>
          <w:color w:val="1F497D"/>
          <w:sz w:val="20"/>
          <w:szCs w:val="20"/>
        </w:rPr>
      </w:pPr>
    </w:p>
    <w:p w14:paraId="52173D68" w14:textId="7DA6BF37" w:rsidR="000D485E" w:rsidRPr="008A6B3F" w:rsidRDefault="00DD37AB" w:rsidP="00F8415C">
      <w:pPr>
        <w:pStyle w:val="Heading2"/>
      </w:pPr>
      <w:bookmarkStart w:id="7" w:name="_Toc500316004"/>
      <w:r w:rsidRPr="008A6B3F">
        <w:t xml:space="preserve">1.1 </w:t>
      </w:r>
      <w:r w:rsidR="00E72073" w:rsidRPr="008A6B3F">
        <w:t xml:space="preserve">Graph </w:t>
      </w:r>
      <w:r w:rsidR="00B41F3F" w:rsidRPr="008A6B3F">
        <w:t>D</w:t>
      </w:r>
      <w:r w:rsidR="00E72073" w:rsidRPr="008A6B3F">
        <w:t xml:space="preserve">ata </w:t>
      </w:r>
      <w:r w:rsidR="00B41F3F" w:rsidRPr="008A6B3F">
        <w:t>S</w:t>
      </w:r>
      <w:r w:rsidR="00E72073" w:rsidRPr="008A6B3F">
        <w:t>tructure</w:t>
      </w:r>
      <w:bookmarkEnd w:id="7"/>
    </w:p>
    <w:p w14:paraId="6014EF91" w14:textId="78455EF9" w:rsidR="006C2808" w:rsidRPr="000C5247" w:rsidRDefault="00D047B0" w:rsidP="001339A6">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 xml:space="preserve">Information-rich data </w:t>
      </w:r>
      <w:r w:rsidR="00A7272A" w:rsidRPr="000C5247">
        <w:rPr>
          <w:rFonts w:ascii="Arial" w:hAnsi="Arial" w:cs="Arial"/>
          <w:sz w:val="20"/>
          <w:szCs w:val="20"/>
        </w:rPr>
        <w:t>sets a</w:t>
      </w:r>
      <w:r w:rsidRPr="000C5247">
        <w:rPr>
          <w:rFonts w:ascii="Arial" w:hAnsi="Arial" w:cs="Arial"/>
          <w:sz w:val="20"/>
          <w:szCs w:val="20"/>
        </w:rPr>
        <w:t xml:space="preserve">re growing </w:t>
      </w:r>
      <w:r w:rsidR="00B17EF0" w:rsidRPr="000C5247">
        <w:rPr>
          <w:rFonts w:ascii="Arial" w:hAnsi="Arial" w:cs="Arial"/>
          <w:sz w:val="20"/>
          <w:szCs w:val="20"/>
        </w:rPr>
        <w:t>at an exponential rate, given the</w:t>
      </w:r>
      <w:r w:rsidR="004A1742" w:rsidRPr="000C5247">
        <w:rPr>
          <w:rFonts w:ascii="Arial" w:hAnsi="Arial" w:cs="Arial"/>
          <w:sz w:val="20"/>
          <w:szCs w:val="20"/>
        </w:rPr>
        <w:t xml:space="preserve"> expanding</w:t>
      </w:r>
      <w:r w:rsidR="002357B7" w:rsidRPr="000C5247">
        <w:rPr>
          <w:rFonts w:ascii="Arial" w:hAnsi="Arial" w:cs="Arial"/>
          <w:sz w:val="20"/>
          <w:szCs w:val="20"/>
        </w:rPr>
        <w:t xml:space="preserve"> avenues for</w:t>
      </w:r>
      <w:r w:rsidR="00D9064E" w:rsidRPr="000C5247">
        <w:rPr>
          <w:rFonts w:ascii="Arial" w:hAnsi="Arial" w:cs="Arial"/>
          <w:sz w:val="20"/>
          <w:szCs w:val="20"/>
        </w:rPr>
        <w:t xml:space="preserve"> data generation</w:t>
      </w:r>
      <w:r w:rsidR="00D051D3" w:rsidRPr="000C5247">
        <w:rPr>
          <w:rFonts w:ascii="Arial" w:hAnsi="Arial" w:cs="Arial"/>
          <w:sz w:val="20"/>
          <w:szCs w:val="20"/>
        </w:rPr>
        <w:t xml:space="preserve"> and </w:t>
      </w:r>
      <w:r w:rsidR="00D9064E" w:rsidRPr="000C5247">
        <w:rPr>
          <w:rFonts w:ascii="Arial" w:hAnsi="Arial" w:cs="Arial"/>
          <w:sz w:val="20"/>
          <w:szCs w:val="20"/>
        </w:rPr>
        <w:t>collection</w:t>
      </w:r>
      <w:r w:rsidR="00B17EF0" w:rsidRPr="000C5247">
        <w:rPr>
          <w:rFonts w:ascii="Arial" w:hAnsi="Arial" w:cs="Arial"/>
          <w:sz w:val="20"/>
          <w:szCs w:val="20"/>
        </w:rPr>
        <w:t xml:space="preserve">. </w:t>
      </w:r>
      <w:r w:rsidR="005F5B48" w:rsidRPr="000C5247">
        <w:rPr>
          <w:rFonts w:ascii="Arial" w:hAnsi="Arial" w:cs="Arial"/>
          <w:sz w:val="20"/>
          <w:szCs w:val="20"/>
        </w:rPr>
        <w:t xml:space="preserve">To </w:t>
      </w:r>
      <w:r w:rsidR="002357B7" w:rsidRPr="000C5247">
        <w:rPr>
          <w:rFonts w:ascii="Arial" w:hAnsi="Arial" w:cs="Arial"/>
          <w:sz w:val="20"/>
          <w:szCs w:val="20"/>
        </w:rPr>
        <w:t xml:space="preserve">store and </w:t>
      </w:r>
      <w:r w:rsidR="005F5B48" w:rsidRPr="000C5247">
        <w:rPr>
          <w:rFonts w:ascii="Arial" w:hAnsi="Arial" w:cs="Arial"/>
          <w:sz w:val="20"/>
          <w:szCs w:val="20"/>
        </w:rPr>
        <w:t xml:space="preserve">retrieve information </w:t>
      </w:r>
      <w:r w:rsidR="002357B7" w:rsidRPr="000C5247">
        <w:rPr>
          <w:rFonts w:ascii="Arial" w:hAnsi="Arial" w:cs="Arial"/>
          <w:sz w:val="20"/>
          <w:szCs w:val="20"/>
        </w:rPr>
        <w:t xml:space="preserve">efficiently </w:t>
      </w:r>
      <w:r w:rsidR="005F5B48" w:rsidRPr="000C5247">
        <w:rPr>
          <w:rFonts w:ascii="Arial" w:hAnsi="Arial" w:cs="Arial"/>
          <w:sz w:val="20"/>
          <w:szCs w:val="20"/>
        </w:rPr>
        <w:t>from these datasets, it is</w:t>
      </w:r>
      <w:r w:rsidR="003A7CF6" w:rsidRPr="000C5247">
        <w:rPr>
          <w:rFonts w:ascii="Arial" w:hAnsi="Arial" w:cs="Arial"/>
          <w:sz w:val="20"/>
          <w:szCs w:val="20"/>
        </w:rPr>
        <w:t xml:space="preserve"> essential</w:t>
      </w:r>
      <w:r w:rsidR="005F5B48" w:rsidRPr="000C5247">
        <w:rPr>
          <w:rFonts w:ascii="Arial" w:hAnsi="Arial" w:cs="Arial"/>
          <w:sz w:val="20"/>
          <w:szCs w:val="20"/>
        </w:rPr>
        <w:t xml:space="preserve"> to</w:t>
      </w:r>
      <w:r w:rsidR="00E47F3C" w:rsidRPr="000C5247">
        <w:rPr>
          <w:rFonts w:ascii="Arial" w:hAnsi="Arial" w:cs="Arial"/>
          <w:sz w:val="20"/>
          <w:szCs w:val="20"/>
        </w:rPr>
        <w:t xml:space="preserve"> find a representation </w:t>
      </w:r>
      <w:r w:rsidR="00D9064E" w:rsidRPr="000C5247">
        <w:rPr>
          <w:rFonts w:ascii="Arial" w:hAnsi="Arial" w:cs="Arial"/>
          <w:sz w:val="20"/>
          <w:szCs w:val="20"/>
        </w:rPr>
        <w:t xml:space="preserve">that </w:t>
      </w:r>
      <w:r w:rsidR="00E47F3C" w:rsidRPr="000C5247">
        <w:rPr>
          <w:rFonts w:ascii="Arial" w:hAnsi="Arial" w:cs="Arial"/>
          <w:sz w:val="20"/>
          <w:szCs w:val="20"/>
        </w:rPr>
        <w:t>can</w:t>
      </w:r>
      <w:r w:rsidR="00D9064E" w:rsidRPr="000C5247">
        <w:rPr>
          <w:rFonts w:ascii="Arial" w:hAnsi="Arial" w:cs="Arial"/>
          <w:sz w:val="20"/>
          <w:szCs w:val="20"/>
        </w:rPr>
        <w:t xml:space="preserve"> </w:t>
      </w:r>
      <w:r w:rsidR="00E47F3C" w:rsidRPr="000C5247">
        <w:rPr>
          <w:rFonts w:ascii="Arial" w:hAnsi="Arial" w:cs="Arial"/>
          <w:sz w:val="20"/>
          <w:szCs w:val="20"/>
        </w:rPr>
        <w:t>capture the entities and the</w:t>
      </w:r>
      <w:r w:rsidR="00D9064E" w:rsidRPr="000C5247">
        <w:rPr>
          <w:rFonts w:ascii="Arial" w:hAnsi="Arial" w:cs="Arial"/>
          <w:sz w:val="20"/>
          <w:szCs w:val="20"/>
        </w:rPr>
        <w:t>ir</w:t>
      </w:r>
      <w:r w:rsidR="00E47F3C" w:rsidRPr="000C5247">
        <w:rPr>
          <w:rFonts w:ascii="Arial" w:hAnsi="Arial" w:cs="Arial"/>
          <w:sz w:val="20"/>
          <w:szCs w:val="20"/>
        </w:rPr>
        <w:t xml:space="preserve"> varying degree of relations</w:t>
      </w:r>
      <w:r w:rsidR="002357B7" w:rsidRPr="000C5247">
        <w:rPr>
          <w:rFonts w:ascii="Arial" w:hAnsi="Arial" w:cs="Arial"/>
          <w:sz w:val="20"/>
          <w:szCs w:val="20"/>
        </w:rPr>
        <w:t>.</w:t>
      </w:r>
      <w:r w:rsidR="004A1742" w:rsidRPr="000C5247">
        <w:rPr>
          <w:rFonts w:ascii="Arial" w:hAnsi="Arial" w:cs="Arial"/>
          <w:sz w:val="20"/>
          <w:szCs w:val="20"/>
        </w:rPr>
        <w:t xml:space="preserve"> NoSQL</w:t>
      </w:r>
      <w:r w:rsidR="00E72073" w:rsidRPr="000C5247">
        <w:rPr>
          <w:rFonts w:ascii="Arial" w:hAnsi="Arial" w:cs="Arial"/>
          <w:sz w:val="20"/>
          <w:szCs w:val="20"/>
        </w:rPr>
        <w:t xml:space="preserve"> graph data structure</w:t>
      </w:r>
      <w:r w:rsidR="004A1742" w:rsidRPr="000C5247">
        <w:rPr>
          <w:rFonts w:ascii="Arial" w:hAnsi="Arial" w:cs="Arial"/>
          <w:sz w:val="20"/>
          <w:szCs w:val="20"/>
        </w:rPr>
        <w:t xml:space="preserve"> </w:t>
      </w:r>
      <w:r w:rsidR="006C2808" w:rsidRPr="000C5247">
        <w:rPr>
          <w:rFonts w:ascii="Arial" w:hAnsi="Arial" w:cs="Arial"/>
          <w:sz w:val="20"/>
          <w:szCs w:val="20"/>
        </w:rPr>
        <w:t>fills</w:t>
      </w:r>
      <w:r w:rsidR="003A7CF6" w:rsidRPr="000C5247">
        <w:rPr>
          <w:rFonts w:ascii="Arial" w:hAnsi="Arial" w:cs="Arial"/>
          <w:sz w:val="20"/>
          <w:szCs w:val="20"/>
        </w:rPr>
        <w:t xml:space="preserve"> the void </w:t>
      </w:r>
      <w:r w:rsidR="006C2808" w:rsidRPr="000C5247">
        <w:rPr>
          <w:rFonts w:ascii="Arial" w:hAnsi="Arial" w:cs="Arial"/>
          <w:sz w:val="20"/>
          <w:szCs w:val="20"/>
        </w:rPr>
        <w:t xml:space="preserve">left </w:t>
      </w:r>
      <w:r w:rsidR="003A7CF6" w:rsidRPr="000C5247">
        <w:rPr>
          <w:rFonts w:ascii="Arial" w:hAnsi="Arial" w:cs="Arial"/>
          <w:sz w:val="20"/>
          <w:szCs w:val="20"/>
        </w:rPr>
        <w:t>by traditional relational representations</w:t>
      </w:r>
      <w:r w:rsidR="00DE2233" w:rsidRPr="000C5247">
        <w:rPr>
          <w:rFonts w:ascii="Arial" w:hAnsi="Arial" w:cs="Arial"/>
          <w:sz w:val="20"/>
          <w:szCs w:val="20"/>
        </w:rPr>
        <w:t>, which</w:t>
      </w:r>
      <w:r w:rsidR="00B62384" w:rsidRPr="000C5247">
        <w:rPr>
          <w:rFonts w:ascii="Arial" w:hAnsi="Arial" w:cs="Arial"/>
          <w:sz w:val="20"/>
          <w:szCs w:val="20"/>
        </w:rPr>
        <w:t xml:space="preserve"> was based on unchanging relationships</w:t>
      </w:r>
      <w:r w:rsidR="004A1742" w:rsidRPr="000C5247">
        <w:rPr>
          <w:rFonts w:ascii="Arial" w:hAnsi="Arial" w:cs="Arial"/>
          <w:sz w:val="20"/>
          <w:szCs w:val="20"/>
        </w:rPr>
        <w:t xml:space="preserve">. </w:t>
      </w:r>
      <w:r w:rsidR="008F4752" w:rsidRPr="000C5247">
        <w:rPr>
          <w:rFonts w:ascii="Arial" w:hAnsi="Arial" w:cs="Arial"/>
          <w:sz w:val="20"/>
          <w:szCs w:val="20"/>
        </w:rPr>
        <w:t>Batra and Tyagi [1</w:t>
      </w:r>
      <w:r w:rsidR="001763DA" w:rsidRPr="000C5247">
        <w:rPr>
          <w:rFonts w:ascii="Arial" w:hAnsi="Arial" w:cs="Arial"/>
          <w:sz w:val="20"/>
          <w:szCs w:val="20"/>
        </w:rPr>
        <w:t xml:space="preserve">] explain that graph databases can accept all types of data: structured, unstructured, and semi-structured - more easily than relational databases, which rely on a predefined schema. </w:t>
      </w:r>
    </w:p>
    <w:p w14:paraId="418521E1" w14:textId="096A9206" w:rsidR="002357B7" w:rsidRPr="000C5247" w:rsidRDefault="00E72073" w:rsidP="001339A6">
      <w:pPr>
        <w:autoSpaceDE w:val="0"/>
        <w:autoSpaceDN w:val="0"/>
        <w:adjustRightInd w:val="0"/>
        <w:spacing w:after="0" w:line="480" w:lineRule="auto"/>
        <w:ind w:firstLine="720"/>
        <w:jc w:val="both"/>
        <w:rPr>
          <w:rFonts w:ascii="Arial" w:hAnsi="Arial" w:cs="Arial"/>
          <w:color w:val="222222"/>
          <w:sz w:val="20"/>
          <w:szCs w:val="20"/>
          <w:shd w:val="clear" w:color="auto" w:fill="FFFFFF"/>
        </w:rPr>
      </w:pPr>
      <w:r w:rsidRPr="000C5247">
        <w:rPr>
          <w:rFonts w:ascii="Arial" w:hAnsi="Arial" w:cs="Arial"/>
          <w:sz w:val="20"/>
          <w:szCs w:val="20"/>
        </w:rPr>
        <w:t>G</w:t>
      </w:r>
      <w:r w:rsidR="00F20633" w:rsidRPr="000C5247">
        <w:rPr>
          <w:rFonts w:ascii="Arial" w:hAnsi="Arial" w:cs="Arial"/>
          <w:sz w:val="20"/>
          <w:szCs w:val="20"/>
        </w:rPr>
        <w:t>raph</w:t>
      </w:r>
      <w:r w:rsidR="00B62384" w:rsidRPr="000C5247">
        <w:rPr>
          <w:rFonts w:ascii="Arial" w:hAnsi="Arial" w:cs="Arial"/>
          <w:sz w:val="20"/>
          <w:szCs w:val="20"/>
        </w:rPr>
        <w:t xml:space="preserve"> representation is adept at capturing </w:t>
      </w:r>
      <w:r w:rsidR="00F20633" w:rsidRPr="000C5247">
        <w:rPr>
          <w:rFonts w:ascii="Arial" w:hAnsi="Arial" w:cs="Arial"/>
          <w:sz w:val="20"/>
          <w:szCs w:val="20"/>
        </w:rPr>
        <w:t>varying degree of relations among the entities. Nodes represent the entities and edges represent the relationships. Graph can capture complex, non-systematic and hierarchical relationships.</w:t>
      </w:r>
      <w:r w:rsidR="002357B7" w:rsidRPr="000C5247">
        <w:rPr>
          <w:rFonts w:ascii="Arial" w:hAnsi="Arial" w:cs="Arial"/>
          <w:sz w:val="20"/>
          <w:szCs w:val="20"/>
        </w:rPr>
        <w:t xml:space="preserve"> </w:t>
      </w:r>
      <w:r w:rsidR="004A1742" w:rsidRPr="000C5247">
        <w:rPr>
          <w:rFonts w:ascii="Arial" w:hAnsi="Arial" w:cs="Arial"/>
          <w:sz w:val="20"/>
          <w:szCs w:val="20"/>
        </w:rPr>
        <w:t xml:space="preserve">It provides an intuitive understanding of the relations. </w:t>
      </w:r>
      <w:r w:rsidR="003A5D04" w:rsidRPr="000C5247">
        <w:rPr>
          <w:rFonts w:ascii="Arial" w:hAnsi="Arial" w:cs="Arial"/>
          <w:sz w:val="20"/>
          <w:szCs w:val="20"/>
        </w:rPr>
        <w:t>I</w:t>
      </w:r>
      <w:r w:rsidR="004A1742" w:rsidRPr="000C5247">
        <w:rPr>
          <w:rFonts w:ascii="Arial" w:hAnsi="Arial" w:cs="Arial"/>
          <w:sz w:val="20"/>
          <w:szCs w:val="20"/>
        </w:rPr>
        <w:t xml:space="preserve">ncreasing volumes of data, which are ideally suited for graph representation, reinforces this choice. </w:t>
      </w:r>
      <w:r w:rsidR="002357B7" w:rsidRPr="000C5247">
        <w:rPr>
          <w:rFonts w:ascii="Arial" w:hAnsi="Arial" w:cs="Arial"/>
          <w:sz w:val="20"/>
          <w:szCs w:val="20"/>
        </w:rPr>
        <w:t>The data structures used by NoSQL databases viz. key-value, wide column, document or graph are different from those used by default in relational databases, making so</w:t>
      </w:r>
      <w:r w:rsidR="008F4752" w:rsidRPr="000C5247">
        <w:rPr>
          <w:rFonts w:ascii="Arial" w:hAnsi="Arial" w:cs="Arial"/>
          <w:sz w:val="20"/>
          <w:szCs w:val="20"/>
        </w:rPr>
        <w:t>me operations faster in NoSQL [2</w:t>
      </w:r>
      <w:r w:rsidR="002357B7" w:rsidRPr="000C5247">
        <w:rPr>
          <w:rFonts w:ascii="Arial" w:hAnsi="Arial" w:cs="Arial"/>
          <w:sz w:val="20"/>
          <w:szCs w:val="20"/>
        </w:rPr>
        <w:t>]</w:t>
      </w:r>
      <w:r w:rsidR="002357B7" w:rsidRPr="000C5247">
        <w:rPr>
          <w:rFonts w:ascii="Arial" w:hAnsi="Arial" w:cs="Arial"/>
          <w:color w:val="222222"/>
          <w:sz w:val="20"/>
          <w:szCs w:val="20"/>
          <w:shd w:val="clear" w:color="auto" w:fill="FFFFFF"/>
        </w:rPr>
        <w:t>.</w:t>
      </w:r>
    </w:p>
    <w:p w14:paraId="45748127" w14:textId="218B8891" w:rsidR="00CE052A" w:rsidRPr="000C5247" w:rsidRDefault="00CE052A" w:rsidP="00F8415C">
      <w:pPr>
        <w:autoSpaceDE w:val="0"/>
        <w:autoSpaceDN w:val="0"/>
        <w:adjustRightInd w:val="0"/>
        <w:spacing w:after="0" w:line="480" w:lineRule="auto"/>
        <w:ind w:firstLine="720"/>
        <w:rPr>
          <w:rFonts w:ascii="Arial" w:hAnsi="Arial" w:cs="Arial"/>
          <w:color w:val="222222"/>
          <w:sz w:val="20"/>
          <w:szCs w:val="20"/>
          <w:shd w:val="clear" w:color="auto" w:fill="FFFFFF"/>
        </w:rPr>
      </w:pPr>
    </w:p>
    <w:p w14:paraId="0102DC86" w14:textId="17200F8C" w:rsidR="00CE052A" w:rsidRPr="000C5247" w:rsidRDefault="00DD37AB" w:rsidP="00F8415C">
      <w:pPr>
        <w:pStyle w:val="Heading2"/>
        <w:rPr>
          <w:rFonts w:cs="Arial"/>
          <w:szCs w:val="20"/>
        </w:rPr>
      </w:pPr>
      <w:bookmarkStart w:id="8" w:name="_Toc500316005"/>
      <w:r w:rsidRPr="000C5247">
        <w:rPr>
          <w:rFonts w:cs="Arial"/>
          <w:szCs w:val="20"/>
        </w:rPr>
        <w:lastRenderedPageBreak/>
        <w:t xml:space="preserve">1.2 </w:t>
      </w:r>
      <w:r w:rsidR="00E72073" w:rsidRPr="000C5247">
        <w:rPr>
          <w:rFonts w:cs="Arial"/>
          <w:szCs w:val="20"/>
        </w:rPr>
        <w:t>I</w:t>
      </w:r>
      <w:r w:rsidR="006C2808" w:rsidRPr="000C5247">
        <w:rPr>
          <w:rFonts w:cs="Arial"/>
          <w:szCs w:val="20"/>
        </w:rPr>
        <w:t>nformation</w:t>
      </w:r>
      <w:r w:rsidR="00E72073" w:rsidRPr="000C5247">
        <w:rPr>
          <w:rFonts w:cs="Arial"/>
          <w:szCs w:val="20"/>
        </w:rPr>
        <w:t xml:space="preserve"> </w:t>
      </w:r>
      <w:r w:rsidR="008A6B3F">
        <w:rPr>
          <w:rFonts w:cs="Arial"/>
          <w:szCs w:val="20"/>
        </w:rPr>
        <w:t>R</w:t>
      </w:r>
      <w:r w:rsidR="00E72073" w:rsidRPr="000C5247">
        <w:rPr>
          <w:rFonts w:cs="Arial"/>
          <w:szCs w:val="20"/>
        </w:rPr>
        <w:t>etrieval</w:t>
      </w:r>
      <w:bookmarkEnd w:id="8"/>
    </w:p>
    <w:p w14:paraId="1358A925" w14:textId="04549034" w:rsidR="00E250EF" w:rsidRPr="000C5247" w:rsidRDefault="004A1742" w:rsidP="001339A6">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Knowledge rich data graphs have information that may be useful to businesses and individuals alike. It becomes imperative to efficiently and effectively query the information in these graph</w:t>
      </w:r>
      <w:r w:rsidR="004E1A1D" w:rsidRPr="000C5247">
        <w:rPr>
          <w:rFonts w:ascii="Arial" w:hAnsi="Arial" w:cs="Arial"/>
          <w:sz w:val="20"/>
          <w:szCs w:val="20"/>
        </w:rPr>
        <w:t xml:space="preserve"> data stores.</w:t>
      </w:r>
      <w:r w:rsidR="00481A9B" w:rsidRPr="000C5247">
        <w:rPr>
          <w:rFonts w:ascii="Arial" w:hAnsi="Arial" w:cs="Arial"/>
          <w:sz w:val="20"/>
          <w:szCs w:val="20"/>
        </w:rPr>
        <w:t xml:space="preserve"> Q</w:t>
      </w:r>
      <w:r w:rsidRPr="000C5247">
        <w:rPr>
          <w:rFonts w:ascii="Arial" w:hAnsi="Arial" w:cs="Arial"/>
          <w:sz w:val="20"/>
          <w:szCs w:val="20"/>
        </w:rPr>
        <w:t xml:space="preserve">uery-processing techniques </w:t>
      </w:r>
      <w:r w:rsidR="00481A9B" w:rsidRPr="000C5247">
        <w:rPr>
          <w:rFonts w:ascii="Arial" w:hAnsi="Arial" w:cs="Arial"/>
          <w:sz w:val="20"/>
          <w:szCs w:val="20"/>
        </w:rPr>
        <w:t xml:space="preserve">for graph databases </w:t>
      </w:r>
      <w:r w:rsidR="001763DA" w:rsidRPr="000C5247">
        <w:rPr>
          <w:rFonts w:ascii="Arial" w:hAnsi="Arial" w:cs="Arial"/>
          <w:sz w:val="20"/>
          <w:szCs w:val="20"/>
        </w:rPr>
        <w:t>is s</w:t>
      </w:r>
      <w:r w:rsidR="00C73657" w:rsidRPr="000C5247">
        <w:rPr>
          <w:rFonts w:ascii="Arial" w:hAnsi="Arial" w:cs="Arial"/>
          <w:sz w:val="20"/>
          <w:szCs w:val="20"/>
        </w:rPr>
        <w:t xml:space="preserve">till in its nascent stages as </w:t>
      </w:r>
      <w:r w:rsidR="001763DA" w:rsidRPr="000C5247">
        <w:rPr>
          <w:rFonts w:ascii="Arial" w:hAnsi="Arial" w:cs="Arial"/>
          <w:sz w:val="20"/>
          <w:szCs w:val="20"/>
        </w:rPr>
        <w:t xml:space="preserve">compared to techniques available for relational databases. </w:t>
      </w:r>
      <w:r w:rsidRPr="000C5247">
        <w:rPr>
          <w:rFonts w:ascii="Arial" w:hAnsi="Arial" w:cs="Arial"/>
          <w:sz w:val="20"/>
          <w:szCs w:val="20"/>
        </w:rPr>
        <w:t>Existing graph querying approaches are memory based. Memory limitations become a bottleneck given the growing sizes of graphs. In addition, they convert graph representation to some form of non-graph representations for query processing.</w:t>
      </w:r>
      <w:r w:rsidR="002F5D7C" w:rsidRPr="000C5247">
        <w:rPr>
          <w:rFonts w:ascii="Arial" w:hAnsi="Arial" w:cs="Arial"/>
          <w:sz w:val="20"/>
          <w:szCs w:val="20"/>
        </w:rPr>
        <w:t xml:space="preserve"> </w:t>
      </w:r>
      <w:r w:rsidR="00A43006" w:rsidRPr="000C5247">
        <w:rPr>
          <w:rFonts w:ascii="Arial" w:hAnsi="Arial" w:cs="Arial"/>
          <w:sz w:val="20"/>
          <w:szCs w:val="20"/>
        </w:rPr>
        <w:t>To take</w:t>
      </w:r>
      <w:r w:rsidR="004606C3" w:rsidRPr="000C5247">
        <w:rPr>
          <w:rFonts w:ascii="Arial" w:hAnsi="Arial" w:cs="Arial"/>
          <w:sz w:val="20"/>
          <w:szCs w:val="20"/>
        </w:rPr>
        <w:t xml:space="preserve"> advantage of </w:t>
      </w:r>
      <w:r w:rsidRPr="000C5247">
        <w:rPr>
          <w:rFonts w:ascii="Arial" w:hAnsi="Arial" w:cs="Arial"/>
          <w:sz w:val="20"/>
          <w:szCs w:val="20"/>
        </w:rPr>
        <w:t>relational model</w:t>
      </w:r>
      <w:r w:rsidR="00A43006" w:rsidRPr="000C5247">
        <w:rPr>
          <w:rFonts w:ascii="Arial" w:hAnsi="Arial" w:cs="Arial"/>
          <w:sz w:val="20"/>
          <w:szCs w:val="20"/>
        </w:rPr>
        <w:t>’s query</w:t>
      </w:r>
      <w:r w:rsidR="0037513A" w:rsidRPr="000C5247">
        <w:rPr>
          <w:rFonts w:ascii="Arial" w:hAnsi="Arial" w:cs="Arial"/>
          <w:sz w:val="20"/>
          <w:szCs w:val="20"/>
        </w:rPr>
        <w:t>ing</w:t>
      </w:r>
      <w:r w:rsidR="00A43006" w:rsidRPr="000C5247">
        <w:rPr>
          <w:rFonts w:ascii="Arial" w:hAnsi="Arial" w:cs="Arial"/>
          <w:sz w:val="20"/>
          <w:szCs w:val="20"/>
        </w:rPr>
        <w:t xml:space="preserve"> techniques,</w:t>
      </w:r>
      <w:r w:rsidRPr="000C5247">
        <w:rPr>
          <w:rFonts w:ascii="Arial" w:hAnsi="Arial" w:cs="Arial"/>
          <w:sz w:val="20"/>
          <w:szCs w:val="20"/>
        </w:rPr>
        <w:t xml:space="preserve"> requires the graph to be converted to an equivalent relational </w:t>
      </w:r>
      <w:r w:rsidR="00321903" w:rsidRPr="000C5247">
        <w:rPr>
          <w:rFonts w:ascii="Arial" w:hAnsi="Arial" w:cs="Arial"/>
          <w:sz w:val="20"/>
          <w:szCs w:val="20"/>
        </w:rPr>
        <w:t>representation. This involves</w:t>
      </w:r>
      <w:r w:rsidRPr="000C5247">
        <w:rPr>
          <w:rFonts w:ascii="Arial" w:hAnsi="Arial" w:cs="Arial"/>
          <w:sz w:val="20"/>
          <w:szCs w:val="20"/>
        </w:rPr>
        <w:t xml:space="preserve"> overhead</w:t>
      </w:r>
      <w:r w:rsidR="00273556" w:rsidRPr="000C5247">
        <w:rPr>
          <w:rFonts w:ascii="Arial" w:hAnsi="Arial" w:cs="Arial"/>
          <w:sz w:val="20"/>
          <w:szCs w:val="20"/>
        </w:rPr>
        <w:t xml:space="preserve"> for the </w:t>
      </w:r>
      <w:r w:rsidR="00462469" w:rsidRPr="000C5247">
        <w:rPr>
          <w:rFonts w:ascii="Arial" w:hAnsi="Arial" w:cs="Arial"/>
          <w:sz w:val="20"/>
          <w:szCs w:val="20"/>
        </w:rPr>
        <w:t>conversion and it is also</w:t>
      </w:r>
      <w:r w:rsidR="00273556" w:rsidRPr="000C5247">
        <w:rPr>
          <w:rFonts w:ascii="Arial" w:hAnsi="Arial" w:cs="Arial"/>
          <w:sz w:val="20"/>
          <w:szCs w:val="20"/>
        </w:rPr>
        <w:t xml:space="preserve"> sensitive to</w:t>
      </w:r>
      <w:r w:rsidRPr="000C5247">
        <w:rPr>
          <w:rFonts w:ascii="Arial" w:hAnsi="Arial" w:cs="Arial"/>
          <w:sz w:val="20"/>
          <w:szCs w:val="20"/>
        </w:rPr>
        <w:t xml:space="preserve"> minor changes in relationships. Expensive join operations are employed to retrieve the re</w:t>
      </w:r>
      <w:r w:rsidR="00321903" w:rsidRPr="000C5247">
        <w:rPr>
          <w:rFonts w:ascii="Arial" w:hAnsi="Arial" w:cs="Arial"/>
          <w:sz w:val="20"/>
          <w:szCs w:val="20"/>
        </w:rPr>
        <w:t>lationship information. This</w:t>
      </w:r>
      <w:r w:rsidR="004565B2" w:rsidRPr="000C5247">
        <w:rPr>
          <w:rFonts w:ascii="Arial" w:hAnsi="Arial" w:cs="Arial"/>
          <w:sz w:val="20"/>
          <w:szCs w:val="20"/>
        </w:rPr>
        <w:t xml:space="preserve"> narrows </w:t>
      </w:r>
      <w:r w:rsidR="0037513A" w:rsidRPr="000C5247">
        <w:rPr>
          <w:rFonts w:ascii="Arial" w:hAnsi="Arial" w:cs="Arial"/>
          <w:sz w:val="20"/>
          <w:szCs w:val="20"/>
        </w:rPr>
        <w:t xml:space="preserve">any </w:t>
      </w:r>
      <w:r w:rsidRPr="000C5247">
        <w:rPr>
          <w:rFonts w:ascii="Arial" w:hAnsi="Arial" w:cs="Arial"/>
          <w:sz w:val="20"/>
          <w:szCs w:val="20"/>
        </w:rPr>
        <w:t>advantages</w:t>
      </w:r>
      <w:r w:rsidR="00BC65FA" w:rsidRPr="000C5247">
        <w:rPr>
          <w:rFonts w:ascii="Arial" w:hAnsi="Arial" w:cs="Arial"/>
          <w:sz w:val="20"/>
          <w:szCs w:val="20"/>
        </w:rPr>
        <w:t>.</w:t>
      </w:r>
      <w:r w:rsidRPr="000C5247">
        <w:rPr>
          <w:rFonts w:ascii="Arial" w:hAnsi="Arial" w:cs="Arial"/>
          <w:sz w:val="20"/>
          <w:szCs w:val="20"/>
        </w:rPr>
        <w:t xml:space="preserve"> </w:t>
      </w:r>
    </w:p>
    <w:p w14:paraId="7EB1625D" w14:textId="2DE40AB1" w:rsidR="004A1742" w:rsidRPr="000C5247" w:rsidRDefault="004A1742" w:rsidP="00F8415C">
      <w:pPr>
        <w:autoSpaceDE w:val="0"/>
        <w:autoSpaceDN w:val="0"/>
        <w:adjustRightInd w:val="0"/>
        <w:spacing w:after="0" w:line="480" w:lineRule="auto"/>
        <w:ind w:firstLine="720"/>
        <w:rPr>
          <w:rFonts w:ascii="Arial" w:hAnsi="Arial" w:cs="Arial"/>
          <w:sz w:val="20"/>
          <w:szCs w:val="20"/>
        </w:rPr>
      </w:pPr>
    </w:p>
    <w:p w14:paraId="207AEB10" w14:textId="41D54E76" w:rsidR="00DD37AB" w:rsidRPr="000C5247" w:rsidRDefault="00453A31" w:rsidP="00F8415C">
      <w:pPr>
        <w:pStyle w:val="Heading2"/>
        <w:rPr>
          <w:rFonts w:cs="Arial"/>
          <w:szCs w:val="20"/>
        </w:rPr>
      </w:pPr>
      <w:bookmarkStart w:id="9" w:name="_Toc500316006"/>
      <w:r w:rsidRPr="000C5247">
        <w:rPr>
          <w:rFonts w:cs="Arial"/>
          <w:szCs w:val="20"/>
        </w:rPr>
        <w:t>1.3</w:t>
      </w:r>
      <w:r w:rsidR="006C2808" w:rsidRPr="000C5247">
        <w:rPr>
          <w:rFonts w:cs="Arial"/>
          <w:szCs w:val="20"/>
        </w:rPr>
        <w:t xml:space="preserve"> Proposed </w:t>
      </w:r>
      <w:r w:rsidR="008A6B3F">
        <w:rPr>
          <w:rFonts w:cs="Arial"/>
          <w:szCs w:val="20"/>
        </w:rPr>
        <w:t>W</w:t>
      </w:r>
      <w:r w:rsidR="006C2808" w:rsidRPr="000C5247">
        <w:rPr>
          <w:rFonts w:cs="Arial"/>
          <w:szCs w:val="20"/>
        </w:rPr>
        <w:t>ork</w:t>
      </w:r>
      <w:bookmarkEnd w:id="9"/>
    </w:p>
    <w:p w14:paraId="0D0F3508" w14:textId="55527A7F" w:rsidR="0081446C" w:rsidRPr="000C5247" w:rsidRDefault="004A1742" w:rsidP="001339A6">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Non-proliferation of approaches for querying graph databases in native graph representation led to the ide</w:t>
      </w:r>
      <w:r w:rsidR="006C2808" w:rsidRPr="000C5247">
        <w:rPr>
          <w:rFonts w:ascii="Arial" w:hAnsi="Arial" w:cs="Arial"/>
          <w:sz w:val="20"/>
          <w:szCs w:val="20"/>
        </w:rPr>
        <w:t>a of using relational technique</w:t>
      </w:r>
      <w:r w:rsidRPr="000C5247">
        <w:rPr>
          <w:rFonts w:ascii="Arial" w:hAnsi="Arial" w:cs="Arial"/>
          <w:sz w:val="20"/>
          <w:szCs w:val="20"/>
        </w:rPr>
        <w:t xml:space="preserve"> viz. </w:t>
      </w:r>
      <w:r w:rsidR="006C2808" w:rsidRPr="000C5247">
        <w:rPr>
          <w:rFonts w:ascii="Arial" w:hAnsi="Arial" w:cs="Arial"/>
          <w:sz w:val="20"/>
          <w:szCs w:val="20"/>
        </w:rPr>
        <w:t xml:space="preserve">hash </w:t>
      </w:r>
      <w:r w:rsidRPr="000C5247">
        <w:rPr>
          <w:rFonts w:ascii="Arial" w:hAnsi="Arial" w:cs="Arial"/>
          <w:sz w:val="20"/>
          <w:szCs w:val="20"/>
        </w:rPr>
        <w:t xml:space="preserve">indices for graph query processing. </w:t>
      </w:r>
      <w:r w:rsidR="00E250EF" w:rsidRPr="000C5247">
        <w:rPr>
          <w:rFonts w:ascii="Arial" w:hAnsi="Arial" w:cs="Arial"/>
          <w:sz w:val="20"/>
          <w:szCs w:val="20"/>
        </w:rPr>
        <w:t xml:space="preserve">Indexing technique is an established method for efficient querying. </w:t>
      </w:r>
      <w:r w:rsidR="00FB5DA8" w:rsidRPr="000C5247">
        <w:rPr>
          <w:rFonts w:ascii="Arial" w:hAnsi="Arial" w:cs="Arial"/>
          <w:sz w:val="20"/>
          <w:szCs w:val="20"/>
        </w:rPr>
        <w:t>Creating an indexed representation will reduce the time for processing queries. Clustering is a technique that</w:t>
      </w:r>
      <w:r w:rsidR="002B1511" w:rsidRPr="000C5247">
        <w:rPr>
          <w:rFonts w:ascii="Arial" w:hAnsi="Arial" w:cs="Arial"/>
          <w:sz w:val="20"/>
          <w:szCs w:val="20"/>
        </w:rPr>
        <w:t xml:space="preserve"> groups </w:t>
      </w:r>
      <w:r w:rsidR="00FB5DA8" w:rsidRPr="000C5247">
        <w:rPr>
          <w:rFonts w:ascii="Arial" w:hAnsi="Arial" w:cs="Arial"/>
          <w:sz w:val="20"/>
          <w:szCs w:val="20"/>
        </w:rPr>
        <w:t xml:space="preserve">data based on a similarity index. Clustering </w:t>
      </w:r>
      <w:r w:rsidR="006C2808" w:rsidRPr="000C5247">
        <w:rPr>
          <w:rFonts w:ascii="Arial" w:hAnsi="Arial" w:cs="Arial"/>
          <w:sz w:val="20"/>
          <w:szCs w:val="20"/>
        </w:rPr>
        <w:t>the</w:t>
      </w:r>
      <w:r w:rsidR="005D21D5" w:rsidRPr="000C5247">
        <w:rPr>
          <w:rFonts w:ascii="Arial" w:hAnsi="Arial" w:cs="Arial"/>
          <w:sz w:val="20"/>
          <w:szCs w:val="20"/>
        </w:rPr>
        <w:t xml:space="preserve"> nodes</w:t>
      </w:r>
      <w:r w:rsidR="00FB5DA8" w:rsidRPr="000C5247">
        <w:rPr>
          <w:rFonts w:ascii="Arial" w:hAnsi="Arial" w:cs="Arial"/>
          <w:sz w:val="20"/>
          <w:szCs w:val="20"/>
        </w:rPr>
        <w:t xml:space="preserve"> based on </w:t>
      </w:r>
      <w:r w:rsidR="005D21D5" w:rsidRPr="000C5247">
        <w:rPr>
          <w:rFonts w:ascii="Arial" w:hAnsi="Arial" w:cs="Arial"/>
          <w:sz w:val="20"/>
          <w:szCs w:val="20"/>
        </w:rPr>
        <w:t xml:space="preserve">node-types and </w:t>
      </w:r>
      <w:r w:rsidR="00FB5DA8" w:rsidRPr="000C5247">
        <w:rPr>
          <w:rFonts w:ascii="Arial" w:hAnsi="Arial" w:cs="Arial"/>
          <w:sz w:val="20"/>
          <w:szCs w:val="20"/>
        </w:rPr>
        <w:t xml:space="preserve">relationships </w:t>
      </w:r>
      <w:r w:rsidR="002B1511" w:rsidRPr="000C5247">
        <w:rPr>
          <w:rFonts w:ascii="Arial" w:hAnsi="Arial" w:cs="Arial"/>
          <w:sz w:val="20"/>
          <w:szCs w:val="20"/>
        </w:rPr>
        <w:t>in addition to</w:t>
      </w:r>
      <w:r w:rsidR="006C2808" w:rsidRPr="000C5247">
        <w:rPr>
          <w:rFonts w:ascii="Arial" w:hAnsi="Arial" w:cs="Arial"/>
          <w:sz w:val="20"/>
          <w:szCs w:val="20"/>
        </w:rPr>
        <w:t xml:space="preserve"> </w:t>
      </w:r>
      <w:r w:rsidR="005D21D5" w:rsidRPr="000C5247">
        <w:rPr>
          <w:rFonts w:ascii="Arial" w:hAnsi="Arial" w:cs="Arial"/>
          <w:sz w:val="20"/>
          <w:szCs w:val="20"/>
        </w:rPr>
        <w:t xml:space="preserve">indexing </w:t>
      </w:r>
      <w:r w:rsidR="005B7516" w:rsidRPr="000C5247">
        <w:rPr>
          <w:rFonts w:ascii="Arial" w:hAnsi="Arial" w:cs="Arial"/>
          <w:sz w:val="20"/>
          <w:szCs w:val="20"/>
        </w:rPr>
        <w:t xml:space="preserve">makes it easier to answer a query. </w:t>
      </w:r>
      <w:r w:rsidR="0031271F" w:rsidRPr="000C5247">
        <w:rPr>
          <w:rFonts w:ascii="Arial" w:hAnsi="Arial" w:cs="Arial"/>
          <w:sz w:val="20"/>
          <w:szCs w:val="20"/>
        </w:rPr>
        <w:t>T</w:t>
      </w:r>
      <w:r w:rsidR="00BC34F2" w:rsidRPr="000C5247">
        <w:rPr>
          <w:rFonts w:ascii="Arial" w:hAnsi="Arial" w:cs="Arial"/>
          <w:sz w:val="20"/>
          <w:szCs w:val="20"/>
        </w:rPr>
        <w:t>his thesis aims to convert unstructured</w:t>
      </w:r>
      <w:r w:rsidR="006C2808" w:rsidRPr="000C5247">
        <w:rPr>
          <w:rFonts w:ascii="Arial" w:hAnsi="Arial" w:cs="Arial"/>
          <w:sz w:val="20"/>
          <w:szCs w:val="20"/>
        </w:rPr>
        <w:t xml:space="preserve"> data to redundant</w:t>
      </w:r>
      <w:r w:rsidR="0031271F" w:rsidRPr="000C5247">
        <w:rPr>
          <w:rFonts w:ascii="Arial" w:hAnsi="Arial" w:cs="Arial"/>
          <w:sz w:val="20"/>
          <w:szCs w:val="20"/>
        </w:rPr>
        <w:t xml:space="preserve"> query-friendly</w:t>
      </w:r>
      <w:r w:rsidR="00E250EF" w:rsidRPr="000C5247">
        <w:rPr>
          <w:rFonts w:ascii="Arial" w:hAnsi="Arial" w:cs="Arial"/>
          <w:sz w:val="20"/>
          <w:szCs w:val="20"/>
        </w:rPr>
        <w:t xml:space="preserve"> </w:t>
      </w:r>
      <w:r w:rsidR="0091574A" w:rsidRPr="000C5247">
        <w:rPr>
          <w:rFonts w:ascii="Arial" w:hAnsi="Arial" w:cs="Arial"/>
          <w:sz w:val="20"/>
          <w:szCs w:val="20"/>
        </w:rPr>
        <w:t>graph store</w:t>
      </w:r>
      <w:r w:rsidR="006C2808" w:rsidRPr="000C5247">
        <w:rPr>
          <w:rFonts w:ascii="Arial" w:hAnsi="Arial" w:cs="Arial"/>
          <w:sz w:val="20"/>
          <w:szCs w:val="20"/>
        </w:rPr>
        <w:t>s</w:t>
      </w:r>
      <w:r w:rsidR="0091574A" w:rsidRPr="000C5247">
        <w:rPr>
          <w:rFonts w:ascii="Arial" w:hAnsi="Arial" w:cs="Arial"/>
          <w:sz w:val="20"/>
          <w:szCs w:val="20"/>
        </w:rPr>
        <w:t xml:space="preserve"> having key-value pairs using an </w:t>
      </w:r>
      <w:r w:rsidR="00E250EF" w:rsidRPr="000C5247">
        <w:rPr>
          <w:rFonts w:ascii="Arial" w:hAnsi="Arial" w:cs="Arial"/>
          <w:sz w:val="20"/>
          <w:szCs w:val="20"/>
        </w:rPr>
        <w:t>external</w:t>
      </w:r>
      <w:r w:rsidR="0091574A" w:rsidRPr="000C5247">
        <w:rPr>
          <w:rFonts w:ascii="Arial" w:hAnsi="Arial" w:cs="Arial"/>
          <w:sz w:val="20"/>
          <w:szCs w:val="20"/>
        </w:rPr>
        <w:t xml:space="preserve"> hash index </w:t>
      </w:r>
      <w:r w:rsidR="0031271F" w:rsidRPr="000C5247">
        <w:rPr>
          <w:rFonts w:ascii="Arial" w:hAnsi="Arial" w:cs="Arial"/>
          <w:sz w:val="20"/>
          <w:szCs w:val="20"/>
        </w:rPr>
        <w:t>that can be used to answer</w:t>
      </w:r>
      <w:r w:rsidR="00A76A8D" w:rsidRPr="000C5247">
        <w:rPr>
          <w:rFonts w:ascii="Arial" w:hAnsi="Arial" w:cs="Arial"/>
          <w:sz w:val="20"/>
          <w:szCs w:val="20"/>
        </w:rPr>
        <w:t xml:space="preserve"> popular</w:t>
      </w:r>
      <w:r w:rsidR="006C2808" w:rsidRPr="000C5247">
        <w:rPr>
          <w:rFonts w:ascii="Arial" w:hAnsi="Arial" w:cs="Arial"/>
          <w:sz w:val="20"/>
          <w:szCs w:val="20"/>
        </w:rPr>
        <w:t xml:space="preserve"> queries.</w:t>
      </w:r>
    </w:p>
    <w:p w14:paraId="77B8F109" w14:textId="45ED4243" w:rsidR="00D968C2" w:rsidRPr="000C5247" w:rsidRDefault="00D968C2" w:rsidP="00F8415C">
      <w:pPr>
        <w:autoSpaceDE w:val="0"/>
        <w:autoSpaceDN w:val="0"/>
        <w:adjustRightInd w:val="0"/>
        <w:spacing w:after="0" w:line="480" w:lineRule="auto"/>
        <w:ind w:firstLine="720"/>
        <w:rPr>
          <w:rFonts w:ascii="Arial" w:hAnsi="Arial" w:cs="Arial"/>
          <w:sz w:val="20"/>
          <w:szCs w:val="20"/>
        </w:rPr>
      </w:pPr>
      <w:r w:rsidRPr="000C5247">
        <w:rPr>
          <w:rFonts w:ascii="Arial" w:hAnsi="Arial" w:cs="Arial"/>
          <w:sz w:val="20"/>
          <w:szCs w:val="20"/>
        </w:rPr>
        <w:t>“Berkeley DB (BDB) is a software library intended to provide a high-performance e</w:t>
      </w:r>
      <w:r w:rsidRPr="000C5247">
        <w:rPr>
          <w:rFonts w:ascii="Arial" w:hAnsi="Arial" w:cs="Arial"/>
          <w:bCs/>
          <w:sz w:val="20"/>
          <w:szCs w:val="20"/>
        </w:rPr>
        <w:t>mbedded</w:t>
      </w:r>
      <w:r w:rsidRPr="000C5247">
        <w:rPr>
          <w:rFonts w:ascii="Arial" w:hAnsi="Arial" w:cs="Arial"/>
          <w:sz w:val="20"/>
          <w:szCs w:val="20"/>
        </w:rPr>
        <w:t> </w:t>
      </w:r>
      <w:r w:rsidRPr="000C5247">
        <w:rPr>
          <w:rFonts w:ascii="Arial" w:hAnsi="Arial" w:cs="Arial"/>
          <w:bCs/>
          <w:sz w:val="20"/>
          <w:szCs w:val="20"/>
        </w:rPr>
        <w:t>database</w:t>
      </w:r>
      <w:r w:rsidRPr="000C5247">
        <w:rPr>
          <w:rFonts w:ascii="Arial" w:hAnsi="Arial" w:cs="Arial"/>
          <w:sz w:val="20"/>
          <w:szCs w:val="20"/>
        </w:rPr>
        <w:t xml:space="preserve"> for key-value data. Berkeley DB is written in C with API bindings for </w:t>
      </w:r>
      <w:r w:rsidRPr="000C5247">
        <w:rPr>
          <w:rFonts w:ascii="Arial" w:hAnsi="Arial" w:cs="Arial"/>
          <w:sz w:val="20"/>
          <w:szCs w:val="20"/>
        </w:rPr>
        <w:lastRenderedPageBreak/>
        <w:t>C++, C#, Java, Perl, PHP, Python, Ruby, Smalltalk, Tcl, and many other programming languages</w:t>
      </w:r>
      <w:r w:rsidR="009757C7" w:rsidRPr="000C5247">
        <w:rPr>
          <w:rFonts w:ascii="Arial" w:hAnsi="Arial" w:cs="Arial"/>
          <w:sz w:val="20"/>
          <w:szCs w:val="20"/>
        </w:rPr>
        <w:t>.”</w:t>
      </w:r>
      <w:r w:rsidR="00AB3271" w:rsidRPr="000C5247">
        <w:rPr>
          <w:rFonts w:ascii="Arial" w:hAnsi="Arial" w:cs="Arial"/>
          <w:sz w:val="20"/>
          <w:szCs w:val="20"/>
        </w:rPr>
        <w:t xml:space="preserve"> </w:t>
      </w:r>
      <w:r w:rsidR="009757C7" w:rsidRPr="000C5247">
        <w:rPr>
          <w:rFonts w:ascii="Arial" w:hAnsi="Arial" w:cs="Arial"/>
          <w:sz w:val="20"/>
          <w:szCs w:val="20"/>
        </w:rPr>
        <w:t>[3</w:t>
      </w:r>
      <w:r w:rsidRPr="000C5247">
        <w:rPr>
          <w:rFonts w:ascii="Arial" w:hAnsi="Arial" w:cs="Arial"/>
          <w:sz w:val="20"/>
          <w:szCs w:val="20"/>
        </w:rPr>
        <w:t>]</w:t>
      </w:r>
    </w:p>
    <w:p w14:paraId="5E135134" w14:textId="04F8440C" w:rsidR="0033158A" w:rsidRPr="000C5247" w:rsidRDefault="00173D3D" w:rsidP="001339A6">
      <w:pPr>
        <w:autoSpaceDE w:val="0"/>
        <w:autoSpaceDN w:val="0"/>
        <w:adjustRightInd w:val="0"/>
        <w:spacing w:after="0" w:line="480" w:lineRule="auto"/>
        <w:ind w:firstLine="720"/>
        <w:jc w:val="both"/>
        <w:rPr>
          <w:rFonts w:ascii="Arial" w:eastAsia="Times New Roman" w:hAnsi="Arial" w:cs="Arial"/>
          <w:sz w:val="20"/>
          <w:szCs w:val="20"/>
        </w:rPr>
      </w:pPr>
      <w:r w:rsidRPr="000C5247">
        <w:rPr>
          <w:rFonts w:ascii="Arial" w:hAnsi="Arial" w:cs="Arial"/>
          <w:sz w:val="20"/>
          <w:szCs w:val="20"/>
        </w:rPr>
        <w:t>Dataset used in this thesis is Internet Movie Database. The dataset consists of</w:t>
      </w:r>
      <w:r w:rsidR="00D638B7" w:rsidRPr="000C5247">
        <w:rPr>
          <w:rFonts w:ascii="Arial" w:hAnsi="Arial" w:cs="Arial"/>
          <w:sz w:val="20"/>
          <w:szCs w:val="20"/>
        </w:rPr>
        <w:t xml:space="preserve"> more than forty</w:t>
      </w:r>
      <w:r w:rsidRPr="000C5247">
        <w:rPr>
          <w:rFonts w:ascii="Arial" w:hAnsi="Arial" w:cs="Arial"/>
          <w:sz w:val="20"/>
          <w:szCs w:val="20"/>
        </w:rPr>
        <w:t xml:space="preserve"> files. A handful of files</w:t>
      </w:r>
      <w:r w:rsidR="00AB3271" w:rsidRPr="000C5247">
        <w:rPr>
          <w:rFonts w:ascii="Arial" w:hAnsi="Arial" w:cs="Arial"/>
          <w:sz w:val="20"/>
          <w:szCs w:val="20"/>
        </w:rPr>
        <w:t>, that contain the core information,</w:t>
      </w:r>
      <w:r w:rsidRPr="000C5247">
        <w:rPr>
          <w:rFonts w:ascii="Arial" w:hAnsi="Arial" w:cs="Arial"/>
          <w:sz w:val="20"/>
          <w:szCs w:val="20"/>
        </w:rPr>
        <w:t xml:space="preserve"> have been </w:t>
      </w:r>
      <w:r w:rsidR="00D638B7" w:rsidRPr="000C5247">
        <w:rPr>
          <w:rFonts w:ascii="Arial" w:hAnsi="Arial" w:cs="Arial"/>
          <w:sz w:val="20"/>
          <w:szCs w:val="20"/>
        </w:rPr>
        <w:t>used for this thesis</w:t>
      </w:r>
      <w:r w:rsidRPr="000C5247">
        <w:rPr>
          <w:rFonts w:ascii="Arial" w:hAnsi="Arial" w:cs="Arial"/>
          <w:sz w:val="20"/>
          <w:szCs w:val="20"/>
        </w:rPr>
        <w:t xml:space="preserve">. Source </w:t>
      </w:r>
      <w:r w:rsidR="003A1E2D" w:rsidRPr="000C5247">
        <w:rPr>
          <w:rFonts w:ascii="Arial" w:hAnsi="Arial" w:cs="Arial"/>
          <w:sz w:val="20"/>
          <w:szCs w:val="20"/>
        </w:rPr>
        <w:t xml:space="preserve">data file is read one line at a time. Entities are identified from the line using patterns. </w:t>
      </w:r>
      <w:r w:rsidR="00F40A76" w:rsidRPr="000C5247">
        <w:rPr>
          <w:rFonts w:ascii="Arial" w:hAnsi="Arial" w:cs="Arial"/>
          <w:sz w:val="20"/>
          <w:szCs w:val="20"/>
        </w:rPr>
        <w:t xml:space="preserve">A unique identification is generated using combination of a letter for </w:t>
      </w:r>
      <w:r w:rsidR="00210303" w:rsidRPr="000C5247">
        <w:rPr>
          <w:rFonts w:ascii="Arial" w:hAnsi="Arial" w:cs="Arial"/>
          <w:sz w:val="20"/>
          <w:szCs w:val="20"/>
        </w:rPr>
        <w:t>every entity (node-type)</w:t>
      </w:r>
      <w:r w:rsidR="00F40A76" w:rsidRPr="000C5247">
        <w:rPr>
          <w:rFonts w:ascii="Arial" w:hAnsi="Arial" w:cs="Arial"/>
          <w:sz w:val="20"/>
          <w:szCs w:val="20"/>
        </w:rPr>
        <w:t xml:space="preserve"> and a </w:t>
      </w:r>
      <w:r w:rsidR="003A1E2D" w:rsidRPr="000C5247">
        <w:rPr>
          <w:rFonts w:ascii="Arial" w:hAnsi="Arial" w:cs="Arial"/>
          <w:sz w:val="20"/>
          <w:szCs w:val="20"/>
        </w:rPr>
        <w:t>unique identification</w:t>
      </w:r>
      <w:r w:rsidR="00210303" w:rsidRPr="000C5247">
        <w:rPr>
          <w:rFonts w:ascii="Arial" w:hAnsi="Arial" w:cs="Arial"/>
          <w:sz w:val="20"/>
          <w:szCs w:val="20"/>
        </w:rPr>
        <w:t xml:space="preserve"> number</w:t>
      </w:r>
      <w:r w:rsidR="003A1E2D" w:rsidRPr="000C5247">
        <w:rPr>
          <w:rFonts w:ascii="Arial" w:hAnsi="Arial" w:cs="Arial"/>
          <w:sz w:val="20"/>
          <w:szCs w:val="20"/>
        </w:rPr>
        <w:t xml:space="preserve"> for every entity</w:t>
      </w:r>
      <w:r w:rsidR="00210303" w:rsidRPr="000C5247">
        <w:rPr>
          <w:rFonts w:ascii="Arial" w:hAnsi="Arial" w:cs="Arial"/>
          <w:sz w:val="20"/>
          <w:szCs w:val="20"/>
        </w:rPr>
        <w:t xml:space="preserve"> value (node). This </w:t>
      </w:r>
      <w:r w:rsidR="00757CB7" w:rsidRPr="000C5247">
        <w:rPr>
          <w:rFonts w:ascii="Arial" w:hAnsi="Arial" w:cs="Arial"/>
          <w:sz w:val="20"/>
          <w:szCs w:val="20"/>
        </w:rPr>
        <w:t xml:space="preserve">alphanumeric </w:t>
      </w:r>
      <w:r w:rsidR="00210303" w:rsidRPr="000C5247">
        <w:rPr>
          <w:rFonts w:ascii="Arial" w:hAnsi="Arial" w:cs="Arial"/>
          <w:sz w:val="20"/>
          <w:szCs w:val="20"/>
        </w:rPr>
        <w:t xml:space="preserve">identification </w:t>
      </w:r>
      <w:r w:rsidR="00F40A76" w:rsidRPr="000C5247">
        <w:rPr>
          <w:rFonts w:ascii="Arial" w:hAnsi="Arial" w:cs="Arial"/>
          <w:sz w:val="20"/>
          <w:szCs w:val="20"/>
        </w:rPr>
        <w:t>(ID) is</w:t>
      </w:r>
      <w:r w:rsidR="00210303" w:rsidRPr="000C5247">
        <w:rPr>
          <w:rFonts w:ascii="Arial" w:hAnsi="Arial" w:cs="Arial"/>
          <w:sz w:val="20"/>
          <w:szCs w:val="20"/>
        </w:rPr>
        <w:t xml:space="preserve"> unique across the dataset. </w:t>
      </w:r>
      <w:r w:rsidR="00F40A76" w:rsidRPr="000C5247">
        <w:rPr>
          <w:rFonts w:ascii="Arial" w:hAnsi="Arial" w:cs="Arial"/>
          <w:sz w:val="20"/>
          <w:szCs w:val="20"/>
        </w:rPr>
        <w:t>The</w:t>
      </w:r>
      <w:r w:rsidR="00210303" w:rsidRPr="000C5247">
        <w:rPr>
          <w:rFonts w:ascii="Arial" w:hAnsi="Arial" w:cs="Arial"/>
          <w:sz w:val="20"/>
          <w:szCs w:val="20"/>
        </w:rPr>
        <w:t xml:space="preserve"> ID is stored in the entity’s</w:t>
      </w:r>
      <w:r w:rsidR="00736655" w:rsidRPr="000C5247">
        <w:rPr>
          <w:rFonts w:ascii="Arial" w:hAnsi="Arial" w:cs="Arial"/>
          <w:sz w:val="20"/>
          <w:szCs w:val="20"/>
        </w:rPr>
        <w:t xml:space="preserve"> ID</w:t>
      </w:r>
      <w:r w:rsidR="00210303" w:rsidRPr="000C5247">
        <w:rPr>
          <w:rFonts w:ascii="Arial" w:hAnsi="Arial" w:cs="Arial"/>
          <w:sz w:val="20"/>
          <w:szCs w:val="20"/>
        </w:rPr>
        <w:t xml:space="preserve"> hash index</w:t>
      </w:r>
      <w:r w:rsidR="003A1E2D" w:rsidRPr="000C5247">
        <w:rPr>
          <w:rFonts w:ascii="Arial" w:hAnsi="Arial" w:cs="Arial"/>
          <w:sz w:val="20"/>
          <w:szCs w:val="20"/>
        </w:rPr>
        <w:t xml:space="preserve"> and reused</w:t>
      </w:r>
      <w:r w:rsidR="00210303" w:rsidRPr="000C5247">
        <w:rPr>
          <w:rFonts w:ascii="Arial" w:hAnsi="Arial" w:cs="Arial"/>
          <w:sz w:val="20"/>
          <w:szCs w:val="20"/>
        </w:rPr>
        <w:t xml:space="preserve"> for</w:t>
      </w:r>
      <w:r w:rsidR="00736655" w:rsidRPr="000C5247">
        <w:rPr>
          <w:rFonts w:ascii="Arial" w:hAnsi="Arial" w:cs="Arial"/>
          <w:sz w:val="20"/>
          <w:szCs w:val="20"/>
        </w:rPr>
        <w:t xml:space="preserve"> generation of graph information involving this entity</w:t>
      </w:r>
      <w:r w:rsidR="00D968C2" w:rsidRPr="000C5247">
        <w:rPr>
          <w:rFonts w:ascii="Arial" w:hAnsi="Arial" w:cs="Arial"/>
          <w:sz w:val="20"/>
          <w:szCs w:val="20"/>
        </w:rPr>
        <w:t xml:space="preserve">. </w:t>
      </w:r>
      <w:r w:rsidR="00210303" w:rsidRPr="000C5247">
        <w:rPr>
          <w:rFonts w:ascii="Arial" w:hAnsi="Arial" w:cs="Arial"/>
          <w:sz w:val="20"/>
          <w:szCs w:val="20"/>
        </w:rPr>
        <w:t>The (node,ID</w:t>
      </w:r>
      <w:r w:rsidR="00D968C2" w:rsidRPr="000C5247">
        <w:rPr>
          <w:rFonts w:ascii="Arial" w:hAnsi="Arial" w:cs="Arial"/>
          <w:sz w:val="20"/>
          <w:szCs w:val="20"/>
        </w:rPr>
        <w:t xml:space="preserve">) pair </w:t>
      </w:r>
      <w:r w:rsidR="00210303" w:rsidRPr="000C5247">
        <w:rPr>
          <w:rFonts w:ascii="Arial" w:hAnsi="Arial" w:cs="Arial"/>
          <w:sz w:val="20"/>
          <w:szCs w:val="20"/>
        </w:rPr>
        <w:t xml:space="preserve">is used </w:t>
      </w:r>
      <w:r w:rsidR="00D968C2" w:rsidRPr="000C5247">
        <w:rPr>
          <w:rFonts w:ascii="Arial" w:hAnsi="Arial" w:cs="Arial"/>
          <w:sz w:val="20"/>
          <w:szCs w:val="20"/>
        </w:rPr>
        <w:t>to generate</w:t>
      </w:r>
      <w:r w:rsidR="006C2808" w:rsidRPr="000C5247">
        <w:rPr>
          <w:rFonts w:ascii="Arial" w:hAnsi="Arial" w:cs="Arial"/>
          <w:sz w:val="20"/>
          <w:szCs w:val="20"/>
        </w:rPr>
        <w:t xml:space="preserve"> </w:t>
      </w:r>
      <w:r w:rsidR="00D968C2" w:rsidRPr="000C5247">
        <w:rPr>
          <w:rFonts w:ascii="Arial" w:hAnsi="Arial" w:cs="Arial"/>
          <w:sz w:val="20"/>
          <w:szCs w:val="20"/>
        </w:rPr>
        <w:t xml:space="preserve">graph description consisting of </w:t>
      </w:r>
      <w:r w:rsidRPr="000C5247">
        <w:rPr>
          <w:rFonts w:ascii="Arial" w:hAnsi="Arial" w:cs="Arial"/>
          <w:sz w:val="20"/>
          <w:szCs w:val="20"/>
        </w:rPr>
        <w:t>“</w:t>
      </w:r>
      <w:r w:rsidR="00D968C2" w:rsidRPr="000C5247">
        <w:rPr>
          <w:rFonts w:ascii="Arial" w:hAnsi="Arial" w:cs="Arial"/>
          <w:sz w:val="20"/>
          <w:szCs w:val="20"/>
        </w:rPr>
        <w:t>node</w:t>
      </w:r>
      <w:r w:rsidRPr="000C5247">
        <w:rPr>
          <w:rFonts w:ascii="Arial" w:hAnsi="Arial" w:cs="Arial"/>
          <w:sz w:val="20"/>
          <w:szCs w:val="20"/>
        </w:rPr>
        <w:t>1</w:t>
      </w:r>
      <w:r w:rsidR="00736655" w:rsidRPr="000C5247">
        <w:rPr>
          <w:rFonts w:ascii="Arial" w:hAnsi="Arial" w:cs="Arial"/>
          <w:sz w:val="20"/>
          <w:szCs w:val="20"/>
        </w:rPr>
        <w:t>-node1ID</w:t>
      </w:r>
      <w:r w:rsidRPr="000C5247">
        <w:rPr>
          <w:rFonts w:ascii="Arial" w:hAnsi="Arial" w:cs="Arial"/>
          <w:sz w:val="20"/>
          <w:szCs w:val="20"/>
        </w:rPr>
        <w:t>-node2</w:t>
      </w:r>
      <w:r w:rsidR="00736655" w:rsidRPr="000C5247">
        <w:rPr>
          <w:rFonts w:ascii="Arial" w:hAnsi="Arial" w:cs="Arial"/>
          <w:sz w:val="20"/>
          <w:szCs w:val="20"/>
        </w:rPr>
        <w:t>-node2ID</w:t>
      </w:r>
      <w:r w:rsidRPr="000C5247">
        <w:rPr>
          <w:rFonts w:ascii="Arial" w:hAnsi="Arial" w:cs="Arial"/>
          <w:sz w:val="20"/>
          <w:szCs w:val="20"/>
        </w:rPr>
        <w:t>-relationship”</w:t>
      </w:r>
      <w:r w:rsidR="006C73F7" w:rsidRPr="000C5247">
        <w:rPr>
          <w:rFonts w:ascii="Arial" w:hAnsi="Arial" w:cs="Arial"/>
          <w:sz w:val="20"/>
          <w:szCs w:val="20"/>
        </w:rPr>
        <w:t>. A reversed combination “node2</w:t>
      </w:r>
      <w:r w:rsidR="00736655" w:rsidRPr="000C5247">
        <w:rPr>
          <w:rFonts w:ascii="Arial" w:hAnsi="Arial" w:cs="Arial"/>
          <w:sz w:val="20"/>
          <w:szCs w:val="20"/>
        </w:rPr>
        <w:t>-node2ID</w:t>
      </w:r>
      <w:r w:rsidR="006C73F7" w:rsidRPr="000C5247">
        <w:rPr>
          <w:rFonts w:ascii="Arial" w:hAnsi="Arial" w:cs="Arial"/>
          <w:sz w:val="20"/>
          <w:szCs w:val="20"/>
        </w:rPr>
        <w:t>-node1</w:t>
      </w:r>
      <w:r w:rsidR="00736655" w:rsidRPr="000C5247">
        <w:rPr>
          <w:rFonts w:ascii="Arial" w:hAnsi="Arial" w:cs="Arial"/>
          <w:sz w:val="20"/>
          <w:szCs w:val="20"/>
        </w:rPr>
        <w:t>-node1ID</w:t>
      </w:r>
      <w:r w:rsidR="006C73F7" w:rsidRPr="000C5247">
        <w:rPr>
          <w:rFonts w:ascii="Arial" w:hAnsi="Arial" w:cs="Arial"/>
          <w:sz w:val="20"/>
          <w:szCs w:val="20"/>
        </w:rPr>
        <w:t>-relationship” is also generated</w:t>
      </w:r>
      <w:r w:rsidR="00D968C2" w:rsidRPr="000C5247">
        <w:rPr>
          <w:rFonts w:ascii="Arial" w:hAnsi="Arial" w:cs="Arial"/>
          <w:sz w:val="20"/>
          <w:szCs w:val="20"/>
        </w:rPr>
        <w:t>.</w:t>
      </w:r>
      <w:r w:rsidR="00DD4D62" w:rsidRPr="000C5247">
        <w:rPr>
          <w:rFonts w:ascii="Arial" w:hAnsi="Arial" w:cs="Arial"/>
          <w:sz w:val="20"/>
          <w:szCs w:val="20"/>
        </w:rPr>
        <w:t xml:space="preserve"> The redundant storage helps to answer</w:t>
      </w:r>
      <w:r w:rsidR="004565D0" w:rsidRPr="000C5247">
        <w:rPr>
          <w:rFonts w:ascii="Arial" w:hAnsi="Arial" w:cs="Arial"/>
          <w:sz w:val="20"/>
          <w:szCs w:val="20"/>
        </w:rPr>
        <w:t xml:space="preserve"> </w:t>
      </w:r>
      <w:r w:rsidR="00D35077" w:rsidRPr="000C5247">
        <w:rPr>
          <w:rFonts w:ascii="Arial" w:hAnsi="Arial" w:cs="Arial"/>
          <w:sz w:val="20"/>
          <w:szCs w:val="20"/>
        </w:rPr>
        <w:t xml:space="preserve">queries in </w:t>
      </w:r>
      <w:r w:rsidR="004565D0" w:rsidRPr="000C5247">
        <w:rPr>
          <w:rFonts w:ascii="Arial" w:hAnsi="Arial" w:cs="Arial"/>
          <w:sz w:val="20"/>
          <w:szCs w:val="20"/>
        </w:rPr>
        <w:t xml:space="preserve">multi direction. </w:t>
      </w:r>
    </w:p>
    <w:p w14:paraId="136AA86A" w14:textId="2C402DFF" w:rsidR="00F8415C" w:rsidRDefault="0033158A" w:rsidP="00F8415C">
      <w:pPr>
        <w:shd w:val="clear" w:color="auto" w:fill="FFFFFF"/>
        <w:spacing w:after="0" w:line="480" w:lineRule="auto"/>
        <w:ind w:firstLine="720"/>
        <w:rPr>
          <w:rFonts w:ascii="Arial" w:hAnsi="Arial" w:cs="Arial"/>
          <w:sz w:val="20"/>
          <w:szCs w:val="20"/>
        </w:rPr>
      </w:pPr>
      <w:r w:rsidRPr="000C5247">
        <w:rPr>
          <w:rFonts w:ascii="Arial" w:eastAsia="Times New Roman" w:hAnsi="Arial" w:cs="Arial"/>
          <w:sz w:val="20"/>
          <w:szCs w:val="20"/>
        </w:rPr>
        <w:t> </w:t>
      </w:r>
      <w:r w:rsidRPr="000C5247">
        <w:rPr>
          <w:rFonts w:ascii="Arial" w:hAnsi="Arial" w:cs="Arial"/>
          <w:sz w:val="20"/>
          <w:szCs w:val="20"/>
        </w:rPr>
        <w:t xml:space="preserve">This approach is not explored to the best of my knowledge. </w:t>
      </w:r>
    </w:p>
    <w:p w14:paraId="353167FA" w14:textId="77777777" w:rsidR="00F8415C" w:rsidRDefault="00F8415C">
      <w:pPr>
        <w:rPr>
          <w:rFonts w:ascii="Arial" w:hAnsi="Arial" w:cs="Arial"/>
          <w:sz w:val="20"/>
          <w:szCs w:val="20"/>
        </w:rPr>
      </w:pPr>
      <w:r>
        <w:rPr>
          <w:rFonts w:ascii="Arial" w:hAnsi="Arial" w:cs="Arial"/>
          <w:sz w:val="20"/>
          <w:szCs w:val="20"/>
        </w:rPr>
        <w:br w:type="page"/>
      </w:r>
    </w:p>
    <w:p w14:paraId="27201C99" w14:textId="77777777" w:rsidR="008A6B3F" w:rsidRDefault="002330AE" w:rsidP="00F8415C">
      <w:pPr>
        <w:pStyle w:val="Heading1"/>
        <w:spacing w:before="0" w:line="480" w:lineRule="auto"/>
      </w:pPr>
      <w:bookmarkStart w:id="10" w:name="_Toc500316007"/>
      <w:r w:rsidRPr="008A6B3F">
        <w:lastRenderedPageBreak/>
        <w:t>Chapter</w:t>
      </w:r>
      <w:r w:rsidR="008A6B3F">
        <w:t xml:space="preserve"> 2</w:t>
      </w:r>
      <w:bookmarkEnd w:id="10"/>
    </w:p>
    <w:p w14:paraId="7B82F942" w14:textId="342558F5" w:rsidR="002330AE" w:rsidRPr="000C5247" w:rsidRDefault="00541461" w:rsidP="00F8415C">
      <w:pPr>
        <w:pStyle w:val="Heading1"/>
        <w:spacing w:before="0" w:line="480" w:lineRule="auto"/>
      </w:pPr>
      <w:bookmarkStart w:id="11" w:name="_Toc500316008"/>
      <w:r w:rsidRPr="000C5247">
        <w:t xml:space="preserve">Data </w:t>
      </w:r>
      <w:r w:rsidR="008A6B3F">
        <w:t>A</w:t>
      </w:r>
      <w:r w:rsidRPr="000C5247">
        <w:t xml:space="preserve">nd </w:t>
      </w:r>
      <w:r w:rsidR="008A6B3F">
        <w:t>T</w:t>
      </w:r>
      <w:r w:rsidRPr="000C5247">
        <w:t>ools</w:t>
      </w:r>
      <w:bookmarkEnd w:id="11"/>
    </w:p>
    <w:p w14:paraId="6316B365" w14:textId="77777777" w:rsidR="0080375E" w:rsidRPr="000C5247" w:rsidRDefault="0080375E" w:rsidP="00F8415C">
      <w:pPr>
        <w:autoSpaceDE w:val="0"/>
        <w:autoSpaceDN w:val="0"/>
        <w:adjustRightInd w:val="0"/>
        <w:spacing w:after="0" w:line="480" w:lineRule="auto"/>
        <w:ind w:firstLine="720"/>
        <w:jc w:val="center"/>
        <w:rPr>
          <w:rFonts w:ascii="Arial" w:hAnsi="Arial" w:cs="Arial"/>
          <w:sz w:val="20"/>
          <w:szCs w:val="20"/>
        </w:rPr>
      </w:pPr>
    </w:p>
    <w:p w14:paraId="3D1DBCF4" w14:textId="18B6A61D" w:rsidR="00232126" w:rsidRPr="000C5247" w:rsidRDefault="00CD21C9" w:rsidP="001339A6">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 xml:space="preserve">This chapter lists the data and tools that are used. </w:t>
      </w:r>
      <w:r w:rsidR="00825DF3" w:rsidRPr="000C5247">
        <w:rPr>
          <w:rFonts w:ascii="Arial" w:hAnsi="Arial" w:cs="Arial"/>
          <w:sz w:val="20"/>
          <w:szCs w:val="20"/>
        </w:rPr>
        <w:t>IMDB dataset contai</w:t>
      </w:r>
      <w:r w:rsidR="0080375E" w:rsidRPr="000C5247">
        <w:rPr>
          <w:rFonts w:ascii="Arial" w:hAnsi="Arial" w:cs="Arial"/>
          <w:sz w:val="20"/>
          <w:szCs w:val="20"/>
        </w:rPr>
        <w:t>ns</w:t>
      </w:r>
      <w:r w:rsidR="00825DF3" w:rsidRPr="000C5247">
        <w:rPr>
          <w:rFonts w:ascii="Arial" w:hAnsi="Arial" w:cs="Arial"/>
          <w:sz w:val="20"/>
          <w:szCs w:val="20"/>
        </w:rPr>
        <w:t xml:space="preserve"> </w:t>
      </w:r>
      <w:r w:rsidR="00CE70CE" w:rsidRPr="000C5247">
        <w:rPr>
          <w:rFonts w:ascii="Arial" w:hAnsi="Arial" w:cs="Arial"/>
          <w:sz w:val="20"/>
          <w:szCs w:val="20"/>
        </w:rPr>
        <w:t>information on titles and people</w:t>
      </w:r>
      <w:r w:rsidR="00825DF3" w:rsidRPr="000C5247">
        <w:rPr>
          <w:rFonts w:ascii="Arial" w:hAnsi="Arial" w:cs="Arial"/>
          <w:sz w:val="20"/>
          <w:szCs w:val="20"/>
        </w:rPr>
        <w:t xml:space="preserve"> associated</w:t>
      </w:r>
      <w:r w:rsidR="00D43DE5" w:rsidRPr="000C5247">
        <w:rPr>
          <w:rFonts w:ascii="Arial" w:hAnsi="Arial" w:cs="Arial"/>
          <w:sz w:val="20"/>
          <w:szCs w:val="20"/>
        </w:rPr>
        <w:t xml:space="preserve"> with movies and TV </w:t>
      </w:r>
      <w:r w:rsidR="0080375E" w:rsidRPr="000C5247">
        <w:rPr>
          <w:rFonts w:ascii="Arial" w:hAnsi="Arial" w:cs="Arial"/>
          <w:sz w:val="20"/>
          <w:szCs w:val="20"/>
        </w:rPr>
        <w:t>series.</w:t>
      </w:r>
      <w:r w:rsidR="00895E36" w:rsidRPr="000C5247">
        <w:rPr>
          <w:rFonts w:ascii="Arial" w:hAnsi="Arial" w:cs="Arial"/>
          <w:sz w:val="20"/>
          <w:szCs w:val="20"/>
        </w:rPr>
        <w:t xml:space="preserve"> </w:t>
      </w:r>
      <w:r w:rsidR="0080375E" w:rsidRPr="000C5247">
        <w:rPr>
          <w:rFonts w:ascii="Arial" w:hAnsi="Arial" w:cs="Arial"/>
          <w:sz w:val="20"/>
          <w:szCs w:val="20"/>
        </w:rPr>
        <w:t>Berkeley</w:t>
      </w:r>
      <w:r w:rsidR="00CE70CE" w:rsidRPr="000C5247">
        <w:rPr>
          <w:rFonts w:ascii="Arial" w:hAnsi="Arial" w:cs="Arial"/>
          <w:sz w:val="20"/>
          <w:szCs w:val="20"/>
        </w:rPr>
        <w:t xml:space="preserve"> </w:t>
      </w:r>
      <w:r w:rsidR="0047349F" w:rsidRPr="000C5247">
        <w:rPr>
          <w:rFonts w:ascii="Arial" w:hAnsi="Arial" w:cs="Arial"/>
          <w:sz w:val="20"/>
          <w:szCs w:val="20"/>
        </w:rPr>
        <w:t xml:space="preserve">database </w:t>
      </w:r>
      <w:r w:rsidR="00CE70CE" w:rsidRPr="000C5247">
        <w:rPr>
          <w:rFonts w:ascii="Arial" w:hAnsi="Arial" w:cs="Arial"/>
          <w:sz w:val="20"/>
          <w:szCs w:val="20"/>
        </w:rPr>
        <w:t xml:space="preserve">API for Java is a </w:t>
      </w:r>
      <w:r w:rsidR="0080375E" w:rsidRPr="000C5247">
        <w:rPr>
          <w:rFonts w:ascii="Arial" w:hAnsi="Arial" w:cs="Arial"/>
          <w:sz w:val="20"/>
          <w:szCs w:val="20"/>
        </w:rPr>
        <w:t>library</w:t>
      </w:r>
      <w:r w:rsidR="00CE70CE" w:rsidRPr="000C5247">
        <w:rPr>
          <w:rFonts w:ascii="Arial" w:hAnsi="Arial" w:cs="Arial"/>
          <w:sz w:val="20"/>
          <w:szCs w:val="20"/>
        </w:rPr>
        <w:t xml:space="preserve"> that</w:t>
      </w:r>
      <w:r w:rsidR="003908A8" w:rsidRPr="000C5247">
        <w:rPr>
          <w:rFonts w:ascii="Arial" w:hAnsi="Arial" w:cs="Arial"/>
          <w:sz w:val="20"/>
          <w:szCs w:val="20"/>
        </w:rPr>
        <w:t xml:space="preserve"> creates and manages a high-performance </w:t>
      </w:r>
      <w:r w:rsidR="0080375E" w:rsidRPr="000C5247">
        <w:rPr>
          <w:rFonts w:ascii="Arial" w:hAnsi="Arial" w:cs="Arial"/>
          <w:sz w:val="20"/>
          <w:szCs w:val="20"/>
        </w:rPr>
        <w:t>embedded database</w:t>
      </w:r>
      <w:r w:rsidR="0047349F" w:rsidRPr="000C5247">
        <w:rPr>
          <w:rFonts w:ascii="Arial" w:hAnsi="Arial" w:cs="Arial"/>
          <w:sz w:val="20"/>
          <w:szCs w:val="20"/>
        </w:rPr>
        <w:t>.</w:t>
      </w:r>
      <w:r w:rsidR="00895E36" w:rsidRPr="000C5247">
        <w:rPr>
          <w:rFonts w:ascii="Arial" w:hAnsi="Arial" w:cs="Arial"/>
          <w:sz w:val="20"/>
          <w:szCs w:val="20"/>
        </w:rPr>
        <w:t xml:space="preserve"> </w:t>
      </w:r>
    </w:p>
    <w:p w14:paraId="2371A7E9" w14:textId="77777777" w:rsidR="0080375E" w:rsidRPr="000C5247" w:rsidRDefault="0080375E" w:rsidP="00F8415C">
      <w:pPr>
        <w:autoSpaceDE w:val="0"/>
        <w:autoSpaceDN w:val="0"/>
        <w:adjustRightInd w:val="0"/>
        <w:spacing w:after="0" w:line="480" w:lineRule="auto"/>
        <w:ind w:firstLine="720"/>
        <w:jc w:val="center"/>
        <w:rPr>
          <w:rFonts w:ascii="Arial" w:hAnsi="Arial" w:cs="Arial"/>
          <w:sz w:val="20"/>
          <w:szCs w:val="20"/>
        </w:rPr>
      </w:pPr>
    </w:p>
    <w:p w14:paraId="28A2FADC" w14:textId="57851E64" w:rsidR="00F85A5D" w:rsidRPr="000C5247" w:rsidRDefault="00DB0CCB" w:rsidP="00F8415C">
      <w:pPr>
        <w:pStyle w:val="Heading2"/>
        <w:rPr>
          <w:rFonts w:cs="Arial"/>
          <w:szCs w:val="20"/>
        </w:rPr>
      </w:pPr>
      <w:bookmarkStart w:id="12" w:name="_Toc500316009"/>
      <w:r w:rsidRPr="000C5247">
        <w:rPr>
          <w:rFonts w:cs="Arial"/>
          <w:szCs w:val="20"/>
        </w:rPr>
        <w:t xml:space="preserve">2.1 </w:t>
      </w:r>
      <w:r w:rsidR="00895E36" w:rsidRPr="000C5247">
        <w:rPr>
          <w:rFonts w:cs="Arial"/>
          <w:szCs w:val="20"/>
        </w:rPr>
        <w:t>IMDb</w:t>
      </w:r>
      <w:bookmarkEnd w:id="12"/>
    </w:p>
    <w:p w14:paraId="42DD2CC9" w14:textId="3B9B7321" w:rsidR="00587AD1" w:rsidRPr="000C5247" w:rsidRDefault="00D17292" w:rsidP="001339A6">
      <w:pPr>
        <w:tabs>
          <w:tab w:val="num" w:pos="720"/>
        </w:tabs>
        <w:autoSpaceDE w:val="0"/>
        <w:autoSpaceDN w:val="0"/>
        <w:adjustRightInd w:val="0"/>
        <w:spacing w:after="0" w:line="480" w:lineRule="auto"/>
        <w:ind w:firstLine="720"/>
        <w:jc w:val="both"/>
        <w:rPr>
          <w:rFonts w:ascii="Arial" w:hAnsi="Arial" w:cs="Arial"/>
          <w:color w:val="000000"/>
          <w:sz w:val="20"/>
          <w:szCs w:val="20"/>
        </w:rPr>
      </w:pPr>
      <w:r w:rsidRPr="000C5247">
        <w:rPr>
          <w:rFonts w:ascii="Arial" w:hAnsi="Arial" w:cs="Arial"/>
          <w:sz w:val="20"/>
          <w:szCs w:val="20"/>
        </w:rPr>
        <w:t xml:space="preserve">Domains that typically generate data suitable for graph representation has seen a sharp increase in recent years. This has resulted in several knowledge graphs. </w:t>
      </w:r>
      <w:r w:rsidR="00895E36" w:rsidRPr="000C5247">
        <w:rPr>
          <w:rFonts w:ascii="Arial" w:hAnsi="Arial" w:cs="Arial"/>
          <w:sz w:val="20"/>
          <w:szCs w:val="20"/>
        </w:rPr>
        <w:t xml:space="preserve">Knowledge graphs </w:t>
      </w:r>
      <w:r w:rsidR="00DB0CCB" w:rsidRPr="000C5247">
        <w:rPr>
          <w:rFonts w:ascii="Arial" w:hAnsi="Arial" w:cs="Arial"/>
          <w:sz w:val="20"/>
          <w:szCs w:val="20"/>
        </w:rPr>
        <w:t xml:space="preserve">viz. </w:t>
      </w:r>
      <w:r w:rsidR="005E11B1" w:rsidRPr="000C5247">
        <w:rPr>
          <w:rFonts w:ascii="Arial" w:hAnsi="Arial" w:cs="Arial"/>
          <w:sz w:val="20"/>
          <w:szCs w:val="20"/>
        </w:rPr>
        <w:t>DBLP [4</w:t>
      </w:r>
      <w:r w:rsidR="00DB0CCB" w:rsidRPr="000C5247">
        <w:rPr>
          <w:rFonts w:ascii="Arial" w:hAnsi="Arial" w:cs="Arial"/>
          <w:sz w:val="20"/>
          <w:szCs w:val="20"/>
        </w:rPr>
        <w:t>] (a computer sci</w:t>
      </w:r>
      <w:r w:rsidR="009757C7" w:rsidRPr="000C5247">
        <w:rPr>
          <w:rFonts w:ascii="Arial" w:hAnsi="Arial" w:cs="Arial"/>
          <w:sz w:val="20"/>
          <w:szCs w:val="20"/>
        </w:rPr>
        <w:t>ence bibliography, has nearly 6</w:t>
      </w:r>
      <w:r w:rsidR="00DB0CCB" w:rsidRPr="000C5247">
        <w:rPr>
          <w:rFonts w:ascii="Arial" w:hAnsi="Arial" w:cs="Arial"/>
          <w:sz w:val="20"/>
          <w:szCs w:val="20"/>
        </w:rPr>
        <w:t xml:space="preserve"> million records of </w:t>
      </w:r>
      <w:r w:rsidR="009757C7" w:rsidRPr="000C5247">
        <w:rPr>
          <w:rFonts w:ascii="Arial" w:hAnsi="Arial" w:cs="Arial"/>
          <w:sz w:val="20"/>
          <w:szCs w:val="20"/>
        </w:rPr>
        <w:t xml:space="preserve">publications, authors, conference and </w:t>
      </w:r>
      <w:r w:rsidR="009C1579" w:rsidRPr="000C5247">
        <w:rPr>
          <w:rFonts w:ascii="Arial" w:hAnsi="Arial" w:cs="Arial"/>
          <w:sz w:val="20"/>
          <w:szCs w:val="20"/>
        </w:rPr>
        <w:t>journal articles), Freebase [</w:t>
      </w:r>
      <w:r w:rsidR="005E11B1" w:rsidRPr="000C5247">
        <w:rPr>
          <w:rFonts w:ascii="Arial" w:hAnsi="Arial" w:cs="Arial"/>
          <w:sz w:val="20"/>
          <w:szCs w:val="20"/>
        </w:rPr>
        <w:t>5</w:t>
      </w:r>
      <w:r w:rsidR="00DB0CCB" w:rsidRPr="000C5247">
        <w:rPr>
          <w:rFonts w:ascii="Arial" w:hAnsi="Arial" w:cs="Arial"/>
          <w:sz w:val="20"/>
          <w:szCs w:val="20"/>
        </w:rPr>
        <w:t>] (a collection of structured data harvested from various sources has</w:t>
      </w:r>
      <w:r w:rsidR="009757C7" w:rsidRPr="000C5247">
        <w:rPr>
          <w:rFonts w:ascii="Arial" w:hAnsi="Arial" w:cs="Arial"/>
          <w:sz w:val="20"/>
          <w:szCs w:val="20"/>
        </w:rPr>
        <w:t xml:space="preserve"> 1.9 billion triples</w:t>
      </w:r>
      <w:r w:rsidR="00DB0CCB" w:rsidRPr="000C5247">
        <w:rPr>
          <w:rFonts w:ascii="Arial" w:hAnsi="Arial" w:cs="Arial"/>
          <w:sz w:val="20"/>
          <w:szCs w:val="20"/>
        </w:rPr>
        <w:t xml:space="preserve">), </w:t>
      </w:r>
      <w:r w:rsidR="005E11B1" w:rsidRPr="000C5247">
        <w:rPr>
          <w:rFonts w:ascii="Arial" w:hAnsi="Arial" w:cs="Arial"/>
          <w:sz w:val="20"/>
          <w:szCs w:val="20"/>
        </w:rPr>
        <w:t>Internet Movie Database (IMDB)</w:t>
      </w:r>
      <w:r w:rsidR="00DB0CCB" w:rsidRPr="000C5247">
        <w:rPr>
          <w:rFonts w:ascii="Arial" w:hAnsi="Arial" w:cs="Arial"/>
          <w:sz w:val="20"/>
          <w:szCs w:val="20"/>
        </w:rPr>
        <w:t xml:space="preserve"> (contains information of about 4.6 million movie titles including episodes and 8.2 million people associated with movies, TV-series etc.), to name a few.</w:t>
      </w:r>
      <w:r w:rsidR="00C93A9A" w:rsidRPr="000C5247">
        <w:rPr>
          <w:rFonts w:ascii="Arial" w:hAnsi="Arial" w:cs="Arial"/>
          <w:sz w:val="20"/>
          <w:szCs w:val="20"/>
        </w:rPr>
        <w:t xml:space="preserve"> </w:t>
      </w:r>
      <w:r w:rsidR="00CE70CE" w:rsidRPr="000C5247">
        <w:rPr>
          <w:rFonts w:ascii="Arial" w:hAnsi="Arial" w:cs="Arial"/>
          <w:color w:val="000000"/>
          <w:sz w:val="20"/>
          <w:szCs w:val="20"/>
        </w:rPr>
        <w:t>The Internet Movie Database (abbreviated IMDb) is an online database of information related to films, television programs and video games, including cast, production crew, fictional characters, biographies, plot summaries, trivia and reviews, operated by IMDb.com.</w:t>
      </w:r>
      <w:r w:rsidR="0047349F" w:rsidRPr="000C5247">
        <w:rPr>
          <w:rFonts w:ascii="Arial" w:hAnsi="Arial" w:cs="Arial"/>
          <w:color w:val="000000"/>
          <w:sz w:val="20"/>
          <w:szCs w:val="20"/>
        </w:rPr>
        <w:t xml:space="preserve"> As of Nov 2017 it contains nearly 4.6 million titles including episodes and 8.2 million related people. Registered users are invited to</w:t>
      </w:r>
      <w:r w:rsidR="00DB0CCB" w:rsidRPr="000C5247">
        <w:rPr>
          <w:rFonts w:ascii="Arial" w:hAnsi="Arial" w:cs="Arial"/>
          <w:color w:val="000000"/>
          <w:sz w:val="20"/>
          <w:szCs w:val="20"/>
        </w:rPr>
        <w:t xml:space="preserve"> submit</w:t>
      </w:r>
      <w:r w:rsidR="0047349F" w:rsidRPr="000C5247">
        <w:rPr>
          <w:rFonts w:ascii="Arial" w:hAnsi="Arial" w:cs="Arial"/>
          <w:color w:val="000000"/>
          <w:sz w:val="20"/>
          <w:szCs w:val="20"/>
        </w:rPr>
        <w:t xml:space="preserve"> new entries and </w:t>
      </w:r>
      <w:r w:rsidR="0069591D" w:rsidRPr="000C5247">
        <w:rPr>
          <w:rFonts w:ascii="Arial" w:hAnsi="Arial" w:cs="Arial"/>
          <w:color w:val="000000"/>
          <w:sz w:val="20"/>
          <w:szCs w:val="20"/>
        </w:rPr>
        <w:t>edits to existing ones [6</w:t>
      </w:r>
      <w:r w:rsidR="00DB0CCB" w:rsidRPr="000C5247">
        <w:rPr>
          <w:rFonts w:ascii="Arial" w:hAnsi="Arial" w:cs="Arial"/>
          <w:color w:val="000000"/>
          <w:sz w:val="20"/>
          <w:szCs w:val="20"/>
        </w:rPr>
        <w:t xml:space="preserve">]. Until October 2017 the dataset was available </w:t>
      </w:r>
      <w:r w:rsidR="00895E36" w:rsidRPr="000C5247">
        <w:rPr>
          <w:rFonts w:ascii="Arial" w:hAnsi="Arial" w:cs="Arial"/>
          <w:color w:val="000000"/>
          <w:sz w:val="20"/>
          <w:szCs w:val="20"/>
        </w:rPr>
        <w:t xml:space="preserve">for free download </w:t>
      </w:r>
      <w:r w:rsidR="00DB0CCB" w:rsidRPr="000C5247">
        <w:rPr>
          <w:rFonts w:ascii="Arial" w:hAnsi="Arial" w:cs="Arial"/>
          <w:color w:val="000000"/>
          <w:sz w:val="20"/>
          <w:szCs w:val="20"/>
        </w:rPr>
        <w:t xml:space="preserve">on IMDB.com for private or research purposes. </w:t>
      </w:r>
      <w:r w:rsidR="00954425" w:rsidRPr="000C5247">
        <w:rPr>
          <w:rFonts w:ascii="Arial" w:hAnsi="Arial" w:cs="Arial"/>
          <w:color w:val="000000"/>
          <w:sz w:val="20"/>
          <w:szCs w:val="20"/>
        </w:rPr>
        <w:t xml:space="preserve">The </w:t>
      </w:r>
      <w:r w:rsidR="00F518C8" w:rsidRPr="000C5247">
        <w:rPr>
          <w:rFonts w:ascii="Arial" w:hAnsi="Arial" w:cs="Arial"/>
          <w:color w:val="000000"/>
          <w:sz w:val="20"/>
          <w:szCs w:val="20"/>
        </w:rPr>
        <w:t>information is spread over multiple files</w:t>
      </w:r>
      <w:r w:rsidR="00C477E9" w:rsidRPr="000C5247">
        <w:rPr>
          <w:rFonts w:ascii="Arial" w:hAnsi="Arial" w:cs="Arial"/>
          <w:color w:val="000000"/>
          <w:sz w:val="20"/>
          <w:szCs w:val="20"/>
        </w:rPr>
        <w:t xml:space="preserve">. Each file contains data related to a single aspect of information. The files are maintained by multiple persons. </w:t>
      </w:r>
      <w:r w:rsidR="00CD21C9" w:rsidRPr="000C5247">
        <w:rPr>
          <w:rFonts w:ascii="Arial" w:hAnsi="Arial" w:cs="Arial"/>
          <w:sz w:val="20"/>
          <w:szCs w:val="20"/>
        </w:rPr>
        <w:t xml:space="preserve">Data in its current form is not amenable to querying. </w:t>
      </w:r>
      <w:r w:rsidR="00D43DE5" w:rsidRPr="000C5247">
        <w:rPr>
          <w:rFonts w:ascii="Arial" w:hAnsi="Arial" w:cs="Arial"/>
          <w:sz w:val="20"/>
          <w:szCs w:val="20"/>
        </w:rPr>
        <w:t>Sufficient e</w:t>
      </w:r>
      <w:r w:rsidR="00C477E9" w:rsidRPr="000C5247">
        <w:rPr>
          <w:rFonts w:ascii="Arial" w:hAnsi="Arial" w:cs="Arial"/>
          <w:color w:val="000000"/>
          <w:sz w:val="20"/>
          <w:szCs w:val="20"/>
        </w:rPr>
        <w:t>ffort</w:t>
      </w:r>
      <w:r w:rsidR="00D43DE5" w:rsidRPr="000C5247">
        <w:rPr>
          <w:rFonts w:ascii="Arial" w:hAnsi="Arial" w:cs="Arial"/>
          <w:color w:val="000000"/>
          <w:sz w:val="20"/>
          <w:szCs w:val="20"/>
        </w:rPr>
        <w:t xml:space="preserve"> was</w:t>
      </w:r>
      <w:r w:rsidR="00C477E9" w:rsidRPr="000C5247">
        <w:rPr>
          <w:rFonts w:ascii="Arial" w:hAnsi="Arial" w:cs="Arial"/>
          <w:color w:val="000000"/>
          <w:sz w:val="20"/>
          <w:szCs w:val="20"/>
        </w:rPr>
        <w:t xml:space="preserve"> made to enforce a </w:t>
      </w:r>
      <w:r w:rsidR="00C477E9" w:rsidRPr="000C5247">
        <w:rPr>
          <w:rFonts w:ascii="Arial" w:hAnsi="Arial" w:cs="Arial"/>
          <w:color w:val="000000"/>
          <w:sz w:val="20"/>
          <w:szCs w:val="20"/>
        </w:rPr>
        <w:lastRenderedPageBreak/>
        <w:t>uniform format</w:t>
      </w:r>
      <w:r w:rsidR="00CD21C9" w:rsidRPr="000C5247">
        <w:rPr>
          <w:rFonts w:ascii="Arial" w:hAnsi="Arial" w:cs="Arial"/>
          <w:color w:val="000000"/>
          <w:sz w:val="20"/>
          <w:szCs w:val="20"/>
        </w:rPr>
        <w:t xml:space="preserve"> with multiple delimiters</w:t>
      </w:r>
      <w:r w:rsidR="00C477E9" w:rsidRPr="000C5247">
        <w:rPr>
          <w:rFonts w:ascii="Arial" w:hAnsi="Arial" w:cs="Arial"/>
          <w:color w:val="000000"/>
          <w:sz w:val="20"/>
          <w:szCs w:val="20"/>
        </w:rPr>
        <w:t xml:space="preserve">. The varying nature of information in each file has introduced minor deviations. </w:t>
      </w:r>
      <w:r w:rsidR="000E736D" w:rsidRPr="000C5247">
        <w:rPr>
          <w:rFonts w:ascii="Arial" w:hAnsi="Arial" w:cs="Arial"/>
          <w:color w:val="000000"/>
          <w:sz w:val="20"/>
          <w:szCs w:val="20"/>
        </w:rPr>
        <w:t xml:space="preserve">All the information </w:t>
      </w:r>
      <w:r w:rsidR="00D01D9D" w:rsidRPr="000C5247">
        <w:rPr>
          <w:rFonts w:ascii="Arial" w:hAnsi="Arial" w:cs="Arial"/>
          <w:color w:val="000000"/>
          <w:sz w:val="20"/>
          <w:szCs w:val="20"/>
        </w:rPr>
        <w:t>is</w:t>
      </w:r>
      <w:r w:rsidR="000E736D" w:rsidRPr="000C5247">
        <w:rPr>
          <w:rFonts w:ascii="Arial" w:hAnsi="Arial" w:cs="Arial"/>
          <w:color w:val="000000"/>
          <w:sz w:val="20"/>
          <w:szCs w:val="20"/>
        </w:rPr>
        <w:t xml:space="preserve"> contained in over fifty files.</w:t>
      </w:r>
      <w:r w:rsidR="00AA5843" w:rsidRPr="000C5247">
        <w:rPr>
          <w:rFonts w:ascii="Arial" w:hAnsi="Arial" w:cs="Arial"/>
          <w:color w:val="000000"/>
          <w:sz w:val="20"/>
          <w:szCs w:val="20"/>
        </w:rPr>
        <w:t xml:space="preserve"> In</w:t>
      </w:r>
      <w:r w:rsidR="001311DF" w:rsidRPr="000C5247">
        <w:rPr>
          <w:rFonts w:ascii="Arial" w:hAnsi="Arial" w:cs="Arial"/>
          <w:color w:val="000000"/>
          <w:sz w:val="20"/>
          <w:szCs w:val="20"/>
        </w:rPr>
        <w:t xml:space="preserve"> this thesis, nine</w:t>
      </w:r>
      <w:r w:rsidR="000E736D" w:rsidRPr="000C5247">
        <w:rPr>
          <w:rFonts w:ascii="Arial" w:hAnsi="Arial" w:cs="Arial"/>
          <w:color w:val="000000"/>
          <w:sz w:val="20"/>
          <w:szCs w:val="20"/>
        </w:rPr>
        <w:t xml:space="preserve"> files were</w:t>
      </w:r>
      <w:r w:rsidR="008D167C" w:rsidRPr="000C5247">
        <w:rPr>
          <w:rFonts w:ascii="Arial" w:hAnsi="Arial" w:cs="Arial"/>
          <w:color w:val="000000"/>
          <w:sz w:val="20"/>
          <w:szCs w:val="20"/>
        </w:rPr>
        <w:t xml:space="preserve"> used</w:t>
      </w:r>
      <w:r w:rsidR="000E736D" w:rsidRPr="000C5247">
        <w:rPr>
          <w:rFonts w:ascii="Arial" w:hAnsi="Arial" w:cs="Arial"/>
          <w:color w:val="000000"/>
          <w:sz w:val="20"/>
          <w:szCs w:val="20"/>
        </w:rPr>
        <w:t xml:space="preserve"> that contained the crux of the data.</w:t>
      </w:r>
      <w:r w:rsidR="00C36C15" w:rsidRPr="000C5247">
        <w:rPr>
          <w:rFonts w:ascii="Arial" w:hAnsi="Arial" w:cs="Arial"/>
          <w:color w:val="000000"/>
          <w:sz w:val="20"/>
          <w:szCs w:val="20"/>
        </w:rPr>
        <w:t xml:space="preserve"> </w:t>
      </w:r>
      <w:r w:rsidR="006E7052" w:rsidRPr="000C5247">
        <w:rPr>
          <w:rFonts w:ascii="Arial" w:hAnsi="Arial" w:cs="Arial"/>
          <w:color w:val="000000"/>
          <w:sz w:val="20"/>
          <w:szCs w:val="20"/>
        </w:rPr>
        <w:t>Data pertains</w:t>
      </w:r>
      <w:r w:rsidR="000E736D" w:rsidRPr="000C5247">
        <w:rPr>
          <w:rFonts w:ascii="Arial" w:hAnsi="Arial" w:cs="Arial"/>
          <w:color w:val="000000"/>
          <w:sz w:val="20"/>
          <w:szCs w:val="20"/>
        </w:rPr>
        <w:t xml:space="preserve"> to movies and episode titles, year in which they were produced, actors, actresses, producers, directors, country and locations in which the scenes</w:t>
      </w:r>
      <w:r w:rsidR="006E7052" w:rsidRPr="000C5247">
        <w:rPr>
          <w:rFonts w:ascii="Arial" w:hAnsi="Arial" w:cs="Arial"/>
          <w:color w:val="000000"/>
          <w:sz w:val="20"/>
          <w:szCs w:val="20"/>
        </w:rPr>
        <w:t xml:space="preserve"> were shot</w:t>
      </w:r>
      <w:r w:rsidR="00C93A9A" w:rsidRPr="000C5247">
        <w:rPr>
          <w:rFonts w:ascii="Arial" w:hAnsi="Arial" w:cs="Arial"/>
          <w:color w:val="000000"/>
          <w:sz w:val="20"/>
          <w:szCs w:val="20"/>
        </w:rPr>
        <w:t>,</w:t>
      </w:r>
      <w:r w:rsidR="000E736D" w:rsidRPr="000C5247">
        <w:rPr>
          <w:rFonts w:ascii="Arial" w:hAnsi="Arial" w:cs="Arial"/>
          <w:color w:val="000000"/>
          <w:sz w:val="20"/>
          <w:szCs w:val="20"/>
        </w:rPr>
        <w:t xml:space="preserve"> </w:t>
      </w:r>
      <w:r w:rsidR="006E7052" w:rsidRPr="000C5247">
        <w:rPr>
          <w:rFonts w:ascii="Arial" w:hAnsi="Arial" w:cs="Arial"/>
          <w:color w:val="000000"/>
          <w:sz w:val="20"/>
          <w:szCs w:val="20"/>
        </w:rPr>
        <w:t>language spoken</w:t>
      </w:r>
      <w:r w:rsidR="00C93A9A" w:rsidRPr="000C5247">
        <w:rPr>
          <w:rFonts w:ascii="Arial" w:hAnsi="Arial" w:cs="Arial"/>
          <w:color w:val="000000"/>
          <w:sz w:val="20"/>
          <w:szCs w:val="20"/>
        </w:rPr>
        <w:t xml:space="preserve"> and their genres. </w:t>
      </w:r>
      <w:r w:rsidR="00674329" w:rsidRPr="000C5247">
        <w:rPr>
          <w:rFonts w:ascii="Arial" w:hAnsi="Arial" w:cs="Arial"/>
          <w:color w:val="000000"/>
          <w:sz w:val="20"/>
          <w:szCs w:val="20"/>
        </w:rPr>
        <w:t xml:space="preserve"> A n</w:t>
      </w:r>
      <w:r w:rsidR="00587AD1" w:rsidRPr="000C5247">
        <w:rPr>
          <w:rFonts w:ascii="Arial" w:hAnsi="Arial" w:cs="Arial"/>
          <w:color w:val="000000"/>
          <w:sz w:val="20"/>
          <w:szCs w:val="20"/>
        </w:rPr>
        <w:t>ode-type is equivalent to an entity</w:t>
      </w:r>
      <w:r w:rsidR="00674329" w:rsidRPr="000C5247">
        <w:rPr>
          <w:rFonts w:ascii="Arial" w:hAnsi="Arial" w:cs="Arial"/>
          <w:color w:val="000000"/>
          <w:sz w:val="20"/>
          <w:szCs w:val="20"/>
        </w:rPr>
        <w:t>. The entities present in the files are movie, e</w:t>
      </w:r>
      <w:r w:rsidR="00015599">
        <w:rPr>
          <w:rFonts w:ascii="Arial" w:hAnsi="Arial" w:cs="Arial"/>
          <w:color w:val="000000"/>
          <w:sz w:val="20"/>
          <w:szCs w:val="20"/>
        </w:rPr>
        <w:t xml:space="preserve">pisode, TV </w:t>
      </w:r>
      <w:r w:rsidR="00674329" w:rsidRPr="000C5247">
        <w:rPr>
          <w:rFonts w:ascii="Arial" w:hAnsi="Arial" w:cs="Arial"/>
          <w:color w:val="000000"/>
          <w:sz w:val="20"/>
          <w:szCs w:val="20"/>
        </w:rPr>
        <w:t>series, year, actor, actress, director, producer, language, city, state, country and genre</w:t>
      </w:r>
      <w:r w:rsidR="00BD58D4" w:rsidRPr="000C5247">
        <w:rPr>
          <w:rFonts w:ascii="Arial" w:hAnsi="Arial" w:cs="Arial"/>
          <w:color w:val="000000"/>
          <w:sz w:val="20"/>
          <w:szCs w:val="20"/>
        </w:rPr>
        <w:t xml:space="preserve">. Every occurrence of a node-type translates as a node. </w:t>
      </w:r>
      <w:r w:rsidR="002D33D3">
        <w:rPr>
          <w:rFonts w:ascii="Arial" w:hAnsi="Arial" w:cs="Arial"/>
          <w:color w:val="000000"/>
          <w:sz w:val="20"/>
          <w:szCs w:val="20"/>
        </w:rPr>
        <w:t>For example,</w:t>
      </w:r>
      <w:r w:rsidR="00BD58D4" w:rsidRPr="000C5247">
        <w:rPr>
          <w:rFonts w:ascii="Arial" w:hAnsi="Arial" w:cs="Arial"/>
          <w:color w:val="000000"/>
          <w:sz w:val="20"/>
          <w:szCs w:val="20"/>
        </w:rPr>
        <w:t xml:space="preserve"> “Clooney, Georg</w:t>
      </w:r>
      <w:r w:rsidR="002D33D3">
        <w:rPr>
          <w:rFonts w:ascii="Arial" w:hAnsi="Arial" w:cs="Arial"/>
          <w:color w:val="000000"/>
          <w:sz w:val="20"/>
          <w:szCs w:val="20"/>
        </w:rPr>
        <w:t>e” is a node of node-type actor and</w:t>
      </w:r>
      <w:r w:rsidR="00BD58D4" w:rsidRPr="000C5247">
        <w:rPr>
          <w:rFonts w:ascii="Arial" w:hAnsi="Arial" w:cs="Arial"/>
          <w:color w:val="000000"/>
          <w:sz w:val="20"/>
          <w:szCs w:val="20"/>
        </w:rPr>
        <w:t xml:space="preserve"> “Superman” is a node of node-type movie. </w:t>
      </w:r>
    </w:p>
    <w:p w14:paraId="51525BAD" w14:textId="77777777" w:rsidR="00A77EBB" w:rsidRPr="000C5247" w:rsidRDefault="00A77EBB" w:rsidP="00F8415C">
      <w:pPr>
        <w:spacing w:after="0" w:line="480" w:lineRule="auto"/>
        <w:ind w:firstLine="720"/>
        <w:rPr>
          <w:rFonts w:ascii="Arial" w:hAnsi="Arial" w:cs="Arial"/>
          <w:b/>
          <w:sz w:val="20"/>
          <w:szCs w:val="20"/>
        </w:rPr>
      </w:pPr>
    </w:p>
    <w:p w14:paraId="0F7E8D70" w14:textId="69041375" w:rsidR="00F85A5D" w:rsidRPr="000C5247" w:rsidRDefault="00DB0CCB" w:rsidP="00F8415C">
      <w:pPr>
        <w:pStyle w:val="Heading2"/>
        <w:rPr>
          <w:rFonts w:cs="Arial"/>
          <w:szCs w:val="20"/>
        </w:rPr>
      </w:pPr>
      <w:bookmarkStart w:id="13" w:name="_Toc500316010"/>
      <w:r w:rsidRPr="000C5247">
        <w:rPr>
          <w:rFonts w:cs="Arial"/>
          <w:szCs w:val="20"/>
        </w:rPr>
        <w:t xml:space="preserve">2.2 </w:t>
      </w:r>
      <w:r w:rsidR="00F85A5D" w:rsidRPr="000C5247">
        <w:rPr>
          <w:rFonts w:cs="Arial"/>
          <w:szCs w:val="20"/>
        </w:rPr>
        <w:t>Berkeley DB</w:t>
      </w:r>
      <w:r w:rsidR="00CD21C9" w:rsidRPr="000C5247">
        <w:rPr>
          <w:rFonts w:cs="Arial"/>
          <w:szCs w:val="20"/>
        </w:rPr>
        <w:t xml:space="preserve"> </w:t>
      </w:r>
      <w:r w:rsidR="004714EC" w:rsidRPr="000C5247">
        <w:rPr>
          <w:rFonts w:cs="Arial"/>
          <w:szCs w:val="20"/>
        </w:rPr>
        <w:t>(BDB)</w:t>
      </w:r>
      <w:bookmarkEnd w:id="13"/>
    </w:p>
    <w:p w14:paraId="0504A80E" w14:textId="77777777" w:rsidR="00F85A5D" w:rsidRPr="000C5247" w:rsidRDefault="00F85A5D" w:rsidP="001339A6">
      <w:pPr>
        <w:spacing w:after="0" w:line="480" w:lineRule="auto"/>
        <w:ind w:firstLine="720"/>
        <w:jc w:val="both"/>
        <w:rPr>
          <w:rFonts w:ascii="Arial" w:hAnsi="Arial" w:cs="Arial"/>
          <w:color w:val="000000"/>
          <w:sz w:val="20"/>
          <w:szCs w:val="20"/>
        </w:rPr>
      </w:pPr>
      <w:r w:rsidRPr="000C5247">
        <w:rPr>
          <w:rFonts w:ascii="Arial" w:hAnsi="Arial" w:cs="Arial"/>
          <w:color w:val="000000"/>
          <w:sz w:val="20"/>
          <w:szCs w:val="20"/>
        </w:rPr>
        <w:t>Berkeley DB is an open source library that can create and manage an embedded database. It supports scalable, high-performance, transaction-protected data management services within the application. Berkeley DB provides simple function-call API for database management.</w:t>
      </w:r>
    </w:p>
    <w:p w14:paraId="5A7A69FC" w14:textId="4BD2EA54" w:rsidR="00F85A5D" w:rsidRPr="000C5247" w:rsidRDefault="00F85A5D" w:rsidP="001339A6">
      <w:pPr>
        <w:spacing w:after="0" w:line="480" w:lineRule="auto"/>
        <w:ind w:firstLine="720"/>
        <w:jc w:val="both"/>
        <w:rPr>
          <w:rFonts w:ascii="Arial" w:hAnsi="Arial" w:cs="Arial"/>
          <w:color w:val="000000"/>
          <w:sz w:val="20"/>
          <w:szCs w:val="20"/>
        </w:rPr>
      </w:pPr>
      <w:r w:rsidRPr="000C5247">
        <w:rPr>
          <w:rFonts w:ascii="Arial" w:hAnsi="Arial" w:cs="Arial"/>
          <w:sz w:val="20"/>
          <w:szCs w:val="20"/>
        </w:rPr>
        <w:t xml:space="preserve">BDB supports </w:t>
      </w:r>
      <w:r w:rsidR="00C93A9A" w:rsidRPr="000C5247">
        <w:rPr>
          <w:rFonts w:ascii="Arial" w:hAnsi="Arial" w:cs="Arial"/>
          <w:sz w:val="20"/>
          <w:szCs w:val="20"/>
        </w:rPr>
        <w:t>key-</w:t>
      </w:r>
      <w:r w:rsidRPr="000C5247">
        <w:rPr>
          <w:rFonts w:ascii="Arial" w:hAnsi="Arial" w:cs="Arial"/>
          <w:sz w:val="20"/>
          <w:szCs w:val="20"/>
        </w:rPr>
        <w:t>value datatype. It offers proven reliability and availability.</w:t>
      </w:r>
      <w:r w:rsidRPr="000C5247">
        <w:rPr>
          <w:rFonts w:ascii="Arial" w:hAnsi="Arial" w:cs="Arial"/>
          <w:color w:val="404040"/>
          <w:sz w:val="20"/>
          <w:szCs w:val="20"/>
          <w:shd w:val="clear" w:color="auto" w:fill="FFFFFF"/>
        </w:rPr>
        <w:t> </w:t>
      </w:r>
      <w:r w:rsidRPr="000C5247">
        <w:rPr>
          <w:rFonts w:ascii="Arial" w:hAnsi="Arial" w:cs="Arial"/>
          <w:color w:val="000000"/>
          <w:sz w:val="20"/>
          <w:szCs w:val="20"/>
        </w:rPr>
        <w:t>Berkeley DB is designed to provide heavy duty database services to application developers, without requiring database expertise. At its core is a C-library style </w:t>
      </w:r>
      <w:r w:rsidRPr="000C5247">
        <w:rPr>
          <w:rFonts w:ascii="Arial" w:hAnsi="Arial" w:cs="Arial"/>
          <w:i/>
          <w:iCs/>
          <w:sz w:val="20"/>
          <w:szCs w:val="20"/>
        </w:rPr>
        <w:t>toolkit</w:t>
      </w:r>
      <w:r w:rsidRPr="000C5247">
        <w:rPr>
          <w:rFonts w:ascii="Arial" w:hAnsi="Arial" w:cs="Arial"/>
          <w:color w:val="000000"/>
          <w:sz w:val="20"/>
          <w:szCs w:val="20"/>
        </w:rPr>
        <w:t xml:space="preserve"> that provides a broad base of functionality to application developers</w:t>
      </w:r>
      <w:r w:rsidR="00C93A9A" w:rsidRPr="000C5247">
        <w:rPr>
          <w:rFonts w:ascii="Arial" w:hAnsi="Arial" w:cs="Arial"/>
          <w:color w:val="000000"/>
          <w:sz w:val="20"/>
          <w:szCs w:val="20"/>
        </w:rPr>
        <w:t xml:space="preserve"> </w:t>
      </w:r>
      <w:r w:rsidR="0069591D" w:rsidRPr="000C5247">
        <w:rPr>
          <w:rFonts w:ascii="Arial" w:hAnsi="Arial" w:cs="Arial"/>
          <w:color w:val="000000"/>
          <w:sz w:val="20"/>
          <w:szCs w:val="20"/>
        </w:rPr>
        <w:t>[7</w:t>
      </w:r>
      <w:r w:rsidR="0047349F" w:rsidRPr="000C5247">
        <w:rPr>
          <w:rFonts w:ascii="Arial" w:hAnsi="Arial" w:cs="Arial"/>
          <w:color w:val="000000"/>
          <w:sz w:val="20"/>
          <w:szCs w:val="20"/>
        </w:rPr>
        <w:t>]</w:t>
      </w:r>
      <w:r w:rsidRPr="000C5247">
        <w:rPr>
          <w:rFonts w:ascii="Arial" w:hAnsi="Arial" w:cs="Arial"/>
          <w:color w:val="000000"/>
          <w:sz w:val="20"/>
          <w:szCs w:val="20"/>
        </w:rPr>
        <w:t>.</w:t>
      </w:r>
    </w:p>
    <w:p w14:paraId="2540C1F0" w14:textId="77777777" w:rsidR="00F85A5D" w:rsidRPr="000C5247" w:rsidRDefault="00F85A5D" w:rsidP="001339A6">
      <w:pPr>
        <w:spacing w:after="0" w:line="480" w:lineRule="auto"/>
        <w:ind w:firstLine="720"/>
        <w:jc w:val="both"/>
        <w:rPr>
          <w:rFonts w:ascii="Arial" w:hAnsi="Arial" w:cs="Arial"/>
          <w:color w:val="000000"/>
          <w:sz w:val="20"/>
          <w:szCs w:val="20"/>
        </w:rPr>
      </w:pPr>
      <w:r w:rsidRPr="000C5247">
        <w:rPr>
          <w:rFonts w:ascii="Arial" w:hAnsi="Arial" w:cs="Arial"/>
          <w:color w:val="000000"/>
          <w:sz w:val="20"/>
          <w:szCs w:val="20"/>
        </w:rPr>
        <w:t>Further, Berkeley DB is designed to interact correctly with the native system's toolset, a feature no other database package offers. For example, on UNIX systems Berkeley DB supports hot backups (database backups while the database is in use), using standard UNIX system utilities, for example, dump, tar, cpio, pax or even cp. On other systems, which do not support filesystems with read isolation, Berkeley DB provides a tool for safely copying files.</w:t>
      </w:r>
    </w:p>
    <w:p w14:paraId="405CE26A" w14:textId="77777777" w:rsidR="00F85A5D" w:rsidRPr="000C5247" w:rsidRDefault="00F85A5D" w:rsidP="001339A6">
      <w:pPr>
        <w:spacing w:after="0" w:line="480" w:lineRule="auto"/>
        <w:ind w:firstLine="720"/>
        <w:jc w:val="both"/>
        <w:rPr>
          <w:rFonts w:ascii="Arial" w:hAnsi="Arial" w:cs="Arial"/>
          <w:sz w:val="20"/>
          <w:szCs w:val="20"/>
        </w:rPr>
      </w:pPr>
      <w:r w:rsidRPr="000C5247">
        <w:rPr>
          <w:rFonts w:ascii="Arial" w:hAnsi="Arial" w:cs="Arial"/>
          <w:color w:val="000000"/>
          <w:sz w:val="20"/>
          <w:szCs w:val="20"/>
        </w:rPr>
        <w:lastRenderedPageBreak/>
        <w:t xml:space="preserve">Availability of various scripting interfaces for Berkeley DB encourages faster application development. </w:t>
      </w:r>
    </w:p>
    <w:p w14:paraId="4666C843" w14:textId="29263E01" w:rsidR="00F85A5D" w:rsidRPr="000C5247" w:rsidRDefault="00F85A5D" w:rsidP="001339A6">
      <w:pPr>
        <w:spacing w:after="0" w:line="480" w:lineRule="auto"/>
        <w:ind w:firstLine="720"/>
        <w:jc w:val="both"/>
        <w:rPr>
          <w:rFonts w:ascii="Arial" w:hAnsi="Arial" w:cs="Arial"/>
          <w:sz w:val="20"/>
          <w:szCs w:val="20"/>
        </w:rPr>
      </w:pPr>
      <w:r w:rsidRPr="000C5247">
        <w:rPr>
          <w:rFonts w:ascii="Arial" w:hAnsi="Arial" w:cs="Arial"/>
          <w:sz w:val="20"/>
          <w:szCs w:val="20"/>
        </w:rPr>
        <w:t>BDB allows applications to specify a suitable storage structure. BDB supports hash tables, Btrees, record-nu</w:t>
      </w:r>
      <w:r w:rsidR="006F1F52">
        <w:rPr>
          <w:rFonts w:ascii="Arial" w:hAnsi="Arial" w:cs="Arial"/>
          <w:sz w:val="20"/>
          <w:szCs w:val="20"/>
        </w:rPr>
        <w:t xml:space="preserve">mber </w:t>
      </w:r>
      <w:r w:rsidRPr="000C5247">
        <w:rPr>
          <w:rFonts w:ascii="Arial" w:hAnsi="Arial" w:cs="Arial"/>
          <w:sz w:val="20"/>
          <w:szCs w:val="20"/>
        </w:rPr>
        <w:t>based and queue storage structures. Hash table storage structure has predictable search and update times for random-access records. This structure is ideal for exact matches rather than range matches.</w:t>
      </w:r>
      <w:r w:rsidR="001157DA" w:rsidRPr="000C5247">
        <w:rPr>
          <w:rFonts w:ascii="Arial" w:hAnsi="Arial" w:cs="Arial"/>
          <w:sz w:val="20"/>
          <w:szCs w:val="20"/>
        </w:rPr>
        <w:t xml:space="preserve"> </w:t>
      </w:r>
    </w:p>
    <w:p w14:paraId="25F0E8FE" w14:textId="7496AE13" w:rsidR="001157DA" w:rsidRPr="000C5247" w:rsidRDefault="001157DA" w:rsidP="001339A6">
      <w:pPr>
        <w:spacing w:after="0" w:line="480" w:lineRule="auto"/>
        <w:ind w:firstLine="720"/>
        <w:jc w:val="both"/>
        <w:rPr>
          <w:rFonts w:ascii="Arial" w:hAnsi="Arial" w:cs="Arial"/>
          <w:sz w:val="20"/>
          <w:szCs w:val="20"/>
        </w:rPr>
      </w:pPr>
      <w:r w:rsidRPr="000C5247">
        <w:rPr>
          <w:rFonts w:ascii="Arial" w:hAnsi="Arial" w:cs="Arial"/>
          <w:sz w:val="20"/>
          <w:szCs w:val="20"/>
        </w:rPr>
        <w:t xml:space="preserve">Berkeley DB generates database files </w:t>
      </w:r>
      <w:r w:rsidR="001E16FD" w:rsidRPr="000C5247">
        <w:rPr>
          <w:rFonts w:ascii="Arial" w:hAnsi="Arial" w:cs="Arial"/>
          <w:sz w:val="20"/>
          <w:szCs w:val="20"/>
        </w:rPr>
        <w:t>on disk that can be archived</w:t>
      </w:r>
      <w:r w:rsidR="002611AC" w:rsidRPr="000C5247">
        <w:rPr>
          <w:rFonts w:ascii="Arial" w:hAnsi="Arial" w:cs="Arial"/>
          <w:sz w:val="20"/>
          <w:szCs w:val="20"/>
        </w:rPr>
        <w:t xml:space="preserve"> for later use. </w:t>
      </w:r>
      <w:r w:rsidR="001E16FD" w:rsidRPr="000C5247">
        <w:rPr>
          <w:rFonts w:ascii="Arial" w:hAnsi="Arial" w:cs="Arial"/>
          <w:sz w:val="20"/>
          <w:szCs w:val="20"/>
        </w:rPr>
        <w:t>This feature</w:t>
      </w:r>
      <w:r w:rsidR="003908A8" w:rsidRPr="000C5247">
        <w:rPr>
          <w:rFonts w:ascii="Arial" w:hAnsi="Arial" w:cs="Arial"/>
          <w:sz w:val="20"/>
          <w:szCs w:val="20"/>
        </w:rPr>
        <w:t xml:space="preserve"> helps in amortizing the cost of</w:t>
      </w:r>
      <w:r w:rsidR="001E16FD" w:rsidRPr="000C5247">
        <w:rPr>
          <w:rFonts w:ascii="Arial" w:hAnsi="Arial" w:cs="Arial"/>
          <w:sz w:val="20"/>
          <w:szCs w:val="20"/>
        </w:rPr>
        <w:t xml:space="preserve"> creating hash stores once</w:t>
      </w:r>
      <w:r w:rsidR="00FA11C2" w:rsidRPr="000C5247">
        <w:rPr>
          <w:rFonts w:ascii="Arial" w:hAnsi="Arial" w:cs="Arial"/>
          <w:sz w:val="20"/>
          <w:szCs w:val="20"/>
        </w:rPr>
        <w:t xml:space="preserve"> while</w:t>
      </w:r>
      <w:r w:rsidR="003908A8" w:rsidRPr="000C5247">
        <w:rPr>
          <w:rFonts w:ascii="Arial" w:hAnsi="Arial" w:cs="Arial"/>
          <w:sz w:val="20"/>
          <w:szCs w:val="20"/>
        </w:rPr>
        <w:t xml:space="preserve"> processing several </w:t>
      </w:r>
      <w:r w:rsidR="00CF7F2B" w:rsidRPr="000C5247">
        <w:rPr>
          <w:rFonts w:ascii="Arial" w:hAnsi="Arial" w:cs="Arial"/>
          <w:sz w:val="20"/>
          <w:szCs w:val="20"/>
        </w:rPr>
        <w:t>queries</w:t>
      </w:r>
      <w:r w:rsidR="003908A8" w:rsidRPr="000C5247">
        <w:rPr>
          <w:rFonts w:ascii="Arial" w:hAnsi="Arial" w:cs="Arial"/>
          <w:sz w:val="20"/>
          <w:szCs w:val="20"/>
        </w:rPr>
        <w:t xml:space="preserve"> later</w:t>
      </w:r>
      <w:r w:rsidR="001E16FD" w:rsidRPr="000C5247">
        <w:rPr>
          <w:rFonts w:ascii="Arial" w:hAnsi="Arial" w:cs="Arial"/>
          <w:sz w:val="20"/>
          <w:szCs w:val="20"/>
        </w:rPr>
        <w:t xml:space="preserve">. </w:t>
      </w:r>
    </w:p>
    <w:p w14:paraId="41732D6C" w14:textId="77777777" w:rsidR="00C11A5C" w:rsidRPr="000C5247" w:rsidRDefault="00C11A5C" w:rsidP="00F8415C">
      <w:pPr>
        <w:spacing w:after="0" w:line="480" w:lineRule="auto"/>
        <w:ind w:firstLine="720"/>
        <w:rPr>
          <w:rFonts w:ascii="Arial" w:hAnsi="Arial" w:cs="Arial"/>
          <w:sz w:val="20"/>
          <w:szCs w:val="20"/>
        </w:rPr>
      </w:pPr>
    </w:p>
    <w:p w14:paraId="7A86EA86" w14:textId="6D0705B7" w:rsidR="00CD21C9" w:rsidRPr="000C5247" w:rsidRDefault="000F4050" w:rsidP="00F8415C">
      <w:pPr>
        <w:pStyle w:val="Heading2"/>
        <w:rPr>
          <w:rFonts w:cs="Arial"/>
          <w:szCs w:val="20"/>
        </w:rPr>
      </w:pPr>
      <w:bookmarkStart w:id="14" w:name="_Toc500316011"/>
      <w:r w:rsidRPr="000C5247">
        <w:rPr>
          <w:rFonts w:cs="Arial"/>
          <w:szCs w:val="20"/>
        </w:rPr>
        <w:t xml:space="preserve">2.3 </w:t>
      </w:r>
      <w:r w:rsidR="00CD21C9" w:rsidRPr="000C5247">
        <w:rPr>
          <w:rFonts w:cs="Arial"/>
          <w:szCs w:val="20"/>
        </w:rPr>
        <w:t>Java</w:t>
      </w:r>
      <w:bookmarkEnd w:id="14"/>
    </w:p>
    <w:p w14:paraId="5EEE5441" w14:textId="1BC99D94" w:rsidR="004818D4" w:rsidRPr="000C5247" w:rsidRDefault="008D167C" w:rsidP="001339A6">
      <w:pPr>
        <w:spacing w:after="0" w:line="480" w:lineRule="auto"/>
        <w:ind w:firstLine="720"/>
        <w:jc w:val="both"/>
        <w:rPr>
          <w:rFonts w:ascii="Arial" w:hAnsi="Arial" w:cs="Arial"/>
          <w:b/>
          <w:sz w:val="20"/>
          <w:szCs w:val="20"/>
        </w:rPr>
      </w:pPr>
      <w:r w:rsidRPr="000C5247">
        <w:rPr>
          <w:rFonts w:ascii="Arial" w:hAnsi="Arial" w:cs="Arial"/>
          <w:sz w:val="20"/>
          <w:szCs w:val="20"/>
        </w:rPr>
        <w:t xml:space="preserve">Java is a platform independent, </w:t>
      </w:r>
      <w:r w:rsidR="00B237E8" w:rsidRPr="000C5247">
        <w:rPr>
          <w:rFonts w:ascii="Arial" w:hAnsi="Arial" w:cs="Arial"/>
          <w:sz w:val="20"/>
          <w:szCs w:val="20"/>
        </w:rPr>
        <w:t xml:space="preserve">strongly-typed object-oriented language. </w:t>
      </w:r>
      <w:r w:rsidR="00C36C15" w:rsidRPr="000C5247">
        <w:rPr>
          <w:rFonts w:ascii="Arial" w:hAnsi="Arial" w:cs="Arial"/>
          <w:sz w:val="20"/>
          <w:szCs w:val="20"/>
        </w:rPr>
        <w:t xml:space="preserve">Java being a compiled language, makes for faster executions making </w:t>
      </w:r>
      <w:r w:rsidR="00B237E8" w:rsidRPr="000C5247">
        <w:rPr>
          <w:rFonts w:ascii="Arial" w:hAnsi="Arial" w:cs="Arial"/>
          <w:sz w:val="20"/>
          <w:szCs w:val="20"/>
        </w:rPr>
        <w:t>it better suited to handle scalability and portability</w:t>
      </w:r>
      <w:r w:rsidR="000F4050" w:rsidRPr="000C5247">
        <w:rPr>
          <w:rFonts w:ascii="Arial" w:hAnsi="Arial" w:cs="Arial"/>
          <w:sz w:val="20"/>
          <w:szCs w:val="20"/>
        </w:rPr>
        <w:t>.</w:t>
      </w:r>
      <w:r w:rsidR="00C36C15" w:rsidRPr="000C5247">
        <w:rPr>
          <w:rFonts w:ascii="Arial" w:hAnsi="Arial" w:cs="Arial"/>
          <w:sz w:val="20"/>
          <w:szCs w:val="20"/>
        </w:rPr>
        <w:t xml:space="preserve"> It also has rich collection of data structures and APIs for data manipulation. </w:t>
      </w:r>
      <w:r w:rsidR="004818D4" w:rsidRPr="000C5247">
        <w:rPr>
          <w:rFonts w:ascii="Arial" w:hAnsi="Arial" w:cs="Arial"/>
          <w:b/>
          <w:sz w:val="20"/>
          <w:szCs w:val="20"/>
        </w:rPr>
        <w:br w:type="page"/>
      </w:r>
    </w:p>
    <w:p w14:paraId="40BE68F4" w14:textId="47E296E7" w:rsidR="00AF20BA" w:rsidRPr="000C5247" w:rsidRDefault="002B4416" w:rsidP="00F8415C">
      <w:pPr>
        <w:pStyle w:val="Heading1"/>
        <w:spacing w:before="0" w:line="480" w:lineRule="auto"/>
        <w:ind w:firstLine="720"/>
        <w:rPr>
          <w:rFonts w:cs="Arial"/>
          <w:szCs w:val="20"/>
        </w:rPr>
      </w:pPr>
      <w:bookmarkStart w:id="15" w:name="_Toc500316012"/>
      <w:r w:rsidRPr="000C5247">
        <w:rPr>
          <w:rFonts w:cs="Arial"/>
          <w:szCs w:val="20"/>
        </w:rPr>
        <w:lastRenderedPageBreak/>
        <w:t>Chapter 3</w:t>
      </w:r>
      <w:bookmarkEnd w:id="15"/>
    </w:p>
    <w:p w14:paraId="2D9BFB9C" w14:textId="7D2207AA" w:rsidR="002B4416" w:rsidRPr="000C5247" w:rsidRDefault="002B4416" w:rsidP="00F8415C">
      <w:pPr>
        <w:pStyle w:val="Heading1"/>
        <w:spacing w:before="0" w:line="480" w:lineRule="auto"/>
        <w:ind w:firstLine="720"/>
        <w:rPr>
          <w:rFonts w:cs="Arial"/>
          <w:szCs w:val="20"/>
        </w:rPr>
      </w:pPr>
      <w:bookmarkStart w:id="16" w:name="_Toc500316013"/>
      <w:r w:rsidRPr="000C5247">
        <w:rPr>
          <w:rFonts w:cs="Arial"/>
          <w:szCs w:val="20"/>
        </w:rPr>
        <w:t xml:space="preserve">Generation </w:t>
      </w:r>
      <w:r w:rsidR="00F32576">
        <w:rPr>
          <w:rFonts w:cs="Arial"/>
          <w:szCs w:val="20"/>
        </w:rPr>
        <w:t>O</w:t>
      </w:r>
      <w:r w:rsidRPr="000C5247">
        <w:rPr>
          <w:rFonts w:cs="Arial"/>
          <w:szCs w:val="20"/>
        </w:rPr>
        <w:t xml:space="preserve">f Master </w:t>
      </w:r>
      <w:r w:rsidR="00F32576">
        <w:rPr>
          <w:rFonts w:cs="Arial"/>
          <w:szCs w:val="20"/>
        </w:rPr>
        <w:t>F</w:t>
      </w:r>
      <w:r w:rsidRPr="000C5247">
        <w:rPr>
          <w:rFonts w:cs="Arial"/>
          <w:szCs w:val="20"/>
        </w:rPr>
        <w:t>iles</w:t>
      </w:r>
      <w:bookmarkEnd w:id="16"/>
    </w:p>
    <w:p w14:paraId="54106A09" w14:textId="77777777" w:rsidR="002B4416" w:rsidRPr="000C5247" w:rsidRDefault="002B4416" w:rsidP="00F8415C">
      <w:pPr>
        <w:spacing w:after="0" w:line="480" w:lineRule="auto"/>
        <w:ind w:firstLine="720"/>
        <w:jc w:val="center"/>
        <w:rPr>
          <w:rFonts w:ascii="Arial" w:hAnsi="Arial" w:cs="Arial"/>
          <w:sz w:val="20"/>
          <w:szCs w:val="20"/>
        </w:rPr>
      </w:pPr>
    </w:p>
    <w:p w14:paraId="2FC346AB" w14:textId="401D9890" w:rsidR="00B84BEF" w:rsidRPr="000C5247" w:rsidRDefault="00DC3D7C" w:rsidP="001339A6">
      <w:pPr>
        <w:spacing w:after="0" w:line="480" w:lineRule="auto"/>
        <w:ind w:firstLine="720"/>
        <w:jc w:val="both"/>
        <w:rPr>
          <w:rFonts w:ascii="Arial" w:hAnsi="Arial" w:cs="Arial"/>
          <w:sz w:val="20"/>
          <w:szCs w:val="20"/>
        </w:rPr>
      </w:pPr>
      <w:r w:rsidRPr="000C5247">
        <w:rPr>
          <w:rFonts w:ascii="Arial" w:hAnsi="Arial" w:cs="Arial"/>
          <w:sz w:val="20"/>
          <w:szCs w:val="20"/>
        </w:rPr>
        <w:t>This chapter explains the process of generating</w:t>
      </w:r>
      <w:r w:rsidR="00EF5418" w:rsidRPr="000C5247">
        <w:rPr>
          <w:rFonts w:ascii="Arial" w:hAnsi="Arial" w:cs="Arial"/>
          <w:sz w:val="20"/>
          <w:szCs w:val="20"/>
        </w:rPr>
        <w:t xml:space="preserve"> two categories of </w:t>
      </w:r>
      <w:r w:rsidR="001521C5" w:rsidRPr="000C5247">
        <w:rPr>
          <w:rFonts w:ascii="Arial" w:hAnsi="Arial" w:cs="Arial"/>
          <w:sz w:val="20"/>
          <w:szCs w:val="20"/>
        </w:rPr>
        <w:t xml:space="preserve">Berkeley-DB hash files. </w:t>
      </w:r>
      <w:r w:rsidR="00CB634E" w:rsidRPr="000C5247">
        <w:rPr>
          <w:rFonts w:ascii="Arial" w:hAnsi="Arial" w:cs="Arial"/>
          <w:sz w:val="20"/>
          <w:szCs w:val="20"/>
        </w:rPr>
        <w:t>The first category is a</w:t>
      </w:r>
      <w:r w:rsidR="006F1F52">
        <w:rPr>
          <w:rFonts w:ascii="Arial" w:hAnsi="Arial" w:cs="Arial"/>
          <w:sz w:val="20"/>
          <w:szCs w:val="20"/>
        </w:rPr>
        <w:t>n</w:t>
      </w:r>
      <w:r w:rsidR="001521C5" w:rsidRPr="000C5247">
        <w:rPr>
          <w:rFonts w:ascii="Arial" w:hAnsi="Arial" w:cs="Arial"/>
          <w:sz w:val="20"/>
          <w:szCs w:val="20"/>
        </w:rPr>
        <w:t xml:space="preserve"> ID hash file for each node-type </w:t>
      </w:r>
      <w:r w:rsidR="008523EA" w:rsidRPr="000C5247">
        <w:rPr>
          <w:rFonts w:ascii="Arial" w:hAnsi="Arial" w:cs="Arial"/>
          <w:sz w:val="20"/>
          <w:szCs w:val="20"/>
        </w:rPr>
        <w:t xml:space="preserve">that </w:t>
      </w:r>
      <w:r w:rsidR="001521C5" w:rsidRPr="000C5247">
        <w:rPr>
          <w:rFonts w:ascii="Arial" w:hAnsi="Arial" w:cs="Arial"/>
          <w:sz w:val="20"/>
          <w:szCs w:val="20"/>
        </w:rPr>
        <w:t xml:space="preserve">stores (key,value) pairs of (node-value, ID). </w:t>
      </w:r>
      <w:r w:rsidR="00CB634E" w:rsidRPr="000C5247">
        <w:rPr>
          <w:rFonts w:ascii="Arial" w:hAnsi="Arial" w:cs="Arial"/>
          <w:sz w:val="20"/>
          <w:szCs w:val="20"/>
        </w:rPr>
        <w:t>The second</w:t>
      </w:r>
      <w:r w:rsidR="008523EA" w:rsidRPr="000C5247">
        <w:rPr>
          <w:rFonts w:ascii="Arial" w:hAnsi="Arial" w:cs="Arial"/>
          <w:sz w:val="20"/>
          <w:szCs w:val="20"/>
        </w:rPr>
        <w:t xml:space="preserve"> category</w:t>
      </w:r>
      <w:r w:rsidR="00CB634E" w:rsidRPr="000C5247">
        <w:rPr>
          <w:rFonts w:ascii="Arial" w:hAnsi="Arial" w:cs="Arial"/>
          <w:sz w:val="20"/>
          <w:szCs w:val="20"/>
        </w:rPr>
        <w:t xml:space="preserve"> is a</w:t>
      </w:r>
      <w:r w:rsidR="001521C5" w:rsidRPr="000C5247">
        <w:rPr>
          <w:rFonts w:ascii="Arial" w:hAnsi="Arial" w:cs="Arial"/>
          <w:sz w:val="20"/>
          <w:szCs w:val="20"/>
        </w:rPr>
        <w:t xml:space="preserve"> graph hash file </w:t>
      </w:r>
      <w:r w:rsidR="008523EA" w:rsidRPr="000C5247">
        <w:rPr>
          <w:rFonts w:ascii="Arial" w:hAnsi="Arial" w:cs="Arial"/>
          <w:sz w:val="20"/>
          <w:szCs w:val="20"/>
        </w:rPr>
        <w:t xml:space="preserve">that </w:t>
      </w:r>
      <w:r w:rsidR="001521C5" w:rsidRPr="000C5247">
        <w:rPr>
          <w:rFonts w:ascii="Arial" w:hAnsi="Arial" w:cs="Arial"/>
          <w:sz w:val="20"/>
          <w:szCs w:val="20"/>
        </w:rPr>
        <w:t>holds graph information</w:t>
      </w:r>
      <w:r w:rsidR="00AB7362" w:rsidRPr="000C5247">
        <w:rPr>
          <w:rFonts w:ascii="Arial" w:hAnsi="Arial" w:cs="Arial"/>
          <w:sz w:val="20"/>
          <w:szCs w:val="20"/>
        </w:rPr>
        <w:t xml:space="preserve"> as </w:t>
      </w:r>
      <w:r w:rsidR="001521C5" w:rsidRPr="000C5247">
        <w:rPr>
          <w:rFonts w:ascii="Arial" w:hAnsi="Arial" w:cs="Arial"/>
          <w:sz w:val="20"/>
          <w:szCs w:val="20"/>
        </w:rPr>
        <w:t xml:space="preserve">(key,value) pairs of (node-value, relation information with another node-value). </w:t>
      </w:r>
    </w:p>
    <w:p w14:paraId="234F8E7F" w14:textId="77777777" w:rsidR="003D6690" w:rsidRPr="000C5247" w:rsidRDefault="003D6690" w:rsidP="00F8415C">
      <w:pPr>
        <w:spacing w:after="0" w:line="480" w:lineRule="auto"/>
        <w:ind w:firstLine="720"/>
        <w:rPr>
          <w:rFonts w:ascii="Arial" w:hAnsi="Arial" w:cs="Arial"/>
          <w:sz w:val="20"/>
          <w:szCs w:val="20"/>
        </w:rPr>
      </w:pPr>
    </w:p>
    <w:p w14:paraId="053A5CF0" w14:textId="504366B4" w:rsidR="00BC2DD3" w:rsidRPr="000C5247" w:rsidRDefault="00F32576" w:rsidP="00F8415C">
      <w:pPr>
        <w:pStyle w:val="Heading2"/>
        <w:rPr>
          <w:rFonts w:cs="Arial"/>
          <w:szCs w:val="20"/>
        </w:rPr>
      </w:pPr>
      <w:bookmarkStart w:id="17" w:name="_Toc500316014"/>
      <w:r>
        <w:rPr>
          <w:rFonts w:cs="Arial"/>
          <w:szCs w:val="20"/>
        </w:rPr>
        <w:t>3.1 Identification G</w:t>
      </w:r>
      <w:r w:rsidR="00BC2DD3" w:rsidRPr="000C5247">
        <w:rPr>
          <w:rFonts w:cs="Arial"/>
          <w:szCs w:val="20"/>
        </w:rPr>
        <w:t>eneration</w:t>
      </w:r>
      <w:bookmarkEnd w:id="17"/>
    </w:p>
    <w:p w14:paraId="10CBDC29" w14:textId="452662E8" w:rsidR="00BC2DD3" w:rsidRPr="000C5247" w:rsidRDefault="00BC6818" w:rsidP="001339A6">
      <w:pPr>
        <w:spacing w:after="0" w:line="480" w:lineRule="auto"/>
        <w:ind w:firstLine="720"/>
        <w:jc w:val="both"/>
        <w:rPr>
          <w:rFonts w:ascii="Arial" w:hAnsi="Arial" w:cs="Arial"/>
          <w:sz w:val="20"/>
          <w:szCs w:val="20"/>
        </w:rPr>
      </w:pPr>
      <w:r w:rsidRPr="000C5247">
        <w:rPr>
          <w:rFonts w:ascii="Arial" w:hAnsi="Arial" w:cs="Arial"/>
          <w:sz w:val="20"/>
          <w:szCs w:val="20"/>
        </w:rPr>
        <w:t xml:space="preserve">A unique alphanumeric identification is generated and assigned to every node. Each </w:t>
      </w:r>
      <w:r w:rsidR="00BC2DD3" w:rsidRPr="000C5247">
        <w:rPr>
          <w:rFonts w:ascii="Arial" w:hAnsi="Arial" w:cs="Arial"/>
          <w:sz w:val="20"/>
          <w:szCs w:val="20"/>
        </w:rPr>
        <w:t xml:space="preserve">entity (node-type) present in the dataset is assigned a </w:t>
      </w:r>
      <w:r w:rsidRPr="000C5247">
        <w:rPr>
          <w:rFonts w:ascii="Arial" w:hAnsi="Arial" w:cs="Arial"/>
          <w:sz w:val="20"/>
          <w:szCs w:val="20"/>
        </w:rPr>
        <w:t xml:space="preserve">pre-defined </w:t>
      </w:r>
      <w:r w:rsidR="00BC2DD3" w:rsidRPr="000C5247">
        <w:rPr>
          <w:rFonts w:ascii="Arial" w:hAnsi="Arial" w:cs="Arial"/>
          <w:sz w:val="20"/>
          <w:szCs w:val="20"/>
        </w:rPr>
        <w:t xml:space="preserve">unique letter for identification. Upon retrieving a node from a line in the source file, </w:t>
      </w:r>
      <w:r w:rsidRPr="000C5247">
        <w:rPr>
          <w:rFonts w:ascii="Arial" w:hAnsi="Arial" w:cs="Arial"/>
          <w:sz w:val="20"/>
          <w:szCs w:val="20"/>
        </w:rPr>
        <w:t xml:space="preserve">it is hashed into its respective Berkeley-DB hash file for ID. If the node (key) is present, the ID (value) is retrieved and reused to generate the graph information. If the node (key) is absent, then </w:t>
      </w:r>
      <w:r w:rsidR="000A1413" w:rsidRPr="000C5247">
        <w:rPr>
          <w:rFonts w:ascii="Arial" w:hAnsi="Arial" w:cs="Arial"/>
          <w:sz w:val="20"/>
          <w:szCs w:val="20"/>
        </w:rPr>
        <w:t xml:space="preserve">it is assigned the next sequence </w:t>
      </w:r>
      <w:r w:rsidR="00BC2DD3" w:rsidRPr="000C5247">
        <w:rPr>
          <w:rFonts w:ascii="Arial" w:hAnsi="Arial" w:cs="Arial"/>
          <w:sz w:val="20"/>
          <w:szCs w:val="20"/>
        </w:rPr>
        <w:t>number for that entity (node-type)</w:t>
      </w:r>
      <w:r w:rsidR="000A1413" w:rsidRPr="000C5247">
        <w:rPr>
          <w:rFonts w:ascii="Arial" w:hAnsi="Arial" w:cs="Arial"/>
          <w:sz w:val="20"/>
          <w:szCs w:val="20"/>
        </w:rPr>
        <w:t>. The (key,value) pair of (node, ID) is stored into the Berkeley-DB hash file for ID</w:t>
      </w:r>
      <w:r w:rsidR="00BC2DD3" w:rsidRPr="000C5247">
        <w:rPr>
          <w:rFonts w:ascii="Arial" w:hAnsi="Arial" w:cs="Arial"/>
          <w:sz w:val="20"/>
          <w:szCs w:val="20"/>
        </w:rPr>
        <w:t>. Eg. movie entity (node-type) is assigned letter ‘m’. A movie ‘</w:t>
      </w:r>
      <w:r w:rsidR="007036CF" w:rsidRPr="000C5247">
        <w:rPr>
          <w:rFonts w:ascii="Arial" w:hAnsi="Arial" w:cs="Arial"/>
          <w:sz w:val="20"/>
          <w:szCs w:val="20"/>
        </w:rPr>
        <w:t>Mission Impossible</w:t>
      </w:r>
      <w:r w:rsidR="00BC2DD3" w:rsidRPr="000C5247">
        <w:rPr>
          <w:rFonts w:ascii="Arial" w:hAnsi="Arial" w:cs="Arial"/>
          <w:sz w:val="20"/>
          <w:szCs w:val="20"/>
        </w:rPr>
        <w:t>” may be assigned ‘</w:t>
      </w:r>
      <w:r w:rsidR="007036CF" w:rsidRPr="000C5247">
        <w:rPr>
          <w:rFonts w:ascii="Arial" w:hAnsi="Arial" w:cs="Arial"/>
          <w:sz w:val="20"/>
          <w:szCs w:val="20"/>
        </w:rPr>
        <w:t>m</w:t>
      </w:r>
      <w:r w:rsidR="00BC2DD3" w:rsidRPr="000C5247">
        <w:rPr>
          <w:rFonts w:ascii="Arial" w:hAnsi="Arial" w:cs="Arial"/>
          <w:sz w:val="20"/>
          <w:szCs w:val="20"/>
        </w:rPr>
        <w:t>100453’ as ID.</w:t>
      </w:r>
      <w:r w:rsidR="000A1413" w:rsidRPr="000C5247">
        <w:rPr>
          <w:rFonts w:ascii="Arial" w:hAnsi="Arial" w:cs="Arial"/>
          <w:sz w:val="20"/>
          <w:szCs w:val="20"/>
        </w:rPr>
        <w:t xml:space="preserve"> The (key,value) pair of (‘Mission Impossible’,’m100453’) is inserted in “moviesId.db”. </w:t>
      </w:r>
      <w:r w:rsidR="00BC2DD3" w:rsidRPr="000C5247">
        <w:rPr>
          <w:rFonts w:ascii="Arial" w:hAnsi="Arial" w:cs="Arial"/>
          <w:sz w:val="20"/>
          <w:szCs w:val="20"/>
        </w:rPr>
        <w:t xml:space="preserve">No other </w:t>
      </w:r>
      <w:r w:rsidR="007036CF" w:rsidRPr="000C5247">
        <w:rPr>
          <w:rFonts w:ascii="Arial" w:hAnsi="Arial" w:cs="Arial"/>
          <w:sz w:val="20"/>
          <w:szCs w:val="20"/>
        </w:rPr>
        <w:t xml:space="preserve">movie </w:t>
      </w:r>
      <w:r w:rsidR="00BC2DD3" w:rsidRPr="000C5247">
        <w:rPr>
          <w:rFonts w:ascii="Arial" w:hAnsi="Arial" w:cs="Arial"/>
          <w:sz w:val="20"/>
          <w:szCs w:val="20"/>
        </w:rPr>
        <w:t xml:space="preserve">will be assigned this number. </w:t>
      </w:r>
      <w:r w:rsidR="007036CF" w:rsidRPr="000C5247">
        <w:rPr>
          <w:rFonts w:ascii="Arial" w:hAnsi="Arial" w:cs="Arial"/>
          <w:sz w:val="20"/>
          <w:szCs w:val="20"/>
        </w:rPr>
        <w:t xml:space="preserve">The </w:t>
      </w:r>
      <w:r w:rsidR="007D2C9A" w:rsidRPr="000C5247">
        <w:rPr>
          <w:rFonts w:ascii="Arial" w:hAnsi="Arial" w:cs="Arial"/>
          <w:sz w:val="20"/>
          <w:szCs w:val="20"/>
        </w:rPr>
        <w:t xml:space="preserve">alphanumeric </w:t>
      </w:r>
      <w:r w:rsidR="007036CF" w:rsidRPr="000C5247">
        <w:rPr>
          <w:rFonts w:ascii="Arial" w:hAnsi="Arial" w:cs="Arial"/>
          <w:sz w:val="20"/>
          <w:szCs w:val="20"/>
        </w:rPr>
        <w:t xml:space="preserve">combination </w:t>
      </w:r>
      <w:r w:rsidR="007D2C9A" w:rsidRPr="000C5247">
        <w:rPr>
          <w:rFonts w:ascii="Arial" w:hAnsi="Arial" w:cs="Arial"/>
          <w:sz w:val="20"/>
          <w:szCs w:val="20"/>
        </w:rPr>
        <w:t>makes it</w:t>
      </w:r>
      <w:r w:rsidR="007036CF" w:rsidRPr="000C5247">
        <w:rPr>
          <w:rFonts w:ascii="Arial" w:hAnsi="Arial" w:cs="Arial"/>
          <w:sz w:val="20"/>
          <w:szCs w:val="20"/>
        </w:rPr>
        <w:t xml:space="preserve"> unique across the dataset. This ID is </w:t>
      </w:r>
      <w:r w:rsidR="007D2C9A" w:rsidRPr="000C5247">
        <w:rPr>
          <w:rFonts w:ascii="Arial" w:hAnsi="Arial" w:cs="Arial"/>
          <w:sz w:val="20"/>
          <w:szCs w:val="20"/>
        </w:rPr>
        <w:t xml:space="preserve">used </w:t>
      </w:r>
      <w:r w:rsidR="000A1413" w:rsidRPr="000C5247">
        <w:rPr>
          <w:rFonts w:ascii="Arial" w:hAnsi="Arial" w:cs="Arial"/>
          <w:sz w:val="20"/>
          <w:szCs w:val="20"/>
        </w:rPr>
        <w:t xml:space="preserve">to generate graph information </w:t>
      </w:r>
      <w:r w:rsidR="007D2C9A" w:rsidRPr="000C5247">
        <w:rPr>
          <w:rFonts w:ascii="Arial" w:hAnsi="Arial" w:cs="Arial"/>
          <w:sz w:val="20"/>
          <w:szCs w:val="20"/>
        </w:rPr>
        <w:t xml:space="preserve">and reused </w:t>
      </w:r>
      <w:r w:rsidR="007036CF" w:rsidRPr="000C5247">
        <w:rPr>
          <w:rFonts w:ascii="Arial" w:hAnsi="Arial" w:cs="Arial"/>
          <w:sz w:val="20"/>
          <w:szCs w:val="20"/>
        </w:rPr>
        <w:t xml:space="preserve">for all </w:t>
      </w:r>
      <w:r w:rsidR="007D2C9A" w:rsidRPr="000C5247">
        <w:rPr>
          <w:rFonts w:ascii="Arial" w:hAnsi="Arial" w:cs="Arial"/>
          <w:sz w:val="20"/>
          <w:szCs w:val="20"/>
        </w:rPr>
        <w:t xml:space="preserve">subsequent </w:t>
      </w:r>
      <w:r w:rsidR="007036CF" w:rsidRPr="000C5247">
        <w:rPr>
          <w:rFonts w:ascii="Arial" w:hAnsi="Arial" w:cs="Arial"/>
          <w:sz w:val="20"/>
          <w:szCs w:val="20"/>
        </w:rPr>
        <w:t>occurrences of the movie across the dataset.</w:t>
      </w:r>
      <w:r w:rsidRPr="000C5247">
        <w:rPr>
          <w:rFonts w:ascii="Arial" w:hAnsi="Arial" w:cs="Arial"/>
          <w:sz w:val="20"/>
          <w:szCs w:val="20"/>
        </w:rPr>
        <w:t xml:space="preserve"> </w:t>
      </w:r>
    </w:p>
    <w:p w14:paraId="4CB20230" w14:textId="77777777" w:rsidR="00177FB4" w:rsidRDefault="00177FB4" w:rsidP="00177FB4">
      <w:bookmarkStart w:id="18" w:name="_Toc500316015"/>
    </w:p>
    <w:p w14:paraId="751AD2FF" w14:textId="4CFE23D8" w:rsidR="00B84BEF" w:rsidRPr="000C5247" w:rsidRDefault="007036CF" w:rsidP="00F8415C">
      <w:pPr>
        <w:pStyle w:val="Heading2"/>
        <w:rPr>
          <w:rFonts w:cs="Arial"/>
          <w:szCs w:val="20"/>
        </w:rPr>
      </w:pPr>
      <w:r w:rsidRPr="000C5247">
        <w:rPr>
          <w:rFonts w:cs="Arial"/>
          <w:szCs w:val="20"/>
        </w:rPr>
        <w:lastRenderedPageBreak/>
        <w:t>3.2</w:t>
      </w:r>
      <w:r w:rsidR="00295759" w:rsidRPr="000C5247">
        <w:rPr>
          <w:rFonts w:cs="Arial"/>
          <w:szCs w:val="20"/>
        </w:rPr>
        <w:t xml:space="preserve"> </w:t>
      </w:r>
      <w:r w:rsidR="00B84BEF" w:rsidRPr="000C5247">
        <w:rPr>
          <w:rFonts w:cs="Arial"/>
          <w:szCs w:val="20"/>
        </w:rPr>
        <w:t xml:space="preserve">File </w:t>
      </w:r>
      <w:r w:rsidR="00F32576">
        <w:rPr>
          <w:rFonts w:cs="Arial"/>
          <w:szCs w:val="20"/>
        </w:rPr>
        <w:t>P</w:t>
      </w:r>
      <w:r w:rsidR="00B84BEF" w:rsidRPr="000C5247">
        <w:rPr>
          <w:rFonts w:cs="Arial"/>
          <w:szCs w:val="20"/>
        </w:rPr>
        <w:t>rocessing</w:t>
      </w:r>
      <w:bookmarkEnd w:id="18"/>
    </w:p>
    <w:p w14:paraId="68C14310" w14:textId="7A59C364" w:rsidR="004818D4" w:rsidRPr="000C5247" w:rsidRDefault="00DC3D7C" w:rsidP="001339A6">
      <w:pPr>
        <w:spacing w:after="0" w:line="480" w:lineRule="auto"/>
        <w:ind w:firstLine="720"/>
        <w:jc w:val="both"/>
        <w:rPr>
          <w:rFonts w:ascii="Arial" w:hAnsi="Arial" w:cs="Arial"/>
          <w:sz w:val="20"/>
          <w:szCs w:val="20"/>
        </w:rPr>
      </w:pPr>
      <w:r w:rsidRPr="000C5247">
        <w:rPr>
          <w:rFonts w:ascii="Arial" w:hAnsi="Arial" w:cs="Arial"/>
          <w:sz w:val="20"/>
          <w:szCs w:val="20"/>
        </w:rPr>
        <w:t>A line from the source file is processed to extract the node values</w:t>
      </w:r>
      <w:r w:rsidR="00B63D83" w:rsidRPr="000C5247">
        <w:rPr>
          <w:rFonts w:ascii="Arial" w:hAnsi="Arial" w:cs="Arial"/>
          <w:sz w:val="20"/>
          <w:szCs w:val="20"/>
        </w:rPr>
        <w:t xml:space="preserve"> based on pre-defined patterns</w:t>
      </w:r>
      <w:r w:rsidRPr="000C5247">
        <w:rPr>
          <w:rFonts w:ascii="Arial" w:hAnsi="Arial" w:cs="Arial"/>
          <w:sz w:val="20"/>
          <w:szCs w:val="20"/>
        </w:rPr>
        <w:t xml:space="preserve">. The node value is hashed </w:t>
      </w:r>
      <w:r w:rsidR="00D17292" w:rsidRPr="000C5247">
        <w:rPr>
          <w:rFonts w:ascii="Arial" w:hAnsi="Arial" w:cs="Arial"/>
          <w:sz w:val="20"/>
          <w:szCs w:val="20"/>
        </w:rPr>
        <w:t>into the respective node-type</w:t>
      </w:r>
      <w:r w:rsidR="00B63D83" w:rsidRPr="000C5247">
        <w:rPr>
          <w:rFonts w:ascii="Arial" w:hAnsi="Arial" w:cs="Arial"/>
          <w:sz w:val="20"/>
          <w:szCs w:val="20"/>
        </w:rPr>
        <w:t xml:space="preserve"> ID hash</w:t>
      </w:r>
      <w:r w:rsidR="00D17292" w:rsidRPr="000C5247">
        <w:rPr>
          <w:rFonts w:ascii="Arial" w:hAnsi="Arial" w:cs="Arial"/>
          <w:sz w:val="20"/>
          <w:szCs w:val="20"/>
        </w:rPr>
        <w:t xml:space="preserve"> table </w:t>
      </w:r>
      <w:r w:rsidRPr="000C5247">
        <w:rPr>
          <w:rFonts w:ascii="Arial" w:hAnsi="Arial" w:cs="Arial"/>
          <w:sz w:val="20"/>
          <w:szCs w:val="20"/>
        </w:rPr>
        <w:t xml:space="preserve">to retrieve Id. If the value is present in the hash table, then the Id is retrieved and used to form the graph information. Otherwise, a new Id </w:t>
      </w:r>
      <w:r w:rsidR="007D2C9A" w:rsidRPr="000C5247">
        <w:rPr>
          <w:rFonts w:ascii="Arial" w:hAnsi="Arial" w:cs="Arial"/>
          <w:sz w:val="20"/>
          <w:szCs w:val="20"/>
        </w:rPr>
        <w:t>is generated and the pair (node-</w:t>
      </w:r>
      <w:r w:rsidRPr="000C5247">
        <w:rPr>
          <w:rFonts w:ascii="Arial" w:hAnsi="Arial" w:cs="Arial"/>
          <w:sz w:val="20"/>
          <w:szCs w:val="20"/>
        </w:rPr>
        <w:t xml:space="preserve">value, </w:t>
      </w:r>
      <w:r w:rsidR="007D2C9A" w:rsidRPr="000C5247">
        <w:rPr>
          <w:rFonts w:ascii="Arial" w:hAnsi="Arial" w:cs="Arial"/>
          <w:sz w:val="20"/>
          <w:szCs w:val="20"/>
        </w:rPr>
        <w:t>node-</w:t>
      </w:r>
      <w:r w:rsidRPr="000C5247">
        <w:rPr>
          <w:rFonts w:ascii="Arial" w:hAnsi="Arial" w:cs="Arial"/>
          <w:sz w:val="20"/>
          <w:szCs w:val="20"/>
        </w:rPr>
        <w:t>Id) is stored in the</w:t>
      </w:r>
      <w:r w:rsidR="007D2C9A" w:rsidRPr="000C5247">
        <w:rPr>
          <w:rFonts w:ascii="Arial" w:hAnsi="Arial" w:cs="Arial"/>
          <w:sz w:val="20"/>
          <w:szCs w:val="20"/>
        </w:rPr>
        <w:t xml:space="preserve"> ID</w:t>
      </w:r>
      <w:r w:rsidR="00D17292" w:rsidRPr="000C5247">
        <w:rPr>
          <w:rFonts w:ascii="Arial" w:hAnsi="Arial" w:cs="Arial"/>
          <w:sz w:val="20"/>
          <w:szCs w:val="20"/>
        </w:rPr>
        <w:t xml:space="preserve"> </w:t>
      </w:r>
      <w:r w:rsidRPr="000C5247">
        <w:rPr>
          <w:rFonts w:ascii="Arial" w:hAnsi="Arial" w:cs="Arial"/>
          <w:sz w:val="20"/>
          <w:szCs w:val="20"/>
        </w:rPr>
        <w:t xml:space="preserve">hash table. The time complexity is O(1) to check and retrieve if the item is already present in the hash table. </w:t>
      </w:r>
      <w:r w:rsidR="00E55223" w:rsidRPr="000C5247">
        <w:rPr>
          <w:rFonts w:ascii="Arial" w:hAnsi="Arial" w:cs="Arial"/>
          <w:sz w:val="20"/>
          <w:szCs w:val="20"/>
        </w:rPr>
        <w:t xml:space="preserve">Hashing </w:t>
      </w:r>
      <w:r w:rsidRPr="000C5247">
        <w:rPr>
          <w:rFonts w:ascii="Arial" w:hAnsi="Arial" w:cs="Arial"/>
          <w:sz w:val="20"/>
          <w:szCs w:val="20"/>
        </w:rPr>
        <w:t>allows for efficient retrieval of Id considering the scalability factor.  One B</w:t>
      </w:r>
      <w:r w:rsidR="00B63D83" w:rsidRPr="000C5247">
        <w:rPr>
          <w:rFonts w:ascii="Arial" w:hAnsi="Arial" w:cs="Arial"/>
          <w:sz w:val="20"/>
          <w:szCs w:val="20"/>
        </w:rPr>
        <w:t>erkeley-</w:t>
      </w:r>
      <w:r w:rsidRPr="000C5247">
        <w:rPr>
          <w:rFonts w:ascii="Arial" w:hAnsi="Arial" w:cs="Arial"/>
          <w:sz w:val="20"/>
          <w:szCs w:val="20"/>
        </w:rPr>
        <w:t xml:space="preserve">DB hash table is used </w:t>
      </w:r>
      <w:r w:rsidR="00B63D83" w:rsidRPr="000C5247">
        <w:rPr>
          <w:rFonts w:ascii="Arial" w:hAnsi="Arial" w:cs="Arial"/>
          <w:sz w:val="20"/>
          <w:szCs w:val="20"/>
        </w:rPr>
        <w:t xml:space="preserve">to store ID </w:t>
      </w:r>
      <w:r w:rsidRPr="000C5247">
        <w:rPr>
          <w:rFonts w:ascii="Arial" w:hAnsi="Arial" w:cs="Arial"/>
          <w:sz w:val="20"/>
          <w:szCs w:val="20"/>
        </w:rPr>
        <w:t xml:space="preserve">for one </w:t>
      </w:r>
      <w:r w:rsidR="00D17292" w:rsidRPr="000C5247">
        <w:rPr>
          <w:rFonts w:ascii="Arial" w:hAnsi="Arial" w:cs="Arial"/>
          <w:sz w:val="20"/>
          <w:szCs w:val="20"/>
        </w:rPr>
        <w:t>node-type</w:t>
      </w:r>
      <w:r w:rsidRPr="000C5247">
        <w:rPr>
          <w:rFonts w:ascii="Arial" w:hAnsi="Arial" w:cs="Arial"/>
          <w:sz w:val="20"/>
          <w:szCs w:val="20"/>
        </w:rPr>
        <w:t>.</w:t>
      </w:r>
      <w:r w:rsidR="004818D4" w:rsidRPr="000C5247">
        <w:rPr>
          <w:rFonts w:ascii="Arial" w:hAnsi="Arial" w:cs="Arial"/>
          <w:sz w:val="20"/>
          <w:szCs w:val="20"/>
        </w:rPr>
        <w:t xml:space="preserve"> </w:t>
      </w:r>
      <w:r w:rsidR="00CD76F8" w:rsidRPr="000C5247">
        <w:rPr>
          <w:rFonts w:ascii="Arial" w:hAnsi="Arial" w:cs="Arial"/>
          <w:sz w:val="20"/>
          <w:szCs w:val="20"/>
        </w:rPr>
        <w:t xml:space="preserve">A section of </w:t>
      </w:r>
      <w:r w:rsidR="00B63D83" w:rsidRPr="000C5247">
        <w:rPr>
          <w:rFonts w:ascii="Arial" w:hAnsi="Arial" w:cs="Arial"/>
          <w:sz w:val="20"/>
          <w:szCs w:val="20"/>
        </w:rPr>
        <w:t xml:space="preserve">file </w:t>
      </w:r>
      <w:r w:rsidR="00CD76F8" w:rsidRPr="000C5247">
        <w:rPr>
          <w:rFonts w:ascii="Arial" w:hAnsi="Arial" w:cs="Arial"/>
          <w:sz w:val="20"/>
          <w:szCs w:val="20"/>
        </w:rPr>
        <w:t xml:space="preserve">“movies.list” </w:t>
      </w:r>
      <w:r w:rsidR="00B63D83" w:rsidRPr="000C5247">
        <w:rPr>
          <w:rFonts w:ascii="Arial" w:hAnsi="Arial" w:cs="Arial"/>
          <w:sz w:val="20"/>
          <w:szCs w:val="20"/>
        </w:rPr>
        <w:t>i</w:t>
      </w:r>
      <w:r w:rsidR="004818D4" w:rsidRPr="000C5247">
        <w:rPr>
          <w:rFonts w:ascii="Arial" w:hAnsi="Arial" w:cs="Arial"/>
          <w:sz w:val="20"/>
          <w:szCs w:val="20"/>
        </w:rPr>
        <w:t>s shown in</w:t>
      </w:r>
      <w:r w:rsidR="00654B82">
        <w:rPr>
          <w:rFonts w:ascii="Arial" w:hAnsi="Arial" w:cs="Arial"/>
          <w:sz w:val="20"/>
          <w:szCs w:val="20"/>
        </w:rPr>
        <w:t xml:space="preserve"> </w:t>
      </w:r>
      <w:r w:rsidR="003356C1">
        <w:rPr>
          <w:rFonts w:ascii="Arial" w:hAnsi="Arial" w:cs="Arial"/>
          <w:sz w:val="20"/>
          <w:szCs w:val="20"/>
        </w:rPr>
        <w:fldChar w:fldCharType="begin"/>
      </w:r>
      <w:r w:rsidR="003356C1">
        <w:rPr>
          <w:rFonts w:ascii="Arial" w:hAnsi="Arial" w:cs="Arial"/>
          <w:sz w:val="20"/>
          <w:szCs w:val="20"/>
        </w:rPr>
        <w:instrText xml:space="preserve"> REF _Ref499395286 </w:instrText>
      </w:r>
      <w:r w:rsidR="003356C1">
        <w:rPr>
          <w:rFonts w:ascii="Arial" w:hAnsi="Arial" w:cs="Arial"/>
          <w:sz w:val="20"/>
          <w:szCs w:val="20"/>
        </w:rPr>
        <w:fldChar w:fldCharType="separate"/>
      </w:r>
      <w:r w:rsidR="00621CD1" w:rsidRPr="00515DD7">
        <w:rPr>
          <w:rFonts w:ascii="Arial" w:hAnsi="Arial" w:cs="Arial"/>
          <w:i/>
          <w:sz w:val="20"/>
        </w:rPr>
        <w:t>Figure 3</w:t>
      </w:r>
      <w:r w:rsidR="00621CD1">
        <w:rPr>
          <w:rFonts w:ascii="Arial" w:hAnsi="Arial" w:cs="Arial"/>
          <w:i/>
          <w:sz w:val="20"/>
        </w:rPr>
        <w:noBreakHyphen/>
      </w:r>
      <w:r w:rsidR="003356C1">
        <w:rPr>
          <w:rFonts w:ascii="Arial" w:hAnsi="Arial" w:cs="Arial"/>
          <w:sz w:val="20"/>
          <w:szCs w:val="20"/>
        </w:rPr>
        <w:fldChar w:fldCharType="end"/>
      </w:r>
      <w:r w:rsidR="006F1F52">
        <w:rPr>
          <w:rFonts w:ascii="Arial" w:hAnsi="Arial" w:cs="Arial"/>
          <w:sz w:val="20"/>
          <w:szCs w:val="20"/>
        </w:rPr>
        <w:t>1</w:t>
      </w:r>
      <w:r w:rsidR="004818D4" w:rsidRPr="000C5247">
        <w:rPr>
          <w:rFonts w:ascii="Arial" w:hAnsi="Arial" w:cs="Arial"/>
          <w:sz w:val="20"/>
          <w:szCs w:val="20"/>
        </w:rPr>
        <w:t>. Strin</w:t>
      </w:r>
      <w:r w:rsidR="006F1F52">
        <w:rPr>
          <w:rFonts w:ascii="Arial" w:hAnsi="Arial" w:cs="Arial"/>
          <w:sz w:val="20"/>
          <w:szCs w:val="20"/>
        </w:rPr>
        <w:t xml:space="preserve">g enclosed in quotes indicate TV </w:t>
      </w:r>
      <w:r w:rsidR="004818D4" w:rsidRPr="000C5247">
        <w:rPr>
          <w:rFonts w:ascii="Arial" w:hAnsi="Arial" w:cs="Arial"/>
          <w:sz w:val="20"/>
          <w:szCs w:val="20"/>
        </w:rPr>
        <w:t xml:space="preserve">series name. </w:t>
      </w:r>
      <w:r w:rsidR="00170216" w:rsidRPr="000C5247">
        <w:rPr>
          <w:rFonts w:ascii="Arial" w:hAnsi="Arial" w:cs="Arial"/>
          <w:sz w:val="20"/>
          <w:szCs w:val="20"/>
        </w:rPr>
        <w:t>The f</w:t>
      </w:r>
      <w:r w:rsidR="004818D4" w:rsidRPr="000C5247">
        <w:rPr>
          <w:rFonts w:ascii="Arial" w:hAnsi="Arial" w:cs="Arial"/>
          <w:sz w:val="20"/>
          <w:szCs w:val="20"/>
        </w:rPr>
        <w:t xml:space="preserve">irst </w:t>
      </w:r>
      <w:r w:rsidR="00170216" w:rsidRPr="000C5247">
        <w:rPr>
          <w:rFonts w:ascii="Arial" w:hAnsi="Arial" w:cs="Arial"/>
          <w:sz w:val="20"/>
          <w:szCs w:val="20"/>
        </w:rPr>
        <w:t xml:space="preserve">sequence of </w:t>
      </w:r>
      <w:r w:rsidR="004818D4" w:rsidRPr="000C5247">
        <w:rPr>
          <w:rFonts w:ascii="Arial" w:hAnsi="Arial" w:cs="Arial"/>
          <w:sz w:val="20"/>
          <w:szCs w:val="20"/>
        </w:rPr>
        <w:t>year enclosed in parenthesis indicate the year in which the</w:t>
      </w:r>
      <w:r w:rsidR="006F1F52">
        <w:rPr>
          <w:rFonts w:ascii="Arial" w:hAnsi="Arial" w:cs="Arial"/>
          <w:sz w:val="20"/>
          <w:szCs w:val="20"/>
        </w:rPr>
        <w:t xml:space="preserve"> TV </w:t>
      </w:r>
      <w:r w:rsidR="00846873" w:rsidRPr="000C5247">
        <w:rPr>
          <w:rFonts w:ascii="Arial" w:hAnsi="Arial" w:cs="Arial"/>
          <w:sz w:val="20"/>
          <w:szCs w:val="20"/>
        </w:rPr>
        <w:t>series</w:t>
      </w:r>
      <w:r w:rsidR="004818D4" w:rsidRPr="000C5247">
        <w:rPr>
          <w:rFonts w:ascii="Arial" w:hAnsi="Arial" w:cs="Arial"/>
          <w:sz w:val="20"/>
          <w:szCs w:val="20"/>
        </w:rPr>
        <w:t xml:space="preserve"> was produced. String enclosed in braces indicate the episode name. The second year enclosed in parenthesis indicate the year in which the episode was produced. Using these values graph information is generated having key as “&lt;node1&gt;” and value as “&lt;node1Id&gt; &lt;node2IValue&gt; &lt;node2Id&gt; &lt;relation&gt;”. Reverse graph information is also generated</w:t>
      </w:r>
      <w:r w:rsidR="00846873" w:rsidRPr="000C5247">
        <w:rPr>
          <w:rFonts w:ascii="Arial" w:hAnsi="Arial" w:cs="Arial"/>
          <w:sz w:val="20"/>
          <w:szCs w:val="20"/>
        </w:rPr>
        <w:t xml:space="preserve">, to enable query processing in </w:t>
      </w:r>
      <w:r w:rsidR="004818D4" w:rsidRPr="000C5247">
        <w:rPr>
          <w:rFonts w:ascii="Arial" w:hAnsi="Arial" w:cs="Arial"/>
          <w:sz w:val="20"/>
          <w:szCs w:val="20"/>
        </w:rPr>
        <w:t xml:space="preserve">both ways. Reverse format consists of key “&lt;node2&gt;” and value “&lt;node2Id&gt; &lt;node1&gt; &lt;node1Id&gt;.  </w:t>
      </w:r>
    </w:p>
    <w:p w14:paraId="64E7DBB8" w14:textId="5C5F2DDD" w:rsidR="00F32576" w:rsidRDefault="00CD60EF" w:rsidP="007D1D2D">
      <w:pPr>
        <w:keepNext/>
        <w:spacing w:after="0" w:line="360" w:lineRule="auto"/>
      </w:pPr>
      <w:r w:rsidRPr="000C5247">
        <w:rPr>
          <w:rFonts w:ascii="Arial" w:hAnsi="Arial" w:cs="Arial"/>
          <w:noProof/>
          <w:sz w:val="20"/>
          <w:szCs w:val="20"/>
        </w:rPr>
        <w:drawing>
          <wp:inline distT="0" distB="0" distL="0" distR="0" wp14:anchorId="19A3749D" wp14:editId="06C4F6B7">
            <wp:extent cx="5076825" cy="1891665"/>
            <wp:effectExtent l="0" t="0" r="9525"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10"/>
                    <a:srcRect l="1" t="12613" r="54245" b="59537"/>
                    <a:stretch/>
                  </pic:blipFill>
                  <pic:spPr>
                    <a:xfrm>
                      <a:off x="0" y="0"/>
                      <a:ext cx="5076825" cy="1891665"/>
                    </a:xfrm>
                    <a:prstGeom prst="rect">
                      <a:avLst/>
                    </a:prstGeom>
                  </pic:spPr>
                </pic:pic>
              </a:graphicData>
            </a:graphic>
          </wp:inline>
        </w:drawing>
      </w:r>
    </w:p>
    <w:p w14:paraId="444DAEDA" w14:textId="40849EC5" w:rsidR="00CD60EF" w:rsidRPr="00515DD7" w:rsidRDefault="00F32576" w:rsidP="003356C1">
      <w:pPr>
        <w:pStyle w:val="Caption"/>
        <w:jc w:val="center"/>
        <w:rPr>
          <w:rFonts w:ascii="Arial" w:hAnsi="Arial" w:cs="Arial"/>
          <w:i w:val="0"/>
          <w:sz w:val="20"/>
          <w:szCs w:val="20"/>
        </w:rPr>
      </w:pPr>
      <w:bookmarkStart w:id="19" w:name="_Ref499395286"/>
      <w:bookmarkStart w:id="20" w:name="_Toc500273154"/>
      <w:bookmarkStart w:id="21" w:name="_Toc500313703"/>
      <w:r w:rsidRPr="00515DD7">
        <w:rPr>
          <w:rFonts w:ascii="Arial" w:hAnsi="Arial" w:cs="Arial"/>
          <w:i w:val="0"/>
          <w:sz w:val="20"/>
        </w:rPr>
        <w:t xml:space="preserve">Figure </w:t>
      </w:r>
      <w:r w:rsidR="00550D88" w:rsidRPr="00515DD7">
        <w:rPr>
          <w:rFonts w:ascii="Arial" w:hAnsi="Arial" w:cs="Arial"/>
          <w:i w:val="0"/>
          <w:sz w:val="20"/>
        </w:rPr>
        <w:t>3</w:t>
      </w:r>
      <w:r w:rsidR="000E2C56">
        <w:rPr>
          <w:rFonts w:ascii="Arial" w:hAnsi="Arial" w:cs="Arial"/>
          <w:i w:val="0"/>
          <w:sz w:val="20"/>
        </w:rPr>
        <w:noBreakHyphen/>
      </w:r>
      <w:bookmarkEnd w:id="19"/>
      <w:bookmarkEnd w:id="20"/>
      <w:r w:rsidR="00E81B26">
        <w:rPr>
          <w:rFonts w:ascii="Arial" w:hAnsi="Arial" w:cs="Arial"/>
          <w:i w:val="0"/>
          <w:sz w:val="20"/>
        </w:rPr>
        <w:t>1 C</w:t>
      </w:r>
      <w:r w:rsidR="007D1D2D">
        <w:rPr>
          <w:rFonts w:ascii="Arial" w:hAnsi="Arial" w:cs="Arial"/>
          <w:i w:val="0"/>
          <w:sz w:val="20"/>
        </w:rPr>
        <w:t>ontents of movies.list</w:t>
      </w:r>
      <w:bookmarkEnd w:id="21"/>
    </w:p>
    <w:p w14:paraId="4C693E74" w14:textId="77777777" w:rsidR="000D485E" w:rsidRPr="000C5247" w:rsidRDefault="000D485E" w:rsidP="00191AD3">
      <w:pPr>
        <w:spacing w:after="0" w:line="360" w:lineRule="auto"/>
        <w:ind w:firstLine="720"/>
        <w:rPr>
          <w:rFonts w:ascii="Arial" w:hAnsi="Arial" w:cs="Arial"/>
          <w:sz w:val="20"/>
          <w:szCs w:val="20"/>
        </w:rPr>
      </w:pPr>
    </w:p>
    <w:p w14:paraId="6E5DA3D3" w14:textId="05195DF1" w:rsidR="00C42F0A" w:rsidRPr="000C5247" w:rsidRDefault="007036CF" w:rsidP="00F8415C">
      <w:pPr>
        <w:pStyle w:val="Heading2"/>
        <w:rPr>
          <w:rFonts w:cs="Arial"/>
          <w:szCs w:val="20"/>
        </w:rPr>
      </w:pPr>
      <w:bookmarkStart w:id="22" w:name="_Toc500316016"/>
      <w:r w:rsidRPr="000C5247">
        <w:rPr>
          <w:rFonts w:cs="Arial"/>
          <w:szCs w:val="20"/>
        </w:rPr>
        <w:lastRenderedPageBreak/>
        <w:t>3.2</w:t>
      </w:r>
      <w:r w:rsidR="00BA630E" w:rsidRPr="000C5247">
        <w:rPr>
          <w:rFonts w:cs="Arial"/>
          <w:szCs w:val="20"/>
        </w:rPr>
        <w:t xml:space="preserve">.1 </w:t>
      </w:r>
      <w:r w:rsidR="00F32576">
        <w:rPr>
          <w:rFonts w:cs="Arial"/>
          <w:szCs w:val="20"/>
        </w:rPr>
        <w:t>M</w:t>
      </w:r>
      <w:r w:rsidR="00BA630E" w:rsidRPr="000C5247">
        <w:rPr>
          <w:rFonts w:cs="Arial"/>
          <w:szCs w:val="20"/>
        </w:rPr>
        <w:t>ovies.list</w:t>
      </w:r>
      <w:bookmarkEnd w:id="22"/>
    </w:p>
    <w:p w14:paraId="5819B9C9" w14:textId="0C610FA9" w:rsidR="004350D3" w:rsidRPr="000C5247" w:rsidRDefault="00CC685C" w:rsidP="001339A6">
      <w:pPr>
        <w:spacing w:after="0" w:line="480" w:lineRule="auto"/>
        <w:ind w:firstLine="720"/>
        <w:jc w:val="both"/>
        <w:rPr>
          <w:rFonts w:ascii="Arial" w:hAnsi="Arial" w:cs="Arial"/>
          <w:sz w:val="20"/>
          <w:szCs w:val="20"/>
        </w:rPr>
      </w:pPr>
      <w:r w:rsidRPr="000C5247">
        <w:rPr>
          <w:rFonts w:ascii="Arial" w:hAnsi="Arial" w:cs="Arial"/>
          <w:sz w:val="20"/>
          <w:szCs w:val="20"/>
        </w:rPr>
        <w:t>“</w:t>
      </w:r>
      <w:r w:rsidR="00473035" w:rsidRPr="000C5247">
        <w:rPr>
          <w:rFonts w:ascii="Arial" w:hAnsi="Arial" w:cs="Arial"/>
          <w:sz w:val="20"/>
          <w:szCs w:val="20"/>
        </w:rPr>
        <w:t>movies.list</w:t>
      </w:r>
      <w:r w:rsidRPr="000C5247">
        <w:rPr>
          <w:rFonts w:ascii="Arial" w:hAnsi="Arial" w:cs="Arial"/>
          <w:sz w:val="20"/>
          <w:szCs w:val="20"/>
        </w:rPr>
        <w:t>”</w:t>
      </w:r>
      <w:r w:rsidR="00473035" w:rsidRPr="000C5247">
        <w:rPr>
          <w:rFonts w:ascii="Arial" w:hAnsi="Arial" w:cs="Arial"/>
          <w:sz w:val="20"/>
          <w:szCs w:val="20"/>
        </w:rPr>
        <w:t xml:space="preserve"> contains </w:t>
      </w:r>
      <w:r w:rsidR="00D77E67" w:rsidRPr="000C5247">
        <w:rPr>
          <w:rFonts w:ascii="Arial" w:hAnsi="Arial" w:cs="Arial"/>
          <w:sz w:val="20"/>
          <w:szCs w:val="20"/>
        </w:rPr>
        <w:t>names of movies</w:t>
      </w:r>
      <w:r w:rsidR="008F68C9" w:rsidRPr="000C5247">
        <w:rPr>
          <w:rFonts w:ascii="Arial" w:hAnsi="Arial" w:cs="Arial"/>
          <w:sz w:val="20"/>
          <w:szCs w:val="20"/>
        </w:rPr>
        <w:t>,</w:t>
      </w:r>
      <w:r w:rsidR="00D77E67" w:rsidRPr="000C5247">
        <w:rPr>
          <w:rFonts w:ascii="Arial" w:hAnsi="Arial" w:cs="Arial"/>
          <w:sz w:val="20"/>
          <w:szCs w:val="20"/>
        </w:rPr>
        <w:t xml:space="preserve"> or </w:t>
      </w:r>
      <w:r w:rsidR="00473035" w:rsidRPr="000C5247">
        <w:rPr>
          <w:rFonts w:ascii="Arial" w:hAnsi="Arial" w:cs="Arial"/>
          <w:sz w:val="20"/>
          <w:szCs w:val="20"/>
        </w:rPr>
        <w:t>tv</w:t>
      </w:r>
      <w:r w:rsidR="008F68C9" w:rsidRPr="000C5247">
        <w:rPr>
          <w:rFonts w:ascii="Arial" w:hAnsi="Arial" w:cs="Arial"/>
          <w:sz w:val="20"/>
          <w:szCs w:val="20"/>
        </w:rPr>
        <w:t xml:space="preserve"> series and episode name,</w:t>
      </w:r>
      <w:r w:rsidR="00473035" w:rsidRPr="000C5247">
        <w:rPr>
          <w:rFonts w:ascii="Arial" w:hAnsi="Arial" w:cs="Arial"/>
          <w:sz w:val="20"/>
          <w:szCs w:val="20"/>
        </w:rPr>
        <w:t xml:space="preserve"> and the year in which they were produced.</w:t>
      </w:r>
      <w:r w:rsidR="000711B1" w:rsidRPr="000C5247">
        <w:rPr>
          <w:rFonts w:ascii="Arial" w:hAnsi="Arial" w:cs="Arial"/>
          <w:sz w:val="20"/>
          <w:szCs w:val="20"/>
        </w:rPr>
        <w:t xml:space="preserve"> </w:t>
      </w:r>
      <w:r w:rsidR="00D21B6D" w:rsidRPr="000C5247">
        <w:rPr>
          <w:rFonts w:ascii="Arial" w:hAnsi="Arial" w:cs="Arial"/>
          <w:sz w:val="20"/>
          <w:szCs w:val="20"/>
        </w:rPr>
        <w:t xml:space="preserve"> </w:t>
      </w:r>
      <w:r w:rsidR="00D77E67" w:rsidRPr="000C5247">
        <w:rPr>
          <w:rFonts w:ascii="Arial" w:hAnsi="Arial" w:cs="Arial"/>
          <w:sz w:val="20"/>
          <w:szCs w:val="20"/>
        </w:rPr>
        <w:t>“movies</w:t>
      </w:r>
      <w:r w:rsidR="006F1F52">
        <w:rPr>
          <w:rFonts w:ascii="Arial" w:hAnsi="Arial" w:cs="Arial"/>
          <w:sz w:val="20"/>
          <w:szCs w:val="20"/>
        </w:rPr>
        <w:t>Id</w:t>
      </w:r>
      <w:r w:rsidR="00D77E67" w:rsidRPr="000C5247">
        <w:rPr>
          <w:rFonts w:ascii="Arial" w:hAnsi="Arial" w:cs="Arial"/>
          <w:sz w:val="20"/>
          <w:szCs w:val="20"/>
        </w:rPr>
        <w:t>.db”</w:t>
      </w:r>
      <w:r w:rsidR="00D21B6D" w:rsidRPr="000C5247">
        <w:rPr>
          <w:rFonts w:ascii="Arial" w:hAnsi="Arial" w:cs="Arial"/>
          <w:sz w:val="20"/>
          <w:szCs w:val="20"/>
        </w:rPr>
        <w:t xml:space="preserve"> is a BDB hash table</w:t>
      </w:r>
      <w:r w:rsidR="00D77E67" w:rsidRPr="000C5247">
        <w:rPr>
          <w:rFonts w:ascii="Arial" w:hAnsi="Arial" w:cs="Arial"/>
          <w:sz w:val="20"/>
          <w:szCs w:val="20"/>
        </w:rPr>
        <w:t xml:space="preserve"> </w:t>
      </w:r>
      <w:r w:rsidR="00D21B6D" w:rsidRPr="000C5247">
        <w:rPr>
          <w:rFonts w:ascii="Arial" w:hAnsi="Arial" w:cs="Arial"/>
          <w:sz w:val="20"/>
          <w:szCs w:val="20"/>
        </w:rPr>
        <w:t xml:space="preserve">that </w:t>
      </w:r>
      <w:r w:rsidR="00D77E67" w:rsidRPr="000C5247">
        <w:rPr>
          <w:rFonts w:ascii="Arial" w:hAnsi="Arial" w:cs="Arial"/>
          <w:sz w:val="20"/>
          <w:szCs w:val="20"/>
        </w:rPr>
        <w:t>stores the (movie name, Id) pair</w:t>
      </w:r>
      <w:r w:rsidR="00D21B6D" w:rsidRPr="000C5247">
        <w:rPr>
          <w:rFonts w:ascii="Arial" w:hAnsi="Arial" w:cs="Arial"/>
          <w:sz w:val="20"/>
          <w:szCs w:val="20"/>
        </w:rPr>
        <w:t xml:space="preserve"> of the </w:t>
      </w:r>
      <w:r w:rsidR="008370C9" w:rsidRPr="000C5247">
        <w:rPr>
          <w:rFonts w:ascii="Arial" w:hAnsi="Arial" w:cs="Arial"/>
          <w:sz w:val="20"/>
          <w:szCs w:val="20"/>
        </w:rPr>
        <w:t>“</w:t>
      </w:r>
      <w:r w:rsidR="00D21B6D" w:rsidRPr="000C5247">
        <w:rPr>
          <w:rFonts w:ascii="Arial" w:hAnsi="Arial" w:cs="Arial"/>
          <w:sz w:val="20"/>
          <w:szCs w:val="20"/>
        </w:rPr>
        <w:t>movies</w:t>
      </w:r>
      <w:r w:rsidR="008370C9" w:rsidRPr="000C5247">
        <w:rPr>
          <w:rFonts w:ascii="Arial" w:hAnsi="Arial" w:cs="Arial"/>
          <w:sz w:val="20"/>
          <w:szCs w:val="20"/>
        </w:rPr>
        <w:t>”</w:t>
      </w:r>
      <w:r w:rsidR="00D21B6D" w:rsidRPr="000C5247">
        <w:rPr>
          <w:rFonts w:ascii="Arial" w:hAnsi="Arial" w:cs="Arial"/>
          <w:sz w:val="20"/>
          <w:szCs w:val="20"/>
        </w:rPr>
        <w:t xml:space="preserve"> node type</w:t>
      </w:r>
      <w:r w:rsidR="000711B1" w:rsidRPr="000C5247">
        <w:rPr>
          <w:rFonts w:ascii="Arial" w:hAnsi="Arial" w:cs="Arial"/>
          <w:sz w:val="20"/>
          <w:szCs w:val="20"/>
        </w:rPr>
        <w:t xml:space="preserve">. </w:t>
      </w:r>
      <w:r w:rsidR="000710E8" w:rsidRPr="000C5247">
        <w:rPr>
          <w:rFonts w:ascii="Arial" w:hAnsi="Arial" w:cs="Arial"/>
          <w:sz w:val="20"/>
          <w:szCs w:val="20"/>
        </w:rPr>
        <w:t>Character “m” is prefixed in the identification</w:t>
      </w:r>
      <w:r w:rsidR="00FD07FB" w:rsidRPr="000C5247">
        <w:rPr>
          <w:rFonts w:ascii="Arial" w:hAnsi="Arial" w:cs="Arial"/>
          <w:sz w:val="20"/>
          <w:szCs w:val="20"/>
        </w:rPr>
        <w:t xml:space="preserve"> number. </w:t>
      </w:r>
      <w:r w:rsidR="001D4F02" w:rsidRPr="000C5247">
        <w:rPr>
          <w:rFonts w:ascii="Arial" w:hAnsi="Arial" w:cs="Arial"/>
          <w:sz w:val="20"/>
          <w:szCs w:val="20"/>
        </w:rPr>
        <w:t>The Id is unique for each entry</w:t>
      </w:r>
      <w:r w:rsidR="00B84BEF" w:rsidRPr="000C5247">
        <w:rPr>
          <w:rFonts w:ascii="Arial" w:hAnsi="Arial" w:cs="Arial"/>
          <w:sz w:val="20"/>
          <w:szCs w:val="20"/>
        </w:rPr>
        <w:t xml:space="preserve"> among all the type nodes</w:t>
      </w:r>
      <w:r w:rsidR="000710E8" w:rsidRPr="000C5247">
        <w:rPr>
          <w:rFonts w:ascii="Arial" w:hAnsi="Arial" w:cs="Arial"/>
          <w:sz w:val="20"/>
          <w:szCs w:val="20"/>
        </w:rPr>
        <w:t xml:space="preserve">. It </w:t>
      </w:r>
      <w:r w:rsidR="001D4F02" w:rsidRPr="000C5247">
        <w:rPr>
          <w:rFonts w:ascii="Arial" w:hAnsi="Arial" w:cs="Arial"/>
          <w:sz w:val="20"/>
          <w:szCs w:val="20"/>
        </w:rPr>
        <w:t xml:space="preserve">is </w:t>
      </w:r>
      <w:r w:rsidR="00D81E7E" w:rsidRPr="000C5247">
        <w:rPr>
          <w:rFonts w:ascii="Arial" w:hAnsi="Arial" w:cs="Arial"/>
          <w:sz w:val="20"/>
          <w:szCs w:val="20"/>
        </w:rPr>
        <w:t xml:space="preserve">retrieved and </w:t>
      </w:r>
      <w:r w:rsidR="001D4F02" w:rsidRPr="000C5247">
        <w:rPr>
          <w:rFonts w:ascii="Arial" w:hAnsi="Arial" w:cs="Arial"/>
          <w:sz w:val="20"/>
          <w:szCs w:val="20"/>
        </w:rPr>
        <w:t xml:space="preserve">reused </w:t>
      </w:r>
      <w:r w:rsidR="00D81E7E" w:rsidRPr="000C5247">
        <w:rPr>
          <w:rFonts w:ascii="Arial" w:hAnsi="Arial" w:cs="Arial"/>
          <w:sz w:val="20"/>
          <w:szCs w:val="20"/>
        </w:rPr>
        <w:t>for the same</w:t>
      </w:r>
      <w:r w:rsidR="008370C9" w:rsidRPr="000C5247">
        <w:rPr>
          <w:rFonts w:ascii="Arial" w:hAnsi="Arial" w:cs="Arial"/>
          <w:sz w:val="20"/>
          <w:szCs w:val="20"/>
        </w:rPr>
        <w:t xml:space="preserve"> node</w:t>
      </w:r>
      <w:r w:rsidR="00D81E7E" w:rsidRPr="000C5247">
        <w:rPr>
          <w:rFonts w:ascii="Arial" w:hAnsi="Arial" w:cs="Arial"/>
          <w:sz w:val="20"/>
          <w:szCs w:val="20"/>
        </w:rPr>
        <w:t xml:space="preserve"> value. </w:t>
      </w:r>
      <w:r w:rsidR="000D485E" w:rsidRPr="000C5247">
        <w:rPr>
          <w:rFonts w:ascii="Arial" w:hAnsi="Arial" w:cs="Arial"/>
          <w:sz w:val="20"/>
          <w:szCs w:val="20"/>
        </w:rPr>
        <w:t xml:space="preserve"> Contents of “movies</w:t>
      </w:r>
      <w:r w:rsidR="00A37ACA">
        <w:rPr>
          <w:rFonts w:ascii="Arial" w:hAnsi="Arial" w:cs="Arial"/>
          <w:sz w:val="20"/>
          <w:szCs w:val="20"/>
        </w:rPr>
        <w:t>Id</w:t>
      </w:r>
      <w:r w:rsidR="000D485E" w:rsidRPr="000C5247">
        <w:rPr>
          <w:rFonts w:ascii="Arial" w:hAnsi="Arial" w:cs="Arial"/>
          <w:sz w:val="20"/>
          <w:szCs w:val="20"/>
        </w:rPr>
        <w:t>.db” is as shown in</w:t>
      </w:r>
      <w:r w:rsidR="006F1F52">
        <w:rPr>
          <w:rFonts w:ascii="Arial" w:hAnsi="Arial" w:cs="Arial"/>
          <w:sz w:val="20"/>
          <w:szCs w:val="20"/>
        </w:rPr>
        <w:t xml:space="preserve"> table 3-1</w:t>
      </w:r>
      <w:r w:rsidR="000D485E" w:rsidRPr="000C5247">
        <w:rPr>
          <w:rFonts w:ascii="Arial" w:hAnsi="Arial" w:cs="Arial"/>
          <w:sz w:val="20"/>
          <w:szCs w:val="20"/>
        </w:rPr>
        <w:t xml:space="preserve">. </w:t>
      </w:r>
      <w:r w:rsidR="00943072" w:rsidRPr="000C5247">
        <w:rPr>
          <w:rFonts w:ascii="Arial" w:hAnsi="Arial" w:cs="Arial"/>
          <w:sz w:val="20"/>
          <w:szCs w:val="20"/>
        </w:rPr>
        <w:t>“movies</w:t>
      </w:r>
      <w:r w:rsidR="00A37ACA">
        <w:rPr>
          <w:rFonts w:ascii="Arial" w:hAnsi="Arial" w:cs="Arial"/>
          <w:sz w:val="20"/>
          <w:szCs w:val="20"/>
        </w:rPr>
        <w:t>Id</w:t>
      </w:r>
      <w:r w:rsidR="00943072" w:rsidRPr="000C5247">
        <w:rPr>
          <w:rFonts w:ascii="Arial" w:hAnsi="Arial" w:cs="Arial"/>
          <w:sz w:val="20"/>
          <w:szCs w:val="20"/>
        </w:rPr>
        <w:t>.db” has 1120136 records</w:t>
      </w:r>
      <w:r w:rsidR="008370C9" w:rsidRPr="000C5247">
        <w:rPr>
          <w:rFonts w:ascii="Arial" w:hAnsi="Arial" w:cs="Arial"/>
          <w:sz w:val="20"/>
          <w:szCs w:val="20"/>
        </w:rPr>
        <w:t xml:space="preserve"> after processing all the source files</w:t>
      </w:r>
      <w:r w:rsidR="00943072" w:rsidRPr="000C5247">
        <w:rPr>
          <w:rFonts w:ascii="Arial" w:hAnsi="Arial" w:cs="Arial"/>
          <w:sz w:val="20"/>
          <w:szCs w:val="20"/>
        </w:rPr>
        <w:t xml:space="preserve">. </w:t>
      </w:r>
      <w:r w:rsidR="000711B1" w:rsidRPr="000C5247">
        <w:rPr>
          <w:rFonts w:ascii="Arial" w:hAnsi="Arial" w:cs="Arial"/>
          <w:sz w:val="20"/>
          <w:szCs w:val="20"/>
        </w:rPr>
        <w:t>Graph information</w:t>
      </w:r>
      <w:r w:rsidR="008370C9" w:rsidRPr="000C5247">
        <w:rPr>
          <w:rFonts w:ascii="Arial" w:hAnsi="Arial" w:cs="Arial"/>
          <w:sz w:val="20"/>
          <w:szCs w:val="20"/>
        </w:rPr>
        <w:t xml:space="preserve"> for movies and years</w:t>
      </w:r>
      <w:r w:rsidR="000711B1" w:rsidRPr="000C5247">
        <w:rPr>
          <w:rFonts w:ascii="Arial" w:hAnsi="Arial" w:cs="Arial"/>
          <w:sz w:val="20"/>
          <w:szCs w:val="20"/>
        </w:rPr>
        <w:t xml:space="preserve"> is generated and recorded in the </w:t>
      </w:r>
      <w:r w:rsidR="00E55223" w:rsidRPr="000C5247">
        <w:rPr>
          <w:rFonts w:ascii="Arial" w:hAnsi="Arial" w:cs="Arial"/>
          <w:sz w:val="20"/>
          <w:szCs w:val="20"/>
        </w:rPr>
        <w:t>“moviesYears.db</w:t>
      </w:r>
      <w:r w:rsidR="00D77E67" w:rsidRPr="000C5247">
        <w:rPr>
          <w:rFonts w:ascii="Arial" w:hAnsi="Arial" w:cs="Arial"/>
          <w:sz w:val="20"/>
          <w:szCs w:val="20"/>
        </w:rPr>
        <w:t xml:space="preserve">” </w:t>
      </w:r>
      <w:r w:rsidR="00E55223" w:rsidRPr="000C5247">
        <w:rPr>
          <w:rFonts w:ascii="Arial" w:hAnsi="Arial" w:cs="Arial"/>
          <w:sz w:val="20"/>
          <w:szCs w:val="20"/>
        </w:rPr>
        <w:t xml:space="preserve">hash </w:t>
      </w:r>
      <w:r w:rsidR="00D77E67" w:rsidRPr="000C5247">
        <w:rPr>
          <w:rFonts w:ascii="Arial" w:hAnsi="Arial" w:cs="Arial"/>
          <w:sz w:val="20"/>
          <w:szCs w:val="20"/>
        </w:rPr>
        <w:t xml:space="preserve">file with </w:t>
      </w:r>
      <w:r w:rsidR="00DF31C0" w:rsidRPr="000C5247">
        <w:rPr>
          <w:rFonts w:ascii="Arial" w:hAnsi="Arial" w:cs="Arial"/>
          <w:sz w:val="20"/>
          <w:szCs w:val="20"/>
        </w:rPr>
        <w:t xml:space="preserve">the </w:t>
      </w:r>
      <w:r w:rsidR="000711B1" w:rsidRPr="000C5247">
        <w:rPr>
          <w:rFonts w:ascii="Arial" w:hAnsi="Arial" w:cs="Arial"/>
          <w:sz w:val="20"/>
          <w:szCs w:val="20"/>
        </w:rPr>
        <w:t xml:space="preserve">format </w:t>
      </w:r>
      <w:r w:rsidR="001175CA">
        <w:rPr>
          <w:rFonts w:ascii="Arial" w:hAnsi="Arial" w:cs="Arial"/>
          <w:sz w:val="20"/>
          <w:szCs w:val="20"/>
        </w:rPr>
        <w:t xml:space="preserve">“&lt;moviename&gt;” as the key and </w:t>
      </w:r>
      <w:r w:rsidR="00E55223" w:rsidRPr="000C5247">
        <w:rPr>
          <w:rFonts w:ascii="Arial" w:hAnsi="Arial" w:cs="Arial"/>
          <w:sz w:val="20"/>
          <w:szCs w:val="20"/>
        </w:rPr>
        <w:t>“&lt;mov</w:t>
      </w:r>
      <w:r w:rsidR="00D77E67" w:rsidRPr="000C5247">
        <w:rPr>
          <w:rFonts w:ascii="Arial" w:hAnsi="Arial" w:cs="Arial"/>
          <w:sz w:val="20"/>
          <w:szCs w:val="20"/>
        </w:rPr>
        <w:t xml:space="preserve">ieId&gt;  </w:t>
      </w:r>
      <w:r w:rsidR="00E55223" w:rsidRPr="000C5247">
        <w:rPr>
          <w:rFonts w:ascii="Arial" w:hAnsi="Arial" w:cs="Arial"/>
          <w:sz w:val="20"/>
          <w:szCs w:val="20"/>
        </w:rPr>
        <w:t>&lt;year</w:t>
      </w:r>
      <w:r w:rsidR="00A77FB4" w:rsidRPr="000C5247">
        <w:rPr>
          <w:rFonts w:ascii="Arial" w:hAnsi="Arial" w:cs="Arial"/>
          <w:sz w:val="20"/>
          <w:szCs w:val="20"/>
        </w:rPr>
        <w:t>&gt; &lt;year</w:t>
      </w:r>
      <w:r w:rsidR="00E55223" w:rsidRPr="000C5247">
        <w:rPr>
          <w:rFonts w:ascii="Arial" w:hAnsi="Arial" w:cs="Arial"/>
          <w:sz w:val="20"/>
          <w:szCs w:val="20"/>
        </w:rPr>
        <w:t>Id</w:t>
      </w:r>
      <w:r w:rsidR="00A77FB4" w:rsidRPr="000C5247">
        <w:rPr>
          <w:rFonts w:ascii="Arial" w:hAnsi="Arial" w:cs="Arial"/>
          <w:sz w:val="20"/>
          <w:szCs w:val="20"/>
        </w:rPr>
        <w:t>&gt; “</w:t>
      </w:r>
      <w:r w:rsidR="00E55223" w:rsidRPr="000C5247">
        <w:rPr>
          <w:rFonts w:ascii="Arial" w:hAnsi="Arial" w:cs="Arial"/>
          <w:sz w:val="20"/>
          <w:szCs w:val="20"/>
        </w:rPr>
        <w:t xml:space="preserve"> as the value</w:t>
      </w:r>
      <w:r w:rsidR="00A77FB4" w:rsidRPr="000C5247">
        <w:rPr>
          <w:rFonts w:ascii="Arial" w:hAnsi="Arial" w:cs="Arial"/>
          <w:sz w:val="20"/>
          <w:szCs w:val="20"/>
        </w:rPr>
        <w:t xml:space="preserve">. </w:t>
      </w:r>
      <w:r w:rsidR="00E55223" w:rsidRPr="000C5247">
        <w:rPr>
          <w:rFonts w:ascii="Arial" w:hAnsi="Arial" w:cs="Arial"/>
          <w:sz w:val="20"/>
          <w:szCs w:val="20"/>
        </w:rPr>
        <w:t>A</w:t>
      </w:r>
      <w:r w:rsidR="00130CEC" w:rsidRPr="000C5247">
        <w:rPr>
          <w:rFonts w:ascii="Arial" w:hAnsi="Arial" w:cs="Arial"/>
          <w:sz w:val="20"/>
          <w:szCs w:val="20"/>
        </w:rPr>
        <w:t xml:space="preserve"> reverse</w:t>
      </w:r>
      <w:r w:rsidR="00E55223" w:rsidRPr="000C5247">
        <w:rPr>
          <w:rFonts w:ascii="Arial" w:hAnsi="Arial" w:cs="Arial"/>
          <w:sz w:val="20"/>
          <w:szCs w:val="20"/>
        </w:rPr>
        <w:t xml:space="preserve"> entry is made in </w:t>
      </w:r>
      <w:r w:rsidR="00E4121E" w:rsidRPr="000C5247">
        <w:rPr>
          <w:rFonts w:ascii="Arial" w:hAnsi="Arial" w:cs="Arial"/>
          <w:sz w:val="20"/>
          <w:szCs w:val="20"/>
        </w:rPr>
        <w:t>“</w:t>
      </w:r>
      <w:r w:rsidR="00E55223" w:rsidRPr="000C5247">
        <w:rPr>
          <w:rFonts w:ascii="Arial" w:hAnsi="Arial" w:cs="Arial"/>
          <w:sz w:val="20"/>
          <w:szCs w:val="20"/>
        </w:rPr>
        <w:t>yearMovie.db</w:t>
      </w:r>
      <w:r w:rsidR="00E4121E" w:rsidRPr="000C5247">
        <w:rPr>
          <w:rFonts w:ascii="Arial" w:hAnsi="Arial" w:cs="Arial"/>
          <w:sz w:val="20"/>
          <w:szCs w:val="20"/>
        </w:rPr>
        <w:t>”</w:t>
      </w:r>
      <w:r w:rsidR="00E55223" w:rsidRPr="000C5247">
        <w:rPr>
          <w:rFonts w:ascii="Arial" w:hAnsi="Arial" w:cs="Arial"/>
          <w:sz w:val="20"/>
          <w:szCs w:val="20"/>
        </w:rPr>
        <w:t xml:space="preserve"> with</w:t>
      </w:r>
      <w:r w:rsidR="00130CEC" w:rsidRPr="000C5247">
        <w:rPr>
          <w:rFonts w:ascii="Arial" w:hAnsi="Arial" w:cs="Arial"/>
          <w:sz w:val="20"/>
          <w:szCs w:val="20"/>
        </w:rPr>
        <w:t xml:space="preserve"> key</w:t>
      </w:r>
      <w:r w:rsidR="00BC1B33" w:rsidRPr="000C5247">
        <w:rPr>
          <w:rFonts w:ascii="Arial" w:hAnsi="Arial" w:cs="Arial"/>
          <w:sz w:val="20"/>
          <w:szCs w:val="20"/>
        </w:rPr>
        <w:t xml:space="preserve"> “&lt;year&gt;” </w:t>
      </w:r>
      <w:r w:rsidR="00E55223" w:rsidRPr="000C5247">
        <w:rPr>
          <w:rFonts w:ascii="Arial" w:hAnsi="Arial" w:cs="Arial"/>
          <w:sz w:val="20"/>
          <w:szCs w:val="20"/>
        </w:rPr>
        <w:t xml:space="preserve">and </w:t>
      </w:r>
      <w:r w:rsidR="00130CEC" w:rsidRPr="000C5247">
        <w:rPr>
          <w:rFonts w:ascii="Arial" w:hAnsi="Arial" w:cs="Arial"/>
          <w:sz w:val="20"/>
          <w:szCs w:val="20"/>
        </w:rPr>
        <w:t xml:space="preserve">value </w:t>
      </w:r>
      <w:r w:rsidR="00E55223" w:rsidRPr="000C5247">
        <w:rPr>
          <w:rFonts w:ascii="Arial" w:hAnsi="Arial" w:cs="Arial"/>
          <w:sz w:val="20"/>
          <w:szCs w:val="20"/>
        </w:rPr>
        <w:t>“&lt;yearid&gt; &lt;movieName&gt; &lt;movieId&gt;</w:t>
      </w:r>
      <w:r w:rsidR="001175CA">
        <w:rPr>
          <w:rFonts w:ascii="Arial" w:hAnsi="Arial" w:cs="Arial"/>
          <w:sz w:val="20"/>
          <w:szCs w:val="20"/>
        </w:rPr>
        <w:t>”</w:t>
      </w:r>
      <w:r w:rsidR="00E55223" w:rsidRPr="000C5247">
        <w:rPr>
          <w:rFonts w:ascii="Arial" w:hAnsi="Arial" w:cs="Arial"/>
          <w:sz w:val="20"/>
          <w:szCs w:val="20"/>
        </w:rPr>
        <w:t xml:space="preserve">. It may have multiple entries for a key. </w:t>
      </w:r>
      <w:r w:rsidR="00180AA2" w:rsidRPr="000C5247">
        <w:rPr>
          <w:rFonts w:ascii="Arial" w:hAnsi="Arial" w:cs="Arial"/>
          <w:sz w:val="20"/>
          <w:szCs w:val="20"/>
        </w:rPr>
        <w:t xml:space="preserve">Storing information redundantly allows queries to be answered in either ways. </w:t>
      </w:r>
      <w:r w:rsidR="001D4F02" w:rsidRPr="000C5247">
        <w:rPr>
          <w:rFonts w:ascii="Arial" w:hAnsi="Arial" w:cs="Arial"/>
          <w:sz w:val="20"/>
          <w:szCs w:val="20"/>
        </w:rPr>
        <w:t>“year</w:t>
      </w:r>
      <w:r w:rsidR="001175CA">
        <w:rPr>
          <w:rFonts w:ascii="Arial" w:hAnsi="Arial" w:cs="Arial"/>
          <w:sz w:val="20"/>
          <w:szCs w:val="20"/>
        </w:rPr>
        <w:t>Id</w:t>
      </w:r>
      <w:r w:rsidR="001D4F02" w:rsidRPr="000C5247">
        <w:rPr>
          <w:rFonts w:ascii="Arial" w:hAnsi="Arial" w:cs="Arial"/>
          <w:sz w:val="20"/>
          <w:szCs w:val="20"/>
        </w:rPr>
        <w:t xml:space="preserve">.db” is the </w:t>
      </w:r>
      <w:r w:rsidR="00521E0A" w:rsidRPr="000C5247">
        <w:rPr>
          <w:rFonts w:ascii="Arial" w:hAnsi="Arial" w:cs="Arial"/>
          <w:sz w:val="20"/>
          <w:szCs w:val="20"/>
        </w:rPr>
        <w:t>hash table for “</w:t>
      </w:r>
      <w:r w:rsidR="001D4F02" w:rsidRPr="000C5247">
        <w:rPr>
          <w:rFonts w:ascii="Arial" w:hAnsi="Arial" w:cs="Arial"/>
          <w:sz w:val="20"/>
          <w:szCs w:val="20"/>
        </w:rPr>
        <w:t>year</w:t>
      </w:r>
      <w:r w:rsidR="00521E0A" w:rsidRPr="000C5247">
        <w:rPr>
          <w:rFonts w:ascii="Arial" w:hAnsi="Arial" w:cs="Arial"/>
          <w:sz w:val="20"/>
          <w:szCs w:val="20"/>
        </w:rPr>
        <w:t>”</w:t>
      </w:r>
      <w:r w:rsidR="001D4F02" w:rsidRPr="000C5247">
        <w:rPr>
          <w:rFonts w:ascii="Arial" w:hAnsi="Arial" w:cs="Arial"/>
          <w:sz w:val="20"/>
          <w:szCs w:val="20"/>
        </w:rPr>
        <w:t xml:space="preserve"> type node. It stores the (year, Id) pair</w:t>
      </w:r>
      <w:r w:rsidR="00BF0F9A" w:rsidRPr="000C5247">
        <w:rPr>
          <w:rFonts w:ascii="Arial" w:hAnsi="Arial" w:cs="Arial"/>
          <w:sz w:val="20"/>
          <w:szCs w:val="20"/>
        </w:rPr>
        <w:t>. A prefix of character “y” is used to generate unique identification</w:t>
      </w:r>
      <w:r w:rsidR="00943072" w:rsidRPr="000C5247">
        <w:rPr>
          <w:rFonts w:ascii="Arial" w:hAnsi="Arial" w:cs="Arial"/>
          <w:sz w:val="20"/>
          <w:szCs w:val="20"/>
        </w:rPr>
        <w:t>. It records 160</w:t>
      </w:r>
      <w:r w:rsidR="00F31A6F" w:rsidRPr="000C5247">
        <w:rPr>
          <w:rFonts w:ascii="Arial" w:hAnsi="Arial" w:cs="Arial"/>
          <w:sz w:val="20"/>
          <w:szCs w:val="20"/>
        </w:rPr>
        <w:t xml:space="preserve"> years</w:t>
      </w:r>
      <w:r w:rsidR="00943072" w:rsidRPr="000C5247">
        <w:rPr>
          <w:rFonts w:ascii="Arial" w:hAnsi="Arial" w:cs="Arial"/>
          <w:sz w:val="20"/>
          <w:szCs w:val="20"/>
        </w:rPr>
        <w:t>.</w:t>
      </w:r>
      <w:r w:rsidR="001D4F02" w:rsidRPr="000C5247">
        <w:rPr>
          <w:rFonts w:ascii="Arial" w:hAnsi="Arial" w:cs="Arial"/>
          <w:sz w:val="20"/>
          <w:szCs w:val="20"/>
        </w:rPr>
        <w:t xml:space="preserve"> </w:t>
      </w:r>
      <w:r w:rsidR="00A77FB4" w:rsidRPr="000C5247">
        <w:rPr>
          <w:rFonts w:ascii="Arial" w:hAnsi="Arial" w:cs="Arial"/>
          <w:sz w:val="20"/>
          <w:szCs w:val="20"/>
        </w:rPr>
        <w:t>“tv</w:t>
      </w:r>
      <w:r w:rsidR="001D4F02" w:rsidRPr="000C5247">
        <w:rPr>
          <w:rFonts w:ascii="Arial" w:hAnsi="Arial" w:cs="Arial"/>
          <w:sz w:val="20"/>
          <w:szCs w:val="20"/>
        </w:rPr>
        <w:t>series</w:t>
      </w:r>
      <w:r w:rsidR="001175CA">
        <w:rPr>
          <w:rFonts w:ascii="Arial" w:hAnsi="Arial" w:cs="Arial"/>
          <w:sz w:val="20"/>
          <w:szCs w:val="20"/>
        </w:rPr>
        <w:t>Id</w:t>
      </w:r>
      <w:r w:rsidR="00A77FB4" w:rsidRPr="000C5247">
        <w:rPr>
          <w:rFonts w:ascii="Arial" w:hAnsi="Arial" w:cs="Arial"/>
          <w:sz w:val="20"/>
          <w:szCs w:val="20"/>
        </w:rPr>
        <w:t>.db” is a</w:t>
      </w:r>
      <w:r w:rsidR="00521E0A" w:rsidRPr="000C5247">
        <w:rPr>
          <w:rFonts w:ascii="Arial" w:hAnsi="Arial" w:cs="Arial"/>
          <w:sz w:val="20"/>
          <w:szCs w:val="20"/>
        </w:rPr>
        <w:t xml:space="preserve"> </w:t>
      </w:r>
      <w:r w:rsidR="00A77FB4" w:rsidRPr="000C5247">
        <w:rPr>
          <w:rFonts w:ascii="Arial" w:hAnsi="Arial" w:cs="Arial"/>
          <w:sz w:val="20"/>
          <w:szCs w:val="20"/>
        </w:rPr>
        <w:t xml:space="preserve">BDB hash table </w:t>
      </w:r>
      <w:r w:rsidR="00521E0A" w:rsidRPr="000C5247">
        <w:rPr>
          <w:rFonts w:ascii="Arial" w:hAnsi="Arial" w:cs="Arial"/>
          <w:sz w:val="20"/>
          <w:szCs w:val="20"/>
        </w:rPr>
        <w:t xml:space="preserve">for “tvseries” node type. It </w:t>
      </w:r>
      <w:r w:rsidR="00A77FB4" w:rsidRPr="000C5247">
        <w:rPr>
          <w:rFonts w:ascii="Arial" w:hAnsi="Arial" w:cs="Arial"/>
          <w:sz w:val="20"/>
          <w:szCs w:val="20"/>
        </w:rPr>
        <w:t>stores the (tv-series name, Id)</w:t>
      </w:r>
      <w:r w:rsidR="008370C9" w:rsidRPr="000C5247">
        <w:rPr>
          <w:rFonts w:ascii="Arial" w:hAnsi="Arial" w:cs="Arial"/>
          <w:sz w:val="20"/>
          <w:szCs w:val="20"/>
        </w:rPr>
        <w:t xml:space="preserve"> and records</w:t>
      </w:r>
      <w:r w:rsidR="00635F5A" w:rsidRPr="000C5247">
        <w:rPr>
          <w:rFonts w:ascii="Arial" w:hAnsi="Arial" w:cs="Arial"/>
          <w:sz w:val="20"/>
          <w:szCs w:val="20"/>
        </w:rPr>
        <w:t xml:space="preserve"> 142964</w:t>
      </w:r>
      <w:r w:rsidR="008370C9" w:rsidRPr="000C5247">
        <w:rPr>
          <w:rFonts w:ascii="Arial" w:hAnsi="Arial" w:cs="Arial"/>
          <w:sz w:val="20"/>
          <w:szCs w:val="20"/>
        </w:rPr>
        <w:t xml:space="preserve"> entries</w:t>
      </w:r>
      <w:r w:rsidR="00A77FB4" w:rsidRPr="000C5247">
        <w:rPr>
          <w:rFonts w:ascii="Arial" w:hAnsi="Arial" w:cs="Arial"/>
          <w:sz w:val="20"/>
          <w:szCs w:val="20"/>
        </w:rPr>
        <w:t xml:space="preserve">. </w:t>
      </w:r>
      <w:r w:rsidR="008370C9" w:rsidRPr="000C5247">
        <w:rPr>
          <w:rFonts w:ascii="Arial" w:hAnsi="Arial" w:cs="Arial"/>
          <w:sz w:val="20"/>
          <w:szCs w:val="20"/>
        </w:rPr>
        <w:t>Graph information of</w:t>
      </w:r>
      <w:r w:rsidR="001175CA">
        <w:rPr>
          <w:rFonts w:ascii="Arial" w:hAnsi="Arial" w:cs="Arial"/>
          <w:sz w:val="20"/>
          <w:szCs w:val="20"/>
        </w:rPr>
        <w:t xml:space="preserve"> tv</w:t>
      </w:r>
      <w:r w:rsidR="00A77FB4" w:rsidRPr="000C5247">
        <w:rPr>
          <w:rFonts w:ascii="Arial" w:hAnsi="Arial" w:cs="Arial"/>
          <w:sz w:val="20"/>
          <w:szCs w:val="20"/>
        </w:rPr>
        <w:t>series with year is recorded in the</w:t>
      </w:r>
      <w:r w:rsidR="008370C9" w:rsidRPr="000C5247">
        <w:rPr>
          <w:rFonts w:ascii="Arial" w:hAnsi="Arial" w:cs="Arial"/>
          <w:sz w:val="20"/>
          <w:szCs w:val="20"/>
        </w:rPr>
        <w:t xml:space="preserve"> </w:t>
      </w:r>
      <w:r w:rsidR="00180AA2" w:rsidRPr="000C5247">
        <w:rPr>
          <w:rFonts w:ascii="Arial" w:hAnsi="Arial" w:cs="Arial"/>
          <w:sz w:val="20"/>
          <w:szCs w:val="20"/>
        </w:rPr>
        <w:t xml:space="preserve">hash </w:t>
      </w:r>
      <w:r w:rsidR="008370C9" w:rsidRPr="000C5247">
        <w:rPr>
          <w:rFonts w:ascii="Arial" w:hAnsi="Arial" w:cs="Arial"/>
          <w:sz w:val="20"/>
          <w:szCs w:val="20"/>
        </w:rPr>
        <w:t>file</w:t>
      </w:r>
      <w:r w:rsidR="00A77FB4" w:rsidRPr="000C5247">
        <w:rPr>
          <w:rFonts w:ascii="Arial" w:hAnsi="Arial" w:cs="Arial"/>
          <w:sz w:val="20"/>
          <w:szCs w:val="20"/>
        </w:rPr>
        <w:t xml:space="preserve"> </w:t>
      </w:r>
      <w:r w:rsidR="00180AA2" w:rsidRPr="000C5247">
        <w:rPr>
          <w:rFonts w:ascii="Arial" w:hAnsi="Arial" w:cs="Arial"/>
          <w:sz w:val="20"/>
          <w:szCs w:val="20"/>
        </w:rPr>
        <w:t>“tvseriesYear.db</w:t>
      </w:r>
      <w:r w:rsidR="001D4F02" w:rsidRPr="000C5247">
        <w:rPr>
          <w:rFonts w:ascii="Arial" w:hAnsi="Arial" w:cs="Arial"/>
          <w:sz w:val="20"/>
          <w:szCs w:val="20"/>
        </w:rPr>
        <w:t>” with the format “</w:t>
      </w:r>
      <w:r w:rsidR="00180AA2" w:rsidRPr="000C5247">
        <w:rPr>
          <w:rFonts w:ascii="Arial" w:hAnsi="Arial" w:cs="Arial"/>
          <w:sz w:val="20"/>
          <w:szCs w:val="20"/>
        </w:rPr>
        <w:t>&lt;tvseriesname</w:t>
      </w:r>
      <w:r w:rsidR="001D4F02" w:rsidRPr="000C5247">
        <w:rPr>
          <w:rFonts w:ascii="Arial" w:hAnsi="Arial" w:cs="Arial"/>
          <w:sz w:val="20"/>
          <w:szCs w:val="20"/>
        </w:rPr>
        <w:t>&gt;</w:t>
      </w:r>
      <w:r w:rsidR="00180AA2" w:rsidRPr="000C5247">
        <w:rPr>
          <w:rFonts w:ascii="Arial" w:hAnsi="Arial" w:cs="Arial"/>
          <w:sz w:val="20"/>
          <w:szCs w:val="20"/>
        </w:rPr>
        <w:t>”</w:t>
      </w:r>
      <w:r w:rsidR="007A270D" w:rsidRPr="000C5247">
        <w:rPr>
          <w:rFonts w:ascii="Arial" w:hAnsi="Arial" w:cs="Arial"/>
          <w:sz w:val="20"/>
          <w:szCs w:val="20"/>
        </w:rPr>
        <w:t xml:space="preserve"> </w:t>
      </w:r>
      <w:r w:rsidR="00180AA2" w:rsidRPr="000C5247">
        <w:rPr>
          <w:rFonts w:ascii="Arial" w:hAnsi="Arial" w:cs="Arial"/>
          <w:sz w:val="20"/>
          <w:szCs w:val="20"/>
        </w:rPr>
        <w:t xml:space="preserve">as the key and </w:t>
      </w:r>
      <w:r w:rsidR="001D4F02" w:rsidRPr="000C5247">
        <w:rPr>
          <w:rFonts w:ascii="Arial" w:hAnsi="Arial" w:cs="Arial"/>
          <w:sz w:val="20"/>
          <w:szCs w:val="20"/>
        </w:rPr>
        <w:t xml:space="preserve"> &lt;t</w:t>
      </w:r>
      <w:r w:rsidR="00180AA2" w:rsidRPr="000C5247">
        <w:rPr>
          <w:rFonts w:ascii="Arial" w:hAnsi="Arial" w:cs="Arial"/>
          <w:sz w:val="20"/>
          <w:szCs w:val="20"/>
        </w:rPr>
        <w:t>vseriesId</w:t>
      </w:r>
      <w:r w:rsidR="001D4F02" w:rsidRPr="000C5247">
        <w:rPr>
          <w:rFonts w:ascii="Arial" w:hAnsi="Arial" w:cs="Arial"/>
          <w:sz w:val="20"/>
          <w:szCs w:val="20"/>
        </w:rPr>
        <w:t xml:space="preserve">&gt; </w:t>
      </w:r>
      <w:r w:rsidR="00180AA2" w:rsidRPr="000C5247">
        <w:rPr>
          <w:rFonts w:ascii="Arial" w:hAnsi="Arial" w:cs="Arial"/>
          <w:sz w:val="20"/>
          <w:szCs w:val="20"/>
        </w:rPr>
        <w:t xml:space="preserve"> &lt;year</w:t>
      </w:r>
      <w:r w:rsidR="001D4F02" w:rsidRPr="000C5247">
        <w:rPr>
          <w:rFonts w:ascii="Arial" w:hAnsi="Arial" w:cs="Arial"/>
          <w:sz w:val="20"/>
          <w:szCs w:val="20"/>
        </w:rPr>
        <w:t>&gt; &lt;year</w:t>
      </w:r>
      <w:r w:rsidR="00180AA2" w:rsidRPr="000C5247">
        <w:rPr>
          <w:rFonts w:ascii="Arial" w:hAnsi="Arial" w:cs="Arial"/>
          <w:sz w:val="20"/>
          <w:szCs w:val="20"/>
        </w:rPr>
        <w:t>Id&gt;</w:t>
      </w:r>
      <w:r w:rsidR="001D4F02" w:rsidRPr="000C5247">
        <w:rPr>
          <w:rFonts w:ascii="Arial" w:hAnsi="Arial" w:cs="Arial"/>
          <w:sz w:val="20"/>
          <w:szCs w:val="20"/>
        </w:rPr>
        <w:t>“</w:t>
      </w:r>
      <w:r w:rsidR="00180AA2" w:rsidRPr="000C5247">
        <w:rPr>
          <w:rFonts w:ascii="Arial" w:hAnsi="Arial" w:cs="Arial"/>
          <w:sz w:val="20"/>
          <w:szCs w:val="20"/>
        </w:rPr>
        <w:t xml:space="preserve"> as the value</w:t>
      </w:r>
      <w:r w:rsidR="001D4F02" w:rsidRPr="000C5247">
        <w:rPr>
          <w:rFonts w:ascii="Arial" w:hAnsi="Arial" w:cs="Arial"/>
          <w:sz w:val="20"/>
          <w:szCs w:val="20"/>
        </w:rPr>
        <w:t xml:space="preserve">. </w:t>
      </w:r>
      <w:r w:rsidR="007A270D" w:rsidRPr="000C5247">
        <w:rPr>
          <w:rFonts w:ascii="Arial" w:hAnsi="Arial" w:cs="Arial"/>
          <w:sz w:val="20"/>
          <w:szCs w:val="20"/>
        </w:rPr>
        <w:t>A reverse entry</w:t>
      </w:r>
      <w:r w:rsidR="001175CA">
        <w:rPr>
          <w:rFonts w:ascii="Arial" w:hAnsi="Arial" w:cs="Arial"/>
          <w:sz w:val="20"/>
          <w:szCs w:val="20"/>
        </w:rPr>
        <w:t xml:space="preserve"> key-value pair “&lt;year&gt;”-“&lt;yearId&gt; &lt;tvseriesName&gt; &lt;tvseriesId&gt;” </w:t>
      </w:r>
      <w:r w:rsidR="007A270D" w:rsidRPr="000C5247">
        <w:rPr>
          <w:rFonts w:ascii="Arial" w:hAnsi="Arial" w:cs="Arial"/>
          <w:sz w:val="20"/>
          <w:szCs w:val="20"/>
        </w:rPr>
        <w:t xml:space="preserve">is recorded in “yearTvseries.db”. </w:t>
      </w:r>
      <w:r w:rsidR="00D81E7E" w:rsidRPr="000C5247">
        <w:rPr>
          <w:rFonts w:ascii="Arial" w:hAnsi="Arial" w:cs="Arial"/>
          <w:sz w:val="20"/>
          <w:szCs w:val="20"/>
        </w:rPr>
        <w:t>Episode-name node type is stored in “episodes</w:t>
      </w:r>
      <w:r w:rsidR="001175CA">
        <w:rPr>
          <w:rFonts w:ascii="Arial" w:hAnsi="Arial" w:cs="Arial"/>
          <w:sz w:val="20"/>
          <w:szCs w:val="20"/>
        </w:rPr>
        <w:t>Id</w:t>
      </w:r>
      <w:r w:rsidR="00D81E7E" w:rsidRPr="000C5247">
        <w:rPr>
          <w:rFonts w:ascii="Arial" w:hAnsi="Arial" w:cs="Arial"/>
          <w:sz w:val="20"/>
          <w:szCs w:val="20"/>
        </w:rPr>
        <w:t>.db” BDB hash table containing (episode name, Id) pair</w:t>
      </w:r>
      <w:r w:rsidR="008370C9" w:rsidRPr="000C5247">
        <w:rPr>
          <w:rFonts w:ascii="Arial" w:hAnsi="Arial" w:cs="Arial"/>
          <w:sz w:val="20"/>
          <w:szCs w:val="20"/>
        </w:rPr>
        <w:t xml:space="preserve">. </w:t>
      </w:r>
      <w:r w:rsidR="000E153D" w:rsidRPr="000C5247">
        <w:rPr>
          <w:rFonts w:ascii="Arial" w:hAnsi="Arial" w:cs="Arial"/>
          <w:sz w:val="20"/>
          <w:szCs w:val="20"/>
        </w:rPr>
        <w:t xml:space="preserve">In all, </w:t>
      </w:r>
      <w:r w:rsidR="001D45DF" w:rsidRPr="000C5247">
        <w:rPr>
          <w:rFonts w:ascii="Arial" w:hAnsi="Arial" w:cs="Arial"/>
          <w:sz w:val="20"/>
          <w:szCs w:val="20"/>
        </w:rPr>
        <w:t>1507147</w:t>
      </w:r>
      <w:r w:rsidR="008370C9" w:rsidRPr="000C5247">
        <w:rPr>
          <w:rFonts w:ascii="Arial" w:hAnsi="Arial" w:cs="Arial"/>
          <w:sz w:val="20"/>
          <w:szCs w:val="20"/>
        </w:rPr>
        <w:t xml:space="preserve"> </w:t>
      </w:r>
      <w:r w:rsidR="000E153D" w:rsidRPr="000C5247">
        <w:rPr>
          <w:rFonts w:ascii="Arial" w:hAnsi="Arial" w:cs="Arial"/>
          <w:sz w:val="20"/>
          <w:szCs w:val="20"/>
        </w:rPr>
        <w:t xml:space="preserve">episodes </w:t>
      </w:r>
      <w:r w:rsidR="008370C9" w:rsidRPr="000C5247">
        <w:rPr>
          <w:rFonts w:ascii="Arial" w:hAnsi="Arial" w:cs="Arial"/>
          <w:sz w:val="20"/>
          <w:szCs w:val="20"/>
        </w:rPr>
        <w:t>were recorded in the table</w:t>
      </w:r>
      <w:r w:rsidR="00943072" w:rsidRPr="000C5247">
        <w:rPr>
          <w:rFonts w:ascii="Arial" w:hAnsi="Arial" w:cs="Arial"/>
          <w:sz w:val="20"/>
          <w:szCs w:val="20"/>
        </w:rPr>
        <w:t xml:space="preserve">. The graph </w:t>
      </w:r>
      <w:r w:rsidR="00180AA2" w:rsidRPr="000C5247">
        <w:rPr>
          <w:rFonts w:ascii="Arial" w:hAnsi="Arial" w:cs="Arial"/>
          <w:sz w:val="20"/>
          <w:szCs w:val="20"/>
        </w:rPr>
        <w:t xml:space="preserve">record </w:t>
      </w:r>
      <w:r w:rsidR="009472F2" w:rsidRPr="000C5247">
        <w:rPr>
          <w:rFonts w:ascii="Arial" w:hAnsi="Arial" w:cs="Arial"/>
          <w:sz w:val="20"/>
          <w:szCs w:val="20"/>
        </w:rPr>
        <w:t xml:space="preserve">for episodes and year </w:t>
      </w:r>
      <w:r w:rsidR="00180AA2" w:rsidRPr="000C5247">
        <w:rPr>
          <w:rFonts w:ascii="Arial" w:hAnsi="Arial" w:cs="Arial"/>
          <w:sz w:val="20"/>
          <w:szCs w:val="20"/>
        </w:rPr>
        <w:t xml:space="preserve">has “&lt;episodeName&gt;” for the key and “&lt;episodeId&gt; </w:t>
      </w:r>
      <w:r w:rsidR="00943072" w:rsidRPr="000C5247">
        <w:rPr>
          <w:rFonts w:ascii="Arial" w:hAnsi="Arial" w:cs="Arial"/>
          <w:sz w:val="20"/>
          <w:szCs w:val="20"/>
        </w:rPr>
        <w:t>&lt;yearId&gt; &lt;year&gt;</w:t>
      </w:r>
      <w:r w:rsidR="00180AA2" w:rsidRPr="000C5247">
        <w:rPr>
          <w:rFonts w:ascii="Arial" w:hAnsi="Arial" w:cs="Arial"/>
          <w:sz w:val="20"/>
          <w:szCs w:val="20"/>
        </w:rPr>
        <w:t>” for the value</w:t>
      </w:r>
      <w:r w:rsidR="009472F2" w:rsidRPr="000C5247">
        <w:rPr>
          <w:rFonts w:ascii="Arial" w:hAnsi="Arial" w:cs="Arial"/>
          <w:sz w:val="20"/>
          <w:szCs w:val="20"/>
        </w:rPr>
        <w:t xml:space="preserve"> an</w:t>
      </w:r>
      <w:r w:rsidR="00E4121E" w:rsidRPr="000C5247">
        <w:rPr>
          <w:rFonts w:ascii="Arial" w:hAnsi="Arial" w:cs="Arial"/>
          <w:sz w:val="20"/>
          <w:szCs w:val="20"/>
        </w:rPr>
        <w:t>d is stored in “episode</w:t>
      </w:r>
      <w:r w:rsidR="00180AA2" w:rsidRPr="000C5247">
        <w:rPr>
          <w:rFonts w:ascii="Arial" w:hAnsi="Arial" w:cs="Arial"/>
          <w:sz w:val="20"/>
          <w:szCs w:val="20"/>
        </w:rPr>
        <w:t>Year.db</w:t>
      </w:r>
      <w:r w:rsidR="009472F2" w:rsidRPr="000C5247">
        <w:rPr>
          <w:rFonts w:ascii="Arial" w:hAnsi="Arial" w:cs="Arial"/>
          <w:sz w:val="20"/>
          <w:szCs w:val="20"/>
        </w:rPr>
        <w:t>”</w:t>
      </w:r>
      <w:r w:rsidR="00192985" w:rsidRPr="000C5247">
        <w:rPr>
          <w:rFonts w:ascii="Arial" w:hAnsi="Arial" w:cs="Arial"/>
          <w:sz w:val="20"/>
          <w:szCs w:val="20"/>
        </w:rPr>
        <w:t>.</w:t>
      </w:r>
      <w:r w:rsidR="00337CFA" w:rsidRPr="000C5247">
        <w:rPr>
          <w:rFonts w:ascii="Arial" w:hAnsi="Arial" w:cs="Arial"/>
          <w:sz w:val="20"/>
          <w:szCs w:val="20"/>
        </w:rPr>
        <w:t xml:space="preserve"> A reverse</w:t>
      </w:r>
      <w:r w:rsidR="00E4121E" w:rsidRPr="000C5247">
        <w:rPr>
          <w:rFonts w:ascii="Arial" w:hAnsi="Arial" w:cs="Arial"/>
          <w:sz w:val="20"/>
          <w:szCs w:val="20"/>
        </w:rPr>
        <w:t xml:space="preserve"> </w:t>
      </w:r>
      <w:r w:rsidR="001175CA">
        <w:rPr>
          <w:rFonts w:ascii="Arial" w:hAnsi="Arial" w:cs="Arial"/>
          <w:sz w:val="20"/>
          <w:szCs w:val="20"/>
        </w:rPr>
        <w:t xml:space="preserve">key-value </w:t>
      </w:r>
      <w:r w:rsidR="00E4121E" w:rsidRPr="000C5247">
        <w:rPr>
          <w:rFonts w:ascii="Arial" w:hAnsi="Arial" w:cs="Arial"/>
          <w:sz w:val="20"/>
          <w:szCs w:val="20"/>
        </w:rPr>
        <w:t xml:space="preserve">entry </w:t>
      </w:r>
      <w:r w:rsidR="001175CA">
        <w:rPr>
          <w:rFonts w:ascii="Arial" w:hAnsi="Arial" w:cs="Arial"/>
          <w:sz w:val="20"/>
          <w:szCs w:val="20"/>
        </w:rPr>
        <w:t xml:space="preserve">“&lt;year&gt;” – “&lt;yearId&gt; &lt;episodeName&gt; &lt;episodeId&gt;” </w:t>
      </w:r>
      <w:r w:rsidR="00E4121E" w:rsidRPr="000C5247">
        <w:rPr>
          <w:rFonts w:ascii="Arial" w:hAnsi="Arial" w:cs="Arial"/>
          <w:sz w:val="20"/>
          <w:szCs w:val="20"/>
        </w:rPr>
        <w:t>is made in “yearEpisode</w:t>
      </w:r>
      <w:r w:rsidR="00337CFA" w:rsidRPr="000C5247">
        <w:rPr>
          <w:rFonts w:ascii="Arial" w:hAnsi="Arial" w:cs="Arial"/>
          <w:sz w:val="20"/>
          <w:szCs w:val="20"/>
        </w:rPr>
        <w:t>.db”</w:t>
      </w:r>
      <w:r w:rsidR="00E4121E" w:rsidRPr="000C5247">
        <w:rPr>
          <w:rFonts w:ascii="Arial" w:hAnsi="Arial" w:cs="Arial"/>
          <w:sz w:val="20"/>
          <w:szCs w:val="20"/>
        </w:rPr>
        <w:t xml:space="preserve">. </w:t>
      </w:r>
      <w:r w:rsidR="00203B12" w:rsidRPr="000C5247">
        <w:rPr>
          <w:rFonts w:ascii="Arial" w:hAnsi="Arial" w:cs="Arial"/>
          <w:sz w:val="20"/>
          <w:szCs w:val="20"/>
        </w:rPr>
        <w:t xml:space="preserve">Tvseries and </w:t>
      </w:r>
      <w:r w:rsidR="008E2020" w:rsidRPr="000C5247">
        <w:rPr>
          <w:rFonts w:ascii="Arial" w:hAnsi="Arial" w:cs="Arial"/>
          <w:sz w:val="20"/>
          <w:szCs w:val="20"/>
        </w:rPr>
        <w:t>episode information is entered in “tvseriesEpisode.db” with key “&lt;tvseriesName&gt;” and value “&lt;tvseriesId&gt;</w:t>
      </w:r>
      <w:r w:rsidR="001175CA">
        <w:rPr>
          <w:rFonts w:ascii="Arial" w:hAnsi="Arial" w:cs="Arial"/>
          <w:sz w:val="20"/>
          <w:szCs w:val="20"/>
        </w:rPr>
        <w:t xml:space="preserve"> &lt;tvseriesYear&gt; </w:t>
      </w:r>
      <w:r w:rsidR="008E2020" w:rsidRPr="000C5247">
        <w:rPr>
          <w:rFonts w:ascii="Arial" w:hAnsi="Arial" w:cs="Arial"/>
          <w:sz w:val="20"/>
          <w:szCs w:val="20"/>
        </w:rPr>
        <w:t>&lt;episodeName&gt;</w:t>
      </w:r>
      <w:r w:rsidR="00984B59" w:rsidRPr="000C5247">
        <w:rPr>
          <w:rFonts w:ascii="Arial" w:hAnsi="Arial" w:cs="Arial"/>
          <w:sz w:val="20"/>
          <w:szCs w:val="20"/>
        </w:rPr>
        <w:t xml:space="preserve"> </w:t>
      </w:r>
      <w:r w:rsidR="008E2020" w:rsidRPr="000C5247">
        <w:rPr>
          <w:rFonts w:ascii="Arial" w:hAnsi="Arial" w:cs="Arial"/>
          <w:sz w:val="20"/>
          <w:szCs w:val="20"/>
        </w:rPr>
        <w:lastRenderedPageBreak/>
        <w:t>&lt;episodeId&gt;”</w:t>
      </w:r>
      <w:r w:rsidR="00984B59" w:rsidRPr="000C5247">
        <w:rPr>
          <w:rFonts w:ascii="Arial" w:hAnsi="Arial" w:cs="Arial"/>
          <w:sz w:val="20"/>
          <w:szCs w:val="20"/>
        </w:rPr>
        <w:t>. Inversely, key “&lt;episodeName&gt;” and value “&lt;episodeId&gt; &lt;tvseriesName&gt; &lt;tvseriesId&gt;</w:t>
      </w:r>
      <w:r w:rsidR="00887AC8">
        <w:rPr>
          <w:rFonts w:ascii="Arial" w:hAnsi="Arial" w:cs="Arial"/>
          <w:sz w:val="20"/>
          <w:szCs w:val="20"/>
        </w:rPr>
        <w:t xml:space="preserve"> &lt;tvseriesYear&gt;</w:t>
      </w:r>
      <w:r w:rsidR="00984B59" w:rsidRPr="000C5247">
        <w:rPr>
          <w:rFonts w:ascii="Arial" w:hAnsi="Arial" w:cs="Arial"/>
          <w:sz w:val="20"/>
          <w:szCs w:val="20"/>
        </w:rPr>
        <w:t>” is recorded in “episodeTvseries.db”.</w:t>
      </w:r>
      <w:r w:rsidR="000D485E" w:rsidRPr="000C5247">
        <w:rPr>
          <w:rFonts w:ascii="Arial" w:hAnsi="Arial" w:cs="Arial"/>
          <w:sz w:val="20"/>
          <w:szCs w:val="20"/>
        </w:rPr>
        <w:t xml:space="preserve"> </w:t>
      </w:r>
    </w:p>
    <w:p w14:paraId="5DDD631D" w14:textId="77777777" w:rsidR="009A232B" w:rsidRPr="000C5247" w:rsidRDefault="009A232B" w:rsidP="00191AD3">
      <w:pPr>
        <w:spacing w:after="0" w:line="360" w:lineRule="auto"/>
        <w:ind w:firstLine="720"/>
        <w:rPr>
          <w:rFonts w:ascii="Arial" w:hAnsi="Arial" w:cs="Arial"/>
          <w:sz w:val="20"/>
          <w:szCs w:val="20"/>
        </w:rPr>
      </w:pPr>
    </w:p>
    <w:p w14:paraId="5E6180BE" w14:textId="025DD9B0" w:rsidR="00A47285" w:rsidRPr="00A47285" w:rsidRDefault="00A47285" w:rsidP="00A47285">
      <w:pPr>
        <w:pStyle w:val="Caption"/>
        <w:keepNext/>
        <w:jc w:val="center"/>
        <w:rPr>
          <w:rFonts w:ascii="Arial" w:hAnsi="Arial" w:cs="Arial"/>
          <w:i w:val="0"/>
          <w:color w:val="auto"/>
          <w:sz w:val="20"/>
          <w:szCs w:val="20"/>
        </w:rPr>
      </w:pPr>
      <w:bookmarkStart w:id="23" w:name="_Toc500315928"/>
      <w:r w:rsidRPr="00A47285">
        <w:rPr>
          <w:rFonts w:ascii="Arial" w:hAnsi="Arial" w:cs="Arial"/>
          <w:i w:val="0"/>
          <w:color w:val="auto"/>
          <w:sz w:val="20"/>
          <w:szCs w:val="20"/>
        </w:rPr>
        <w:t>Table 3</w:t>
      </w:r>
      <w:r w:rsidRPr="00A47285">
        <w:rPr>
          <w:rFonts w:ascii="Arial" w:hAnsi="Arial" w:cs="Arial"/>
          <w:i w:val="0"/>
          <w:color w:val="auto"/>
          <w:sz w:val="20"/>
          <w:szCs w:val="20"/>
        </w:rPr>
        <w:noBreakHyphen/>
      </w:r>
      <w:r w:rsidRPr="00A47285">
        <w:rPr>
          <w:rFonts w:ascii="Arial" w:hAnsi="Arial" w:cs="Arial"/>
          <w:i w:val="0"/>
          <w:color w:val="auto"/>
          <w:sz w:val="20"/>
          <w:szCs w:val="20"/>
        </w:rPr>
        <w:fldChar w:fldCharType="begin"/>
      </w:r>
      <w:r w:rsidRPr="00A47285">
        <w:rPr>
          <w:rFonts w:ascii="Arial" w:hAnsi="Arial" w:cs="Arial"/>
          <w:i w:val="0"/>
          <w:color w:val="auto"/>
          <w:sz w:val="20"/>
          <w:szCs w:val="20"/>
        </w:rPr>
        <w:instrText xml:space="preserve"> SEQ Table \* ARABIC \s 1 </w:instrText>
      </w:r>
      <w:r w:rsidRPr="00A47285">
        <w:rPr>
          <w:rFonts w:ascii="Arial" w:hAnsi="Arial" w:cs="Arial"/>
          <w:i w:val="0"/>
          <w:color w:val="auto"/>
          <w:sz w:val="20"/>
          <w:szCs w:val="20"/>
        </w:rPr>
        <w:fldChar w:fldCharType="separate"/>
      </w:r>
      <w:r w:rsidR="00621CD1">
        <w:rPr>
          <w:rFonts w:ascii="Arial" w:hAnsi="Arial" w:cs="Arial"/>
          <w:i w:val="0"/>
          <w:noProof/>
          <w:color w:val="auto"/>
          <w:sz w:val="20"/>
          <w:szCs w:val="20"/>
        </w:rPr>
        <w:t>1</w:t>
      </w:r>
      <w:r w:rsidRPr="00A47285">
        <w:rPr>
          <w:rFonts w:ascii="Arial" w:hAnsi="Arial" w:cs="Arial"/>
          <w:i w:val="0"/>
          <w:color w:val="auto"/>
          <w:sz w:val="20"/>
          <w:szCs w:val="20"/>
        </w:rPr>
        <w:fldChar w:fldCharType="end"/>
      </w:r>
      <w:r w:rsidRPr="00A47285">
        <w:rPr>
          <w:rFonts w:ascii="Arial" w:hAnsi="Arial" w:cs="Arial"/>
          <w:i w:val="0"/>
          <w:color w:val="auto"/>
          <w:sz w:val="20"/>
          <w:szCs w:val="20"/>
        </w:rPr>
        <w:t xml:space="preserve"> Contents of “movieID.db”</w:t>
      </w:r>
      <w:bookmarkEnd w:id="23"/>
    </w:p>
    <w:tbl>
      <w:tblPr>
        <w:tblStyle w:val="TableGridLight"/>
        <w:tblW w:w="7171" w:type="dxa"/>
        <w:tblLook w:val="0420" w:firstRow="1" w:lastRow="0" w:firstColumn="0" w:lastColumn="0" w:noHBand="0" w:noVBand="1"/>
      </w:tblPr>
      <w:tblGrid>
        <w:gridCol w:w="5521"/>
        <w:gridCol w:w="1650"/>
      </w:tblGrid>
      <w:tr w:rsidR="00DE782B" w:rsidRPr="000C5247" w14:paraId="545F8587" w14:textId="77777777" w:rsidTr="00A47285">
        <w:trPr>
          <w:trHeight w:hRule="exact" w:val="432"/>
        </w:trPr>
        <w:tc>
          <w:tcPr>
            <w:tcW w:w="5521" w:type="dxa"/>
            <w:hideMark/>
          </w:tcPr>
          <w:p w14:paraId="4B88D400"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b/>
                <w:bCs/>
                <w:sz w:val="20"/>
                <w:szCs w:val="20"/>
              </w:rPr>
              <w:t>movieName</w:t>
            </w:r>
          </w:p>
        </w:tc>
        <w:tc>
          <w:tcPr>
            <w:tcW w:w="1650" w:type="dxa"/>
            <w:hideMark/>
          </w:tcPr>
          <w:p w14:paraId="5B39D2F9"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b/>
                <w:bCs/>
                <w:sz w:val="20"/>
                <w:szCs w:val="20"/>
              </w:rPr>
              <w:t>movieId</w:t>
            </w:r>
          </w:p>
        </w:tc>
      </w:tr>
      <w:tr w:rsidR="00DE782B" w:rsidRPr="000C5247" w14:paraId="7019EFCB" w14:textId="77777777" w:rsidTr="00A47285">
        <w:trPr>
          <w:trHeight w:hRule="exact" w:val="432"/>
        </w:trPr>
        <w:tc>
          <w:tcPr>
            <w:tcW w:w="5521" w:type="dxa"/>
            <w:hideMark/>
          </w:tcPr>
          <w:p w14:paraId="6F927B89"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Zanzibar pittoresque</w:t>
            </w:r>
          </w:p>
        </w:tc>
        <w:tc>
          <w:tcPr>
            <w:tcW w:w="1650" w:type="dxa"/>
            <w:hideMark/>
          </w:tcPr>
          <w:p w14:paraId="619A1B66"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m1109717Z</w:t>
            </w:r>
          </w:p>
        </w:tc>
      </w:tr>
      <w:tr w:rsidR="00DE782B" w:rsidRPr="000C5247" w14:paraId="0B15D724" w14:textId="77777777" w:rsidTr="00A47285">
        <w:trPr>
          <w:trHeight w:hRule="exact" w:val="432"/>
        </w:trPr>
        <w:tc>
          <w:tcPr>
            <w:tcW w:w="5521" w:type="dxa"/>
            <w:hideMark/>
          </w:tcPr>
          <w:p w14:paraId="2E11337C"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ai na he pan qing cao qing</w:t>
            </w:r>
          </w:p>
        </w:tc>
        <w:tc>
          <w:tcPr>
            <w:tcW w:w="1650" w:type="dxa"/>
            <w:hideMark/>
          </w:tcPr>
          <w:p w14:paraId="64F0F5E2"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m1109252</w:t>
            </w:r>
          </w:p>
        </w:tc>
      </w:tr>
      <w:tr w:rsidR="00DE782B" w:rsidRPr="000C5247" w14:paraId="71DB6205" w14:textId="77777777" w:rsidTr="00A47285">
        <w:trPr>
          <w:trHeight w:hRule="exact" w:val="432"/>
        </w:trPr>
        <w:tc>
          <w:tcPr>
            <w:tcW w:w="5521" w:type="dxa"/>
            <w:hideMark/>
          </w:tcPr>
          <w:p w14:paraId="5FEB331A"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Your Name</w:t>
            </w:r>
          </w:p>
        </w:tc>
        <w:tc>
          <w:tcPr>
            <w:tcW w:w="1650" w:type="dxa"/>
            <w:hideMark/>
          </w:tcPr>
          <w:p w14:paraId="5D146108"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m1106820</w:t>
            </w:r>
          </w:p>
        </w:tc>
      </w:tr>
      <w:tr w:rsidR="00DE782B" w:rsidRPr="000C5247" w14:paraId="4A1B25C5" w14:textId="77777777" w:rsidTr="00A47285">
        <w:trPr>
          <w:trHeight w:hRule="exact" w:val="432"/>
        </w:trPr>
        <w:tc>
          <w:tcPr>
            <w:tcW w:w="5521" w:type="dxa"/>
            <w:hideMark/>
          </w:tcPr>
          <w:p w14:paraId="084C4C29"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Yami Douga 6</w:t>
            </w:r>
          </w:p>
        </w:tc>
        <w:tc>
          <w:tcPr>
            <w:tcW w:w="1650" w:type="dxa"/>
            <w:hideMark/>
          </w:tcPr>
          <w:p w14:paraId="72127B90"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m1100332</w:t>
            </w:r>
          </w:p>
        </w:tc>
      </w:tr>
      <w:tr w:rsidR="00DE782B" w:rsidRPr="000C5247" w14:paraId="2A752077" w14:textId="77777777" w:rsidTr="00A47285">
        <w:trPr>
          <w:trHeight w:hRule="exact" w:val="432"/>
        </w:trPr>
        <w:tc>
          <w:tcPr>
            <w:tcW w:w="5521" w:type="dxa"/>
            <w:hideMark/>
          </w:tcPr>
          <w:p w14:paraId="0E84C41F"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Why Fight Death</w:t>
            </w:r>
          </w:p>
        </w:tc>
        <w:tc>
          <w:tcPr>
            <w:tcW w:w="1650" w:type="dxa"/>
            <w:hideMark/>
          </w:tcPr>
          <w:p w14:paraId="16648CAA"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m1086083</w:t>
            </w:r>
          </w:p>
        </w:tc>
      </w:tr>
      <w:tr w:rsidR="00DE782B" w:rsidRPr="000C5247" w14:paraId="048A68A2" w14:textId="77777777" w:rsidTr="00A47285">
        <w:trPr>
          <w:trHeight w:hRule="exact" w:val="432"/>
        </w:trPr>
        <w:tc>
          <w:tcPr>
            <w:tcW w:w="5521" w:type="dxa"/>
            <w:hideMark/>
          </w:tcPr>
          <w:p w14:paraId="6A6B2C60"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Ván bài lat ngua: Tap 1 - Dua con nuoi vi giám muc</w:t>
            </w:r>
          </w:p>
        </w:tc>
        <w:tc>
          <w:tcPr>
            <w:tcW w:w="1650" w:type="dxa"/>
            <w:hideMark/>
          </w:tcPr>
          <w:p w14:paraId="2C925317"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M1066549</w:t>
            </w:r>
          </w:p>
        </w:tc>
      </w:tr>
      <w:tr w:rsidR="00DE782B" w:rsidRPr="000C5247" w14:paraId="100E5EFD" w14:textId="77777777" w:rsidTr="00A47285">
        <w:trPr>
          <w:trHeight w:hRule="exact" w:val="432"/>
        </w:trPr>
        <w:tc>
          <w:tcPr>
            <w:tcW w:w="5521" w:type="dxa"/>
            <w:hideMark/>
          </w:tcPr>
          <w:p w14:paraId="4CDCC912"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Virupakshuni Vichitra Guha</w:t>
            </w:r>
          </w:p>
        </w:tc>
        <w:tc>
          <w:tcPr>
            <w:tcW w:w="1650" w:type="dxa"/>
            <w:hideMark/>
          </w:tcPr>
          <w:p w14:paraId="4D1A968C"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m1061344</w:t>
            </w:r>
          </w:p>
        </w:tc>
      </w:tr>
      <w:tr w:rsidR="00DE782B" w:rsidRPr="000C5247" w14:paraId="017D125B" w14:textId="77777777" w:rsidTr="00A47285">
        <w:trPr>
          <w:trHeight w:hRule="exact" w:val="432"/>
        </w:trPr>
        <w:tc>
          <w:tcPr>
            <w:tcW w:w="5521" w:type="dxa"/>
            <w:hideMark/>
          </w:tcPr>
          <w:p w14:paraId="125ED97E"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Valladesam</w:t>
            </w:r>
          </w:p>
        </w:tc>
        <w:tc>
          <w:tcPr>
            <w:tcW w:w="1650" w:type="dxa"/>
            <w:hideMark/>
          </w:tcPr>
          <w:p w14:paraId="5BCA787C"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m1051402</w:t>
            </w:r>
          </w:p>
        </w:tc>
      </w:tr>
      <w:tr w:rsidR="00DE782B" w:rsidRPr="000C5247" w14:paraId="54B4B085" w14:textId="77777777" w:rsidTr="00A47285">
        <w:trPr>
          <w:trHeight w:hRule="exact" w:val="432"/>
        </w:trPr>
        <w:tc>
          <w:tcPr>
            <w:tcW w:w="5521" w:type="dxa"/>
            <w:hideMark/>
          </w:tcPr>
          <w:p w14:paraId="3635D05A"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Une de la cavalerie</w:t>
            </w:r>
          </w:p>
        </w:tc>
        <w:tc>
          <w:tcPr>
            <w:tcW w:w="1650" w:type="dxa"/>
            <w:hideMark/>
          </w:tcPr>
          <w:p w14:paraId="4986D560"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m1040930</w:t>
            </w:r>
          </w:p>
        </w:tc>
      </w:tr>
      <w:tr w:rsidR="00DE782B" w:rsidRPr="000C5247" w14:paraId="6692EB11" w14:textId="77777777" w:rsidTr="00A47285">
        <w:trPr>
          <w:trHeight w:hRule="exact" w:val="432"/>
        </w:trPr>
        <w:tc>
          <w:tcPr>
            <w:tcW w:w="5521" w:type="dxa"/>
            <w:hideMark/>
          </w:tcPr>
          <w:p w14:paraId="32E4C6B1" w14:textId="77777777" w:rsidR="00DE782B" w:rsidRPr="000C5247" w:rsidRDefault="00DE782B" w:rsidP="00F32576">
            <w:pPr>
              <w:spacing w:line="360" w:lineRule="auto"/>
              <w:ind w:hanging="60"/>
              <w:rPr>
                <w:rFonts w:ascii="Arial" w:hAnsi="Arial" w:cs="Arial"/>
                <w:sz w:val="20"/>
                <w:szCs w:val="20"/>
              </w:rPr>
            </w:pPr>
            <w:r w:rsidRPr="000C5247">
              <w:rPr>
                <w:rFonts w:ascii="Arial" w:hAnsi="Arial" w:cs="Arial"/>
                <w:sz w:val="20"/>
                <w:szCs w:val="20"/>
              </w:rPr>
              <w:t>…….</w:t>
            </w:r>
          </w:p>
        </w:tc>
        <w:tc>
          <w:tcPr>
            <w:tcW w:w="1650" w:type="dxa"/>
            <w:hideMark/>
          </w:tcPr>
          <w:p w14:paraId="0DA74F1E" w14:textId="77777777" w:rsidR="00DE782B" w:rsidRPr="000C5247" w:rsidRDefault="00DE782B" w:rsidP="00F32576">
            <w:pPr>
              <w:keepNext/>
              <w:spacing w:line="360" w:lineRule="auto"/>
              <w:ind w:hanging="60"/>
              <w:rPr>
                <w:rFonts w:ascii="Arial" w:hAnsi="Arial" w:cs="Arial"/>
                <w:sz w:val="20"/>
                <w:szCs w:val="20"/>
              </w:rPr>
            </w:pPr>
          </w:p>
        </w:tc>
      </w:tr>
    </w:tbl>
    <w:p w14:paraId="13C7810D" w14:textId="48F09033" w:rsidR="00C42F0A" w:rsidRDefault="00C42F0A" w:rsidP="00191AD3">
      <w:pPr>
        <w:keepNext/>
        <w:spacing w:after="0" w:line="360" w:lineRule="auto"/>
        <w:ind w:firstLine="720"/>
        <w:rPr>
          <w:rFonts w:ascii="Arial" w:hAnsi="Arial" w:cs="Arial"/>
          <w:sz w:val="20"/>
          <w:szCs w:val="20"/>
        </w:rPr>
      </w:pPr>
    </w:p>
    <w:p w14:paraId="4FD8C6CC" w14:textId="77777777" w:rsidR="00A47285" w:rsidRPr="000C5247" w:rsidRDefault="00A47285" w:rsidP="00191AD3">
      <w:pPr>
        <w:keepNext/>
        <w:spacing w:after="0" w:line="360" w:lineRule="auto"/>
        <w:ind w:firstLine="720"/>
        <w:rPr>
          <w:rFonts w:ascii="Arial" w:hAnsi="Arial" w:cs="Arial"/>
          <w:sz w:val="20"/>
          <w:szCs w:val="20"/>
        </w:rPr>
      </w:pPr>
    </w:p>
    <w:p w14:paraId="57F2B81A" w14:textId="672123BA" w:rsidR="00C42F0A" w:rsidRPr="000C5247" w:rsidRDefault="007036CF" w:rsidP="00F8415C">
      <w:pPr>
        <w:pStyle w:val="Heading2"/>
        <w:rPr>
          <w:rFonts w:cs="Arial"/>
          <w:szCs w:val="20"/>
        </w:rPr>
      </w:pPr>
      <w:bookmarkStart w:id="24" w:name="_Toc500316017"/>
      <w:r w:rsidRPr="000C5247">
        <w:rPr>
          <w:rFonts w:cs="Arial"/>
          <w:szCs w:val="20"/>
        </w:rPr>
        <w:t>3.2</w:t>
      </w:r>
      <w:r w:rsidR="00BA630E" w:rsidRPr="000C5247">
        <w:rPr>
          <w:rFonts w:cs="Arial"/>
          <w:szCs w:val="20"/>
        </w:rPr>
        <w:t xml:space="preserve">.2 </w:t>
      </w:r>
      <w:r w:rsidR="00F32576">
        <w:rPr>
          <w:rFonts w:cs="Arial"/>
          <w:szCs w:val="20"/>
        </w:rPr>
        <w:t>A</w:t>
      </w:r>
      <w:r w:rsidR="00BA630E" w:rsidRPr="000C5247">
        <w:rPr>
          <w:rFonts w:cs="Arial"/>
          <w:szCs w:val="20"/>
        </w:rPr>
        <w:t>ctors.list</w:t>
      </w:r>
      <w:bookmarkEnd w:id="24"/>
    </w:p>
    <w:p w14:paraId="56ECE7B5" w14:textId="6E365E2C" w:rsidR="007221DD" w:rsidRPr="000C5247" w:rsidRDefault="00D56EA2" w:rsidP="001339A6">
      <w:pPr>
        <w:spacing w:after="0" w:line="480" w:lineRule="auto"/>
        <w:ind w:firstLine="720"/>
        <w:jc w:val="both"/>
        <w:rPr>
          <w:rFonts w:ascii="Arial" w:hAnsi="Arial" w:cs="Arial"/>
          <w:sz w:val="20"/>
          <w:szCs w:val="20"/>
        </w:rPr>
      </w:pPr>
      <w:r w:rsidRPr="000C5247">
        <w:rPr>
          <w:rFonts w:ascii="Arial" w:hAnsi="Arial" w:cs="Arial"/>
          <w:sz w:val="20"/>
          <w:szCs w:val="20"/>
        </w:rPr>
        <w:t>“</w:t>
      </w:r>
      <w:r w:rsidR="00B55A49" w:rsidRPr="000C5247">
        <w:rPr>
          <w:rFonts w:ascii="Arial" w:hAnsi="Arial" w:cs="Arial"/>
          <w:sz w:val="20"/>
          <w:szCs w:val="20"/>
        </w:rPr>
        <w:t>actors.list</w:t>
      </w:r>
      <w:r w:rsidRPr="000C5247">
        <w:rPr>
          <w:rFonts w:ascii="Arial" w:hAnsi="Arial" w:cs="Arial"/>
          <w:sz w:val="20"/>
          <w:szCs w:val="20"/>
        </w:rPr>
        <w:t>”</w:t>
      </w:r>
      <w:r w:rsidR="00B55A49" w:rsidRPr="000C5247">
        <w:rPr>
          <w:rFonts w:ascii="Arial" w:hAnsi="Arial" w:cs="Arial"/>
          <w:sz w:val="20"/>
          <w:szCs w:val="20"/>
        </w:rPr>
        <w:t xml:space="preserve"> contains the name of actors and the movies</w:t>
      </w:r>
      <w:r w:rsidR="00192985" w:rsidRPr="000C5247">
        <w:rPr>
          <w:rFonts w:ascii="Arial" w:hAnsi="Arial" w:cs="Arial"/>
          <w:sz w:val="20"/>
          <w:szCs w:val="20"/>
        </w:rPr>
        <w:t>,</w:t>
      </w:r>
      <w:r w:rsidR="00887AC8">
        <w:rPr>
          <w:rFonts w:ascii="Arial" w:hAnsi="Arial" w:cs="Arial"/>
          <w:sz w:val="20"/>
          <w:szCs w:val="20"/>
        </w:rPr>
        <w:t xml:space="preserve"> or TV</w:t>
      </w:r>
      <w:r w:rsidR="00B55A49" w:rsidRPr="000C5247">
        <w:rPr>
          <w:rFonts w:ascii="Arial" w:hAnsi="Arial" w:cs="Arial"/>
          <w:sz w:val="20"/>
          <w:szCs w:val="20"/>
        </w:rPr>
        <w:t xml:space="preserve"> series</w:t>
      </w:r>
      <w:r w:rsidR="00992068" w:rsidRPr="000C5247">
        <w:rPr>
          <w:rFonts w:ascii="Arial" w:hAnsi="Arial" w:cs="Arial"/>
          <w:sz w:val="20"/>
          <w:szCs w:val="20"/>
        </w:rPr>
        <w:t xml:space="preserve"> and</w:t>
      </w:r>
      <w:r w:rsidR="00B55A49" w:rsidRPr="000C5247">
        <w:rPr>
          <w:rFonts w:ascii="Arial" w:hAnsi="Arial" w:cs="Arial"/>
          <w:sz w:val="20"/>
          <w:szCs w:val="20"/>
        </w:rPr>
        <w:t xml:space="preserve"> episode</w:t>
      </w:r>
      <w:r w:rsidR="00192985" w:rsidRPr="000C5247">
        <w:rPr>
          <w:rFonts w:ascii="Arial" w:hAnsi="Arial" w:cs="Arial"/>
          <w:sz w:val="20"/>
          <w:szCs w:val="20"/>
        </w:rPr>
        <w:t>s,</w:t>
      </w:r>
      <w:r w:rsidR="00B55A49" w:rsidRPr="000C5247">
        <w:rPr>
          <w:rFonts w:ascii="Arial" w:hAnsi="Arial" w:cs="Arial"/>
          <w:sz w:val="20"/>
          <w:szCs w:val="20"/>
        </w:rPr>
        <w:t xml:space="preserve"> that they acted in.</w:t>
      </w:r>
      <w:r w:rsidR="007221DD" w:rsidRPr="000C5247">
        <w:rPr>
          <w:rFonts w:ascii="Arial" w:hAnsi="Arial" w:cs="Arial"/>
          <w:sz w:val="20"/>
          <w:szCs w:val="20"/>
        </w:rPr>
        <w:t xml:space="preserve"> </w:t>
      </w:r>
      <w:r w:rsidR="0009040B" w:rsidRPr="000C5247">
        <w:rPr>
          <w:rFonts w:ascii="Arial" w:hAnsi="Arial" w:cs="Arial"/>
          <w:sz w:val="20"/>
          <w:szCs w:val="20"/>
        </w:rPr>
        <w:t>“a</w:t>
      </w:r>
      <w:r w:rsidR="001D45DF" w:rsidRPr="000C5247">
        <w:rPr>
          <w:rFonts w:ascii="Arial" w:hAnsi="Arial" w:cs="Arial"/>
          <w:sz w:val="20"/>
          <w:szCs w:val="20"/>
        </w:rPr>
        <w:t>ctors</w:t>
      </w:r>
      <w:r w:rsidR="0009040B" w:rsidRPr="000C5247">
        <w:rPr>
          <w:rFonts w:ascii="Arial" w:hAnsi="Arial" w:cs="Arial"/>
          <w:sz w:val="20"/>
          <w:szCs w:val="20"/>
        </w:rPr>
        <w:t>”</w:t>
      </w:r>
      <w:r w:rsidR="001D45DF" w:rsidRPr="000C5247">
        <w:rPr>
          <w:rFonts w:ascii="Arial" w:hAnsi="Arial" w:cs="Arial"/>
          <w:sz w:val="20"/>
          <w:szCs w:val="20"/>
        </w:rPr>
        <w:t xml:space="preserve"> </w:t>
      </w:r>
      <w:r w:rsidR="0009040B" w:rsidRPr="000C5247">
        <w:rPr>
          <w:rFonts w:ascii="Arial" w:hAnsi="Arial" w:cs="Arial"/>
          <w:sz w:val="20"/>
          <w:szCs w:val="20"/>
        </w:rPr>
        <w:t xml:space="preserve">is a </w:t>
      </w:r>
      <w:r w:rsidR="001D45DF" w:rsidRPr="000C5247">
        <w:rPr>
          <w:rFonts w:ascii="Arial" w:hAnsi="Arial" w:cs="Arial"/>
          <w:sz w:val="20"/>
          <w:szCs w:val="20"/>
        </w:rPr>
        <w:t>node</w:t>
      </w:r>
      <w:r w:rsidR="001315F7" w:rsidRPr="000C5247">
        <w:rPr>
          <w:rFonts w:ascii="Arial" w:hAnsi="Arial" w:cs="Arial"/>
          <w:sz w:val="20"/>
          <w:szCs w:val="20"/>
        </w:rPr>
        <w:t>-</w:t>
      </w:r>
      <w:r w:rsidR="001D45DF" w:rsidRPr="000C5247">
        <w:rPr>
          <w:rFonts w:ascii="Arial" w:hAnsi="Arial" w:cs="Arial"/>
          <w:sz w:val="20"/>
          <w:szCs w:val="20"/>
        </w:rPr>
        <w:t>type</w:t>
      </w:r>
      <w:r w:rsidR="004736DF" w:rsidRPr="000C5247">
        <w:rPr>
          <w:rFonts w:ascii="Arial" w:hAnsi="Arial" w:cs="Arial"/>
          <w:sz w:val="20"/>
          <w:szCs w:val="20"/>
        </w:rPr>
        <w:t xml:space="preserve"> and character “r”</w:t>
      </w:r>
      <w:r w:rsidR="005C6332" w:rsidRPr="000C5247">
        <w:rPr>
          <w:rFonts w:ascii="Arial" w:hAnsi="Arial" w:cs="Arial"/>
          <w:sz w:val="20"/>
          <w:szCs w:val="20"/>
        </w:rPr>
        <w:t xml:space="preserve"> is used</w:t>
      </w:r>
      <w:r w:rsidR="001315F7" w:rsidRPr="000C5247">
        <w:rPr>
          <w:rFonts w:ascii="Arial" w:hAnsi="Arial" w:cs="Arial"/>
          <w:sz w:val="20"/>
          <w:szCs w:val="20"/>
        </w:rPr>
        <w:t xml:space="preserve"> for </w:t>
      </w:r>
      <w:r w:rsidR="004736DF" w:rsidRPr="000C5247">
        <w:rPr>
          <w:rFonts w:ascii="Arial" w:hAnsi="Arial" w:cs="Arial"/>
          <w:sz w:val="20"/>
          <w:szCs w:val="20"/>
        </w:rPr>
        <w:t>identification prefix</w:t>
      </w:r>
      <w:r w:rsidR="0009040B" w:rsidRPr="000C5247">
        <w:rPr>
          <w:rFonts w:ascii="Arial" w:hAnsi="Arial" w:cs="Arial"/>
          <w:sz w:val="20"/>
          <w:szCs w:val="20"/>
        </w:rPr>
        <w:t xml:space="preserve">. </w:t>
      </w:r>
      <w:r w:rsidR="00521E0A" w:rsidRPr="000C5247">
        <w:rPr>
          <w:rFonts w:ascii="Arial" w:hAnsi="Arial" w:cs="Arial"/>
          <w:sz w:val="20"/>
          <w:szCs w:val="20"/>
        </w:rPr>
        <w:t>Key-value</w:t>
      </w:r>
      <w:r w:rsidR="001D45DF" w:rsidRPr="000C5247">
        <w:rPr>
          <w:rFonts w:ascii="Arial" w:hAnsi="Arial" w:cs="Arial"/>
          <w:sz w:val="20"/>
          <w:szCs w:val="20"/>
        </w:rPr>
        <w:t xml:space="preserve"> </w:t>
      </w:r>
      <w:r w:rsidR="0009040B" w:rsidRPr="000C5247">
        <w:rPr>
          <w:rFonts w:ascii="Arial" w:hAnsi="Arial" w:cs="Arial"/>
          <w:sz w:val="20"/>
          <w:szCs w:val="20"/>
        </w:rPr>
        <w:t xml:space="preserve">pair </w:t>
      </w:r>
      <w:r w:rsidR="001D45DF" w:rsidRPr="000C5247">
        <w:rPr>
          <w:rFonts w:ascii="Arial" w:hAnsi="Arial" w:cs="Arial"/>
          <w:sz w:val="20"/>
          <w:szCs w:val="20"/>
        </w:rPr>
        <w:t xml:space="preserve">(actorname, actorId) is stored in </w:t>
      </w:r>
      <w:r w:rsidR="007221DD" w:rsidRPr="000C5247">
        <w:rPr>
          <w:rFonts w:ascii="Arial" w:hAnsi="Arial" w:cs="Arial"/>
          <w:sz w:val="20"/>
          <w:szCs w:val="20"/>
        </w:rPr>
        <w:t>“actor</w:t>
      </w:r>
      <w:r w:rsidR="007D2107">
        <w:rPr>
          <w:rFonts w:ascii="Arial" w:hAnsi="Arial" w:cs="Arial"/>
          <w:sz w:val="20"/>
          <w:szCs w:val="20"/>
        </w:rPr>
        <w:t>Id</w:t>
      </w:r>
      <w:r w:rsidR="007221DD" w:rsidRPr="000C5247">
        <w:rPr>
          <w:rFonts w:ascii="Arial" w:hAnsi="Arial" w:cs="Arial"/>
          <w:sz w:val="20"/>
          <w:szCs w:val="20"/>
        </w:rPr>
        <w:t>.db”</w:t>
      </w:r>
      <w:r w:rsidR="001D45DF" w:rsidRPr="000C5247">
        <w:rPr>
          <w:rFonts w:ascii="Arial" w:hAnsi="Arial" w:cs="Arial"/>
          <w:sz w:val="20"/>
          <w:szCs w:val="20"/>
        </w:rPr>
        <w:t xml:space="preserve"> BDB hash table. </w:t>
      </w:r>
      <w:r w:rsidR="00B278CC" w:rsidRPr="000C5247">
        <w:rPr>
          <w:rFonts w:ascii="Arial" w:hAnsi="Arial" w:cs="Arial"/>
          <w:sz w:val="20"/>
          <w:szCs w:val="20"/>
        </w:rPr>
        <w:t>It</w:t>
      </w:r>
      <w:r w:rsidR="000734C1" w:rsidRPr="000C5247">
        <w:rPr>
          <w:rFonts w:ascii="Arial" w:hAnsi="Arial" w:cs="Arial"/>
          <w:sz w:val="20"/>
          <w:szCs w:val="20"/>
        </w:rPr>
        <w:t xml:space="preserve"> generates </w:t>
      </w:r>
      <w:r w:rsidR="00EA2053" w:rsidRPr="000C5247">
        <w:rPr>
          <w:rFonts w:ascii="Arial" w:hAnsi="Arial" w:cs="Arial"/>
          <w:sz w:val="20"/>
          <w:szCs w:val="20"/>
        </w:rPr>
        <w:t>2608412</w:t>
      </w:r>
      <w:r w:rsidR="00B278CC" w:rsidRPr="000C5247">
        <w:rPr>
          <w:rFonts w:ascii="Arial" w:hAnsi="Arial" w:cs="Arial"/>
          <w:sz w:val="20"/>
          <w:szCs w:val="20"/>
        </w:rPr>
        <w:t xml:space="preserve"> </w:t>
      </w:r>
      <w:r w:rsidR="005C6332" w:rsidRPr="000C5247">
        <w:rPr>
          <w:rFonts w:ascii="Arial" w:hAnsi="Arial" w:cs="Arial"/>
          <w:sz w:val="20"/>
          <w:szCs w:val="20"/>
        </w:rPr>
        <w:t>entries. Movie</w:t>
      </w:r>
      <w:r w:rsidR="001315F7" w:rsidRPr="000C5247">
        <w:rPr>
          <w:rFonts w:ascii="Arial" w:hAnsi="Arial" w:cs="Arial"/>
          <w:sz w:val="20"/>
          <w:szCs w:val="20"/>
        </w:rPr>
        <w:t xml:space="preserve"> and </w:t>
      </w:r>
      <w:r w:rsidR="005C6332" w:rsidRPr="000C5247">
        <w:rPr>
          <w:rFonts w:ascii="Arial" w:hAnsi="Arial" w:cs="Arial"/>
          <w:sz w:val="20"/>
          <w:szCs w:val="20"/>
        </w:rPr>
        <w:t>actor</w:t>
      </w:r>
      <w:r w:rsidR="00F813F0" w:rsidRPr="000C5247">
        <w:rPr>
          <w:rFonts w:ascii="Arial" w:hAnsi="Arial" w:cs="Arial"/>
          <w:sz w:val="20"/>
          <w:szCs w:val="20"/>
        </w:rPr>
        <w:t xml:space="preserve"> graph informat</w:t>
      </w:r>
      <w:r w:rsidR="00930D99" w:rsidRPr="000C5247">
        <w:rPr>
          <w:rFonts w:ascii="Arial" w:hAnsi="Arial" w:cs="Arial"/>
          <w:sz w:val="20"/>
          <w:szCs w:val="20"/>
        </w:rPr>
        <w:t>ion is recorded in “movieActor</w:t>
      </w:r>
      <w:r w:rsidR="00F813F0" w:rsidRPr="000C5247">
        <w:rPr>
          <w:rFonts w:ascii="Arial" w:hAnsi="Arial" w:cs="Arial"/>
          <w:sz w:val="20"/>
          <w:szCs w:val="20"/>
        </w:rPr>
        <w:t>.</w:t>
      </w:r>
      <w:r w:rsidR="007A270D" w:rsidRPr="000C5247">
        <w:rPr>
          <w:rFonts w:ascii="Arial" w:hAnsi="Arial" w:cs="Arial"/>
          <w:sz w:val="20"/>
          <w:szCs w:val="20"/>
        </w:rPr>
        <w:t>db</w:t>
      </w:r>
      <w:r w:rsidR="00337CFA" w:rsidRPr="000C5247">
        <w:rPr>
          <w:rFonts w:ascii="Arial" w:hAnsi="Arial" w:cs="Arial"/>
          <w:sz w:val="20"/>
          <w:szCs w:val="20"/>
        </w:rPr>
        <w:t>” with key “&lt;movieName&gt;</w:t>
      </w:r>
      <w:r w:rsidR="00670BB5">
        <w:rPr>
          <w:rFonts w:ascii="Arial" w:hAnsi="Arial" w:cs="Arial"/>
          <w:sz w:val="20"/>
          <w:szCs w:val="20"/>
        </w:rPr>
        <w:t>”</w:t>
      </w:r>
      <w:r w:rsidR="00337CFA" w:rsidRPr="000C5247">
        <w:rPr>
          <w:rFonts w:ascii="Arial" w:hAnsi="Arial" w:cs="Arial"/>
          <w:sz w:val="20"/>
          <w:szCs w:val="20"/>
        </w:rPr>
        <w:t xml:space="preserve"> and value “&lt;movieId&gt; </w:t>
      </w:r>
      <w:r w:rsidR="001315F7" w:rsidRPr="000C5247">
        <w:rPr>
          <w:rFonts w:ascii="Arial" w:hAnsi="Arial" w:cs="Arial"/>
          <w:sz w:val="20"/>
          <w:szCs w:val="20"/>
        </w:rPr>
        <w:t xml:space="preserve">&lt;movieYear&gt; </w:t>
      </w:r>
      <w:r w:rsidR="00337CFA" w:rsidRPr="000C5247">
        <w:rPr>
          <w:rFonts w:ascii="Arial" w:hAnsi="Arial" w:cs="Arial"/>
          <w:sz w:val="20"/>
          <w:szCs w:val="20"/>
        </w:rPr>
        <w:t>&lt;actorName</w:t>
      </w:r>
      <w:r w:rsidR="00F813F0" w:rsidRPr="000C5247">
        <w:rPr>
          <w:rFonts w:ascii="Arial" w:hAnsi="Arial" w:cs="Arial"/>
          <w:sz w:val="20"/>
          <w:szCs w:val="20"/>
        </w:rPr>
        <w:t>&gt; &lt;actor</w:t>
      </w:r>
      <w:r w:rsidR="00337CFA" w:rsidRPr="000C5247">
        <w:rPr>
          <w:rFonts w:ascii="Arial" w:hAnsi="Arial" w:cs="Arial"/>
          <w:sz w:val="20"/>
          <w:szCs w:val="20"/>
        </w:rPr>
        <w:t xml:space="preserve">Id </w:t>
      </w:r>
      <w:r w:rsidR="00F813F0" w:rsidRPr="000C5247">
        <w:rPr>
          <w:rFonts w:ascii="Arial" w:hAnsi="Arial" w:cs="Arial"/>
          <w:sz w:val="20"/>
          <w:szCs w:val="20"/>
        </w:rPr>
        <w:t>&gt;</w:t>
      </w:r>
      <w:r w:rsidR="00930D99" w:rsidRPr="000C5247">
        <w:rPr>
          <w:rFonts w:ascii="Arial" w:hAnsi="Arial" w:cs="Arial"/>
          <w:sz w:val="20"/>
          <w:szCs w:val="20"/>
        </w:rPr>
        <w:t xml:space="preserve"> &lt;characterRole&gt;</w:t>
      </w:r>
      <w:r w:rsidR="00F813F0" w:rsidRPr="000C5247">
        <w:rPr>
          <w:rFonts w:ascii="Arial" w:hAnsi="Arial" w:cs="Arial"/>
          <w:sz w:val="20"/>
          <w:szCs w:val="20"/>
        </w:rPr>
        <w:t xml:space="preserve">”. </w:t>
      </w:r>
      <w:r w:rsidR="005C6332" w:rsidRPr="000C5247">
        <w:rPr>
          <w:rFonts w:ascii="Arial" w:hAnsi="Arial" w:cs="Arial"/>
          <w:sz w:val="20"/>
          <w:szCs w:val="20"/>
        </w:rPr>
        <w:t>Reverse entry for actor-movie is recorded in “actorMovie.db” with key “&lt;</w:t>
      </w:r>
      <w:r w:rsidR="00EC25D7" w:rsidRPr="000C5247">
        <w:rPr>
          <w:rFonts w:ascii="Arial" w:hAnsi="Arial" w:cs="Arial"/>
          <w:sz w:val="20"/>
          <w:szCs w:val="20"/>
        </w:rPr>
        <w:t>a</w:t>
      </w:r>
      <w:r w:rsidR="005C6332" w:rsidRPr="000C5247">
        <w:rPr>
          <w:rFonts w:ascii="Arial" w:hAnsi="Arial" w:cs="Arial"/>
          <w:sz w:val="20"/>
          <w:szCs w:val="20"/>
        </w:rPr>
        <w:t>ctorName&gt;”</w:t>
      </w:r>
      <w:r w:rsidR="00EC25D7" w:rsidRPr="000C5247">
        <w:rPr>
          <w:rFonts w:ascii="Arial" w:hAnsi="Arial" w:cs="Arial"/>
          <w:sz w:val="20"/>
          <w:szCs w:val="20"/>
        </w:rPr>
        <w:t xml:space="preserve"> and value “&lt;actorId&gt; &lt;movieName&gt; &lt;movieId&gt;</w:t>
      </w:r>
      <w:r w:rsidR="00930D99" w:rsidRPr="000C5247">
        <w:rPr>
          <w:rFonts w:ascii="Arial" w:hAnsi="Arial" w:cs="Arial"/>
          <w:sz w:val="20"/>
          <w:szCs w:val="20"/>
        </w:rPr>
        <w:t xml:space="preserve"> </w:t>
      </w:r>
      <w:r w:rsidR="001315F7" w:rsidRPr="000C5247">
        <w:rPr>
          <w:rFonts w:ascii="Arial" w:hAnsi="Arial" w:cs="Arial"/>
          <w:sz w:val="20"/>
          <w:szCs w:val="20"/>
        </w:rPr>
        <w:t xml:space="preserve">&lt;movieYear&gt; </w:t>
      </w:r>
      <w:r w:rsidR="00930D99" w:rsidRPr="000C5247">
        <w:rPr>
          <w:rFonts w:ascii="Arial" w:hAnsi="Arial" w:cs="Arial"/>
          <w:sz w:val="20"/>
          <w:szCs w:val="20"/>
        </w:rPr>
        <w:t>&lt;characterRole&gt;</w:t>
      </w:r>
      <w:r w:rsidR="00EC25D7" w:rsidRPr="000C5247">
        <w:rPr>
          <w:rFonts w:ascii="Arial" w:hAnsi="Arial" w:cs="Arial"/>
          <w:sz w:val="20"/>
          <w:szCs w:val="20"/>
        </w:rPr>
        <w:t>”. E</w:t>
      </w:r>
      <w:r w:rsidR="00F813F0" w:rsidRPr="000C5247">
        <w:rPr>
          <w:rFonts w:ascii="Arial" w:hAnsi="Arial" w:cs="Arial"/>
          <w:sz w:val="20"/>
          <w:szCs w:val="20"/>
        </w:rPr>
        <w:t xml:space="preserve">pisode </w:t>
      </w:r>
      <w:r w:rsidR="007008FE" w:rsidRPr="000C5247">
        <w:rPr>
          <w:rFonts w:ascii="Arial" w:hAnsi="Arial" w:cs="Arial"/>
          <w:sz w:val="20"/>
          <w:szCs w:val="20"/>
        </w:rPr>
        <w:t xml:space="preserve">and actor </w:t>
      </w:r>
      <w:r w:rsidR="00F813F0" w:rsidRPr="000C5247">
        <w:rPr>
          <w:rFonts w:ascii="Arial" w:hAnsi="Arial" w:cs="Arial"/>
          <w:sz w:val="20"/>
          <w:szCs w:val="20"/>
        </w:rPr>
        <w:t>graph information is recorded i</w:t>
      </w:r>
      <w:r w:rsidR="00930D99" w:rsidRPr="000C5247">
        <w:rPr>
          <w:rFonts w:ascii="Arial" w:hAnsi="Arial" w:cs="Arial"/>
          <w:sz w:val="20"/>
          <w:szCs w:val="20"/>
        </w:rPr>
        <w:t>n “episodeActor</w:t>
      </w:r>
      <w:r w:rsidR="00EC25D7" w:rsidRPr="000C5247">
        <w:rPr>
          <w:rFonts w:ascii="Arial" w:hAnsi="Arial" w:cs="Arial"/>
          <w:sz w:val="20"/>
          <w:szCs w:val="20"/>
        </w:rPr>
        <w:t xml:space="preserve">.db” with key </w:t>
      </w:r>
      <w:r w:rsidR="00F813F0" w:rsidRPr="000C5247">
        <w:rPr>
          <w:rFonts w:ascii="Arial" w:hAnsi="Arial" w:cs="Arial"/>
          <w:sz w:val="20"/>
          <w:szCs w:val="20"/>
        </w:rPr>
        <w:t>“</w:t>
      </w:r>
      <w:r w:rsidR="00930D99" w:rsidRPr="000C5247">
        <w:rPr>
          <w:rFonts w:ascii="Arial" w:hAnsi="Arial" w:cs="Arial"/>
          <w:sz w:val="20"/>
          <w:szCs w:val="20"/>
        </w:rPr>
        <w:t>&lt;episodeN</w:t>
      </w:r>
      <w:r w:rsidR="00F813F0" w:rsidRPr="000C5247">
        <w:rPr>
          <w:rFonts w:ascii="Arial" w:hAnsi="Arial" w:cs="Arial"/>
          <w:sz w:val="20"/>
          <w:szCs w:val="20"/>
        </w:rPr>
        <w:t>ame&gt;</w:t>
      </w:r>
      <w:r w:rsidR="00EC25D7" w:rsidRPr="000C5247">
        <w:rPr>
          <w:rFonts w:ascii="Arial" w:hAnsi="Arial" w:cs="Arial"/>
          <w:sz w:val="20"/>
          <w:szCs w:val="20"/>
        </w:rPr>
        <w:t xml:space="preserve">” and value “&lt;episodeId&gt; &lt;actorName&gt; </w:t>
      </w:r>
      <w:r w:rsidR="00EC25D7" w:rsidRPr="000C5247">
        <w:rPr>
          <w:rFonts w:ascii="Arial" w:hAnsi="Arial" w:cs="Arial"/>
          <w:sz w:val="20"/>
          <w:szCs w:val="20"/>
        </w:rPr>
        <w:lastRenderedPageBreak/>
        <w:t>&lt;actorId</w:t>
      </w:r>
      <w:r w:rsidR="00F813F0" w:rsidRPr="000C5247">
        <w:rPr>
          <w:rFonts w:ascii="Arial" w:hAnsi="Arial" w:cs="Arial"/>
          <w:sz w:val="20"/>
          <w:szCs w:val="20"/>
        </w:rPr>
        <w:t>&gt;</w:t>
      </w:r>
      <w:r w:rsidR="00930D99" w:rsidRPr="000C5247">
        <w:rPr>
          <w:rFonts w:ascii="Arial" w:hAnsi="Arial" w:cs="Arial"/>
          <w:sz w:val="20"/>
          <w:szCs w:val="20"/>
        </w:rPr>
        <w:t xml:space="preserve"> &lt;characterRole&gt;</w:t>
      </w:r>
      <w:r w:rsidR="00F813F0" w:rsidRPr="000C5247">
        <w:rPr>
          <w:rFonts w:ascii="Arial" w:hAnsi="Arial" w:cs="Arial"/>
          <w:sz w:val="20"/>
          <w:szCs w:val="20"/>
        </w:rPr>
        <w:t>”</w:t>
      </w:r>
      <w:r w:rsidR="009D46B8" w:rsidRPr="000C5247">
        <w:rPr>
          <w:rFonts w:ascii="Arial" w:hAnsi="Arial" w:cs="Arial"/>
          <w:sz w:val="20"/>
          <w:szCs w:val="20"/>
        </w:rPr>
        <w:t xml:space="preserve">. </w:t>
      </w:r>
      <w:r w:rsidR="00930D99" w:rsidRPr="000C5247">
        <w:rPr>
          <w:rFonts w:ascii="Arial" w:hAnsi="Arial" w:cs="Arial"/>
          <w:sz w:val="20"/>
          <w:szCs w:val="20"/>
        </w:rPr>
        <w:t>Reverse key-value pair is entered in “actorEpisode.db” with key “&lt;actorName&gt;” and value “&lt;actorId&gt;</w:t>
      </w:r>
      <w:r w:rsidR="007008FE" w:rsidRPr="000C5247">
        <w:rPr>
          <w:rFonts w:ascii="Arial" w:hAnsi="Arial" w:cs="Arial"/>
          <w:sz w:val="20"/>
          <w:szCs w:val="20"/>
        </w:rPr>
        <w:t xml:space="preserve"> </w:t>
      </w:r>
      <w:r w:rsidR="00930D99" w:rsidRPr="000C5247">
        <w:rPr>
          <w:rFonts w:ascii="Arial" w:hAnsi="Arial" w:cs="Arial"/>
          <w:sz w:val="20"/>
          <w:szCs w:val="20"/>
        </w:rPr>
        <w:t>&lt;episodeName&gt;</w:t>
      </w:r>
      <w:r w:rsidR="007008FE" w:rsidRPr="000C5247">
        <w:rPr>
          <w:rFonts w:ascii="Arial" w:hAnsi="Arial" w:cs="Arial"/>
          <w:sz w:val="20"/>
          <w:szCs w:val="20"/>
        </w:rPr>
        <w:t xml:space="preserve"> </w:t>
      </w:r>
      <w:r w:rsidR="00930D99" w:rsidRPr="000C5247">
        <w:rPr>
          <w:rFonts w:ascii="Arial" w:hAnsi="Arial" w:cs="Arial"/>
          <w:sz w:val="20"/>
          <w:szCs w:val="20"/>
        </w:rPr>
        <w:t>&lt;episodeId&gt;</w:t>
      </w:r>
      <w:r w:rsidR="007008FE" w:rsidRPr="000C5247">
        <w:rPr>
          <w:rFonts w:ascii="Arial" w:hAnsi="Arial" w:cs="Arial"/>
          <w:sz w:val="20"/>
          <w:szCs w:val="20"/>
        </w:rPr>
        <w:t xml:space="preserve"> </w:t>
      </w:r>
      <w:r w:rsidR="00E4121E" w:rsidRPr="000C5247">
        <w:rPr>
          <w:rFonts w:ascii="Arial" w:hAnsi="Arial" w:cs="Arial"/>
          <w:sz w:val="20"/>
          <w:szCs w:val="20"/>
        </w:rPr>
        <w:t>&lt;characterRole&gt;</w:t>
      </w:r>
      <w:r w:rsidR="00930D99" w:rsidRPr="000C5247">
        <w:rPr>
          <w:rFonts w:ascii="Arial" w:hAnsi="Arial" w:cs="Arial"/>
          <w:sz w:val="20"/>
          <w:szCs w:val="20"/>
        </w:rPr>
        <w:t xml:space="preserve">”. </w:t>
      </w:r>
      <w:r w:rsidR="00670BB5">
        <w:rPr>
          <w:rFonts w:ascii="Arial" w:hAnsi="Arial" w:cs="Arial"/>
          <w:sz w:val="20"/>
          <w:szCs w:val="20"/>
        </w:rPr>
        <w:t xml:space="preserve">Actors and TV </w:t>
      </w:r>
      <w:r w:rsidR="00F813F0" w:rsidRPr="000C5247">
        <w:rPr>
          <w:rFonts w:ascii="Arial" w:hAnsi="Arial" w:cs="Arial"/>
          <w:sz w:val="20"/>
          <w:szCs w:val="20"/>
        </w:rPr>
        <w:t>series graph information is</w:t>
      </w:r>
      <w:r w:rsidR="00130CEC" w:rsidRPr="000C5247">
        <w:rPr>
          <w:rFonts w:ascii="Arial" w:hAnsi="Arial" w:cs="Arial"/>
          <w:sz w:val="20"/>
          <w:szCs w:val="20"/>
        </w:rPr>
        <w:t xml:space="preserve"> recorded in “tvseriesActor.db” with key</w:t>
      </w:r>
      <w:r w:rsidR="00F813F0" w:rsidRPr="000C5247">
        <w:rPr>
          <w:rFonts w:ascii="Arial" w:hAnsi="Arial" w:cs="Arial"/>
          <w:sz w:val="20"/>
          <w:szCs w:val="20"/>
        </w:rPr>
        <w:t xml:space="preserve"> “</w:t>
      </w:r>
      <w:r w:rsidR="00130CEC" w:rsidRPr="000C5247">
        <w:rPr>
          <w:rFonts w:ascii="Arial" w:hAnsi="Arial" w:cs="Arial"/>
          <w:sz w:val="20"/>
          <w:szCs w:val="20"/>
        </w:rPr>
        <w:t>&lt;tvseriesN</w:t>
      </w:r>
      <w:r w:rsidR="000734C1" w:rsidRPr="000C5247">
        <w:rPr>
          <w:rFonts w:ascii="Arial" w:hAnsi="Arial" w:cs="Arial"/>
          <w:sz w:val="20"/>
          <w:szCs w:val="20"/>
        </w:rPr>
        <w:t>ame&gt;</w:t>
      </w:r>
      <w:r w:rsidR="00130CEC" w:rsidRPr="000C5247">
        <w:rPr>
          <w:rFonts w:ascii="Arial" w:hAnsi="Arial" w:cs="Arial"/>
          <w:sz w:val="20"/>
          <w:szCs w:val="20"/>
        </w:rPr>
        <w:t>”</w:t>
      </w:r>
      <w:r w:rsidR="000734C1" w:rsidRPr="000C5247">
        <w:rPr>
          <w:rFonts w:ascii="Arial" w:hAnsi="Arial" w:cs="Arial"/>
          <w:sz w:val="20"/>
          <w:szCs w:val="20"/>
        </w:rPr>
        <w:t xml:space="preserve"> </w:t>
      </w:r>
      <w:r w:rsidR="00130CEC" w:rsidRPr="000C5247">
        <w:rPr>
          <w:rFonts w:ascii="Arial" w:hAnsi="Arial" w:cs="Arial"/>
          <w:sz w:val="20"/>
          <w:szCs w:val="20"/>
        </w:rPr>
        <w:t>and value “&lt;tvseriesId&gt;</w:t>
      </w:r>
      <w:r w:rsidR="007008FE" w:rsidRPr="000C5247">
        <w:rPr>
          <w:rFonts w:ascii="Arial" w:hAnsi="Arial" w:cs="Arial"/>
          <w:sz w:val="20"/>
          <w:szCs w:val="20"/>
        </w:rPr>
        <w:t xml:space="preserve"> &lt;tvseriesYear&gt;</w:t>
      </w:r>
      <w:r w:rsidR="000734C1" w:rsidRPr="000C5247">
        <w:rPr>
          <w:rFonts w:ascii="Arial" w:hAnsi="Arial" w:cs="Arial"/>
          <w:sz w:val="20"/>
          <w:szCs w:val="20"/>
        </w:rPr>
        <w:t xml:space="preserve"> </w:t>
      </w:r>
      <w:r w:rsidR="00130CEC" w:rsidRPr="000C5247">
        <w:rPr>
          <w:rFonts w:ascii="Arial" w:hAnsi="Arial" w:cs="Arial"/>
          <w:sz w:val="20"/>
          <w:szCs w:val="20"/>
        </w:rPr>
        <w:t>&lt;actorN</w:t>
      </w:r>
      <w:r w:rsidR="004156CF" w:rsidRPr="000C5247">
        <w:rPr>
          <w:rFonts w:ascii="Arial" w:hAnsi="Arial" w:cs="Arial"/>
          <w:sz w:val="20"/>
          <w:szCs w:val="20"/>
        </w:rPr>
        <w:t>ame&gt;</w:t>
      </w:r>
      <w:r w:rsidR="00130CEC" w:rsidRPr="000C5247">
        <w:rPr>
          <w:rFonts w:ascii="Arial" w:hAnsi="Arial" w:cs="Arial"/>
          <w:sz w:val="20"/>
          <w:szCs w:val="20"/>
        </w:rPr>
        <w:t xml:space="preserve"> &lt;actorId&gt;</w:t>
      </w:r>
      <w:r w:rsidR="004156CF" w:rsidRPr="000C5247">
        <w:rPr>
          <w:rFonts w:ascii="Arial" w:hAnsi="Arial" w:cs="Arial"/>
          <w:sz w:val="20"/>
          <w:szCs w:val="20"/>
        </w:rPr>
        <w:t>”.</w:t>
      </w:r>
      <w:r w:rsidR="00130CEC" w:rsidRPr="000C5247">
        <w:rPr>
          <w:rFonts w:ascii="Arial" w:hAnsi="Arial" w:cs="Arial"/>
          <w:sz w:val="20"/>
          <w:szCs w:val="20"/>
        </w:rPr>
        <w:t xml:space="preserve"> A reverse entry is recorded in “actorTvseries.db” having key “&lt;actorName&gt;” and value “&lt;actorId&gt; &lt;tvseriesName&gt; &lt;tvseriesId&gt;</w:t>
      </w:r>
      <w:r w:rsidR="007008FE" w:rsidRPr="000C5247">
        <w:rPr>
          <w:rFonts w:ascii="Arial" w:hAnsi="Arial" w:cs="Arial"/>
          <w:sz w:val="20"/>
          <w:szCs w:val="20"/>
        </w:rPr>
        <w:t xml:space="preserve"> &lt;tvseriesYear&gt;</w:t>
      </w:r>
      <w:r w:rsidR="00130CEC" w:rsidRPr="000C5247">
        <w:rPr>
          <w:rFonts w:ascii="Arial" w:hAnsi="Arial" w:cs="Arial"/>
          <w:sz w:val="20"/>
          <w:szCs w:val="20"/>
        </w:rPr>
        <w:t xml:space="preserve">”. </w:t>
      </w:r>
    </w:p>
    <w:p w14:paraId="080D3A3B" w14:textId="1EBBDBAC" w:rsidR="00D2736D" w:rsidRPr="000C5247" w:rsidRDefault="00D2736D" w:rsidP="00F8415C">
      <w:pPr>
        <w:spacing w:after="0" w:line="480" w:lineRule="auto"/>
        <w:ind w:firstLine="720"/>
        <w:rPr>
          <w:rFonts w:ascii="Arial" w:hAnsi="Arial" w:cs="Arial"/>
          <w:sz w:val="20"/>
          <w:szCs w:val="20"/>
        </w:rPr>
      </w:pPr>
    </w:p>
    <w:p w14:paraId="27E71194" w14:textId="1F9903B2" w:rsidR="00BA630E" w:rsidRPr="000C5247" w:rsidRDefault="007036CF" w:rsidP="00F8415C">
      <w:pPr>
        <w:pStyle w:val="Heading2"/>
        <w:rPr>
          <w:rFonts w:cs="Arial"/>
          <w:szCs w:val="20"/>
        </w:rPr>
      </w:pPr>
      <w:bookmarkStart w:id="25" w:name="_Toc500316018"/>
      <w:r w:rsidRPr="000C5247">
        <w:rPr>
          <w:rFonts w:cs="Arial"/>
          <w:szCs w:val="20"/>
        </w:rPr>
        <w:t>3.2</w:t>
      </w:r>
      <w:r w:rsidR="00922445">
        <w:rPr>
          <w:rFonts w:cs="Arial"/>
          <w:szCs w:val="20"/>
        </w:rPr>
        <w:t>.3 P</w:t>
      </w:r>
      <w:r w:rsidR="00BA630E" w:rsidRPr="000C5247">
        <w:rPr>
          <w:rFonts w:cs="Arial"/>
          <w:szCs w:val="20"/>
        </w:rPr>
        <w:t>roducers.list</w:t>
      </w:r>
      <w:bookmarkEnd w:id="25"/>
    </w:p>
    <w:p w14:paraId="5981DF6C" w14:textId="09F9171A" w:rsidR="00CB1E56" w:rsidRPr="000C5247" w:rsidRDefault="00F35582" w:rsidP="001339A6">
      <w:pPr>
        <w:spacing w:after="0" w:line="480" w:lineRule="auto"/>
        <w:ind w:firstLine="720"/>
        <w:jc w:val="both"/>
        <w:rPr>
          <w:rFonts w:ascii="Arial" w:hAnsi="Arial" w:cs="Arial"/>
          <w:sz w:val="20"/>
          <w:szCs w:val="20"/>
        </w:rPr>
      </w:pPr>
      <w:r w:rsidRPr="000C5247">
        <w:rPr>
          <w:rFonts w:ascii="Arial" w:hAnsi="Arial" w:cs="Arial"/>
          <w:sz w:val="20"/>
          <w:szCs w:val="20"/>
        </w:rPr>
        <w:t>“</w:t>
      </w:r>
      <w:r w:rsidR="00B55A49" w:rsidRPr="000C5247">
        <w:rPr>
          <w:rFonts w:ascii="Arial" w:hAnsi="Arial" w:cs="Arial"/>
          <w:sz w:val="20"/>
          <w:szCs w:val="20"/>
        </w:rPr>
        <w:t>producers.list</w:t>
      </w:r>
      <w:r w:rsidRPr="000C5247">
        <w:rPr>
          <w:rFonts w:ascii="Arial" w:hAnsi="Arial" w:cs="Arial"/>
          <w:sz w:val="20"/>
          <w:szCs w:val="20"/>
        </w:rPr>
        <w:t>”</w:t>
      </w:r>
      <w:r w:rsidR="00B55A49" w:rsidRPr="000C5247">
        <w:rPr>
          <w:rFonts w:ascii="Arial" w:hAnsi="Arial" w:cs="Arial"/>
          <w:sz w:val="20"/>
          <w:szCs w:val="20"/>
        </w:rPr>
        <w:t xml:space="preserve"> contains the name of </w:t>
      </w:r>
      <w:r w:rsidR="006A42DB" w:rsidRPr="000C5247">
        <w:rPr>
          <w:rFonts w:ascii="Arial" w:hAnsi="Arial" w:cs="Arial"/>
          <w:sz w:val="20"/>
          <w:szCs w:val="20"/>
        </w:rPr>
        <w:t>producers of movies or TV</w:t>
      </w:r>
      <w:r w:rsidR="0023325B" w:rsidRPr="000C5247">
        <w:rPr>
          <w:rFonts w:ascii="Arial" w:hAnsi="Arial" w:cs="Arial"/>
          <w:sz w:val="20"/>
          <w:szCs w:val="20"/>
        </w:rPr>
        <w:t xml:space="preserve"> series</w:t>
      </w:r>
      <w:r w:rsidR="00992068" w:rsidRPr="000C5247">
        <w:rPr>
          <w:rFonts w:ascii="Arial" w:hAnsi="Arial" w:cs="Arial"/>
          <w:sz w:val="20"/>
          <w:szCs w:val="20"/>
        </w:rPr>
        <w:t xml:space="preserve"> and episode</w:t>
      </w:r>
      <w:r w:rsidR="009C0968" w:rsidRPr="000C5247">
        <w:rPr>
          <w:rFonts w:ascii="Arial" w:hAnsi="Arial" w:cs="Arial"/>
          <w:sz w:val="20"/>
          <w:szCs w:val="20"/>
        </w:rPr>
        <w:t>s</w:t>
      </w:r>
      <w:r w:rsidR="0023325B" w:rsidRPr="000C5247">
        <w:rPr>
          <w:rFonts w:ascii="Arial" w:hAnsi="Arial" w:cs="Arial"/>
          <w:sz w:val="20"/>
          <w:szCs w:val="20"/>
        </w:rPr>
        <w:t xml:space="preserve"> </w:t>
      </w:r>
      <w:r w:rsidR="00992068" w:rsidRPr="000C5247">
        <w:rPr>
          <w:rFonts w:ascii="Arial" w:hAnsi="Arial" w:cs="Arial"/>
          <w:sz w:val="20"/>
          <w:szCs w:val="20"/>
        </w:rPr>
        <w:t>that they produced.</w:t>
      </w:r>
      <w:r w:rsidR="00CB1E56" w:rsidRPr="000C5247">
        <w:rPr>
          <w:rFonts w:ascii="Arial" w:hAnsi="Arial" w:cs="Arial"/>
          <w:sz w:val="20"/>
          <w:szCs w:val="20"/>
        </w:rPr>
        <w:t xml:space="preserve"> </w:t>
      </w:r>
      <w:r w:rsidR="0009040B" w:rsidRPr="000C5247">
        <w:rPr>
          <w:rFonts w:ascii="Arial" w:hAnsi="Arial" w:cs="Arial"/>
          <w:sz w:val="20"/>
          <w:szCs w:val="20"/>
        </w:rPr>
        <w:t xml:space="preserve"> “p</w:t>
      </w:r>
      <w:r w:rsidR="00D2736D" w:rsidRPr="000C5247">
        <w:rPr>
          <w:rFonts w:ascii="Arial" w:hAnsi="Arial" w:cs="Arial"/>
          <w:sz w:val="20"/>
          <w:szCs w:val="20"/>
        </w:rPr>
        <w:t>roducer</w:t>
      </w:r>
      <w:r w:rsidR="0009040B" w:rsidRPr="000C5247">
        <w:rPr>
          <w:rFonts w:ascii="Arial" w:hAnsi="Arial" w:cs="Arial"/>
          <w:sz w:val="20"/>
          <w:szCs w:val="20"/>
        </w:rPr>
        <w:t xml:space="preserve">” is a </w:t>
      </w:r>
      <w:r w:rsidR="006A42DB" w:rsidRPr="000C5247">
        <w:rPr>
          <w:rFonts w:ascii="Arial" w:hAnsi="Arial" w:cs="Arial"/>
          <w:sz w:val="20"/>
          <w:szCs w:val="20"/>
        </w:rPr>
        <w:t xml:space="preserve">node-type with </w:t>
      </w:r>
      <w:r w:rsidR="004736DF" w:rsidRPr="000C5247">
        <w:rPr>
          <w:rFonts w:ascii="Arial" w:hAnsi="Arial" w:cs="Arial"/>
          <w:sz w:val="20"/>
          <w:szCs w:val="20"/>
        </w:rPr>
        <w:t xml:space="preserve">character “p” </w:t>
      </w:r>
      <w:r w:rsidR="006A42DB" w:rsidRPr="000C5247">
        <w:rPr>
          <w:rFonts w:ascii="Arial" w:hAnsi="Arial" w:cs="Arial"/>
          <w:sz w:val="20"/>
          <w:szCs w:val="20"/>
        </w:rPr>
        <w:t xml:space="preserve">prefixed for </w:t>
      </w:r>
      <w:r w:rsidR="004736DF" w:rsidRPr="000C5247">
        <w:rPr>
          <w:rFonts w:ascii="Arial" w:hAnsi="Arial" w:cs="Arial"/>
          <w:sz w:val="20"/>
          <w:szCs w:val="20"/>
        </w:rPr>
        <w:t>identification</w:t>
      </w:r>
      <w:r w:rsidR="0009040B" w:rsidRPr="000C5247">
        <w:rPr>
          <w:rFonts w:ascii="Arial" w:hAnsi="Arial" w:cs="Arial"/>
          <w:sz w:val="20"/>
          <w:szCs w:val="20"/>
        </w:rPr>
        <w:t xml:space="preserve">. </w:t>
      </w:r>
      <w:r w:rsidR="00D2736D" w:rsidRPr="000C5247">
        <w:rPr>
          <w:rFonts w:ascii="Arial" w:hAnsi="Arial" w:cs="Arial"/>
          <w:sz w:val="20"/>
          <w:szCs w:val="20"/>
        </w:rPr>
        <w:t xml:space="preserve">(producer name, Id) pair is stored in </w:t>
      </w:r>
      <w:r w:rsidR="00CB1E56" w:rsidRPr="000C5247">
        <w:rPr>
          <w:rFonts w:ascii="Arial" w:hAnsi="Arial" w:cs="Arial"/>
          <w:sz w:val="20"/>
          <w:szCs w:val="20"/>
        </w:rPr>
        <w:t>“producer</w:t>
      </w:r>
      <w:r w:rsidR="007D2107">
        <w:rPr>
          <w:rFonts w:ascii="Arial" w:hAnsi="Arial" w:cs="Arial"/>
          <w:sz w:val="20"/>
          <w:szCs w:val="20"/>
        </w:rPr>
        <w:t>Id</w:t>
      </w:r>
      <w:r w:rsidR="00CB1E56" w:rsidRPr="000C5247">
        <w:rPr>
          <w:rFonts w:ascii="Arial" w:hAnsi="Arial" w:cs="Arial"/>
          <w:sz w:val="20"/>
          <w:szCs w:val="20"/>
        </w:rPr>
        <w:t xml:space="preserve">.db” </w:t>
      </w:r>
      <w:r w:rsidR="009106CB" w:rsidRPr="000C5247">
        <w:rPr>
          <w:rFonts w:ascii="Arial" w:hAnsi="Arial" w:cs="Arial"/>
          <w:sz w:val="20"/>
          <w:szCs w:val="20"/>
        </w:rPr>
        <w:t>BDB hash</w:t>
      </w:r>
      <w:r w:rsidR="00385F48" w:rsidRPr="000C5247">
        <w:rPr>
          <w:rFonts w:ascii="Arial" w:hAnsi="Arial" w:cs="Arial"/>
          <w:sz w:val="20"/>
          <w:szCs w:val="20"/>
        </w:rPr>
        <w:t xml:space="preserve"> table</w:t>
      </w:r>
      <w:r w:rsidR="009106CB" w:rsidRPr="000C5247">
        <w:rPr>
          <w:rFonts w:ascii="Arial" w:hAnsi="Arial" w:cs="Arial"/>
          <w:sz w:val="20"/>
          <w:szCs w:val="20"/>
        </w:rPr>
        <w:t xml:space="preserve"> </w:t>
      </w:r>
      <w:r w:rsidR="00385F48" w:rsidRPr="000C5247">
        <w:rPr>
          <w:rFonts w:ascii="Arial" w:hAnsi="Arial" w:cs="Arial"/>
          <w:sz w:val="20"/>
          <w:szCs w:val="20"/>
        </w:rPr>
        <w:t xml:space="preserve">and </w:t>
      </w:r>
      <w:r w:rsidR="009106CB" w:rsidRPr="000C5247">
        <w:rPr>
          <w:rFonts w:ascii="Arial" w:hAnsi="Arial" w:cs="Arial"/>
          <w:sz w:val="20"/>
          <w:szCs w:val="20"/>
        </w:rPr>
        <w:t>records</w:t>
      </w:r>
      <w:r w:rsidR="00B33B1D" w:rsidRPr="000C5247">
        <w:rPr>
          <w:rFonts w:ascii="Arial" w:hAnsi="Arial" w:cs="Arial"/>
          <w:sz w:val="20"/>
          <w:szCs w:val="20"/>
        </w:rPr>
        <w:t xml:space="preserve"> 847592</w:t>
      </w:r>
      <w:r w:rsidR="009106CB" w:rsidRPr="000C5247">
        <w:rPr>
          <w:rFonts w:ascii="Arial" w:hAnsi="Arial" w:cs="Arial"/>
          <w:sz w:val="20"/>
          <w:szCs w:val="20"/>
        </w:rPr>
        <w:t xml:space="preserve"> producers</w:t>
      </w:r>
      <w:r w:rsidR="00D2736D" w:rsidRPr="000C5247">
        <w:rPr>
          <w:rFonts w:ascii="Arial" w:hAnsi="Arial" w:cs="Arial"/>
          <w:sz w:val="20"/>
          <w:szCs w:val="20"/>
        </w:rPr>
        <w:t xml:space="preserve">. </w:t>
      </w:r>
      <w:r w:rsidR="006C0F61" w:rsidRPr="000C5247">
        <w:rPr>
          <w:rFonts w:ascii="Arial" w:hAnsi="Arial" w:cs="Arial"/>
          <w:sz w:val="20"/>
          <w:szCs w:val="20"/>
        </w:rPr>
        <w:t>The file also</w:t>
      </w:r>
      <w:r w:rsidR="00670BB5">
        <w:rPr>
          <w:rFonts w:ascii="Arial" w:hAnsi="Arial" w:cs="Arial"/>
          <w:sz w:val="20"/>
          <w:szCs w:val="20"/>
        </w:rPr>
        <w:t xml:space="preserve"> contains</w:t>
      </w:r>
      <w:r w:rsidR="00012809" w:rsidRPr="000C5247">
        <w:rPr>
          <w:rFonts w:ascii="Arial" w:hAnsi="Arial" w:cs="Arial"/>
          <w:sz w:val="20"/>
          <w:szCs w:val="20"/>
        </w:rPr>
        <w:t xml:space="preserve"> sub categories</w:t>
      </w:r>
      <w:r w:rsidR="006C0F61" w:rsidRPr="000C5247">
        <w:rPr>
          <w:rFonts w:ascii="Arial" w:hAnsi="Arial" w:cs="Arial"/>
          <w:sz w:val="20"/>
          <w:szCs w:val="20"/>
        </w:rPr>
        <w:t xml:space="preserve"> of </w:t>
      </w:r>
      <w:r w:rsidR="008E1282" w:rsidRPr="000C5247">
        <w:rPr>
          <w:rFonts w:ascii="Arial" w:hAnsi="Arial" w:cs="Arial"/>
          <w:sz w:val="20"/>
          <w:szCs w:val="20"/>
        </w:rPr>
        <w:t xml:space="preserve">producer viz. </w:t>
      </w:r>
      <w:r w:rsidR="006C0F61" w:rsidRPr="000C5247">
        <w:rPr>
          <w:rFonts w:ascii="Arial" w:hAnsi="Arial" w:cs="Arial"/>
          <w:sz w:val="20"/>
          <w:szCs w:val="20"/>
        </w:rPr>
        <w:t>executive-producer</w:t>
      </w:r>
      <w:r w:rsidR="00670BB5">
        <w:rPr>
          <w:rFonts w:ascii="Arial" w:hAnsi="Arial" w:cs="Arial"/>
          <w:sz w:val="20"/>
          <w:szCs w:val="20"/>
        </w:rPr>
        <w:t>, which is accommodated as an edge information</w:t>
      </w:r>
      <w:r w:rsidR="006C0F61" w:rsidRPr="000C5247">
        <w:rPr>
          <w:rFonts w:ascii="Arial" w:hAnsi="Arial" w:cs="Arial"/>
          <w:sz w:val="20"/>
          <w:szCs w:val="20"/>
        </w:rPr>
        <w:t xml:space="preserve">.  </w:t>
      </w:r>
      <w:r w:rsidR="00D2736D" w:rsidRPr="000C5247">
        <w:rPr>
          <w:rFonts w:ascii="Arial" w:hAnsi="Arial" w:cs="Arial"/>
          <w:sz w:val="20"/>
          <w:szCs w:val="20"/>
        </w:rPr>
        <w:t>Movie</w:t>
      </w:r>
      <w:r w:rsidR="00B33B1D" w:rsidRPr="000C5247">
        <w:rPr>
          <w:rFonts w:ascii="Arial" w:hAnsi="Arial" w:cs="Arial"/>
          <w:sz w:val="20"/>
          <w:szCs w:val="20"/>
        </w:rPr>
        <w:t xml:space="preserve">s and </w:t>
      </w:r>
      <w:r w:rsidR="00D2736D" w:rsidRPr="000C5247">
        <w:rPr>
          <w:rFonts w:ascii="Arial" w:hAnsi="Arial" w:cs="Arial"/>
          <w:sz w:val="20"/>
          <w:szCs w:val="20"/>
        </w:rPr>
        <w:t>producer</w:t>
      </w:r>
      <w:r w:rsidR="00B33B1D" w:rsidRPr="000C5247">
        <w:rPr>
          <w:rFonts w:ascii="Arial" w:hAnsi="Arial" w:cs="Arial"/>
          <w:sz w:val="20"/>
          <w:szCs w:val="20"/>
        </w:rPr>
        <w:t>s</w:t>
      </w:r>
      <w:r w:rsidR="00D2736D" w:rsidRPr="000C5247">
        <w:rPr>
          <w:rFonts w:ascii="Arial" w:hAnsi="Arial" w:cs="Arial"/>
          <w:sz w:val="20"/>
          <w:szCs w:val="20"/>
        </w:rPr>
        <w:t xml:space="preserve"> graph information is</w:t>
      </w:r>
      <w:r w:rsidR="00984B59" w:rsidRPr="000C5247">
        <w:rPr>
          <w:rFonts w:ascii="Arial" w:hAnsi="Arial" w:cs="Arial"/>
          <w:sz w:val="20"/>
          <w:szCs w:val="20"/>
        </w:rPr>
        <w:t xml:space="preserve"> hashed</w:t>
      </w:r>
      <w:r w:rsidR="00D2736D" w:rsidRPr="000C5247">
        <w:rPr>
          <w:rFonts w:ascii="Arial" w:hAnsi="Arial" w:cs="Arial"/>
          <w:sz w:val="20"/>
          <w:szCs w:val="20"/>
        </w:rPr>
        <w:t xml:space="preserve"> in </w:t>
      </w:r>
      <w:r w:rsidR="00984B59" w:rsidRPr="000C5247">
        <w:rPr>
          <w:rFonts w:ascii="Arial" w:hAnsi="Arial" w:cs="Arial"/>
          <w:sz w:val="20"/>
          <w:szCs w:val="20"/>
        </w:rPr>
        <w:t>“movie</w:t>
      </w:r>
      <w:r w:rsidR="005A5ADB" w:rsidRPr="000C5247">
        <w:rPr>
          <w:rFonts w:ascii="Arial" w:hAnsi="Arial" w:cs="Arial"/>
          <w:sz w:val="20"/>
          <w:szCs w:val="20"/>
        </w:rPr>
        <w:t>Producer</w:t>
      </w:r>
      <w:r w:rsidR="00930D99" w:rsidRPr="000C5247">
        <w:rPr>
          <w:rFonts w:ascii="Arial" w:hAnsi="Arial" w:cs="Arial"/>
          <w:sz w:val="20"/>
          <w:szCs w:val="20"/>
        </w:rPr>
        <w:t>.d</w:t>
      </w:r>
      <w:r w:rsidR="00984B59" w:rsidRPr="000C5247">
        <w:rPr>
          <w:rFonts w:ascii="Arial" w:hAnsi="Arial" w:cs="Arial"/>
          <w:sz w:val="20"/>
          <w:szCs w:val="20"/>
        </w:rPr>
        <w:t>b</w:t>
      </w:r>
      <w:r w:rsidR="005A5ADB" w:rsidRPr="000C5247">
        <w:rPr>
          <w:rFonts w:ascii="Arial" w:hAnsi="Arial" w:cs="Arial"/>
          <w:sz w:val="20"/>
          <w:szCs w:val="20"/>
        </w:rPr>
        <w:t xml:space="preserve">” </w:t>
      </w:r>
      <w:r w:rsidR="00930D99" w:rsidRPr="000C5247">
        <w:rPr>
          <w:rFonts w:ascii="Arial" w:hAnsi="Arial" w:cs="Arial"/>
          <w:sz w:val="20"/>
          <w:szCs w:val="20"/>
        </w:rPr>
        <w:t>with key “&lt;movieN</w:t>
      </w:r>
      <w:r w:rsidR="005A5ADB" w:rsidRPr="000C5247">
        <w:rPr>
          <w:rFonts w:ascii="Arial" w:hAnsi="Arial" w:cs="Arial"/>
          <w:sz w:val="20"/>
          <w:szCs w:val="20"/>
        </w:rPr>
        <w:t>ame&gt;</w:t>
      </w:r>
      <w:r w:rsidR="00930D99" w:rsidRPr="000C5247">
        <w:rPr>
          <w:rFonts w:ascii="Arial" w:hAnsi="Arial" w:cs="Arial"/>
          <w:sz w:val="20"/>
          <w:szCs w:val="20"/>
        </w:rPr>
        <w:t xml:space="preserve">” and value “&lt;movieId&gt; </w:t>
      </w:r>
      <w:r w:rsidR="00416ADD" w:rsidRPr="000C5247">
        <w:rPr>
          <w:rFonts w:ascii="Arial" w:hAnsi="Arial" w:cs="Arial"/>
          <w:sz w:val="20"/>
          <w:szCs w:val="20"/>
        </w:rPr>
        <w:t xml:space="preserve">&lt;movieYear&gt; </w:t>
      </w:r>
      <w:r w:rsidR="00930D99" w:rsidRPr="000C5247">
        <w:rPr>
          <w:rFonts w:ascii="Arial" w:hAnsi="Arial" w:cs="Arial"/>
          <w:sz w:val="20"/>
          <w:szCs w:val="20"/>
        </w:rPr>
        <w:t xml:space="preserve">&lt;producerName&gt; </w:t>
      </w:r>
      <w:r w:rsidR="005A5ADB" w:rsidRPr="000C5247">
        <w:rPr>
          <w:rFonts w:ascii="Arial" w:hAnsi="Arial" w:cs="Arial"/>
          <w:sz w:val="20"/>
          <w:szCs w:val="20"/>
        </w:rPr>
        <w:t>&lt;producer Id&gt;</w:t>
      </w:r>
      <w:r w:rsidR="00930D99" w:rsidRPr="000C5247">
        <w:rPr>
          <w:rFonts w:ascii="Arial" w:hAnsi="Arial" w:cs="Arial"/>
          <w:sz w:val="20"/>
          <w:szCs w:val="20"/>
        </w:rPr>
        <w:t xml:space="preserve"> &lt;producerS</w:t>
      </w:r>
      <w:r w:rsidR="008E1282" w:rsidRPr="000C5247">
        <w:rPr>
          <w:rFonts w:ascii="Arial" w:hAnsi="Arial" w:cs="Arial"/>
          <w:sz w:val="20"/>
          <w:szCs w:val="20"/>
        </w:rPr>
        <w:t>ubcategory&gt;</w:t>
      </w:r>
      <w:r w:rsidR="005A5ADB" w:rsidRPr="000C5247">
        <w:rPr>
          <w:rFonts w:ascii="Arial" w:hAnsi="Arial" w:cs="Arial"/>
          <w:sz w:val="20"/>
          <w:szCs w:val="20"/>
        </w:rPr>
        <w:t>”. Episode</w:t>
      </w:r>
      <w:r w:rsidR="00B33B1D" w:rsidRPr="000C5247">
        <w:rPr>
          <w:rFonts w:ascii="Arial" w:hAnsi="Arial" w:cs="Arial"/>
          <w:sz w:val="20"/>
          <w:szCs w:val="20"/>
        </w:rPr>
        <w:t>s</w:t>
      </w:r>
      <w:r w:rsidR="005A5ADB" w:rsidRPr="000C5247">
        <w:rPr>
          <w:rFonts w:ascii="Arial" w:hAnsi="Arial" w:cs="Arial"/>
          <w:sz w:val="20"/>
          <w:szCs w:val="20"/>
        </w:rPr>
        <w:t xml:space="preserve"> and producer information is translated into graph data having</w:t>
      </w:r>
      <w:r w:rsidR="00984B59" w:rsidRPr="000C5247">
        <w:rPr>
          <w:rFonts w:ascii="Arial" w:hAnsi="Arial" w:cs="Arial"/>
          <w:sz w:val="20"/>
          <w:szCs w:val="20"/>
        </w:rPr>
        <w:t xml:space="preserve"> key </w:t>
      </w:r>
      <w:r w:rsidR="005A5ADB" w:rsidRPr="000C5247">
        <w:rPr>
          <w:rFonts w:ascii="Arial" w:hAnsi="Arial" w:cs="Arial"/>
          <w:sz w:val="20"/>
          <w:szCs w:val="20"/>
        </w:rPr>
        <w:t>“</w:t>
      </w:r>
      <w:r w:rsidR="00984B59" w:rsidRPr="000C5247">
        <w:rPr>
          <w:rFonts w:ascii="Arial" w:hAnsi="Arial" w:cs="Arial"/>
          <w:sz w:val="20"/>
          <w:szCs w:val="20"/>
        </w:rPr>
        <w:t>&lt;episodeName</w:t>
      </w:r>
      <w:r w:rsidR="005A5ADB" w:rsidRPr="000C5247">
        <w:rPr>
          <w:rFonts w:ascii="Arial" w:hAnsi="Arial" w:cs="Arial"/>
          <w:sz w:val="20"/>
          <w:szCs w:val="20"/>
        </w:rPr>
        <w:t>&gt;</w:t>
      </w:r>
      <w:r w:rsidR="00984B59" w:rsidRPr="000C5247">
        <w:rPr>
          <w:rFonts w:ascii="Arial" w:hAnsi="Arial" w:cs="Arial"/>
          <w:sz w:val="20"/>
          <w:szCs w:val="20"/>
        </w:rPr>
        <w:t>” and value “&lt;episodeId</w:t>
      </w:r>
      <w:r w:rsidR="005A5ADB" w:rsidRPr="000C5247">
        <w:rPr>
          <w:rFonts w:ascii="Arial" w:hAnsi="Arial" w:cs="Arial"/>
          <w:sz w:val="20"/>
          <w:szCs w:val="20"/>
        </w:rPr>
        <w:t xml:space="preserve">&gt; </w:t>
      </w:r>
      <w:r w:rsidR="00984B59" w:rsidRPr="000C5247">
        <w:rPr>
          <w:rFonts w:ascii="Arial" w:hAnsi="Arial" w:cs="Arial"/>
          <w:sz w:val="20"/>
          <w:szCs w:val="20"/>
        </w:rPr>
        <w:t>&lt;producerName&gt; &lt;producerId</w:t>
      </w:r>
      <w:r w:rsidR="005A5ADB" w:rsidRPr="000C5247">
        <w:rPr>
          <w:rFonts w:ascii="Arial" w:hAnsi="Arial" w:cs="Arial"/>
          <w:sz w:val="20"/>
          <w:szCs w:val="20"/>
        </w:rPr>
        <w:t>&gt;</w:t>
      </w:r>
      <w:r w:rsidR="00984B59" w:rsidRPr="000C5247">
        <w:rPr>
          <w:rFonts w:ascii="Arial" w:hAnsi="Arial" w:cs="Arial"/>
          <w:sz w:val="20"/>
          <w:szCs w:val="20"/>
        </w:rPr>
        <w:t xml:space="preserve"> &lt;producerSubcategory&gt;</w:t>
      </w:r>
      <w:r w:rsidR="005A5ADB" w:rsidRPr="000C5247">
        <w:rPr>
          <w:rFonts w:ascii="Arial" w:hAnsi="Arial" w:cs="Arial"/>
          <w:sz w:val="20"/>
          <w:szCs w:val="20"/>
        </w:rPr>
        <w:t>” a</w:t>
      </w:r>
      <w:r w:rsidR="001C62A7" w:rsidRPr="000C5247">
        <w:rPr>
          <w:rFonts w:ascii="Arial" w:hAnsi="Arial" w:cs="Arial"/>
          <w:sz w:val="20"/>
          <w:szCs w:val="20"/>
        </w:rPr>
        <w:t>nd hashed in “episodeProducer.db</w:t>
      </w:r>
      <w:r w:rsidR="005A5ADB" w:rsidRPr="000C5247">
        <w:rPr>
          <w:rFonts w:ascii="Arial" w:hAnsi="Arial" w:cs="Arial"/>
          <w:sz w:val="20"/>
          <w:szCs w:val="20"/>
        </w:rPr>
        <w:t xml:space="preserve">”. </w:t>
      </w:r>
      <w:r w:rsidR="001C62A7" w:rsidRPr="000C5247">
        <w:rPr>
          <w:rFonts w:ascii="Arial" w:hAnsi="Arial" w:cs="Arial"/>
          <w:sz w:val="20"/>
          <w:szCs w:val="20"/>
        </w:rPr>
        <w:t xml:space="preserve">Reverse key-value pair </w:t>
      </w:r>
      <w:r w:rsidR="005006DE">
        <w:rPr>
          <w:rFonts w:ascii="Arial" w:hAnsi="Arial" w:cs="Arial"/>
          <w:sz w:val="20"/>
          <w:szCs w:val="20"/>
        </w:rPr>
        <w:t>“&lt;</w:t>
      </w:r>
      <w:r w:rsidR="00067C07" w:rsidRPr="000C5247">
        <w:rPr>
          <w:rFonts w:ascii="Arial" w:hAnsi="Arial" w:cs="Arial"/>
          <w:sz w:val="20"/>
          <w:szCs w:val="20"/>
        </w:rPr>
        <w:t>producerName&gt;</w:t>
      </w:r>
      <w:r w:rsidR="005006DE">
        <w:rPr>
          <w:rFonts w:ascii="Arial" w:hAnsi="Arial" w:cs="Arial"/>
          <w:sz w:val="20"/>
          <w:szCs w:val="20"/>
        </w:rPr>
        <w:t>” – “</w:t>
      </w:r>
      <w:r w:rsidR="00067C07" w:rsidRPr="000C5247">
        <w:rPr>
          <w:rFonts w:ascii="Arial" w:hAnsi="Arial" w:cs="Arial"/>
          <w:sz w:val="20"/>
          <w:szCs w:val="20"/>
        </w:rPr>
        <w:t>&lt;producerID&gt; &lt;episodeName&gt; &lt;e</w:t>
      </w:r>
      <w:r w:rsidR="005006DE">
        <w:rPr>
          <w:rFonts w:ascii="Arial" w:hAnsi="Arial" w:cs="Arial"/>
          <w:sz w:val="20"/>
          <w:szCs w:val="20"/>
        </w:rPr>
        <w:t xml:space="preserve">pisodeID&gt; &lt;producerSubcategory&gt;” </w:t>
      </w:r>
      <w:r w:rsidR="001C62A7" w:rsidRPr="000C5247">
        <w:rPr>
          <w:rFonts w:ascii="Arial" w:hAnsi="Arial" w:cs="Arial"/>
          <w:sz w:val="20"/>
          <w:szCs w:val="20"/>
        </w:rPr>
        <w:t xml:space="preserve">is hashed in “producerEpisode.db”. </w:t>
      </w:r>
      <w:r w:rsidR="00416ADD" w:rsidRPr="000C5247">
        <w:rPr>
          <w:rFonts w:ascii="Arial" w:hAnsi="Arial" w:cs="Arial"/>
          <w:sz w:val="20"/>
          <w:szCs w:val="20"/>
        </w:rPr>
        <w:t>TV</w:t>
      </w:r>
      <w:r w:rsidR="005A5ADB" w:rsidRPr="000C5247">
        <w:rPr>
          <w:rFonts w:ascii="Arial" w:hAnsi="Arial" w:cs="Arial"/>
          <w:sz w:val="20"/>
          <w:szCs w:val="20"/>
        </w:rPr>
        <w:t xml:space="preserve"> series and producer graph information</w:t>
      </w:r>
      <w:r w:rsidR="001C62A7" w:rsidRPr="000C5247">
        <w:rPr>
          <w:rFonts w:ascii="Arial" w:hAnsi="Arial" w:cs="Arial"/>
          <w:sz w:val="20"/>
          <w:szCs w:val="20"/>
        </w:rPr>
        <w:t xml:space="preserve"> is hashed in “tvseriesProducer.db</w:t>
      </w:r>
      <w:r w:rsidR="005A5ADB" w:rsidRPr="000C5247">
        <w:rPr>
          <w:rFonts w:ascii="Arial" w:hAnsi="Arial" w:cs="Arial"/>
          <w:sz w:val="20"/>
          <w:szCs w:val="20"/>
        </w:rPr>
        <w:t xml:space="preserve">” with </w:t>
      </w:r>
      <w:r w:rsidR="00004F24" w:rsidRPr="000C5247">
        <w:rPr>
          <w:rFonts w:ascii="Arial" w:hAnsi="Arial" w:cs="Arial"/>
          <w:sz w:val="20"/>
          <w:szCs w:val="20"/>
        </w:rPr>
        <w:t xml:space="preserve">key </w:t>
      </w:r>
      <w:r w:rsidR="005A5ADB" w:rsidRPr="000C5247">
        <w:rPr>
          <w:rFonts w:ascii="Arial" w:hAnsi="Arial" w:cs="Arial"/>
          <w:sz w:val="20"/>
          <w:szCs w:val="20"/>
        </w:rPr>
        <w:t>“</w:t>
      </w:r>
      <w:r w:rsidR="00004F24" w:rsidRPr="000C5247">
        <w:rPr>
          <w:rFonts w:ascii="Arial" w:hAnsi="Arial" w:cs="Arial"/>
          <w:sz w:val="20"/>
          <w:szCs w:val="20"/>
        </w:rPr>
        <w:t>&lt;tvseriesN</w:t>
      </w:r>
      <w:r w:rsidR="005A5ADB" w:rsidRPr="000C5247">
        <w:rPr>
          <w:rFonts w:ascii="Arial" w:hAnsi="Arial" w:cs="Arial"/>
          <w:sz w:val="20"/>
          <w:szCs w:val="20"/>
        </w:rPr>
        <w:t>ame&gt;</w:t>
      </w:r>
      <w:r w:rsidR="00004F24" w:rsidRPr="000C5247">
        <w:rPr>
          <w:rFonts w:ascii="Arial" w:hAnsi="Arial" w:cs="Arial"/>
          <w:sz w:val="20"/>
          <w:szCs w:val="20"/>
        </w:rPr>
        <w:t>” and value “&lt;tvseriesId&gt;</w:t>
      </w:r>
      <w:r w:rsidR="00416ADD" w:rsidRPr="000C5247">
        <w:rPr>
          <w:rFonts w:ascii="Arial" w:hAnsi="Arial" w:cs="Arial"/>
          <w:sz w:val="20"/>
          <w:szCs w:val="20"/>
        </w:rPr>
        <w:t xml:space="preserve"> &lt;tvseriesYear&gt;</w:t>
      </w:r>
      <w:r w:rsidR="00004F24" w:rsidRPr="000C5247">
        <w:rPr>
          <w:rFonts w:ascii="Arial" w:hAnsi="Arial" w:cs="Arial"/>
          <w:sz w:val="20"/>
          <w:szCs w:val="20"/>
        </w:rPr>
        <w:t xml:space="preserve"> &lt;producerName&gt; &lt;producerId&gt;</w:t>
      </w:r>
      <w:r w:rsidR="005A5ADB" w:rsidRPr="000C5247">
        <w:rPr>
          <w:rFonts w:ascii="Arial" w:hAnsi="Arial" w:cs="Arial"/>
          <w:sz w:val="20"/>
          <w:szCs w:val="20"/>
        </w:rPr>
        <w:t xml:space="preserve"> </w:t>
      </w:r>
      <w:r w:rsidR="00004F24" w:rsidRPr="000C5247">
        <w:rPr>
          <w:rFonts w:ascii="Arial" w:hAnsi="Arial" w:cs="Arial"/>
          <w:sz w:val="20"/>
          <w:szCs w:val="20"/>
        </w:rPr>
        <w:t>&lt;producerSubcategory&gt;”.</w:t>
      </w:r>
      <w:r w:rsidR="005006DE">
        <w:rPr>
          <w:rFonts w:ascii="Arial" w:hAnsi="Arial" w:cs="Arial"/>
          <w:sz w:val="20"/>
          <w:szCs w:val="20"/>
        </w:rPr>
        <w:t xml:space="preserve"> Reverse key-value pair “</w:t>
      </w:r>
      <w:r w:rsidR="00067C07" w:rsidRPr="000C5247">
        <w:rPr>
          <w:rFonts w:ascii="Arial" w:hAnsi="Arial" w:cs="Arial"/>
          <w:sz w:val="20"/>
          <w:szCs w:val="20"/>
        </w:rPr>
        <w:t>&lt;producerName&gt;</w:t>
      </w:r>
      <w:r w:rsidR="005006DE">
        <w:rPr>
          <w:rFonts w:ascii="Arial" w:hAnsi="Arial" w:cs="Arial"/>
          <w:sz w:val="20"/>
          <w:szCs w:val="20"/>
        </w:rPr>
        <w:t>” –</w:t>
      </w:r>
      <w:r w:rsidR="00067C07" w:rsidRPr="000C5247">
        <w:rPr>
          <w:rFonts w:ascii="Arial" w:hAnsi="Arial" w:cs="Arial"/>
          <w:sz w:val="20"/>
          <w:szCs w:val="20"/>
        </w:rPr>
        <w:t xml:space="preserve"> </w:t>
      </w:r>
      <w:r w:rsidR="005006DE">
        <w:rPr>
          <w:rFonts w:ascii="Arial" w:hAnsi="Arial" w:cs="Arial"/>
          <w:sz w:val="20"/>
          <w:szCs w:val="20"/>
        </w:rPr>
        <w:t>“</w:t>
      </w:r>
      <w:r w:rsidR="00067C07" w:rsidRPr="000C5247">
        <w:rPr>
          <w:rFonts w:ascii="Arial" w:hAnsi="Arial" w:cs="Arial"/>
          <w:sz w:val="20"/>
          <w:szCs w:val="20"/>
        </w:rPr>
        <w:t>&lt;producerID&gt; &lt;tvseriesNa</w:t>
      </w:r>
      <w:r w:rsidR="005006DE">
        <w:rPr>
          <w:rFonts w:ascii="Arial" w:hAnsi="Arial" w:cs="Arial"/>
          <w:sz w:val="20"/>
          <w:szCs w:val="20"/>
        </w:rPr>
        <w:t>me&gt; &lt;tvseriesID&gt; &lt;tvseriesYear&gt;”</w:t>
      </w:r>
      <w:r w:rsidR="00067C07" w:rsidRPr="000C5247">
        <w:rPr>
          <w:rFonts w:ascii="Arial" w:hAnsi="Arial" w:cs="Arial"/>
          <w:sz w:val="20"/>
          <w:szCs w:val="20"/>
        </w:rPr>
        <w:t xml:space="preserve"> is stored in “producerTvseries.db”. </w:t>
      </w:r>
    </w:p>
    <w:p w14:paraId="3953FEA4" w14:textId="7B390E02" w:rsidR="005A5ADB" w:rsidRPr="000C5247" w:rsidRDefault="007036CF" w:rsidP="00F8415C">
      <w:pPr>
        <w:pStyle w:val="Heading2"/>
        <w:rPr>
          <w:rFonts w:cs="Arial"/>
          <w:szCs w:val="20"/>
        </w:rPr>
      </w:pPr>
      <w:bookmarkStart w:id="26" w:name="_Toc500316019"/>
      <w:r w:rsidRPr="000C5247">
        <w:rPr>
          <w:rFonts w:cs="Arial"/>
          <w:szCs w:val="20"/>
        </w:rPr>
        <w:lastRenderedPageBreak/>
        <w:t>3.2</w:t>
      </w:r>
      <w:r w:rsidR="001929EE" w:rsidRPr="000C5247">
        <w:rPr>
          <w:rFonts w:cs="Arial"/>
          <w:szCs w:val="20"/>
        </w:rPr>
        <w:t xml:space="preserve">.4 </w:t>
      </w:r>
      <w:r w:rsidR="00922445">
        <w:rPr>
          <w:rFonts w:cs="Arial"/>
          <w:szCs w:val="20"/>
        </w:rPr>
        <w:t>A</w:t>
      </w:r>
      <w:r w:rsidR="001929EE" w:rsidRPr="000C5247">
        <w:rPr>
          <w:rFonts w:cs="Arial"/>
          <w:szCs w:val="20"/>
        </w:rPr>
        <w:t>ctress</w:t>
      </w:r>
      <w:r w:rsidR="00F82C87" w:rsidRPr="000C5247">
        <w:rPr>
          <w:rFonts w:cs="Arial"/>
          <w:szCs w:val="20"/>
        </w:rPr>
        <w:t>.list</w:t>
      </w:r>
      <w:bookmarkEnd w:id="26"/>
    </w:p>
    <w:p w14:paraId="34B54C34" w14:textId="43F584F4" w:rsidR="005A5ADB" w:rsidRPr="000C5247" w:rsidRDefault="005A5ADB" w:rsidP="001339A6">
      <w:pPr>
        <w:spacing w:after="0" w:line="480" w:lineRule="auto"/>
        <w:ind w:firstLine="720"/>
        <w:jc w:val="both"/>
        <w:rPr>
          <w:rFonts w:ascii="Arial" w:hAnsi="Arial" w:cs="Arial"/>
          <w:sz w:val="20"/>
          <w:szCs w:val="20"/>
        </w:rPr>
      </w:pPr>
      <w:r w:rsidRPr="000C5247">
        <w:rPr>
          <w:rFonts w:ascii="Arial" w:hAnsi="Arial" w:cs="Arial"/>
          <w:sz w:val="20"/>
          <w:szCs w:val="20"/>
        </w:rPr>
        <w:t>“actresses.list” contains the name of actresses and the movies</w:t>
      </w:r>
      <w:r w:rsidR="00B45B17" w:rsidRPr="000C5247">
        <w:rPr>
          <w:rFonts w:ascii="Arial" w:hAnsi="Arial" w:cs="Arial"/>
          <w:sz w:val="20"/>
          <w:szCs w:val="20"/>
        </w:rPr>
        <w:t xml:space="preserve"> or</w:t>
      </w:r>
      <w:r w:rsidR="00614FAA" w:rsidRPr="000C5247">
        <w:rPr>
          <w:rFonts w:ascii="Arial" w:hAnsi="Arial" w:cs="Arial"/>
          <w:sz w:val="20"/>
          <w:szCs w:val="20"/>
        </w:rPr>
        <w:t>,</w:t>
      </w:r>
      <w:r w:rsidRPr="000C5247">
        <w:rPr>
          <w:rFonts w:ascii="Arial" w:hAnsi="Arial" w:cs="Arial"/>
          <w:sz w:val="20"/>
          <w:szCs w:val="20"/>
        </w:rPr>
        <w:t xml:space="preserve"> tv series and episode</w:t>
      </w:r>
      <w:r w:rsidR="00614FAA" w:rsidRPr="000C5247">
        <w:rPr>
          <w:rFonts w:ascii="Arial" w:hAnsi="Arial" w:cs="Arial"/>
          <w:sz w:val="20"/>
          <w:szCs w:val="20"/>
        </w:rPr>
        <w:t>,</w:t>
      </w:r>
      <w:r w:rsidRPr="000C5247">
        <w:rPr>
          <w:rFonts w:ascii="Arial" w:hAnsi="Arial" w:cs="Arial"/>
          <w:sz w:val="20"/>
          <w:szCs w:val="20"/>
        </w:rPr>
        <w:t xml:space="preserve"> that they acted in. </w:t>
      </w:r>
      <w:r w:rsidR="00A342DB" w:rsidRPr="000C5247">
        <w:rPr>
          <w:rFonts w:ascii="Arial" w:hAnsi="Arial" w:cs="Arial"/>
          <w:sz w:val="20"/>
          <w:szCs w:val="20"/>
        </w:rPr>
        <w:t>“a</w:t>
      </w:r>
      <w:r w:rsidRPr="000C5247">
        <w:rPr>
          <w:rFonts w:ascii="Arial" w:hAnsi="Arial" w:cs="Arial"/>
          <w:sz w:val="20"/>
          <w:szCs w:val="20"/>
        </w:rPr>
        <w:t>ctresses</w:t>
      </w:r>
      <w:r w:rsidR="00A342DB" w:rsidRPr="000C5247">
        <w:rPr>
          <w:rFonts w:ascii="Arial" w:hAnsi="Arial" w:cs="Arial"/>
          <w:sz w:val="20"/>
          <w:szCs w:val="20"/>
        </w:rPr>
        <w:t>” is a</w:t>
      </w:r>
      <w:r w:rsidR="005C21A3" w:rsidRPr="000C5247">
        <w:rPr>
          <w:rFonts w:ascii="Arial" w:hAnsi="Arial" w:cs="Arial"/>
          <w:sz w:val="20"/>
          <w:szCs w:val="20"/>
        </w:rPr>
        <w:t xml:space="preserve"> node-</w:t>
      </w:r>
      <w:r w:rsidRPr="000C5247">
        <w:rPr>
          <w:rFonts w:ascii="Arial" w:hAnsi="Arial" w:cs="Arial"/>
          <w:sz w:val="20"/>
          <w:szCs w:val="20"/>
        </w:rPr>
        <w:t>type</w:t>
      </w:r>
      <w:r w:rsidR="00BB761F" w:rsidRPr="000C5247">
        <w:rPr>
          <w:rFonts w:ascii="Arial" w:hAnsi="Arial" w:cs="Arial"/>
          <w:sz w:val="20"/>
          <w:szCs w:val="20"/>
        </w:rPr>
        <w:t xml:space="preserve"> and uses character “s” for</w:t>
      </w:r>
      <w:r w:rsidR="004736DF" w:rsidRPr="000C5247">
        <w:rPr>
          <w:rFonts w:ascii="Arial" w:hAnsi="Arial" w:cs="Arial"/>
          <w:sz w:val="20"/>
          <w:szCs w:val="20"/>
        </w:rPr>
        <w:t xml:space="preserve"> </w:t>
      </w:r>
      <w:r w:rsidR="005C21A3" w:rsidRPr="000C5247">
        <w:rPr>
          <w:rFonts w:ascii="Arial" w:hAnsi="Arial" w:cs="Arial"/>
          <w:sz w:val="20"/>
          <w:szCs w:val="20"/>
        </w:rPr>
        <w:t xml:space="preserve">alphanumeric </w:t>
      </w:r>
      <w:r w:rsidR="004736DF" w:rsidRPr="000C5247">
        <w:rPr>
          <w:rFonts w:ascii="Arial" w:hAnsi="Arial" w:cs="Arial"/>
          <w:sz w:val="20"/>
          <w:szCs w:val="20"/>
        </w:rPr>
        <w:t>identification</w:t>
      </w:r>
      <w:r w:rsidR="00A342DB" w:rsidRPr="000C5247">
        <w:rPr>
          <w:rFonts w:ascii="Arial" w:hAnsi="Arial" w:cs="Arial"/>
          <w:sz w:val="20"/>
          <w:szCs w:val="20"/>
        </w:rPr>
        <w:t xml:space="preserve">. The key-value pair </w:t>
      </w:r>
      <w:r w:rsidRPr="000C5247">
        <w:rPr>
          <w:rFonts w:ascii="Arial" w:hAnsi="Arial" w:cs="Arial"/>
          <w:sz w:val="20"/>
          <w:szCs w:val="20"/>
        </w:rPr>
        <w:t>(actress name, act</w:t>
      </w:r>
      <w:r w:rsidR="0021492E" w:rsidRPr="000C5247">
        <w:rPr>
          <w:rFonts w:ascii="Arial" w:hAnsi="Arial" w:cs="Arial"/>
          <w:sz w:val="20"/>
          <w:szCs w:val="20"/>
        </w:rPr>
        <w:t>ress Id) is stored in “actress</w:t>
      </w:r>
      <w:r w:rsidR="007D2107">
        <w:rPr>
          <w:rFonts w:ascii="Arial" w:hAnsi="Arial" w:cs="Arial"/>
          <w:sz w:val="20"/>
          <w:szCs w:val="20"/>
        </w:rPr>
        <w:t>Id</w:t>
      </w:r>
      <w:r w:rsidRPr="000C5247">
        <w:rPr>
          <w:rFonts w:ascii="Arial" w:hAnsi="Arial" w:cs="Arial"/>
          <w:sz w:val="20"/>
          <w:szCs w:val="20"/>
        </w:rPr>
        <w:t xml:space="preserve">.db” BDB hash table. </w:t>
      </w:r>
      <w:r w:rsidR="002C060C" w:rsidRPr="000C5247">
        <w:rPr>
          <w:rFonts w:ascii="Arial" w:hAnsi="Arial" w:cs="Arial"/>
          <w:sz w:val="20"/>
          <w:szCs w:val="20"/>
        </w:rPr>
        <w:t xml:space="preserve">1433091 </w:t>
      </w:r>
      <w:r w:rsidR="00C94332" w:rsidRPr="000C5247">
        <w:rPr>
          <w:rFonts w:ascii="Arial" w:hAnsi="Arial" w:cs="Arial"/>
          <w:sz w:val="20"/>
          <w:szCs w:val="20"/>
        </w:rPr>
        <w:t xml:space="preserve">entries are recorded. </w:t>
      </w:r>
      <w:r w:rsidR="00936CA9" w:rsidRPr="000C5247">
        <w:rPr>
          <w:rFonts w:ascii="Arial" w:hAnsi="Arial" w:cs="Arial"/>
          <w:sz w:val="20"/>
          <w:szCs w:val="20"/>
        </w:rPr>
        <w:t>Movie and a</w:t>
      </w:r>
      <w:r w:rsidR="00C94332" w:rsidRPr="000C5247">
        <w:rPr>
          <w:rFonts w:ascii="Arial" w:hAnsi="Arial" w:cs="Arial"/>
          <w:sz w:val="20"/>
          <w:szCs w:val="20"/>
        </w:rPr>
        <w:t>ctress</w:t>
      </w:r>
      <w:r w:rsidRPr="000C5247">
        <w:rPr>
          <w:rFonts w:ascii="Arial" w:hAnsi="Arial" w:cs="Arial"/>
          <w:sz w:val="20"/>
          <w:szCs w:val="20"/>
        </w:rPr>
        <w:t xml:space="preserve"> graph information is</w:t>
      </w:r>
      <w:r w:rsidR="00A36AEF" w:rsidRPr="000C5247">
        <w:rPr>
          <w:rFonts w:ascii="Arial" w:hAnsi="Arial" w:cs="Arial"/>
          <w:sz w:val="20"/>
          <w:szCs w:val="20"/>
        </w:rPr>
        <w:t xml:space="preserve"> hashed in “movieActress</w:t>
      </w:r>
      <w:r w:rsidRPr="000C5247">
        <w:rPr>
          <w:rFonts w:ascii="Arial" w:hAnsi="Arial" w:cs="Arial"/>
          <w:sz w:val="20"/>
          <w:szCs w:val="20"/>
        </w:rPr>
        <w:t>.</w:t>
      </w:r>
      <w:r w:rsidR="00A36AEF" w:rsidRPr="000C5247">
        <w:rPr>
          <w:rFonts w:ascii="Arial" w:hAnsi="Arial" w:cs="Arial"/>
          <w:sz w:val="20"/>
          <w:szCs w:val="20"/>
        </w:rPr>
        <w:t>db</w:t>
      </w:r>
      <w:r w:rsidRPr="000C5247">
        <w:rPr>
          <w:rFonts w:ascii="Arial" w:hAnsi="Arial" w:cs="Arial"/>
          <w:sz w:val="20"/>
          <w:szCs w:val="20"/>
        </w:rPr>
        <w:t xml:space="preserve">” with </w:t>
      </w:r>
      <w:r w:rsidR="00A36AEF" w:rsidRPr="000C5247">
        <w:rPr>
          <w:rFonts w:ascii="Arial" w:hAnsi="Arial" w:cs="Arial"/>
          <w:sz w:val="20"/>
          <w:szCs w:val="20"/>
        </w:rPr>
        <w:t xml:space="preserve">key </w:t>
      </w:r>
      <w:r w:rsidRPr="000C5247">
        <w:rPr>
          <w:rFonts w:ascii="Arial" w:hAnsi="Arial" w:cs="Arial"/>
          <w:sz w:val="20"/>
          <w:szCs w:val="20"/>
        </w:rPr>
        <w:t>“</w:t>
      </w:r>
      <w:r w:rsidR="00A36AEF" w:rsidRPr="000C5247">
        <w:rPr>
          <w:rFonts w:ascii="Arial" w:hAnsi="Arial" w:cs="Arial"/>
          <w:sz w:val="20"/>
          <w:szCs w:val="20"/>
        </w:rPr>
        <w:t xml:space="preserve">&lt;movieName&gt;” and value </w:t>
      </w:r>
      <w:r w:rsidRPr="000C5247">
        <w:rPr>
          <w:rFonts w:ascii="Arial" w:hAnsi="Arial" w:cs="Arial"/>
          <w:sz w:val="20"/>
          <w:szCs w:val="20"/>
        </w:rPr>
        <w:t>‘‘</w:t>
      </w:r>
      <w:r w:rsidR="00A36AEF" w:rsidRPr="000C5247">
        <w:rPr>
          <w:rFonts w:ascii="Arial" w:hAnsi="Arial" w:cs="Arial"/>
          <w:sz w:val="20"/>
          <w:szCs w:val="20"/>
        </w:rPr>
        <w:t>&lt;movieId&gt;</w:t>
      </w:r>
      <w:r w:rsidR="005C21A3" w:rsidRPr="000C5247">
        <w:rPr>
          <w:rFonts w:ascii="Arial" w:hAnsi="Arial" w:cs="Arial"/>
          <w:sz w:val="20"/>
          <w:szCs w:val="20"/>
        </w:rPr>
        <w:t xml:space="preserve"> &lt;movieYear&gt;</w:t>
      </w:r>
      <w:r w:rsidR="00A36AEF" w:rsidRPr="000C5247">
        <w:rPr>
          <w:rFonts w:ascii="Arial" w:hAnsi="Arial" w:cs="Arial"/>
          <w:sz w:val="20"/>
          <w:szCs w:val="20"/>
        </w:rPr>
        <w:t xml:space="preserve"> &lt;actress name&gt; </w:t>
      </w:r>
      <w:r w:rsidR="00D378E5" w:rsidRPr="000C5247">
        <w:rPr>
          <w:rFonts w:ascii="Arial" w:hAnsi="Arial" w:cs="Arial"/>
          <w:sz w:val="20"/>
          <w:szCs w:val="20"/>
        </w:rPr>
        <w:t>&lt;actress Id&gt; &lt;</w:t>
      </w:r>
      <w:r w:rsidR="00A36AEF" w:rsidRPr="000C5247">
        <w:rPr>
          <w:rFonts w:ascii="Arial" w:hAnsi="Arial" w:cs="Arial"/>
          <w:sz w:val="20"/>
          <w:szCs w:val="20"/>
        </w:rPr>
        <w:t>characterRole</w:t>
      </w:r>
      <w:r w:rsidRPr="000C5247">
        <w:rPr>
          <w:rFonts w:ascii="Arial" w:hAnsi="Arial" w:cs="Arial"/>
          <w:sz w:val="20"/>
          <w:szCs w:val="20"/>
        </w:rPr>
        <w:t>&gt;”</w:t>
      </w:r>
      <w:r w:rsidR="00D378E5" w:rsidRPr="000C5247">
        <w:rPr>
          <w:rFonts w:ascii="Arial" w:hAnsi="Arial" w:cs="Arial"/>
          <w:sz w:val="20"/>
          <w:szCs w:val="20"/>
        </w:rPr>
        <w:t xml:space="preserve">. </w:t>
      </w:r>
      <w:r w:rsidR="000F6F45" w:rsidRPr="000C5247">
        <w:rPr>
          <w:rFonts w:ascii="Arial" w:hAnsi="Arial" w:cs="Arial"/>
          <w:sz w:val="20"/>
          <w:szCs w:val="20"/>
        </w:rPr>
        <w:t>Reverse key-value pair is hashed in “actressMovie.db” with key “&lt;actressName&gt;” and value “&lt;actressId&gt; &lt;movieName&gt; &lt;movieId&gt;</w:t>
      </w:r>
      <w:r w:rsidR="00B45B17" w:rsidRPr="000C5247">
        <w:rPr>
          <w:rFonts w:ascii="Arial" w:hAnsi="Arial" w:cs="Arial"/>
          <w:sz w:val="20"/>
          <w:szCs w:val="20"/>
        </w:rPr>
        <w:t xml:space="preserve"> &lt;movieYear&gt;</w:t>
      </w:r>
      <w:r w:rsidR="000F6F45" w:rsidRPr="000C5247">
        <w:rPr>
          <w:rFonts w:ascii="Arial" w:hAnsi="Arial" w:cs="Arial"/>
          <w:sz w:val="20"/>
          <w:szCs w:val="20"/>
        </w:rPr>
        <w:t>”</w:t>
      </w:r>
      <w:r w:rsidR="00936CA9" w:rsidRPr="000C5247">
        <w:rPr>
          <w:rFonts w:ascii="Arial" w:hAnsi="Arial" w:cs="Arial"/>
          <w:sz w:val="20"/>
          <w:szCs w:val="20"/>
        </w:rPr>
        <w:t xml:space="preserve">. </w:t>
      </w:r>
      <w:r w:rsidRPr="000C5247">
        <w:rPr>
          <w:rFonts w:ascii="Arial" w:hAnsi="Arial" w:cs="Arial"/>
          <w:sz w:val="20"/>
          <w:szCs w:val="20"/>
        </w:rPr>
        <w:t xml:space="preserve"> </w:t>
      </w:r>
      <w:r w:rsidR="00936CA9" w:rsidRPr="000C5247">
        <w:rPr>
          <w:rFonts w:ascii="Arial" w:hAnsi="Arial" w:cs="Arial"/>
          <w:sz w:val="20"/>
          <w:szCs w:val="20"/>
        </w:rPr>
        <w:t>E</w:t>
      </w:r>
      <w:r w:rsidRPr="000C5247">
        <w:rPr>
          <w:rFonts w:ascii="Arial" w:hAnsi="Arial" w:cs="Arial"/>
          <w:sz w:val="20"/>
          <w:szCs w:val="20"/>
        </w:rPr>
        <w:t xml:space="preserve">pisode </w:t>
      </w:r>
      <w:r w:rsidR="00936CA9" w:rsidRPr="000C5247">
        <w:rPr>
          <w:rFonts w:ascii="Arial" w:hAnsi="Arial" w:cs="Arial"/>
          <w:sz w:val="20"/>
          <w:szCs w:val="20"/>
        </w:rPr>
        <w:t xml:space="preserve">and actress </w:t>
      </w:r>
      <w:r w:rsidRPr="000C5247">
        <w:rPr>
          <w:rFonts w:ascii="Arial" w:hAnsi="Arial" w:cs="Arial"/>
          <w:sz w:val="20"/>
          <w:szCs w:val="20"/>
        </w:rPr>
        <w:t xml:space="preserve">graph information is </w:t>
      </w:r>
      <w:r w:rsidR="00936CA9" w:rsidRPr="000C5247">
        <w:rPr>
          <w:rFonts w:ascii="Arial" w:hAnsi="Arial" w:cs="Arial"/>
          <w:sz w:val="20"/>
          <w:szCs w:val="20"/>
        </w:rPr>
        <w:t xml:space="preserve">hashed </w:t>
      </w:r>
      <w:r w:rsidRPr="000C5247">
        <w:rPr>
          <w:rFonts w:ascii="Arial" w:hAnsi="Arial" w:cs="Arial"/>
          <w:sz w:val="20"/>
          <w:szCs w:val="20"/>
        </w:rPr>
        <w:t>in “</w:t>
      </w:r>
      <w:r w:rsidR="00936CA9" w:rsidRPr="000C5247">
        <w:rPr>
          <w:rFonts w:ascii="Arial" w:hAnsi="Arial" w:cs="Arial"/>
          <w:sz w:val="20"/>
          <w:szCs w:val="20"/>
        </w:rPr>
        <w:t>episodeActress</w:t>
      </w:r>
      <w:r w:rsidRPr="000C5247">
        <w:rPr>
          <w:rFonts w:ascii="Arial" w:hAnsi="Arial" w:cs="Arial"/>
          <w:sz w:val="20"/>
          <w:szCs w:val="20"/>
        </w:rPr>
        <w:t>.</w:t>
      </w:r>
      <w:r w:rsidR="00936CA9" w:rsidRPr="000C5247">
        <w:rPr>
          <w:rFonts w:ascii="Arial" w:hAnsi="Arial" w:cs="Arial"/>
          <w:sz w:val="20"/>
          <w:szCs w:val="20"/>
        </w:rPr>
        <w:t>db</w:t>
      </w:r>
      <w:r w:rsidRPr="000C5247">
        <w:rPr>
          <w:rFonts w:ascii="Arial" w:hAnsi="Arial" w:cs="Arial"/>
          <w:sz w:val="20"/>
          <w:szCs w:val="20"/>
        </w:rPr>
        <w:t xml:space="preserve">” with </w:t>
      </w:r>
      <w:r w:rsidR="00936CA9" w:rsidRPr="000C5247">
        <w:rPr>
          <w:rFonts w:ascii="Arial" w:hAnsi="Arial" w:cs="Arial"/>
          <w:sz w:val="20"/>
          <w:szCs w:val="20"/>
        </w:rPr>
        <w:t xml:space="preserve">key </w:t>
      </w:r>
      <w:r w:rsidRPr="000C5247">
        <w:rPr>
          <w:rFonts w:ascii="Arial" w:hAnsi="Arial" w:cs="Arial"/>
          <w:sz w:val="20"/>
          <w:szCs w:val="20"/>
        </w:rPr>
        <w:t>“</w:t>
      </w:r>
      <w:r w:rsidR="00B41530" w:rsidRPr="000C5247">
        <w:rPr>
          <w:rFonts w:ascii="Arial" w:hAnsi="Arial" w:cs="Arial"/>
          <w:sz w:val="20"/>
          <w:szCs w:val="20"/>
        </w:rPr>
        <w:t>&lt;episodeN</w:t>
      </w:r>
      <w:r w:rsidRPr="000C5247">
        <w:rPr>
          <w:rFonts w:ascii="Arial" w:hAnsi="Arial" w:cs="Arial"/>
          <w:sz w:val="20"/>
          <w:szCs w:val="20"/>
        </w:rPr>
        <w:t>ame&gt;</w:t>
      </w:r>
      <w:r w:rsidR="00B41530" w:rsidRPr="000C5247">
        <w:rPr>
          <w:rFonts w:ascii="Arial" w:hAnsi="Arial" w:cs="Arial"/>
          <w:sz w:val="20"/>
          <w:szCs w:val="20"/>
        </w:rPr>
        <w:t>” and value “&lt;episodeId&gt; &lt;actressName</w:t>
      </w:r>
      <w:r w:rsidR="00D378E5" w:rsidRPr="000C5247">
        <w:rPr>
          <w:rFonts w:ascii="Arial" w:hAnsi="Arial" w:cs="Arial"/>
          <w:sz w:val="20"/>
          <w:szCs w:val="20"/>
        </w:rPr>
        <w:t xml:space="preserve">&gt; </w:t>
      </w:r>
      <w:r w:rsidR="007C69EC" w:rsidRPr="000C5247">
        <w:rPr>
          <w:rFonts w:ascii="Arial" w:hAnsi="Arial" w:cs="Arial"/>
          <w:sz w:val="20"/>
          <w:szCs w:val="20"/>
        </w:rPr>
        <w:t>&lt;a</w:t>
      </w:r>
      <w:r w:rsidR="00D378E5" w:rsidRPr="000C5247">
        <w:rPr>
          <w:rFonts w:ascii="Arial" w:hAnsi="Arial" w:cs="Arial"/>
          <w:sz w:val="20"/>
          <w:szCs w:val="20"/>
        </w:rPr>
        <w:t>ctress</w:t>
      </w:r>
      <w:r w:rsidR="007C69EC" w:rsidRPr="000C5247">
        <w:rPr>
          <w:rFonts w:ascii="Arial" w:hAnsi="Arial" w:cs="Arial"/>
          <w:sz w:val="20"/>
          <w:szCs w:val="20"/>
        </w:rPr>
        <w:t>Id</w:t>
      </w:r>
      <w:r w:rsidRPr="000C5247">
        <w:rPr>
          <w:rFonts w:ascii="Arial" w:hAnsi="Arial" w:cs="Arial"/>
          <w:sz w:val="20"/>
          <w:szCs w:val="20"/>
        </w:rPr>
        <w:t>&gt;”</w:t>
      </w:r>
      <w:r w:rsidR="00D378E5" w:rsidRPr="000C5247">
        <w:rPr>
          <w:rFonts w:ascii="Arial" w:hAnsi="Arial" w:cs="Arial"/>
          <w:sz w:val="20"/>
          <w:szCs w:val="20"/>
        </w:rPr>
        <w:t xml:space="preserve">. </w:t>
      </w:r>
      <w:r w:rsidR="009A6A7E" w:rsidRPr="000C5247">
        <w:rPr>
          <w:rFonts w:ascii="Arial" w:hAnsi="Arial" w:cs="Arial"/>
          <w:sz w:val="20"/>
          <w:szCs w:val="20"/>
        </w:rPr>
        <w:t xml:space="preserve">Reverse key-value pair is hashed in “actressEpisode.db” with key “&lt;actressName&gt;” and value “&lt;actressId&gt; &lt;episodeName&gt; &lt;episodeId&gt;”. </w:t>
      </w:r>
      <w:r w:rsidR="00D378E5" w:rsidRPr="000C5247">
        <w:rPr>
          <w:rFonts w:ascii="Arial" w:hAnsi="Arial" w:cs="Arial"/>
          <w:sz w:val="20"/>
          <w:szCs w:val="20"/>
        </w:rPr>
        <w:t>Actresse</w:t>
      </w:r>
      <w:r w:rsidRPr="000C5247">
        <w:rPr>
          <w:rFonts w:ascii="Arial" w:hAnsi="Arial" w:cs="Arial"/>
          <w:sz w:val="20"/>
          <w:szCs w:val="20"/>
        </w:rPr>
        <w:t xml:space="preserve">s and tv-series graph information is </w:t>
      </w:r>
      <w:r w:rsidR="009A6A7E" w:rsidRPr="000C5247">
        <w:rPr>
          <w:rFonts w:ascii="Arial" w:hAnsi="Arial" w:cs="Arial"/>
          <w:sz w:val="20"/>
          <w:szCs w:val="20"/>
        </w:rPr>
        <w:t xml:space="preserve">hashed </w:t>
      </w:r>
      <w:r w:rsidRPr="000C5247">
        <w:rPr>
          <w:rFonts w:ascii="Arial" w:hAnsi="Arial" w:cs="Arial"/>
          <w:sz w:val="20"/>
          <w:szCs w:val="20"/>
        </w:rPr>
        <w:t>in “</w:t>
      </w:r>
      <w:r w:rsidR="00D378E5" w:rsidRPr="000C5247">
        <w:rPr>
          <w:rFonts w:ascii="Arial" w:hAnsi="Arial" w:cs="Arial"/>
          <w:sz w:val="20"/>
          <w:szCs w:val="20"/>
        </w:rPr>
        <w:t>tvseriesActres</w:t>
      </w:r>
      <w:r w:rsidRPr="000C5247">
        <w:rPr>
          <w:rFonts w:ascii="Arial" w:hAnsi="Arial" w:cs="Arial"/>
          <w:sz w:val="20"/>
          <w:szCs w:val="20"/>
        </w:rPr>
        <w:t>s</w:t>
      </w:r>
      <w:r w:rsidR="00D378E5" w:rsidRPr="000C5247">
        <w:rPr>
          <w:rFonts w:ascii="Arial" w:hAnsi="Arial" w:cs="Arial"/>
          <w:sz w:val="20"/>
          <w:szCs w:val="20"/>
        </w:rPr>
        <w:t>es</w:t>
      </w:r>
      <w:r w:rsidR="00471FCB" w:rsidRPr="000C5247">
        <w:rPr>
          <w:rFonts w:ascii="Arial" w:hAnsi="Arial" w:cs="Arial"/>
          <w:sz w:val="20"/>
          <w:szCs w:val="20"/>
        </w:rPr>
        <w:t>.db</w:t>
      </w:r>
      <w:r w:rsidRPr="000C5247">
        <w:rPr>
          <w:rFonts w:ascii="Arial" w:hAnsi="Arial" w:cs="Arial"/>
          <w:sz w:val="20"/>
          <w:szCs w:val="20"/>
        </w:rPr>
        <w:t xml:space="preserve">” with </w:t>
      </w:r>
      <w:r w:rsidR="009A6A7E" w:rsidRPr="000C5247">
        <w:rPr>
          <w:rFonts w:ascii="Arial" w:hAnsi="Arial" w:cs="Arial"/>
          <w:sz w:val="20"/>
          <w:szCs w:val="20"/>
        </w:rPr>
        <w:t xml:space="preserve">key </w:t>
      </w:r>
      <w:r w:rsidRPr="000C5247">
        <w:rPr>
          <w:rFonts w:ascii="Arial" w:hAnsi="Arial" w:cs="Arial"/>
          <w:sz w:val="20"/>
          <w:szCs w:val="20"/>
        </w:rPr>
        <w:t>“</w:t>
      </w:r>
      <w:r w:rsidR="009A6A7E" w:rsidRPr="000C5247">
        <w:rPr>
          <w:rFonts w:ascii="Arial" w:hAnsi="Arial" w:cs="Arial"/>
          <w:sz w:val="20"/>
          <w:szCs w:val="20"/>
        </w:rPr>
        <w:t xml:space="preserve">&lt;tvseriesName&gt;” and value “&lt;tvseriesId&gt; </w:t>
      </w:r>
      <w:r w:rsidR="005006DE">
        <w:rPr>
          <w:rFonts w:ascii="Arial" w:hAnsi="Arial" w:cs="Arial"/>
          <w:sz w:val="20"/>
          <w:szCs w:val="20"/>
        </w:rPr>
        <w:t>&lt;tvseries</w:t>
      </w:r>
      <w:r w:rsidR="00B45B17" w:rsidRPr="000C5247">
        <w:rPr>
          <w:rFonts w:ascii="Arial" w:hAnsi="Arial" w:cs="Arial"/>
          <w:sz w:val="20"/>
          <w:szCs w:val="20"/>
        </w:rPr>
        <w:t xml:space="preserve">Year&gt; </w:t>
      </w:r>
      <w:r w:rsidRPr="000C5247">
        <w:rPr>
          <w:rFonts w:ascii="Arial" w:hAnsi="Arial" w:cs="Arial"/>
          <w:sz w:val="20"/>
          <w:szCs w:val="20"/>
        </w:rPr>
        <w:t>&lt;act</w:t>
      </w:r>
      <w:r w:rsidR="00D378E5" w:rsidRPr="000C5247">
        <w:rPr>
          <w:rFonts w:ascii="Arial" w:hAnsi="Arial" w:cs="Arial"/>
          <w:sz w:val="20"/>
          <w:szCs w:val="20"/>
        </w:rPr>
        <w:t>ress</w:t>
      </w:r>
      <w:r w:rsidR="009A6A7E" w:rsidRPr="000C5247">
        <w:rPr>
          <w:rFonts w:ascii="Arial" w:hAnsi="Arial" w:cs="Arial"/>
          <w:sz w:val="20"/>
          <w:szCs w:val="20"/>
        </w:rPr>
        <w:t>N</w:t>
      </w:r>
      <w:r w:rsidRPr="000C5247">
        <w:rPr>
          <w:rFonts w:ascii="Arial" w:hAnsi="Arial" w:cs="Arial"/>
          <w:sz w:val="20"/>
          <w:szCs w:val="20"/>
        </w:rPr>
        <w:t>ame&gt;</w:t>
      </w:r>
      <w:r w:rsidR="009A6A7E" w:rsidRPr="000C5247">
        <w:rPr>
          <w:rFonts w:ascii="Arial" w:hAnsi="Arial" w:cs="Arial"/>
          <w:sz w:val="20"/>
          <w:szCs w:val="20"/>
        </w:rPr>
        <w:t xml:space="preserve"> </w:t>
      </w:r>
      <w:r w:rsidR="002F60A4" w:rsidRPr="000C5247">
        <w:rPr>
          <w:rFonts w:ascii="Arial" w:hAnsi="Arial" w:cs="Arial"/>
          <w:sz w:val="20"/>
          <w:szCs w:val="20"/>
        </w:rPr>
        <w:t>&lt;actress</w:t>
      </w:r>
      <w:r w:rsidR="009A6A7E" w:rsidRPr="000C5247">
        <w:rPr>
          <w:rFonts w:ascii="Arial" w:hAnsi="Arial" w:cs="Arial"/>
          <w:sz w:val="20"/>
          <w:szCs w:val="20"/>
        </w:rPr>
        <w:t>Id&gt;</w:t>
      </w:r>
      <w:r w:rsidRPr="000C5247">
        <w:rPr>
          <w:rFonts w:ascii="Arial" w:hAnsi="Arial" w:cs="Arial"/>
          <w:sz w:val="20"/>
          <w:szCs w:val="20"/>
        </w:rPr>
        <w:t>”.</w:t>
      </w:r>
      <w:r w:rsidR="00471FCB" w:rsidRPr="000C5247">
        <w:rPr>
          <w:rFonts w:ascii="Arial" w:hAnsi="Arial" w:cs="Arial"/>
          <w:sz w:val="20"/>
          <w:szCs w:val="20"/>
        </w:rPr>
        <w:t xml:space="preserve"> Reverse key</w:t>
      </w:r>
      <w:r w:rsidR="00FB5F6A" w:rsidRPr="000C5247">
        <w:rPr>
          <w:rFonts w:ascii="Arial" w:hAnsi="Arial" w:cs="Arial"/>
          <w:sz w:val="20"/>
          <w:szCs w:val="20"/>
        </w:rPr>
        <w:t xml:space="preserve"> “&lt;actressName&gt;” and </w:t>
      </w:r>
      <w:r w:rsidR="00471FCB" w:rsidRPr="000C5247">
        <w:rPr>
          <w:rFonts w:ascii="Arial" w:hAnsi="Arial" w:cs="Arial"/>
          <w:sz w:val="20"/>
          <w:szCs w:val="20"/>
        </w:rPr>
        <w:t>value</w:t>
      </w:r>
      <w:r w:rsidR="00C50768" w:rsidRPr="000C5247">
        <w:rPr>
          <w:rFonts w:ascii="Arial" w:hAnsi="Arial" w:cs="Arial"/>
          <w:sz w:val="20"/>
          <w:szCs w:val="20"/>
        </w:rPr>
        <w:t xml:space="preserve"> </w:t>
      </w:r>
      <w:r w:rsidR="00FB5F6A" w:rsidRPr="000C5247">
        <w:rPr>
          <w:rFonts w:ascii="Arial" w:hAnsi="Arial" w:cs="Arial"/>
          <w:sz w:val="20"/>
          <w:szCs w:val="20"/>
        </w:rPr>
        <w:t>“&lt;actressId&gt; &lt;tvseriesName&gt; &lt;tvseriesId&gt;</w:t>
      </w:r>
      <w:r w:rsidR="005006DE">
        <w:rPr>
          <w:rFonts w:ascii="Arial" w:hAnsi="Arial" w:cs="Arial"/>
          <w:sz w:val="20"/>
          <w:szCs w:val="20"/>
        </w:rPr>
        <w:t xml:space="preserve"> &lt;tvseries</w:t>
      </w:r>
      <w:r w:rsidR="00B45B17" w:rsidRPr="000C5247">
        <w:rPr>
          <w:rFonts w:ascii="Arial" w:hAnsi="Arial" w:cs="Arial"/>
          <w:sz w:val="20"/>
          <w:szCs w:val="20"/>
        </w:rPr>
        <w:t>Year&gt;</w:t>
      </w:r>
      <w:r w:rsidR="00FB5F6A" w:rsidRPr="000C5247">
        <w:rPr>
          <w:rFonts w:ascii="Arial" w:hAnsi="Arial" w:cs="Arial"/>
          <w:sz w:val="20"/>
          <w:szCs w:val="20"/>
        </w:rPr>
        <w:t>”</w:t>
      </w:r>
      <w:r w:rsidR="00471FCB" w:rsidRPr="000C5247">
        <w:rPr>
          <w:rFonts w:ascii="Arial" w:hAnsi="Arial" w:cs="Arial"/>
          <w:sz w:val="20"/>
          <w:szCs w:val="20"/>
        </w:rPr>
        <w:t xml:space="preserve"> information is hashed in “actressTvseries.db”</w:t>
      </w:r>
    </w:p>
    <w:p w14:paraId="096549A5" w14:textId="2122CB5F" w:rsidR="006C0F61" w:rsidRPr="000C5247" w:rsidRDefault="006C0F61" w:rsidP="00F8415C">
      <w:pPr>
        <w:spacing w:after="0" w:line="480" w:lineRule="auto"/>
        <w:ind w:firstLine="720"/>
        <w:rPr>
          <w:rFonts w:ascii="Arial" w:hAnsi="Arial" w:cs="Arial"/>
          <w:sz w:val="20"/>
          <w:szCs w:val="20"/>
        </w:rPr>
      </w:pPr>
    </w:p>
    <w:p w14:paraId="4EE0B608" w14:textId="7FB56AFD" w:rsidR="0037336A" w:rsidRPr="000C5247" w:rsidRDefault="007036CF" w:rsidP="00F8415C">
      <w:pPr>
        <w:pStyle w:val="Heading2"/>
        <w:rPr>
          <w:rFonts w:cs="Arial"/>
          <w:szCs w:val="20"/>
        </w:rPr>
      </w:pPr>
      <w:bookmarkStart w:id="27" w:name="_Toc500316020"/>
      <w:r w:rsidRPr="000C5247">
        <w:rPr>
          <w:rFonts w:cs="Arial"/>
          <w:szCs w:val="20"/>
        </w:rPr>
        <w:t>3.2</w:t>
      </w:r>
      <w:r w:rsidR="0037336A" w:rsidRPr="000C5247">
        <w:rPr>
          <w:rFonts w:cs="Arial"/>
          <w:szCs w:val="20"/>
        </w:rPr>
        <w:t xml:space="preserve">.5 </w:t>
      </w:r>
      <w:r w:rsidR="00922445">
        <w:rPr>
          <w:rFonts w:cs="Arial"/>
          <w:szCs w:val="20"/>
        </w:rPr>
        <w:t>D</w:t>
      </w:r>
      <w:r w:rsidR="0037336A" w:rsidRPr="000C5247">
        <w:rPr>
          <w:rFonts w:cs="Arial"/>
          <w:szCs w:val="20"/>
        </w:rPr>
        <w:t>irectors.list</w:t>
      </w:r>
      <w:bookmarkEnd w:id="27"/>
    </w:p>
    <w:p w14:paraId="2BE614B6" w14:textId="59365F5A" w:rsidR="005A5ADB" w:rsidRPr="000C5247" w:rsidRDefault="006C0F61" w:rsidP="001339A6">
      <w:pPr>
        <w:spacing w:after="0" w:line="480" w:lineRule="auto"/>
        <w:ind w:firstLine="720"/>
        <w:jc w:val="both"/>
        <w:rPr>
          <w:rFonts w:ascii="Arial" w:hAnsi="Arial" w:cs="Arial"/>
          <w:sz w:val="20"/>
          <w:szCs w:val="20"/>
        </w:rPr>
      </w:pPr>
      <w:r w:rsidRPr="000C5247">
        <w:rPr>
          <w:rFonts w:ascii="Arial" w:hAnsi="Arial" w:cs="Arial"/>
          <w:sz w:val="20"/>
          <w:szCs w:val="20"/>
        </w:rPr>
        <w:t>“directors.list</w:t>
      </w:r>
      <w:r w:rsidR="00B45B17" w:rsidRPr="000C5247">
        <w:rPr>
          <w:rFonts w:ascii="Arial" w:hAnsi="Arial" w:cs="Arial"/>
          <w:sz w:val="20"/>
          <w:szCs w:val="20"/>
        </w:rPr>
        <w:t xml:space="preserve">” lists the director of movies </w:t>
      </w:r>
      <w:r w:rsidRPr="000C5247">
        <w:rPr>
          <w:rFonts w:ascii="Arial" w:hAnsi="Arial" w:cs="Arial"/>
          <w:sz w:val="20"/>
          <w:szCs w:val="20"/>
        </w:rPr>
        <w:t>or</w:t>
      </w:r>
      <w:r w:rsidR="00B45B17" w:rsidRPr="000C5247">
        <w:rPr>
          <w:rFonts w:ascii="Arial" w:hAnsi="Arial" w:cs="Arial"/>
          <w:sz w:val="20"/>
          <w:szCs w:val="20"/>
        </w:rPr>
        <w:t>,</w:t>
      </w:r>
      <w:r w:rsidRPr="000C5247">
        <w:rPr>
          <w:rFonts w:ascii="Arial" w:hAnsi="Arial" w:cs="Arial"/>
          <w:sz w:val="20"/>
          <w:szCs w:val="20"/>
        </w:rPr>
        <w:t xml:space="preserve"> tvseries and episodes.</w:t>
      </w:r>
      <w:r w:rsidR="00A342DB" w:rsidRPr="000C5247">
        <w:rPr>
          <w:rFonts w:ascii="Arial" w:hAnsi="Arial" w:cs="Arial"/>
          <w:sz w:val="20"/>
          <w:szCs w:val="20"/>
        </w:rPr>
        <w:t xml:space="preserve"> “director”</w:t>
      </w:r>
      <w:r w:rsidR="00521E0A" w:rsidRPr="000C5247">
        <w:rPr>
          <w:rFonts w:ascii="Arial" w:hAnsi="Arial" w:cs="Arial"/>
          <w:sz w:val="20"/>
          <w:szCs w:val="20"/>
        </w:rPr>
        <w:t xml:space="preserve"> is a node</w:t>
      </w:r>
      <w:r w:rsidR="00E15809" w:rsidRPr="000C5247">
        <w:rPr>
          <w:rFonts w:ascii="Arial" w:hAnsi="Arial" w:cs="Arial"/>
          <w:sz w:val="20"/>
          <w:szCs w:val="20"/>
        </w:rPr>
        <w:t>-type</w:t>
      </w:r>
      <w:r w:rsidR="00521E0A" w:rsidRPr="000C5247">
        <w:rPr>
          <w:rFonts w:ascii="Arial" w:hAnsi="Arial" w:cs="Arial"/>
          <w:sz w:val="20"/>
          <w:szCs w:val="20"/>
        </w:rPr>
        <w:t xml:space="preserve"> using character “d” for </w:t>
      </w:r>
      <w:r w:rsidR="00BB761F" w:rsidRPr="000C5247">
        <w:rPr>
          <w:rFonts w:ascii="Arial" w:hAnsi="Arial" w:cs="Arial"/>
          <w:sz w:val="20"/>
          <w:szCs w:val="20"/>
        </w:rPr>
        <w:t>unique identification</w:t>
      </w:r>
      <w:r w:rsidR="00521E0A" w:rsidRPr="000C5247">
        <w:rPr>
          <w:rFonts w:ascii="Arial" w:hAnsi="Arial" w:cs="Arial"/>
          <w:sz w:val="20"/>
          <w:szCs w:val="20"/>
        </w:rPr>
        <w:t xml:space="preserve">. </w:t>
      </w:r>
      <w:r w:rsidR="00C97A27" w:rsidRPr="000C5247">
        <w:rPr>
          <w:rFonts w:ascii="Arial" w:hAnsi="Arial" w:cs="Arial"/>
          <w:sz w:val="20"/>
          <w:szCs w:val="20"/>
        </w:rPr>
        <w:t>“director</w:t>
      </w:r>
      <w:r w:rsidR="007D2107">
        <w:rPr>
          <w:rFonts w:ascii="Arial" w:hAnsi="Arial" w:cs="Arial"/>
          <w:sz w:val="20"/>
          <w:szCs w:val="20"/>
        </w:rPr>
        <w:t>Id</w:t>
      </w:r>
      <w:r w:rsidR="00C97A27" w:rsidRPr="000C5247">
        <w:rPr>
          <w:rFonts w:ascii="Arial" w:hAnsi="Arial" w:cs="Arial"/>
          <w:sz w:val="20"/>
          <w:szCs w:val="20"/>
        </w:rPr>
        <w:t>.db” is the BDB hash table that stores the (director name, director Id) pair. 481966 names of directors are recorded. Graph information of movies and directo</w:t>
      </w:r>
      <w:r w:rsidR="006A23F8" w:rsidRPr="000C5247">
        <w:rPr>
          <w:rFonts w:ascii="Arial" w:hAnsi="Arial" w:cs="Arial"/>
          <w:sz w:val="20"/>
          <w:szCs w:val="20"/>
        </w:rPr>
        <w:t>rs is stored in “movieDirector</w:t>
      </w:r>
      <w:r w:rsidR="00C97A27" w:rsidRPr="000C5247">
        <w:rPr>
          <w:rFonts w:ascii="Arial" w:hAnsi="Arial" w:cs="Arial"/>
          <w:sz w:val="20"/>
          <w:szCs w:val="20"/>
        </w:rPr>
        <w:t>.</w:t>
      </w:r>
      <w:r w:rsidR="006A23F8" w:rsidRPr="000C5247">
        <w:rPr>
          <w:rFonts w:ascii="Arial" w:hAnsi="Arial" w:cs="Arial"/>
          <w:sz w:val="20"/>
          <w:szCs w:val="20"/>
        </w:rPr>
        <w:t>db</w:t>
      </w:r>
      <w:r w:rsidR="00C97A27" w:rsidRPr="000C5247">
        <w:rPr>
          <w:rFonts w:ascii="Arial" w:hAnsi="Arial" w:cs="Arial"/>
          <w:sz w:val="20"/>
          <w:szCs w:val="20"/>
        </w:rPr>
        <w:t xml:space="preserve">” </w:t>
      </w:r>
      <w:r w:rsidR="006A23F8" w:rsidRPr="000C5247">
        <w:rPr>
          <w:rFonts w:ascii="Arial" w:hAnsi="Arial" w:cs="Arial"/>
          <w:sz w:val="20"/>
          <w:szCs w:val="20"/>
        </w:rPr>
        <w:t>with key “&lt;movieName&gt;” and value “</w:t>
      </w:r>
      <w:r w:rsidR="00C97A27" w:rsidRPr="000C5247">
        <w:rPr>
          <w:rFonts w:ascii="Arial" w:hAnsi="Arial" w:cs="Arial"/>
          <w:sz w:val="20"/>
          <w:szCs w:val="20"/>
        </w:rPr>
        <w:t xml:space="preserve">&lt;movie Id&gt; &lt;movie name&gt; </w:t>
      </w:r>
      <w:r w:rsidR="006A23F8" w:rsidRPr="000C5247">
        <w:rPr>
          <w:rFonts w:ascii="Arial" w:hAnsi="Arial" w:cs="Arial"/>
          <w:sz w:val="20"/>
          <w:szCs w:val="20"/>
        </w:rPr>
        <w:t xml:space="preserve">&lt;movieYear&gt; </w:t>
      </w:r>
      <w:r w:rsidR="00C97A27" w:rsidRPr="000C5247">
        <w:rPr>
          <w:rFonts w:ascii="Arial" w:hAnsi="Arial" w:cs="Arial"/>
          <w:sz w:val="20"/>
          <w:szCs w:val="20"/>
        </w:rPr>
        <w:t>&lt;director Id&gt; &lt;directo</w:t>
      </w:r>
      <w:r w:rsidR="00EC691D" w:rsidRPr="000C5247">
        <w:rPr>
          <w:rFonts w:ascii="Arial" w:hAnsi="Arial" w:cs="Arial"/>
          <w:sz w:val="20"/>
          <w:szCs w:val="20"/>
        </w:rPr>
        <w:t xml:space="preserve">r name&gt;”. </w:t>
      </w:r>
      <w:r w:rsidR="006A23F8" w:rsidRPr="000C5247">
        <w:rPr>
          <w:rFonts w:ascii="Arial" w:hAnsi="Arial" w:cs="Arial"/>
          <w:sz w:val="20"/>
          <w:szCs w:val="20"/>
        </w:rPr>
        <w:t xml:space="preserve">Reverse graph information is stored in “directorMovie.db” with key “&lt;directorName&gt;” and value “&lt;directorID&gt; &lt;movieName&gt; &lt;movieID&gt; &lt;movieYear&gt;”. </w:t>
      </w:r>
      <w:r w:rsidR="00EC691D" w:rsidRPr="000C5247">
        <w:rPr>
          <w:rFonts w:ascii="Arial" w:hAnsi="Arial" w:cs="Arial"/>
          <w:sz w:val="20"/>
          <w:szCs w:val="20"/>
        </w:rPr>
        <w:lastRenderedPageBreak/>
        <w:t>Episode and director</w:t>
      </w:r>
      <w:r w:rsidR="00C97A27" w:rsidRPr="000C5247">
        <w:rPr>
          <w:rFonts w:ascii="Arial" w:hAnsi="Arial" w:cs="Arial"/>
          <w:sz w:val="20"/>
          <w:szCs w:val="20"/>
        </w:rPr>
        <w:t xml:space="preserve"> graph information is </w:t>
      </w:r>
      <w:r w:rsidR="00EC691D" w:rsidRPr="000C5247">
        <w:rPr>
          <w:rFonts w:ascii="Arial" w:hAnsi="Arial" w:cs="Arial"/>
          <w:sz w:val="20"/>
          <w:szCs w:val="20"/>
        </w:rPr>
        <w:t>stored in “episodeDirector</w:t>
      </w:r>
      <w:r w:rsidR="00FB5F6A" w:rsidRPr="000C5247">
        <w:rPr>
          <w:rFonts w:ascii="Arial" w:hAnsi="Arial" w:cs="Arial"/>
          <w:sz w:val="20"/>
          <w:szCs w:val="20"/>
        </w:rPr>
        <w:t>.db</w:t>
      </w:r>
      <w:r w:rsidR="00C97A27" w:rsidRPr="000C5247">
        <w:rPr>
          <w:rFonts w:ascii="Arial" w:hAnsi="Arial" w:cs="Arial"/>
          <w:sz w:val="20"/>
          <w:szCs w:val="20"/>
        </w:rPr>
        <w:t xml:space="preserve">” having </w:t>
      </w:r>
      <w:r w:rsidR="00FB5F6A" w:rsidRPr="000C5247">
        <w:rPr>
          <w:rFonts w:ascii="Arial" w:hAnsi="Arial" w:cs="Arial"/>
          <w:sz w:val="20"/>
          <w:szCs w:val="20"/>
        </w:rPr>
        <w:t xml:space="preserve">key as </w:t>
      </w:r>
      <w:r w:rsidR="009804A0" w:rsidRPr="000C5247">
        <w:rPr>
          <w:rFonts w:ascii="Arial" w:hAnsi="Arial" w:cs="Arial"/>
          <w:sz w:val="20"/>
          <w:szCs w:val="20"/>
        </w:rPr>
        <w:t>“&lt;episode name&gt;</w:t>
      </w:r>
      <w:r w:rsidR="00FB5F6A" w:rsidRPr="000C5247">
        <w:rPr>
          <w:rFonts w:ascii="Arial" w:hAnsi="Arial" w:cs="Arial"/>
          <w:sz w:val="20"/>
          <w:szCs w:val="20"/>
        </w:rPr>
        <w:t xml:space="preserve">” and value as “&lt;episodeId&gt; </w:t>
      </w:r>
      <w:r w:rsidR="009804A0" w:rsidRPr="000C5247">
        <w:rPr>
          <w:rFonts w:ascii="Arial" w:hAnsi="Arial" w:cs="Arial"/>
          <w:sz w:val="20"/>
          <w:szCs w:val="20"/>
        </w:rPr>
        <w:t>&lt;director name&gt;</w:t>
      </w:r>
      <w:r w:rsidR="00FB5F6A" w:rsidRPr="000C5247">
        <w:rPr>
          <w:rFonts w:ascii="Arial" w:hAnsi="Arial" w:cs="Arial"/>
          <w:sz w:val="20"/>
          <w:szCs w:val="20"/>
        </w:rPr>
        <w:t xml:space="preserve"> &lt;director Id&gt;</w:t>
      </w:r>
      <w:r w:rsidR="009804A0" w:rsidRPr="000C5247">
        <w:rPr>
          <w:rFonts w:ascii="Arial" w:hAnsi="Arial" w:cs="Arial"/>
          <w:sz w:val="20"/>
          <w:szCs w:val="20"/>
        </w:rPr>
        <w:t>”.</w:t>
      </w:r>
      <w:r w:rsidR="00FB5F6A" w:rsidRPr="000C5247">
        <w:rPr>
          <w:rFonts w:ascii="Arial" w:hAnsi="Arial" w:cs="Arial"/>
          <w:sz w:val="20"/>
          <w:szCs w:val="20"/>
        </w:rPr>
        <w:t xml:space="preserve"> Reverse key “&lt;directorName&gt;” and value “&lt;directorId&gt; &lt;episodeName&gt; &lt;episodeId&gt;” is has</w:t>
      </w:r>
      <w:r w:rsidR="00CC3CE1">
        <w:rPr>
          <w:rFonts w:ascii="Arial" w:hAnsi="Arial" w:cs="Arial"/>
          <w:sz w:val="20"/>
          <w:szCs w:val="20"/>
        </w:rPr>
        <w:t xml:space="preserve">hed in “directorEpisode.db”.  TV </w:t>
      </w:r>
      <w:r w:rsidR="00FB5F6A" w:rsidRPr="000C5247">
        <w:rPr>
          <w:rFonts w:ascii="Arial" w:hAnsi="Arial" w:cs="Arial"/>
          <w:sz w:val="20"/>
          <w:szCs w:val="20"/>
        </w:rPr>
        <w:t>series and director</w:t>
      </w:r>
      <w:r w:rsidR="009804A0" w:rsidRPr="000C5247">
        <w:rPr>
          <w:rFonts w:ascii="Arial" w:hAnsi="Arial" w:cs="Arial"/>
          <w:sz w:val="20"/>
          <w:szCs w:val="20"/>
        </w:rPr>
        <w:t xml:space="preserve"> graph is</w:t>
      </w:r>
      <w:r w:rsidR="006A23F8" w:rsidRPr="000C5247">
        <w:rPr>
          <w:rFonts w:ascii="Arial" w:hAnsi="Arial" w:cs="Arial"/>
          <w:sz w:val="20"/>
          <w:szCs w:val="20"/>
        </w:rPr>
        <w:t xml:space="preserve"> stored</w:t>
      </w:r>
      <w:r w:rsidR="00FB5F6A" w:rsidRPr="000C5247">
        <w:rPr>
          <w:rFonts w:ascii="Arial" w:hAnsi="Arial" w:cs="Arial"/>
          <w:sz w:val="20"/>
          <w:szCs w:val="20"/>
        </w:rPr>
        <w:t xml:space="preserve"> in “tvseriesDirector</w:t>
      </w:r>
      <w:r w:rsidR="009804A0" w:rsidRPr="000C5247">
        <w:rPr>
          <w:rFonts w:ascii="Arial" w:hAnsi="Arial" w:cs="Arial"/>
          <w:sz w:val="20"/>
          <w:szCs w:val="20"/>
        </w:rPr>
        <w:t>.</w:t>
      </w:r>
      <w:r w:rsidR="00FB5F6A" w:rsidRPr="000C5247">
        <w:rPr>
          <w:rFonts w:ascii="Arial" w:hAnsi="Arial" w:cs="Arial"/>
          <w:sz w:val="20"/>
          <w:szCs w:val="20"/>
        </w:rPr>
        <w:t>db</w:t>
      </w:r>
      <w:r w:rsidR="009804A0" w:rsidRPr="000C5247">
        <w:rPr>
          <w:rFonts w:ascii="Arial" w:hAnsi="Arial" w:cs="Arial"/>
          <w:sz w:val="20"/>
          <w:szCs w:val="20"/>
        </w:rPr>
        <w:t xml:space="preserve">” with </w:t>
      </w:r>
      <w:r w:rsidR="00EC691D" w:rsidRPr="000C5247">
        <w:rPr>
          <w:rFonts w:ascii="Arial" w:hAnsi="Arial" w:cs="Arial"/>
          <w:sz w:val="20"/>
          <w:szCs w:val="20"/>
        </w:rPr>
        <w:t xml:space="preserve">key </w:t>
      </w:r>
      <w:r w:rsidR="009804A0" w:rsidRPr="000C5247">
        <w:rPr>
          <w:rFonts w:ascii="Arial" w:hAnsi="Arial" w:cs="Arial"/>
          <w:sz w:val="20"/>
          <w:szCs w:val="20"/>
        </w:rPr>
        <w:t>“</w:t>
      </w:r>
      <w:r w:rsidR="00EC691D" w:rsidRPr="000C5247">
        <w:rPr>
          <w:rFonts w:ascii="Arial" w:hAnsi="Arial" w:cs="Arial"/>
          <w:sz w:val="20"/>
          <w:szCs w:val="20"/>
        </w:rPr>
        <w:t>&lt;tvseriesN</w:t>
      </w:r>
      <w:r w:rsidR="009804A0" w:rsidRPr="000C5247">
        <w:rPr>
          <w:rFonts w:ascii="Arial" w:hAnsi="Arial" w:cs="Arial"/>
          <w:sz w:val="20"/>
          <w:szCs w:val="20"/>
        </w:rPr>
        <w:t>ame&gt;</w:t>
      </w:r>
      <w:r w:rsidR="006A23F8" w:rsidRPr="000C5247">
        <w:rPr>
          <w:rFonts w:ascii="Arial" w:hAnsi="Arial" w:cs="Arial"/>
          <w:sz w:val="20"/>
          <w:szCs w:val="20"/>
        </w:rPr>
        <w:t xml:space="preserve">” and value “&lt;tvseriesId&gt; &lt;tvseriesYear&gt; </w:t>
      </w:r>
      <w:r w:rsidR="00EC691D" w:rsidRPr="000C5247">
        <w:rPr>
          <w:rFonts w:ascii="Arial" w:hAnsi="Arial" w:cs="Arial"/>
          <w:sz w:val="20"/>
          <w:szCs w:val="20"/>
        </w:rPr>
        <w:t>&lt;</w:t>
      </w:r>
      <w:r w:rsidR="009804A0" w:rsidRPr="000C5247">
        <w:rPr>
          <w:rFonts w:ascii="Arial" w:hAnsi="Arial" w:cs="Arial"/>
          <w:sz w:val="20"/>
          <w:szCs w:val="20"/>
        </w:rPr>
        <w:t>director</w:t>
      </w:r>
      <w:r w:rsidR="00EC691D" w:rsidRPr="000C5247">
        <w:rPr>
          <w:rFonts w:ascii="Arial" w:hAnsi="Arial" w:cs="Arial"/>
          <w:sz w:val="20"/>
          <w:szCs w:val="20"/>
        </w:rPr>
        <w:t>Name&gt;</w:t>
      </w:r>
      <w:r w:rsidR="009804A0" w:rsidRPr="000C5247">
        <w:rPr>
          <w:rFonts w:ascii="Arial" w:hAnsi="Arial" w:cs="Arial"/>
          <w:sz w:val="20"/>
          <w:szCs w:val="20"/>
        </w:rPr>
        <w:t xml:space="preserve"> &lt;director Id&gt;</w:t>
      </w:r>
      <w:r w:rsidR="00EC691D" w:rsidRPr="000C5247">
        <w:rPr>
          <w:rFonts w:ascii="Arial" w:hAnsi="Arial" w:cs="Arial"/>
          <w:sz w:val="20"/>
          <w:szCs w:val="20"/>
        </w:rPr>
        <w:t>”</w:t>
      </w:r>
      <w:r w:rsidR="004F4C4E" w:rsidRPr="000C5247">
        <w:rPr>
          <w:rFonts w:ascii="Arial" w:hAnsi="Arial" w:cs="Arial"/>
          <w:sz w:val="20"/>
          <w:szCs w:val="20"/>
        </w:rPr>
        <w:t>.</w:t>
      </w:r>
      <w:r w:rsidR="000878CE" w:rsidRPr="000C5247">
        <w:rPr>
          <w:rFonts w:ascii="Arial" w:hAnsi="Arial" w:cs="Arial"/>
          <w:sz w:val="20"/>
          <w:szCs w:val="20"/>
        </w:rPr>
        <w:t xml:space="preserve"> Reverse information with key “&lt;directorName&gt;” and value “&lt;directorId&gt; &lt;tvseriesName&gt; &lt;tvseriesId&gt;</w:t>
      </w:r>
      <w:r w:rsidR="00CC3CE1">
        <w:rPr>
          <w:rFonts w:ascii="Arial" w:hAnsi="Arial" w:cs="Arial"/>
          <w:sz w:val="20"/>
          <w:szCs w:val="20"/>
        </w:rPr>
        <w:t xml:space="preserve"> &lt;tvseriesYear&gt;</w:t>
      </w:r>
      <w:r w:rsidR="000878CE" w:rsidRPr="000C5247">
        <w:rPr>
          <w:rFonts w:ascii="Arial" w:hAnsi="Arial" w:cs="Arial"/>
          <w:sz w:val="20"/>
          <w:szCs w:val="20"/>
        </w:rPr>
        <w:t>” is hashed in “</w:t>
      </w:r>
      <w:r w:rsidR="00466AC7" w:rsidRPr="000C5247">
        <w:rPr>
          <w:rFonts w:ascii="Arial" w:hAnsi="Arial" w:cs="Arial"/>
          <w:sz w:val="20"/>
          <w:szCs w:val="20"/>
        </w:rPr>
        <w:t>directorTvseries.db”.</w:t>
      </w:r>
    </w:p>
    <w:p w14:paraId="459A3EA8" w14:textId="7E39ABA1" w:rsidR="006C0F61" w:rsidRPr="000C5247" w:rsidRDefault="006C0F61" w:rsidP="00F8415C">
      <w:pPr>
        <w:spacing w:after="0" w:line="480" w:lineRule="auto"/>
        <w:ind w:firstLine="720"/>
        <w:rPr>
          <w:rFonts w:ascii="Arial" w:hAnsi="Arial" w:cs="Arial"/>
          <w:sz w:val="20"/>
          <w:szCs w:val="20"/>
        </w:rPr>
      </w:pPr>
    </w:p>
    <w:p w14:paraId="057A4996" w14:textId="2C9F873F" w:rsidR="001929EE" w:rsidRPr="000C5247" w:rsidRDefault="001929EE" w:rsidP="00F8415C">
      <w:pPr>
        <w:pStyle w:val="Heading2"/>
        <w:rPr>
          <w:rFonts w:cs="Arial"/>
          <w:szCs w:val="20"/>
        </w:rPr>
      </w:pPr>
      <w:bookmarkStart w:id="28" w:name="_Toc500316021"/>
      <w:r w:rsidRPr="000C5247">
        <w:rPr>
          <w:rFonts w:cs="Arial"/>
          <w:szCs w:val="20"/>
        </w:rPr>
        <w:t xml:space="preserve">3.2.6 </w:t>
      </w:r>
      <w:r w:rsidR="00922445">
        <w:rPr>
          <w:rFonts w:cs="Arial"/>
          <w:szCs w:val="20"/>
        </w:rPr>
        <w:t>C</w:t>
      </w:r>
      <w:r w:rsidRPr="000C5247">
        <w:rPr>
          <w:rFonts w:cs="Arial"/>
          <w:szCs w:val="20"/>
        </w:rPr>
        <w:t>ountries.list</w:t>
      </w:r>
      <w:bookmarkEnd w:id="28"/>
    </w:p>
    <w:p w14:paraId="7E68354F" w14:textId="1F9CC7C0" w:rsidR="00225DE4" w:rsidRPr="000C5247" w:rsidRDefault="005A5ADB" w:rsidP="001339A6">
      <w:pPr>
        <w:spacing w:after="0" w:line="480" w:lineRule="auto"/>
        <w:ind w:firstLine="720"/>
        <w:jc w:val="both"/>
        <w:rPr>
          <w:rFonts w:ascii="Arial" w:hAnsi="Arial" w:cs="Arial"/>
          <w:sz w:val="20"/>
          <w:szCs w:val="20"/>
        </w:rPr>
      </w:pPr>
      <w:r w:rsidRPr="000C5247">
        <w:rPr>
          <w:rFonts w:ascii="Arial" w:hAnsi="Arial" w:cs="Arial"/>
          <w:sz w:val="20"/>
          <w:szCs w:val="20"/>
        </w:rPr>
        <w:t xml:space="preserve"> </w:t>
      </w:r>
      <w:r w:rsidR="00B85E88" w:rsidRPr="000C5247">
        <w:rPr>
          <w:rFonts w:ascii="Arial" w:hAnsi="Arial" w:cs="Arial"/>
          <w:sz w:val="20"/>
          <w:szCs w:val="20"/>
        </w:rPr>
        <w:t>“countries.list” lists the</w:t>
      </w:r>
      <w:r w:rsidR="00847061" w:rsidRPr="000C5247">
        <w:rPr>
          <w:rFonts w:ascii="Arial" w:hAnsi="Arial" w:cs="Arial"/>
          <w:sz w:val="20"/>
          <w:szCs w:val="20"/>
        </w:rPr>
        <w:t xml:space="preserve"> countries where</w:t>
      </w:r>
      <w:r w:rsidR="00B85E88" w:rsidRPr="000C5247">
        <w:rPr>
          <w:rFonts w:ascii="Arial" w:hAnsi="Arial" w:cs="Arial"/>
          <w:sz w:val="20"/>
          <w:szCs w:val="20"/>
        </w:rPr>
        <w:t xml:space="preserve"> scenes were shot for each of the movie,</w:t>
      </w:r>
      <w:r w:rsidR="00614FAA" w:rsidRPr="000C5247">
        <w:rPr>
          <w:rFonts w:ascii="Arial" w:hAnsi="Arial" w:cs="Arial"/>
          <w:sz w:val="20"/>
          <w:szCs w:val="20"/>
        </w:rPr>
        <w:t xml:space="preserve"> or</w:t>
      </w:r>
      <w:r w:rsidR="00CC3CE1">
        <w:rPr>
          <w:rFonts w:ascii="Arial" w:hAnsi="Arial" w:cs="Arial"/>
          <w:sz w:val="20"/>
          <w:szCs w:val="20"/>
        </w:rPr>
        <w:t xml:space="preserve"> TV</w:t>
      </w:r>
      <w:r w:rsidR="00225DE4" w:rsidRPr="000C5247">
        <w:rPr>
          <w:rFonts w:ascii="Arial" w:hAnsi="Arial" w:cs="Arial"/>
          <w:sz w:val="20"/>
          <w:szCs w:val="20"/>
        </w:rPr>
        <w:t xml:space="preserve"> series</w:t>
      </w:r>
      <w:r w:rsidR="00B85E88" w:rsidRPr="000C5247">
        <w:rPr>
          <w:rFonts w:ascii="Arial" w:hAnsi="Arial" w:cs="Arial"/>
          <w:sz w:val="20"/>
          <w:szCs w:val="20"/>
        </w:rPr>
        <w:t xml:space="preserve"> and episode</w:t>
      </w:r>
      <w:r w:rsidR="00225DE4" w:rsidRPr="000C5247">
        <w:rPr>
          <w:rFonts w:ascii="Arial" w:hAnsi="Arial" w:cs="Arial"/>
          <w:sz w:val="20"/>
          <w:szCs w:val="20"/>
        </w:rPr>
        <w:t>s</w:t>
      </w:r>
      <w:r w:rsidR="00B85E88" w:rsidRPr="000C5247">
        <w:rPr>
          <w:rFonts w:ascii="Arial" w:hAnsi="Arial" w:cs="Arial"/>
          <w:sz w:val="20"/>
          <w:szCs w:val="20"/>
        </w:rPr>
        <w:t>.</w:t>
      </w:r>
      <w:r w:rsidR="00980B2A" w:rsidRPr="000C5247">
        <w:rPr>
          <w:rFonts w:ascii="Arial" w:hAnsi="Arial" w:cs="Arial"/>
          <w:sz w:val="20"/>
          <w:szCs w:val="20"/>
        </w:rPr>
        <w:t xml:space="preserve"> </w:t>
      </w:r>
      <w:r w:rsidR="00434D44" w:rsidRPr="000C5247">
        <w:rPr>
          <w:rFonts w:ascii="Arial" w:hAnsi="Arial" w:cs="Arial"/>
          <w:sz w:val="20"/>
          <w:szCs w:val="20"/>
        </w:rPr>
        <w:t>“c</w:t>
      </w:r>
      <w:r w:rsidR="00225DE4" w:rsidRPr="000C5247">
        <w:rPr>
          <w:rFonts w:ascii="Arial" w:hAnsi="Arial" w:cs="Arial"/>
          <w:sz w:val="20"/>
          <w:szCs w:val="20"/>
        </w:rPr>
        <w:t>ountry</w:t>
      </w:r>
      <w:r w:rsidR="00434D44" w:rsidRPr="000C5247">
        <w:rPr>
          <w:rFonts w:ascii="Arial" w:hAnsi="Arial" w:cs="Arial"/>
          <w:sz w:val="20"/>
          <w:szCs w:val="20"/>
        </w:rPr>
        <w:t>”</w:t>
      </w:r>
      <w:r w:rsidR="00225DE4" w:rsidRPr="000C5247">
        <w:rPr>
          <w:rFonts w:ascii="Arial" w:hAnsi="Arial" w:cs="Arial"/>
          <w:sz w:val="20"/>
          <w:szCs w:val="20"/>
        </w:rPr>
        <w:t xml:space="preserve"> </w:t>
      </w:r>
      <w:r w:rsidR="00434D44" w:rsidRPr="000C5247">
        <w:rPr>
          <w:rFonts w:ascii="Arial" w:hAnsi="Arial" w:cs="Arial"/>
          <w:sz w:val="20"/>
          <w:szCs w:val="20"/>
        </w:rPr>
        <w:t xml:space="preserve">is a </w:t>
      </w:r>
      <w:r w:rsidR="006A23F8" w:rsidRPr="000C5247">
        <w:rPr>
          <w:rFonts w:ascii="Arial" w:hAnsi="Arial" w:cs="Arial"/>
          <w:sz w:val="20"/>
          <w:szCs w:val="20"/>
        </w:rPr>
        <w:t>node-</w:t>
      </w:r>
      <w:r w:rsidR="00434D44" w:rsidRPr="000C5247">
        <w:rPr>
          <w:rFonts w:ascii="Arial" w:hAnsi="Arial" w:cs="Arial"/>
          <w:sz w:val="20"/>
          <w:szCs w:val="20"/>
        </w:rPr>
        <w:t>type</w:t>
      </w:r>
      <w:r w:rsidR="006A23F8" w:rsidRPr="000C5247">
        <w:rPr>
          <w:rFonts w:ascii="Arial" w:hAnsi="Arial" w:cs="Arial"/>
          <w:sz w:val="20"/>
          <w:szCs w:val="20"/>
        </w:rPr>
        <w:t xml:space="preserve"> prefixing</w:t>
      </w:r>
      <w:r w:rsidR="00434D44" w:rsidRPr="000C5247">
        <w:rPr>
          <w:rFonts w:ascii="Arial" w:hAnsi="Arial" w:cs="Arial"/>
          <w:sz w:val="20"/>
          <w:szCs w:val="20"/>
        </w:rPr>
        <w:t xml:space="preserve"> “c” for unique identification. </w:t>
      </w:r>
      <w:r w:rsidR="0083164B" w:rsidRPr="000C5247">
        <w:rPr>
          <w:rFonts w:ascii="Arial" w:hAnsi="Arial" w:cs="Arial"/>
          <w:sz w:val="20"/>
          <w:szCs w:val="20"/>
        </w:rPr>
        <w:t>“country</w:t>
      </w:r>
      <w:r w:rsidR="007D2107">
        <w:rPr>
          <w:rFonts w:ascii="Arial" w:hAnsi="Arial" w:cs="Arial"/>
          <w:sz w:val="20"/>
          <w:szCs w:val="20"/>
        </w:rPr>
        <w:t>Id</w:t>
      </w:r>
      <w:r w:rsidR="00980B2A" w:rsidRPr="000C5247">
        <w:rPr>
          <w:rFonts w:ascii="Arial" w:hAnsi="Arial" w:cs="Arial"/>
          <w:sz w:val="20"/>
          <w:szCs w:val="20"/>
        </w:rPr>
        <w:t xml:space="preserve">.db” </w:t>
      </w:r>
      <w:r w:rsidR="00046137" w:rsidRPr="000C5247">
        <w:rPr>
          <w:rFonts w:ascii="Arial" w:hAnsi="Arial" w:cs="Arial"/>
          <w:sz w:val="20"/>
          <w:szCs w:val="20"/>
        </w:rPr>
        <w:t>is a BDB hash table that</w:t>
      </w:r>
      <w:r w:rsidR="00BB761F" w:rsidRPr="000C5247">
        <w:rPr>
          <w:rFonts w:ascii="Arial" w:hAnsi="Arial" w:cs="Arial"/>
          <w:sz w:val="20"/>
          <w:szCs w:val="20"/>
        </w:rPr>
        <w:t xml:space="preserve"> </w:t>
      </w:r>
      <w:r w:rsidR="00225DE4" w:rsidRPr="000C5247">
        <w:rPr>
          <w:rFonts w:ascii="Arial" w:hAnsi="Arial" w:cs="Arial"/>
          <w:sz w:val="20"/>
          <w:szCs w:val="20"/>
        </w:rPr>
        <w:t>s</w:t>
      </w:r>
      <w:r w:rsidR="006A23F8" w:rsidRPr="000C5247">
        <w:rPr>
          <w:rFonts w:ascii="Arial" w:hAnsi="Arial" w:cs="Arial"/>
          <w:sz w:val="20"/>
          <w:szCs w:val="20"/>
        </w:rPr>
        <w:t>tores (countryN</w:t>
      </w:r>
      <w:r w:rsidR="00046137" w:rsidRPr="000C5247">
        <w:rPr>
          <w:rFonts w:ascii="Arial" w:hAnsi="Arial" w:cs="Arial"/>
          <w:sz w:val="20"/>
          <w:szCs w:val="20"/>
        </w:rPr>
        <w:t>ame, Id) pair</w:t>
      </w:r>
      <w:r w:rsidR="007315EE" w:rsidRPr="000C5247">
        <w:rPr>
          <w:rFonts w:ascii="Arial" w:hAnsi="Arial" w:cs="Arial"/>
          <w:sz w:val="20"/>
          <w:szCs w:val="20"/>
        </w:rPr>
        <w:t xml:space="preserve">. </w:t>
      </w:r>
      <w:r w:rsidR="00D43474" w:rsidRPr="000C5247">
        <w:rPr>
          <w:rFonts w:ascii="Arial" w:hAnsi="Arial" w:cs="Arial"/>
          <w:sz w:val="20"/>
          <w:szCs w:val="20"/>
        </w:rPr>
        <w:t>After processing</w:t>
      </w:r>
      <w:r w:rsidR="0083164B" w:rsidRPr="000C5247">
        <w:rPr>
          <w:rFonts w:ascii="Arial" w:hAnsi="Arial" w:cs="Arial"/>
          <w:sz w:val="20"/>
          <w:szCs w:val="20"/>
        </w:rPr>
        <w:t>,</w:t>
      </w:r>
      <w:r w:rsidR="00D43474" w:rsidRPr="000C5247">
        <w:rPr>
          <w:rFonts w:ascii="Arial" w:hAnsi="Arial" w:cs="Arial"/>
          <w:sz w:val="20"/>
          <w:szCs w:val="20"/>
        </w:rPr>
        <w:t xml:space="preserve"> </w:t>
      </w:r>
      <w:r w:rsidR="007315EE" w:rsidRPr="000C5247">
        <w:rPr>
          <w:rFonts w:ascii="Arial" w:hAnsi="Arial" w:cs="Arial"/>
          <w:sz w:val="20"/>
          <w:szCs w:val="20"/>
        </w:rPr>
        <w:t>220</w:t>
      </w:r>
      <w:r w:rsidR="00225DE4" w:rsidRPr="000C5247">
        <w:rPr>
          <w:rFonts w:ascii="Arial" w:hAnsi="Arial" w:cs="Arial"/>
          <w:sz w:val="20"/>
          <w:szCs w:val="20"/>
        </w:rPr>
        <w:t xml:space="preserve"> countries</w:t>
      </w:r>
      <w:r w:rsidR="00D43474" w:rsidRPr="000C5247">
        <w:rPr>
          <w:rFonts w:ascii="Arial" w:hAnsi="Arial" w:cs="Arial"/>
          <w:sz w:val="20"/>
          <w:szCs w:val="20"/>
        </w:rPr>
        <w:t xml:space="preserve"> were recorded</w:t>
      </w:r>
      <w:r w:rsidR="00225DE4" w:rsidRPr="000C5247">
        <w:rPr>
          <w:rFonts w:ascii="Arial" w:hAnsi="Arial" w:cs="Arial"/>
          <w:sz w:val="20"/>
          <w:szCs w:val="20"/>
        </w:rPr>
        <w:t xml:space="preserve">. Graph data for </w:t>
      </w:r>
      <w:r w:rsidR="0083164B" w:rsidRPr="000C5247">
        <w:rPr>
          <w:rFonts w:ascii="Arial" w:hAnsi="Arial" w:cs="Arial"/>
          <w:sz w:val="20"/>
          <w:szCs w:val="20"/>
        </w:rPr>
        <w:t xml:space="preserve">movies and </w:t>
      </w:r>
      <w:r w:rsidR="00225DE4" w:rsidRPr="000C5247">
        <w:rPr>
          <w:rFonts w:ascii="Arial" w:hAnsi="Arial" w:cs="Arial"/>
          <w:sz w:val="20"/>
          <w:szCs w:val="20"/>
        </w:rPr>
        <w:t>countries is</w:t>
      </w:r>
      <w:r w:rsidR="0083164B" w:rsidRPr="000C5247">
        <w:rPr>
          <w:rFonts w:ascii="Arial" w:hAnsi="Arial" w:cs="Arial"/>
          <w:sz w:val="20"/>
          <w:szCs w:val="20"/>
        </w:rPr>
        <w:t xml:space="preserve"> hashed in “movieCountry</w:t>
      </w:r>
      <w:r w:rsidR="00225DE4" w:rsidRPr="000C5247">
        <w:rPr>
          <w:rFonts w:ascii="Arial" w:hAnsi="Arial" w:cs="Arial"/>
          <w:sz w:val="20"/>
          <w:szCs w:val="20"/>
        </w:rPr>
        <w:t>.</w:t>
      </w:r>
      <w:r w:rsidR="0083164B" w:rsidRPr="000C5247">
        <w:rPr>
          <w:rFonts w:ascii="Arial" w:hAnsi="Arial" w:cs="Arial"/>
          <w:sz w:val="20"/>
          <w:szCs w:val="20"/>
        </w:rPr>
        <w:t>db</w:t>
      </w:r>
      <w:r w:rsidR="00225DE4" w:rsidRPr="000C5247">
        <w:rPr>
          <w:rFonts w:ascii="Arial" w:hAnsi="Arial" w:cs="Arial"/>
          <w:sz w:val="20"/>
          <w:szCs w:val="20"/>
        </w:rPr>
        <w:t xml:space="preserve">” with </w:t>
      </w:r>
      <w:r w:rsidR="0083164B" w:rsidRPr="000C5247">
        <w:rPr>
          <w:rFonts w:ascii="Arial" w:hAnsi="Arial" w:cs="Arial"/>
          <w:sz w:val="20"/>
          <w:szCs w:val="20"/>
        </w:rPr>
        <w:t xml:space="preserve">key </w:t>
      </w:r>
      <w:r w:rsidR="00225DE4" w:rsidRPr="000C5247">
        <w:rPr>
          <w:rFonts w:ascii="Arial" w:hAnsi="Arial" w:cs="Arial"/>
          <w:sz w:val="20"/>
          <w:szCs w:val="20"/>
        </w:rPr>
        <w:t>“</w:t>
      </w:r>
      <w:r w:rsidR="0083164B" w:rsidRPr="000C5247">
        <w:rPr>
          <w:rFonts w:ascii="Arial" w:hAnsi="Arial" w:cs="Arial"/>
          <w:sz w:val="20"/>
          <w:szCs w:val="20"/>
        </w:rPr>
        <w:t>&lt;movieN</w:t>
      </w:r>
      <w:r w:rsidR="00225DE4" w:rsidRPr="000C5247">
        <w:rPr>
          <w:rFonts w:ascii="Arial" w:hAnsi="Arial" w:cs="Arial"/>
          <w:sz w:val="20"/>
          <w:szCs w:val="20"/>
        </w:rPr>
        <w:t>ame&gt;</w:t>
      </w:r>
      <w:r w:rsidR="0083164B" w:rsidRPr="000C5247">
        <w:rPr>
          <w:rFonts w:ascii="Arial" w:hAnsi="Arial" w:cs="Arial"/>
          <w:sz w:val="20"/>
          <w:szCs w:val="20"/>
        </w:rPr>
        <w:t xml:space="preserve">” and value “&lt;movieId&gt; </w:t>
      </w:r>
      <w:r w:rsidR="006A23F8" w:rsidRPr="000C5247">
        <w:rPr>
          <w:rFonts w:ascii="Arial" w:hAnsi="Arial" w:cs="Arial"/>
          <w:sz w:val="20"/>
          <w:szCs w:val="20"/>
        </w:rPr>
        <w:t>&lt;movieYear&gt;</w:t>
      </w:r>
      <w:r w:rsidR="0083164B" w:rsidRPr="000C5247">
        <w:rPr>
          <w:rFonts w:ascii="Arial" w:hAnsi="Arial" w:cs="Arial"/>
          <w:sz w:val="20"/>
          <w:szCs w:val="20"/>
        </w:rPr>
        <w:t xml:space="preserve"> &lt;countryN</w:t>
      </w:r>
      <w:r w:rsidR="00225DE4" w:rsidRPr="000C5247">
        <w:rPr>
          <w:rFonts w:ascii="Arial" w:hAnsi="Arial" w:cs="Arial"/>
          <w:sz w:val="20"/>
          <w:szCs w:val="20"/>
        </w:rPr>
        <w:t>ame&gt;</w:t>
      </w:r>
      <w:r w:rsidR="0083164B" w:rsidRPr="000C5247">
        <w:rPr>
          <w:rFonts w:ascii="Arial" w:hAnsi="Arial" w:cs="Arial"/>
          <w:sz w:val="20"/>
          <w:szCs w:val="20"/>
        </w:rPr>
        <w:t xml:space="preserve"> &lt;countryId&gt;</w:t>
      </w:r>
      <w:r w:rsidR="00225DE4" w:rsidRPr="000C5247">
        <w:rPr>
          <w:rFonts w:ascii="Arial" w:hAnsi="Arial" w:cs="Arial"/>
          <w:sz w:val="20"/>
          <w:szCs w:val="20"/>
        </w:rPr>
        <w:t>”.</w:t>
      </w:r>
      <w:r w:rsidR="0083164B" w:rsidRPr="000C5247">
        <w:rPr>
          <w:rFonts w:ascii="Arial" w:hAnsi="Arial" w:cs="Arial"/>
          <w:sz w:val="20"/>
          <w:szCs w:val="20"/>
        </w:rPr>
        <w:t xml:space="preserve"> Reverse key “&lt;countryName&gt;” and value “&lt;countryId&gt; &lt;movieName&gt; &lt;movieId&gt;</w:t>
      </w:r>
      <w:r w:rsidR="006A23F8" w:rsidRPr="000C5247">
        <w:rPr>
          <w:rFonts w:ascii="Arial" w:hAnsi="Arial" w:cs="Arial"/>
          <w:sz w:val="20"/>
          <w:szCs w:val="20"/>
        </w:rPr>
        <w:t xml:space="preserve"> &lt;movieYear&gt;</w:t>
      </w:r>
      <w:r w:rsidR="0083164B" w:rsidRPr="000C5247">
        <w:rPr>
          <w:rFonts w:ascii="Arial" w:hAnsi="Arial" w:cs="Arial"/>
          <w:sz w:val="20"/>
          <w:szCs w:val="20"/>
        </w:rPr>
        <w:t xml:space="preserve">” is hashed in “countriesMovie.db”. </w:t>
      </w:r>
      <w:r w:rsidR="00225DE4" w:rsidRPr="000C5247">
        <w:rPr>
          <w:rFonts w:ascii="Arial" w:hAnsi="Arial" w:cs="Arial"/>
          <w:sz w:val="20"/>
          <w:szCs w:val="20"/>
        </w:rPr>
        <w:t>Episode and country graph information is stored in “</w:t>
      </w:r>
      <w:r w:rsidR="0083164B" w:rsidRPr="000C5247">
        <w:rPr>
          <w:rFonts w:ascii="Arial" w:hAnsi="Arial" w:cs="Arial"/>
          <w:sz w:val="20"/>
          <w:szCs w:val="20"/>
        </w:rPr>
        <w:t>episodeCountry</w:t>
      </w:r>
      <w:r w:rsidR="006A23F8" w:rsidRPr="000C5247">
        <w:rPr>
          <w:rFonts w:ascii="Arial" w:hAnsi="Arial" w:cs="Arial"/>
          <w:sz w:val="20"/>
          <w:szCs w:val="20"/>
        </w:rPr>
        <w:t>.db</w:t>
      </w:r>
      <w:r w:rsidR="00225DE4" w:rsidRPr="000C5247">
        <w:rPr>
          <w:rFonts w:ascii="Arial" w:hAnsi="Arial" w:cs="Arial"/>
          <w:sz w:val="20"/>
          <w:szCs w:val="20"/>
        </w:rPr>
        <w:t xml:space="preserve">” </w:t>
      </w:r>
      <w:r w:rsidR="000C6FD8" w:rsidRPr="000C5247">
        <w:rPr>
          <w:rFonts w:ascii="Arial" w:hAnsi="Arial" w:cs="Arial"/>
          <w:sz w:val="20"/>
          <w:szCs w:val="20"/>
        </w:rPr>
        <w:t>with key “&lt;episodeN</w:t>
      </w:r>
      <w:r w:rsidR="00225DE4" w:rsidRPr="000C5247">
        <w:rPr>
          <w:rFonts w:ascii="Arial" w:hAnsi="Arial" w:cs="Arial"/>
          <w:sz w:val="20"/>
          <w:szCs w:val="20"/>
        </w:rPr>
        <w:t>ame&gt;</w:t>
      </w:r>
      <w:r w:rsidR="000C6FD8" w:rsidRPr="000C5247">
        <w:rPr>
          <w:rFonts w:ascii="Arial" w:hAnsi="Arial" w:cs="Arial"/>
          <w:sz w:val="20"/>
          <w:szCs w:val="20"/>
        </w:rPr>
        <w:t>” and value “&lt;episodeId&gt; &lt;countryN</w:t>
      </w:r>
      <w:r w:rsidR="00225DE4" w:rsidRPr="000C5247">
        <w:rPr>
          <w:rFonts w:ascii="Arial" w:hAnsi="Arial" w:cs="Arial"/>
          <w:sz w:val="20"/>
          <w:szCs w:val="20"/>
        </w:rPr>
        <w:t>ame&gt;</w:t>
      </w:r>
      <w:r w:rsidR="000C6FD8" w:rsidRPr="000C5247">
        <w:rPr>
          <w:rFonts w:ascii="Arial" w:hAnsi="Arial" w:cs="Arial"/>
          <w:sz w:val="20"/>
          <w:szCs w:val="20"/>
        </w:rPr>
        <w:t xml:space="preserve"> &lt;countryId&gt;</w:t>
      </w:r>
      <w:r w:rsidR="00225DE4" w:rsidRPr="000C5247">
        <w:rPr>
          <w:rFonts w:ascii="Arial" w:hAnsi="Arial" w:cs="Arial"/>
          <w:sz w:val="20"/>
          <w:szCs w:val="20"/>
        </w:rPr>
        <w:t xml:space="preserve">”. </w:t>
      </w:r>
      <w:r w:rsidR="00346B85" w:rsidRPr="000C5247">
        <w:rPr>
          <w:rFonts w:ascii="Arial" w:hAnsi="Arial" w:cs="Arial"/>
          <w:sz w:val="20"/>
          <w:szCs w:val="20"/>
        </w:rPr>
        <w:t>Reverse key “&lt;countryName&gt;” and value “&lt;countryId&gt; &lt;</w:t>
      </w:r>
      <w:r w:rsidR="006A23F8" w:rsidRPr="000C5247">
        <w:rPr>
          <w:rFonts w:ascii="Arial" w:hAnsi="Arial" w:cs="Arial"/>
          <w:sz w:val="20"/>
          <w:szCs w:val="20"/>
        </w:rPr>
        <w:t>episode</w:t>
      </w:r>
      <w:r w:rsidR="00346B85" w:rsidRPr="000C5247">
        <w:rPr>
          <w:rFonts w:ascii="Arial" w:hAnsi="Arial" w:cs="Arial"/>
          <w:sz w:val="20"/>
          <w:szCs w:val="20"/>
        </w:rPr>
        <w:t>Name&gt; &lt;</w:t>
      </w:r>
      <w:r w:rsidR="006A23F8" w:rsidRPr="000C5247">
        <w:rPr>
          <w:rFonts w:ascii="Arial" w:hAnsi="Arial" w:cs="Arial"/>
          <w:sz w:val="20"/>
          <w:szCs w:val="20"/>
        </w:rPr>
        <w:t>episode</w:t>
      </w:r>
      <w:r w:rsidR="00346B85" w:rsidRPr="000C5247">
        <w:rPr>
          <w:rFonts w:ascii="Arial" w:hAnsi="Arial" w:cs="Arial"/>
          <w:sz w:val="20"/>
          <w:szCs w:val="20"/>
        </w:rPr>
        <w:t xml:space="preserve">Id&gt;” is hashed in “countryEpisode.db”. </w:t>
      </w:r>
      <w:r w:rsidR="007D2107">
        <w:rPr>
          <w:rFonts w:ascii="Arial" w:hAnsi="Arial" w:cs="Arial"/>
          <w:sz w:val="20"/>
          <w:szCs w:val="20"/>
        </w:rPr>
        <w:t xml:space="preserve">TV </w:t>
      </w:r>
      <w:r w:rsidR="00614FAA" w:rsidRPr="000C5247">
        <w:rPr>
          <w:rFonts w:ascii="Arial" w:hAnsi="Arial" w:cs="Arial"/>
          <w:sz w:val="20"/>
          <w:szCs w:val="20"/>
        </w:rPr>
        <w:t>series and countries</w:t>
      </w:r>
      <w:r w:rsidR="005A10AD" w:rsidRPr="000C5247">
        <w:rPr>
          <w:rFonts w:ascii="Arial" w:hAnsi="Arial" w:cs="Arial"/>
          <w:sz w:val="20"/>
          <w:szCs w:val="20"/>
        </w:rPr>
        <w:t xml:space="preserve"> graph information is stored in “tv</w:t>
      </w:r>
      <w:r w:rsidR="00614FAA" w:rsidRPr="000C5247">
        <w:rPr>
          <w:rFonts w:ascii="Arial" w:hAnsi="Arial" w:cs="Arial"/>
          <w:sz w:val="20"/>
          <w:szCs w:val="20"/>
        </w:rPr>
        <w:t>series</w:t>
      </w:r>
      <w:r w:rsidR="00346B85" w:rsidRPr="000C5247">
        <w:rPr>
          <w:rFonts w:ascii="Arial" w:hAnsi="Arial" w:cs="Arial"/>
          <w:sz w:val="20"/>
          <w:szCs w:val="20"/>
        </w:rPr>
        <w:t>Country.db</w:t>
      </w:r>
      <w:r w:rsidR="005A10AD" w:rsidRPr="000C5247">
        <w:rPr>
          <w:rFonts w:ascii="Arial" w:hAnsi="Arial" w:cs="Arial"/>
          <w:sz w:val="20"/>
          <w:szCs w:val="20"/>
        </w:rPr>
        <w:t xml:space="preserve">” with </w:t>
      </w:r>
      <w:r w:rsidR="00B85569" w:rsidRPr="000C5247">
        <w:rPr>
          <w:rFonts w:ascii="Arial" w:hAnsi="Arial" w:cs="Arial"/>
          <w:sz w:val="20"/>
          <w:szCs w:val="20"/>
        </w:rPr>
        <w:t xml:space="preserve">key </w:t>
      </w:r>
      <w:r w:rsidR="005A10AD" w:rsidRPr="000C5247">
        <w:rPr>
          <w:rFonts w:ascii="Arial" w:hAnsi="Arial" w:cs="Arial"/>
          <w:sz w:val="20"/>
          <w:szCs w:val="20"/>
        </w:rPr>
        <w:t>“</w:t>
      </w:r>
      <w:r w:rsidR="00B85569" w:rsidRPr="000C5247">
        <w:rPr>
          <w:rFonts w:ascii="Arial" w:hAnsi="Arial" w:cs="Arial"/>
          <w:sz w:val="20"/>
          <w:szCs w:val="20"/>
        </w:rPr>
        <w:t>&lt;tvseriesN</w:t>
      </w:r>
      <w:r w:rsidR="005A10AD" w:rsidRPr="000C5247">
        <w:rPr>
          <w:rFonts w:ascii="Arial" w:hAnsi="Arial" w:cs="Arial"/>
          <w:sz w:val="20"/>
          <w:szCs w:val="20"/>
        </w:rPr>
        <w:t>ame&gt;</w:t>
      </w:r>
      <w:r w:rsidR="00276F56" w:rsidRPr="000C5247">
        <w:rPr>
          <w:rFonts w:ascii="Arial" w:hAnsi="Arial" w:cs="Arial"/>
          <w:sz w:val="20"/>
          <w:szCs w:val="20"/>
        </w:rPr>
        <w:t xml:space="preserve">” and value “&lt;tvseriesId&gt; </w:t>
      </w:r>
      <w:r w:rsidR="007D2107">
        <w:rPr>
          <w:rFonts w:ascii="Arial" w:hAnsi="Arial" w:cs="Arial"/>
          <w:sz w:val="20"/>
          <w:szCs w:val="20"/>
        </w:rPr>
        <w:t>&lt;tvseries</w:t>
      </w:r>
      <w:r w:rsidR="006A23F8" w:rsidRPr="000C5247">
        <w:rPr>
          <w:rFonts w:ascii="Arial" w:hAnsi="Arial" w:cs="Arial"/>
          <w:sz w:val="20"/>
          <w:szCs w:val="20"/>
        </w:rPr>
        <w:t xml:space="preserve">Year&gt; </w:t>
      </w:r>
      <w:r w:rsidR="00276F56" w:rsidRPr="000C5247">
        <w:rPr>
          <w:rFonts w:ascii="Arial" w:hAnsi="Arial" w:cs="Arial"/>
          <w:sz w:val="20"/>
          <w:szCs w:val="20"/>
        </w:rPr>
        <w:t xml:space="preserve">&lt;countryName&gt; &lt;countryId&gt;”. </w:t>
      </w:r>
      <w:r w:rsidR="001E6EE0" w:rsidRPr="000C5247">
        <w:rPr>
          <w:rFonts w:ascii="Arial" w:hAnsi="Arial" w:cs="Arial"/>
          <w:sz w:val="20"/>
          <w:szCs w:val="20"/>
        </w:rPr>
        <w:t>Reverse key “&lt;countryName&gt;” and value “&lt;countryId&gt; &lt;tvseriesName&gt; &lt;tvseriesId&gt;</w:t>
      </w:r>
      <w:r w:rsidR="007D2107">
        <w:rPr>
          <w:rFonts w:ascii="Arial" w:hAnsi="Arial" w:cs="Arial"/>
          <w:sz w:val="20"/>
          <w:szCs w:val="20"/>
        </w:rPr>
        <w:t xml:space="preserve"> &lt;tvseriesYear&gt;</w:t>
      </w:r>
      <w:r w:rsidR="001E6EE0" w:rsidRPr="000C5247">
        <w:rPr>
          <w:rFonts w:ascii="Arial" w:hAnsi="Arial" w:cs="Arial"/>
          <w:sz w:val="20"/>
          <w:szCs w:val="20"/>
        </w:rPr>
        <w:t>” is hashed in “countryTvseries.db”.</w:t>
      </w:r>
    </w:p>
    <w:p w14:paraId="5FDB8D85" w14:textId="44610F89" w:rsidR="004D1B7D" w:rsidRPr="000C5247" w:rsidRDefault="004D1B7D" w:rsidP="00F8415C">
      <w:pPr>
        <w:spacing w:after="0" w:line="480" w:lineRule="auto"/>
        <w:ind w:firstLine="720"/>
        <w:rPr>
          <w:rFonts w:ascii="Arial" w:hAnsi="Arial" w:cs="Arial"/>
          <w:sz w:val="20"/>
          <w:szCs w:val="20"/>
        </w:rPr>
      </w:pPr>
    </w:p>
    <w:p w14:paraId="5A9DC433" w14:textId="42A5DF3B" w:rsidR="0037336A" w:rsidRPr="000C5247" w:rsidRDefault="007036CF" w:rsidP="00F8415C">
      <w:pPr>
        <w:pStyle w:val="Heading2"/>
        <w:rPr>
          <w:rFonts w:cs="Arial"/>
          <w:szCs w:val="20"/>
        </w:rPr>
      </w:pPr>
      <w:bookmarkStart w:id="29" w:name="_Toc500316022"/>
      <w:r w:rsidRPr="000C5247">
        <w:rPr>
          <w:rFonts w:cs="Arial"/>
          <w:szCs w:val="20"/>
        </w:rPr>
        <w:lastRenderedPageBreak/>
        <w:t>3.2</w:t>
      </w:r>
      <w:r w:rsidR="00922445">
        <w:rPr>
          <w:rFonts w:cs="Arial"/>
          <w:szCs w:val="20"/>
        </w:rPr>
        <w:t>.7 L</w:t>
      </w:r>
      <w:r w:rsidR="0037336A" w:rsidRPr="000C5247">
        <w:rPr>
          <w:rFonts w:cs="Arial"/>
          <w:szCs w:val="20"/>
        </w:rPr>
        <w:t>anguages.list</w:t>
      </w:r>
      <w:bookmarkEnd w:id="29"/>
    </w:p>
    <w:p w14:paraId="4A4DF8D8" w14:textId="088F7BD8" w:rsidR="0087529F" w:rsidRPr="000C5247" w:rsidRDefault="009C0968" w:rsidP="001339A6">
      <w:pPr>
        <w:spacing w:after="0" w:line="480" w:lineRule="auto"/>
        <w:ind w:firstLine="720"/>
        <w:jc w:val="both"/>
        <w:rPr>
          <w:rFonts w:ascii="Arial" w:hAnsi="Arial" w:cs="Arial"/>
          <w:sz w:val="20"/>
          <w:szCs w:val="20"/>
        </w:rPr>
      </w:pPr>
      <w:r w:rsidRPr="000C5247">
        <w:rPr>
          <w:rFonts w:ascii="Arial" w:hAnsi="Arial" w:cs="Arial"/>
          <w:sz w:val="20"/>
          <w:szCs w:val="20"/>
        </w:rPr>
        <w:t xml:space="preserve">“languages.list” contains the different languages spoken in the movies, tv series and episodes. </w:t>
      </w:r>
      <w:r w:rsidR="00BF05DB" w:rsidRPr="000C5247">
        <w:rPr>
          <w:rFonts w:ascii="Arial" w:hAnsi="Arial" w:cs="Arial"/>
          <w:sz w:val="20"/>
          <w:szCs w:val="20"/>
        </w:rPr>
        <w:t>“l</w:t>
      </w:r>
      <w:r w:rsidR="0087529F" w:rsidRPr="000C5247">
        <w:rPr>
          <w:rFonts w:ascii="Arial" w:hAnsi="Arial" w:cs="Arial"/>
          <w:sz w:val="20"/>
          <w:szCs w:val="20"/>
        </w:rPr>
        <w:t>anguage</w:t>
      </w:r>
      <w:r w:rsidR="00BF05DB" w:rsidRPr="000C5247">
        <w:rPr>
          <w:rFonts w:ascii="Arial" w:hAnsi="Arial" w:cs="Arial"/>
          <w:sz w:val="20"/>
          <w:szCs w:val="20"/>
        </w:rPr>
        <w:t>” is a</w:t>
      </w:r>
      <w:r w:rsidR="0087529F" w:rsidRPr="000C5247">
        <w:rPr>
          <w:rFonts w:ascii="Arial" w:hAnsi="Arial" w:cs="Arial"/>
          <w:sz w:val="20"/>
          <w:szCs w:val="20"/>
        </w:rPr>
        <w:t xml:space="preserve"> type</w:t>
      </w:r>
      <w:r w:rsidR="00BF05DB" w:rsidRPr="000C5247">
        <w:rPr>
          <w:rFonts w:ascii="Arial" w:hAnsi="Arial" w:cs="Arial"/>
          <w:sz w:val="20"/>
          <w:szCs w:val="20"/>
        </w:rPr>
        <w:t xml:space="preserve"> of node</w:t>
      </w:r>
      <w:r w:rsidR="00B21E61" w:rsidRPr="000C5247">
        <w:rPr>
          <w:rFonts w:ascii="Arial" w:hAnsi="Arial" w:cs="Arial"/>
          <w:sz w:val="20"/>
          <w:szCs w:val="20"/>
        </w:rPr>
        <w:t xml:space="preserve"> and character “l”</w:t>
      </w:r>
      <w:r w:rsidR="006A23F8" w:rsidRPr="000C5247">
        <w:rPr>
          <w:rFonts w:ascii="Arial" w:hAnsi="Arial" w:cs="Arial"/>
          <w:sz w:val="20"/>
          <w:szCs w:val="20"/>
        </w:rPr>
        <w:t xml:space="preserve"> is used</w:t>
      </w:r>
      <w:r w:rsidR="007D2107">
        <w:rPr>
          <w:rFonts w:ascii="Arial" w:hAnsi="Arial" w:cs="Arial"/>
          <w:sz w:val="20"/>
          <w:szCs w:val="20"/>
        </w:rPr>
        <w:t xml:space="preserve"> as</w:t>
      </w:r>
      <w:r w:rsidR="00B21E61" w:rsidRPr="000C5247">
        <w:rPr>
          <w:rFonts w:ascii="Arial" w:hAnsi="Arial" w:cs="Arial"/>
          <w:sz w:val="20"/>
          <w:szCs w:val="20"/>
        </w:rPr>
        <w:t xml:space="preserve"> identification prefix</w:t>
      </w:r>
      <w:r w:rsidR="00BF05DB" w:rsidRPr="000C5247">
        <w:rPr>
          <w:rFonts w:ascii="Arial" w:hAnsi="Arial" w:cs="Arial"/>
          <w:sz w:val="20"/>
          <w:szCs w:val="20"/>
        </w:rPr>
        <w:t>. The key-value pair</w:t>
      </w:r>
      <w:r w:rsidR="0087529F" w:rsidRPr="000C5247">
        <w:rPr>
          <w:rFonts w:ascii="Arial" w:hAnsi="Arial" w:cs="Arial"/>
          <w:sz w:val="20"/>
          <w:szCs w:val="20"/>
        </w:rPr>
        <w:t xml:space="preserve"> (</w:t>
      </w:r>
      <w:r w:rsidR="00BF05DB" w:rsidRPr="000C5247">
        <w:rPr>
          <w:rFonts w:ascii="Arial" w:hAnsi="Arial" w:cs="Arial"/>
          <w:sz w:val="20"/>
          <w:szCs w:val="20"/>
        </w:rPr>
        <w:t>language, Id) is stored</w:t>
      </w:r>
      <w:r w:rsidR="0087529F" w:rsidRPr="000C5247">
        <w:rPr>
          <w:rFonts w:ascii="Arial" w:hAnsi="Arial" w:cs="Arial"/>
          <w:sz w:val="20"/>
          <w:szCs w:val="20"/>
        </w:rPr>
        <w:t xml:space="preserve"> in </w:t>
      </w:r>
      <w:r w:rsidR="002B5E48" w:rsidRPr="000C5247">
        <w:rPr>
          <w:rFonts w:ascii="Arial" w:hAnsi="Arial" w:cs="Arial"/>
          <w:sz w:val="20"/>
          <w:szCs w:val="20"/>
        </w:rPr>
        <w:t>“language</w:t>
      </w:r>
      <w:r w:rsidR="007D2107">
        <w:rPr>
          <w:rFonts w:ascii="Arial" w:hAnsi="Arial" w:cs="Arial"/>
          <w:sz w:val="20"/>
          <w:szCs w:val="20"/>
        </w:rPr>
        <w:t>Id</w:t>
      </w:r>
      <w:r w:rsidRPr="000C5247">
        <w:rPr>
          <w:rFonts w:ascii="Arial" w:hAnsi="Arial" w:cs="Arial"/>
          <w:sz w:val="20"/>
          <w:szCs w:val="20"/>
        </w:rPr>
        <w:t xml:space="preserve">.db” </w:t>
      </w:r>
      <w:r w:rsidR="0087529F" w:rsidRPr="000C5247">
        <w:rPr>
          <w:rFonts w:ascii="Arial" w:hAnsi="Arial" w:cs="Arial"/>
          <w:sz w:val="20"/>
          <w:szCs w:val="20"/>
        </w:rPr>
        <w:t>BDB hash</w:t>
      </w:r>
      <w:r w:rsidR="00614FAA" w:rsidRPr="000C5247">
        <w:rPr>
          <w:rFonts w:ascii="Arial" w:hAnsi="Arial" w:cs="Arial"/>
          <w:sz w:val="20"/>
          <w:szCs w:val="20"/>
        </w:rPr>
        <w:t xml:space="preserve"> table</w:t>
      </w:r>
      <w:r w:rsidR="0087529F" w:rsidRPr="000C5247">
        <w:rPr>
          <w:rFonts w:ascii="Arial" w:hAnsi="Arial" w:cs="Arial"/>
          <w:sz w:val="20"/>
          <w:szCs w:val="20"/>
        </w:rPr>
        <w:t xml:space="preserve">. </w:t>
      </w:r>
      <w:r w:rsidR="00EF367F" w:rsidRPr="000C5247">
        <w:rPr>
          <w:rFonts w:ascii="Arial" w:hAnsi="Arial" w:cs="Arial"/>
          <w:sz w:val="20"/>
          <w:szCs w:val="20"/>
        </w:rPr>
        <w:t>358 languages are identified from</w:t>
      </w:r>
      <w:r w:rsidR="00BE50BC" w:rsidRPr="000C5247">
        <w:rPr>
          <w:rFonts w:ascii="Arial" w:hAnsi="Arial" w:cs="Arial"/>
          <w:sz w:val="20"/>
          <w:szCs w:val="20"/>
        </w:rPr>
        <w:t xml:space="preserve"> the file. </w:t>
      </w:r>
      <w:r w:rsidR="00DB5055" w:rsidRPr="000C5247">
        <w:rPr>
          <w:rFonts w:ascii="Arial" w:hAnsi="Arial" w:cs="Arial"/>
          <w:sz w:val="20"/>
          <w:szCs w:val="20"/>
        </w:rPr>
        <w:t>Movie</w:t>
      </w:r>
      <w:r w:rsidR="003C1800" w:rsidRPr="000C5247">
        <w:rPr>
          <w:rFonts w:ascii="Arial" w:hAnsi="Arial" w:cs="Arial"/>
          <w:sz w:val="20"/>
          <w:szCs w:val="20"/>
        </w:rPr>
        <w:t>s</w:t>
      </w:r>
      <w:r w:rsidR="00DB5055" w:rsidRPr="000C5247">
        <w:rPr>
          <w:rFonts w:ascii="Arial" w:hAnsi="Arial" w:cs="Arial"/>
          <w:sz w:val="20"/>
          <w:szCs w:val="20"/>
        </w:rPr>
        <w:t xml:space="preserve"> and language</w:t>
      </w:r>
      <w:r w:rsidR="003C1800" w:rsidRPr="000C5247">
        <w:rPr>
          <w:rFonts w:ascii="Arial" w:hAnsi="Arial" w:cs="Arial"/>
          <w:sz w:val="20"/>
          <w:szCs w:val="20"/>
        </w:rPr>
        <w:t>s</w:t>
      </w:r>
      <w:r w:rsidR="00DB5055" w:rsidRPr="000C5247">
        <w:rPr>
          <w:rFonts w:ascii="Arial" w:hAnsi="Arial" w:cs="Arial"/>
          <w:sz w:val="20"/>
          <w:szCs w:val="20"/>
        </w:rPr>
        <w:t xml:space="preserve"> graph information is </w:t>
      </w:r>
      <w:r w:rsidR="002B5E48" w:rsidRPr="000C5247">
        <w:rPr>
          <w:rFonts w:ascii="Arial" w:hAnsi="Arial" w:cs="Arial"/>
          <w:sz w:val="20"/>
          <w:szCs w:val="20"/>
        </w:rPr>
        <w:t xml:space="preserve">hashed </w:t>
      </w:r>
      <w:r w:rsidR="00124D5D" w:rsidRPr="000C5247">
        <w:rPr>
          <w:rFonts w:ascii="Arial" w:hAnsi="Arial" w:cs="Arial"/>
          <w:sz w:val="20"/>
          <w:szCs w:val="20"/>
        </w:rPr>
        <w:t>in “moviesLanguage</w:t>
      </w:r>
      <w:r w:rsidR="00DB5055" w:rsidRPr="000C5247">
        <w:rPr>
          <w:rFonts w:ascii="Arial" w:hAnsi="Arial" w:cs="Arial"/>
          <w:sz w:val="20"/>
          <w:szCs w:val="20"/>
        </w:rPr>
        <w:t>.</w:t>
      </w:r>
      <w:r w:rsidR="002B5E48" w:rsidRPr="000C5247">
        <w:rPr>
          <w:rFonts w:ascii="Arial" w:hAnsi="Arial" w:cs="Arial"/>
          <w:sz w:val="20"/>
          <w:szCs w:val="20"/>
        </w:rPr>
        <w:t>db</w:t>
      </w:r>
      <w:r w:rsidR="00DB5055" w:rsidRPr="000C5247">
        <w:rPr>
          <w:rFonts w:ascii="Arial" w:hAnsi="Arial" w:cs="Arial"/>
          <w:sz w:val="20"/>
          <w:szCs w:val="20"/>
        </w:rPr>
        <w:t xml:space="preserve">” having </w:t>
      </w:r>
      <w:r w:rsidR="002B5E48" w:rsidRPr="000C5247">
        <w:rPr>
          <w:rFonts w:ascii="Arial" w:hAnsi="Arial" w:cs="Arial"/>
          <w:sz w:val="20"/>
          <w:szCs w:val="20"/>
        </w:rPr>
        <w:t xml:space="preserve">key </w:t>
      </w:r>
      <w:r w:rsidR="00DB5055" w:rsidRPr="000C5247">
        <w:rPr>
          <w:rFonts w:ascii="Arial" w:hAnsi="Arial" w:cs="Arial"/>
          <w:sz w:val="20"/>
          <w:szCs w:val="20"/>
        </w:rPr>
        <w:t>“&lt;movie name&gt;</w:t>
      </w:r>
      <w:r w:rsidR="002B5E48" w:rsidRPr="000C5247">
        <w:rPr>
          <w:rFonts w:ascii="Arial" w:hAnsi="Arial" w:cs="Arial"/>
          <w:sz w:val="20"/>
          <w:szCs w:val="20"/>
        </w:rPr>
        <w:t>” and value “&lt;movieId&gt;</w:t>
      </w:r>
      <w:r w:rsidR="00DB5055" w:rsidRPr="000C5247">
        <w:rPr>
          <w:rFonts w:ascii="Arial" w:hAnsi="Arial" w:cs="Arial"/>
          <w:sz w:val="20"/>
          <w:szCs w:val="20"/>
        </w:rPr>
        <w:t xml:space="preserve"> </w:t>
      </w:r>
      <w:r w:rsidR="006A23F8" w:rsidRPr="000C5247">
        <w:rPr>
          <w:rFonts w:ascii="Arial" w:hAnsi="Arial" w:cs="Arial"/>
          <w:sz w:val="20"/>
          <w:szCs w:val="20"/>
        </w:rPr>
        <w:t xml:space="preserve">&lt;movieYear&gt; </w:t>
      </w:r>
      <w:r w:rsidR="00DB5055" w:rsidRPr="000C5247">
        <w:rPr>
          <w:rFonts w:ascii="Arial" w:hAnsi="Arial" w:cs="Arial"/>
          <w:sz w:val="20"/>
          <w:szCs w:val="20"/>
        </w:rPr>
        <w:t>&lt;language&gt;</w:t>
      </w:r>
      <w:r w:rsidR="002B5E48" w:rsidRPr="000C5247">
        <w:rPr>
          <w:rFonts w:ascii="Arial" w:hAnsi="Arial" w:cs="Arial"/>
          <w:sz w:val="20"/>
          <w:szCs w:val="20"/>
        </w:rPr>
        <w:t xml:space="preserve"> &lt;language Id&gt;</w:t>
      </w:r>
      <w:r w:rsidR="00DB5055" w:rsidRPr="000C5247">
        <w:rPr>
          <w:rFonts w:ascii="Arial" w:hAnsi="Arial" w:cs="Arial"/>
          <w:sz w:val="20"/>
          <w:szCs w:val="20"/>
        </w:rPr>
        <w:t>”</w:t>
      </w:r>
      <w:r w:rsidR="002B5E48" w:rsidRPr="000C5247">
        <w:rPr>
          <w:rFonts w:ascii="Arial" w:hAnsi="Arial" w:cs="Arial"/>
          <w:sz w:val="20"/>
          <w:szCs w:val="20"/>
        </w:rPr>
        <w:t xml:space="preserve"> Reverse key “&lt;language&gt;”</w:t>
      </w:r>
      <w:r w:rsidR="003C0CFA" w:rsidRPr="000C5247">
        <w:rPr>
          <w:rFonts w:ascii="Arial" w:hAnsi="Arial" w:cs="Arial"/>
          <w:sz w:val="20"/>
          <w:szCs w:val="20"/>
        </w:rPr>
        <w:t xml:space="preserve"> and value “&lt;languageId&gt; &lt;movieName&gt; &lt;movieId&gt;</w:t>
      </w:r>
      <w:r w:rsidR="006A23F8" w:rsidRPr="000C5247">
        <w:rPr>
          <w:rFonts w:ascii="Arial" w:hAnsi="Arial" w:cs="Arial"/>
          <w:sz w:val="20"/>
          <w:szCs w:val="20"/>
        </w:rPr>
        <w:t xml:space="preserve"> &lt;movieYear&gt;</w:t>
      </w:r>
      <w:r w:rsidR="003C0CFA" w:rsidRPr="000C5247">
        <w:rPr>
          <w:rFonts w:ascii="Arial" w:hAnsi="Arial" w:cs="Arial"/>
          <w:sz w:val="20"/>
          <w:szCs w:val="20"/>
        </w:rPr>
        <w:t>” is hashed in “languageMovie.db”</w:t>
      </w:r>
      <w:r w:rsidR="00DB5055" w:rsidRPr="000C5247">
        <w:rPr>
          <w:rFonts w:ascii="Arial" w:hAnsi="Arial" w:cs="Arial"/>
          <w:sz w:val="20"/>
          <w:szCs w:val="20"/>
        </w:rPr>
        <w:t>. Episode</w:t>
      </w:r>
      <w:r w:rsidR="003C1800" w:rsidRPr="000C5247">
        <w:rPr>
          <w:rFonts w:ascii="Arial" w:hAnsi="Arial" w:cs="Arial"/>
          <w:sz w:val="20"/>
          <w:szCs w:val="20"/>
        </w:rPr>
        <w:t>s</w:t>
      </w:r>
      <w:r w:rsidR="00DB5055" w:rsidRPr="000C5247">
        <w:rPr>
          <w:rFonts w:ascii="Arial" w:hAnsi="Arial" w:cs="Arial"/>
          <w:sz w:val="20"/>
          <w:szCs w:val="20"/>
        </w:rPr>
        <w:t xml:space="preserve"> and language</w:t>
      </w:r>
      <w:r w:rsidR="003C1800" w:rsidRPr="000C5247">
        <w:rPr>
          <w:rFonts w:ascii="Arial" w:hAnsi="Arial" w:cs="Arial"/>
          <w:sz w:val="20"/>
          <w:szCs w:val="20"/>
        </w:rPr>
        <w:t>s</w:t>
      </w:r>
      <w:r w:rsidR="00DB5055" w:rsidRPr="000C5247">
        <w:rPr>
          <w:rFonts w:ascii="Arial" w:hAnsi="Arial" w:cs="Arial"/>
          <w:sz w:val="20"/>
          <w:szCs w:val="20"/>
        </w:rPr>
        <w:t xml:space="preserve"> graph information is</w:t>
      </w:r>
      <w:r w:rsidR="00025957" w:rsidRPr="000C5247">
        <w:rPr>
          <w:rFonts w:ascii="Arial" w:hAnsi="Arial" w:cs="Arial"/>
          <w:sz w:val="20"/>
          <w:szCs w:val="20"/>
        </w:rPr>
        <w:t xml:space="preserve"> hashed in “episode</w:t>
      </w:r>
      <w:r w:rsidR="00CE36B7" w:rsidRPr="000C5247">
        <w:rPr>
          <w:rFonts w:ascii="Arial" w:hAnsi="Arial" w:cs="Arial"/>
          <w:sz w:val="20"/>
          <w:szCs w:val="20"/>
        </w:rPr>
        <w:t>Language.db</w:t>
      </w:r>
      <w:r w:rsidR="00DB5055" w:rsidRPr="000C5247">
        <w:rPr>
          <w:rFonts w:ascii="Arial" w:hAnsi="Arial" w:cs="Arial"/>
          <w:sz w:val="20"/>
          <w:szCs w:val="20"/>
        </w:rPr>
        <w:t xml:space="preserve">” with </w:t>
      </w:r>
      <w:r w:rsidR="00A85296" w:rsidRPr="000C5247">
        <w:rPr>
          <w:rFonts w:ascii="Arial" w:hAnsi="Arial" w:cs="Arial"/>
          <w:sz w:val="20"/>
          <w:szCs w:val="20"/>
        </w:rPr>
        <w:t xml:space="preserve">key </w:t>
      </w:r>
      <w:r w:rsidR="00DB5055" w:rsidRPr="000C5247">
        <w:rPr>
          <w:rFonts w:ascii="Arial" w:hAnsi="Arial" w:cs="Arial"/>
          <w:sz w:val="20"/>
          <w:szCs w:val="20"/>
        </w:rPr>
        <w:t>“</w:t>
      </w:r>
      <w:r w:rsidR="00A85296" w:rsidRPr="000C5247">
        <w:rPr>
          <w:rFonts w:ascii="Arial" w:hAnsi="Arial" w:cs="Arial"/>
          <w:sz w:val="20"/>
          <w:szCs w:val="20"/>
        </w:rPr>
        <w:t>&lt;episodeN</w:t>
      </w:r>
      <w:r w:rsidR="00DB5055" w:rsidRPr="000C5247">
        <w:rPr>
          <w:rFonts w:ascii="Arial" w:hAnsi="Arial" w:cs="Arial"/>
          <w:sz w:val="20"/>
          <w:szCs w:val="20"/>
        </w:rPr>
        <w:t>ame&gt;</w:t>
      </w:r>
      <w:r w:rsidR="00A85296" w:rsidRPr="000C5247">
        <w:rPr>
          <w:rFonts w:ascii="Arial" w:hAnsi="Arial" w:cs="Arial"/>
          <w:sz w:val="20"/>
          <w:szCs w:val="20"/>
        </w:rPr>
        <w:t>” and value “&lt;episode Id&gt;</w:t>
      </w:r>
      <w:r w:rsidR="00154DB8" w:rsidRPr="000C5247">
        <w:rPr>
          <w:rFonts w:ascii="Arial" w:hAnsi="Arial" w:cs="Arial"/>
          <w:sz w:val="20"/>
          <w:szCs w:val="20"/>
        </w:rPr>
        <w:t xml:space="preserve"> </w:t>
      </w:r>
      <w:r w:rsidR="00DB5055" w:rsidRPr="000C5247">
        <w:rPr>
          <w:rFonts w:ascii="Arial" w:hAnsi="Arial" w:cs="Arial"/>
          <w:sz w:val="20"/>
          <w:szCs w:val="20"/>
        </w:rPr>
        <w:t>&lt;language&gt;</w:t>
      </w:r>
      <w:r w:rsidR="00A37ACA">
        <w:rPr>
          <w:rFonts w:ascii="Arial" w:hAnsi="Arial" w:cs="Arial"/>
          <w:sz w:val="20"/>
          <w:szCs w:val="20"/>
        </w:rPr>
        <w:t xml:space="preserve"> </w:t>
      </w:r>
      <w:r w:rsidR="00154DB8" w:rsidRPr="000C5247">
        <w:rPr>
          <w:rFonts w:ascii="Arial" w:hAnsi="Arial" w:cs="Arial"/>
          <w:sz w:val="20"/>
          <w:szCs w:val="20"/>
        </w:rPr>
        <w:t>&lt;language Id&gt;</w:t>
      </w:r>
      <w:r w:rsidR="00DB5055" w:rsidRPr="000C5247">
        <w:rPr>
          <w:rFonts w:ascii="Arial" w:hAnsi="Arial" w:cs="Arial"/>
          <w:sz w:val="20"/>
          <w:szCs w:val="20"/>
        </w:rPr>
        <w:t>”.</w:t>
      </w:r>
      <w:r w:rsidR="00590E98" w:rsidRPr="000C5247">
        <w:rPr>
          <w:rFonts w:ascii="Arial" w:hAnsi="Arial" w:cs="Arial"/>
          <w:sz w:val="20"/>
          <w:szCs w:val="20"/>
        </w:rPr>
        <w:t xml:space="preserve"> Reverse key “&lt;language&gt;” and value “&lt;language</w:t>
      </w:r>
      <w:r w:rsidR="00587AD1" w:rsidRPr="000C5247">
        <w:rPr>
          <w:rFonts w:ascii="Arial" w:hAnsi="Arial" w:cs="Arial"/>
          <w:sz w:val="20"/>
          <w:szCs w:val="20"/>
        </w:rPr>
        <w:t xml:space="preserve">Id&gt; &lt;episodeName&gt; &lt;episodeId&gt;” is hashed in “languageEpisode.db”. </w:t>
      </w:r>
      <w:r w:rsidR="00A37ACA">
        <w:rPr>
          <w:rFonts w:ascii="Arial" w:hAnsi="Arial" w:cs="Arial"/>
          <w:sz w:val="20"/>
          <w:szCs w:val="20"/>
        </w:rPr>
        <w:t xml:space="preserve">TV </w:t>
      </w:r>
      <w:r w:rsidR="003C1800" w:rsidRPr="000C5247">
        <w:rPr>
          <w:rFonts w:ascii="Arial" w:hAnsi="Arial" w:cs="Arial"/>
          <w:sz w:val="20"/>
          <w:szCs w:val="20"/>
        </w:rPr>
        <w:t xml:space="preserve">series and languages graph information is </w:t>
      </w:r>
      <w:r w:rsidR="005918F6" w:rsidRPr="000C5247">
        <w:rPr>
          <w:rFonts w:ascii="Arial" w:hAnsi="Arial" w:cs="Arial"/>
          <w:sz w:val="20"/>
          <w:szCs w:val="20"/>
        </w:rPr>
        <w:t xml:space="preserve">hashed </w:t>
      </w:r>
      <w:r w:rsidR="003C1800" w:rsidRPr="000C5247">
        <w:rPr>
          <w:rFonts w:ascii="Arial" w:hAnsi="Arial" w:cs="Arial"/>
          <w:sz w:val="20"/>
          <w:szCs w:val="20"/>
        </w:rPr>
        <w:t>in “tv</w:t>
      </w:r>
      <w:r w:rsidR="005918F6" w:rsidRPr="000C5247">
        <w:rPr>
          <w:rFonts w:ascii="Arial" w:hAnsi="Arial" w:cs="Arial"/>
          <w:sz w:val="20"/>
          <w:szCs w:val="20"/>
        </w:rPr>
        <w:t>series</w:t>
      </w:r>
      <w:r w:rsidR="003C1800" w:rsidRPr="000C5247">
        <w:rPr>
          <w:rFonts w:ascii="Arial" w:hAnsi="Arial" w:cs="Arial"/>
          <w:sz w:val="20"/>
          <w:szCs w:val="20"/>
        </w:rPr>
        <w:t>Lang</w:t>
      </w:r>
      <w:r w:rsidR="005918F6" w:rsidRPr="000C5247">
        <w:rPr>
          <w:rFonts w:ascii="Arial" w:hAnsi="Arial" w:cs="Arial"/>
          <w:sz w:val="20"/>
          <w:szCs w:val="20"/>
        </w:rPr>
        <w:t>uage</w:t>
      </w:r>
      <w:r w:rsidR="003C1800" w:rsidRPr="000C5247">
        <w:rPr>
          <w:rFonts w:ascii="Arial" w:hAnsi="Arial" w:cs="Arial"/>
          <w:sz w:val="20"/>
          <w:szCs w:val="20"/>
        </w:rPr>
        <w:t>.</w:t>
      </w:r>
      <w:r w:rsidR="005918F6" w:rsidRPr="000C5247">
        <w:rPr>
          <w:rFonts w:ascii="Arial" w:hAnsi="Arial" w:cs="Arial"/>
          <w:sz w:val="20"/>
          <w:szCs w:val="20"/>
        </w:rPr>
        <w:t>db</w:t>
      </w:r>
      <w:r w:rsidR="003C1800" w:rsidRPr="000C5247">
        <w:rPr>
          <w:rFonts w:ascii="Arial" w:hAnsi="Arial" w:cs="Arial"/>
          <w:sz w:val="20"/>
          <w:szCs w:val="20"/>
        </w:rPr>
        <w:t xml:space="preserve">” having </w:t>
      </w:r>
      <w:r w:rsidR="005918F6" w:rsidRPr="000C5247">
        <w:rPr>
          <w:rFonts w:ascii="Arial" w:hAnsi="Arial" w:cs="Arial"/>
          <w:sz w:val="20"/>
          <w:szCs w:val="20"/>
        </w:rPr>
        <w:t xml:space="preserve">key </w:t>
      </w:r>
      <w:r w:rsidR="003C1800" w:rsidRPr="000C5247">
        <w:rPr>
          <w:rFonts w:ascii="Arial" w:hAnsi="Arial" w:cs="Arial"/>
          <w:sz w:val="20"/>
          <w:szCs w:val="20"/>
        </w:rPr>
        <w:t>“</w:t>
      </w:r>
      <w:r w:rsidR="005918F6" w:rsidRPr="000C5247">
        <w:rPr>
          <w:rFonts w:ascii="Arial" w:hAnsi="Arial" w:cs="Arial"/>
          <w:sz w:val="20"/>
          <w:szCs w:val="20"/>
        </w:rPr>
        <w:t>&lt;tvseriesN</w:t>
      </w:r>
      <w:r w:rsidR="003C1800" w:rsidRPr="000C5247">
        <w:rPr>
          <w:rFonts w:ascii="Arial" w:hAnsi="Arial" w:cs="Arial"/>
          <w:sz w:val="20"/>
          <w:szCs w:val="20"/>
        </w:rPr>
        <w:t>ame&gt;</w:t>
      </w:r>
      <w:r w:rsidR="005918F6" w:rsidRPr="000C5247">
        <w:rPr>
          <w:rFonts w:ascii="Arial" w:hAnsi="Arial" w:cs="Arial"/>
          <w:sz w:val="20"/>
          <w:szCs w:val="20"/>
        </w:rPr>
        <w:t>” and value “&lt;tvseriesId&gt;</w:t>
      </w:r>
      <w:r w:rsidR="003C1800" w:rsidRPr="000C5247">
        <w:rPr>
          <w:rFonts w:ascii="Arial" w:hAnsi="Arial" w:cs="Arial"/>
          <w:sz w:val="20"/>
          <w:szCs w:val="20"/>
        </w:rPr>
        <w:t xml:space="preserve"> </w:t>
      </w:r>
      <w:r w:rsidR="004970F3" w:rsidRPr="000C5247">
        <w:rPr>
          <w:rFonts w:ascii="Arial" w:hAnsi="Arial" w:cs="Arial"/>
          <w:sz w:val="20"/>
          <w:szCs w:val="20"/>
        </w:rPr>
        <w:t xml:space="preserve">&lt;tvseriesYear&gt; </w:t>
      </w:r>
      <w:r w:rsidR="003C1800" w:rsidRPr="000C5247">
        <w:rPr>
          <w:rFonts w:ascii="Arial" w:hAnsi="Arial" w:cs="Arial"/>
          <w:sz w:val="20"/>
          <w:szCs w:val="20"/>
        </w:rPr>
        <w:t>&lt;language&gt;</w:t>
      </w:r>
      <w:r w:rsidR="005918F6" w:rsidRPr="000C5247">
        <w:rPr>
          <w:rFonts w:ascii="Arial" w:hAnsi="Arial" w:cs="Arial"/>
          <w:sz w:val="20"/>
          <w:szCs w:val="20"/>
        </w:rPr>
        <w:t xml:space="preserve"> &lt;language Id&gt;</w:t>
      </w:r>
      <w:r w:rsidR="003C1800" w:rsidRPr="000C5247">
        <w:rPr>
          <w:rFonts w:ascii="Arial" w:hAnsi="Arial" w:cs="Arial"/>
          <w:sz w:val="20"/>
          <w:szCs w:val="20"/>
        </w:rPr>
        <w:t>”</w:t>
      </w:r>
      <w:r w:rsidR="00431150" w:rsidRPr="000C5247">
        <w:rPr>
          <w:rFonts w:ascii="Arial" w:hAnsi="Arial" w:cs="Arial"/>
          <w:sz w:val="20"/>
          <w:szCs w:val="20"/>
        </w:rPr>
        <w:t>.</w:t>
      </w:r>
      <w:r w:rsidR="00913A2E" w:rsidRPr="000C5247">
        <w:rPr>
          <w:rFonts w:ascii="Arial" w:hAnsi="Arial" w:cs="Arial"/>
          <w:sz w:val="20"/>
          <w:szCs w:val="20"/>
        </w:rPr>
        <w:t xml:space="preserve"> Reverse key “&lt;language&gt;” and value </w:t>
      </w:r>
      <w:r w:rsidR="00E644BD" w:rsidRPr="000C5247">
        <w:rPr>
          <w:rFonts w:ascii="Arial" w:hAnsi="Arial" w:cs="Arial"/>
          <w:sz w:val="20"/>
          <w:szCs w:val="20"/>
        </w:rPr>
        <w:t>“&lt;</w:t>
      </w:r>
      <w:r w:rsidR="00574940" w:rsidRPr="000C5247">
        <w:rPr>
          <w:rFonts w:ascii="Arial" w:hAnsi="Arial" w:cs="Arial"/>
          <w:sz w:val="20"/>
          <w:szCs w:val="20"/>
        </w:rPr>
        <w:t>&lt;languageId&gt; &lt;</w:t>
      </w:r>
      <w:r w:rsidR="00E644BD" w:rsidRPr="000C5247">
        <w:rPr>
          <w:rFonts w:ascii="Arial" w:hAnsi="Arial" w:cs="Arial"/>
          <w:sz w:val="20"/>
          <w:szCs w:val="20"/>
        </w:rPr>
        <w:t>tvseriesName&gt; &lt;tvseriesId&gt;</w:t>
      </w:r>
      <w:r w:rsidR="004970F3" w:rsidRPr="000C5247">
        <w:rPr>
          <w:rFonts w:ascii="Arial" w:hAnsi="Arial" w:cs="Arial"/>
          <w:sz w:val="20"/>
          <w:szCs w:val="20"/>
        </w:rPr>
        <w:t xml:space="preserve"> &lt;tvseriesYear&gt;</w:t>
      </w:r>
      <w:r w:rsidR="00E644BD" w:rsidRPr="000C5247">
        <w:rPr>
          <w:rFonts w:ascii="Arial" w:hAnsi="Arial" w:cs="Arial"/>
          <w:sz w:val="20"/>
          <w:szCs w:val="20"/>
        </w:rPr>
        <w:t>”</w:t>
      </w:r>
      <w:r w:rsidR="00574940" w:rsidRPr="000C5247">
        <w:rPr>
          <w:rFonts w:ascii="Arial" w:hAnsi="Arial" w:cs="Arial"/>
          <w:sz w:val="20"/>
          <w:szCs w:val="20"/>
        </w:rPr>
        <w:t xml:space="preserve"> is hashed in “languageTvseries.db”.</w:t>
      </w:r>
    </w:p>
    <w:p w14:paraId="22A6BB89" w14:textId="1B052069" w:rsidR="0087529F" w:rsidRPr="000C5247" w:rsidRDefault="0087529F" w:rsidP="00F8415C">
      <w:pPr>
        <w:spacing w:after="0" w:line="480" w:lineRule="auto"/>
        <w:ind w:firstLine="720"/>
        <w:rPr>
          <w:rFonts w:ascii="Arial" w:hAnsi="Arial" w:cs="Arial"/>
          <w:sz w:val="20"/>
          <w:szCs w:val="20"/>
        </w:rPr>
      </w:pPr>
    </w:p>
    <w:p w14:paraId="2EB916AA" w14:textId="1B6BA77E" w:rsidR="009A3839" w:rsidRPr="000C5247" w:rsidRDefault="007036CF" w:rsidP="00F8415C">
      <w:pPr>
        <w:pStyle w:val="Heading2"/>
        <w:rPr>
          <w:rFonts w:cs="Arial"/>
          <w:szCs w:val="20"/>
        </w:rPr>
      </w:pPr>
      <w:bookmarkStart w:id="30" w:name="_Toc500316023"/>
      <w:r w:rsidRPr="000C5247">
        <w:rPr>
          <w:rFonts w:cs="Arial"/>
          <w:szCs w:val="20"/>
        </w:rPr>
        <w:t>3.2</w:t>
      </w:r>
      <w:r w:rsidR="009A3839" w:rsidRPr="000C5247">
        <w:rPr>
          <w:rFonts w:cs="Arial"/>
          <w:szCs w:val="20"/>
        </w:rPr>
        <w:t>.</w:t>
      </w:r>
      <w:r w:rsidR="00F8415C">
        <w:rPr>
          <w:rFonts w:cs="Arial"/>
          <w:szCs w:val="20"/>
        </w:rPr>
        <w:t>8</w:t>
      </w:r>
      <w:r w:rsidR="009A3839" w:rsidRPr="000C5247">
        <w:rPr>
          <w:rFonts w:cs="Arial"/>
          <w:szCs w:val="20"/>
        </w:rPr>
        <w:t xml:space="preserve"> </w:t>
      </w:r>
      <w:r w:rsidR="007030CA">
        <w:rPr>
          <w:rFonts w:cs="Arial"/>
          <w:szCs w:val="20"/>
        </w:rPr>
        <w:t>G</w:t>
      </w:r>
      <w:r w:rsidR="009A3839" w:rsidRPr="000C5247">
        <w:rPr>
          <w:rFonts w:cs="Arial"/>
          <w:szCs w:val="20"/>
        </w:rPr>
        <w:t>enres.list</w:t>
      </w:r>
      <w:bookmarkEnd w:id="30"/>
    </w:p>
    <w:p w14:paraId="4BFF0A55" w14:textId="0929EB21" w:rsidR="008E2077" w:rsidRPr="000C5247" w:rsidRDefault="008E2077" w:rsidP="001339A6">
      <w:pPr>
        <w:spacing w:after="0" w:line="480" w:lineRule="auto"/>
        <w:ind w:firstLine="720"/>
        <w:jc w:val="both"/>
        <w:rPr>
          <w:rFonts w:ascii="Arial" w:hAnsi="Arial" w:cs="Arial"/>
          <w:sz w:val="20"/>
          <w:szCs w:val="20"/>
        </w:rPr>
      </w:pPr>
      <w:r w:rsidRPr="000C5247">
        <w:rPr>
          <w:rFonts w:ascii="Arial" w:hAnsi="Arial" w:cs="Arial"/>
          <w:sz w:val="20"/>
          <w:szCs w:val="20"/>
        </w:rPr>
        <w:t>“genres.list” contains the genres to which the movies,</w:t>
      </w:r>
      <w:r w:rsidR="00B84BEF" w:rsidRPr="000C5247">
        <w:rPr>
          <w:rFonts w:ascii="Arial" w:hAnsi="Arial" w:cs="Arial"/>
          <w:sz w:val="20"/>
          <w:szCs w:val="20"/>
        </w:rPr>
        <w:t xml:space="preserve"> or</w:t>
      </w:r>
      <w:r w:rsidRPr="000C5247">
        <w:rPr>
          <w:rFonts w:ascii="Arial" w:hAnsi="Arial" w:cs="Arial"/>
          <w:sz w:val="20"/>
          <w:szCs w:val="20"/>
        </w:rPr>
        <w:t xml:space="preserve"> </w:t>
      </w:r>
      <w:r w:rsidR="008F0897" w:rsidRPr="000C5247">
        <w:rPr>
          <w:rFonts w:ascii="Arial" w:hAnsi="Arial" w:cs="Arial"/>
          <w:sz w:val="20"/>
          <w:szCs w:val="20"/>
        </w:rPr>
        <w:t>tv</w:t>
      </w:r>
      <w:r w:rsidR="00933B93" w:rsidRPr="000C5247">
        <w:rPr>
          <w:rFonts w:ascii="Arial" w:hAnsi="Arial" w:cs="Arial"/>
          <w:sz w:val="20"/>
          <w:szCs w:val="20"/>
        </w:rPr>
        <w:t>series and episodes belong.</w:t>
      </w:r>
      <w:r w:rsidR="00431150" w:rsidRPr="000C5247">
        <w:rPr>
          <w:rFonts w:ascii="Arial" w:hAnsi="Arial" w:cs="Arial"/>
          <w:sz w:val="20"/>
          <w:szCs w:val="20"/>
        </w:rPr>
        <w:t xml:space="preserve"> </w:t>
      </w:r>
      <w:r w:rsidR="004B78E4" w:rsidRPr="000C5247">
        <w:rPr>
          <w:rFonts w:ascii="Arial" w:hAnsi="Arial" w:cs="Arial"/>
          <w:sz w:val="20"/>
          <w:szCs w:val="20"/>
        </w:rPr>
        <w:t>(genre, Id) is stored in “genre</w:t>
      </w:r>
      <w:r w:rsidR="00A37ACA">
        <w:rPr>
          <w:rFonts w:ascii="Arial" w:hAnsi="Arial" w:cs="Arial"/>
          <w:sz w:val="20"/>
          <w:szCs w:val="20"/>
        </w:rPr>
        <w:t>Id</w:t>
      </w:r>
      <w:r w:rsidR="00431150" w:rsidRPr="000C5247">
        <w:rPr>
          <w:rFonts w:ascii="Arial" w:hAnsi="Arial" w:cs="Arial"/>
          <w:sz w:val="20"/>
          <w:szCs w:val="20"/>
        </w:rPr>
        <w:t>.db” BDB hash table</w:t>
      </w:r>
      <w:r w:rsidR="005A3E0D" w:rsidRPr="000C5247">
        <w:rPr>
          <w:rFonts w:ascii="Arial" w:hAnsi="Arial" w:cs="Arial"/>
          <w:sz w:val="20"/>
          <w:szCs w:val="20"/>
        </w:rPr>
        <w:t>,</w:t>
      </w:r>
      <w:r w:rsidR="00431150" w:rsidRPr="000C5247">
        <w:rPr>
          <w:rFonts w:ascii="Arial" w:hAnsi="Arial" w:cs="Arial"/>
          <w:sz w:val="20"/>
          <w:szCs w:val="20"/>
        </w:rPr>
        <w:t xml:space="preserve"> for </w:t>
      </w:r>
      <w:r w:rsidR="00C67241" w:rsidRPr="000C5247">
        <w:rPr>
          <w:rFonts w:ascii="Arial" w:hAnsi="Arial" w:cs="Arial"/>
          <w:sz w:val="20"/>
          <w:szCs w:val="20"/>
        </w:rPr>
        <w:t>“</w:t>
      </w:r>
      <w:r w:rsidR="00431150" w:rsidRPr="000C5247">
        <w:rPr>
          <w:rFonts w:ascii="Arial" w:hAnsi="Arial" w:cs="Arial"/>
          <w:sz w:val="20"/>
          <w:szCs w:val="20"/>
        </w:rPr>
        <w:t>genre</w:t>
      </w:r>
      <w:r w:rsidR="00C67241" w:rsidRPr="000C5247">
        <w:rPr>
          <w:rFonts w:ascii="Arial" w:hAnsi="Arial" w:cs="Arial"/>
          <w:sz w:val="20"/>
          <w:szCs w:val="20"/>
        </w:rPr>
        <w:t>”</w:t>
      </w:r>
      <w:r w:rsidR="00431150" w:rsidRPr="000C5247">
        <w:rPr>
          <w:rFonts w:ascii="Arial" w:hAnsi="Arial" w:cs="Arial"/>
          <w:sz w:val="20"/>
          <w:szCs w:val="20"/>
        </w:rPr>
        <w:t xml:space="preserve"> type node.</w:t>
      </w:r>
      <w:r w:rsidR="00C67241" w:rsidRPr="000C5247">
        <w:rPr>
          <w:rFonts w:ascii="Arial" w:hAnsi="Arial" w:cs="Arial"/>
          <w:sz w:val="20"/>
          <w:szCs w:val="20"/>
        </w:rPr>
        <w:t xml:space="preserve"> Character “g” is</w:t>
      </w:r>
      <w:r w:rsidR="00A37ACA">
        <w:rPr>
          <w:rFonts w:ascii="Arial" w:hAnsi="Arial" w:cs="Arial"/>
          <w:sz w:val="20"/>
          <w:szCs w:val="20"/>
        </w:rPr>
        <w:t xml:space="preserve"> used to generate</w:t>
      </w:r>
      <w:r w:rsidR="00C67241" w:rsidRPr="000C5247">
        <w:rPr>
          <w:rFonts w:ascii="Arial" w:hAnsi="Arial" w:cs="Arial"/>
          <w:sz w:val="20"/>
          <w:szCs w:val="20"/>
        </w:rPr>
        <w:t xml:space="preserve"> the </w:t>
      </w:r>
      <w:r w:rsidR="00A37ACA">
        <w:rPr>
          <w:rFonts w:ascii="Arial" w:hAnsi="Arial" w:cs="Arial"/>
          <w:sz w:val="20"/>
          <w:szCs w:val="20"/>
        </w:rPr>
        <w:t xml:space="preserve">alphanumeric </w:t>
      </w:r>
      <w:r w:rsidR="00C67241" w:rsidRPr="000C5247">
        <w:rPr>
          <w:rFonts w:ascii="Arial" w:hAnsi="Arial" w:cs="Arial"/>
          <w:sz w:val="20"/>
          <w:szCs w:val="20"/>
        </w:rPr>
        <w:t>identification.</w:t>
      </w:r>
      <w:r w:rsidR="00B84BEF" w:rsidRPr="000C5247">
        <w:rPr>
          <w:rFonts w:ascii="Arial" w:hAnsi="Arial" w:cs="Arial"/>
          <w:sz w:val="20"/>
          <w:szCs w:val="20"/>
        </w:rPr>
        <w:t xml:space="preserve"> After processing,</w:t>
      </w:r>
      <w:r w:rsidR="00B42122" w:rsidRPr="000C5247">
        <w:rPr>
          <w:rFonts w:ascii="Arial" w:hAnsi="Arial" w:cs="Arial"/>
          <w:sz w:val="20"/>
          <w:szCs w:val="20"/>
        </w:rPr>
        <w:t xml:space="preserve"> </w:t>
      </w:r>
      <w:r w:rsidR="00165A20" w:rsidRPr="000C5247">
        <w:rPr>
          <w:rFonts w:ascii="Arial" w:hAnsi="Arial" w:cs="Arial"/>
          <w:sz w:val="20"/>
          <w:szCs w:val="20"/>
        </w:rPr>
        <w:t>35</w:t>
      </w:r>
      <w:r w:rsidR="00B42122" w:rsidRPr="000C5247">
        <w:rPr>
          <w:rFonts w:ascii="Arial" w:hAnsi="Arial" w:cs="Arial"/>
          <w:sz w:val="20"/>
          <w:szCs w:val="20"/>
        </w:rPr>
        <w:t xml:space="preserve"> genres were identified. </w:t>
      </w:r>
      <w:r w:rsidR="00431150" w:rsidRPr="000C5247">
        <w:rPr>
          <w:rFonts w:ascii="Arial" w:hAnsi="Arial" w:cs="Arial"/>
          <w:sz w:val="20"/>
          <w:szCs w:val="20"/>
        </w:rPr>
        <w:t xml:space="preserve"> Movies and genres graph informatio</w:t>
      </w:r>
      <w:r w:rsidR="004B78E4" w:rsidRPr="000C5247">
        <w:rPr>
          <w:rFonts w:ascii="Arial" w:hAnsi="Arial" w:cs="Arial"/>
          <w:sz w:val="20"/>
          <w:szCs w:val="20"/>
        </w:rPr>
        <w:t>n is stored in “movieGenre</w:t>
      </w:r>
      <w:r w:rsidR="005A3E0D" w:rsidRPr="000C5247">
        <w:rPr>
          <w:rFonts w:ascii="Arial" w:hAnsi="Arial" w:cs="Arial"/>
          <w:sz w:val="20"/>
          <w:szCs w:val="20"/>
        </w:rPr>
        <w:t>.db</w:t>
      </w:r>
      <w:r w:rsidR="00431150" w:rsidRPr="000C5247">
        <w:rPr>
          <w:rFonts w:ascii="Arial" w:hAnsi="Arial" w:cs="Arial"/>
          <w:sz w:val="20"/>
          <w:szCs w:val="20"/>
        </w:rPr>
        <w:t>” having</w:t>
      </w:r>
      <w:r w:rsidR="005A3E0D" w:rsidRPr="000C5247">
        <w:rPr>
          <w:rFonts w:ascii="Arial" w:hAnsi="Arial" w:cs="Arial"/>
          <w:sz w:val="20"/>
          <w:szCs w:val="20"/>
        </w:rPr>
        <w:t xml:space="preserve"> key</w:t>
      </w:r>
      <w:r w:rsidR="00431150" w:rsidRPr="000C5247">
        <w:rPr>
          <w:rFonts w:ascii="Arial" w:hAnsi="Arial" w:cs="Arial"/>
          <w:sz w:val="20"/>
          <w:szCs w:val="20"/>
        </w:rPr>
        <w:t xml:space="preserve"> “</w:t>
      </w:r>
      <w:r w:rsidR="005A3E0D" w:rsidRPr="000C5247">
        <w:rPr>
          <w:rFonts w:ascii="Arial" w:hAnsi="Arial" w:cs="Arial"/>
          <w:sz w:val="20"/>
          <w:szCs w:val="20"/>
        </w:rPr>
        <w:t>&lt;movieN</w:t>
      </w:r>
      <w:r w:rsidR="00431150" w:rsidRPr="000C5247">
        <w:rPr>
          <w:rFonts w:ascii="Arial" w:hAnsi="Arial" w:cs="Arial"/>
          <w:sz w:val="20"/>
          <w:szCs w:val="20"/>
        </w:rPr>
        <w:t>ame&gt;</w:t>
      </w:r>
      <w:r w:rsidR="005A3E0D" w:rsidRPr="000C5247">
        <w:rPr>
          <w:rFonts w:ascii="Arial" w:hAnsi="Arial" w:cs="Arial"/>
          <w:sz w:val="20"/>
          <w:szCs w:val="20"/>
        </w:rPr>
        <w:t>”</w:t>
      </w:r>
      <w:r w:rsidR="00431150" w:rsidRPr="000C5247">
        <w:rPr>
          <w:rFonts w:ascii="Arial" w:hAnsi="Arial" w:cs="Arial"/>
          <w:sz w:val="20"/>
          <w:szCs w:val="20"/>
        </w:rPr>
        <w:t xml:space="preserve"> </w:t>
      </w:r>
      <w:r w:rsidR="005A3E0D" w:rsidRPr="000C5247">
        <w:rPr>
          <w:rFonts w:ascii="Arial" w:hAnsi="Arial" w:cs="Arial"/>
          <w:sz w:val="20"/>
          <w:szCs w:val="20"/>
        </w:rPr>
        <w:t xml:space="preserve">and value “&lt;movieId&gt; </w:t>
      </w:r>
      <w:r w:rsidR="004970F3" w:rsidRPr="000C5247">
        <w:rPr>
          <w:rFonts w:ascii="Arial" w:hAnsi="Arial" w:cs="Arial"/>
          <w:sz w:val="20"/>
          <w:szCs w:val="20"/>
        </w:rPr>
        <w:t xml:space="preserve">&lt;movieYear&gt; </w:t>
      </w:r>
      <w:r w:rsidR="00431150" w:rsidRPr="000C5247">
        <w:rPr>
          <w:rFonts w:ascii="Arial" w:hAnsi="Arial" w:cs="Arial"/>
          <w:sz w:val="20"/>
          <w:szCs w:val="20"/>
        </w:rPr>
        <w:t>&lt;genre&gt; &lt;genre</w:t>
      </w:r>
      <w:r w:rsidR="005A3E0D" w:rsidRPr="000C5247">
        <w:rPr>
          <w:rFonts w:ascii="Arial" w:hAnsi="Arial" w:cs="Arial"/>
          <w:sz w:val="20"/>
          <w:szCs w:val="20"/>
        </w:rPr>
        <w:t>Id</w:t>
      </w:r>
      <w:r w:rsidR="00431150" w:rsidRPr="000C5247">
        <w:rPr>
          <w:rFonts w:ascii="Arial" w:hAnsi="Arial" w:cs="Arial"/>
          <w:sz w:val="20"/>
          <w:szCs w:val="20"/>
        </w:rPr>
        <w:t>&gt;”</w:t>
      </w:r>
      <w:r w:rsidR="00B70BD2" w:rsidRPr="000C5247">
        <w:rPr>
          <w:rFonts w:ascii="Arial" w:hAnsi="Arial" w:cs="Arial"/>
          <w:sz w:val="20"/>
          <w:szCs w:val="20"/>
        </w:rPr>
        <w:t xml:space="preserve">. </w:t>
      </w:r>
      <w:r w:rsidR="00A40A6C" w:rsidRPr="000C5247">
        <w:rPr>
          <w:rFonts w:ascii="Arial" w:hAnsi="Arial" w:cs="Arial"/>
          <w:sz w:val="20"/>
          <w:szCs w:val="20"/>
        </w:rPr>
        <w:t>Reverse key “&lt;genre&gt;” and value “&lt;genreId&gt; &lt;movieName&gt; &lt;movieId&gt;</w:t>
      </w:r>
      <w:r w:rsidR="004970F3" w:rsidRPr="000C5247">
        <w:rPr>
          <w:rFonts w:ascii="Arial" w:hAnsi="Arial" w:cs="Arial"/>
          <w:sz w:val="20"/>
          <w:szCs w:val="20"/>
        </w:rPr>
        <w:t xml:space="preserve"> &lt;movieYear&gt;</w:t>
      </w:r>
      <w:r w:rsidR="00A40A6C" w:rsidRPr="000C5247">
        <w:rPr>
          <w:rFonts w:ascii="Arial" w:hAnsi="Arial" w:cs="Arial"/>
          <w:sz w:val="20"/>
          <w:szCs w:val="20"/>
        </w:rPr>
        <w:t>” is hashed in “genreMovie.db</w:t>
      </w:r>
      <w:r w:rsidR="004B78E4" w:rsidRPr="000C5247">
        <w:rPr>
          <w:rFonts w:ascii="Arial" w:hAnsi="Arial" w:cs="Arial"/>
          <w:sz w:val="20"/>
          <w:szCs w:val="20"/>
        </w:rPr>
        <w:t xml:space="preserve">”. </w:t>
      </w:r>
      <w:r w:rsidR="00B70BD2" w:rsidRPr="000C5247">
        <w:rPr>
          <w:rFonts w:ascii="Arial" w:hAnsi="Arial" w:cs="Arial"/>
          <w:sz w:val="20"/>
          <w:szCs w:val="20"/>
        </w:rPr>
        <w:t>Episodes and genres graph information</w:t>
      </w:r>
      <w:r w:rsidR="004B78E4" w:rsidRPr="000C5247">
        <w:rPr>
          <w:rFonts w:ascii="Arial" w:hAnsi="Arial" w:cs="Arial"/>
          <w:sz w:val="20"/>
          <w:szCs w:val="20"/>
        </w:rPr>
        <w:t xml:space="preserve"> is stored in </w:t>
      </w:r>
      <w:r w:rsidR="004B78E4" w:rsidRPr="000C5247">
        <w:rPr>
          <w:rFonts w:ascii="Arial" w:hAnsi="Arial" w:cs="Arial"/>
          <w:sz w:val="20"/>
          <w:szCs w:val="20"/>
        </w:rPr>
        <w:lastRenderedPageBreak/>
        <w:t>“episodeGenre</w:t>
      </w:r>
      <w:r w:rsidR="00A40A6C" w:rsidRPr="000C5247">
        <w:rPr>
          <w:rFonts w:ascii="Arial" w:hAnsi="Arial" w:cs="Arial"/>
          <w:sz w:val="20"/>
          <w:szCs w:val="20"/>
        </w:rPr>
        <w:t>.db</w:t>
      </w:r>
      <w:r w:rsidR="00B70BD2" w:rsidRPr="000C5247">
        <w:rPr>
          <w:rFonts w:ascii="Arial" w:hAnsi="Arial" w:cs="Arial"/>
          <w:sz w:val="20"/>
          <w:szCs w:val="20"/>
        </w:rPr>
        <w:t xml:space="preserve">” having </w:t>
      </w:r>
      <w:r w:rsidR="004B78E4" w:rsidRPr="000C5247">
        <w:rPr>
          <w:rFonts w:ascii="Arial" w:hAnsi="Arial" w:cs="Arial"/>
          <w:sz w:val="20"/>
          <w:szCs w:val="20"/>
        </w:rPr>
        <w:t>key “&lt;episod</w:t>
      </w:r>
      <w:r w:rsidR="004970F3" w:rsidRPr="000C5247">
        <w:rPr>
          <w:rFonts w:ascii="Arial" w:hAnsi="Arial" w:cs="Arial"/>
          <w:sz w:val="20"/>
          <w:szCs w:val="20"/>
        </w:rPr>
        <w:t xml:space="preserve">eName&gt;” and value “&lt;episodeId&gt; </w:t>
      </w:r>
      <w:r w:rsidR="004B78E4" w:rsidRPr="000C5247">
        <w:rPr>
          <w:rFonts w:ascii="Arial" w:hAnsi="Arial" w:cs="Arial"/>
          <w:sz w:val="20"/>
          <w:szCs w:val="20"/>
        </w:rPr>
        <w:t>&lt;genre&gt; &lt;genreId&gt;”</w:t>
      </w:r>
      <w:r w:rsidR="004D0ECC" w:rsidRPr="000C5247">
        <w:rPr>
          <w:rFonts w:ascii="Arial" w:hAnsi="Arial" w:cs="Arial"/>
          <w:sz w:val="20"/>
          <w:szCs w:val="20"/>
        </w:rPr>
        <w:t>.</w:t>
      </w:r>
      <w:r w:rsidR="004B78E4" w:rsidRPr="000C5247">
        <w:rPr>
          <w:rFonts w:ascii="Arial" w:hAnsi="Arial" w:cs="Arial"/>
          <w:sz w:val="20"/>
          <w:szCs w:val="20"/>
        </w:rPr>
        <w:t xml:space="preserve"> Reverse information is hashed in “</w:t>
      </w:r>
      <w:r w:rsidR="001E5DD6" w:rsidRPr="000C5247">
        <w:rPr>
          <w:rFonts w:ascii="Arial" w:hAnsi="Arial" w:cs="Arial"/>
          <w:sz w:val="20"/>
          <w:szCs w:val="20"/>
        </w:rPr>
        <w:t>genreEpisode.db” with key “&lt;genre&gt;” and value “&lt;genreId&gt; &lt;episodeName&gt; &lt;episodeId&gt;”. T</w:t>
      </w:r>
      <w:r w:rsidR="00A37ACA">
        <w:rPr>
          <w:rFonts w:ascii="Arial" w:hAnsi="Arial" w:cs="Arial"/>
          <w:sz w:val="20"/>
          <w:szCs w:val="20"/>
        </w:rPr>
        <w:t xml:space="preserve">V </w:t>
      </w:r>
      <w:r w:rsidR="004D0ECC" w:rsidRPr="000C5247">
        <w:rPr>
          <w:rFonts w:ascii="Arial" w:hAnsi="Arial" w:cs="Arial"/>
          <w:sz w:val="20"/>
          <w:szCs w:val="20"/>
        </w:rPr>
        <w:t>series and genres graph information is stored in “tvseriesGe</w:t>
      </w:r>
      <w:r w:rsidR="001E5DD6" w:rsidRPr="000C5247">
        <w:rPr>
          <w:rFonts w:ascii="Arial" w:hAnsi="Arial" w:cs="Arial"/>
          <w:sz w:val="20"/>
          <w:szCs w:val="20"/>
        </w:rPr>
        <w:t>nres.db</w:t>
      </w:r>
      <w:r w:rsidR="004D0ECC" w:rsidRPr="000C5247">
        <w:rPr>
          <w:rFonts w:ascii="Arial" w:hAnsi="Arial" w:cs="Arial"/>
          <w:sz w:val="20"/>
          <w:szCs w:val="20"/>
        </w:rPr>
        <w:t xml:space="preserve">” having </w:t>
      </w:r>
      <w:r w:rsidR="001E5DD6" w:rsidRPr="000C5247">
        <w:rPr>
          <w:rFonts w:ascii="Arial" w:hAnsi="Arial" w:cs="Arial"/>
          <w:sz w:val="20"/>
          <w:szCs w:val="20"/>
        </w:rPr>
        <w:t>key “&lt;tvseriesN</w:t>
      </w:r>
      <w:r w:rsidR="004D0ECC" w:rsidRPr="000C5247">
        <w:rPr>
          <w:rFonts w:ascii="Arial" w:hAnsi="Arial" w:cs="Arial"/>
          <w:sz w:val="20"/>
          <w:szCs w:val="20"/>
        </w:rPr>
        <w:t>ame&gt;</w:t>
      </w:r>
      <w:r w:rsidR="001E5DD6" w:rsidRPr="000C5247">
        <w:rPr>
          <w:rFonts w:ascii="Arial" w:hAnsi="Arial" w:cs="Arial"/>
          <w:sz w:val="20"/>
          <w:szCs w:val="20"/>
        </w:rPr>
        <w:t>” and value “&lt;tvseriesId&gt;</w:t>
      </w:r>
      <w:r w:rsidR="004D0ECC" w:rsidRPr="000C5247">
        <w:rPr>
          <w:rFonts w:ascii="Arial" w:hAnsi="Arial" w:cs="Arial"/>
          <w:sz w:val="20"/>
          <w:szCs w:val="20"/>
        </w:rPr>
        <w:t xml:space="preserve"> </w:t>
      </w:r>
      <w:r w:rsidR="004970F3" w:rsidRPr="000C5247">
        <w:rPr>
          <w:rFonts w:ascii="Arial" w:hAnsi="Arial" w:cs="Arial"/>
          <w:sz w:val="20"/>
          <w:szCs w:val="20"/>
        </w:rPr>
        <w:t xml:space="preserve">&lt;tvseriesYear&gt; </w:t>
      </w:r>
      <w:r w:rsidR="001E5DD6" w:rsidRPr="000C5247">
        <w:rPr>
          <w:rFonts w:ascii="Arial" w:hAnsi="Arial" w:cs="Arial"/>
          <w:sz w:val="20"/>
          <w:szCs w:val="20"/>
        </w:rPr>
        <w:t>&lt;genre</w:t>
      </w:r>
      <w:r w:rsidR="004D0ECC" w:rsidRPr="000C5247">
        <w:rPr>
          <w:rFonts w:ascii="Arial" w:hAnsi="Arial" w:cs="Arial"/>
          <w:sz w:val="20"/>
          <w:szCs w:val="20"/>
        </w:rPr>
        <w:t>&gt; &lt;genre</w:t>
      </w:r>
      <w:r w:rsidR="001E5DD6" w:rsidRPr="000C5247">
        <w:rPr>
          <w:rFonts w:ascii="Arial" w:hAnsi="Arial" w:cs="Arial"/>
          <w:sz w:val="20"/>
          <w:szCs w:val="20"/>
        </w:rPr>
        <w:t>Id</w:t>
      </w:r>
      <w:r w:rsidR="004D0ECC" w:rsidRPr="000C5247">
        <w:rPr>
          <w:rFonts w:ascii="Arial" w:hAnsi="Arial" w:cs="Arial"/>
          <w:sz w:val="20"/>
          <w:szCs w:val="20"/>
        </w:rPr>
        <w:t>&gt;”.</w:t>
      </w:r>
      <w:r w:rsidR="00C53619" w:rsidRPr="000C5247">
        <w:rPr>
          <w:rFonts w:ascii="Arial" w:hAnsi="Arial" w:cs="Arial"/>
          <w:sz w:val="20"/>
          <w:szCs w:val="20"/>
        </w:rPr>
        <w:t xml:space="preserve"> Reverse key “&lt;genre&gt;” and value “&lt;genreId&gt; &lt;tvseriesName&gt; &lt;tvseriesId&gt;</w:t>
      </w:r>
      <w:r w:rsidR="004970F3" w:rsidRPr="000C5247">
        <w:rPr>
          <w:rFonts w:ascii="Arial" w:hAnsi="Arial" w:cs="Arial"/>
          <w:sz w:val="20"/>
          <w:szCs w:val="20"/>
        </w:rPr>
        <w:t xml:space="preserve"> &lt;tvseriesYear&gt;</w:t>
      </w:r>
      <w:r w:rsidR="00C53619" w:rsidRPr="000C5247">
        <w:rPr>
          <w:rFonts w:ascii="Arial" w:hAnsi="Arial" w:cs="Arial"/>
          <w:sz w:val="20"/>
          <w:szCs w:val="20"/>
        </w:rPr>
        <w:t>” is hashed in “genreTvseries.db”.</w:t>
      </w:r>
    </w:p>
    <w:p w14:paraId="2C6C0B53" w14:textId="181A0A47" w:rsidR="00C53964" w:rsidRPr="000C5247" w:rsidRDefault="00C53964" w:rsidP="00F8415C">
      <w:pPr>
        <w:spacing w:after="0" w:line="480" w:lineRule="auto"/>
        <w:ind w:firstLine="720"/>
        <w:rPr>
          <w:rFonts w:ascii="Arial" w:hAnsi="Arial" w:cs="Arial"/>
          <w:sz w:val="20"/>
          <w:szCs w:val="20"/>
        </w:rPr>
      </w:pPr>
    </w:p>
    <w:p w14:paraId="3A08F5E6" w14:textId="49141FD8" w:rsidR="00A17E8F" w:rsidRPr="000C5247" w:rsidRDefault="00A17E8F" w:rsidP="00F8415C">
      <w:pPr>
        <w:pStyle w:val="Heading2"/>
        <w:rPr>
          <w:rFonts w:cs="Arial"/>
          <w:szCs w:val="20"/>
        </w:rPr>
      </w:pPr>
      <w:bookmarkStart w:id="31" w:name="_Toc500316024"/>
      <w:r w:rsidRPr="000C5247">
        <w:rPr>
          <w:rFonts w:cs="Arial"/>
          <w:szCs w:val="20"/>
        </w:rPr>
        <w:t>3.</w:t>
      </w:r>
      <w:r w:rsidR="00F8415C">
        <w:rPr>
          <w:rFonts w:cs="Arial"/>
          <w:szCs w:val="20"/>
        </w:rPr>
        <w:t>2.9</w:t>
      </w:r>
      <w:r w:rsidR="00A37ACA">
        <w:rPr>
          <w:rFonts w:cs="Arial"/>
          <w:szCs w:val="20"/>
        </w:rPr>
        <w:t xml:space="preserve"> </w:t>
      </w:r>
      <w:r w:rsidR="007030CA">
        <w:rPr>
          <w:rFonts w:cs="Arial"/>
          <w:szCs w:val="20"/>
        </w:rPr>
        <w:t>L</w:t>
      </w:r>
      <w:r w:rsidR="000E51E0" w:rsidRPr="000C5247">
        <w:rPr>
          <w:rFonts w:cs="Arial"/>
          <w:szCs w:val="20"/>
        </w:rPr>
        <w:t>ocations.list</w:t>
      </w:r>
      <w:bookmarkEnd w:id="31"/>
    </w:p>
    <w:p w14:paraId="0038C6FF" w14:textId="01840B17" w:rsidR="00D4780D" w:rsidRDefault="00EB767D" w:rsidP="001339A6">
      <w:pPr>
        <w:spacing w:after="0" w:line="480" w:lineRule="auto"/>
        <w:ind w:firstLine="720"/>
        <w:jc w:val="both"/>
        <w:rPr>
          <w:rFonts w:ascii="Arial" w:hAnsi="Arial" w:cs="Arial"/>
          <w:sz w:val="20"/>
          <w:szCs w:val="20"/>
        </w:rPr>
      </w:pPr>
      <w:r w:rsidRPr="000C5247">
        <w:rPr>
          <w:rFonts w:ascii="Arial" w:hAnsi="Arial" w:cs="Arial"/>
          <w:sz w:val="20"/>
          <w:szCs w:val="20"/>
        </w:rPr>
        <w:t>“locations.list”</w:t>
      </w:r>
      <w:r w:rsidR="002A286A" w:rsidRPr="000C5247">
        <w:rPr>
          <w:rFonts w:ascii="Arial" w:hAnsi="Arial" w:cs="Arial"/>
          <w:sz w:val="20"/>
          <w:szCs w:val="20"/>
        </w:rPr>
        <w:t xml:space="preserve"> contains </w:t>
      </w:r>
      <w:r w:rsidR="00CB4980" w:rsidRPr="000C5247">
        <w:rPr>
          <w:rFonts w:ascii="Arial" w:hAnsi="Arial" w:cs="Arial"/>
          <w:sz w:val="20"/>
          <w:szCs w:val="20"/>
        </w:rPr>
        <w:t>information on the locations for each of the movies, TV series and episodes. The location information consists of at most four sect</w:t>
      </w:r>
      <w:r w:rsidR="00346325" w:rsidRPr="000C5247">
        <w:rPr>
          <w:rFonts w:ascii="Arial" w:hAnsi="Arial" w:cs="Arial"/>
          <w:sz w:val="20"/>
          <w:szCs w:val="20"/>
        </w:rPr>
        <w:t>ions viz. country, state,</w:t>
      </w:r>
      <w:r w:rsidR="00E94B33" w:rsidRPr="000C5247">
        <w:rPr>
          <w:rFonts w:ascii="Arial" w:hAnsi="Arial" w:cs="Arial"/>
          <w:sz w:val="20"/>
          <w:szCs w:val="20"/>
        </w:rPr>
        <w:t xml:space="preserve"> city</w:t>
      </w:r>
      <w:r w:rsidR="00346325" w:rsidRPr="000C5247">
        <w:rPr>
          <w:rFonts w:ascii="Arial" w:hAnsi="Arial" w:cs="Arial"/>
          <w:sz w:val="20"/>
          <w:szCs w:val="20"/>
        </w:rPr>
        <w:t xml:space="preserve"> and </w:t>
      </w:r>
      <w:r w:rsidRPr="000C5247">
        <w:rPr>
          <w:rFonts w:ascii="Arial" w:hAnsi="Arial" w:cs="Arial"/>
          <w:sz w:val="20"/>
          <w:szCs w:val="20"/>
        </w:rPr>
        <w:t xml:space="preserve">street address. Additional information about the location may be present in parenthesis. </w:t>
      </w:r>
    </w:p>
    <w:p w14:paraId="41AA2BBA" w14:textId="77777777" w:rsidR="0094038B" w:rsidRDefault="0094038B" w:rsidP="00191AD3">
      <w:pPr>
        <w:ind w:firstLine="720"/>
        <w:rPr>
          <w:rFonts w:ascii="Arial" w:hAnsi="Arial" w:cs="Arial"/>
          <w:sz w:val="20"/>
          <w:szCs w:val="20"/>
        </w:rPr>
      </w:pPr>
    </w:p>
    <w:p w14:paraId="07F768D4" w14:textId="77777777" w:rsidR="002A390B" w:rsidRDefault="00EB767D" w:rsidP="002A390B">
      <w:pPr>
        <w:keepNext/>
        <w:spacing w:after="0" w:line="360" w:lineRule="auto"/>
      </w:pPr>
      <w:r w:rsidRPr="000C5247">
        <w:rPr>
          <w:rFonts w:ascii="Arial" w:hAnsi="Arial" w:cs="Arial"/>
          <w:noProof/>
          <w:sz w:val="20"/>
          <w:szCs w:val="20"/>
        </w:rPr>
        <w:drawing>
          <wp:inline distT="0" distB="0" distL="0" distR="0" wp14:anchorId="40C0BC01" wp14:editId="4FA6561D">
            <wp:extent cx="5124450" cy="2171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686" t="28791" r="38778" b="30730"/>
                    <a:stretch/>
                  </pic:blipFill>
                  <pic:spPr bwMode="auto">
                    <a:xfrm>
                      <a:off x="0" y="0"/>
                      <a:ext cx="5223495" cy="2213027"/>
                    </a:xfrm>
                    <a:prstGeom prst="rect">
                      <a:avLst/>
                    </a:prstGeom>
                    <a:ln>
                      <a:noFill/>
                    </a:ln>
                    <a:extLst>
                      <a:ext uri="{53640926-AAD7-44D8-BBD7-CCE9431645EC}">
                        <a14:shadowObscured xmlns:a14="http://schemas.microsoft.com/office/drawing/2010/main"/>
                      </a:ext>
                    </a:extLst>
                  </pic:spPr>
                </pic:pic>
              </a:graphicData>
            </a:graphic>
          </wp:inline>
        </w:drawing>
      </w:r>
    </w:p>
    <w:p w14:paraId="70759BE3" w14:textId="1678CBC2" w:rsidR="00AF20BA" w:rsidRPr="00515DD7" w:rsidRDefault="002A390B" w:rsidP="00515DD7">
      <w:pPr>
        <w:pStyle w:val="Caption"/>
        <w:jc w:val="center"/>
        <w:rPr>
          <w:rFonts w:ascii="Arial" w:hAnsi="Arial" w:cs="Arial"/>
          <w:i w:val="0"/>
          <w:sz w:val="20"/>
        </w:rPr>
      </w:pPr>
      <w:bookmarkStart w:id="32" w:name="_Toc500273155"/>
      <w:bookmarkStart w:id="33" w:name="_Toc500313704"/>
      <w:r w:rsidRPr="00515DD7">
        <w:rPr>
          <w:rFonts w:ascii="Arial" w:hAnsi="Arial" w:cs="Arial"/>
          <w:i w:val="0"/>
          <w:sz w:val="20"/>
        </w:rPr>
        <w:t>Figure 3</w:t>
      </w:r>
      <w:r w:rsidR="00817659" w:rsidRPr="00515DD7">
        <w:rPr>
          <w:rFonts w:ascii="Arial" w:hAnsi="Arial" w:cs="Arial"/>
          <w:i w:val="0"/>
          <w:sz w:val="20"/>
        </w:rPr>
        <w:noBreakHyphen/>
      </w:r>
      <w:bookmarkEnd w:id="32"/>
      <w:r w:rsidR="00E81B26">
        <w:rPr>
          <w:rFonts w:ascii="Arial" w:hAnsi="Arial" w:cs="Arial"/>
          <w:i w:val="0"/>
          <w:sz w:val="20"/>
        </w:rPr>
        <w:t>2</w:t>
      </w:r>
      <w:r w:rsidR="0042523F">
        <w:rPr>
          <w:rFonts w:ascii="Arial" w:hAnsi="Arial" w:cs="Arial"/>
          <w:i w:val="0"/>
          <w:sz w:val="20"/>
        </w:rPr>
        <w:t xml:space="preserve"> </w:t>
      </w:r>
      <w:r w:rsidR="00274001">
        <w:rPr>
          <w:rFonts w:ascii="Arial" w:hAnsi="Arial" w:cs="Arial"/>
          <w:i w:val="0"/>
          <w:sz w:val="20"/>
        </w:rPr>
        <w:t>Contents of loc</w:t>
      </w:r>
      <w:r w:rsidR="00E81B26">
        <w:rPr>
          <w:rFonts w:ascii="Arial" w:hAnsi="Arial" w:cs="Arial"/>
          <w:i w:val="0"/>
          <w:sz w:val="20"/>
        </w:rPr>
        <w:t>at</w:t>
      </w:r>
      <w:r w:rsidR="00274001">
        <w:rPr>
          <w:rFonts w:ascii="Arial" w:hAnsi="Arial" w:cs="Arial"/>
          <w:i w:val="0"/>
          <w:sz w:val="20"/>
        </w:rPr>
        <w:t>ions.list</w:t>
      </w:r>
      <w:bookmarkEnd w:id="33"/>
    </w:p>
    <w:p w14:paraId="3009B352" w14:textId="77777777" w:rsidR="00A35A8E" w:rsidRPr="000C5247" w:rsidRDefault="00A35A8E" w:rsidP="00191AD3">
      <w:pPr>
        <w:spacing w:after="0" w:line="360" w:lineRule="auto"/>
        <w:ind w:firstLine="720"/>
        <w:rPr>
          <w:rFonts w:ascii="Arial" w:hAnsi="Arial" w:cs="Arial"/>
          <w:sz w:val="20"/>
          <w:szCs w:val="20"/>
        </w:rPr>
      </w:pPr>
    </w:p>
    <w:p w14:paraId="2369E872" w14:textId="1ECBBFB9" w:rsidR="00710443" w:rsidRPr="000C5247" w:rsidRDefault="00210E08" w:rsidP="001339A6">
      <w:pPr>
        <w:spacing w:after="0" w:line="480" w:lineRule="auto"/>
        <w:ind w:firstLine="720"/>
        <w:jc w:val="both"/>
        <w:rPr>
          <w:rFonts w:ascii="Arial" w:hAnsi="Arial" w:cs="Arial"/>
          <w:sz w:val="20"/>
          <w:szCs w:val="20"/>
        </w:rPr>
      </w:pPr>
      <w:r w:rsidRPr="000C5247">
        <w:rPr>
          <w:rFonts w:ascii="Arial" w:hAnsi="Arial" w:cs="Arial"/>
          <w:sz w:val="20"/>
          <w:szCs w:val="20"/>
        </w:rPr>
        <w:t>cityId.db stores the</w:t>
      </w:r>
      <w:r w:rsidR="00E5395E" w:rsidRPr="000C5247">
        <w:rPr>
          <w:rFonts w:ascii="Arial" w:hAnsi="Arial" w:cs="Arial"/>
          <w:sz w:val="20"/>
          <w:szCs w:val="20"/>
        </w:rPr>
        <w:t xml:space="preserve"> key-value (city, Id). Letter ‘a</w:t>
      </w:r>
      <w:r w:rsidRPr="000C5247">
        <w:rPr>
          <w:rFonts w:ascii="Arial" w:hAnsi="Arial" w:cs="Arial"/>
          <w:sz w:val="20"/>
          <w:szCs w:val="20"/>
        </w:rPr>
        <w:t xml:space="preserve">’ is prefixed with number to generate the unique alphanumeric ID. </w:t>
      </w:r>
      <w:r w:rsidR="00710443" w:rsidRPr="000C5247">
        <w:rPr>
          <w:rFonts w:ascii="Arial" w:hAnsi="Arial" w:cs="Arial"/>
          <w:sz w:val="20"/>
          <w:szCs w:val="20"/>
        </w:rPr>
        <w:t xml:space="preserve">“stateId.db” stores the key-value (state, Id). Letter ‘b’ is prefixed with number to generate the unique alphanumeric ID for “state” node. </w:t>
      </w:r>
      <w:r w:rsidR="00832920" w:rsidRPr="000C5247">
        <w:rPr>
          <w:rFonts w:ascii="Arial" w:hAnsi="Arial" w:cs="Arial"/>
          <w:sz w:val="20"/>
          <w:szCs w:val="20"/>
        </w:rPr>
        <w:t xml:space="preserve"> </w:t>
      </w:r>
      <w:r w:rsidR="00832920" w:rsidRPr="000C5247">
        <w:rPr>
          <w:rFonts w:ascii="Arial" w:hAnsi="Arial" w:cs="Arial"/>
          <w:sz w:val="20"/>
          <w:szCs w:val="20"/>
        </w:rPr>
        <w:lastRenderedPageBreak/>
        <w:t xml:space="preserve">countryId.db hash index is reused from the processing of “countries.list”. It stores the key-value (country, Id) and </w:t>
      </w:r>
      <w:r w:rsidR="00A37ACA">
        <w:rPr>
          <w:rFonts w:ascii="Arial" w:hAnsi="Arial" w:cs="Arial"/>
          <w:sz w:val="20"/>
          <w:szCs w:val="20"/>
        </w:rPr>
        <w:t xml:space="preserve">as mentioned in section 3.2.6 </w:t>
      </w:r>
      <w:r w:rsidR="00832920" w:rsidRPr="000C5247">
        <w:rPr>
          <w:rFonts w:ascii="Arial" w:hAnsi="Arial" w:cs="Arial"/>
          <w:sz w:val="20"/>
          <w:szCs w:val="20"/>
        </w:rPr>
        <w:t>alphabet ‘c’ is used to generate the alphanumeric ID.</w:t>
      </w:r>
      <w:r w:rsidR="00520C6C" w:rsidRPr="000C5247">
        <w:rPr>
          <w:rFonts w:ascii="Arial" w:hAnsi="Arial" w:cs="Arial"/>
          <w:sz w:val="20"/>
          <w:szCs w:val="20"/>
        </w:rPr>
        <w:t xml:space="preserve"> </w:t>
      </w:r>
    </w:p>
    <w:p w14:paraId="44759BAA" w14:textId="496A4DFA" w:rsidR="00E9412C" w:rsidRPr="000C5247" w:rsidRDefault="00520C6C" w:rsidP="001339A6">
      <w:pPr>
        <w:spacing w:after="0" w:line="480" w:lineRule="auto"/>
        <w:ind w:firstLine="720"/>
        <w:jc w:val="both"/>
        <w:rPr>
          <w:rFonts w:ascii="Arial" w:hAnsi="Arial" w:cs="Arial"/>
          <w:sz w:val="20"/>
          <w:szCs w:val="20"/>
        </w:rPr>
      </w:pPr>
      <w:r w:rsidRPr="000C5247">
        <w:rPr>
          <w:rFonts w:ascii="Arial" w:hAnsi="Arial" w:cs="Arial"/>
          <w:sz w:val="20"/>
          <w:szCs w:val="20"/>
        </w:rPr>
        <w:t>Location and movie information is stored in three graph</w:t>
      </w:r>
      <w:r w:rsidR="00BC591C" w:rsidRPr="000C5247">
        <w:rPr>
          <w:rFonts w:ascii="Arial" w:hAnsi="Arial" w:cs="Arial"/>
          <w:sz w:val="20"/>
          <w:szCs w:val="20"/>
        </w:rPr>
        <w:t xml:space="preserve"> combinations</w:t>
      </w:r>
      <w:r w:rsidR="00AB3FBA" w:rsidRPr="000C5247">
        <w:rPr>
          <w:rFonts w:ascii="Arial" w:hAnsi="Arial" w:cs="Arial"/>
          <w:sz w:val="20"/>
          <w:szCs w:val="20"/>
        </w:rPr>
        <w:t xml:space="preserve"> </w:t>
      </w:r>
      <w:r w:rsidR="00882897" w:rsidRPr="000C5247">
        <w:rPr>
          <w:rFonts w:ascii="Arial" w:hAnsi="Arial" w:cs="Arial"/>
          <w:sz w:val="20"/>
          <w:szCs w:val="20"/>
        </w:rPr>
        <w:t xml:space="preserve">each </w:t>
      </w:r>
      <w:r w:rsidR="00AB3FBA" w:rsidRPr="000C5247">
        <w:rPr>
          <w:rFonts w:ascii="Arial" w:hAnsi="Arial" w:cs="Arial"/>
          <w:sz w:val="20"/>
          <w:szCs w:val="20"/>
        </w:rPr>
        <w:t>with key as</w:t>
      </w:r>
      <w:r w:rsidR="001818BF" w:rsidRPr="000C5247">
        <w:rPr>
          <w:rFonts w:ascii="Arial" w:hAnsi="Arial" w:cs="Arial"/>
          <w:sz w:val="20"/>
          <w:szCs w:val="20"/>
        </w:rPr>
        <w:t xml:space="preserve"> </w:t>
      </w:r>
      <w:r w:rsidR="00882897" w:rsidRPr="000C5247">
        <w:rPr>
          <w:rFonts w:ascii="Arial" w:hAnsi="Arial" w:cs="Arial"/>
          <w:sz w:val="20"/>
          <w:szCs w:val="20"/>
        </w:rPr>
        <w:t>city, state and country</w:t>
      </w:r>
      <w:r w:rsidR="00A37ACA">
        <w:rPr>
          <w:rFonts w:ascii="Arial" w:hAnsi="Arial" w:cs="Arial"/>
          <w:sz w:val="20"/>
          <w:szCs w:val="20"/>
        </w:rPr>
        <w:t>. The value consists of all information sans the key.</w:t>
      </w:r>
      <w:r w:rsidR="00882897" w:rsidRPr="000C5247">
        <w:rPr>
          <w:rFonts w:ascii="Arial" w:hAnsi="Arial" w:cs="Arial"/>
          <w:sz w:val="20"/>
          <w:szCs w:val="20"/>
        </w:rPr>
        <w:t xml:space="preserve"> </w:t>
      </w:r>
      <w:r w:rsidR="00BE697D" w:rsidRPr="000C5247">
        <w:rPr>
          <w:rFonts w:ascii="Arial" w:hAnsi="Arial" w:cs="Arial"/>
          <w:sz w:val="20"/>
          <w:szCs w:val="20"/>
        </w:rPr>
        <w:t>For lines containing movie title, g</w:t>
      </w:r>
      <w:r w:rsidR="00210E08" w:rsidRPr="000C5247">
        <w:rPr>
          <w:rFonts w:ascii="Arial" w:hAnsi="Arial" w:cs="Arial"/>
          <w:sz w:val="20"/>
          <w:szCs w:val="20"/>
        </w:rPr>
        <w:t xml:space="preserve">raph information </w:t>
      </w:r>
      <w:r w:rsidR="00710443" w:rsidRPr="000C5247">
        <w:rPr>
          <w:rFonts w:ascii="Arial" w:hAnsi="Arial" w:cs="Arial"/>
          <w:sz w:val="20"/>
          <w:szCs w:val="20"/>
        </w:rPr>
        <w:t xml:space="preserve">for city and movie </w:t>
      </w:r>
      <w:r w:rsidR="00210E08" w:rsidRPr="000C5247">
        <w:rPr>
          <w:rFonts w:ascii="Arial" w:hAnsi="Arial" w:cs="Arial"/>
          <w:sz w:val="20"/>
          <w:szCs w:val="20"/>
        </w:rPr>
        <w:t>is generated with key as “</w:t>
      </w:r>
      <w:r w:rsidR="005E559B" w:rsidRPr="000C5247">
        <w:rPr>
          <w:rFonts w:ascii="Arial" w:hAnsi="Arial" w:cs="Arial"/>
          <w:sz w:val="20"/>
          <w:szCs w:val="20"/>
        </w:rPr>
        <w:t>&lt;</w:t>
      </w:r>
      <w:r w:rsidR="00210E08" w:rsidRPr="000C5247">
        <w:rPr>
          <w:rFonts w:ascii="Arial" w:hAnsi="Arial" w:cs="Arial"/>
          <w:sz w:val="20"/>
          <w:szCs w:val="20"/>
        </w:rPr>
        <w:t>cityName</w:t>
      </w:r>
      <w:r w:rsidR="005E559B" w:rsidRPr="000C5247">
        <w:rPr>
          <w:rFonts w:ascii="Arial" w:hAnsi="Arial" w:cs="Arial"/>
          <w:sz w:val="20"/>
          <w:szCs w:val="20"/>
        </w:rPr>
        <w:t>&gt;</w:t>
      </w:r>
      <w:r w:rsidR="00210E08" w:rsidRPr="000C5247">
        <w:rPr>
          <w:rFonts w:ascii="Arial" w:hAnsi="Arial" w:cs="Arial"/>
          <w:sz w:val="20"/>
          <w:szCs w:val="20"/>
        </w:rPr>
        <w:t>” and value as “</w:t>
      </w:r>
      <w:r w:rsidR="005E559B" w:rsidRPr="000C5247">
        <w:rPr>
          <w:rFonts w:ascii="Arial" w:hAnsi="Arial" w:cs="Arial"/>
          <w:sz w:val="20"/>
          <w:szCs w:val="20"/>
        </w:rPr>
        <w:t xml:space="preserve">&lt;cityId&gt; </w:t>
      </w:r>
      <w:r w:rsidR="00F8181F" w:rsidRPr="000C5247">
        <w:rPr>
          <w:rFonts w:ascii="Arial" w:hAnsi="Arial" w:cs="Arial"/>
          <w:sz w:val="20"/>
          <w:szCs w:val="20"/>
        </w:rPr>
        <w:t xml:space="preserve">&lt;movieName&gt; &lt;movieId&gt; &lt;movieYear&gt; </w:t>
      </w:r>
      <w:r w:rsidR="005E559B" w:rsidRPr="000C5247">
        <w:rPr>
          <w:rFonts w:ascii="Arial" w:hAnsi="Arial" w:cs="Arial"/>
          <w:sz w:val="20"/>
          <w:szCs w:val="20"/>
        </w:rPr>
        <w:t>&lt;stateName&gt; &lt;state</w:t>
      </w:r>
      <w:r w:rsidR="00CC514B">
        <w:rPr>
          <w:rFonts w:ascii="Arial" w:hAnsi="Arial" w:cs="Arial"/>
          <w:sz w:val="20"/>
          <w:szCs w:val="20"/>
        </w:rPr>
        <w:t>I</w:t>
      </w:r>
      <w:r w:rsidR="005E559B" w:rsidRPr="000C5247">
        <w:rPr>
          <w:rFonts w:ascii="Arial" w:hAnsi="Arial" w:cs="Arial"/>
          <w:sz w:val="20"/>
          <w:szCs w:val="20"/>
        </w:rPr>
        <w:t>d&gt; &lt;</w:t>
      </w:r>
      <w:r w:rsidR="00CC514B">
        <w:rPr>
          <w:rFonts w:ascii="Arial" w:hAnsi="Arial" w:cs="Arial"/>
          <w:sz w:val="20"/>
          <w:szCs w:val="20"/>
        </w:rPr>
        <w:t>c</w:t>
      </w:r>
      <w:r w:rsidR="00210E08" w:rsidRPr="000C5247">
        <w:rPr>
          <w:rFonts w:ascii="Arial" w:hAnsi="Arial" w:cs="Arial"/>
          <w:sz w:val="20"/>
          <w:szCs w:val="20"/>
        </w:rPr>
        <w:t>ountryName</w:t>
      </w:r>
      <w:r w:rsidR="005E559B" w:rsidRPr="000C5247">
        <w:rPr>
          <w:rFonts w:ascii="Arial" w:hAnsi="Arial" w:cs="Arial"/>
          <w:sz w:val="20"/>
          <w:szCs w:val="20"/>
        </w:rPr>
        <w:t>&gt; &lt;</w:t>
      </w:r>
      <w:r w:rsidR="00210E08" w:rsidRPr="000C5247">
        <w:rPr>
          <w:rFonts w:ascii="Arial" w:hAnsi="Arial" w:cs="Arial"/>
          <w:sz w:val="20"/>
          <w:szCs w:val="20"/>
        </w:rPr>
        <w:t>countryId</w:t>
      </w:r>
      <w:r w:rsidR="005E559B" w:rsidRPr="000C5247">
        <w:rPr>
          <w:rFonts w:ascii="Arial" w:hAnsi="Arial" w:cs="Arial"/>
          <w:sz w:val="20"/>
          <w:szCs w:val="20"/>
        </w:rPr>
        <w:t>&gt;</w:t>
      </w:r>
      <w:r w:rsidRPr="000C5247">
        <w:rPr>
          <w:rFonts w:ascii="Arial" w:hAnsi="Arial" w:cs="Arial"/>
          <w:sz w:val="20"/>
          <w:szCs w:val="20"/>
        </w:rPr>
        <w:t xml:space="preserve"> </w:t>
      </w:r>
      <w:r w:rsidR="00415868" w:rsidRPr="000C5247">
        <w:rPr>
          <w:rFonts w:ascii="Arial" w:hAnsi="Arial" w:cs="Arial"/>
          <w:sz w:val="20"/>
          <w:szCs w:val="20"/>
        </w:rPr>
        <w:t>&lt;additional information&gt;</w:t>
      </w:r>
      <w:r w:rsidR="00210E08" w:rsidRPr="000C5247">
        <w:rPr>
          <w:rFonts w:ascii="Arial" w:hAnsi="Arial" w:cs="Arial"/>
          <w:sz w:val="20"/>
          <w:szCs w:val="20"/>
        </w:rPr>
        <w:t>”</w:t>
      </w:r>
      <w:r w:rsidR="006E1F08" w:rsidRPr="000C5247">
        <w:rPr>
          <w:rFonts w:ascii="Arial" w:hAnsi="Arial" w:cs="Arial"/>
          <w:sz w:val="20"/>
          <w:szCs w:val="20"/>
        </w:rPr>
        <w:t xml:space="preserve"> and stored in “</w:t>
      </w:r>
      <w:r w:rsidR="004A36EA">
        <w:rPr>
          <w:rFonts w:ascii="Arial" w:hAnsi="Arial" w:cs="Arial"/>
          <w:sz w:val="20"/>
          <w:szCs w:val="20"/>
        </w:rPr>
        <w:t>locC</w:t>
      </w:r>
      <w:r w:rsidR="006E1F08" w:rsidRPr="000C5247">
        <w:rPr>
          <w:rFonts w:ascii="Arial" w:hAnsi="Arial" w:cs="Arial"/>
          <w:sz w:val="20"/>
          <w:szCs w:val="20"/>
        </w:rPr>
        <w:t>ityMovie.db”</w:t>
      </w:r>
      <w:r w:rsidR="00210E08" w:rsidRPr="000C5247">
        <w:rPr>
          <w:rFonts w:ascii="Arial" w:hAnsi="Arial" w:cs="Arial"/>
          <w:sz w:val="20"/>
          <w:szCs w:val="20"/>
        </w:rPr>
        <w:t xml:space="preserve">. </w:t>
      </w:r>
      <w:r w:rsidRPr="000C5247">
        <w:rPr>
          <w:rFonts w:ascii="Arial" w:hAnsi="Arial" w:cs="Arial"/>
          <w:sz w:val="20"/>
          <w:szCs w:val="20"/>
        </w:rPr>
        <w:t xml:space="preserve"> </w:t>
      </w:r>
      <w:r w:rsidR="00A35A8E" w:rsidRPr="000C5247">
        <w:rPr>
          <w:rFonts w:ascii="Arial" w:hAnsi="Arial" w:cs="Arial"/>
          <w:sz w:val="20"/>
          <w:szCs w:val="20"/>
        </w:rPr>
        <w:t>State and movie graph information is stored in “locStateMovie.db</w:t>
      </w:r>
      <w:r w:rsidR="00483A25" w:rsidRPr="000C5247">
        <w:rPr>
          <w:rFonts w:ascii="Arial" w:hAnsi="Arial" w:cs="Arial"/>
          <w:sz w:val="20"/>
          <w:szCs w:val="20"/>
        </w:rPr>
        <w:t>” with key “&lt;stateName&gt;” and value</w:t>
      </w:r>
      <w:r w:rsidR="00A35A8E" w:rsidRPr="000C5247">
        <w:rPr>
          <w:rFonts w:ascii="Arial" w:hAnsi="Arial" w:cs="Arial"/>
          <w:sz w:val="20"/>
          <w:szCs w:val="20"/>
        </w:rPr>
        <w:t xml:space="preserve"> “&lt;stateId&gt; &lt;</w:t>
      </w:r>
      <w:r w:rsidR="008C77BE" w:rsidRPr="000C5247">
        <w:rPr>
          <w:rFonts w:ascii="Arial" w:hAnsi="Arial" w:cs="Arial"/>
          <w:sz w:val="20"/>
          <w:szCs w:val="20"/>
        </w:rPr>
        <w:t>movieName&gt; &lt;movieId&gt; &lt;movieYear&gt; &lt;cityName&gt; &lt;cityId&gt; &lt;countryName&gt; &lt;countryId&gt;</w:t>
      </w:r>
      <w:r w:rsidR="00B5248E" w:rsidRPr="000C5247">
        <w:rPr>
          <w:rFonts w:ascii="Arial" w:hAnsi="Arial" w:cs="Arial"/>
          <w:sz w:val="20"/>
          <w:szCs w:val="20"/>
        </w:rPr>
        <w:t xml:space="preserve"> &lt;additional I</w:t>
      </w:r>
      <w:r w:rsidR="00415868" w:rsidRPr="000C5247">
        <w:rPr>
          <w:rFonts w:ascii="Arial" w:hAnsi="Arial" w:cs="Arial"/>
          <w:sz w:val="20"/>
          <w:szCs w:val="20"/>
        </w:rPr>
        <w:t>nformation&gt;</w:t>
      </w:r>
      <w:r w:rsidR="008C77BE" w:rsidRPr="000C5247">
        <w:rPr>
          <w:rFonts w:ascii="Arial" w:hAnsi="Arial" w:cs="Arial"/>
          <w:sz w:val="20"/>
          <w:szCs w:val="20"/>
        </w:rPr>
        <w:t>”.</w:t>
      </w:r>
      <w:r w:rsidR="00832920" w:rsidRPr="000C5247">
        <w:rPr>
          <w:rFonts w:ascii="Arial" w:hAnsi="Arial" w:cs="Arial"/>
          <w:sz w:val="20"/>
          <w:szCs w:val="20"/>
        </w:rPr>
        <w:t xml:space="preserve"> Country and movie graph information is stored in “locCountryMovie.db” with key “&lt;countryName&gt;” and value “&lt;countryId&gt; &lt;movieName&gt; &lt;movieId&gt; &lt;movieYear&gt; &lt;stateName&gt; &lt;stateId&gt; </w:t>
      </w:r>
      <w:r w:rsidR="00415868" w:rsidRPr="000C5247">
        <w:rPr>
          <w:rFonts w:ascii="Arial" w:hAnsi="Arial" w:cs="Arial"/>
          <w:sz w:val="20"/>
          <w:szCs w:val="20"/>
        </w:rPr>
        <w:t xml:space="preserve">&lt;cityName&gt; </w:t>
      </w:r>
      <w:r w:rsidR="00832920" w:rsidRPr="000C5247">
        <w:rPr>
          <w:rFonts w:ascii="Arial" w:hAnsi="Arial" w:cs="Arial"/>
          <w:sz w:val="20"/>
          <w:szCs w:val="20"/>
        </w:rPr>
        <w:t xml:space="preserve">&lt;cityId&gt; </w:t>
      </w:r>
      <w:r w:rsidR="00415868" w:rsidRPr="000C5247">
        <w:rPr>
          <w:rFonts w:ascii="Arial" w:hAnsi="Arial" w:cs="Arial"/>
          <w:sz w:val="20"/>
          <w:szCs w:val="20"/>
        </w:rPr>
        <w:t xml:space="preserve">&lt;additional information&gt;”. </w:t>
      </w:r>
      <w:r w:rsidRPr="000C5247">
        <w:rPr>
          <w:rFonts w:ascii="Arial" w:hAnsi="Arial" w:cs="Arial"/>
          <w:sz w:val="20"/>
          <w:szCs w:val="20"/>
        </w:rPr>
        <w:t xml:space="preserve"> </w:t>
      </w:r>
      <w:r w:rsidR="000D3678" w:rsidRPr="000C5247">
        <w:rPr>
          <w:rFonts w:ascii="Arial" w:hAnsi="Arial" w:cs="Arial"/>
          <w:sz w:val="20"/>
          <w:szCs w:val="20"/>
        </w:rPr>
        <w:t>This file</w:t>
      </w:r>
      <w:r w:rsidR="00B5248E" w:rsidRPr="000C5247">
        <w:rPr>
          <w:rFonts w:ascii="Arial" w:hAnsi="Arial" w:cs="Arial"/>
          <w:sz w:val="20"/>
          <w:szCs w:val="20"/>
        </w:rPr>
        <w:t xml:space="preserve"> is</w:t>
      </w:r>
      <w:r w:rsidR="000D3678" w:rsidRPr="000C5247">
        <w:rPr>
          <w:rFonts w:ascii="Arial" w:hAnsi="Arial" w:cs="Arial"/>
          <w:sz w:val="20"/>
          <w:szCs w:val="20"/>
        </w:rPr>
        <w:t xml:space="preserve"> similar</w:t>
      </w:r>
      <w:r w:rsidR="00B5248E" w:rsidRPr="000C5247">
        <w:rPr>
          <w:rFonts w:ascii="Arial" w:hAnsi="Arial" w:cs="Arial"/>
          <w:sz w:val="20"/>
          <w:szCs w:val="20"/>
        </w:rPr>
        <w:t xml:space="preserve"> to “countryMovie.db”, which has countryName as key but it </w:t>
      </w:r>
      <w:r w:rsidR="000D3678" w:rsidRPr="000C5247">
        <w:rPr>
          <w:rFonts w:ascii="Arial" w:hAnsi="Arial" w:cs="Arial"/>
          <w:sz w:val="20"/>
          <w:szCs w:val="20"/>
        </w:rPr>
        <w:t>does not have the state and city</w:t>
      </w:r>
      <w:r w:rsidR="00B5248E" w:rsidRPr="000C5247">
        <w:rPr>
          <w:rFonts w:ascii="Arial" w:hAnsi="Arial" w:cs="Arial"/>
          <w:sz w:val="20"/>
          <w:szCs w:val="20"/>
        </w:rPr>
        <w:t xml:space="preserve"> portion</w:t>
      </w:r>
      <w:r w:rsidR="000D3678" w:rsidRPr="000C5247">
        <w:rPr>
          <w:rFonts w:ascii="Arial" w:hAnsi="Arial" w:cs="Arial"/>
          <w:sz w:val="20"/>
          <w:szCs w:val="20"/>
        </w:rPr>
        <w:t xml:space="preserve"> of </w:t>
      </w:r>
      <w:r w:rsidR="00B5248E" w:rsidRPr="000C5247">
        <w:rPr>
          <w:rFonts w:ascii="Arial" w:hAnsi="Arial" w:cs="Arial"/>
          <w:sz w:val="20"/>
          <w:szCs w:val="20"/>
        </w:rPr>
        <w:t xml:space="preserve">the </w:t>
      </w:r>
      <w:r w:rsidR="000D3678" w:rsidRPr="000C5247">
        <w:rPr>
          <w:rFonts w:ascii="Arial" w:hAnsi="Arial" w:cs="Arial"/>
          <w:sz w:val="20"/>
          <w:szCs w:val="20"/>
        </w:rPr>
        <w:t>information.</w:t>
      </w:r>
    </w:p>
    <w:p w14:paraId="3F2384DF" w14:textId="678DC2C3" w:rsidR="00A35A8E" w:rsidRPr="000C5247" w:rsidRDefault="00520C6C" w:rsidP="001339A6">
      <w:pPr>
        <w:spacing w:after="0" w:line="480" w:lineRule="auto"/>
        <w:ind w:firstLine="720"/>
        <w:jc w:val="both"/>
        <w:rPr>
          <w:rFonts w:ascii="Arial" w:hAnsi="Arial" w:cs="Arial"/>
          <w:sz w:val="20"/>
          <w:szCs w:val="20"/>
        </w:rPr>
      </w:pPr>
      <w:r w:rsidRPr="000C5247">
        <w:rPr>
          <w:rFonts w:ascii="Arial" w:hAnsi="Arial" w:cs="Arial"/>
          <w:sz w:val="20"/>
          <w:szCs w:val="20"/>
        </w:rPr>
        <w:t>Reversed graph information movie-location is stored in “movieLocation.db” with key as “&lt;movieName&gt;” and value as “&lt;movieId&gt; &lt;movieYear&gt; &lt;cityName&gt; &lt;cityId&gt; &lt;stateName&gt; &lt;stateId&gt; &lt;countryName&gt; &lt;countryId&gt; &lt;additional information&gt;”.</w:t>
      </w:r>
    </w:p>
    <w:p w14:paraId="40D4A428" w14:textId="77777777" w:rsidR="008C77BE" w:rsidRPr="000C5247" w:rsidRDefault="008C77BE" w:rsidP="00550D88">
      <w:pPr>
        <w:spacing w:after="0" w:line="480" w:lineRule="auto"/>
        <w:ind w:firstLine="720"/>
        <w:rPr>
          <w:rFonts w:ascii="Arial" w:hAnsi="Arial" w:cs="Arial"/>
          <w:sz w:val="20"/>
          <w:szCs w:val="20"/>
        </w:rPr>
      </w:pPr>
    </w:p>
    <w:p w14:paraId="7B0EAF08" w14:textId="1850C27C" w:rsidR="00C01804" w:rsidRPr="000C5247" w:rsidRDefault="00E9412C" w:rsidP="001339A6">
      <w:pPr>
        <w:spacing w:after="0" w:line="480" w:lineRule="auto"/>
        <w:ind w:firstLine="720"/>
        <w:jc w:val="both"/>
        <w:rPr>
          <w:rFonts w:ascii="Arial" w:hAnsi="Arial" w:cs="Arial"/>
          <w:sz w:val="20"/>
          <w:szCs w:val="20"/>
        </w:rPr>
      </w:pPr>
      <w:r w:rsidRPr="000C5247">
        <w:rPr>
          <w:rFonts w:ascii="Arial" w:hAnsi="Arial" w:cs="Arial"/>
          <w:sz w:val="20"/>
          <w:szCs w:val="20"/>
        </w:rPr>
        <w:t xml:space="preserve">Similarly, location and episode </w:t>
      </w:r>
      <w:r w:rsidR="005E559B" w:rsidRPr="000C5247">
        <w:rPr>
          <w:rFonts w:ascii="Arial" w:hAnsi="Arial" w:cs="Arial"/>
          <w:sz w:val="20"/>
          <w:szCs w:val="20"/>
        </w:rPr>
        <w:t xml:space="preserve">information is </w:t>
      </w:r>
      <w:r w:rsidRPr="000C5247">
        <w:rPr>
          <w:rFonts w:ascii="Arial" w:hAnsi="Arial" w:cs="Arial"/>
          <w:sz w:val="20"/>
          <w:szCs w:val="20"/>
        </w:rPr>
        <w:t>stored in three graph</w:t>
      </w:r>
      <w:r w:rsidR="003105C9" w:rsidRPr="000C5247">
        <w:rPr>
          <w:rFonts w:ascii="Arial" w:hAnsi="Arial" w:cs="Arial"/>
          <w:sz w:val="20"/>
          <w:szCs w:val="20"/>
        </w:rPr>
        <w:t xml:space="preserve"> combinations</w:t>
      </w:r>
      <w:r w:rsidRPr="000C5247">
        <w:rPr>
          <w:rFonts w:ascii="Arial" w:hAnsi="Arial" w:cs="Arial"/>
          <w:sz w:val="20"/>
          <w:szCs w:val="20"/>
        </w:rPr>
        <w:t>, city-episode, state-ep</w:t>
      </w:r>
      <w:r w:rsidR="00C01804" w:rsidRPr="000C5247">
        <w:rPr>
          <w:rFonts w:ascii="Arial" w:hAnsi="Arial" w:cs="Arial"/>
          <w:sz w:val="20"/>
          <w:szCs w:val="20"/>
        </w:rPr>
        <w:t xml:space="preserve">isode and </w:t>
      </w:r>
      <w:r w:rsidRPr="000C5247">
        <w:rPr>
          <w:rFonts w:ascii="Arial" w:hAnsi="Arial" w:cs="Arial"/>
          <w:sz w:val="20"/>
          <w:szCs w:val="20"/>
        </w:rPr>
        <w:t>country-episode.  City and episode graph</w:t>
      </w:r>
      <w:r w:rsidR="001F60D2" w:rsidRPr="000C5247">
        <w:rPr>
          <w:rFonts w:ascii="Arial" w:hAnsi="Arial" w:cs="Arial"/>
          <w:sz w:val="20"/>
          <w:szCs w:val="20"/>
        </w:rPr>
        <w:t xml:space="preserve"> information with</w:t>
      </w:r>
      <w:r w:rsidR="002605D5" w:rsidRPr="000C5247">
        <w:rPr>
          <w:rFonts w:ascii="Arial" w:hAnsi="Arial" w:cs="Arial"/>
          <w:sz w:val="20"/>
          <w:szCs w:val="20"/>
        </w:rPr>
        <w:t xml:space="preserve"> key “&lt;cityName&gt;” and value “&lt;cityId&gt; &lt;episodeName&gt; &lt;episodeId&gt; &lt;stateName&gt; &lt;stateId&gt; &lt;countryName&gt; &lt;countryId&gt; &lt;additional information&gt;”</w:t>
      </w:r>
      <w:r w:rsidR="001F60D2" w:rsidRPr="000C5247">
        <w:rPr>
          <w:rFonts w:ascii="Arial" w:hAnsi="Arial" w:cs="Arial"/>
          <w:sz w:val="20"/>
          <w:szCs w:val="20"/>
        </w:rPr>
        <w:t xml:space="preserve"> is stored in “</w:t>
      </w:r>
      <w:r w:rsidRPr="000C5247">
        <w:rPr>
          <w:rFonts w:ascii="Arial" w:hAnsi="Arial" w:cs="Arial"/>
          <w:sz w:val="20"/>
          <w:szCs w:val="20"/>
        </w:rPr>
        <w:t>locC</w:t>
      </w:r>
      <w:r w:rsidR="001F60D2" w:rsidRPr="000C5247">
        <w:rPr>
          <w:rFonts w:ascii="Arial" w:hAnsi="Arial" w:cs="Arial"/>
          <w:sz w:val="20"/>
          <w:szCs w:val="20"/>
        </w:rPr>
        <w:t>ityEpisode.db”</w:t>
      </w:r>
      <w:r w:rsidR="00F8181F" w:rsidRPr="000C5247">
        <w:rPr>
          <w:rFonts w:ascii="Arial" w:hAnsi="Arial" w:cs="Arial"/>
          <w:sz w:val="20"/>
          <w:szCs w:val="20"/>
        </w:rPr>
        <w:t>.</w:t>
      </w:r>
      <w:r w:rsidR="00C07FF3" w:rsidRPr="000C5247">
        <w:rPr>
          <w:rFonts w:ascii="Arial" w:hAnsi="Arial" w:cs="Arial"/>
          <w:sz w:val="20"/>
          <w:szCs w:val="20"/>
        </w:rPr>
        <w:t xml:space="preserve"> </w:t>
      </w:r>
      <w:r w:rsidR="00C01804" w:rsidRPr="000C5247">
        <w:rPr>
          <w:rFonts w:ascii="Arial" w:hAnsi="Arial" w:cs="Arial"/>
          <w:sz w:val="20"/>
          <w:szCs w:val="20"/>
        </w:rPr>
        <w:t xml:space="preserve">State and episode graph information is stored in “locStateEpisode.db” </w:t>
      </w:r>
      <w:r w:rsidR="00C01804" w:rsidRPr="000C5247">
        <w:rPr>
          <w:rFonts w:ascii="Arial" w:hAnsi="Arial" w:cs="Arial"/>
          <w:sz w:val="20"/>
          <w:szCs w:val="20"/>
        </w:rPr>
        <w:lastRenderedPageBreak/>
        <w:t>with key “&lt;stateName&gt;” and value “&lt;sta</w:t>
      </w:r>
      <w:r w:rsidR="004A36EA">
        <w:rPr>
          <w:rFonts w:ascii="Arial" w:hAnsi="Arial" w:cs="Arial"/>
          <w:sz w:val="20"/>
          <w:szCs w:val="20"/>
        </w:rPr>
        <w:t>teId&gt; &lt;episodeName&gt; &lt;episodeId&gt;</w:t>
      </w:r>
      <w:r w:rsidR="00C01804" w:rsidRPr="000C5247">
        <w:rPr>
          <w:rFonts w:ascii="Arial" w:hAnsi="Arial" w:cs="Arial"/>
          <w:sz w:val="20"/>
          <w:szCs w:val="20"/>
        </w:rPr>
        <w:t xml:space="preserve"> &lt;cityName&gt; &lt;cityId&gt; &lt;countryName&gt; &lt;countryId&gt; &lt;additional information&gt;”. Country and episode graph information is stored in “locCountryEpisode.db”.</w:t>
      </w:r>
      <w:r w:rsidR="003105C9" w:rsidRPr="000C5247">
        <w:rPr>
          <w:rFonts w:ascii="Arial" w:hAnsi="Arial" w:cs="Arial"/>
          <w:sz w:val="20"/>
          <w:szCs w:val="20"/>
        </w:rPr>
        <w:t xml:space="preserve"> Again this is</w:t>
      </w:r>
      <w:r w:rsidR="00C01804" w:rsidRPr="000C5247">
        <w:rPr>
          <w:rFonts w:ascii="Arial" w:hAnsi="Arial" w:cs="Arial"/>
          <w:sz w:val="20"/>
          <w:szCs w:val="20"/>
        </w:rPr>
        <w:t xml:space="preserve"> similar to the “countryEpisode.db”</w:t>
      </w:r>
      <w:r w:rsidR="003105C9" w:rsidRPr="000C5247">
        <w:rPr>
          <w:rFonts w:ascii="Arial" w:hAnsi="Arial" w:cs="Arial"/>
          <w:sz w:val="20"/>
          <w:szCs w:val="20"/>
        </w:rPr>
        <w:t>,</w:t>
      </w:r>
      <w:r w:rsidR="00C01804" w:rsidRPr="000C5247">
        <w:rPr>
          <w:rFonts w:ascii="Arial" w:hAnsi="Arial" w:cs="Arial"/>
          <w:sz w:val="20"/>
          <w:szCs w:val="20"/>
        </w:rPr>
        <w:t xml:space="preserve"> generated af</w:t>
      </w:r>
      <w:r w:rsidR="003105C9" w:rsidRPr="000C5247">
        <w:rPr>
          <w:rFonts w:ascii="Arial" w:hAnsi="Arial" w:cs="Arial"/>
          <w:sz w:val="20"/>
          <w:szCs w:val="20"/>
        </w:rPr>
        <w:t>ter processing “countries.list”,</w:t>
      </w:r>
      <w:r w:rsidR="00C01804" w:rsidRPr="000C5247">
        <w:rPr>
          <w:rFonts w:ascii="Arial" w:hAnsi="Arial" w:cs="Arial"/>
          <w:sz w:val="20"/>
          <w:szCs w:val="20"/>
        </w:rPr>
        <w:t xml:space="preserve"> </w:t>
      </w:r>
      <w:r w:rsidR="003105C9" w:rsidRPr="000C5247">
        <w:rPr>
          <w:rFonts w:ascii="Arial" w:hAnsi="Arial" w:cs="Arial"/>
          <w:sz w:val="20"/>
          <w:szCs w:val="20"/>
        </w:rPr>
        <w:t xml:space="preserve">but without </w:t>
      </w:r>
      <w:r w:rsidR="00C01804" w:rsidRPr="000C5247">
        <w:rPr>
          <w:rFonts w:ascii="Arial" w:hAnsi="Arial" w:cs="Arial"/>
          <w:sz w:val="20"/>
          <w:szCs w:val="20"/>
        </w:rPr>
        <w:t xml:space="preserve">state and city information. Reversed graph information for episode and location is stored in “episodeLocation.db” with key “&lt;episodeName&gt;” and value “&lt;episodeId&gt; &lt;cityName&gt; &lt;cityId&gt; &lt;stateName&gt; &lt;stateId&gt; &lt;countryName&gt; &lt;countryId&gt; &lt;additional Information&gt;”. </w:t>
      </w:r>
    </w:p>
    <w:p w14:paraId="6CE03CF5" w14:textId="5FEBF1B7" w:rsidR="007C13A8" w:rsidRPr="000C5247" w:rsidRDefault="007C13A8" w:rsidP="00550D88">
      <w:pPr>
        <w:spacing w:after="0" w:line="480" w:lineRule="auto"/>
        <w:ind w:firstLine="720"/>
        <w:rPr>
          <w:rFonts w:ascii="Arial" w:hAnsi="Arial" w:cs="Arial"/>
          <w:sz w:val="20"/>
          <w:szCs w:val="20"/>
        </w:rPr>
      </w:pPr>
    </w:p>
    <w:p w14:paraId="17C41F4B" w14:textId="5FE1D5E5" w:rsidR="002248A2" w:rsidRDefault="00C01804" w:rsidP="002248A2">
      <w:pPr>
        <w:spacing w:after="0" w:line="480" w:lineRule="auto"/>
        <w:ind w:firstLine="720"/>
        <w:jc w:val="both"/>
        <w:rPr>
          <w:rFonts w:ascii="Arial" w:hAnsi="Arial" w:cs="Arial"/>
          <w:sz w:val="20"/>
          <w:szCs w:val="20"/>
        </w:rPr>
      </w:pPr>
      <w:r w:rsidRPr="000C5247">
        <w:rPr>
          <w:rFonts w:ascii="Arial" w:hAnsi="Arial" w:cs="Arial"/>
          <w:sz w:val="20"/>
          <w:szCs w:val="20"/>
        </w:rPr>
        <w:t>Also, location and tvseries information is stored in three graph</w:t>
      </w:r>
      <w:r w:rsidR="003105C9" w:rsidRPr="000C5247">
        <w:rPr>
          <w:rFonts w:ascii="Arial" w:hAnsi="Arial" w:cs="Arial"/>
          <w:sz w:val="20"/>
          <w:szCs w:val="20"/>
        </w:rPr>
        <w:t xml:space="preserve"> combinations</w:t>
      </w:r>
      <w:r w:rsidRPr="000C5247">
        <w:rPr>
          <w:rFonts w:ascii="Arial" w:hAnsi="Arial" w:cs="Arial"/>
          <w:sz w:val="20"/>
          <w:szCs w:val="20"/>
        </w:rPr>
        <w:t xml:space="preserve">, city-tvseries, state-tvseries and country-tvseries. </w:t>
      </w:r>
      <w:r w:rsidR="009C367F" w:rsidRPr="000C5247">
        <w:rPr>
          <w:rFonts w:ascii="Arial" w:hAnsi="Arial" w:cs="Arial"/>
          <w:sz w:val="20"/>
          <w:szCs w:val="20"/>
        </w:rPr>
        <w:t xml:space="preserve">City and tvseries graph information with key “&lt;cityName&gt;” and value “&lt;cityId&gt; &lt;tvseriesName&gt; &lt;tvseriesId&gt; </w:t>
      </w:r>
      <w:r w:rsidR="003105C9" w:rsidRPr="000C5247">
        <w:rPr>
          <w:rFonts w:ascii="Arial" w:hAnsi="Arial" w:cs="Arial"/>
          <w:sz w:val="20"/>
          <w:szCs w:val="20"/>
        </w:rPr>
        <w:t xml:space="preserve">&lt;tvseriesYear&gt; </w:t>
      </w:r>
      <w:r w:rsidR="009C367F" w:rsidRPr="000C5247">
        <w:rPr>
          <w:rFonts w:ascii="Arial" w:hAnsi="Arial" w:cs="Arial"/>
          <w:sz w:val="20"/>
          <w:szCs w:val="20"/>
        </w:rPr>
        <w:t>&lt;stateName&gt; &lt;stateId&gt; &lt;countryName&gt; &lt;countryId&gt; &lt;additional information&gt;” is stored in “locCityTvseries.db”.</w:t>
      </w:r>
      <w:r w:rsidR="007D1177" w:rsidRPr="000C5247">
        <w:rPr>
          <w:rFonts w:ascii="Arial" w:hAnsi="Arial" w:cs="Arial"/>
          <w:sz w:val="20"/>
          <w:szCs w:val="20"/>
        </w:rPr>
        <w:t xml:space="preserve"> </w:t>
      </w:r>
      <w:r w:rsidRPr="000C5247">
        <w:rPr>
          <w:rFonts w:ascii="Arial" w:hAnsi="Arial" w:cs="Arial"/>
          <w:sz w:val="20"/>
          <w:szCs w:val="20"/>
        </w:rPr>
        <w:t>Graph information for state and tvseries is stored in “locStateTvseries.db” with key “&lt;stateName&gt;” and value “&lt;stateId&gt; &lt;tvseriesName&gt; &lt;tvseriesId&gt; &lt;tvseriesYear&gt; &lt;cityName&gt; &lt;cityId&gt; &lt;countryName&gt; &lt;countryId&gt; &lt;additional information&gt;”. Country and tvseries graph information is stored in “locCountryTvseries.db”</w:t>
      </w:r>
      <w:r w:rsidR="00CD7CCF" w:rsidRPr="000C5247">
        <w:rPr>
          <w:rFonts w:ascii="Arial" w:hAnsi="Arial" w:cs="Arial"/>
          <w:sz w:val="20"/>
          <w:szCs w:val="20"/>
        </w:rPr>
        <w:t xml:space="preserve"> with key “&lt;countryName&gt; and value “&lt;countryId&gt; &lt;tvseriesName&gt; &lt;tvseriesId&gt; &lt;tvseriesYear&gt; &lt;cityName&gt; &lt;cityID&gt; &lt;stateName&gt; &lt;stateID&gt; &lt;countryName&gt; &lt;count</w:t>
      </w:r>
      <w:r w:rsidR="004A36EA">
        <w:rPr>
          <w:rFonts w:ascii="Arial" w:hAnsi="Arial" w:cs="Arial"/>
          <w:sz w:val="20"/>
          <w:szCs w:val="20"/>
        </w:rPr>
        <w:t>ryID&gt; &lt;additional Information&gt;”</w:t>
      </w:r>
      <w:r w:rsidRPr="000C5247">
        <w:rPr>
          <w:rFonts w:ascii="Arial" w:hAnsi="Arial" w:cs="Arial"/>
          <w:sz w:val="20"/>
          <w:szCs w:val="20"/>
        </w:rPr>
        <w:t xml:space="preserve">. </w:t>
      </w:r>
      <w:r w:rsidR="001E2C46" w:rsidRPr="000C5247">
        <w:rPr>
          <w:rFonts w:ascii="Arial" w:hAnsi="Arial" w:cs="Arial"/>
          <w:sz w:val="20"/>
          <w:szCs w:val="20"/>
        </w:rPr>
        <w:t xml:space="preserve">Again this is </w:t>
      </w:r>
      <w:r w:rsidRPr="000C5247">
        <w:rPr>
          <w:rFonts w:ascii="Arial" w:hAnsi="Arial" w:cs="Arial"/>
          <w:sz w:val="20"/>
          <w:szCs w:val="20"/>
        </w:rPr>
        <w:t>similar to “countryTvseries.db”</w:t>
      </w:r>
      <w:r w:rsidR="001E2C46" w:rsidRPr="000C5247">
        <w:rPr>
          <w:rFonts w:ascii="Arial" w:hAnsi="Arial" w:cs="Arial"/>
          <w:sz w:val="20"/>
          <w:szCs w:val="20"/>
        </w:rPr>
        <w:t xml:space="preserve">, </w:t>
      </w:r>
      <w:r w:rsidRPr="000C5247">
        <w:rPr>
          <w:rFonts w:ascii="Arial" w:hAnsi="Arial" w:cs="Arial"/>
          <w:sz w:val="20"/>
          <w:szCs w:val="20"/>
        </w:rPr>
        <w:t xml:space="preserve">generated after processing </w:t>
      </w:r>
      <w:r w:rsidR="001E2C46" w:rsidRPr="000C5247">
        <w:rPr>
          <w:rFonts w:ascii="Arial" w:hAnsi="Arial" w:cs="Arial"/>
          <w:sz w:val="20"/>
          <w:szCs w:val="20"/>
        </w:rPr>
        <w:t xml:space="preserve">“countries.list” but without state </w:t>
      </w:r>
      <w:r w:rsidRPr="000C5247">
        <w:rPr>
          <w:rFonts w:ascii="Arial" w:hAnsi="Arial" w:cs="Arial"/>
          <w:sz w:val="20"/>
          <w:szCs w:val="20"/>
        </w:rPr>
        <w:t xml:space="preserve">and city information. Reversed graph information for tvseries and location is stored in “tvseriesLocation.db” with key “&lt;tvseriesName&gt;” and value “&lt;tvseriesId&gt; &lt;tvseriesYear&gt; &lt;cityName&gt; &lt;cityId&gt; &lt;stateName&gt; &lt;stateId&gt; &lt;countryName&gt; &lt;countryId&gt; &lt;additional Information&gt;”. </w:t>
      </w:r>
    </w:p>
    <w:p w14:paraId="74DB28B7" w14:textId="5C667D1C" w:rsidR="00B36F8F" w:rsidRDefault="00B36F8F" w:rsidP="002248A2">
      <w:pPr>
        <w:spacing w:after="0" w:line="480" w:lineRule="auto"/>
        <w:ind w:firstLine="720"/>
        <w:jc w:val="both"/>
        <w:rPr>
          <w:rFonts w:ascii="Arial" w:hAnsi="Arial" w:cs="Arial"/>
          <w:sz w:val="20"/>
          <w:szCs w:val="20"/>
        </w:rPr>
      </w:pPr>
    </w:p>
    <w:p w14:paraId="62DA741C" w14:textId="4DA86D5A" w:rsidR="00B36F8F" w:rsidRDefault="00B36F8F" w:rsidP="002248A2">
      <w:pPr>
        <w:spacing w:after="0" w:line="480" w:lineRule="auto"/>
        <w:ind w:firstLine="720"/>
        <w:jc w:val="both"/>
        <w:rPr>
          <w:rFonts w:ascii="Arial" w:hAnsi="Arial" w:cs="Arial"/>
          <w:sz w:val="20"/>
          <w:szCs w:val="20"/>
        </w:rPr>
      </w:pPr>
    </w:p>
    <w:p w14:paraId="5177F6CD" w14:textId="77777777" w:rsidR="00B36F8F" w:rsidRPr="002248A2" w:rsidRDefault="00B36F8F" w:rsidP="002248A2">
      <w:pPr>
        <w:spacing w:after="0" w:line="480" w:lineRule="auto"/>
        <w:ind w:firstLine="720"/>
        <w:jc w:val="both"/>
        <w:rPr>
          <w:rFonts w:ascii="Arial" w:hAnsi="Arial" w:cs="Arial"/>
          <w:sz w:val="20"/>
          <w:szCs w:val="20"/>
        </w:rPr>
      </w:pPr>
    </w:p>
    <w:p w14:paraId="123C2D2F" w14:textId="2642C519" w:rsidR="009820B0" w:rsidRDefault="004818D4" w:rsidP="00550D88">
      <w:pPr>
        <w:pStyle w:val="Heading2"/>
        <w:rPr>
          <w:rFonts w:cs="Arial"/>
          <w:szCs w:val="20"/>
        </w:rPr>
      </w:pPr>
      <w:bookmarkStart w:id="34" w:name="_Toc500316025"/>
      <w:r w:rsidRPr="000C5247">
        <w:rPr>
          <w:rFonts w:cs="Arial"/>
          <w:szCs w:val="20"/>
        </w:rPr>
        <w:t xml:space="preserve">3.3 </w:t>
      </w:r>
      <w:r w:rsidR="0094038B">
        <w:rPr>
          <w:rFonts w:cs="Arial"/>
          <w:szCs w:val="20"/>
        </w:rPr>
        <w:t>Summary Of F</w:t>
      </w:r>
      <w:r w:rsidR="00C53964" w:rsidRPr="000C5247">
        <w:rPr>
          <w:rFonts w:cs="Arial"/>
          <w:szCs w:val="20"/>
        </w:rPr>
        <w:t xml:space="preserve">iles </w:t>
      </w:r>
      <w:r w:rsidR="0094038B">
        <w:rPr>
          <w:rFonts w:cs="Arial"/>
          <w:szCs w:val="20"/>
        </w:rPr>
        <w:t>P</w:t>
      </w:r>
      <w:r w:rsidR="00C53964" w:rsidRPr="000C5247">
        <w:rPr>
          <w:rFonts w:cs="Arial"/>
          <w:szCs w:val="20"/>
        </w:rPr>
        <w:t xml:space="preserve">rocessed </w:t>
      </w:r>
      <w:r w:rsidR="0094038B">
        <w:rPr>
          <w:rFonts w:cs="Arial"/>
          <w:szCs w:val="20"/>
        </w:rPr>
        <w:t>A</w:t>
      </w:r>
      <w:r w:rsidR="00C53964" w:rsidRPr="000C5247">
        <w:rPr>
          <w:rFonts w:cs="Arial"/>
          <w:szCs w:val="20"/>
        </w:rPr>
        <w:t xml:space="preserve">nd </w:t>
      </w:r>
      <w:r w:rsidR="0094038B">
        <w:rPr>
          <w:rFonts w:cs="Arial"/>
          <w:szCs w:val="20"/>
        </w:rPr>
        <w:t>G</w:t>
      </w:r>
      <w:r w:rsidR="00C53964" w:rsidRPr="000C5247">
        <w:rPr>
          <w:rFonts w:cs="Arial"/>
          <w:szCs w:val="20"/>
        </w:rPr>
        <w:t>enerated</w:t>
      </w:r>
      <w:bookmarkEnd w:id="34"/>
    </w:p>
    <w:p w14:paraId="095546DF" w14:textId="6902A490" w:rsidR="00A47285" w:rsidRPr="00A47285" w:rsidRDefault="00A47285" w:rsidP="00A47285">
      <w:pPr>
        <w:pStyle w:val="Caption"/>
        <w:keepNext/>
        <w:jc w:val="center"/>
        <w:rPr>
          <w:rFonts w:ascii="Arial" w:hAnsi="Arial" w:cs="Arial"/>
          <w:i w:val="0"/>
          <w:sz w:val="20"/>
          <w:szCs w:val="20"/>
        </w:rPr>
      </w:pPr>
      <w:bookmarkStart w:id="35" w:name="_Toc500315929"/>
      <w:r w:rsidRPr="00A47285">
        <w:rPr>
          <w:rFonts w:ascii="Arial" w:hAnsi="Arial" w:cs="Arial"/>
          <w:i w:val="0"/>
          <w:sz w:val="20"/>
          <w:szCs w:val="20"/>
        </w:rPr>
        <w:t>Table 3</w:t>
      </w:r>
      <w:r>
        <w:rPr>
          <w:rFonts w:ascii="Arial" w:hAnsi="Arial" w:cs="Arial"/>
          <w:i w:val="0"/>
          <w:sz w:val="20"/>
          <w:szCs w:val="20"/>
        </w:rPr>
        <w:noBreakHyphen/>
      </w:r>
      <w:r>
        <w:rPr>
          <w:rFonts w:ascii="Arial" w:hAnsi="Arial" w:cs="Arial"/>
          <w:i w:val="0"/>
          <w:sz w:val="20"/>
          <w:szCs w:val="20"/>
        </w:rPr>
        <w:fldChar w:fldCharType="begin"/>
      </w:r>
      <w:r>
        <w:rPr>
          <w:rFonts w:ascii="Arial" w:hAnsi="Arial" w:cs="Arial"/>
          <w:i w:val="0"/>
          <w:sz w:val="20"/>
          <w:szCs w:val="20"/>
        </w:rPr>
        <w:instrText xml:space="preserve"> SEQ Table \* ARABIC \s 1 </w:instrText>
      </w:r>
      <w:r>
        <w:rPr>
          <w:rFonts w:ascii="Arial" w:hAnsi="Arial" w:cs="Arial"/>
          <w:i w:val="0"/>
          <w:sz w:val="20"/>
          <w:szCs w:val="20"/>
        </w:rPr>
        <w:fldChar w:fldCharType="separate"/>
      </w:r>
      <w:r w:rsidR="00621CD1">
        <w:rPr>
          <w:rFonts w:ascii="Arial" w:hAnsi="Arial" w:cs="Arial"/>
          <w:i w:val="0"/>
          <w:noProof/>
          <w:sz w:val="20"/>
          <w:szCs w:val="20"/>
        </w:rPr>
        <w:t>2</w:t>
      </w:r>
      <w:r>
        <w:rPr>
          <w:rFonts w:ascii="Arial" w:hAnsi="Arial" w:cs="Arial"/>
          <w:i w:val="0"/>
          <w:sz w:val="20"/>
          <w:szCs w:val="20"/>
        </w:rPr>
        <w:fldChar w:fldCharType="end"/>
      </w:r>
      <w:r w:rsidR="002248A2">
        <w:rPr>
          <w:rFonts w:ascii="Arial" w:hAnsi="Arial" w:cs="Arial"/>
          <w:i w:val="0"/>
          <w:sz w:val="20"/>
          <w:szCs w:val="20"/>
        </w:rPr>
        <w:t xml:space="preserve"> </w:t>
      </w:r>
      <w:r w:rsidR="00963434">
        <w:rPr>
          <w:rFonts w:ascii="Arial" w:hAnsi="Arial" w:cs="Arial"/>
          <w:i w:val="0"/>
          <w:sz w:val="20"/>
          <w:szCs w:val="20"/>
        </w:rPr>
        <w:t>Summary</w:t>
      </w:r>
      <w:r w:rsidR="00E81B26">
        <w:rPr>
          <w:rFonts w:ascii="Arial" w:hAnsi="Arial" w:cs="Arial"/>
          <w:i w:val="0"/>
          <w:sz w:val="20"/>
          <w:szCs w:val="20"/>
        </w:rPr>
        <w:t xml:space="preserve"> of files</w:t>
      </w:r>
      <w:bookmarkEnd w:id="35"/>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546263" w:rsidRPr="000C5247" w14:paraId="7A3C3977" w14:textId="77777777" w:rsidTr="00A47285">
        <w:tc>
          <w:tcPr>
            <w:tcW w:w="1435" w:type="dxa"/>
            <w:hideMark/>
          </w:tcPr>
          <w:p w14:paraId="599CFAA7" w14:textId="77777777" w:rsidR="00546263" w:rsidRPr="000C5247" w:rsidRDefault="00546263" w:rsidP="0094038B">
            <w:pPr>
              <w:spacing w:line="360" w:lineRule="auto"/>
              <w:rPr>
                <w:rFonts w:ascii="Arial" w:hAnsi="Arial" w:cs="Arial"/>
                <w:sz w:val="20"/>
                <w:szCs w:val="20"/>
              </w:rPr>
            </w:pPr>
            <w:r w:rsidRPr="000C5247">
              <w:rPr>
                <w:rFonts w:ascii="Arial" w:hAnsi="Arial" w:cs="Arial"/>
                <w:sz w:val="20"/>
                <w:szCs w:val="20"/>
              </w:rPr>
              <w:t>Source File</w:t>
            </w:r>
          </w:p>
        </w:tc>
        <w:tc>
          <w:tcPr>
            <w:tcW w:w="2160" w:type="dxa"/>
            <w:hideMark/>
          </w:tcPr>
          <w:p w14:paraId="7648BC65" w14:textId="77777777" w:rsidR="00546263" w:rsidRPr="000C5247" w:rsidRDefault="00546263" w:rsidP="0094038B">
            <w:pPr>
              <w:spacing w:line="360" w:lineRule="auto"/>
              <w:rPr>
                <w:rFonts w:ascii="Arial" w:hAnsi="Arial" w:cs="Arial"/>
                <w:sz w:val="20"/>
                <w:szCs w:val="20"/>
              </w:rPr>
            </w:pPr>
            <w:r w:rsidRPr="000C5247">
              <w:rPr>
                <w:rFonts w:ascii="Arial" w:hAnsi="Arial" w:cs="Arial"/>
                <w:sz w:val="20"/>
                <w:szCs w:val="20"/>
              </w:rPr>
              <w:t>Files generated</w:t>
            </w:r>
          </w:p>
        </w:tc>
        <w:tc>
          <w:tcPr>
            <w:tcW w:w="2555" w:type="dxa"/>
            <w:hideMark/>
          </w:tcPr>
          <w:p w14:paraId="5F7065D3" w14:textId="705450CE" w:rsidR="00546263" w:rsidRPr="000C5247" w:rsidRDefault="00546263" w:rsidP="0094038B">
            <w:pPr>
              <w:spacing w:line="360" w:lineRule="auto"/>
              <w:rPr>
                <w:rFonts w:ascii="Arial" w:hAnsi="Arial" w:cs="Arial"/>
                <w:sz w:val="20"/>
                <w:szCs w:val="20"/>
              </w:rPr>
            </w:pPr>
            <w:r w:rsidRPr="000C5247">
              <w:rPr>
                <w:rFonts w:ascii="Arial" w:hAnsi="Arial" w:cs="Arial"/>
                <w:sz w:val="20"/>
                <w:szCs w:val="20"/>
              </w:rPr>
              <w:t>Contents</w:t>
            </w:r>
            <w:r w:rsidR="005D1A40">
              <w:rPr>
                <w:rFonts w:ascii="Arial" w:hAnsi="Arial" w:cs="Arial"/>
                <w:sz w:val="20"/>
                <w:szCs w:val="20"/>
              </w:rPr>
              <w:t xml:space="preserve"> in key-value pairs</w:t>
            </w:r>
          </w:p>
        </w:tc>
        <w:tc>
          <w:tcPr>
            <w:tcW w:w="775" w:type="dxa"/>
            <w:hideMark/>
          </w:tcPr>
          <w:p w14:paraId="75FF48A9" w14:textId="77777777" w:rsidR="00546263" w:rsidRPr="000C5247" w:rsidRDefault="00546263" w:rsidP="0094038B">
            <w:pPr>
              <w:spacing w:line="360" w:lineRule="auto"/>
              <w:rPr>
                <w:rFonts w:ascii="Arial" w:hAnsi="Arial" w:cs="Arial"/>
                <w:sz w:val="20"/>
                <w:szCs w:val="20"/>
              </w:rPr>
            </w:pPr>
            <w:r w:rsidRPr="000C5247">
              <w:rPr>
                <w:rFonts w:ascii="Arial" w:hAnsi="Arial" w:cs="Arial"/>
                <w:sz w:val="20"/>
                <w:szCs w:val="20"/>
              </w:rPr>
              <w:t>unique Char</w:t>
            </w:r>
          </w:p>
        </w:tc>
        <w:tc>
          <w:tcPr>
            <w:tcW w:w="1170" w:type="dxa"/>
            <w:hideMark/>
          </w:tcPr>
          <w:p w14:paraId="5D9362A5" w14:textId="77777777" w:rsidR="00546263" w:rsidRPr="000C5247" w:rsidRDefault="00546263" w:rsidP="0094038B">
            <w:pPr>
              <w:spacing w:line="360" w:lineRule="auto"/>
              <w:rPr>
                <w:rFonts w:ascii="Arial" w:hAnsi="Arial" w:cs="Arial"/>
                <w:sz w:val="20"/>
                <w:szCs w:val="20"/>
              </w:rPr>
            </w:pPr>
            <w:r w:rsidRPr="000C5247">
              <w:rPr>
                <w:rFonts w:ascii="Arial" w:hAnsi="Arial" w:cs="Arial"/>
                <w:sz w:val="20"/>
                <w:szCs w:val="20"/>
              </w:rPr>
              <w:t>Number of records</w:t>
            </w:r>
          </w:p>
        </w:tc>
      </w:tr>
      <w:tr w:rsidR="0094038B" w:rsidRPr="000C5247" w14:paraId="3D14DFE3" w14:textId="77777777" w:rsidTr="00A47285">
        <w:tc>
          <w:tcPr>
            <w:tcW w:w="1435" w:type="dxa"/>
            <w:vMerge w:val="restart"/>
            <w:hideMark/>
          </w:tcPr>
          <w:p w14:paraId="73758F27"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movies.list</w:t>
            </w:r>
          </w:p>
        </w:tc>
        <w:tc>
          <w:tcPr>
            <w:tcW w:w="2160" w:type="dxa"/>
            <w:hideMark/>
          </w:tcPr>
          <w:p w14:paraId="0001AE01" w14:textId="3A2B9470" w:rsidR="0094038B" w:rsidRPr="000C5247" w:rsidRDefault="004A36EA" w:rsidP="0094038B">
            <w:pPr>
              <w:spacing w:line="360" w:lineRule="auto"/>
              <w:rPr>
                <w:rFonts w:ascii="Arial" w:hAnsi="Arial" w:cs="Arial"/>
                <w:sz w:val="20"/>
                <w:szCs w:val="20"/>
              </w:rPr>
            </w:pPr>
            <w:r>
              <w:rPr>
                <w:rFonts w:ascii="Arial" w:hAnsi="Arial" w:cs="Arial"/>
                <w:sz w:val="20"/>
                <w:szCs w:val="20"/>
              </w:rPr>
              <w:t>movieId</w:t>
            </w:r>
            <w:r w:rsidR="0094038B" w:rsidRPr="000C5247">
              <w:rPr>
                <w:rFonts w:ascii="Arial" w:hAnsi="Arial" w:cs="Arial"/>
                <w:sz w:val="20"/>
                <w:szCs w:val="20"/>
              </w:rPr>
              <w:t>.db</w:t>
            </w:r>
          </w:p>
        </w:tc>
        <w:tc>
          <w:tcPr>
            <w:tcW w:w="2555" w:type="dxa"/>
            <w:hideMark/>
          </w:tcPr>
          <w:p w14:paraId="5B7CFFF4"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(Movie name, movie Id)</w:t>
            </w:r>
          </w:p>
        </w:tc>
        <w:tc>
          <w:tcPr>
            <w:tcW w:w="775" w:type="dxa"/>
            <w:hideMark/>
          </w:tcPr>
          <w:p w14:paraId="65741832"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m</w:t>
            </w:r>
          </w:p>
        </w:tc>
        <w:tc>
          <w:tcPr>
            <w:tcW w:w="1170" w:type="dxa"/>
            <w:hideMark/>
          </w:tcPr>
          <w:p w14:paraId="31D114BA"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1120210</w:t>
            </w:r>
          </w:p>
        </w:tc>
      </w:tr>
      <w:tr w:rsidR="0094038B" w:rsidRPr="000C5247" w14:paraId="16625AA5" w14:textId="77777777" w:rsidTr="00A47285">
        <w:tc>
          <w:tcPr>
            <w:tcW w:w="1435" w:type="dxa"/>
            <w:vMerge/>
            <w:hideMark/>
          </w:tcPr>
          <w:p w14:paraId="64DDE9C5" w14:textId="77777777" w:rsidR="0094038B" w:rsidRPr="000C5247" w:rsidRDefault="0094038B" w:rsidP="0094038B">
            <w:pPr>
              <w:spacing w:line="360" w:lineRule="auto"/>
              <w:rPr>
                <w:rFonts w:ascii="Arial" w:hAnsi="Arial" w:cs="Arial"/>
                <w:sz w:val="20"/>
                <w:szCs w:val="20"/>
              </w:rPr>
            </w:pPr>
          </w:p>
        </w:tc>
        <w:tc>
          <w:tcPr>
            <w:tcW w:w="2160" w:type="dxa"/>
            <w:hideMark/>
          </w:tcPr>
          <w:p w14:paraId="305E1065" w14:textId="3DDC1EC8" w:rsidR="0094038B" w:rsidRPr="000C5247" w:rsidRDefault="004A36EA" w:rsidP="0094038B">
            <w:pPr>
              <w:spacing w:line="360" w:lineRule="auto"/>
              <w:rPr>
                <w:rFonts w:ascii="Arial" w:hAnsi="Arial" w:cs="Arial"/>
                <w:sz w:val="20"/>
                <w:szCs w:val="20"/>
              </w:rPr>
            </w:pPr>
            <w:r>
              <w:rPr>
                <w:rFonts w:ascii="Arial" w:hAnsi="Arial" w:cs="Arial"/>
                <w:sz w:val="20"/>
                <w:szCs w:val="20"/>
              </w:rPr>
              <w:t>yearId</w:t>
            </w:r>
            <w:r w:rsidR="0094038B" w:rsidRPr="000C5247">
              <w:rPr>
                <w:rFonts w:ascii="Arial" w:hAnsi="Arial" w:cs="Arial"/>
                <w:sz w:val="20"/>
                <w:szCs w:val="20"/>
              </w:rPr>
              <w:t>.db</w:t>
            </w:r>
          </w:p>
        </w:tc>
        <w:tc>
          <w:tcPr>
            <w:tcW w:w="2555" w:type="dxa"/>
            <w:hideMark/>
          </w:tcPr>
          <w:p w14:paraId="23A7C6C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 year Id)</w:t>
            </w:r>
          </w:p>
        </w:tc>
        <w:tc>
          <w:tcPr>
            <w:tcW w:w="775" w:type="dxa"/>
            <w:hideMark/>
          </w:tcPr>
          <w:p w14:paraId="7680F908"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w:t>
            </w:r>
          </w:p>
        </w:tc>
        <w:tc>
          <w:tcPr>
            <w:tcW w:w="1170" w:type="dxa"/>
            <w:hideMark/>
          </w:tcPr>
          <w:p w14:paraId="4CDEB21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160</w:t>
            </w:r>
          </w:p>
        </w:tc>
      </w:tr>
      <w:tr w:rsidR="0094038B" w:rsidRPr="000C5247" w14:paraId="67397279" w14:textId="77777777" w:rsidTr="00A47285">
        <w:tc>
          <w:tcPr>
            <w:tcW w:w="1435" w:type="dxa"/>
            <w:vMerge/>
            <w:hideMark/>
          </w:tcPr>
          <w:p w14:paraId="563C3A51" w14:textId="77777777" w:rsidR="0094038B" w:rsidRPr="000C5247" w:rsidRDefault="0094038B" w:rsidP="0094038B">
            <w:pPr>
              <w:spacing w:line="360" w:lineRule="auto"/>
              <w:rPr>
                <w:rFonts w:ascii="Arial" w:hAnsi="Arial" w:cs="Arial"/>
                <w:sz w:val="20"/>
                <w:szCs w:val="20"/>
              </w:rPr>
            </w:pPr>
          </w:p>
        </w:tc>
        <w:tc>
          <w:tcPr>
            <w:tcW w:w="2160" w:type="dxa"/>
            <w:hideMark/>
          </w:tcPr>
          <w:p w14:paraId="5F960F1D" w14:textId="0225C4B2" w:rsidR="0094038B" w:rsidRPr="000C5247" w:rsidRDefault="004A36EA" w:rsidP="0094038B">
            <w:pPr>
              <w:spacing w:line="360" w:lineRule="auto"/>
              <w:rPr>
                <w:rFonts w:ascii="Arial" w:hAnsi="Arial" w:cs="Arial"/>
                <w:sz w:val="20"/>
                <w:szCs w:val="20"/>
              </w:rPr>
            </w:pPr>
            <w:r>
              <w:rPr>
                <w:rFonts w:ascii="Arial" w:hAnsi="Arial" w:cs="Arial"/>
                <w:sz w:val="20"/>
                <w:szCs w:val="20"/>
              </w:rPr>
              <w:t>tvseriesId</w:t>
            </w:r>
            <w:r w:rsidR="0094038B" w:rsidRPr="000C5247">
              <w:rPr>
                <w:rFonts w:ascii="Arial" w:hAnsi="Arial" w:cs="Arial"/>
                <w:sz w:val="20"/>
                <w:szCs w:val="20"/>
              </w:rPr>
              <w:t>.db</w:t>
            </w:r>
          </w:p>
        </w:tc>
        <w:tc>
          <w:tcPr>
            <w:tcW w:w="2555" w:type="dxa"/>
            <w:hideMark/>
          </w:tcPr>
          <w:p w14:paraId="1ACEB5A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(tvseries name, tvseries Id)</w:t>
            </w:r>
          </w:p>
        </w:tc>
        <w:tc>
          <w:tcPr>
            <w:tcW w:w="775" w:type="dxa"/>
            <w:hideMark/>
          </w:tcPr>
          <w:p w14:paraId="071AE97D"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w:t>
            </w:r>
          </w:p>
        </w:tc>
        <w:tc>
          <w:tcPr>
            <w:tcW w:w="1170" w:type="dxa"/>
            <w:hideMark/>
          </w:tcPr>
          <w:p w14:paraId="2E7C0786"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142,964</w:t>
            </w:r>
          </w:p>
        </w:tc>
      </w:tr>
      <w:tr w:rsidR="0094038B" w:rsidRPr="000C5247" w14:paraId="5FA94796" w14:textId="77777777" w:rsidTr="00A47285">
        <w:tc>
          <w:tcPr>
            <w:tcW w:w="1435" w:type="dxa"/>
            <w:vMerge/>
            <w:hideMark/>
          </w:tcPr>
          <w:p w14:paraId="21E98126" w14:textId="77777777" w:rsidR="0094038B" w:rsidRPr="000C5247" w:rsidRDefault="0094038B" w:rsidP="0094038B">
            <w:pPr>
              <w:spacing w:line="360" w:lineRule="auto"/>
              <w:rPr>
                <w:rFonts w:ascii="Arial" w:hAnsi="Arial" w:cs="Arial"/>
                <w:sz w:val="20"/>
                <w:szCs w:val="20"/>
              </w:rPr>
            </w:pPr>
          </w:p>
        </w:tc>
        <w:tc>
          <w:tcPr>
            <w:tcW w:w="2160" w:type="dxa"/>
            <w:hideMark/>
          </w:tcPr>
          <w:p w14:paraId="160C4595" w14:textId="6492158F" w:rsidR="0094038B" w:rsidRPr="000C5247" w:rsidRDefault="004A36EA" w:rsidP="0094038B">
            <w:pPr>
              <w:spacing w:line="360" w:lineRule="auto"/>
              <w:rPr>
                <w:rFonts w:ascii="Arial" w:hAnsi="Arial" w:cs="Arial"/>
                <w:sz w:val="20"/>
                <w:szCs w:val="20"/>
              </w:rPr>
            </w:pPr>
            <w:r>
              <w:rPr>
                <w:rFonts w:ascii="Arial" w:hAnsi="Arial" w:cs="Arial"/>
                <w:sz w:val="20"/>
                <w:szCs w:val="20"/>
              </w:rPr>
              <w:t>episodeId</w:t>
            </w:r>
            <w:r w:rsidR="0094038B" w:rsidRPr="000C5247">
              <w:rPr>
                <w:rFonts w:ascii="Arial" w:hAnsi="Arial" w:cs="Arial"/>
                <w:sz w:val="20"/>
                <w:szCs w:val="20"/>
              </w:rPr>
              <w:t>.db</w:t>
            </w:r>
          </w:p>
        </w:tc>
        <w:tc>
          <w:tcPr>
            <w:tcW w:w="2555" w:type="dxa"/>
            <w:hideMark/>
          </w:tcPr>
          <w:p w14:paraId="6FD6102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(episode name, episode Id)</w:t>
            </w:r>
          </w:p>
        </w:tc>
        <w:tc>
          <w:tcPr>
            <w:tcW w:w="775" w:type="dxa"/>
            <w:hideMark/>
          </w:tcPr>
          <w:p w14:paraId="0235F299"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e</w:t>
            </w:r>
          </w:p>
        </w:tc>
        <w:tc>
          <w:tcPr>
            <w:tcW w:w="1170" w:type="dxa"/>
            <w:hideMark/>
          </w:tcPr>
          <w:p w14:paraId="6AA89000"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1,507,147</w:t>
            </w:r>
          </w:p>
        </w:tc>
      </w:tr>
      <w:tr w:rsidR="0094038B" w:rsidRPr="000C5247" w14:paraId="3B26580B" w14:textId="77777777" w:rsidTr="00A47285">
        <w:tc>
          <w:tcPr>
            <w:tcW w:w="1435" w:type="dxa"/>
            <w:vMerge/>
            <w:hideMark/>
          </w:tcPr>
          <w:p w14:paraId="7C2C326F" w14:textId="77777777" w:rsidR="0094038B" w:rsidRPr="000C5247" w:rsidRDefault="0094038B" w:rsidP="0094038B">
            <w:pPr>
              <w:spacing w:line="360" w:lineRule="auto"/>
              <w:rPr>
                <w:rFonts w:ascii="Arial" w:hAnsi="Arial" w:cs="Arial"/>
                <w:sz w:val="20"/>
                <w:szCs w:val="20"/>
              </w:rPr>
            </w:pPr>
          </w:p>
        </w:tc>
        <w:tc>
          <w:tcPr>
            <w:tcW w:w="2160" w:type="dxa"/>
            <w:hideMark/>
          </w:tcPr>
          <w:p w14:paraId="4697D09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movieYear.db</w:t>
            </w:r>
          </w:p>
        </w:tc>
        <w:tc>
          <w:tcPr>
            <w:tcW w:w="2555" w:type="dxa"/>
            <w:hideMark/>
          </w:tcPr>
          <w:p w14:paraId="492961CE"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Moviename, movieId-year-yearId</w:t>
            </w:r>
          </w:p>
        </w:tc>
        <w:tc>
          <w:tcPr>
            <w:tcW w:w="775" w:type="dxa"/>
            <w:hideMark/>
          </w:tcPr>
          <w:p w14:paraId="539A03D6" w14:textId="77777777" w:rsidR="0094038B" w:rsidRPr="000C5247" w:rsidRDefault="0094038B" w:rsidP="0094038B">
            <w:pPr>
              <w:spacing w:line="360" w:lineRule="auto"/>
              <w:rPr>
                <w:rFonts w:ascii="Arial" w:hAnsi="Arial" w:cs="Arial"/>
                <w:sz w:val="20"/>
                <w:szCs w:val="20"/>
              </w:rPr>
            </w:pPr>
          </w:p>
        </w:tc>
        <w:tc>
          <w:tcPr>
            <w:tcW w:w="1170" w:type="dxa"/>
            <w:hideMark/>
          </w:tcPr>
          <w:p w14:paraId="5692071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1,368,317</w:t>
            </w:r>
          </w:p>
        </w:tc>
      </w:tr>
      <w:tr w:rsidR="0094038B" w:rsidRPr="000C5247" w14:paraId="30294FE8" w14:textId="77777777" w:rsidTr="00A47285">
        <w:tc>
          <w:tcPr>
            <w:tcW w:w="1435" w:type="dxa"/>
            <w:vMerge/>
            <w:hideMark/>
          </w:tcPr>
          <w:p w14:paraId="490C664D" w14:textId="77777777" w:rsidR="0094038B" w:rsidRPr="000C5247" w:rsidRDefault="0094038B" w:rsidP="0094038B">
            <w:pPr>
              <w:spacing w:line="360" w:lineRule="auto"/>
              <w:rPr>
                <w:rFonts w:ascii="Arial" w:hAnsi="Arial" w:cs="Arial"/>
                <w:sz w:val="20"/>
                <w:szCs w:val="20"/>
              </w:rPr>
            </w:pPr>
          </w:p>
        </w:tc>
        <w:tc>
          <w:tcPr>
            <w:tcW w:w="2160" w:type="dxa"/>
            <w:hideMark/>
          </w:tcPr>
          <w:p w14:paraId="7BBD7CAC"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yearMovie.db</w:t>
            </w:r>
          </w:p>
        </w:tc>
        <w:tc>
          <w:tcPr>
            <w:tcW w:w="2555" w:type="dxa"/>
            <w:hideMark/>
          </w:tcPr>
          <w:p w14:paraId="2F64D77C"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 yearId-moviename-movieId</w:t>
            </w:r>
          </w:p>
        </w:tc>
        <w:tc>
          <w:tcPr>
            <w:tcW w:w="775" w:type="dxa"/>
            <w:hideMark/>
          </w:tcPr>
          <w:p w14:paraId="4AAB7368" w14:textId="77777777" w:rsidR="0094038B" w:rsidRPr="000C5247" w:rsidRDefault="0094038B" w:rsidP="0094038B">
            <w:pPr>
              <w:spacing w:line="360" w:lineRule="auto"/>
              <w:rPr>
                <w:rFonts w:ascii="Arial" w:hAnsi="Arial" w:cs="Arial"/>
                <w:sz w:val="20"/>
                <w:szCs w:val="20"/>
              </w:rPr>
            </w:pPr>
          </w:p>
        </w:tc>
        <w:tc>
          <w:tcPr>
            <w:tcW w:w="1170" w:type="dxa"/>
            <w:hideMark/>
          </w:tcPr>
          <w:p w14:paraId="2E7741F0"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1,368,317</w:t>
            </w:r>
          </w:p>
        </w:tc>
      </w:tr>
      <w:tr w:rsidR="0094038B" w:rsidRPr="000C5247" w14:paraId="005498B6" w14:textId="77777777" w:rsidTr="00A47285">
        <w:tc>
          <w:tcPr>
            <w:tcW w:w="1435" w:type="dxa"/>
            <w:vMerge/>
            <w:hideMark/>
          </w:tcPr>
          <w:p w14:paraId="3BEB4834" w14:textId="77777777" w:rsidR="0094038B" w:rsidRPr="000C5247" w:rsidRDefault="0094038B" w:rsidP="0094038B">
            <w:pPr>
              <w:spacing w:line="360" w:lineRule="auto"/>
              <w:rPr>
                <w:rFonts w:ascii="Arial" w:hAnsi="Arial" w:cs="Arial"/>
                <w:sz w:val="20"/>
                <w:szCs w:val="20"/>
              </w:rPr>
            </w:pPr>
          </w:p>
        </w:tc>
        <w:tc>
          <w:tcPr>
            <w:tcW w:w="2160" w:type="dxa"/>
            <w:hideMark/>
          </w:tcPr>
          <w:p w14:paraId="4C3DD353"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tvseriesYear.db</w:t>
            </w:r>
          </w:p>
        </w:tc>
        <w:tc>
          <w:tcPr>
            <w:tcW w:w="2555" w:type="dxa"/>
            <w:hideMark/>
          </w:tcPr>
          <w:p w14:paraId="7AE0E839" w14:textId="73299735"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TvseriesName, tvseriesId -year-yearId</w:t>
            </w:r>
          </w:p>
        </w:tc>
        <w:tc>
          <w:tcPr>
            <w:tcW w:w="775" w:type="dxa"/>
            <w:hideMark/>
          </w:tcPr>
          <w:p w14:paraId="2139C114" w14:textId="77777777" w:rsidR="0094038B" w:rsidRPr="000C5247" w:rsidRDefault="0094038B" w:rsidP="0094038B">
            <w:pPr>
              <w:spacing w:line="360" w:lineRule="auto"/>
              <w:rPr>
                <w:rFonts w:ascii="Arial" w:hAnsi="Arial" w:cs="Arial"/>
                <w:sz w:val="20"/>
                <w:szCs w:val="20"/>
              </w:rPr>
            </w:pPr>
          </w:p>
        </w:tc>
        <w:tc>
          <w:tcPr>
            <w:tcW w:w="1170" w:type="dxa"/>
            <w:hideMark/>
          </w:tcPr>
          <w:p w14:paraId="3FB0E52C"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151,895</w:t>
            </w:r>
          </w:p>
        </w:tc>
      </w:tr>
      <w:tr w:rsidR="0094038B" w:rsidRPr="000C5247" w14:paraId="454C30EF" w14:textId="77777777" w:rsidTr="00A47285">
        <w:tc>
          <w:tcPr>
            <w:tcW w:w="1435" w:type="dxa"/>
            <w:vMerge/>
            <w:hideMark/>
          </w:tcPr>
          <w:p w14:paraId="48733BC8" w14:textId="77777777" w:rsidR="0094038B" w:rsidRPr="000C5247" w:rsidRDefault="0094038B" w:rsidP="0094038B">
            <w:pPr>
              <w:spacing w:line="360" w:lineRule="auto"/>
              <w:rPr>
                <w:rFonts w:ascii="Arial" w:hAnsi="Arial" w:cs="Arial"/>
                <w:sz w:val="20"/>
                <w:szCs w:val="20"/>
              </w:rPr>
            </w:pPr>
          </w:p>
        </w:tc>
        <w:tc>
          <w:tcPr>
            <w:tcW w:w="2160" w:type="dxa"/>
            <w:hideMark/>
          </w:tcPr>
          <w:p w14:paraId="07C9544F"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yearTvseries.db</w:t>
            </w:r>
          </w:p>
        </w:tc>
        <w:tc>
          <w:tcPr>
            <w:tcW w:w="2555" w:type="dxa"/>
            <w:hideMark/>
          </w:tcPr>
          <w:p w14:paraId="51B404BC" w14:textId="3B233C33"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 yearid - tvseriesName - tvseriesid</w:t>
            </w:r>
          </w:p>
        </w:tc>
        <w:tc>
          <w:tcPr>
            <w:tcW w:w="775" w:type="dxa"/>
            <w:hideMark/>
          </w:tcPr>
          <w:p w14:paraId="02267652" w14:textId="77777777" w:rsidR="0094038B" w:rsidRPr="000C5247" w:rsidRDefault="0094038B" w:rsidP="0094038B">
            <w:pPr>
              <w:spacing w:line="360" w:lineRule="auto"/>
              <w:rPr>
                <w:rFonts w:ascii="Arial" w:hAnsi="Arial" w:cs="Arial"/>
                <w:sz w:val="20"/>
                <w:szCs w:val="20"/>
              </w:rPr>
            </w:pPr>
          </w:p>
        </w:tc>
        <w:tc>
          <w:tcPr>
            <w:tcW w:w="1170" w:type="dxa"/>
            <w:hideMark/>
          </w:tcPr>
          <w:p w14:paraId="1895C8FC"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151,895</w:t>
            </w:r>
          </w:p>
        </w:tc>
      </w:tr>
      <w:tr w:rsidR="0094038B" w:rsidRPr="000C5247" w14:paraId="6A969106" w14:textId="77777777" w:rsidTr="00A47285">
        <w:tc>
          <w:tcPr>
            <w:tcW w:w="1435" w:type="dxa"/>
            <w:vMerge/>
            <w:hideMark/>
          </w:tcPr>
          <w:p w14:paraId="16FE12F3" w14:textId="77777777" w:rsidR="0094038B" w:rsidRPr="000C5247" w:rsidRDefault="0094038B" w:rsidP="0094038B">
            <w:pPr>
              <w:spacing w:line="360" w:lineRule="auto"/>
              <w:rPr>
                <w:rFonts w:ascii="Arial" w:hAnsi="Arial" w:cs="Arial"/>
                <w:sz w:val="20"/>
                <w:szCs w:val="20"/>
              </w:rPr>
            </w:pPr>
          </w:p>
        </w:tc>
        <w:tc>
          <w:tcPr>
            <w:tcW w:w="2160" w:type="dxa"/>
            <w:hideMark/>
          </w:tcPr>
          <w:p w14:paraId="2C29AAC0"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episodeYear.db</w:t>
            </w:r>
          </w:p>
        </w:tc>
        <w:tc>
          <w:tcPr>
            <w:tcW w:w="2555" w:type="dxa"/>
            <w:hideMark/>
          </w:tcPr>
          <w:p w14:paraId="5588639C" w14:textId="5528D7FE"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EpisodeName, episodeId-year-yearId</w:t>
            </w:r>
          </w:p>
        </w:tc>
        <w:tc>
          <w:tcPr>
            <w:tcW w:w="775" w:type="dxa"/>
            <w:hideMark/>
          </w:tcPr>
          <w:p w14:paraId="6C624C08" w14:textId="77777777" w:rsidR="0094038B" w:rsidRPr="000C5247" w:rsidRDefault="0094038B" w:rsidP="0094038B">
            <w:pPr>
              <w:spacing w:line="360" w:lineRule="auto"/>
              <w:rPr>
                <w:rFonts w:ascii="Arial" w:hAnsi="Arial" w:cs="Arial"/>
                <w:sz w:val="20"/>
                <w:szCs w:val="20"/>
              </w:rPr>
            </w:pPr>
          </w:p>
        </w:tc>
        <w:tc>
          <w:tcPr>
            <w:tcW w:w="1170" w:type="dxa"/>
            <w:hideMark/>
          </w:tcPr>
          <w:p w14:paraId="120BD27C"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2,851,406</w:t>
            </w:r>
          </w:p>
        </w:tc>
      </w:tr>
      <w:tr w:rsidR="0094038B" w:rsidRPr="000C5247" w14:paraId="3905AC8A" w14:textId="77777777" w:rsidTr="00A47285">
        <w:tc>
          <w:tcPr>
            <w:tcW w:w="1435" w:type="dxa"/>
            <w:vMerge/>
            <w:hideMark/>
          </w:tcPr>
          <w:p w14:paraId="2D4672F1" w14:textId="77777777" w:rsidR="0094038B" w:rsidRPr="000C5247" w:rsidRDefault="0094038B" w:rsidP="0094038B">
            <w:pPr>
              <w:spacing w:line="360" w:lineRule="auto"/>
              <w:rPr>
                <w:rFonts w:ascii="Arial" w:hAnsi="Arial" w:cs="Arial"/>
                <w:sz w:val="20"/>
                <w:szCs w:val="20"/>
              </w:rPr>
            </w:pPr>
          </w:p>
        </w:tc>
        <w:tc>
          <w:tcPr>
            <w:tcW w:w="2160" w:type="dxa"/>
            <w:hideMark/>
          </w:tcPr>
          <w:p w14:paraId="02B44047"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yearEpisode.db</w:t>
            </w:r>
          </w:p>
        </w:tc>
        <w:tc>
          <w:tcPr>
            <w:tcW w:w="2555" w:type="dxa"/>
            <w:hideMark/>
          </w:tcPr>
          <w:p w14:paraId="58128429"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Year, yearId-Episodename-EpisodeId</w:t>
            </w:r>
          </w:p>
        </w:tc>
        <w:tc>
          <w:tcPr>
            <w:tcW w:w="775" w:type="dxa"/>
            <w:hideMark/>
          </w:tcPr>
          <w:p w14:paraId="596504B8" w14:textId="77777777" w:rsidR="0094038B" w:rsidRPr="000C5247" w:rsidRDefault="0094038B" w:rsidP="0094038B">
            <w:pPr>
              <w:spacing w:line="360" w:lineRule="auto"/>
              <w:rPr>
                <w:rFonts w:ascii="Arial" w:hAnsi="Arial" w:cs="Arial"/>
                <w:sz w:val="20"/>
                <w:szCs w:val="20"/>
              </w:rPr>
            </w:pPr>
          </w:p>
        </w:tc>
        <w:tc>
          <w:tcPr>
            <w:tcW w:w="1170" w:type="dxa"/>
            <w:hideMark/>
          </w:tcPr>
          <w:p w14:paraId="1372DFF0"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2,851,406</w:t>
            </w:r>
          </w:p>
        </w:tc>
      </w:tr>
      <w:tr w:rsidR="0094038B" w:rsidRPr="000C5247" w14:paraId="5595DB87" w14:textId="77777777" w:rsidTr="00A47285">
        <w:tc>
          <w:tcPr>
            <w:tcW w:w="1435" w:type="dxa"/>
            <w:vMerge/>
            <w:hideMark/>
          </w:tcPr>
          <w:p w14:paraId="29B9065F" w14:textId="77777777" w:rsidR="0094038B" w:rsidRPr="000C5247" w:rsidRDefault="0094038B" w:rsidP="0094038B">
            <w:pPr>
              <w:spacing w:line="360" w:lineRule="auto"/>
              <w:rPr>
                <w:rFonts w:ascii="Arial" w:hAnsi="Arial" w:cs="Arial"/>
                <w:sz w:val="20"/>
                <w:szCs w:val="20"/>
              </w:rPr>
            </w:pPr>
          </w:p>
        </w:tc>
        <w:tc>
          <w:tcPr>
            <w:tcW w:w="2160" w:type="dxa"/>
            <w:hideMark/>
          </w:tcPr>
          <w:p w14:paraId="3A3634FE"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tvseriesEpisodes.db</w:t>
            </w:r>
          </w:p>
        </w:tc>
        <w:tc>
          <w:tcPr>
            <w:tcW w:w="2555" w:type="dxa"/>
            <w:hideMark/>
          </w:tcPr>
          <w:p w14:paraId="4C9BBCE1" w14:textId="34CF441C"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Tvseriesname, tvseriesId-tvseriesYear- episodename-episodeId</w:t>
            </w:r>
          </w:p>
        </w:tc>
        <w:tc>
          <w:tcPr>
            <w:tcW w:w="775" w:type="dxa"/>
            <w:hideMark/>
          </w:tcPr>
          <w:p w14:paraId="0DA9DDF5" w14:textId="77777777" w:rsidR="0094038B" w:rsidRPr="000C5247" w:rsidRDefault="0094038B" w:rsidP="0094038B">
            <w:pPr>
              <w:spacing w:line="360" w:lineRule="auto"/>
              <w:rPr>
                <w:rFonts w:ascii="Arial" w:hAnsi="Arial" w:cs="Arial"/>
                <w:sz w:val="20"/>
                <w:szCs w:val="20"/>
              </w:rPr>
            </w:pPr>
          </w:p>
        </w:tc>
        <w:tc>
          <w:tcPr>
            <w:tcW w:w="1170" w:type="dxa"/>
            <w:hideMark/>
          </w:tcPr>
          <w:p w14:paraId="48B4A7CA"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2,851,406</w:t>
            </w:r>
          </w:p>
        </w:tc>
      </w:tr>
      <w:tr w:rsidR="0094038B" w:rsidRPr="000C5247" w14:paraId="47187B91" w14:textId="77777777" w:rsidTr="00A47285">
        <w:tc>
          <w:tcPr>
            <w:tcW w:w="1435" w:type="dxa"/>
            <w:vMerge/>
            <w:hideMark/>
          </w:tcPr>
          <w:p w14:paraId="7113C080" w14:textId="77777777" w:rsidR="0094038B" w:rsidRPr="000C5247" w:rsidRDefault="0094038B" w:rsidP="0094038B">
            <w:pPr>
              <w:spacing w:line="360" w:lineRule="auto"/>
              <w:rPr>
                <w:rFonts w:ascii="Arial" w:hAnsi="Arial" w:cs="Arial"/>
                <w:sz w:val="20"/>
                <w:szCs w:val="20"/>
              </w:rPr>
            </w:pPr>
          </w:p>
        </w:tc>
        <w:tc>
          <w:tcPr>
            <w:tcW w:w="2160" w:type="dxa"/>
            <w:hideMark/>
          </w:tcPr>
          <w:p w14:paraId="1DCCF560"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episodeTvseries.db</w:t>
            </w:r>
          </w:p>
        </w:tc>
        <w:tc>
          <w:tcPr>
            <w:tcW w:w="2555" w:type="dxa"/>
            <w:hideMark/>
          </w:tcPr>
          <w:p w14:paraId="5AEE158D" w14:textId="76B133FA" w:rsidR="00C90876" w:rsidRPr="000C5247" w:rsidRDefault="0094038B" w:rsidP="0094038B">
            <w:pPr>
              <w:spacing w:line="360" w:lineRule="auto"/>
              <w:rPr>
                <w:rFonts w:ascii="Arial" w:hAnsi="Arial" w:cs="Arial"/>
                <w:sz w:val="20"/>
                <w:szCs w:val="20"/>
              </w:rPr>
            </w:pPr>
            <w:r w:rsidRPr="000C5247">
              <w:rPr>
                <w:rFonts w:ascii="Arial" w:hAnsi="Arial" w:cs="Arial"/>
                <w:sz w:val="20"/>
                <w:szCs w:val="20"/>
              </w:rPr>
              <w:t>EpisodeName,  episodeId-tvseriesName-tvseriesid-tvseriesYear</w:t>
            </w:r>
          </w:p>
        </w:tc>
        <w:tc>
          <w:tcPr>
            <w:tcW w:w="775" w:type="dxa"/>
            <w:hideMark/>
          </w:tcPr>
          <w:p w14:paraId="7ABDAC78" w14:textId="77777777" w:rsidR="0094038B" w:rsidRPr="000C5247" w:rsidRDefault="0094038B" w:rsidP="0094038B">
            <w:pPr>
              <w:spacing w:line="360" w:lineRule="auto"/>
              <w:rPr>
                <w:rFonts w:ascii="Arial" w:hAnsi="Arial" w:cs="Arial"/>
                <w:sz w:val="20"/>
                <w:szCs w:val="20"/>
              </w:rPr>
            </w:pPr>
          </w:p>
        </w:tc>
        <w:tc>
          <w:tcPr>
            <w:tcW w:w="1170" w:type="dxa"/>
            <w:hideMark/>
          </w:tcPr>
          <w:p w14:paraId="598E6729" w14:textId="77777777" w:rsidR="0094038B" w:rsidRPr="000C5247" w:rsidRDefault="0094038B" w:rsidP="0094038B">
            <w:pPr>
              <w:spacing w:line="360" w:lineRule="auto"/>
              <w:rPr>
                <w:rFonts w:ascii="Arial" w:hAnsi="Arial" w:cs="Arial"/>
                <w:sz w:val="20"/>
                <w:szCs w:val="20"/>
              </w:rPr>
            </w:pPr>
            <w:r w:rsidRPr="000C5247">
              <w:rPr>
                <w:rFonts w:ascii="Arial" w:hAnsi="Arial" w:cs="Arial"/>
                <w:sz w:val="20"/>
                <w:szCs w:val="20"/>
              </w:rPr>
              <w:t>2,851,406</w:t>
            </w:r>
          </w:p>
        </w:tc>
      </w:tr>
    </w:tbl>
    <w:p w14:paraId="7A5E0DAA" w14:textId="281A0513" w:rsidR="000627D6" w:rsidRDefault="000627D6"/>
    <w:p w14:paraId="479EB2EE" w14:textId="2A8308EF" w:rsidR="000627D6" w:rsidRDefault="000627D6">
      <w:r>
        <w:lastRenderedPageBreak/>
        <w:t>Table 3-2 – Continued</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C9710B" w:rsidRPr="000C5247" w14:paraId="4DF89081" w14:textId="77777777" w:rsidTr="00A47285">
        <w:tc>
          <w:tcPr>
            <w:tcW w:w="1435" w:type="dxa"/>
            <w:vMerge w:val="restart"/>
          </w:tcPr>
          <w:p w14:paraId="4D9FBC59" w14:textId="4ECE8420"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countries.list</w:t>
            </w:r>
          </w:p>
        </w:tc>
        <w:tc>
          <w:tcPr>
            <w:tcW w:w="2160" w:type="dxa"/>
          </w:tcPr>
          <w:p w14:paraId="04098B9C" w14:textId="639AAA72"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country</w:t>
            </w:r>
            <w:r w:rsidR="004A36EA">
              <w:rPr>
                <w:rFonts w:ascii="Arial" w:eastAsia="Times New Roman" w:hAnsi="Arial" w:cs="Arial"/>
                <w:color w:val="000000"/>
                <w:sz w:val="20"/>
                <w:szCs w:val="20"/>
              </w:rPr>
              <w:t>Id</w:t>
            </w:r>
            <w:r w:rsidRPr="000C5247">
              <w:rPr>
                <w:rFonts w:ascii="Arial" w:eastAsia="Times New Roman" w:hAnsi="Arial" w:cs="Arial"/>
                <w:color w:val="000000"/>
                <w:sz w:val="20"/>
                <w:szCs w:val="20"/>
              </w:rPr>
              <w:t>.db</w:t>
            </w:r>
          </w:p>
        </w:tc>
        <w:tc>
          <w:tcPr>
            <w:tcW w:w="2555" w:type="dxa"/>
          </w:tcPr>
          <w:p w14:paraId="7D3D9B03" w14:textId="2F0CAD5A" w:rsidR="00C9710B" w:rsidRPr="000C5247" w:rsidRDefault="002248E4"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(countryN</w:t>
            </w:r>
            <w:r w:rsidR="00C9710B" w:rsidRPr="000C5247">
              <w:rPr>
                <w:rFonts w:ascii="Arial" w:eastAsia="Times New Roman" w:hAnsi="Arial" w:cs="Arial"/>
                <w:color w:val="000000"/>
                <w:sz w:val="20"/>
                <w:szCs w:val="20"/>
              </w:rPr>
              <w:t>ame, country Id)</w:t>
            </w:r>
          </w:p>
        </w:tc>
        <w:tc>
          <w:tcPr>
            <w:tcW w:w="775" w:type="dxa"/>
          </w:tcPr>
          <w:p w14:paraId="3F70BCE6" w14:textId="61AE8AC9"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w:t>
            </w:r>
          </w:p>
        </w:tc>
        <w:tc>
          <w:tcPr>
            <w:tcW w:w="1170" w:type="dxa"/>
          </w:tcPr>
          <w:p w14:paraId="630B924D" w14:textId="40DCF727"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220</w:t>
            </w:r>
          </w:p>
        </w:tc>
      </w:tr>
      <w:tr w:rsidR="00C9710B" w:rsidRPr="000C5247" w14:paraId="41704B78" w14:textId="77777777" w:rsidTr="00A47285">
        <w:tc>
          <w:tcPr>
            <w:tcW w:w="1435" w:type="dxa"/>
            <w:vMerge/>
          </w:tcPr>
          <w:p w14:paraId="33EB587F" w14:textId="77777777" w:rsidR="00C9710B" w:rsidRPr="000C5247" w:rsidRDefault="00C9710B" w:rsidP="0094038B">
            <w:pPr>
              <w:rPr>
                <w:rFonts w:ascii="Arial" w:eastAsia="Times New Roman" w:hAnsi="Arial" w:cs="Arial"/>
                <w:color w:val="000000"/>
                <w:sz w:val="20"/>
                <w:szCs w:val="20"/>
              </w:rPr>
            </w:pPr>
          </w:p>
        </w:tc>
        <w:tc>
          <w:tcPr>
            <w:tcW w:w="2160" w:type="dxa"/>
          </w:tcPr>
          <w:p w14:paraId="66AED7E0" w14:textId="2C55A8B1"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movieCountry.db</w:t>
            </w:r>
          </w:p>
        </w:tc>
        <w:tc>
          <w:tcPr>
            <w:tcW w:w="2555" w:type="dxa"/>
          </w:tcPr>
          <w:p w14:paraId="5C9CA11D" w14:textId="6FACC8EF"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2248E4"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-countryname-countryId</w:t>
            </w:r>
          </w:p>
        </w:tc>
        <w:tc>
          <w:tcPr>
            <w:tcW w:w="775" w:type="dxa"/>
          </w:tcPr>
          <w:p w14:paraId="7FDDAF39" w14:textId="77777777" w:rsidR="00C9710B" w:rsidRPr="000C5247" w:rsidRDefault="00C9710B" w:rsidP="0094038B">
            <w:pPr>
              <w:rPr>
                <w:rFonts w:ascii="Arial" w:eastAsia="Times New Roman" w:hAnsi="Arial" w:cs="Arial"/>
                <w:color w:val="000000"/>
                <w:sz w:val="20"/>
                <w:szCs w:val="20"/>
              </w:rPr>
            </w:pPr>
          </w:p>
        </w:tc>
        <w:tc>
          <w:tcPr>
            <w:tcW w:w="1170" w:type="dxa"/>
          </w:tcPr>
          <w:p w14:paraId="769807CD" w14:textId="6851356E" w:rsidR="00C9710B" w:rsidRPr="000C5247" w:rsidRDefault="00E8602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1320482</w:t>
            </w:r>
          </w:p>
        </w:tc>
      </w:tr>
      <w:tr w:rsidR="00C9710B" w:rsidRPr="000C5247" w14:paraId="00618411" w14:textId="77777777" w:rsidTr="00A47285">
        <w:tc>
          <w:tcPr>
            <w:tcW w:w="1435" w:type="dxa"/>
            <w:vMerge/>
          </w:tcPr>
          <w:p w14:paraId="24569222" w14:textId="77777777" w:rsidR="00C9710B" w:rsidRPr="000C5247" w:rsidRDefault="00C9710B" w:rsidP="0094038B">
            <w:pPr>
              <w:rPr>
                <w:rFonts w:ascii="Arial" w:eastAsia="Times New Roman" w:hAnsi="Arial" w:cs="Arial"/>
                <w:color w:val="000000"/>
                <w:sz w:val="20"/>
                <w:szCs w:val="20"/>
              </w:rPr>
            </w:pPr>
          </w:p>
        </w:tc>
        <w:tc>
          <w:tcPr>
            <w:tcW w:w="2160" w:type="dxa"/>
          </w:tcPr>
          <w:p w14:paraId="2830ECAF" w14:textId="09E251E9"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tvseriesCountry.db</w:t>
            </w:r>
          </w:p>
        </w:tc>
        <w:tc>
          <w:tcPr>
            <w:tcW w:w="2555" w:type="dxa"/>
          </w:tcPr>
          <w:p w14:paraId="77F4B03D" w14:textId="54D1C846" w:rsidR="00C9710B" w:rsidRPr="000C5247" w:rsidRDefault="002248E4"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w:t>
            </w:r>
            <w:r w:rsidR="00C9710B" w:rsidRPr="000C5247">
              <w:rPr>
                <w:rFonts w:ascii="Arial" w:eastAsia="Times New Roman" w:hAnsi="Arial" w:cs="Arial"/>
                <w:color w:val="000000"/>
                <w:sz w:val="20"/>
                <w:szCs w:val="20"/>
              </w:rPr>
              <w:t xml:space="preserve">ame, tvseriesId </w:t>
            </w:r>
            <w:r w:rsidRPr="000C5247">
              <w:rPr>
                <w:rFonts w:ascii="Arial" w:eastAsia="Times New Roman" w:hAnsi="Arial" w:cs="Arial"/>
                <w:color w:val="000000"/>
                <w:sz w:val="20"/>
                <w:szCs w:val="20"/>
              </w:rPr>
              <w:t>-tvseriesYear</w:t>
            </w:r>
            <w:r w:rsidR="00C9710B" w:rsidRPr="000C5247">
              <w:rPr>
                <w:rFonts w:ascii="Arial" w:eastAsia="Times New Roman" w:hAnsi="Arial" w:cs="Arial"/>
                <w:color w:val="000000"/>
                <w:sz w:val="20"/>
                <w:szCs w:val="20"/>
              </w:rPr>
              <w:t>-countryname-countryId</w:t>
            </w:r>
          </w:p>
        </w:tc>
        <w:tc>
          <w:tcPr>
            <w:tcW w:w="775" w:type="dxa"/>
          </w:tcPr>
          <w:p w14:paraId="011A1CFC" w14:textId="77777777" w:rsidR="00C9710B" w:rsidRPr="000C5247" w:rsidRDefault="00C9710B" w:rsidP="0094038B">
            <w:pPr>
              <w:rPr>
                <w:rFonts w:ascii="Arial" w:eastAsia="Times New Roman" w:hAnsi="Arial" w:cs="Arial"/>
                <w:color w:val="000000"/>
                <w:sz w:val="20"/>
                <w:szCs w:val="20"/>
              </w:rPr>
            </w:pPr>
          </w:p>
        </w:tc>
        <w:tc>
          <w:tcPr>
            <w:tcW w:w="1170" w:type="dxa"/>
          </w:tcPr>
          <w:p w14:paraId="61D696BC" w14:textId="2D98D0CC" w:rsidR="00C9710B" w:rsidRPr="000C5247" w:rsidRDefault="007F3FE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150252</w:t>
            </w:r>
          </w:p>
        </w:tc>
      </w:tr>
      <w:tr w:rsidR="00C9710B" w:rsidRPr="000C5247" w14:paraId="1E6F5247" w14:textId="77777777" w:rsidTr="00A47285">
        <w:tc>
          <w:tcPr>
            <w:tcW w:w="1435" w:type="dxa"/>
            <w:vMerge/>
          </w:tcPr>
          <w:p w14:paraId="3E2CA312" w14:textId="77777777" w:rsidR="00C9710B" w:rsidRPr="000C5247" w:rsidRDefault="00C9710B" w:rsidP="0094038B">
            <w:pPr>
              <w:rPr>
                <w:rFonts w:ascii="Arial" w:eastAsia="Times New Roman" w:hAnsi="Arial" w:cs="Arial"/>
                <w:color w:val="000000"/>
                <w:sz w:val="20"/>
                <w:szCs w:val="20"/>
              </w:rPr>
            </w:pPr>
          </w:p>
        </w:tc>
        <w:tc>
          <w:tcPr>
            <w:tcW w:w="2160" w:type="dxa"/>
          </w:tcPr>
          <w:p w14:paraId="5178CC98" w14:textId="22C4AF63"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episodeCountry.db</w:t>
            </w:r>
          </w:p>
        </w:tc>
        <w:tc>
          <w:tcPr>
            <w:tcW w:w="2555" w:type="dxa"/>
          </w:tcPr>
          <w:p w14:paraId="224DC201" w14:textId="3571F8E6" w:rsidR="00C9710B" w:rsidRPr="000C5247" w:rsidRDefault="002248E4"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 -countryN</w:t>
            </w:r>
            <w:r w:rsidR="00C9710B" w:rsidRPr="000C5247">
              <w:rPr>
                <w:rFonts w:ascii="Arial" w:eastAsia="Times New Roman" w:hAnsi="Arial" w:cs="Arial"/>
                <w:color w:val="000000"/>
                <w:sz w:val="20"/>
                <w:szCs w:val="20"/>
              </w:rPr>
              <w:t>ame-countryId</w:t>
            </w:r>
          </w:p>
        </w:tc>
        <w:tc>
          <w:tcPr>
            <w:tcW w:w="775" w:type="dxa"/>
          </w:tcPr>
          <w:p w14:paraId="1C187197" w14:textId="77777777" w:rsidR="00C9710B" w:rsidRPr="000C5247" w:rsidRDefault="00C9710B" w:rsidP="0094038B">
            <w:pPr>
              <w:rPr>
                <w:rFonts w:ascii="Arial" w:eastAsia="Times New Roman" w:hAnsi="Arial" w:cs="Arial"/>
                <w:color w:val="000000"/>
                <w:sz w:val="20"/>
                <w:szCs w:val="20"/>
              </w:rPr>
            </w:pPr>
          </w:p>
        </w:tc>
        <w:tc>
          <w:tcPr>
            <w:tcW w:w="1170" w:type="dxa"/>
          </w:tcPr>
          <w:p w14:paraId="70CA5D6F" w14:textId="6BCD69B0" w:rsidR="00C9710B" w:rsidRPr="000C5247" w:rsidRDefault="00ED2943"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490091</w:t>
            </w:r>
          </w:p>
        </w:tc>
      </w:tr>
      <w:tr w:rsidR="00C9710B" w:rsidRPr="000C5247" w14:paraId="2E700E20" w14:textId="77777777" w:rsidTr="00A47285">
        <w:tc>
          <w:tcPr>
            <w:tcW w:w="1435" w:type="dxa"/>
            <w:vMerge/>
          </w:tcPr>
          <w:p w14:paraId="4F3E8E8C" w14:textId="77777777" w:rsidR="00C9710B" w:rsidRPr="000C5247" w:rsidRDefault="00C9710B" w:rsidP="0094038B">
            <w:pPr>
              <w:rPr>
                <w:rFonts w:ascii="Arial" w:eastAsia="Times New Roman" w:hAnsi="Arial" w:cs="Arial"/>
                <w:color w:val="000000"/>
                <w:sz w:val="20"/>
                <w:szCs w:val="20"/>
              </w:rPr>
            </w:pPr>
          </w:p>
        </w:tc>
        <w:tc>
          <w:tcPr>
            <w:tcW w:w="2160" w:type="dxa"/>
          </w:tcPr>
          <w:p w14:paraId="2DEF671A" w14:textId="5D54E49D"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countryMovie.db</w:t>
            </w:r>
          </w:p>
        </w:tc>
        <w:tc>
          <w:tcPr>
            <w:tcW w:w="2555" w:type="dxa"/>
          </w:tcPr>
          <w:p w14:paraId="54532CE8" w14:textId="2AB14AF0"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Country, countryId-movieName-movieId</w:t>
            </w:r>
            <w:r w:rsidR="002248E4" w:rsidRPr="000C5247">
              <w:rPr>
                <w:rFonts w:ascii="Arial" w:eastAsia="Times New Roman" w:hAnsi="Arial" w:cs="Arial"/>
                <w:color w:val="000000"/>
                <w:sz w:val="20"/>
                <w:szCs w:val="20"/>
              </w:rPr>
              <w:t>-movieYear</w:t>
            </w:r>
          </w:p>
        </w:tc>
        <w:tc>
          <w:tcPr>
            <w:tcW w:w="775" w:type="dxa"/>
          </w:tcPr>
          <w:p w14:paraId="15EE9FAB" w14:textId="77777777" w:rsidR="00C9710B" w:rsidRPr="000C5247" w:rsidRDefault="00C9710B" w:rsidP="0094038B">
            <w:pPr>
              <w:rPr>
                <w:rFonts w:ascii="Arial" w:eastAsia="Times New Roman" w:hAnsi="Arial" w:cs="Arial"/>
                <w:color w:val="000000"/>
                <w:sz w:val="20"/>
                <w:szCs w:val="20"/>
              </w:rPr>
            </w:pPr>
          </w:p>
        </w:tc>
        <w:tc>
          <w:tcPr>
            <w:tcW w:w="1170" w:type="dxa"/>
          </w:tcPr>
          <w:p w14:paraId="7E701F5C" w14:textId="60B0244F" w:rsidR="00C9710B" w:rsidRPr="000C5247" w:rsidRDefault="00ED2943"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1320482</w:t>
            </w:r>
          </w:p>
        </w:tc>
      </w:tr>
      <w:tr w:rsidR="00C9710B" w:rsidRPr="000C5247" w14:paraId="342B89DE" w14:textId="77777777" w:rsidTr="00A47285">
        <w:tc>
          <w:tcPr>
            <w:tcW w:w="1435" w:type="dxa"/>
            <w:vMerge/>
          </w:tcPr>
          <w:p w14:paraId="1BDAA54A" w14:textId="77777777" w:rsidR="00C9710B" w:rsidRPr="000C5247" w:rsidRDefault="00C9710B" w:rsidP="0094038B">
            <w:pPr>
              <w:rPr>
                <w:rFonts w:ascii="Arial" w:eastAsia="Times New Roman" w:hAnsi="Arial" w:cs="Arial"/>
                <w:color w:val="000000"/>
                <w:sz w:val="20"/>
                <w:szCs w:val="20"/>
              </w:rPr>
            </w:pPr>
          </w:p>
        </w:tc>
        <w:tc>
          <w:tcPr>
            <w:tcW w:w="2160" w:type="dxa"/>
          </w:tcPr>
          <w:p w14:paraId="2E03BC2F" w14:textId="71DE3344"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countryTvseries.db</w:t>
            </w:r>
          </w:p>
        </w:tc>
        <w:tc>
          <w:tcPr>
            <w:tcW w:w="2555" w:type="dxa"/>
          </w:tcPr>
          <w:p w14:paraId="605728AB" w14:textId="70ABED92"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Country, countryId-tvseriesName-tvseriesId</w:t>
            </w:r>
            <w:r w:rsidR="002248E4" w:rsidRPr="000C5247">
              <w:rPr>
                <w:rFonts w:ascii="Arial" w:eastAsia="Times New Roman" w:hAnsi="Arial" w:cs="Arial"/>
                <w:color w:val="000000"/>
                <w:sz w:val="20"/>
                <w:szCs w:val="20"/>
              </w:rPr>
              <w:t>-tvseriesYear</w:t>
            </w:r>
          </w:p>
        </w:tc>
        <w:tc>
          <w:tcPr>
            <w:tcW w:w="775" w:type="dxa"/>
          </w:tcPr>
          <w:p w14:paraId="0AC020E9" w14:textId="77777777" w:rsidR="00C9710B" w:rsidRPr="000C5247" w:rsidRDefault="00C9710B" w:rsidP="0094038B">
            <w:pPr>
              <w:rPr>
                <w:rFonts w:ascii="Arial" w:eastAsia="Times New Roman" w:hAnsi="Arial" w:cs="Arial"/>
                <w:color w:val="000000"/>
                <w:sz w:val="20"/>
                <w:szCs w:val="20"/>
              </w:rPr>
            </w:pPr>
          </w:p>
        </w:tc>
        <w:tc>
          <w:tcPr>
            <w:tcW w:w="1170" w:type="dxa"/>
          </w:tcPr>
          <w:p w14:paraId="07BB36A2" w14:textId="3758C356" w:rsidR="00C9710B" w:rsidRPr="000C5247" w:rsidRDefault="00331B7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150252</w:t>
            </w:r>
          </w:p>
        </w:tc>
      </w:tr>
      <w:tr w:rsidR="00C9710B" w:rsidRPr="000C5247" w14:paraId="78D84AA3" w14:textId="77777777" w:rsidTr="00A47285">
        <w:tc>
          <w:tcPr>
            <w:tcW w:w="1435" w:type="dxa"/>
            <w:vMerge/>
          </w:tcPr>
          <w:p w14:paraId="0554D927" w14:textId="77777777" w:rsidR="00C9710B" w:rsidRPr="000C5247" w:rsidRDefault="00C9710B" w:rsidP="0094038B">
            <w:pPr>
              <w:rPr>
                <w:rFonts w:ascii="Arial" w:eastAsia="Times New Roman" w:hAnsi="Arial" w:cs="Arial"/>
                <w:color w:val="000000"/>
                <w:sz w:val="20"/>
                <w:szCs w:val="20"/>
              </w:rPr>
            </w:pPr>
          </w:p>
        </w:tc>
        <w:tc>
          <w:tcPr>
            <w:tcW w:w="2160" w:type="dxa"/>
          </w:tcPr>
          <w:p w14:paraId="231B55EE" w14:textId="30EED020"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countryEpisode.db</w:t>
            </w:r>
          </w:p>
        </w:tc>
        <w:tc>
          <w:tcPr>
            <w:tcW w:w="2555" w:type="dxa"/>
          </w:tcPr>
          <w:p w14:paraId="6ABC5E1B" w14:textId="7D8C890C"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Country, countryId-episodeName-episodeId</w:t>
            </w:r>
          </w:p>
        </w:tc>
        <w:tc>
          <w:tcPr>
            <w:tcW w:w="775" w:type="dxa"/>
          </w:tcPr>
          <w:p w14:paraId="5773190F" w14:textId="77777777" w:rsidR="00C9710B" w:rsidRPr="000C5247" w:rsidRDefault="00C9710B" w:rsidP="0094038B">
            <w:pPr>
              <w:rPr>
                <w:rFonts w:ascii="Arial" w:eastAsia="Times New Roman" w:hAnsi="Arial" w:cs="Arial"/>
                <w:color w:val="000000"/>
                <w:sz w:val="20"/>
                <w:szCs w:val="20"/>
              </w:rPr>
            </w:pPr>
          </w:p>
        </w:tc>
        <w:tc>
          <w:tcPr>
            <w:tcW w:w="1170" w:type="dxa"/>
          </w:tcPr>
          <w:p w14:paraId="759539D3" w14:textId="4B83A8BC" w:rsidR="00C9710B" w:rsidRPr="000C5247" w:rsidRDefault="00ED2943"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490091</w:t>
            </w:r>
          </w:p>
        </w:tc>
      </w:tr>
      <w:tr w:rsidR="00C9710B" w:rsidRPr="000C5247" w14:paraId="448C7A4C" w14:textId="77777777" w:rsidTr="00A47285">
        <w:tc>
          <w:tcPr>
            <w:tcW w:w="1435" w:type="dxa"/>
            <w:vMerge w:val="restart"/>
          </w:tcPr>
          <w:p w14:paraId="444C65A6" w14:textId="42303AA3"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languages.list</w:t>
            </w:r>
          </w:p>
        </w:tc>
        <w:tc>
          <w:tcPr>
            <w:tcW w:w="2160" w:type="dxa"/>
          </w:tcPr>
          <w:p w14:paraId="41E46E11" w14:textId="092B080D" w:rsidR="00C9710B" w:rsidRPr="000C5247" w:rsidRDefault="004A36EA" w:rsidP="0094038B">
            <w:pPr>
              <w:rPr>
                <w:rFonts w:ascii="Arial" w:eastAsia="Times New Roman" w:hAnsi="Arial" w:cs="Arial"/>
                <w:color w:val="000000"/>
                <w:sz w:val="20"/>
                <w:szCs w:val="20"/>
              </w:rPr>
            </w:pPr>
            <w:r>
              <w:rPr>
                <w:rFonts w:ascii="Arial" w:eastAsia="Times New Roman" w:hAnsi="Arial" w:cs="Arial"/>
                <w:color w:val="000000"/>
                <w:sz w:val="20"/>
                <w:szCs w:val="20"/>
              </w:rPr>
              <w:t>languageId</w:t>
            </w:r>
            <w:r w:rsidR="00C9710B" w:rsidRPr="000C5247">
              <w:rPr>
                <w:rFonts w:ascii="Arial" w:eastAsia="Times New Roman" w:hAnsi="Arial" w:cs="Arial"/>
                <w:color w:val="000000"/>
                <w:sz w:val="20"/>
                <w:szCs w:val="20"/>
              </w:rPr>
              <w:t>.db</w:t>
            </w:r>
          </w:p>
        </w:tc>
        <w:tc>
          <w:tcPr>
            <w:tcW w:w="2555" w:type="dxa"/>
          </w:tcPr>
          <w:p w14:paraId="735F5711" w14:textId="13C03044"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(language, language Id)</w:t>
            </w:r>
          </w:p>
        </w:tc>
        <w:tc>
          <w:tcPr>
            <w:tcW w:w="775" w:type="dxa"/>
          </w:tcPr>
          <w:p w14:paraId="2B9C1FA9" w14:textId="000F3384"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w:t>
            </w:r>
          </w:p>
        </w:tc>
        <w:tc>
          <w:tcPr>
            <w:tcW w:w="1170" w:type="dxa"/>
          </w:tcPr>
          <w:p w14:paraId="1F77733C" w14:textId="4E63100F"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358</w:t>
            </w:r>
          </w:p>
        </w:tc>
      </w:tr>
      <w:tr w:rsidR="00C9710B" w:rsidRPr="000C5247" w14:paraId="2AEC7572" w14:textId="77777777" w:rsidTr="00A47285">
        <w:tc>
          <w:tcPr>
            <w:tcW w:w="1435" w:type="dxa"/>
            <w:vMerge/>
          </w:tcPr>
          <w:p w14:paraId="479CEF06" w14:textId="77777777" w:rsidR="00C9710B" w:rsidRPr="000C5247" w:rsidRDefault="00C9710B" w:rsidP="0094038B">
            <w:pPr>
              <w:rPr>
                <w:rFonts w:ascii="Arial" w:eastAsia="Times New Roman" w:hAnsi="Arial" w:cs="Arial"/>
                <w:color w:val="000000"/>
                <w:sz w:val="20"/>
                <w:szCs w:val="20"/>
              </w:rPr>
            </w:pPr>
          </w:p>
        </w:tc>
        <w:tc>
          <w:tcPr>
            <w:tcW w:w="2160" w:type="dxa"/>
          </w:tcPr>
          <w:p w14:paraId="6A8A9736" w14:textId="7532EE0A"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movieLanguage.db</w:t>
            </w:r>
          </w:p>
        </w:tc>
        <w:tc>
          <w:tcPr>
            <w:tcW w:w="2555" w:type="dxa"/>
          </w:tcPr>
          <w:p w14:paraId="61D7F13F" w14:textId="52E7F01F"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2248E4"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 xml:space="preserve"> -language-languageid</w:t>
            </w:r>
          </w:p>
        </w:tc>
        <w:tc>
          <w:tcPr>
            <w:tcW w:w="775" w:type="dxa"/>
          </w:tcPr>
          <w:p w14:paraId="344ED6AE" w14:textId="77777777" w:rsidR="00C9710B" w:rsidRPr="000C5247" w:rsidRDefault="00C9710B" w:rsidP="0094038B">
            <w:pPr>
              <w:rPr>
                <w:rFonts w:ascii="Arial" w:eastAsia="Times New Roman" w:hAnsi="Arial" w:cs="Arial"/>
                <w:color w:val="000000"/>
                <w:sz w:val="20"/>
                <w:szCs w:val="20"/>
              </w:rPr>
            </w:pPr>
          </w:p>
        </w:tc>
        <w:tc>
          <w:tcPr>
            <w:tcW w:w="1170" w:type="dxa"/>
          </w:tcPr>
          <w:p w14:paraId="4F8E8E0D" w14:textId="13C204C9" w:rsidR="00C9710B" w:rsidRPr="000C5247" w:rsidRDefault="00755C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1300458</w:t>
            </w:r>
          </w:p>
        </w:tc>
      </w:tr>
      <w:tr w:rsidR="00C9710B" w:rsidRPr="000C5247" w14:paraId="4B07CE1E" w14:textId="77777777" w:rsidTr="00A47285">
        <w:tc>
          <w:tcPr>
            <w:tcW w:w="1435" w:type="dxa"/>
            <w:vMerge/>
          </w:tcPr>
          <w:p w14:paraId="0A3ACF3C" w14:textId="77777777" w:rsidR="00C9710B" w:rsidRPr="000C5247" w:rsidRDefault="00C9710B" w:rsidP="0094038B">
            <w:pPr>
              <w:rPr>
                <w:rFonts w:ascii="Arial" w:eastAsia="Times New Roman" w:hAnsi="Arial" w:cs="Arial"/>
                <w:color w:val="000000"/>
                <w:sz w:val="20"/>
                <w:szCs w:val="20"/>
              </w:rPr>
            </w:pPr>
          </w:p>
        </w:tc>
        <w:tc>
          <w:tcPr>
            <w:tcW w:w="2160" w:type="dxa"/>
          </w:tcPr>
          <w:p w14:paraId="0D2CEBD8" w14:textId="43FE66F2"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tvseriesLanguage.db</w:t>
            </w:r>
          </w:p>
        </w:tc>
        <w:tc>
          <w:tcPr>
            <w:tcW w:w="2555" w:type="dxa"/>
          </w:tcPr>
          <w:p w14:paraId="0F60760B" w14:textId="2EA1F683"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tvseriesId</w:t>
            </w:r>
            <w:r w:rsidR="002248E4" w:rsidRPr="000C5247">
              <w:rPr>
                <w:rFonts w:ascii="Arial" w:eastAsia="Times New Roman" w:hAnsi="Arial" w:cs="Arial"/>
                <w:color w:val="000000"/>
                <w:sz w:val="20"/>
                <w:szCs w:val="20"/>
              </w:rPr>
              <w:t>-tvseriesYear</w:t>
            </w:r>
            <w:r w:rsidRPr="000C5247">
              <w:rPr>
                <w:rFonts w:ascii="Arial" w:eastAsia="Times New Roman" w:hAnsi="Arial" w:cs="Arial"/>
                <w:color w:val="000000"/>
                <w:sz w:val="20"/>
                <w:szCs w:val="20"/>
              </w:rPr>
              <w:t xml:space="preserve"> -language-languageid </w:t>
            </w:r>
          </w:p>
        </w:tc>
        <w:tc>
          <w:tcPr>
            <w:tcW w:w="775" w:type="dxa"/>
          </w:tcPr>
          <w:p w14:paraId="029D3CCC" w14:textId="77777777" w:rsidR="00C9710B" w:rsidRPr="000C5247" w:rsidRDefault="00C9710B" w:rsidP="0094038B">
            <w:pPr>
              <w:rPr>
                <w:rFonts w:ascii="Arial" w:eastAsia="Times New Roman" w:hAnsi="Arial" w:cs="Arial"/>
                <w:color w:val="000000"/>
                <w:sz w:val="20"/>
                <w:szCs w:val="20"/>
              </w:rPr>
            </w:pPr>
          </w:p>
        </w:tc>
        <w:tc>
          <w:tcPr>
            <w:tcW w:w="1170" w:type="dxa"/>
          </w:tcPr>
          <w:p w14:paraId="65320572" w14:textId="0F4E0AEB" w:rsidR="00C9710B" w:rsidRPr="000C5247" w:rsidRDefault="00694C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151690</w:t>
            </w:r>
          </w:p>
        </w:tc>
      </w:tr>
      <w:tr w:rsidR="00C9710B" w:rsidRPr="000C5247" w14:paraId="6ADCDAB3" w14:textId="77777777" w:rsidTr="00A47285">
        <w:tc>
          <w:tcPr>
            <w:tcW w:w="1435" w:type="dxa"/>
            <w:vMerge/>
          </w:tcPr>
          <w:p w14:paraId="3E329764" w14:textId="77777777" w:rsidR="00C9710B" w:rsidRPr="000C5247" w:rsidRDefault="00C9710B" w:rsidP="0094038B">
            <w:pPr>
              <w:rPr>
                <w:rFonts w:ascii="Arial" w:eastAsia="Times New Roman" w:hAnsi="Arial" w:cs="Arial"/>
                <w:color w:val="000000"/>
                <w:sz w:val="20"/>
                <w:szCs w:val="20"/>
              </w:rPr>
            </w:pPr>
          </w:p>
        </w:tc>
        <w:tc>
          <w:tcPr>
            <w:tcW w:w="2160" w:type="dxa"/>
          </w:tcPr>
          <w:p w14:paraId="35E6B1C4" w14:textId="6029BEBB"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episodeLanguage.db</w:t>
            </w:r>
          </w:p>
        </w:tc>
        <w:tc>
          <w:tcPr>
            <w:tcW w:w="2555" w:type="dxa"/>
          </w:tcPr>
          <w:p w14:paraId="6E3E8F41" w14:textId="32C720F8"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 -language-languageid</w:t>
            </w:r>
          </w:p>
        </w:tc>
        <w:tc>
          <w:tcPr>
            <w:tcW w:w="775" w:type="dxa"/>
          </w:tcPr>
          <w:p w14:paraId="710AB5C2" w14:textId="77777777" w:rsidR="00C9710B" w:rsidRPr="000C5247" w:rsidRDefault="00C9710B" w:rsidP="0094038B">
            <w:pPr>
              <w:rPr>
                <w:rFonts w:ascii="Arial" w:eastAsia="Times New Roman" w:hAnsi="Arial" w:cs="Arial"/>
                <w:color w:val="000000"/>
                <w:sz w:val="20"/>
                <w:szCs w:val="20"/>
              </w:rPr>
            </w:pPr>
          </w:p>
        </w:tc>
        <w:tc>
          <w:tcPr>
            <w:tcW w:w="1170" w:type="dxa"/>
          </w:tcPr>
          <w:p w14:paraId="42EBCB23" w14:textId="6CB009AE" w:rsidR="00C9710B" w:rsidRPr="000C5247" w:rsidRDefault="005956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596312</w:t>
            </w:r>
          </w:p>
        </w:tc>
      </w:tr>
      <w:tr w:rsidR="00C9710B" w:rsidRPr="000C5247" w14:paraId="1A310BD1" w14:textId="77777777" w:rsidTr="00A47285">
        <w:tc>
          <w:tcPr>
            <w:tcW w:w="1435" w:type="dxa"/>
            <w:vMerge/>
          </w:tcPr>
          <w:p w14:paraId="2F3707BD" w14:textId="77777777" w:rsidR="00C9710B" w:rsidRPr="000C5247" w:rsidRDefault="00C9710B" w:rsidP="0094038B">
            <w:pPr>
              <w:rPr>
                <w:rFonts w:ascii="Arial" w:eastAsia="Times New Roman" w:hAnsi="Arial" w:cs="Arial"/>
                <w:color w:val="000000"/>
                <w:sz w:val="20"/>
                <w:szCs w:val="20"/>
              </w:rPr>
            </w:pPr>
          </w:p>
        </w:tc>
        <w:tc>
          <w:tcPr>
            <w:tcW w:w="2160" w:type="dxa"/>
          </w:tcPr>
          <w:p w14:paraId="6D30A537" w14:textId="106ECD3C"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languageMovie.db</w:t>
            </w:r>
          </w:p>
        </w:tc>
        <w:tc>
          <w:tcPr>
            <w:tcW w:w="2555" w:type="dxa"/>
          </w:tcPr>
          <w:p w14:paraId="7E3F1AB9" w14:textId="181DF898"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Language, languageId-movieName-movieId</w:t>
            </w:r>
            <w:r w:rsidR="002248E4" w:rsidRPr="000C5247">
              <w:rPr>
                <w:rFonts w:ascii="Arial" w:eastAsia="Times New Roman" w:hAnsi="Arial" w:cs="Arial"/>
                <w:color w:val="000000"/>
                <w:sz w:val="20"/>
                <w:szCs w:val="20"/>
              </w:rPr>
              <w:t>-movieYear</w:t>
            </w:r>
          </w:p>
        </w:tc>
        <w:tc>
          <w:tcPr>
            <w:tcW w:w="775" w:type="dxa"/>
          </w:tcPr>
          <w:p w14:paraId="55F13333" w14:textId="77777777" w:rsidR="00C9710B" w:rsidRPr="000C5247" w:rsidRDefault="00C9710B" w:rsidP="0094038B">
            <w:pPr>
              <w:rPr>
                <w:rFonts w:ascii="Arial" w:eastAsia="Times New Roman" w:hAnsi="Arial" w:cs="Arial"/>
                <w:color w:val="000000"/>
                <w:sz w:val="20"/>
                <w:szCs w:val="20"/>
              </w:rPr>
            </w:pPr>
          </w:p>
        </w:tc>
        <w:tc>
          <w:tcPr>
            <w:tcW w:w="1170" w:type="dxa"/>
          </w:tcPr>
          <w:p w14:paraId="21461F72" w14:textId="6072167C" w:rsidR="00C9710B" w:rsidRPr="000C5247" w:rsidRDefault="00A163C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1300458</w:t>
            </w:r>
          </w:p>
        </w:tc>
      </w:tr>
      <w:tr w:rsidR="00C9710B" w:rsidRPr="000C5247" w14:paraId="785EED81" w14:textId="77777777" w:rsidTr="00A47285">
        <w:tc>
          <w:tcPr>
            <w:tcW w:w="1435" w:type="dxa"/>
            <w:vMerge/>
          </w:tcPr>
          <w:p w14:paraId="669F1BA1" w14:textId="77777777" w:rsidR="00C9710B" w:rsidRPr="000C5247" w:rsidRDefault="00C9710B" w:rsidP="0094038B">
            <w:pPr>
              <w:rPr>
                <w:rFonts w:ascii="Arial" w:eastAsia="Times New Roman" w:hAnsi="Arial" w:cs="Arial"/>
                <w:color w:val="000000"/>
                <w:sz w:val="20"/>
                <w:szCs w:val="20"/>
              </w:rPr>
            </w:pPr>
          </w:p>
        </w:tc>
        <w:tc>
          <w:tcPr>
            <w:tcW w:w="2160" w:type="dxa"/>
          </w:tcPr>
          <w:p w14:paraId="00F3CD01" w14:textId="09191D44"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languageEpisode.db</w:t>
            </w:r>
          </w:p>
        </w:tc>
        <w:tc>
          <w:tcPr>
            <w:tcW w:w="2555" w:type="dxa"/>
          </w:tcPr>
          <w:p w14:paraId="240C46DA" w14:textId="4FEA8C3F"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Language, languageId-episodeName-episodeId</w:t>
            </w:r>
          </w:p>
        </w:tc>
        <w:tc>
          <w:tcPr>
            <w:tcW w:w="775" w:type="dxa"/>
          </w:tcPr>
          <w:p w14:paraId="0606E879" w14:textId="77777777" w:rsidR="00C9710B" w:rsidRPr="000C5247" w:rsidRDefault="00C9710B" w:rsidP="0094038B">
            <w:pPr>
              <w:rPr>
                <w:rFonts w:ascii="Arial" w:eastAsia="Times New Roman" w:hAnsi="Arial" w:cs="Arial"/>
                <w:color w:val="000000"/>
                <w:sz w:val="20"/>
                <w:szCs w:val="20"/>
              </w:rPr>
            </w:pPr>
          </w:p>
        </w:tc>
        <w:tc>
          <w:tcPr>
            <w:tcW w:w="1170" w:type="dxa"/>
          </w:tcPr>
          <w:p w14:paraId="52112FAD" w14:textId="3EC5B646" w:rsidR="00C9710B" w:rsidRPr="000C5247" w:rsidRDefault="005956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596312</w:t>
            </w:r>
          </w:p>
        </w:tc>
      </w:tr>
    </w:tbl>
    <w:p w14:paraId="129D5AD6" w14:textId="69781C98" w:rsidR="000627D6" w:rsidRDefault="000627D6"/>
    <w:p w14:paraId="3FEDF0F3" w14:textId="07B10D4D" w:rsidR="000627D6" w:rsidRDefault="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C9710B" w:rsidRPr="000C5247" w14:paraId="606F0209" w14:textId="77777777" w:rsidTr="00A47285">
        <w:tc>
          <w:tcPr>
            <w:tcW w:w="1435" w:type="dxa"/>
          </w:tcPr>
          <w:p w14:paraId="6CCA545D" w14:textId="77777777" w:rsidR="00C9710B" w:rsidRPr="000C5247" w:rsidRDefault="00C9710B" w:rsidP="0094038B">
            <w:pPr>
              <w:rPr>
                <w:rFonts w:ascii="Arial" w:eastAsia="Times New Roman" w:hAnsi="Arial" w:cs="Arial"/>
                <w:color w:val="000000"/>
                <w:sz w:val="20"/>
                <w:szCs w:val="20"/>
              </w:rPr>
            </w:pPr>
          </w:p>
        </w:tc>
        <w:tc>
          <w:tcPr>
            <w:tcW w:w="2160" w:type="dxa"/>
          </w:tcPr>
          <w:p w14:paraId="29136035" w14:textId="6B5FAD6B" w:rsidR="00C9710B" w:rsidRPr="000C5247" w:rsidRDefault="00C9710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languageTvseries.db</w:t>
            </w:r>
          </w:p>
        </w:tc>
        <w:tc>
          <w:tcPr>
            <w:tcW w:w="2555" w:type="dxa"/>
          </w:tcPr>
          <w:p w14:paraId="675EA4CC" w14:textId="5FCD2CAB" w:rsidR="00C9710B" w:rsidRPr="000C5247" w:rsidRDefault="00C9710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Language, languageId-tvseriesName-tvseriesId</w:t>
            </w:r>
            <w:r w:rsidR="002248E4" w:rsidRPr="000C5247">
              <w:rPr>
                <w:rFonts w:ascii="Arial" w:eastAsia="Times New Roman" w:hAnsi="Arial" w:cs="Arial"/>
                <w:color w:val="000000"/>
                <w:sz w:val="20"/>
                <w:szCs w:val="20"/>
              </w:rPr>
              <w:t>-tvseriesYear</w:t>
            </w:r>
          </w:p>
        </w:tc>
        <w:tc>
          <w:tcPr>
            <w:tcW w:w="775" w:type="dxa"/>
          </w:tcPr>
          <w:p w14:paraId="34E51441" w14:textId="77777777" w:rsidR="00C9710B" w:rsidRPr="000C5247" w:rsidRDefault="00C9710B" w:rsidP="0094038B">
            <w:pPr>
              <w:rPr>
                <w:rFonts w:ascii="Arial" w:eastAsia="Times New Roman" w:hAnsi="Arial" w:cs="Arial"/>
                <w:color w:val="000000"/>
                <w:sz w:val="20"/>
                <w:szCs w:val="20"/>
              </w:rPr>
            </w:pPr>
          </w:p>
        </w:tc>
        <w:tc>
          <w:tcPr>
            <w:tcW w:w="1170" w:type="dxa"/>
          </w:tcPr>
          <w:p w14:paraId="5346DBE7" w14:textId="1067169F" w:rsidR="00C9710B" w:rsidRPr="000C5247" w:rsidRDefault="00694C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151690</w:t>
            </w:r>
          </w:p>
        </w:tc>
      </w:tr>
      <w:tr w:rsidR="0012758B" w:rsidRPr="000C5247" w14:paraId="28839A85" w14:textId="77777777" w:rsidTr="00A47285">
        <w:tc>
          <w:tcPr>
            <w:tcW w:w="1435" w:type="dxa"/>
            <w:vMerge w:val="restart"/>
          </w:tcPr>
          <w:p w14:paraId="20BDAD4F" w14:textId="2F6D7A75"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genres.list</w:t>
            </w:r>
          </w:p>
        </w:tc>
        <w:tc>
          <w:tcPr>
            <w:tcW w:w="2160" w:type="dxa"/>
          </w:tcPr>
          <w:p w14:paraId="27AE66D9" w14:textId="4E7FA8D5"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genre</w:t>
            </w:r>
            <w:r w:rsidR="001D0B70">
              <w:rPr>
                <w:rFonts w:ascii="Arial" w:eastAsia="Times New Roman" w:hAnsi="Arial" w:cs="Arial"/>
                <w:color w:val="000000"/>
                <w:sz w:val="20"/>
                <w:szCs w:val="20"/>
              </w:rPr>
              <w:t>Id</w:t>
            </w:r>
            <w:r w:rsidRPr="000C5247">
              <w:rPr>
                <w:rFonts w:ascii="Arial" w:eastAsia="Times New Roman" w:hAnsi="Arial" w:cs="Arial"/>
                <w:color w:val="000000"/>
                <w:sz w:val="20"/>
                <w:szCs w:val="20"/>
              </w:rPr>
              <w:t>.db</w:t>
            </w:r>
          </w:p>
        </w:tc>
        <w:tc>
          <w:tcPr>
            <w:tcW w:w="2555" w:type="dxa"/>
          </w:tcPr>
          <w:p w14:paraId="68AC60AE" w14:textId="763C4706"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(genre, genre Id)</w:t>
            </w:r>
          </w:p>
        </w:tc>
        <w:tc>
          <w:tcPr>
            <w:tcW w:w="775" w:type="dxa"/>
          </w:tcPr>
          <w:p w14:paraId="3805E8D9" w14:textId="017DB702"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w:t>
            </w:r>
          </w:p>
        </w:tc>
        <w:tc>
          <w:tcPr>
            <w:tcW w:w="1170" w:type="dxa"/>
          </w:tcPr>
          <w:p w14:paraId="55C2AD6A" w14:textId="4A51FF88"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35</w:t>
            </w:r>
          </w:p>
        </w:tc>
      </w:tr>
      <w:tr w:rsidR="0012758B" w:rsidRPr="000C5247" w14:paraId="7D0BA14F" w14:textId="77777777" w:rsidTr="00A47285">
        <w:tc>
          <w:tcPr>
            <w:tcW w:w="1435" w:type="dxa"/>
            <w:vMerge/>
          </w:tcPr>
          <w:p w14:paraId="75BAB8FA" w14:textId="77777777" w:rsidR="0012758B" w:rsidRPr="000C5247" w:rsidRDefault="0012758B" w:rsidP="0094038B">
            <w:pPr>
              <w:rPr>
                <w:rFonts w:ascii="Arial" w:eastAsia="Times New Roman" w:hAnsi="Arial" w:cs="Arial"/>
                <w:color w:val="000000"/>
                <w:sz w:val="20"/>
                <w:szCs w:val="20"/>
              </w:rPr>
            </w:pPr>
          </w:p>
        </w:tc>
        <w:tc>
          <w:tcPr>
            <w:tcW w:w="2160" w:type="dxa"/>
          </w:tcPr>
          <w:p w14:paraId="17573E51" w14:textId="226862E7"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moviesGenres.db</w:t>
            </w:r>
          </w:p>
        </w:tc>
        <w:tc>
          <w:tcPr>
            <w:tcW w:w="2555" w:type="dxa"/>
          </w:tcPr>
          <w:p w14:paraId="08FE67B2" w14:textId="2BE0D09D"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2248E4"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genre- genreId</w:t>
            </w:r>
          </w:p>
        </w:tc>
        <w:tc>
          <w:tcPr>
            <w:tcW w:w="775" w:type="dxa"/>
          </w:tcPr>
          <w:p w14:paraId="22DCC8F8" w14:textId="77777777" w:rsidR="0012758B" w:rsidRPr="000C5247" w:rsidRDefault="0012758B" w:rsidP="0094038B">
            <w:pPr>
              <w:rPr>
                <w:rFonts w:ascii="Arial" w:eastAsia="Times New Roman" w:hAnsi="Arial" w:cs="Arial"/>
                <w:color w:val="000000"/>
                <w:sz w:val="20"/>
                <w:szCs w:val="20"/>
              </w:rPr>
            </w:pPr>
          </w:p>
        </w:tc>
        <w:tc>
          <w:tcPr>
            <w:tcW w:w="1170" w:type="dxa"/>
          </w:tcPr>
          <w:p w14:paraId="0B169981" w14:textId="316DD582" w:rsidR="0012758B" w:rsidRPr="000C5247" w:rsidRDefault="00415457"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2327682</w:t>
            </w:r>
          </w:p>
        </w:tc>
      </w:tr>
      <w:tr w:rsidR="0012758B" w:rsidRPr="000C5247" w14:paraId="3D1BE7C9" w14:textId="77777777" w:rsidTr="00A47285">
        <w:tc>
          <w:tcPr>
            <w:tcW w:w="1435" w:type="dxa"/>
            <w:vMerge/>
          </w:tcPr>
          <w:p w14:paraId="695E2D97" w14:textId="77777777" w:rsidR="0012758B" w:rsidRPr="000C5247" w:rsidRDefault="0012758B" w:rsidP="0094038B">
            <w:pPr>
              <w:rPr>
                <w:rFonts w:ascii="Arial" w:eastAsia="Times New Roman" w:hAnsi="Arial" w:cs="Arial"/>
                <w:color w:val="000000"/>
                <w:sz w:val="20"/>
                <w:szCs w:val="20"/>
              </w:rPr>
            </w:pPr>
          </w:p>
        </w:tc>
        <w:tc>
          <w:tcPr>
            <w:tcW w:w="2160" w:type="dxa"/>
          </w:tcPr>
          <w:p w14:paraId="5D07FACE" w14:textId="1520ED3A"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tvseriesGenre.db</w:t>
            </w:r>
          </w:p>
        </w:tc>
        <w:tc>
          <w:tcPr>
            <w:tcW w:w="2555" w:type="dxa"/>
          </w:tcPr>
          <w:p w14:paraId="162DA1D5" w14:textId="50C641F7"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tvseriesId</w:t>
            </w:r>
            <w:r w:rsidR="002248E4" w:rsidRPr="000C5247">
              <w:rPr>
                <w:rFonts w:ascii="Arial" w:eastAsia="Times New Roman" w:hAnsi="Arial" w:cs="Arial"/>
                <w:color w:val="000000"/>
                <w:sz w:val="20"/>
                <w:szCs w:val="20"/>
              </w:rPr>
              <w:t>-tvseriesYear</w:t>
            </w:r>
            <w:r w:rsidRPr="000C5247">
              <w:rPr>
                <w:rFonts w:ascii="Arial" w:eastAsia="Times New Roman" w:hAnsi="Arial" w:cs="Arial"/>
                <w:color w:val="000000"/>
                <w:sz w:val="20"/>
                <w:szCs w:val="20"/>
              </w:rPr>
              <w:t>-genre-genreId</w:t>
            </w:r>
          </w:p>
        </w:tc>
        <w:tc>
          <w:tcPr>
            <w:tcW w:w="775" w:type="dxa"/>
          </w:tcPr>
          <w:p w14:paraId="6FA6188E" w14:textId="77777777" w:rsidR="0012758B" w:rsidRPr="000C5247" w:rsidRDefault="0012758B" w:rsidP="0094038B">
            <w:pPr>
              <w:rPr>
                <w:rFonts w:ascii="Arial" w:eastAsia="Times New Roman" w:hAnsi="Arial" w:cs="Arial"/>
                <w:color w:val="000000"/>
                <w:sz w:val="20"/>
                <w:szCs w:val="20"/>
              </w:rPr>
            </w:pPr>
          </w:p>
        </w:tc>
        <w:tc>
          <w:tcPr>
            <w:tcW w:w="1170" w:type="dxa"/>
          </w:tcPr>
          <w:p w14:paraId="5208F7EC" w14:textId="315C8F53" w:rsidR="0012758B" w:rsidRPr="000C5247" w:rsidRDefault="002248A2" w:rsidP="0094038B">
            <w:pPr>
              <w:rPr>
                <w:rFonts w:ascii="Arial" w:eastAsia="Times New Roman" w:hAnsi="Arial" w:cs="Arial"/>
                <w:color w:val="000000"/>
                <w:sz w:val="20"/>
                <w:szCs w:val="20"/>
              </w:rPr>
            </w:pPr>
            <w:r>
              <w:rPr>
                <w:rFonts w:ascii="Arial" w:eastAsia="Times New Roman" w:hAnsi="Arial" w:cs="Arial"/>
                <w:color w:val="000000"/>
                <w:sz w:val="20"/>
                <w:szCs w:val="20"/>
              </w:rPr>
              <w:t>187452</w:t>
            </w:r>
          </w:p>
        </w:tc>
      </w:tr>
      <w:tr w:rsidR="0012758B" w:rsidRPr="000C5247" w14:paraId="08B4069E" w14:textId="77777777" w:rsidTr="00A47285">
        <w:tc>
          <w:tcPr>
            <w:tcW w:w="1435" w:type="dxa"/>
            <w:vMerge/>
          </w:tcPr>
          <w:p w14:paraId="4AA462A3" w14:textId="77777777" w:rsidR="0012758B" w:rsidRPr="000C5247" w:rsidRDefault="0012758B" w:rsidP="0094038B">
            <w:pPr>
              <w:rPr>
                <w:rFonts w:ascii="Arial" w:eastAsia="Times New Roman" w:hAnsi="Arial" w:cs="Arial"/>
                <w:color w:val="000000"/>
                <w:sz w:val="20"/>
                <w:szCs w:val="20"/>
              </w:rPr>
            </w:pPr>
          </w:p>
        </w:tc>
        <w:tc>
          <w:tcPr>
            <w:tcW w:w="2160" w:type="dxa"/>
          </w:tcPr>
          <w:p w14:paraId="1F68E2C8" w14:textId="605C3EF1"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episodesGenre.db</w:t>
            </w:r>
          </w:p>
        </w:tc>
        <w:tc>
          <w:tcPr>
            <w:tcW w:w="2555" w:type="dxa"/>
          </w:tcPr>
          <w:p w14:paraId="15D0C4C9" w14:textId="2AD55F14"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episodeId-genre-genreId</w:t>
            </w:r>
          </w:p>
        </w:tc>
        <w:tc>
          <w:tcPr>
            <w:tcW w:w="775" w:type="dxa"/>
          </w:tcPr>
          <w:p w14:paraId="051A1A5B" w14:textId="77777777" w:rsidR="0012758B" w:rsidRPr="000C5247" w:rsidRDefault="0012758B" w:rsidP="0094038B">
            <w:pPr>
              <w:rPr>
                <w:rFonts w:ascii="Arial" w:eastAsia="Times New Roman" w:hAnsi="Arial" w:cs="Arial"/>
                <w:color w:val="000000"/>
                <w:sz w:val="20"/>
                <w:szCs w:val="20"/>
              </w:rPr>
            </w:pPr>
          </w:p>
        </w:tc>
        <w:tc>
          <w:tcPr>
            <w:tcW w:w="1170" w:type="dxa"/>
          </w:tcPr>
          <w:p w14:paraId="5571C589" w14:textId="554F47CE" w:rsidR="0012758B" w:rsidRPr="000C5247" w:rsidRDefault="006965D6" w:rsidP="0094038B">
            <w:pPr>
              <w:rPr>
                <w:rFonts w:ascii="Arial" w:eastAsia="Times New Roman" w:hAnsi="Arial" w:cs="Arial"/>
                <w:color w:val="000000"/>
                <w:sz w:val="20"/>
                <w:szCs w:val="20"/>
              </w:rPr>
            </w:pPr>
            <w:r>
              <w:rPr>
                <w:rFonts w:ascii="Arial" w:eastAsia="Times New Roman" w:hAnsi="Arial" w:cs="Arial"/>
                <w:color w:val="000000"/>
                <w:sz w:val="20"/>
                <w:szCs w:val="20"/>
              </w:rPr>
              <w:t>21218</w:t>
            </w:r>
          </w:p>
        </w:tc>
      </w:tr>
      <w:tr w:rsidR="0012758B" w:rsidRPr="000C5247" w14:paraId="693B7E30" w14:textId="77777777" w:rsidTr="00A47285">
        <w:tc>
          <w:tcPr>
            <w:tcW w:w="1435" w:type="dxa"/>
            <w:vMerge/>
          </w:tcPr>
          <w:p w14:paraId="4F6553EE" w14:textId="77777777" w:rsidR="0012758B" w:rsidRPr="000C5247" w:rsidRDefault="0012758B" w:rsidP="0094038B">
            <w:pPr>
              <w:rPr>
                <w:rFonts w:ascii="Arial" w:eastAsia="Times New Roman" w:hAnsi="Arial" w:cs="Arial"/>
                <w:color w:val="000000"/>
                <w:sz w:val="20"/>
                <w:szCs w:val="20"/>
              </w:rPr>
            </w:pPr>
          </w:p>
        </w:tc>
        <w:tc>
          <w:tcPr>
            <w:tcW w:w="2160" w:type="dxa"/>
          </w:tcPr>
          <w:p w14:paraId="7D51B9AF" w14:textId="74176C36"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genreMovie.db</w:t>
            </w:r>
          </w:p>
        </w:tc>
        <w:tc>
          <w:tcPr>
            <w:tcW w:w="2555" w:type="dxa"/>
          </w:tcPr>
          <w:p w14:paraId="434D61D0" w14:textId="3DB925F7"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Genre, genreId-movieName-movi</w:t>
            </w:r>
            <w:r w:rsidR="002248E4" w:rsidRPr="000C5247">
              <w:rPr>
                <w:rFonts w:ascii="Arial" w:eastAsia="Times New Roman" w:hAnsi="Arial" w:cs="Arial"/>
                <w:color w:val="000000"/>
                <w:sz w:val="20"/>
                <w:szCs w:val="20"/>
              </w:rPr>
              <w:t>e</w:t>
            </w:r>
            <w:r w:rsidRPr="000C5247">
              <w:rPr>
                <w:rFonts w:ascii="Arial" w:eastAsia="Times New Roman" w:hAnsi="Arial" w:cs="Arial"/>
                <w:color w:val="000000"/>
                <w:sz w:val="20"/>
                <w:szCs w:val="20"/>
              </w:rPr>
              <w:t>Id</w:t>
            </w:r>
            <w:r w:rsidR="002248E4" w:rsidRPr="000C5247">
              <w:rPr>
                <w:rFonts w:ascii="Arial" w:eastAsia="Times New Roman" w:hAnsi="Arial" w:cs="Arial"/>
                <w:color w:val="000000"/>
                <w:sz w:val="20"/>
                <w:szCs w:val="20"/>
              </w:rPr>
              <w:t>-movieYear</w:t>
            </w:r>
          </w:p>
        </w:tc>
        <w:tc>
          <w:tcPr>
            <w:tcW w:w="775" w:type="dxa"/>
          </w:tcPr>
          <w:p w14:paraId="0AAE507E" w14:textId="77777777" w:rsidR="0012758B" w:rsidRPr="000C5247" w:rsidRDefault="0012758B" w:rsidP="0094038B">
            <w:pPr>
              <w:rPr>
                <w:rFonts w:ascii="Arial" w:eastAsia="Times New Roman" w:hAnsi="Arial" w:cs="Arial"/>
                <w:color w:val="000000"/>
                <w:sz w:val="20"/>
                <w:szCs w:val="20"/>
              </w:rPr>
            </w:pPr>
          </w:p>
        </w:tc>
        <w:tc>
          <w:tcPr>
            <w:tcW w:w="1170" w:type="dxa"/>
          </w:tcPr>
          <w:p w14:paraId="5C52A2C6" w14:textId="00BDE15E" w:rsidR="0012758B" w:rsidRPr="000C5247" w:rsidRDefault="00415457"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2327682</w:t>
            </w:r>
          </w:p>
        </w:tc>
      </w:tr>
      <w:tr w:rsidR="0012758B" w:rsidRPr="000C5247" w14:paraId="7D3E04F9" w14:textId="77777777" w:rsidTr="00A47285">
        <w:tc>
          <w:tcPr>
            <w:tcW w:w="1435" w:type="dxa"/>
            <w:vMerge/>
          </w:tcPr>
          <w:p w14:paraId="2A64E5BC" w14:textId="77777777" w:rsidR="0012758B" w:rsidRPr="000C5247" w:rsidRDefault="0012758B" w:rsidP="0094038B">
            <w:pPr>
              <w:rPr>
                <w:rFonts w:ascii="Arial" w:eastAsia="Times New Roman" w:hAnsi="Arial" w:cs="Arial"/>
                <w:color w:val="000000"/>
                <w:sz w:val="20"/>
                <w:szCs w:val="20"/>
              </w:rPr>
            </w:pPr>
          </w:p>
        </w:tc>
        <w:tc>
          <w:tcPr>
            <w:tcW w:w="2160" w:type="dxa"/>
          </w:tcPr>
          <w:p w14:paraId="7BCE1F28" w14:textId="56A8B5CD"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genreEpisode.db</w:t>
            </w:r>
          </w:p>
        </w:tc>
        <w:tc>
          <w:tcPr>
            <w:tcW w:w="2555" w:type="dxa"/>
          </w:tcPr>
          <w:p w14:paraId="2D8E34C6" w14:textId="45EE592D"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Genre, genreId-episodeName-episodeId</w:t>
            </w:r>
          </w:p>
        </w:tc>
        <w:tc>
          <w:tcPr>
            <w:tcW w:w="775" w:type="dxa"/>
          </w:tcPr>
          <w:p w14:paraId="438B517E" w14:textId="77777777" w:rsidR="0012758B" w:rsidRPr="000C5247" w:rsidRDefault="0012758B" w:rsidP="0094038B">
            <w:pPr>
              <w:rPr>
                <w:rFonts w:ascii="Arial" w:eastAsia="Times New Roman" w:hAnsi="Arial" w:cs="Arial"/>
                <w:color w:val="000000"/>
                <w:sz w:val="20"/>
                <w:szCs w:val="20"/>
              </w:rPr>
            </w:pPr>
          </w:p>
        </w:tc>
        <w:tc>
          <w:tcPr>
            <w:tcW w:w="1170" w:type="dxa"/>
          </w:tcPr>
          <w:p w14:paraId="52C22624" w14:textId="148030F1" w:rsidR="0012758B" w:rsidRPr="000C5247" w:rsidRDefault="006965D6" w:rsidP="0094038B">
            <w:pPr>
              <w:rPr>
                <w:rFonts w:ascii="Arial" w:eastAsia="Times New Roman" w:hAnsi="Arial" w:cs="Arial"/>
                <w:color w:val="000000"/>
                <w:sz w:val="20"/>
                <w:szCs w:val="20"/>
              </w:rPr>
            </w:pPr>
            <w:r>
              <w:rPr>
                <w:rFonts w:ascii="Arial" w:eastAsia="Times New Roman" w:hAnsi="Arial" w:cs="Arial"/>
                <w:color w:val="000000"/>
                <w:sz w:val="20"/>
                <w:szCs w:val="20"/>
              </w:rPr>
              <w:t>21218</w:t>
            </w:r>
          </w:p>
        </w:tc>
      </w:tr>
      <w:tr w:rsidR="0012758B" w:rsidRPr="000C5247" w14:paraId="54E0AAD2" w14:textId="77777777" w:rsidTr="00A47285">
        <w:tc>
          <w:tcPr>
            <w:tcW w:w="1435" w:type="dxa"/>
            <w:vMerge/>
          </w:tcPr>
          <w:p w14:paraId="4F51B2C0" w14:textId="77777777" w:rsidR="0012758B" w:rsidRPr="000C5247" w:rsidRDefault="0012758B" w:rsidP="0094038B">
            <w:pPr>
              <w:rPr>
                <w:rFonts w:ascii="Arial" w:eastAsia="Times New Roman" w:hAnsi="Arial" w:cs="Arial"/>
                <w:color w:val="000000"/>
                <w:sz w:val="20"/>
                <w:szCs w:val="20"/>
              </w:rPr>
            </w:pPr>
          </w:p>
        </w:tc>
        <w:tc>
          <w:tcPr>
            <w:tcW w:w="2160" w:type="dxa"/>
          </w:tcPr>
          <w:p w14:paraId="0C4357FB" w14:textId="49C9EBFF" w:rsidR="0012758B" w:rsidRPr="000C5247" w:rsidRDefault="0012758B"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genreTvseries.db</w:t>
            </w:r>
          </w:p>
        </w:tc>
        <w:tc>
          <w:tcPr>
            <w:tcW w:w="2555" w:type="dxa"/>
          </w:tcPr>
          <w:p w14:paraId="0E92DEB3" w14:textId="76CCCEB0" w:rsidR="0012758B" w:rsidRPr="000C5247" w:rsidRDefault="0012758B"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Genre, genreId-tvseriesName-tvseriesId</w:t>
            </w:r>
            <w:r w:rsidR="002248E4" w:rsidRPr="000C5247">
              <w:rPr>
                <w:rFonts w:ascii="Arial" w:eastAsia="Times New Roman" w:hAnsi="Arial" w:cs="Arial"/>
                <w:color w:val="000000"/>
                <w:sz w:val="20"/>
                <w:szCs w:val="20"/>
              </w:rPr>
              <w:t>-tvseriesYear</w:t>
            </w:r>
          </w:p>
        </w:tc>
        <w:tc>
          <w:tcPr>
            <w:tcW w:w="775" w:type="dxa"/>
          </w:tcPr>
          <w:p w14:paraId="33763A71" w14:textId="77777777" w:rsidR="0012758B" w:rsidRPr="000C5247" w:rsidRDefault="0012758B" w:rsidP="0094038B">
            <w:pPr>
              <w:rPr>
                <w:rFonts w:ascii="Arial" w:eastAsia="Times New Roman" w:hAnsi="Arial" w:cs="Arial"/>
                <w:color w:val="000000"/>
                <w:sz w:val="20"/>
                <w:szCs w:val="20"/>
              </w:rPr>
            </w:pPr>
          </w:p>
        </w:tc>
        <w:tc>
          <w:tcPr>
            <w:tcW w:w="1170" w:type="dxa"/>
          </w:tcPr>
          <w:p w14:paraId="59ACCA7B" w14:textId="287B5203" w:rsidR="0012758B" w:rsidRPr="000C5247" w:rsidRDefault="002248A2" w:rsidP="0094038B">
            <w:pPr>
              <w:rPr>
                <w:rFonts w:ascii="Arial" w:eastAsia="Times New Roman" w:hAnsi="Arial" w:cs="Arial"/>
                <w:color w:val="000000"/>
                <w:sz w:val="20"/>
                <w:szCs w:val="20"/>
              </w:rPr>
            </w:pPr>
            <w:r>
              <w:rPr>
                <w:rFonts w:ascii="Arial" w:eastAsia="Times New Roman" w:hAnsi="Arial" w:cs="Arial"/>
                <w:color w:val="000000"/>
                <w:sz w:val="20"/>
                <w:szCs w:val="20"/>
              </w:rPr>
              <w:t>187452</w:t>
            </w:r>
          </w:p>
        </w:tc>
      </w:tr>
      <w:tr w:rsidR="00825B9C" w:rsidRPr="000C5247" w14:paraId="5D093BFE" w14:textId="77777777" w:rsidTr="00A47285">
        <w:tc>
          <w:tcPr>
            <w:tcW w:w="1435" w:type="dxa"/>
            <w:vMerge w:val="restart"/>
          </w:tcPr>
          <w:p w14:paraId="765CFBD0" w14:textId="34D94A77"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actors.list</w:t>
            </w:r>
          </w:p>
        </w:tc>
        <w:tc>
          <w:tcPr>
            <w:tcW w:w="2160" w:type="dxa"/>
          </w:tcPr>
          <w:p w14:paraId="68354F73" w14:textId="5ADE6EFD" w:rsidR="00825B9C" w:rsidRPr="000C5247" w:rsidRDefault="001D0B70" w:rsidP="0094038B">
            <w:pPr>
              <w:rPr>
                <w:rFonts w:ascii="Arial" w:eastAsia="Times New Roman" w:hAnsi="Arial" w:cs="Arial"/>
                <w:color w:val="000000"/>
                <w:sz w:val="20"/>
                <w:szCs w:val="20"/>
              </w:rPr>
            </w:pPr>
            <w:r>
              <w:rPr>
                <w:rFonts w:ascii="Arial" w:eastAsia="Times New Roman" w:hAnsi="Arial" w:cs="Arial"/>
                <w:color w:val="000000"/>
                <w:sz w:val="20"/>
                <w:szCs w:val="20"/>
              </w:rPr>
              <w:t>actorId</w:t>
            </w:r>
            <w:r w:rsidR="00825B9C" w:rsidRPr="000C5247">
              <w:rPr>
                <w:rFonts w:ascii="Arial" w:eastAsia="Times New Roman" w:hAnsi="Arial" w:cs="Arial"/>
                <w:color w:val="000000"/>
                <w:sz w:val="20"/>
                <w:szCs w:val="20"/>
              </w:rPr>
              <w:t>.db</w:t>
            </w:r>
          </w:p>
        </w:tc>
        <w:tc>
          <w:tcPr>
            <w:tcW w:w="2555" w:type="dxa"/>
          </w:tcPr>
          <w:p w14:paraId="6035D667" w14:textId="2024D6FA"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(actor name, actor Id)</w:t>
            </w:r>
          </w:p>
        </w:tc>
        <w:tc>
          <w:tcPr>
            <w:tcW w:w="775" w:type="dxa"/>
          </w:tcPr>
          <w:p w14:paraId="0C6F0F47" w14:textId="4057F5EF"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r</w:t>
            </w:r>
          </w:p>
        </w:tc>
        <w:tc>
          <w:tcPr>
            <w:tcW w:w="1170" w:type="dxa"/>
          </w:tcPr>
          <w:p w14:paraId="1BA9D2D0" w14:textId="0982A5BF" w:rsidR="00825B9C" w:rsidRPr="000C5247" w:rsidRDefault="00825B9C" w:rsidP="0094038B">
            <w:pPr>
              <w:rPr>
                <w:rFonts w:ascii="Arial" w:eastAsia="Times New Roman" w:hAnsi="Arial" w:cs="Arial"/>
                <w:color w:val="000000"/>
                <w:sz w:val="20"/>
                <w:szCs w:val="20"/>
              </w:rPr>
            </w:pPr>
            <w:r w:rsidRPr="000C5247">
              <w:rPr>
                <w:rFonts w:ascii="Arial" w:hAnsi="Arial" w:cs="Arial"/>
                <w:sz w:val="20"/>
                <w:szCs w:val="20"/>
              </w:rPr>
              <w:t>2608412</w:t>
            </w:r>
          </w:p>
        </w:tc>
      </w:tr>
      <w:tr w:rsidR="00825B9C" w:rsidRPr="000C5247" w14:paraId="0B40A466" w14:textId="77777777" w:rsidTr="00A47285">
        <w:tc>
          <w:tcPr>
            <w:tcW w:w="1435" w:type="dxa"/>
            <w:vMerge/>
          </w:tcPr>
          <w:p w14:paraId="7793400C" w14:textId="77777777" w:rsidR="00825B9C" w:rsidRPr="000C5247" w:rsidRDefault="00825B9C" w:rsidP="0094038B">
            <w:pPr>
              <w:rPr>
                <w:rFonts w:ascii="Arial" w:eastAsia="Times New Roman" w:hAnsi="Arial" w:cs="Arial"/>
                <w:color w:val="000000"/>
                <w:sz w:val="20"/>
                <w:szCs w:val="20"/>
              </w:rPr>
            </w:pPr>
          </w:p>
        </w:tc>
        <w:tc>
          <w:tcPr>
            <w:tcW w:w="2160" w:type="dxa"/>
          </w:tcPr>
          <w:p w14:paraId="670D0A29" w14:textId="3C4C2817"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movieActor.db</w:t>
            </w:r>
          </w:p>
        </w:tc>
        <w:tc>
          <w:tcPr>
            <w:tcW w:w="2555" w:type="dxa"/>
          </w:tcPr>
          <w:p w14:paraId="7A4BC632" w14:textId="1E6B68FE"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2248E4"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actorname-actorId-character</w:t>
            </w:r>
          </w:p>
        </w:tc>
        <w:tc>
          <w:tcPr>
            <w:tcW w:w="775" w:type="dxa"/>
          </w:tcPr>
          <w:p w14:paraId="47FF5D4E" w14:textId="77777777" w:rsidR="00825B9C" w:rsidRPr="000C5247" w:rsidRDefault="00825B9C" w:rsidP="0094038B">
            <w:pPr>
              <w:rPr>
                <w:rFonts w:ascii="Arial" w:eastAsia="Times New Roman" w:hAnsi="Arial" w:cs="Arial"/>
                <w:color w:val="000000"/>
                <w:sz w:val="20"/>
                <w:szCs w:val="20"/>
              </w:rPr>
            </w:pPr>
          </w:p>
        </w:tc>
        <w:tc>
          <w:tcPr>
            <w:tcW w:w="1170" w:type="dxa"/>
          </w:tcPr>
          <w:p w14:paraId="2AAB5DF7" w14:textId="6FCFE564" w:rsidR="00825B9C" w:rsidRPr="000C5247" w:rsidRDefault="006965D6" w:rsidP="0094038B">
            <w:pPr>
              <w:rPr>
                <w:rFonts w:ascii="Arial" w:hAnsi="Arial" w:cs="Arial"/>
                <w:sz w:val="20"/>
                <w:szCs w:val="20"/>
              </w:rPr>
            </w:pPr>
            <w:r>
              <w:rPr>
                <w:rFonts w:ascii="Arial" w:hAnsi="Arial" w:cs="Arial"/>
                <w:sz w:val="20"/>
                <w:szCs w:val="20"/>
              </w:rPr>
              <w:t>7017252</w:t>
            </w:r>
          </w:p>
        </w:tc>
      </w:tr>
      <w:tr w:rsidR="00825B9C" w:rsidRPr="000C5247" w14:paraId="3CC72E54" w14:textId="77777777" w:rsidTr="00A47285">
        <w:tc>
          <w:tcPr>
            <w:tcW w:w="1435" w:type="dxa"/>
            <w:vMerge/>
          </w:tcPr>
          <w:p w14:paraId="627AAE1B" w14:textId="77777777" w:rsidR="00825B9C" w:rsidRPr="000C5247" w:rsidRDefault="00825B9C" w:rsidP="0094038B">
            <w:pPr>
              <w:rPr>
                <w:rFonts w:ascii="Arial" w:eastAsia="Times New Roman" w:hAnsi="Arial" w:cs="Arial"/>
                <w:color w:val="000000"/>
                <w:sz w:val="20"/>
                <w:szCs w:val="20"/>
              </w:rPr>
            </w:pPr>
          </w:p>
        </w:tc>
        <w:tc>
          <w:tcPr>
            <w:tcW w:w="2160" w:type="dxa"/>
          </w:tcPr>
          <w:p w14:paraId="1776302E" w14:textId="5E44A905"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tvseriesActor.db</w:t>
            </w:r>
          </w:p>
        </w:tc>
        <w:tc>
          <w:tcPr>
            <w:tcW w:w="2555" w:type="dxa"/>
          </w:tcPr>
          <w:p w14:paraId="2C231D8B" w14:textId="2843B8E6"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 xml:space="preserve">Tvseriesname, </w:t>
            </w:r>
            <w:r w:rsidR="002248E4" w:rsidRPr="000C5247">
              <w:rPr>
                <w:rFonts w:ascii="Arial" w:eastAsia="Times New Roman" w:hAnsi="Arial" w:cs="Arial"/>
                <w:color w:val="000000"/>
                <w:sz w:val="20"/>
                <w:szCs w:val="20"/>
              </w:rPr>
              <w:t>tvseriesId-tvseriesYear</w:t>
            </w:r>
            <w:r w:rsidRPr="000C5247">
              <w:rPr>
                <w:rFonts w:ascii="Arial" w:eastAsia="Times New Roman" w:hAnsi="Arial" w:cs="Arial"/>
                <w:color w:val="000000"/>
                <w:sz w:val="20"/>
                <w:szCs w:val="20"/>
              </w:rPr>
              <w:t>-actorname-actorId-character</w:t>
            </w:r>
          </w:p>
        </w:tc>
        <w:tc>
          <w:tcPr>
            <w:tcW w:w="775" w:type="dxa"/>
          </w:tcPr>
          <w:p w14:paraId="5A312640" w14:textId="77777777" w:rsidR="00825B9C" w:rsidRPr="000C5247" w:rsidRDefault="00825B9C" w:rsidP="0094038B">
            <w:pPr>
              <w:rPr>
                <w:rFonts w:ascii="Arial" w:eastAsia="Times New Roman" w:hAnsi="Arial" w:cs="Arial"/>
                <w:color w:val="000000"/>
                <w:sz w:val="20"/>
                <w:szCs w:val="20"/>
              </w:rPr>
            </w:pPr>
          </w:p>
        </w:tc>
        <w:tc>
          <w:tcPr>
            <w:tcW w:w="1170" w:type="dxa"/>
          </w:tcPr>
          <w:p w14:paraId="2A954D67" w14:textId="27AF3096" w:rsidR="00825B9C" w:rsidRPr="000C5247" w:rsidRDefault="006965D6" w:rsidP="0094038B">
            <w:pPr>
              <w:rPr>
                <w:rFonts w:ascii="Arial" w:hAnsi="Arial" w:cs="Arial"/>
                <w:sz w:val="20"/>
                <w:szCs w:val="20"/>
              </w:rPr>
            </w:pPr>
            <w:r>
              <w:rPr>
                <w:rFonts w:ascii="Arial" w:hAnsi="Arial" w:cs="Arial"/>
                <w:sz w:val="20"/>
                <w:szCs w:val="20"/>
              </w:rPr>
              <w:t>12271979</w:t>
            </w:r>
          </w:p>
        </w:tc>
      </w:tr>
      <w:tr w:rsidR="00825B9C" w:rsidRPr="000C5247" w14:paraId="35C0FD5A" w14:textId="77777777" w:rsidTr="00A47285">
        <w:tc>
          <w:tcPr>
            <w:tcW w:w="1435" w:type="dxa"/>
            <w:vMerge/>
          </w:tcPr>
          <w:p w14:paraId="00FAA9EB" w14:textId="77777777" w:rsidR="00825B9C" w:rsidRPr="000C5247" w:rsidRDefault="00825B9C" w:rsidP="0094038B">
            <w:pPr>
              <w:rPr>
                <w:rFonts w:ascii="Arial" w:eastAsia="Times New Roman" w:hAnsi="Arial" w:cs="Arial"/>
                <w:color w:val="000000"/>
                <w:sz w:val="20"/>
                <w:szCs w:val="20"/>
              </w:rPr>
            </w:pPr>
          </w:p>
        </w:tc>
        <w:tc>
          <w:tcPr>
            <w:tcW w:w="2160" w:type="dxa"/>
          </w:tcPr>
          <w:p w14:paraId="2B553FF7" w14:textId="08EBD581"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episodeActor.db</w:t>
            </w:r>
          </w:p>
        </w:tc>
        <w:tc>
          <w:tcPr>
            <w:tcW w:w="2555" w:type="dxa"/>
          </w:tcPr>
          <w:p w14:paraId="0083A4ED" w14:textId="2FF176D7"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episodeId-actorname-actorId-character</w:t>
            </w:r>
          </w:p>
        </w:tc>
        <w:tc>
          <w:tcPr>
            <w:tcW w:w="775" w:type="dxa"/>
          </w:tcPr>
          <w:p w14:paraId="555ACDEF" w14:textId="77777777" w:rsidR="00825B9C" w:rsidRPr="000C5247" w:rsidRDefault="00825B9C" w:rsidP="0094038B">
            <w:pPr>
              <w:rPr>
                <w:rFonts w:ascii="Arial" w:eastAsia="Times New Roman" w:hAnsi="Arial" w:cs="Arial"/>
                <w:color w:val="000000"/>
                <w:sz w:val="20"/>
                <w:szCs w:val="20"/>
              </w:rPr>
            </w:pPr>
          </w:p>
        </w:tc>
        <w:tc>
          <w:tcPr>
            <w:tcW w:w="1170" w:type="dxa"/>
          </w:tcPr>
          <w:p w14:paraId="179B2401" w14:textId="24F365AD" w:rsidR="00825B9C" w:rsidRPr="000C5247" w:rsidRDefault="00BA0E6D" w:rsidP="0094038B">
            <w:pPr>
              <w:rPr>
                <w:rFonts w:ascii="Arial" w:hAnsi="Arial" w:cs="Arial"/>
                <w:sz w:val="20"/>
                <w:szCs w:val="20"/>
              </w:rPr>
            </w:pPr>
            <w:r>
              <w:rPr>
                <w:rFonts w:ascii="Arial" w:hAnsi="Arial" w:cs="Arial"/>
                <w:sz w:val="20"/>
                <w:szCs w:val="20"/>
              </w:rPr>
              <w:t>11846029</w:t>
            </w:r>
          </w:p>
        </w:tc>
      </w:tr>
    </w:tbl>
    <w:p w14:paraId="7A8FF11B" w14:textId="25216616" w:rsidR="000627D6" w:rsidRDefault="000627D6"/>
    <w:p w14:paraId="0D561736" w14:textId="40F0A0DD" w:rsidR="000627D6" w:rsidRDefault="000627D6"/>
    <w:p w14:paraId="6CA84472" w14:textId="77777777" w:rsidR="000627D6" w:rsidRDefault="000627D6" w:rsidP="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825B9C" w:rsidRPr="000C5247" w14:paraId="4AC5E15F" w14:textId="77777777" w:rsidTr="00A47285">
        <w:tc>
          <w:tcPr>
            <w:tcW w:w="1435" w:type="dxa"/>
            <w:vMerge w:val="restart"/>
          </w:tcPr>
          <w:p w14:paraId="4DE82014" w14:textId="77777777" w:rsidR="00825B9C" w:rsidRPr="000C5247" w:rsidRDefault="00825B9C" w:rsidP="0094038B">
            <w:pPr>
              <w:rPr>
                <w:rFonts w:ascii="Arial" w:eastAsia="Times New Roman" w:hAnsi="Arial" w:cs="Arial"/>
                <w:color w:val="000000"/>
                <w:sz w:val="20"/>
                <w:szCs w:val="20"/>
              </w:rPr>
            </w:pPr>
          </w:p>
        </w:tc>
        <w:tc>
          <w:tcPr>
            <w:tcW w:w="2160" w:type="dxa"/>
          </w:tcPr>
          <w:p w14:paraId="5D236B04" w14:textId="01307D86"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actorMovie.db</w:t>
            </w:r>
          </w:p>
        </w:tc>
        <w:tc>
          <w:tcPr>
            <w:tcW w:w="2555" w:type="dxa"/>
          </w:tcPr>
          <w:p w14:paraId="32CD6ACB" w14:textId="4F23578D"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actorName, actorId-movieName-movieId-</w:t>
            </w:r>
            <w:r w:rsidR="00BA1885"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character</w:t>
            </w:r>
          </w:p>
        </w:tc>
        <w:tc>
          <w:tcPr>
            <w:tcW w:w="775" w:type="dxa"/>
          </w:tcPr>
          <w:p w14:paraId="0D86CEA2" w14:textId="77777777" w:rsidR="00825B9C" w:rsidRPr="000C5247" w:rsidRDefault="00825B9C" w:rsidP="0094038B">
            <w:pPr>
              <w:rPr>
                <w:rFonts w:ascii="Arial" w:eastAsia="Times New Roman" w:hAnsi="Arial" w:cs="Arial"/>
                <w:color w:val="000000"/>
                <w:sz w:val="20"/>
                <w:szCs w:val="20"/>
              </w:rPr>
            </w:pPr>
          </w:p>
        </w:tc>
        <w:tc>
          <w:tcPr>
            <w:tcW w:w="1170" w:type="dxa"/>
          </w:tcPr>
          <w:p w14:paraId="07B1CB03" w14:textId="4751B900" w:rsidR="00825B9C" w:rsidRPr="000C5247" w:rsidRDefault="006965D6" w:rsidP="0094038B">
            <w:pPr>
              <w:rPr>
                <w:rFonts w:ascii="Arial" w:hAnsi="Arial" w:cs="Arial"/>
                <w:sz w:val="20"/>
                <w:szCs w:val="20"/>
              </w:rPr>
            </w:pPr>
            <w:r>
              <w:rPr>
                <w:rFonts w:ascii="Arial" w:hAnsi="Arial" w:cs="Arial"/>
                <w:sz w:val="20"/>
                <w:szCs w:val="20"/>
              </w:rPr>
              <w:t>7017252</w:t>
            </w:r>
          </w:p>
        </w:tc>
      </w:tr>
      <w:tr w:rsidR="00825B9C" w:rsidRPr="000C5247" w14:paraId="27773AC2" w14:textId="77777777" w:rsidTr="00A47285">
        <w:tc>
          <w:tcPr>
            <w:tcW w:w="1435" w:type="dxa"/>
            <w:vMerge/>
          </w:tcPr>
          <w:p w14:paraId="2463C498" w14:textId="77777777" w:rsidR="00825B9C" w:rsidRPr="000C5247" w:rsidRDefault="00825B9C" w:rsidP="0094038B">
            <w:pPr>
              <w:rPr>
                <w:rFonts w:ascii="Arial" w:eastAsia="Times New Roman" w:hAnsi="Arial" w:cs="Arial"/>
                <w:color w:val="000000"/>
                <w:sz w:val="20"/>
                <w:szCs w:val="20"/>
              </w:rPr>
            </w:pPr>
          </w:p>
        </w:tc>
        <w:tc>
          <w:tcPr>
            <w:tcW w:w="2160" w:type="dxa"/>
          </w:tcPr>
          <w:p w14:paraId="2279AED9" w14:textId="04761B13"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actorEpisodedb</w:t>
            </w:r>
          </w:p>
        </w:tc>
        <w:tc>
          <w:tcPr>
            <w:tcW w:w="2555" w:type="dxa"/>
          </w:tcPr>
          <w:p w14:paraId="31357414" w14:textId="5B3EF388"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actorName, actorId-episodeName-EpisodeId- character</w:t>
            </w:r>
          </w:p>
        </w:tc>
        <w:tc>
          <w:tcPr>
            <w:tcW w:w="775" w:type="dxa"/>
          </w:tcPr>
          <w:p w14:paraId="6AB2F469" w14:textId="77777777" w:rsidR="00825B9C" w:rsidRPr="000C5247" w:rsidRDefault="00825B9C" w:rsidP="0094038B">
            <w:pPr>
              <w:rPr>
                <w:rFonts w:ascii="Arial" w:eastAsia="Times New Roman" w:hAnsi="Arial" w:cs="Arial"/>
                <w:color w:val="000000"/>
                <w:sz w:val="20"/>
                <w:szCs w:val="20"/>
              </w:rPr>
            </w:pPr>
          </w:p>
        </w:tc>
        <w:tc>
          <w:tcPr>
            <w:tcW w:w="1170" w:type="dxa"/>
          </w:tcPr>
          <w:p w14:paraId="6E57557B" w14:textId="08A951B1" w:rsidR="00825B9C" w:rsidRPr="000C5247" w:rsidRDefault="00BA0E6D" w:rsidP="0094038B">
            <w:pPr>
              <w:rPr>
                <w:rFonts w:ascii="Arial" w:hAnsi="Arial" w:cs="Arial"/>
                <w:sz w:val="20"/>
                <w:szCs w:val="20"/>
              </w:rPr>
            </w:pPr>
            <w:r>
              <w:rPr>
                <w:rFonts w:ascii="Arial" w:hAnsi="Arial" w:cs="Arial"/>
                <w:sz w:val="20"/>
                <w:szCs w:val="20"/>
              </w:rPr>
              <w:t>11846029</w:t>
            </w:r>
          </w:p>
        </w:tc>
      </w:tr>
      <w:tr w:rsidR="00825B9C" w:rsidRPr="000C5247" w14:paraId="7E2246A6" w14:textId="77777777" w:rsidTr="00A47285">
        <w:tc>
          <w:tcPr>
            <w:tcW w:w="1435" w:type="dxa"/>
            <w:vMerge/>
          </w:tcPr>
          <w:p w14:paraId="2415EDAF" w14:textId="77777777" w:rsidR="00825B9C" w:rsidRPr="000C5247" w:rsidRDefault="00825B9C" w:rsidP="0094038B">
            <w:pPr>
              <w:rPr>
                <w:rFonts w:ascii="Arial" w:eastAsia="Times New Roman" w:hAnsi="Arial" w:cs="Arial"/>
                <w:color w:val="000000"/>
                <w:sz w:val="20"/>
                <w:szCs w:val="20"/>
              </w:rPr>
            </w:pPr>
          </w:p>
        </w:tc>
        <w:tc>
          <w:tcPr>
            <w:tcW w:w="2160" w:type="dxa"/>
          </w:tcPr>
          <w:p w14:paraId="784C17CE" w14:textId="513D7346"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actorTvseries.db</w:t>
            </w:r>
          </w:p>
        </w:tc>
        <w:tc>
          <w:tcPr>
            <w:tcW w:w="2555" w:type="dxa"/>
          </w:tcPr>
          <w:p w14:paraId="1A3A33BF" w14:textId="141D20A8"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actorName, actorId-tvseriesName-tvseriesId-</w:t>
            </w:r>
            <w:r w:rsidR="00BA1885" w:rsidRPr="000C5247">
              <w:rPr>
                <w:rFonts w:ascii="Arial" w:eastAsia="Times New Roman" w:hAnsi="Arial" w:cs="Arial"/>
                <w:color w:val="000000"/>
                <w:sz w:val="20"/>
                <w:szCs w:val="20"/>
              </w:rPr>
              <w:t>tvseriesYear-</w:t>
            </w:r>
            <w:r w:rsidRPr="000C5247">
              <w:rPr>
                <w:rFonts w:ascii="Arial" w:eastAsia="Times New Roman" w:hAnsi="Arial" w:cs="Arial"/>
                <w:color w:val="000000"/>
                <w:sz w:val="20"/>
                <w:szCs w:val="20"/>
              </w:rPr>
              <w:t xml:space="preserve"> character</w:t>
            </w:r>
          </w:p>
        </w:tc>
        <w:tc>
          <w:tcPr>
            <w:tcW w:w="775" w:type="dxa"/>
          </w:tcPr>
          <w:p w14:paraId="45DFEE3E" w14:textId="77777777" w:rsidR="00825B9C" w:rsidRPr="000C5247" w:rsidRDefault="00825B9C" w:rsidP="0094038B">
            <w:pPr>
              <w:rPr>
                <w:rFonts w:ascii="Arial" w:eastAsia="Times New Roman" w:hAnsi="Arial" w:cs="Arial"/>
                <w:color w:val="000000"/>
                <w:sz w:val="20"/>
                <w:szCs w:val="20"/>
              </w:rPr>
            </w:pPr>
          </w:p>
        </w:tc>
        <w:tc>
          <w:tcPr>
            <w:tcW w:w="1170" w:type="dxa"/>
          </w:tcPr>
          <w:p w14:paraId="3AC3A1C8" w14:textId="770A9235" w:rsidR="00825B9C" w:rsidRPr="000C5247" w:rsidRDefault="00BA0E6D" w:rsidP="0094038B">
            <w:pPr>
              <w:rPr>
                <w:rFonts w:ascii="Arial" w:hAnsi="Arial" w:cs="Arial"/>
                <w:sz w:val="20"/>
                <w:szCs w:val="20"/>
              </w:rPr>
            </w:pPr>
            <w:r>
              <w:rPr>
                <w:rFonts w:ascii="Arial" w:hAnsi="Arial" w:cs="Arial"/>
                <w:sz w:val="20"/>
                <w:szCs w:val="20"/>
              </w:rPr>
              <w:t>12271979</w:t>
            </w:r>
          </w:p>
        </w:tc>
      </w:tr>
      <w:tr w:rsidR="00825B9C" w:rsidRPr="000C5247" w14:paraId="2534641C" w14:textId="77777777" w:rsidTr="00A47285">
        <w:tc>
          <w:tcPr>
            <w:tcW w:w="1435" w:type="dxa"/>
            <w:vMerge w:val="restart"/>
          </w:tcPr>
          <w:p w14:paraId="70EA90C9" w14:textId="65F1531F"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actresses.list</w:t>
            </w:r>
          </w:p>
        </w:tc>
        <w:tc>
          <w:tcPr>
            <w:tcW w:w="2160" w:type="dxa"/>
          </w:tcPr>
          <w:p w14:paraId="71C17510" w14:textId="0542A246" w:rsidR="00825B9C" w:rsidRPr="000C5247" w:rsidRDefault="005D1A40" w:rsidP="0094038B">
            <w:pPr>
              <w:rPr>
                <w:rFonts w:ascii="Arial" w:eastAsia="Times New Roman" w:hAnsi="Arial" w:cs="Arial"/>
                <w:color w:val="000000"/>
                <w:sz w:val="20"/>
                <w:szCs w:val="20"/>
              </w:rPr>
            </w:pPr>
            <w:r>
              <w:rPr>
                <w:rFonts w:ascii="Arial" w:eastAsia="Times New Roman" w:hAnsi="Arial" w:cs="Arial"/>
                <w:color w:val="000000"/>
                <w:sz w:val="20"/>
                <w:szCs w:val="20"/>
              </w:rPr>
              <w:t>actressId</w:t>
            </w:r>
            <w:r w:rsidR="00825B9C" w:rsidRPr="000C5247">
              <w:rPr>
                <w:rFonts w:ascii="Arial" w:eastAsia="Times New Roman" w:hAnsi="Arial" w:cs="Arial"/>
                <w:color w:val="000000"/>
                <w:sz w:val="20"/>
                <w:szCs w:val="20"/>
              </w:rPr>
              <w:t>.db</w:t>
            </w:r>
          </w:p>
        </w:tc>
        <w:tc>
          <w:tcPr>
            <w:tcW w:w="2555" w:type="dxa"/>
          </w:tcPr>
          <w:p w14:paraId="25B4E55E" w14:textId="2E290109"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(actressname, actress Id)</w:t>
            </w:r>
          </w:p>
        </w:tc>
        <w:tc>
          <w:tcPr>
            <w:tcW w:w="775" w:type="dxa"/>
          </w:tcPr>
          <w:p w14:paraId="27D0190C" w14:textId="761990DB"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s</w:t>
            </w:r>
          </w:p>
        </w:tc>
        <w:tc>
          <w:tcPr>
            <w:tcW w:w="1170" w:type="dxa"/>
          </w:tcPr>
          <w:p w14:paraId="755DA94A" w14:textId="4DD7128D" w:rsidR="00825B9C" w:rsidRPr="000C5247" w:rsidRDefault="00825B9C" w:rsidP="0094038B">
            <w:pPr>
              <w:rPr>
                <w:rFonts w:ascii="Arial" w:hAnsi="Arial" w:cs="Arial"/>
                <w:sz w:val="20"/>
                <w:szCs w:val="20"/>
              </w:rPr>
            </w:pPr>
            <w:r w:rsidRPr="000C5247">
              <w:rPr>
                <w:rFonts w:ascii="Arial" w:hAnsi="Arial" w:cs="Arial"/>
                <w:sz w:val="20"/>
                <w:szCs w:val="20"/>
              </w:rPr>
              <w:t>1433091</w:t>
            </w:r>
          </w:p>
        </w:tc>
      </w:tr>
      <w:tr w:rsidR="00825B9C" w:rsidRPr="000C5247" w14:paraId="5A2050BC" w14:textId="77777777" w:rsidTr="00A47285">
        <w:tc>
          <w:tcPr>
            <w:tcW w:w="1435" w:type="dxa"/>
            <w:vMerge/>
          </w:tcPr>
          <w:p w14:paraId="661E64EF" w14:textId="77777777" w:rsidR="00825B9C" w:rsidRPr="000C5247" w:rsidRDefault="00825B9C" w:rsidP="0094038B">
            <w:pPr>
              <w:rPr>
                <w:rFonts w:ascii="Arial" w:eastAsia="Times New Roman" w:hAnsi="Arial" w:cs="Arial"/>
                <w:color w:val="000000"/>
                <w:sz w:val="20"/>
                <w:szCs w:val="20"/>
              </w:rPr>
            </w:pPr>
          </w:p>
        </w:tc>
        <w:tc>
          <w:tcPr>
            <w:tcW w:w="2160" w:type="dxa"/>
          </w:tcPr>
          <w:p w14:paraId="3713002A" w14:textId="6BBB2590"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movieActress.db</w:t>
            </w:r>
          </w:p>
        </w:tc>
        <w:tc>
          <w:tcPr>
            <w:tcW w:w="2555" w:type="dxa"/>
          </w:tcPr>
          <w:p w14:paraId="6EFA0ED7" w14:textId="15E1D5BD"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 xml:space="preserve">Moviename, movieId </w:t>
            </w:r>
            <w:r w:rsidR="00BA1885"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-actressname-actressId-character</w:t>
            </w:r>
          </w:p>
        </w:tc>
        <w:tc>
          <w:tcPr>
            <w:tcW w:w="775" w:type="dxa"/>
          </w:tcPr>
          <w:p w14:paraId="0A18482B" w14:textId="77777777" w:rsidR="00825B9C" w:rsidRPr="000C5247" w:rsidRDefault="00825B9C" w:rsidP="0094038B">
            <w:pPr>
              <w:rPr>
                <w:rFonts w:ascii="Arial" w:eastAsia="Times New Roman" w:hAnsi="Arial" w:cs="Arial"/>
                <w:color w:val="000000"/>
                <w:sz w:val="20"/>
                <w:szCs w:val="20"/>
              </w:rPr>
            </w:pPr>
          </w:p>
        </w:tc>
        <w:tc>
          <w:tcPr>
            <w:tcW w:w="1170" w:type="dxa"/>
          </w:tcPr>
          <w:p w14:paraId="6095490D" w14:textId="38907D37" w:rsidR="00825B9C" w:rsidRPr="000C5247" w:rsidRDefault="002D1842" w:rsidP="0094038B">
            <w:pPr>
              <w:rPr>
                <w:rFonts w:ascii="Arial" w:hAnsi="Arial" w:cs="Arial"/>
                <w:sz w:val="20"/>
                <w:szCs w:val="20"/>
              </w:rPr>
            </w:pPr>
            <w:r>
              <w:rPr>
                <w:rFonts w:ascii="Arial" w:hAnsi="Arial" w:cs="Arial"/>
                <w:sz w:val="20"/>
                <w:szCs w:val="20"/>
              </w:rPr>
              <w:t>3697518</w:t>
            </w:r>
          </w:p>
        </w:tc>
      </w:tr>
      <w:tr w:rsidR="004E1AF6" w:rsidRPr="000C5247" w14:paraId="4C4EA93E" w14:textId="77777777" w:rsidTr="00A47285">
        <w:tc>
          <w:tcPr>
            <w:tcW w:w="1435" w:type="dxa"/>
            <w:vMerge/>
          </w:tcPr>
          <w:p w14:paraId="20476FF4" w14:textId="77777777" w:rsidR="004E1AF6" w:rsidRPr="000C5247" w:rsidRDefault="004E1AF6" w:rsidP="004E1AF6">
            <w:pPr>
              <w:rPr>
                <w:rFonts w:ascii="Arial" w:eastAsia="Times New Roman" w:hAnsi="Arial" w:cs="Arial"/>
                <w:color w:val="000000"/>
                <w:sz w:val="20"/>
                <w:szCs w:val="20"/>
              </w:rPr>
            </w:pPr>
          </w:p>
        </w:tc>
        <w:tc>
          <w:tcPr>
            <w:tcW w:w="2160" w:type="dxa"/>
          </w:tcPr>
          <w:p w14:paraId="6F9EB28A" w14:textId="7C1F56FA"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tvseriesActress.db</w:t>
            </w:r>
          </w:p>
        </w:tc>
        <w:tc>
          <w:tcPr>
            <w:tcW w:w="2555" w:type="dxa"/>
          </w:tcPr>
          <w:p w14:paraId="36343C3D" w14:textId="041B9ED0"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w:t>
            </w:r>
            <w:r w:rsidR="005D1A40">
              <w:rPr>
                <w:rFonts w:ascii="Arial" w:eastAsia="Times New Roman" w:hAnsi="Arial" w:cs="Arial"/>
                <w:color w:val="000000"/>
                <w:sz w:val="20"/>
                <w:szCs w:val="20"/>
              </w:rPr>
              <w:t>d</w:t>
            </w:r>
            <w:r w:rsidRPr="000C5247">
              <w:rPr>
                <w:rFonts w:ascii="Arial" w:eastAsia="Times New Roman" w:hAnsi="Arial" w:cs="Arial"/>
                <w:color w:val="000000"/>
                <w:sz w:val="20"/>
                <w:szCs w:val="20"/>
              </w:rPr>
              <w:t>-tvseriesYear-actressname-actressId- character</w:t>
            </w:r>
          </w:p>
        </w:tc>
        <w:tc>
          <w:tcPr>
            <w:tcW w:w="775" w:type="dxa"/>
          </w:tcPr>
          <w:p w14:paraId="0CF7BD6A" w14:textId="77777777" w:rsidR="004E1AF6" w:rsidRPr="000C5247" w:rsidRDefault="004E1AF6" w:rsidP="004E1AF6">
            <w:pPr>
              <w:rPr>
                <w:rFonts w:ascii="Arial" w:eastAsia="Times New Roman" w:hAnsi="Arial" w:cs="Arial"/>
                <w:color w:val="000000"/>
                <w:sz w:val="20"/>
                <w:szCs w:val="20"/>
              </w:rPr>
            </w:pPr>
          </w:p>
        </w:tc>
        <w:tc>
          <w:tcPr>
            <w:tcW w:w="1170" w:type="dxa"/>
          </w:tcPr>
          <w:p w14:paraId="172A4967" w14:textId="5CE7A6B1" w:rsidR="004E1AF6" w:rsidRPr="000C5247" w:rsidRDefault="004E1AF6" w:rsidP="004E1AF6">
            <w:pPr>
              <w:rPr>
                <w:rFonts w:ascii="Arial" w:hAnsi="Arial" w:cs="Arial"/>
                <w:sz w:val="20"/>
                <w:szCs w:val="20"/>
              </w:rPr>
            </w:pPr>
            <w:r>
              <w:rPr>
                <w:rFonts w:ascii="Arial" w:hAnsi="Arial" w:cs="Arial"/>
                <w:sz w:val="20"/>
                <w:szCs w:val="20"/>
              </w:rPr>
              <w:t>8131251</w:t>
            </w:r>
          </w:p>
        </w:tc>
      </w:tr>
      <w:tr w:rsidR="004E1AF6" w:rsidRPr="000C5247" w14:paraId="3EAE84D9" w14:textId="77777777" w:rsidTr="00A47285">
        <w:tc>
          <w:tcPr>
            <w:tcW w:w="1435" w:type="dxa"/>
            <w:vMerge/>
          </w:tcPr>
          <w:p w14:paraId="7DB7DD26" w14:textId="77777777" w:rsidR="004E1AF6" w:rsidRPr="000C5247" w:rsidRDefault="004E1AF6" w:rsidP="004E1AF6">
            <w:pPr>
              <w:rPr>
                <w:rFonts w:ascii="Arial" w:eastAsia="Times New Roman" w:hAnsi="Arial" w:cs="Arial"/>
                <w:color w:val="000000"/>
                <w:sz w:val="20"/>
                <w:szCs w:val="20"/>
              </w:rPr>
            </w:pPr>
          </w:p>
        </w:tc>
        <w:tc>
          <w:tcPr>
            <w:tcW w:w="2160" w:type="dxa"/>
          </w:tcPr>
          <w:p w14:paraId="11ABF4F1" w14:textId="129CB623"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episodeActress.db</w:t>
            </w:r>
          </w:p>
        </w:tc>
        <w:tc>
          <w:tcPr>
            <w:tcW w:w="2555" w:type="dxa"/>
          </w:tcPr>
          <w:p w14:paraId="0CE07807" w14:textId="142120D0"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episodeId-actressname-actressId-character</w:t>
            </w:r>
          </w:p>
        </w:tc>
        <w:tc>
          <w:tcPr>
            <w:tcW w:w="775" w:type="dxa"/>
          </w:tcPr>
          <w:p w14:paraId="1A695A0B" w14:textId="77777777" w:rsidR="004E1AF6" w:rsidRPr="000C5247" w:rsidRDefault="004E1AF6" w:rsidP="004E1AF6">
            <w:pPr>
              <w:rPr>
                <w:rFonts w:ascii="Arial" w:eastAsia="Times New Roman" w:hAnsi="Arial" w:cs="Arial"/>
                <w:color w:val="000000"/>
                <w:sz w:val="20"/>
                <w:szCs w:val="20"/>
              </w:rPr>
            </w:pPr>
          </w:p>
        </w:tc>
        <w:tc>
          <w:tcPr>
            <w:tcW w:w="1170" w:type="dxa"/>
          </w:tcPr>
          <w:p w14:paraId="56B025FF" w14:textId="2791AFC3" w:rsidR="004E1AF6" w:rsidRPr="000C5247" w:rsidRDefault="004E1AF6" w:rsidP="004E1AF6">
            <w:pPr>
              <w:rPr>
                <w:rFonts w:ascii="Arial" w:hAnsi="Arial" w:cs="Arial"/>
                <w:sz w:val="20"/>
                <w:szCs w:val="20"/>
              </w:rPr>
            </w:pPr>
            <w:r>
              <w:rPr>
                <w:rFonts w:ascii="Arial" w:hAnsi="Arial" w:cs="Arial"/>
                <w:sz w:val="20"/>
                <w:szCs w:val="20"/>
              </w:rPr>
              <w:t>7855689</w:t>
            </w:r>
          </w:p>
        </w:tc>
      </w:tr>
      <w:tr w:rsidR="004E1AF6" w:rsidRPr="000C5247" w14:paraId="331CF36C" w14:textId="77777777" w:rsidTr="00A47285">
        <w:tc>
          <w:tcPr>
            <w:tcW w:w="1435" w:type="dxa"/>
            <w:vMerge/>
          </w:tcPr>
          <w:p w14:paraId="042B86F8" w14:textId="77777777" w:rsidR="004E1AF6" w:rsidRPr="000C5247" w:rsidRDefault="004E1AF6" w:rsidP="004E1AF6">
            <w:pPr>
              <w:rPr>
                <w:rFonts w:ascii="Arial" w:eastAsia="Times New Roman" w:hAnsi="Arial" w:cs="Arial"/>
                <w:color w:val="000000"/>
                <w:sz w:val="20"/>
                <w:szCs w:val="20"/>
              </w:rPr>
            </w:pPr>
          </w:p>
        </w:tc>
        <w:tc>
          <w:tcPr>
            <w:tcW w:w="2160" w:type="dxa"/>
          </w:tcPr>
          <w:p w14:paraId="14E59949" w14:textId="0BE13196"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actressMovie.db</w:t>
            </w:r>
          </w:p>
        </w:tc>
        <w:tc>
          <w:tcPr>
            <w:tcW w:w="2555" w:type="dxa"/>
          </w:tcPr>
          <w:p w14:paraId="47363A0B" w14:textId="33A89561"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actressName, actressId-movieName-movieId-movieYear-character</w:t>
            </w:r>
          </w:p>
        </w:tc>
        <w:tc>
          <w:tcPr>
            <w:tcW w:w="775" w:type="dxa"/>
          </w:tcPr>
          <w:p w14:paraId="065D9E80" w14:textId="77777777" w:rsidR="004E1AF6" w:rsidRPr="000C5247" w:rsidRDefault="004E1AF6" w:rsidP="004E1AF6">
            <w:pPr>
              <w:rPr>
                <w:rFonts w:ascii="Arial" w:eastAsia="Times New Roman" w:hAnsi="Arial" w:cs="Arial"/>
                <w:color w:val="000000"/>
                <w:sz w:val="20"/>
                <w:szCs w:val="20"/>
              </w:rPr>
            </w:pPr>
          </w:p>
        </w:tc>
        <w:tc>
          <w:tcPr>
            <w:tcW w:w="1170" w:type="dxa"/>
          </w:tcPr>
          <w:p w14:paraId="50965A8F" w14:textId="6D3C7EB1" w:rsidR="004E1AF6" w:rsidRPr="000C5247" w:rsidRDefault="004E1AF6" w:rsidP="004E1AF6">
            <w:pPr>
              <w:rPr>
                <w:rFonts w:ascii="Arial" w:hAnsi="Arial" w:cs="Arial"/>
                <w:sz w:val="20"/>
                <w:szCs w:val="20"/>
              </w:rPr>
            </w:pPr>
            <w:r>
              <w:rPr>
                <w:rFonts w:ascii="Arial" w:hAnsi="Arial" w:cs="Arial"/>
                <w:sz w:val="20"/>
                <w:szCs w:val="20"/>
              </w:rPr>
              <w:t>3697518</w:t>
            </w:r>
          </w:p>
        </w:tc>
      </w:tr>
      <w:tr w:rsidR="004E1AF6" w:rsidRPr="000C5247" w14:paraId="14A9BFD9" w14:textId="77777777" w:rsidTr="00A47285">
        <w:tc>
          <w:tcPr>
            <w:tcW w:w="1435" w:type="dxa"/>
            <w:vMerge/>
          </w:tcPr>
          <w:p w14:paraId="78B3370B" w14:textId="77777777" w:rsidR="004E1AF6" w:rsidRPr="000C5247" w:rsidRDefault="004E1AF6" w:rsidP="004E1AF6">
            <w:pPr>
              <w:rPr>
                <w:rFonts w:ascii="Arial" w:eastAsia="Times New Roman" w:hAnsi="Arial" w:cs="Arial"/>
                <w:color w:val="000000"/>
                <w:sz w:val="20"/>
                <w:szCs w:val="20"/>
              </w:rPr>
            </w:pPr>
          </w:p>
        </w:tc>
        <w:tc>
          <w:tcPr>
            <w:tcW w:w="2160" w:type="dxa"/>
          </w:tcPr>
          <w:p w14:paraId="0E53A5C6" w14:textId="44679955"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actressEpisode.db</w:t>
            </w:r>
          </w:p>
        </w:tc>
        <w:tc>
          <w:tcPr>
            <w:tcW w:w="2555" w:type="dxa"/>
          </w:tcPr>
          <w:p w14:paraId="3A0B4B50" w14:textId="39A238E0"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actressName, actressId-episodeName-episodeId-character</w:t>
            </w:r>
          </w:p>
        </w:tc>
        <w:tc>
          <w:tcPr>
            <w:tcW w:w="775" w:type="dxa"/>
          </w:tcPr>
          <w:p w14:paraId="5E55003F" w14:textId="77777777" w:rsidR="004E1AF6" w:rsidRPr="000C5247" w:rsidRDefault="004E1AF6" w:rsidP="004E1AF6">
            <w:pPr>
              <w:rPr>
                <w:rFonts w:ascii="Arial" w:eastAsia="Times New Roman" w:hAnsi="Arial" w:cs="Arial"/>
                <w:color w:val="000000"/>
                <w:sz w:val="20"/>
                <w:szCs w:val="20"/>
              </w:rPr>
            </w:pPr>
          </w:p>
        </w:tc>
        <w:tc>
          <w:tcPr>
            <w:tcW w:w="1170" w:type="dxa"/>
          </w:tcPr>
          <w:p w14:paraId="7DF755F6" w14:textId="10440BF3" w:rsidR="004E1AF6" w:rsidRPr="000C5247" w:rsidRDefault="004E1AF6" w:rsidP="004E1AF6">
            <w:pPr>
              <w:rPr>
                <w:rFonts w:ascii="Arial" w:hAnsi="Arial" w:cs="Arial"/>
                <w:sz w:val="20"/>
                <w:szCs w:val="20"/>
              </w:rPr>
            </w:pPr>
            <w:r>
              <w:rPr>
                <w:rFonts w:ascii="Arial" w:hAnsi="Arial" w:cs="Arial"/>
                <w:sz w:val="20"/>
                <w:szCs w:val="20"/>
              </w:rPr>
              <w:t>7855689</w:t>
            </w:r>
          </w:p>
        </w:tc>
      </w:tr>
      <w:tr w:rsidR="004E1AF6" w:rsidRPr="000C5247" w14:paraId="21780722" w14:textId="77777777" w:rsidTr="00A47285">
        <w:tc>
          <w:tcPr>
            <w:tcW w:w="1435" w:type="dxa"/>
            <w:vMerge/>
          </w:tcPr>
          <w:p w14:paraId="4F319683" w14:textId="77777777" w:rsidR="004E1AF6" w:rsidRPr="000C5247" w:rsidRDefault="004E1AF6" w:rsidP="004E1AF6">
            <w:pPr>
              <w:rPr>
                <w:rFonts w:ascii="Arial" w:eastAsia="Times New Roman" w:hAnsi="Arial" w:cs="Arial"/>
                <w:color w:val="000000"/>
                <w:sz w:val="20"/>
                <w:szCs w:val="20"/>
              </w:rPr>
            </w:pPr>
          </w:p>
        </w:tc>
        <w:tc>
          <w:tcPr>
            <w:tcW w:w="2160" w:type="dxa"/>
          </w:tcPr>
          <w:p w14:paraId="3C67FFA6" w14:textId="2DE0787F"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actressTvseries.db</w:t>
            </w:r>
          </w:p>
        </w:tc>
        <w:tc>
          <w:tcPr>
            <w:tcW w:w="2555" w:type="dxa"/>
          </w:tcPr>
          <w:p w14:paraId="7CC757E5" w14:textId="5D540526"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actressName, actressId-tvseriesName-tvseriesId-</w:t>
            </w:r>
            <w:r w:rsidR="005D1A40">
              <w:rPr>
                <w:rFonts w:ascii="Arial" w:eastAsia="Times New Roman" w:hAnsi="Arial" w:cs="Arial"/>
                <w:color w:val="000000"/>
                <w:sz w:val="20"/>
                <w:szCs w:val="20"/>
              </w:rPr>
              <w:t>tvseriesYear-</w:t>
            </w:r>
            <w:r w:rsidRPr="000C5247">
              <w:rPr>
                <w:rFonts w:ascii="Arial" w:eastAsia="Times New Roman" w:hAnsi="Arial" w:cs="Arial"/>
                <w:color w:val="000000"/>
                <w:sz w:val="20"/>
                <w:szCs w:val="20"/>
              </w:rPr>
              <w:t>character</w:t>
            </w:r>
          </w:p>
        </w:tc>
        <w:tc>
          <w:tcPr>
            <w:tcW w:w="775" w:type="dxa"/>
          </w:tcPr>
          <w:p w14:paraId="0683EF2B" w14:textId="77777777" w:rsidR="004E1AF6" w:rsidRPr="000C5247" w:rsidRDefault="004E1AF6" w:rsidP="004E1AF6">
            <w:pPr>
              <w:rPr>
                <w:rFonts w:ascii="Arial" w:eastAsia="Times New Roman" w:hAnsi="Arial" w:cs="Arial"/>
                <w:color w:val="000000"/>
                <w:sz w:val="20"/>
                <w:szCs w:val="20"/>
              </w:rPr>
            </w:pPr>
          </w:p>
        </w:tc>
        <w:tc>
          <w:tcPr>
            <w:tcW w:w="1170" w:type="dxa"/>
          </w:tcPr>
          <w:p w14:paraId="0E7B0B95" w14:textId="16AAEDA0" w:rsidR="004E1AF6" w:rsidRPr="000C5247" w:rsidRDefault="004E1AF6" w:rsidP="004E1AF6">
            <w:pPr>
              <w:rPr>
                <w:rFonts w:ascii="Arial" w:hAnsi="Arial" w:cs="Arial"/>
                <w:sz w:val="20"/>
                <w:szCs w:val="20"/>
              </w:rPr>
            </w:pPr>
            <w:r>
              <w:rPr>
                <w:rFonts w:ascii="Arial" w:hAnsi="Arial" w:cs="Arial"/>
                <w:sz w:val="20"/>
                <w:szCs w:val="20"/>
              </w:rPr>
              <w:t>8131251</w:t>
            </w:r>
          </w:p>
        </w:tc>
      </w:tr>
      <w:tr w:rsidR="004E1AF6" w:rsidRPr="000C5247" w14:paraId="091658EA" w14:textId="77777777" w:rsidTr="00A47285">
        <w:tc>
          <w:tcPr>
            <w:tcW w:w="1435" w:type="dxa"/>
          </w:tcPr>
          <w:p w14:paraId="28C7870E" w14:textId="395DC480"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producers.list</w:t>
            </w:r>
          </w:p>
        </w:tc>
        <w:tc>
          <w:tcPr>
            <w:tcW w:w="2160" w:type="dxa"/>
          </w:tcPr>
          <w:p w14:paraId="0994EEA5" w14:textId="5D4844E1"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producers.db</w:t>
            </w:r>
          </w:p>
        </w:tc>
        <w:tc>
          <w:tcPr>
            <w:tcW w:w="2555" w:type="dxa"/>
          </w:tcPr>
          <w:p w14:paraId="3193D927" w14:textId="38875889" w:rsidR="004E1AF6" w:rsidRPr="000C5247" w:rsidRDefault="004E1AF6" w:rsidP="004E1AF6">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(producer name, producer Id)</w:t>
            </w:r>
          </w:p>
        </w:tc>
        <w:tc>
          <w:tcPr>
            <w:tcW w:w="775" w:type="dxa"/>
          </w:tcPr>
          <w:p w14:paraId="0FFE8344" w14:textId="3B5C4FB8" w:rsidR="004E1AF6" w:rsidRPr="000C5247" w:rsidRDefault="004E1AF6" w:rsidP="004E1AF6">
            <w:pPr>
              <w:rPr>
                <w:rFonts w:ascii="Arial" w:eastAsia="Times New Roman" w:hAnsi="Arial" w:cs="Arial"/>
                <w:color w:val="000000"/>
                <w:sz w:val="20"/>
                <w:szCs w:val="20"/>
              </w:rPr>
            </w:pPr>
            <w:r w:rsidRPr="000C5247">
              <w:rPr>
                <w:rFonts w:ascii="Arial" w:eastAsia="Times New Roman" w:hAnsi="Arial" w:cs="Arial"/>
                <w:color w:val="000000"/>
                <w:sz w:val="20"/>
                <w:szCs w:val="20"/>
              </w:rPr>
              <w:t>p</w:t>
            </w:r>
          </w:p>
        </w:tc>
        <w:tc>
          <w:tcPr>
            <w:tcW w:w="1170" w:type="dxa"/>
          </w:tcPr>
          <w:p w14:paraId="31FE6FDE" w14:textId="5F6B186A" w:rsidR="004E1AF6" w:rsidRPr="000C5247" w:rsidRDefault="004E1AF6" w:rsidP="004E1AF6">
            <w:pPr>
              <w:rPr>
                <w:rFonts w:ascii="Arial" w:hAnsi="Arial" w:cs="Arial"/>
                <w:sz w:val="20"/>
                <w:szCs w:val="20"/>
              </w:rPr>
            </w:pPr>
            <w:r w:rsidRPr="000C5247">
              <w:rPr>
                <w:rFonts w:ascii="Arial" w:hAnsi="Arial" w:cs="Arial"/>
                <w:sz w:val="20"/>
                <w:szCs w:val="20"/>
              </w:rPr>
              <w:t>847592</w:t>
            </w:r>
          </w:p>
        </w:tc>
      </w:tr>
    </w:tbl>
    <w:p w14:paraId="6097DD76" w14:textId="77777777" w:rsidR="000627D6" w:rsidRDefault="000627D6" w:rsidP="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825B9C" w:rsidRPr="000C5247" w14:paraId="1338E555" w14:textId="77777777" w:rsidTr="00A47285">
        <w:tc>
          <w:tcPr>
            <w:tcW w:w="1435" w:type="dxa"/>
            <w:vMerge w:val="restart"/>
          </w:tcPr>
          <w:p w14:paraId="4E1B4118" w14:textId="77777777" w:rsidR="00825B9C" w:rsidRPr="000C5247" w:rsidRDefault="00825B9C" w:rsidP="0094038B">
            <w:pPr>
              <w:rPr>
                <w:rFonts w:ascii="Arial" w:eastAsia="Times New Roman" w:hAnsi="Arial" w:cs="Arial"/>
                <w:color w:val="000000"/>
                <w:sz w:val="20"/>
                <w:szCs w:val="20"/>
              </w:rPr>
            </w:pPr>
          </w:p>
        </w:tc>
        <w:tc>
          <w:tcPr>
            <w:tcW w:w="2160" w:type="dxa"/>
          </w:tcPr>
          <w:p w14:paraId="069D1601" w14:textId="7AB29952"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movieProducer.db</w:t>
            </w:r>
          </w:p>
        </w:tc>
        <w:tc>
          <w:tcPr>
            <w:tcW w:w="2555" w:type="dxa"/>
          </w:tcPr>
          <w:p w14:paraId="5361E780" w14:textId="50E00B7F"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BA1885" w:rsidRPr="000C5247">
              <w:rPr>
                <w:rFonts w:ascii="Arial" w:eastAsia="Times New Roman" w:hAnsi="Arial" w:cs="Arial"/>
                <w:color w:val="000000"/>
                <w:sz w:val="20"/>
                <w:szCs w:val="20"/>
              </w:rPr>
              <w:t xml:space="preserve">-movieYear </w:t>
            </w:r>
            <w:r w:rsidRPr="000C5247">
              <w:rPr>
                <w:rFonts w:ascii="Arial" w:eastAsia="Times New Roman" w:hAnsi="Arial" w:cs="Arial"/>
                <w:color w:val="000000"/>
                <w:sz w:val="20"/>
                <w:szCs w:val="20"/>
              </w:rPr>
              <w:t xml:space="preserve">-producername -producerId – producertype </w:t>
            </w:r>
          </w:p>
        </w:tc>
        <w:tc>
          <w:tcPr>
            <w:tcW w:w="775" w:type="dxa"/>
          </w:tcPr>
          <w:p w14:paraId="6DFAE9BF" w14:textId="77777777" w:rsidR="00825B9C" w:rsidRPr="000C5247" w:rsidRDefault="00825B9C" w:rsidP="0094038B">
            <w:pPr>
              <w:rPr>
                <w:rFonts w:ascii="Arial" w:eastAsia="Times New Roman" w:hAnsi="Arial" w:cs="Arial"/>
                <w:color w:val="000000"/>
                <w:sz w:val="20"/>
                <w:szCs w:val="20"/>
              </w:rPr>
            </w:pPr>
          </w:p>
        </w:tc>
        <w:tc>
          <w:tcPr>
            <w:tcW w:w="1170" w:type="dxa"/>
          </w:tcPr>
          <w:p w14:paraId="4DE632D5" w14:textId="5730D90C" w:rsidR="00825B9C" w:rsidRPr="000C5247" w:rsidRDefault="004E1AF6" w:rsidP="0094038B">
            <w:pPr>
              <w:rPr>
                <w:rFonts w:ascii="Arial" w:hAnsi="Arial" w:cs="Arial"/>
                <w:sz w:val="20"/>
                <w:szCs w:val="20"/>
              </w:rPr>
            </w:pPr>
            <w:r>
              <w:rPr>
                <w:rFonts w:ascii="Arial" w:hAnsi="Arial" w:cs="Arial"/>
                <w:sz w:val="20"/>
                <w:szCs w:val="20"/>
              </w:rPr>
              <w:t>2080036</w:t>
            </w:r>
          </w:p>
        </w:tc>
      </w:tr>
      <w:tr w:rsidR="00825B9C" w:rsidRPr="000C5247" w14:paraId="5BCC0FAB" w14:textId="77777777" w:rsidTr="00A47285">
        <w:tc>
          <w:tcPr>
            <w:tcW w:w="1435" w:type="dxa"/>
            <w:vMerge/>
          </w:tcPr>
          <w:p w14:paraId="7144D933" w14:textId="77777777" w:rsidR="00825B9C" w:rsidRPr="000C5247" w:rsidRDefault="00825B9C" w:rsidP="0094038B">
            <w:pPr>
              <w:rPr>
                <w:rFonts w:ascii="Arial" w:eastAsia="Times New Roman" w:hAnsi="Arial" w:cs="Arial"/>
                <w:color w:val="000000"/>
                <w:sz w:val="20"/>
                <w:szCs w:val="20"/>
              </w:rPr>
            </w:pPr>
          </w:p>
        </w:tc>
        <w:tc>
          <w:tcPr>
            <w:tcW w:w="2160" w:type="dxa"/>
          </w:tcPr>
          <w:p w14:paraId="794D5E27" w14:textId="593984D2"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tvserieProducer.db</w:t>
            </w:r>
          </w:p>
        </w:tc>
        <w:tc>
          <w:tcPr>
            <w:tcW w:w="2555" w:type="dxa"/>
          </w:tcPr>
          <w:p w14:paraId="2821FC46" w14:textId="0216B938"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tvseriesId-</w:t>
            </w:r>
            <w:r w:rsidR="00BA1885" w:rsidRPr="000C5247">
              <w:rPr>
                <w:rFonts w:ascii="Arial" w:eastAsia="Times New Roman" w:hAnsi="Arial" w:cs="Arial"/>
                <w:color w:val="000000"/>
                <w:sz w:val="20"/>
                <w:szCs w:val="20"/>
              </w:rPr>
              <w:t xml:space="preserve">tvseriesYear- </w:t>
            </w:r>
            <w:r w:rsidRPr="000C5247">
              <w:rPr>
                <w:rFonts w:ascii="Arial" w:eastAsia="Times New Roman" w:hAnsi="Arial" w:cs="Arial"/>
                <w:color w:val="000000"/>
                <w:sz w:val="20"/>
                <w:szCs w:val="20"/>
              </w:rPr>
              <w:t>producername-producerId-producertype</w:t>
            </w:r>
          </w:p>
        </w:tc>
        <w:tc>
          <w:tcPr>
            <w:tcW w:w="775" w:type="dxa"/>
          </w:tcPr>
          <w:p w14:paraId="3AD7D7E1" w14:textId="77777777" w:rsidR="00825B9C" w:rsidRPr="000C5247" w:rsidRDefault="00825B9C" w:rsidP="0094038B">
            <w:pPr>
              <w:rPr>
                <w:rFonts w:ascii="Arial" w:eastAsia="Times New Roman" w:hAnsi="Arial" w:cs="Arial"/>
                <w:color w:val="000000"/>
                <w:sz w:val="20"/>
                <w:szCs w:val="20"/>
              </w:rPr>
            </w:pPr>
          </w:p>
        </w:tc>
        <w:tc>
          <w:tcPr>
            <w:tcW w:w="1170" w:type="dxa"/>
          </w:tcPr>
          <w:p w14:paraId="0581B366" w14:textId="2E31E28D" w:rsidR="00825B9C" w:rsidRPr="000C5247" w:rsidRDefault="004E1AF6" w:rsidP="0094038B">
            <w:pPr>
              <w:rPr>
                <w:rFonts w:ascii="Arial" w:hAnsi="Arial" w:cs="Arial"/>
                <w:sz w:val="20"/>
                <w:szCs w:val="20"/>
              </w:rPr>
            </w:pPr>
            <w:r>
              <w:rPr>
                <w:rFonts w:ascii="Arial" w:hAnsi="Arial" w:cs="Arial"/>
                <w:sz w:val="20"/>
                <w:szCs w:val="20"/>
              </w:rPr>
              <w:t>5262419</w:t>
            </w:r>
          </w:p>
        </w:tc>
      </w:tr>
      <w:tr w:rsidR="00825B9C" w:rsidRPr="000C5247" w14:paraId="0A3E95CC" w14:textId="77777777" w:rsidTr="00A47285">
        <w:tc>
          <w:tcPr>
            <w:tcW w:w="1435" w:type="dxa"/>
            <w:vMerge/>
          </w:tcPr>
          <w:p w14:paraId="69680826" w14:textId="77777777" w:rsidR="00825B9C" w:rsidRPr="000C5247" w:rsidRDefault="00825B9C" w:rsidP="0094038B">
            <w:pPr>
              <w:rPr>
                <w:rFonts w:ascii="Arial" w:eastAsia="Times New Roman" w:hAnsi="Arial" w:cs="Arial"/>
                <w:color w:val="000000"/>
                <w:sz w:val="20"/>
                <w:szCs w:val="20"/>
              </w:rPr>
            </w:pPr>
          </w:p>
        </w:tc>
        <w:tc>
          <w:tcPr>
            <w:tcW w:w="2160" w:type="dxa"/>
          </w:tcPr>
          <w:p w14:paraId="570D7CDC" w14:textId="5350317E"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episodeProducer.db</w:t>
            </w:r>
          </w:p>
        </w:tc>
        <w:tc>
          <w:tcPr>
            <w:tcW w:w="2555" w:type="dxa"/>
          </w:tcPr>
          <w:p w14:paraId="3B7BE2B5" w14:textId="0F2335B4" w:rsidR="00825B9C" w:rsidRPr="000C5247" w:rsidRDefault="00BA1885"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 xml:space="preserve">episodename, </w:t>
            </w:r>
            <w:r w:rsidR="00825B9C" w:rsidRPr="000C5247">
              <w:rPr>
                <w:rFonts w:ascii="Arial" w:eastAsia="Times New Roman" w:hAnsi="Arial" w:cs="Arial"/>
                <w:color w:val="000000"/>
                <w:sz w:val="20"/>
                <w:szCs w:val="20"/>
              </w:rPr>
              <w:t>episodeId-producername-producerId-producertype</w:t>
            </w:r>
          </w:p>
        </w:tc>
        <w:tc>
          <w:tcPr>
            <w:tcW w:w="775" w:type="dxa"/>
          </w:tcPr>
          <w:p w14:paraId="1AB50AFB" w14:textId="77777777" w:rsidR="00825B9C" w:rsidRPr="000C5247" w:rsidRDefault="00825B9C" w:rsidP="0094038B">
            <w:pPr>
              <w:rPr>
                <w:rFonts w:ascii="Arial" w:eastAsia="Times New Roman" w:hAnsi="Arial" w:cs="Arial"/>
                <w:color w:val="000000"/>
                <w:sz w:val="20"/>
                <w:szCs w:val="20"/>
              </w:rPr>
            </w:pPr>
          </w:p>
        </w:tc>
        <w:tc>
          <w:tcPr>
            <w:tcW w:w="1170" w:type="dxa"/>
          </w:tcPr>
          <w:p w14:paraId="2E72EEC4" w14:textId="2414CF58" w:rsidR="00825B9C" w:rsidRPr="000C5247" w:rsidRDefault="004E1AF6" w:rsidP="0094038B">
            <w:pPr>
              <w:rPr>
                <w:rFonts w:ascii="Arial" w:hAnsi="Arial" w:cs="Arial"/>
                <w:sz w:val="20"/>
                <w:szCs w:val="20"/>
              </w:rPr>
            </w:pPr>
            <w:r>
              <w:rPr>
                <w:rFonts w:ascii="Arial" w:hAnsi="Arial" w:cs="Arial"/>
                <w:sz w:val="20"/>
                <w:szCs w:val="20"/>
              </w:rPr>
              <w:t>4865565</w:t>
            </w:r>
          </w:p>
        </w:tc>
      </w:tr>
      <w:tr w:rsidR="00825B9C" w:rsidRPr="000C5247" w14:paraId="4523E991" w14:textId="77777777" w:rsidTr="00A47285">
        <w:tc>
          <w:tcPr>
            <w:tcW w:w="1435" w:type="dxa"/>
            <w:vMerge/>
          </w:tcPr>
          <w:p w14:paraId="7323BA3E" w14:textId="77777777" w:rsidR="00825B9C" w:rsidRPr="000C5247" w:rsidRDefault="00825B9C" w:rsidP="0094038B">
            <w:pPr>
              <w:rPr>
                <w:rFonts w:ascii="Arial" w:eastAsia="Times New Roman" w:hAnsi="Arial" w:cs="Arial"/>
                <w:color w:val="000000"/>
                <w:sz w:val="20"/>
                <w:szCs w:val="20"/>
              </w:rPr>
            </w:pPr>
          </w:p>
        </w:tc>
        <w:tc>
          <w:tcPr>
            <w:tcW w:w="2160" w:type="dxa"/>
          </w:tcPr>
          <w:p w14:paraId="3CACD8D4" w14:textId="340E4898"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producerMovie.db</w:t>
            </w:r>
          </w:p>
        </w:tc>
        <w:tc>
          <w:tcPr>
            <w:tcW w:w="2555" w:type="dxa"/>
          </w:tcPr>
          <w:p w14:paraId="4E07240B" w14:textId="2372EB3A"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producerName, producerId-movieName-movieId-</w:t>
            </w:r>
            <w:r w:rsidR="00BA1885"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producertype</w:t>
            </w:r>
          </w:p>
        </w:tc>
        <w:tc>
          <w:tcPr>
            <w:tcW w:w="775" w:type="dxa"/>
          </w:tcPr>
          <w:p w14:paraId="02FE8A79" w14:textId="77777777" w:rsidR="00825B9C" w:rsidRPr="000C5247" w:rsidRDefault="00825B9C" w:rsidP="0094038B">
            <w:pPr>
              <w:rPr>
                <w:rFonts w:ascii="Arial" w:eastAsia="Times New Roman" w:hAnsi="Arial" w:cs="Arial"/>
                <w:color w:val="000000"/>
                <w:sz w:val="20"/>
                <w:szCs w:val="20"/>
              </w:rPr>
            </w:pPr>
          </w:p>
        </w:tc>
        <w:tc>
          <w:tcPr>
            <w:tcW w:w="1170" w:type="dxa"/>
          </w:tcPr>
          <w:p w14:paraId="7A12FA94" w14:textId="67E1BE2B" w:rsidR="00825B9C" w:rsidRPr="000C5247" w:rsidRDefault="004E1AF6" w:rsidP="0094038B">
            <w:pPr>
              <w:rPr>
                <w:rFonts w:ascii="Arial" w:hAnsi="Arial" w:cs="Arial"/>
                <w:sz w:val="20"/>
                <w:szCs w:val="20"/>
              </w:rPr>
            </w:pPr>
            <w:r>
              <w:rPr>
                <w:rFonts w:ascii="Arial" w:hAnsi="Arial" w:cs="Arial"/>
                <w:sz w:val="20"/>
                <w:szCs w:val="20"/>
              </w:rPr>
              <w:t>2080036</w:t>
            </w:r>
          </w:p>
        </w:tc>
      </w:tr>
      <w:tr w:rsidR="00825B9C" w:rsidRPr="000C5247" w14:paraId="21F49878" w14:textId="77777777" w:rsidTr="00A47285">
        <w:tc>
          <w:tcPr>
            <w:tcW w:w="1435" w:type="dxa"/>
            <w:vMerge/>
          </w:tcPr>
          <w:p w14:paraId="0DC43C84" w14:textId="77777777" w:rsidR="00825B9C" w:rsidRPr="000C5247" w:rsidRDefault="00825B9C" w:rsidP="0094038B">
            <w:pPr>
              <w:rPr>
                <w:rFonts w:ascii="Arial" w:eastAsia="Times New Roman" w:hAnsi="Arial" w:cs="Arial"/>
                <w:color w:val="000000"/>
                <w:sz w:val="20"/>
                <w:szCs w:val="20"/>
              </w:rPr>
            </w:pPr>
          </w:p>
        </w:tc>
        <w:tc>
          <w:tcPr>
            <w:tcW w:w="2160" w:type="dxa"/>
          </w:tcPr>
          <w:p w14:paraId="3C524974" w14:textId="1A507A37"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producerEpisode.db</w:t>
            </w:r>
          </w:p>
        </w:tc>
        <w:tc>
          <w:tcPr>
            <w:tcW w:w="2555" w:type="dxa"/>
          </w:tcPr>
          <w:p w14:paraId="3BD8B524" w14:textId="325C1782"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producerName, producerId-episodeName-episodeId-producertype</w:t>
            </w:r>
          </w:p>
        </w:tc>
        <w:tc>
          <w:tcPr>
            <w:tcW w:w="775" w:type="dxa"/>
          </w:tcPr>
          <w:p w14:paraId="03AA034B" w14:textId="77777777" w:rsidR="00825B9C" w:rsidRPr="000C5247" w:rsidRDefault="00825B9C" w:rsidP="0094038B">
            <w:pPr>
              <w:rPr>
                <w:rFonts w:ascii="Arial" w:eastAsia="Times New Roman" w:hAnsi="Arial" w:cs="Arial"/>
                <w:color w:val="000000"/>
                <w:sz w:val="20"/>
                <w:szCs w:val="20"/>
              </w:rPr>
            </w:pPr>
          </w:p>
        </w:tc>
        <w:tc>
          <w:tcPr>
            <w:tcW w:w="1170" w:type="dxa"/>
          </w:tcPr>
          <w:p w14:paraId="2C4D063A" w14:textId="7DD1A38F" w:rsidR="00825B9C" w:rsidRPr="000C5247" w:rsidRDefault="004E1AF6" w:rsidP="0094038B">
            <w:pPr>
              <w:rPr>
                <w:rFonts w:ascii="Arial" w:hAnsi="Arial" w:cs="Arial"/>
                <w:sz w:val="20"/>
                <w:szCs w:val="20"/>
              </w:rPr>
            </w:pPr>
            <w:r>
              <w:rPr>
                <w:rFonts w:ascii="Arial" w:hAnsi="Arial" w:cs="Arial"/>
                <w:sz w:val="20"/>
                <w:szCs w:val="20"/>
              </w:rPr>
              <w:t>4865565</w:t>
            </w:r>
          </w:p>
        </w:tc>
      </w:tr>
      <w:tr w:rsidR="00825B9C" w:rsidRPr="000C5247" w14:paraId="61F023DD" w14:textId="77777777" w:rsidTr="00A47285">
        <w:tc>
          <w:tcPr>
            <w:tcW w:w="1435" w:type="dxa"/>
            <w:vMerge/>
          </w:tcPr>
          <w:p w14:paraId="3F89EC51" w14:textId="77777777" w:rsidR="00825B9C" w:rsidRPr="000C5247" w:rsidRDefault="00825B9C" w:rsidP="0094038B">
            <w:pPr>
              <w:rPr>
                <w:rFonts w:ascii="Arial" w:eastAsia="Times New Roman" w:hAnsi="Arial" w:cs="Arial"/>
                <w:color w:val="000000"/>
                <w:sz w:val="20"/>
                <w:szCs w:val="20"/>
              </w:rPr>
            </w:pPr>
          </w:p>
        </w:tc>
        <w:tc>
          <w:tcPr>
            <w:tcW w:w="2160" w:type="dxa"/>
          </w:tcPr>
          <w:p w14:paraId="293BA629" w14:textId="1E120AC3"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producerTvseries.db</w:t>
            </w:r>
          </w:p>
        </w:tc>
        <w:tc>
          <w:tcPr>
            <w:tcW w:w="2555" w:type="dxa"/>
          </w:tcPr>
          <w:p w14:paraId="7062385A" w14:textId="04499D28"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producerName, producerId-tvseriesName-tvseriesId-</w:t>
            </w:r>
            <w:r w:rsidR="00BA1885" w:rsidRPr="000C5247">
              <w:rPr>
                <w:rFonts w:ascii="Arial" w:eastAsia="Times New Roman" w:hAnsi="Arial" w:cs="Arial"/>
                <w:color w:val="000000"/>
                <w:sz w:val="20"/>
                <w:szCs w:val="20"/>
              </w:rPr>
              <w:t>tvseriesYear-</w:t>
            </w:r>
            <w:r w:rsidRPr="000C5247">
              <w:rPr>
                <w:rFonts w:ascii="Arial" w:eastAsia="Times New Roman" w:hAnsi="Arial" w:cs="Arial"/>
                <w:color w:val="000000"/>
                <w:sz w:val="20"/>
                <w:szCs w:val="20"/>
              </w:rPr>
              <w:t>producertype</w:t>
            </w:r>
          </w:p>
        </w:tc>
        <w:tc>
          <w:tcPr>
            <w:tcW w:w="775" w:type="dxa"/>
          </w:tcPr>
          <w:p w14:paraId="0318BD26" w14:textId="77777777" w:rsidR="00825B9C" w:rsidRPr="000C5247" w:rsidRDefault="00825B9C" w:rsidP="0094038B">
            <w:pPr>
              <w:rPr>
                <w:rFonts w:ascii="Arial" w:eastAsia="Times New Roman" w:hAnsi="Arial" w:cs="Arial"/>
                <w:color w:val="000000"/>
                <w:sz w:val="20"/>
                <w:szCs w:val="20"/>
              </w:rPr>
            </w:pPr>
          </w:p>
        </w:tc>
        <w:tc>
          <w:tcPr>
            <w:tcW w:w="1170" w:type="dxa"/>
          </w:tcPr>
          <w:p w14:paraId="671D165F" w14:textId="7E66FA96" w:rsidR="00825B9C" w:rsidRPr="000C5247" w:rsidRDefault="004E1AF6" w:rsidP="0094038B">
            <w:pPr>
              <w:rPr>
                <w:rFonts w:ascii="Arial" w:hAnsi="Arial" w:cs="Arial"/>
                <w:sz w:val="20"/>
                <w:szCs w:val="20"/>
              </w:rPr>
            </w:pPr>
            <w:r>
              <w:rPr>
                <w:rFonts w:ascii="Arial" w:hAnsi="Arial" w:cs="Arial"/>
                <w:sz w:val="20"/>
                <w:szCs w:val="20"/>
              </w:rPr>
              <w:t>5262419</w:t>
            </w:r>
          </w:p>
        </w:tc>
      </w:tr>
      <w:tr w:rsidR="00825B9C" w:rsidRPr="000C5247" w14:paraId="318EEEF8" w14:textId="77777777" w:rsidTr="00A47285">
        <w:tc>
          <w:tcPr>
            <w:tcW w:w="1435" w:type="dxa"/>
            <w:vMerge w:val="restart"/>
          </w:tcPr>
          <w:p w14:paraId="558FAAC5" w14:textId="53727955"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directors.list</w:t>
            </w:r>
          </w:p>
        </w:tc>
        <w:tc>
          <w:tcPr>
            <w:tcW w:w="2160" w:type="dxa"/>
          </w:tcPr>
          <w:p w14:paraId="039727C7" w14:textId="7B36A248"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director</w:t>
            </w:r>
            <w:r w:rsidR="005D1A40">
              <w:rPr>
                <w:rFonts w:ascii="Arial" w:eastAsia="Times New Roman" w:hAnsi="Arial" w:cs="Arial"/>
                <w:color w:val="000000"/>
                <w:sz w:val="20"/>
                <w:szCs w:val="20"/>
              </w:rPr>
              <w:t>Id</w:t>
            </w:r>
            <w:r w:rsidRPr="000C5247">
              <w:rPr>
                <w:rFonts w:ascii="Arial" w:eastAsia="Times New Roman" w:hAnsi="Arial" w:cs="Arial"/>
                <w:color w:val="000000"/>
                <w:sz w:val="20"/>
                <w:szCs w:val="20"/>
              </w:rPr>
              <w:t>.db</w:t>
            </w:r>
          </w:p>
        </w:tc>
        <w:tc>
          <w:tcPr>
            <w:tcW w:w="2555" w:type="dxa"/>
          </w:tcPr>
          <w:p w14:paraId="58DDB976" w14:textId="10D96D67"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(director name, director Id)</w:t>
            </w:r>
          </w:p>
        </w:tc>
        <w:tc>
          <w:tcPr>
            <w:tcW w:w="775" w:type="dxa"/>
          </w:tcPr>
          <w:p w14:paraId="4D20B83C" w14:textId="0046D3A6"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w:t>
            </w:r>
          </w:p>
        </w:tc>
        <w:tc>
          <w:tcPr>
            <w:tcW w:w="1170" w:type="dxa"/>
          </w:tcPr>
          <w:p w14:paraId="7B48C3DD" w14:textId="21946C95" w:rsidR="00825B9C" w:rsidRPr="000C5247" w:rsidRDefault="00825B9C" w:rsidP="0094038B">
            <w:pPr>
              <w:rPr>
                <w:rFonts w:ascii="Arial" w:hAnsi="Arial" w:cs="Arial"/>
                <w:sz w:val="20"/>
                <w:szCs w:val="20"/>
              </w:rPr>
            </w:pPr>
            <w:r w:rsidRPr="000C5247">
              <w:rPr>
                <w:rFonts w:ascii="Arial" w:hAnsi="Arial" w:cs="Arial"/>
                <w:sz w:val="20"/>
                <w:szCs w:val="20"/>
              </w:rPr>
              <w:t>481966</w:t>
            </w:r>
          </w:p>
        </w:tc>
      </w:tr>
      <w:tr w:rsidR="00825B9C" w:rsidRPr="000C5247" w14:paraId="503AA221" w14:textId="77777777" w:rsidTr="00A47285">
        <w:tc>
          <w:tcPr>
            <w:tcW w:w="1435" w:type="dxa"/>
            <w:vMerge/>
          </w:tcPr>
          <w:p w14:paraId="1592F365" w14:textId="77777777" w:rsidR="00825B9C" w:rsidRPr="000C5247" w:rsidRDefault="00825B9C" w:rsidP="0094038B">
            <w:pPr>
              <w:rPr>
                <w:rFonts w:ascii="Arial" w:eastAsia="Times New Roman" w:hAnsi="Arial" w:cs="Arial"/>
                <w:color w:val="000000"/>
                <w:sz w:val="20"/>
                <w:szCs w:val="20"/>
              </w:rPr>
            </w:pPr>
          </w:p>
        </w:tc>
        <w:tc>
          <w:tcPr>
            <w:tcW w:w="2160" w:type="dxa"/>
          </w:tcPr>
          <w:p w14:paraId="419039DD" w14:textId="70ACCC4C"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movieDirector.db</w:t>
            </w:r>
          </w:p>
        </w:tc>
        <w:tc>
          <w:tcPr>
            <w:tcW w:w="2555" w:type="dxa"/>
          </w:tcPr>
          <w:p w14:paraId="5508BAC3" w14:textId="082DD94D"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w:t>
            </w:r>
            <w:r w:rsidR="00BA1885" w:rsidRPr="000C5247">
              <w:rPr>
                <w:rFonts w:ascii="Arial" w:eastAsia="Times New Roman" w:hAnsi="Arial" w:cs="Arial"/>
                <w:color w:val="000000"/>
                <w:sz w:val="20"/>
                <w:szCs w:val="20"/>
              </w:rPr>
              <w:t>movieYear-</w:t>
            </w:r>
            <w:r w:rsidRPr="000C5247">
              <w:rPr>
                <w:rFonts w:ascii="Arial" w:eastAsia="Times New Roman" w:hAnsi="Arial" w:cs="Arial"/>
                <w:color w:val="000000"/>
                <w:sz w:val="20"/>
                <w:szCs w:val="20"/>
              </w:rPr>
              <w:t>directorname-directorId</w:t>
            </w:r>
          </w:p>
        </w:tc>
        <w:tc>
          <w:tcPr>
            <w:tcW w:w="775" w:type="dxa"/>
          </w:tcPr>
          <w:p w14:paraId="4AF19EC2" w14:textId="77777777" w:rsidR="00825B9C" w:rsidRPr="000C5247" w:rsidRDefault="00825B9C" w:rsidP="0094038B">
            <w:pPr>
              <w:rPr>
                <w:rFonts w:ascii="Arial" w:eastAsia="Times New Roman" w:hAnsi="Arial" w:cs="Arial"/>
                <w:color w:val="000000"/>
                <w:sz w:val="20"/>
                <w:szCs w:val="20"/>
              </w:rPr>
            </w:pPr>
          </w:p>
        </w:tc>
        <w:tc>
          <w:tcPr>
            <w:tcW w:w="1170" w:type="dxa"/>
          </w:tcPr>
          <w:p w14:paraId="3264631A" w14:textId="5E8072E0" w:rsidR="00825B9C" w:rsidRPr="000C5247" w:rsidRDefault="004E1AF6" w:rsidP="0094038B">
            <w:pPr>
              <w:rPr>
                <w:rFonts w:ascii="Arial" w:hAnsi="Arial" w:cs="Arial"/>
                <w:sz w:val="20"/>
                <w:szCs w:val="20"/>
              </w:rPr>
            </w:pPr>
            <w:r>
              <w:rPr>
                <w:rFonts w:ascii="Arial" w:hAnsi="Arial" w:cs="Arial"/>
                <w:sz w:val="20"/>
                <w:szCs w:val="20"/>
              </w:rPr>
              <w:t>1288140</w:t>
            </w:r>
          </w:p>
        </w:tc>
      </w:tr>
      <w:tr w:rsidR="00825B9C" w:rsidRPr="000C5247" w14:paraId="5695E918" w14:textId="77777777" w:rsidTr="00A47285">
        <w:tc>
          <w:tcPr>
            <w:tcW w:w="1435" w:type="dxa"/>
            <w:vMerge/>
          </w:tcPr>
          <w:p w14:paraId="10212921" w14:textId="77777777" w:rsidR="00825B9C" w:rsidRPr="000C5247" w:rsidRDefault="00825B9C" w:rsidP="0094038B">
            <w:pPr>
              <w:rPr>
                <w:rFonts w:ascii="Arial" w:eastAsia="Times New Roman" w:hAnsi="Arial" w:cs="Arial"/>
                <w:color w:val="000000"/>
                <w:sz w:val="20"/>
                <w:szCs w:val="20"/>
              </w:rPr>
            </w:pPr>
          </w:p>
        </w:tc>
        <w:tc>
          <w:tcPr>
            <w:tcW w:w="2160" w:type="dxa"/>
          </w:tcPr>
          <w:p w14:paraId="6333812C" w14:textId="2A868464"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tvseriesDirector.db</w:t>
            </w:r>
          </w:p>
        </w:tc>
        <w:tc>
          <w:tcPr>
            <w:tcW w:w="2555" w:type="dxa"/>
          </w:tcPr>
          <w:p w14:paraId="49EF58F0" w14:textId="0E355A98"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tvseriesId -</w:t>
            </w:r>
            <w:r w:rsidR="00BA1885" w:rsidRPr="000C5247">
              <w:rPr>
                <w:rFonts w:ascii="Arial" w:eastAsia="Times New Roman" w:hAnsi="Arial" w:cs="Arial"/>
                <w:color w:val="000000"/>
                <w:sz w:val="20"/>
                <w:szCs w:val="20"/>
              </w:rPr>
              <w:t>tvseriesYear-</w:t>
            </w:r>
            <w:r w:rsidRPr="000C5247">
              <w:rPr>
                <w:rFonts w:ascii="Arial" w:eastAsia="Times New Roman" w:hAnsi="Arial" w:cs="Arial"/>
                <w:color w:val="000000"/>
                <w:sz w:val="20"/>
                <w:szCs w:val="20"/>
              </w:rPr>
              <w:t xml:space="preserve"> directorname-directorId</w:t>
            </w:r>
          </w:p>
        </w:tc>
        <w:tc>
          <w:tcPr>
            <w:tcW w:w="775" w:type="dxa"/>
          </w:tcPr>
          <w:p w14:paraId="7E33D4DD" w14:textId="77777777" w:rsidR="00825B9C" w:rsidRPr="000C5247" w:rsidRDefault="00825B9C" w:rsidP="0094038B">
            <w:pPr>
              <w:rPr>
                <w:rFonts w:ascii="Arial" w:eastAsia="Times New Roman" w:hAnsi="Arial" w:cs="Arial"/>
                <w:color w:val="000000"/>
                <w:sz w:val="20"/>
                <w:szCs w:val="20"/>
              </w:rPr>
            </w:pPr>
          </w:p>
        </w:tc>
        <w:tc>
          <w:tcPr>
            <w:tcW w:w="1170" w:type="dxa"/>
          </w:tcPr>
          <w:p w14:paraId="257A0EC9" w14:textId="08C23436" w:rsidR="00825B9C" w:rsidRPr="000C5247" w:rsidRDefault="004E1AF6" w:rsidP="0094038B">
            <w:pPr>
              <w:rPr>
                <w:rFonts w:ascii="Arial" w:hAnsi="Arial" w:cs="Arial"/>
                <w:sz w:val="20"/>
                <w:szCs w:val="20"/>
              </w:rPr>
            </w:pPr>
            <w:r>
              <w:rPr>
                <w:rFonts w:ascii="Arial" w:hAnsi="Arial" w:cs="Arial"/>
                <w:sz w:val="20"/>
                <w:szCs w:val="20"/>
              </w:rPr>
              <w:t>1580966</w:t>
            </w:r>
          </w:p>
        </w:tc>
      </w:tr>
    </w:tbl>
    <w:p w14:paraId="2C0D2901" w14:textId="5247D2A4" w:rsidR="000627D6" w:rsidRDefault="000627D6"/>
    <w:p w14:paraId="28B595F5" w14:textId="77777777" w:rsidR="000627D6" w:rsidRDefault="000627D6" w:rsidP="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825B9C" w:rsidRPr="000C5247" w14:paraId="46F50ED6" w14:textId="77777777" w:rsidTr="00A47285">
        <w:tc>
          <w:tcPr>
            <w:tcW w:w="1435" w:type="dxa"/>
            <w:vMerge w:val="restart"/>
          </w:tcPr>
          <w:p w14:paraId="568B52AD" w14:textId="77777777" w:rsidR="00825B9C" w:rsidRPr="000C5247" w:rsidRDefault="00825B9C" w:rsidP="0094038B">
            <w:pPr>
              <w:rPr>
                <w:rFonts w:ascii="Arial" w:eastAsia="Times New Roman" w:hAnsi="Arial" w:cs="Arial"/>
                <w:color w:val="000000"/>
                <w:sz w:val="20"/>
                <w:szCs w:val="20"/>
              </w:rPr>
            </w:pPr>
          </w:p>
        </w:tc>
        <w:tc>
          <w:tcPr>
            <w:tcW w:w="2160" w:type="dxa"/>
          </w:tcPr>
          <w:p w14:paraId="39EFA67E" w14:textId="47CEFB8E"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episodeDirector.db</w:t>
            </w:r>
          </w:p>
        </w:tc>
        <w:tc>
          <w:tcPr>
            <w:tcW w:w="2555" w:type="dxa"/>
          </w:tcPr>
          <w:p w14:paraId="39D2FBFA" w14:textId="0D696192"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 - directorname-directorId</w:t>
            </w:r>
          </w:p>
        </w:tc>
        <w:tc>
          <w:tcPr>
            <w:tcW w:w="775" w:type="dxa"/>
          </w:tcPr>
          <w:p w14:paraId="6E19753E" w14:textId="77777777" w:rsidR="00825B9C" w:rsidRPr="000C5247" w:rsidRDefault="00825B9C" w:rsidP="0094038B">
            <w:pPr>
              <w:rPr>
                <w:rFonts w:ascii="Arial" w:eastAsia="Times New Roman" w:hAnsi="Arial" w:cs="Arial"/>
                <w:color w:val="000000"/>
                <w:sz w:val="20"/>
                <w:szCs w:val="20"/>
              </w:rPr>
            </w:pPr>
          </w:p>
        </w:tc>
        <w:tc>
          <w:tcPr>
            <w:tcW w:w="1170" w:type="dxa"/>
          </w:tcPr>
          <w:p w14:paraId="61B3BA0A" w14:textId="1959CE2E" w:rsidR="00825B9C" w:rsidRPr="000C5247" w:rsidRDefault="005D15A8" w:rsidP="0094038B">
            <w:pPr>
              <w:rPr>
                <w:rFonts w:ascii="Arial" w:hAnsi="Arial" w:cs="Arial"/>
                <w:sz w:val="20"/>
                <w:szCs w:val="20"/>
              </w:rPr>
            </w:pPr>
            <w:r>
              <w:rPr>
                <w:rFonts w:ascii="Arial" w:hAnsi="Arial" w:cs="Arial"/>
                <w:sz w:val="20"/>
                <w:szCs w:val="20"/>
              </w:rPr>
              <w:t>1478035</w:t>
            </w:r>
          </w:p>
        </w:tc>
      </w:tr>
      <w:tr w:rsidR="00825B9C" w:rsidRPr="000C5247" w14:paraId="10D18BD9" w14:textId="77777777" w:rsidTr="00A47285">
        <w:tc>
          <w:tcPr>
            <w:tcW w:w="1435" w:type="dxa"/>
            <w:vMerge/>
          </w:tcPr>
          <w:p w14:paraId="0A95B605" w14:textId="77777777" w:rsidR="00825B9C" w:rsidRPr="000C5247" w:rsidRDefault="00825B9C" w:rsidP="0094038B">
            <w:pPr>
              <w:rPr>
                <w:rFonts w:ascii="Arial" w:eastAsia="Times New Roman" w:hAnsi="Arial" w:cs="Arial"/>
                <w:color w:val="000000"/>
                <w:sz w:val="20"/>
                <w:szCs w:val="20"/>
              </w:rPr>
            </w:pPr>
          </w:p>
        </w:tc>
        <w:tc>
          <w:tcPr>
            <w:tcW w:w="2160" w:type="dxa"/>
          </w:tcPr>
          <w:p w14:paraId="2C7493EB" w14:textId="1F76E4BE"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directorMovie.db</w:t>
            </w:r>
          </w:p>
        </w:tc>
        <w:tc>
          <w:tcPr>
            <w:tcW w:w="2555" w:type="dxa"/>
          </w:tcPr>
          <w:p w14:paraId="0F5B5765" w14:textId="5F010F9F"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directorName, directorId-movieName-movieId</w:t>
            </w:r>
            <w:r w:rsidR="00BA1885" w:rsidRPr="000C5247">
              <w:rPr>
                <w:rFonts w:ascii="Arial" w:eastAsia="Times New Roman" w:hAnsi="Arial" w:cs="Arial"/>
                <w:color w:val="000000"/>
                <w:sz w:val="20"/>
                <w:szCs w:val="20"/>
              </w:rPr>
              <w:t>-movieYear</w:t>
            </w:r>
          </w:p>
        </w:tc>
        <w:tc>
          <w:tcPr>
            <w:tcW w:w="775" w:type="dxa"/>
          </w:tcPr>
          <w:p w14:paraId="3E3479EF" w14:textId="77777777" w:rsidR="00825B9C" w:rsidRPr="000C5247" w:rsidRDefault="00825B9C" w:rsidP="0094038B">
            <w:pPr>
              <w:rPr>
                <w:rFonts w:ascii="Arial" w:eastAsia="Times New Roman" w:hAnsi="Arial" w:cs="Arial"/>
                <w:color w:val="000000"/>
                <w:sz w:val="20"/>
                <w:szCs w:val="20"/>
              </w:rPr>
            </w:pPr>
          </w:p>
        </w:tc>
        <w:tc>
          <w:tcPr>
            <w:tcW w:w="1170" w:type="dxa"/>
          </w:tcPr>
          <w:p w14:paraId="7E36A129" w14:textId="4B0B62DE" w:rsidR="00825B9C" w:rsidRPr="000C5247" w:rsidRDefault="004E1AF6" w:rsidP="0094038B">
            <w:pPr>
              <w:rPr>
                <w:rFonts w:ascii="Arial" w:hAnsi="Arial" w:cs="Arial"/>
                <w:sz w:val="20"/>
                <w:szCs w:val="20"/>
              </w:rPr>
            </w:pPr>
            <w:r>
              <w:rPr>
                <w:rFonts w:ascii="Arial" w:hAnsi="Arial" w:cs="Arial"/>
                <w:sz w:val="20"/>
                <w:szCs w:val="20"/>
              </w:rPr>
              <w:t>1288140</w:t>
            </w:r>
          </w:p>
        </w:tc>
      </w:tr>
      <w:tr w:rsidR="00825B9C" w:rsidRPr="000C5247" w14:paraId="6F529C8B" w14:textId="77777777" w:rsidTr="00A47285">
        <w:tc>
          <w:tcPr>
            <w:tcW w:w="1435" w:type="dxa"/>
            <w:vMerge/>
          </w:tcPr>
          <w:p w14:paraId="2F222F51" w14:textId="77777777" w:rsidR="00825B9C" w:rsidRPr="000C5247" w:rsidRDefault="00825B9C" w:rsidP="0094038B">
            <w:pPr>
              <w:rPr>
                <w:rFonts w:ascii="Arial" w:eastAsia="Times New Roman" w:hAnsi="Arial" w:cs="Arial"/>
                <w:color w:val="000000"/>
                <w:sz w:val="20"/>
                <w:szCs w:val="20"/>
              </w:rPr>
            </w:pPr>
          </w:p>
        </w:tc>
        <w:tc>
          <w:tcPr>
            <w:tcW w:w="2160" w:type="dxa"/>
          </w:tcPr>
          <w:p w14:paraId="4D7E0866" w14:textId="2F2633C8"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directorEpisode.db</w:t>
            </w:r>
          </w:p>
        </w:tc>
        <w:tc>
          <w:tcPr>
            <w:tcW w:w="2555" w:type="dxa"/>
          </w:tcPr>
          <w:p w14:paraId="7714FFF3" w14:textId="27D26944"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directorName, directorId-episodeName-episodeId</w:t>
            </w:r>
          </w:p>
        </w:tc>
        <w:tc>
          <w:tcPr>
            <w:tcW w:w="775" w:type="dxa"/>
          </w:tcPr>
          <w:p w14:paraId="7BAC17BE" w14:textId="77777777" w:rsidR="00825B9C" w:rsidRPr="000C5247" w:rsidRDefault="00825B9C" w:rsidP="0094038B">
            <w:pPr>
              <w:rPr>
                <w:rFonts w:ascii="Arial" w:eastAsia="Times New Roman" w:hAnsi="Arial" w:cs="Arial"/>
                <w:color w:val="000000"/>
                <w:sz w:val="20"/>
                <w:szCs w:val="20"/>
              </w:rPr>
            </w:pPr>
          </w:p>
        </w:tc>
        <w:tc>
          <w:tcPr>
            <w:tcW w:w="1170" w:type="dxa"/>
          </w:tcPr>
          <w:p w14:paraId="1417C7A4" w14:textId="78D0AF1E" w:rsidR="00825B9C" w:rsidRPr="000C5247" w:rsidRDefault="005D15A8" w:rsidP="0094038B">
            <w:pPr>
              <w:rPr>
                <w:rFonts w:ascii="Arial" w:hAnsi="Arial" w:cs="Arial"/>
                <w:sz w:val="20"/>
                <w:szCs w:val="20"/>
              </w:rPr>
            </w:pPr>
            <w:r>
              <w:rPr>
                <w:rFonts w:ascii="Arial" w:hAnsi="Arial" w:cs="Arial"/>
                <w:sz w:val="20"/>
                <w:szCs w:val="20"/>
              </w:rPr>
              <w:t>1478035</w:t>
            </w:r>
          </w:p>
        </w:tc>
      </w:tr>
      <w:tr w:rsidR="00825B9C" w:rsidRPr="000C5247" w14:paraId="1E8EC353" w14:textId="77777777" w:rsidTr="00A47285">
        <w:tc>
          <w:tcPr>
            <w:tcW w:w="1435" w:type="dxa"/>
            <w:vMerge/>
          </w:tcPr>
          <w:p w14:paraId="14B470D2" w14:textId="5FAE9BC9" w:rsidR="00825B9C" w:rsidRPr="000C5247" w:rsidRDefault="00825B9C" w:rsidP="0094038B">
            <w:pPr>
              <w:rPr>
                <w:rFonts w:ascii="Arial" w:eastAsia="Times New Roman" w:hAnsi="Arial" w:cs="Arial"/>
                <w:color w:val="000000"/>
                <w:sz w:val="20"/>
                <w:szCs w:val="20"/>
              </w:rPr>
            </w:pPr>
          </w:p>
        </w:tc>
        <w:tc>
          <w:tcPr>
            <w:tcW w:w="2160" w:type="dxa"/>
          </w:tcPr>
          <w:p w14:paraId="6958ED25" w14:textId="7774A298" w:rsidR="00825B9C" w:rsidRPr="000C5247" w:rsidRDefault="00825B9C"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directorTvseries.db</w:t>
            </w:r>
          </w:p>
        </w:tc>
        <w:tc>
          <w:tcPr>
            <w:tcW w:w="2555" w:type="dxa"/>
          </w:tcPr>
          <w:p w14:paraId="138EA1E0" w14:textId="5EBEFE2F" w:rsidR="00825B9C" w:rsidRPr="000C5247" w:rsidRDefault="00825B9C"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directorName, directorId-tvseriesName-tvseriesId</w:t>
            </w:r>
            <w:r w:rsidR="00BA1885" w:rsidRPr="000C5247">
              <w:rPr>
                <w:rFonts w:ascii="Arial" w:eastAsia="Times New Roman" w:hAnsi="Arial" w:cs="Arial"/>
                <w:color w:val="000000"/>
                <w:sz w:val="20"/>
                <w:szCs w:val="20"/>
              </w:rPr>
              <w:t>-tvseriesYear</w:t>
            </w:r>
          </w:p>
        </w:tc>
        <w:tc>
          <w:tcPr>
            <w:tcW w:w="775" w:type="dxa"/>
          </w:tcPr>
          <w:p w14:paraId="61E4C466" w14:textId="77777777" w:rsidR="00825B9C" w:rsidRPr="000C5247" w:rsidRDefault="00825B9C" w:rsidP="0094038B">
            <w:pPr>
              <w:rPr>
                <w:rFonts w:ascii="Arial" w:eastAsia="Times New Roman" w:hAnsi="Arial" w:cs="Arial"/>
                <w:color w:val="000000"/>
                <w:sz w:val="20"/>
                <w:szCs w:val="20"/>
              </w:rPr>
            </w:pPr>
          </w:p>
        </w:tc>
        <w:tc>
          <w:tcPr>
            <w:tcW w:w="1170" w:type="dxa"/>
          </w:tcPr>
          <w:p w14:paraId="204F5579" w14:textId="073A02F5" w:rsidR="00825B9C" w:rsidRPr="000C5247" w:rsidRDefault="00085290" w:rsidP="0094038B">
            <w:pPr>
              <w:rPr>
                <w:rFonts w:ascii="Arial" w:hAnsi="Arial" w:cs="Arial"/>
                <w:sz w:val="20"/>
                <w:szCs w:val="20"/>
              </w:rPr>
            </w:pPr>
            <w:r>
              <w:rPr>
                <w:rFonts w:ascii="Arial" w:hAnsi="Arial" w:cs="Arial"/>
                <w:sz w:val="20"/>
                <w:szCs w:val="20"/>
              </w:rPr>
              <w:t>1580966</w:t>
            </w:r>
          </w:p>
        </w:tc>
      </w:tr>
      <w:tr w:rsidR="004E3EE8" w:rsidRPr="000C5247" w14:paraId="52EE4226" w14:textId="77777777" w:rsidTr="00A47285">
        <w:tc>
          <w:tcPr>
            <w:tcW w:w="1435" w:type="dxa"/>
          </w:tcPr>
          <w:p w14:paraId="3205570E" w14:textId="783A1A61" w:rsidR="004E3EE8"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locations.list</w:t>
            </w:r>
          </w:p>
        </w:tc>
        <w:tc>
          <w:tcPr>
            <w:tcW w:w="2160" w:type="dxa"/>
          </w:tcPr>
          <w:p w14:paraId="11E97BA5" w14:textId="7BA46487" w:rsidR="004E3EE8" w:rsidRPr="000C5247" w:rsidRDefault="005D15A8" w:rsidP="0094038B">
            <w:pPr>
              <w:rPr>
                <w:rFonts w:ascii="Arial" w:eastAsia="Times New Roman" w:hAnsi="Arial" w:cs="Arial"/>
                <w:color w:val="000000"/>
                <w:sz w:val="20"/>
                <w:szCs w:val="20"/>
              </w:rPr>
            </w:pPr>
            <w:r>
              <w:rPr>
                <w:rFonts w:ascii="Arial" w:eastAsia="Times New Roman" w:hAnsi="Arial" w:cs="Arial"/>
                <w:color w:val="000000"/>
                <w:sz w:val="20"/>
                <w:szCs w:val="20"/>
              </w:rPr>
              <w:t>locC</w:t>
            </w:r>
            <w:r w:rsidR="00B23EA9" w:rsidRPr="000C5247">
              <w:rPr>
                <w:rFonts w:ascii="Arial" w:eastAsia="Times New Roman" w:hAnsi="Arial" w:cs="Arial"/>
                <w:color w:val="000000"/>
                <w:sz w:val="20"/>
                <w:szCs w:val="20"/>
              </w:rPr>
              <w:t>ity.db</w:t>
            </w:r>
          </w:p>
        </w:tc>
        <w:tc>
          <w:tcPr>
            <w:tcW w:w="2555" w:type="dxa"/>
          </w:tcPr>
          <w:p w14:paraId="45392E53" w14:textId="47209538" w:rsidR="004E3EE8" w:rsidRPr="000C5247" w:rsidRDefault="00B23EA9"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(cityName, cityId)</w:t>
            </w:r>
          </w:p>
        </w:tc>
        <w:tc>
          <w:tcPr>
            <w:tcW w:w="775" w:type="dxa"/>
          </w:tcPr>
          <w:p w14:paraId="3DB307A2" w14:textId="4D909D76" w:rsidR="004E3EE8"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a</w:t>
            </w:r>
          </w:p>
        </w:tc>
        <w:tc>
          <w:tcPr>
            <w:tcW w:w="1170" w:type="dxa"/>
          </w:tcPr>
          <w:p w14:paraId="1838B7C2" w14:textId="7DB38F42" w:rsidR="004E3EE8" w:rsidRPr="000C5247" w:rsidRDefault="005D15A8" w:rsidP="0094038B">
            <w:pPr>
              <w:rPr>
                <w:rFonts w:ascii="Arial" w:hAnsi="Arial" w:cs="Arial"/>
                <w:sz w:val="20"/>
                <w:szCs w:val="20"/>
              </w:rPr>
            </w:pPr>
            <w:r>
              <w:rPr>
                <w:rFonts w:ascii="Arial" w:hAnsi="Arial" w:cs="Arial"/>
                <w:sz w:val="20"/>
                <w:szCs w:val="20"/>
              </w:rPr>
              <w:t>54126</w:t>
            </w:r>
          </w:p>
        </w:tc>
      </w:tr>
      <w:tr w:rsidR="00B23EA9" w:rsidRPr="000C5247" w14:paraId="5A2B555A" w14:textId="77777777" w:rsidTr="00A47285">
        <w:tc>
          <w:tcPr>
            <w:tcW w:w="1435" w:type="dxa"/>
          </w:tcPr>
          <w:p w14:paraId="2D76A053" w14:textId="77777777" w:rsidR="00B23EA9" w:rsidRPr="000C5247" w:rsidRDefault="00B23EA9" w:rsidP="0094038B">
            <w:pPr>
              <w:rPr>
                <w:rFonts w:ascii="Arial" w:eastAsia="Times New Roman" w:hAnsi="Arial" w:cs="Arial"/>
                <w:color w:val="000000"/>
                <w:sz w:val="20"/>
                <w:szCs w:val="20"/>
              </w:rPr>
            </w:pPr>
          </w:p>
        </w:tc>
        <w:tc>
          <w:tcPr>
            <w:tcW w:w="2160" w:type="dxa"/>
          </w:tcPr>
          <w:p w14:paraId="3AF15862" w14:textId="7494CC54" w:rsidR="00B23EA9" w:rsidRPr="000C5247" w:rsidRDefault="00314A68" w:rsidP="0094038B">
            <w:pPr>
              <w:rPr>
                <w:rFonts w:ascii="Arial" w:eastAsia="Times New Roman" w:hAnsi="Arial" w:cs="Arial"/>
                <w:color w:val="000000"/>
                <w:sz w:val="20"/>
                <w:szCs w:val="20"/>
              </w:rPr>
            </w:pPr>
            <w:r>
              <w:rPr>
                <w:rFonts w:ascii="Arial" w:eastAsia="Times New Roman" w:hAnsi="Arial" w:cs="Arial"/>
                <w:color w:val="000000"/>
                <w:sz w:val="20"/>
                <w:szCs w:val="20"/>
              </w:rPr>
              <w:t>locS</w:t>
            </w:r>
            <w:r w:rsidR="00B23EA9" w:rsidRPr="000C5247">
              <w:rPr>
                <w:rFonts w:ascii="Arial" w:eastAsia="Times New Roman" w:hAnsi="Arial" w:cs="Arial"/>
                <w:color w:val="000000"/>
                <w:sz w:val="20"/>
                <w:szCs w:val="20"/>
              </w:rPr>
              <w:t>tate.db</w:t>
            </w:r>
          </w:p>
        </w:tc>
        <w:tc>
          <w:tcPr>
            <w:tcW w:w="2555" w:type="dxa"/>
          </w:tcPr>
          <w:p w14:paraId="57D88556" w14:textId="4A516C04" w:rsidR="00B23EA9" w:rsidRPr="000C5247" w:rsidRDefault="00B23EA9"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(stateName,stateId)</w:t>
            </w:r>
          </w:p>
        </w:tc>
        <w:tc>
          <w:tcPr>
            <w:tcW w:w="775" w:type="dxa"/>
          </w:tcPr>
          <w:p w14:paraId="28801700" w14:textId="4999E5A6" w:rsidR="00B23EA9" w:rsidRPr="000C5247" w:rsidRDefault="002B2D05"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b</w:t>
            </w:r>
          </w:p>
        </w:tc>
        <w:tc>
          <w:tcPr>
            <w:tcW w:w="1170" w:type="dxa"/>
          </w:tcPr>
          <w:p w14:paraId="54FF1DE9" w14:textId="0CFA2636" w:rsidR="00B23EA9" w:rsidRPr="000C5247" w:rsidRDefault="00314A68" w:rsidP="0094038B">
            <w:pPr>
              <w:rPr>
                <w:rFonts w:ascii="Arial" w:hAnsi="Arial" w:cs="Arial"/>
                <w:sz w:val="20"/>
                <w:szCs w:val="20"/>
              </w:rPr>
            </w:pPr>
            <w:r>
              <w:rPr>
                <w:rFonts w:ascii="Arial" w:hAnsi="Arial" w:cs="Arial"/>
                <w:sz w:val="20"/>
                <w:szCs w:val="20"/>
              </w:rPr>
              <w:t>15173</w:t>
            </w:r>
          </w:p>
        </w:tc>
      </w:tr>
      <w:tr w:rsidR="00B23EA9" w:rsidRPr="000C5247" w14:paraId="12D0C41C" w14:textId="77777777" w:rsidTr="00A47285">
        <w:tc>
          <w:tcPr>
            <w:tcW w:w="1435" w:type="dxa"/>
          </w:tcPr>
          <w:p w14:paraId="344B9F2D" w14:textId="77777777" w:rsidR="00B23EA9" w:rsidRPr="000C5247" w:rsidRDefault="00B23EA9" w:rsidP="0094038B">
            <w:pPr>
              <w:rPr>
                <w:rFonts w:ascii="Arial" w:eastAsia="Times New Roman" w:hAnsi="Arial" w:cs="Arial"/>
                <w:color w:val="000000"/>
                <w:sz w:val="20"/>
                <w:szCs w:val="20"/>
              </w:rPr>
            </w:pPr>
          </w:p>
        </w:tc>
        <w:tc>
          <w:tcPr>
            <w:tcW w:w="2160" w:type="dxa"/>
          </w:tcPr>
          <w:p w14:paraId="5426635A" w14:textId="22597A8B"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locCityMovie.db</w:t>
            </w:r>
          </w:p>
        </w:tc>
        <w:tc>
          <w:tcPr>
            <w:tcW w:w="2555" w:type="dxa"/>
          </w:tcPr>
          <w:p w14:paraId="5FBE6403" w14:textId="53B07DEB" w:rsidR="00B23EA9" w:rsidRPr="000C5247" w:rsidRDefault="001A7FE7"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cityName, cityId-movieName-movieId-movieYear-</w:t>
            </w:r>
            <w:r w:rsidR="003B1BE7" w:rsidRPr="000C5247">
              <w:rPr>
                <w:rFonts w:ascii="Arial" w:eastAsia="Times New Roman" w:hAnsi="Arial" w:cs="Arial"/>
                <w:color w:val="000000"/>
                <w:sz w:val="20"/>
                <w:szCs w:val="20"/>
              </w:rPr>
              <w:t>stateName-stateId-countryName-countryId</w:t>
            </w:r>
            <w:r w:rsidR="00931AE1" w:rsidRPr="000C5247">
              <w:rPr>
                <w:rFonts w:ascii="Arial" w:eastAsia="Times New Roman" w:hAnsi="Arial" w:cs="Arial"/>
                <w:color w:val="000000"/>
                <w:sz w:val="20"/>
                <w:szCs w:val="20"/>
              </w:rPr>
              <w:t>-additionalInformation</w:t>
            </w:r>
          </w:p>
        </w:tc>
        <w:tc>
          <w:tcPr>
            <w:tcW w:w="775" w:type="dxa"/>
          </w:tcPr>
          <w:p w14:paraId="260FABA5" w14:textId="77777777" w:rsidR="00B23EA9" w:rsidRPr="000C5247" w:rsidRDefault="00B23EA9" w:rsidP="0094038B">
            <w:pPr>
              <w:rPr>
                <w:rFonts w:ascii="Arial" w:eastAsia="Times New Roman" w:hAnsi="Arial" w:cs="Arial"/>
                <w:color w:val="000000"/>
                <w:sz w:val="20"/>
                <w:szCs w:val="20"/>
              </w:rPr>
            </w:pPr>
          </w:p>
        </w:tc>
        <w:tc>
          <w:tcPr>
            <w:tcW w:w="1170" w:type="dxa"/>
          </w:tcPr>
          <w:p w14:paraId="4238A9A4" w14:textId="0F660B93" w:rsidR="00B23EA9" w:rsidRPr="000C5247" w:rsidRDefault="0082093B" w:rsidP="0094038B">
            <w:pPr>
              <w:rPr>
                <w:rFonts w:ascii="Arial" w:hAnsi="Arial" w:cs="Arial"/>
                <w:sz w:val="20"/>
                <w:szCs w:val="20"/>
              </w:rPr>
            </w:pPr>
            <w:r>
              <w:rPr>
                <w:rFonts w:ascii="Arial" w:hAnsi="Arial" w:cs="Arial"/>
                <w:sz w:val="20"/>
                <w:szCs w:val="20"/>
              </w:rPr>
              <w:t>668526</w:t>
            </w:r>
          </w:p>
        </w:tc>
      </w:tr>
      <w:tr w:rsidR="00B23EA9" w:rsidRPr="000C5247" w14:paraId="09DEDBC2" w14:textId="77777777" w:rsidTr="00A47285">
        <w:tc>
          <w:tcPr>
            <w:tcW w:w="1435" w:type="dxa"/>
          </w:tcPr>
          <w:p w14:paraId="0A1E2F6B" w14:textId="77777777" w:rsidR="00B23EA9" w:rsidRPr="000C5247" w:rsidRDefault="00B23EA9" w:rsidP="0094038B">
            <w:pPr>
              <w:rPr>
                <w:rFonts w:ascii="Arial" w:eastAsia="Times New Roman" w:hAnsi="Arial" w:cs="Arial"/>
                <w:color w:val="000000"/>
                <w:sz w:val="20"/>
                <w:szCs w:val="20"/>
              </w:rPr>
            </w:pPr>
          </w:p>
        </w:tc>
        <w:tc>
          <w:tcPr>
            <w:tcW w:w="2160" w:type="dxa"/>
          </w:tcPr>
          <w:p w14:paraId="430DD9FD" w14:textId="51205913"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locStateMovie.db</w:t>
            </w:r>
          </w:p>
        </w:tc>
        <w:tc>
          <w:tcPr>
            <w:tcW w:w="2555" w:type="dxa"/>
          </w:tcPr>
          <w:p w14:paraId="057088A5" w14:textId="2CA6F326" w:rsidR="00B23EA9" w:rsidRPr="000C5247" w:rsidRDefault="00641707"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state</w:t>
            </w:r>
            <w:r w:rsidR="003B1BE7" w:rsidRPr="000C5247">
              <w:rPr>
                <w:rFonts w:ascii="Arial" w:eastAsia="Times New Roman" w:hAnsi="Arial" w:cs="Arial"/>
                <w:color w:val="000000"/>
                <w:sz w:val="20"/>
                <w:szCs w:val="20"/>
              </w:rPr>
              <w:t xml:space="preserve">Name, </w:t>
            </w:r>
            <w:r w:rsidRPr="000C5247">
              <w:rPr>
                <w:rFonts w:ascii="Arial" w:eastAsia="Times New Roman" w:hAnsi="Arial" w:cs="Arial"/>
                <w:color w:val="000000"/>
                <w:sz w:val="20"/>
                <w:szCs w:val="20"/>
              </w:rPr>
              <w:t>state</w:t>
            </w:r>
            <w:r w:rsidR="003B1BE7" w:rsidRPr="000C5247">
              <w:rPr>
                <w:rFonts w:ascii="Arial" w:eastAsia="Times New Roman" w:hAnsi="Arial" w:cs="Arial"/>
                <w:color w:val="000000"/>
                <w:sz w:val="20"/>
                <w:szCs w:val="20"/>
              </w:rPr>
              <w:t>Id-movieName-movieId-movieYear-</w:t>
            </w:r>
            <w:r w:rsidR="00931AE1" w:rsidRPr="000C5247">
              <w:rPr>
                <w:rFonts w:ascii="Arial" w:eastAsia="Times New Roman" w:hAnsi="Arial" w:cs="Arial"/>
                <w:color w:val="000000"/>
                <w:sz w:val="20"/>
                <w:szCs w:val="20"/>
              </w:rPr>
              <w:t>cityN</w:t>
            </w:r>
            <w:r w:rsidR="003B1BE7" w:rsidRPr="000C5247">
              <w:rPr>
                <w:rFonts w:ascii="Arial" w:eastAsia="Times New Roman" w:hAnsi="Arial" w:cs="Arial"/>
                <w:color w:val="000000"/>
                <w:sz w:val="20"/>
                <w:szCs w:val="20"/>
              </w:rPr>
              <w:t>ame-</w:t>
            </w:r>
            <w:r w:rsidR="00931AE1" w:rsidRPr="000C5247">
              <w:rPr>
                <w:rFonts w:ascii="Arial" w:eastAsia="Times New Roman" w:hAnsi="Arial" w:cs="Arial"/>
                <w:color w:val="000000"/>
                <w:sz w:val="20"/>
                <w:szCs w:val="20"/>
              </w:rPr>
              <w:t>city</w:t>
            </w:r>
            <w:r w:rsidR="003B1BE7" w:rsidRPr="000C5247">
              <w:rPr>
                <w:rFonts w:ascii="Arial" w:eastAsia="Times New Roman" w:hAnsi="Arial" w:cs="Arial"/>
                <w:color w:val="000000"/>
                <w:sz w:val="20"/>
                <w:szCs w:val="20"/>
              </w:rPr>
              <w:t>Id-countryName-countryId</w:t>
            </w:r>
            <w:r w:rsidR="00931AE1" w:rsidRPr="000C5247">
              <w:rPr>
                <w:rFonts w:ascii="Arial" w:eastAsia="Times New Roman" w:hAnsi="Arial" w:cs="Arial"/>
                <w:color w:val="000000"/>
                <w:sz w:val="20"/>
                <w:szCs w:val="20"/>
              </w:rPr>
              <w:t>- additionalInformation</w:t>
            </w:r>
          </w:p>
        </w:tc>
        <w:tc>
          <w:tcPr>
            <w:tcW w:w="775" w:type="dxa"/>
          </w:tcPr>
          <w:p w14:paraId="4936CB3A" w14:textId="77777777" w:rsidR="00B23EA9" w:rsidRPr="000C5247" w:rsidRDefault="00B23EA9" w:rsidP="0094038B">
            <w:pPr>
              <w:rPr>
                <w:rFonts w:ascii="Arial" w:eastAsia="Times New Roman" w:hAnsi="Arial" w:cs="Arial"/>
                <w:color w:val="000000"/>
                <w:sz w:val="20"/>
                <w:szCs w:val="20"/>
              </w:rPr>
            </w:pPr>
          </w:p>
        </w:tc>
        <w:tc>
          <w:tcPr>
            <w:tcW w:w="1170" w:type="dxa"/>
          </w:tcPr>
          <w:p w14:paraId="561F4D21" w14:textId="0DBF2829" w:rsidR="00B23EA9" w:rsidRPr="000C5247" w:rsidRDefault="0082093B" w:rsidP="0094038B">
            <w:pPr>
              <w:rPr>
                <w:rFonts w:ascii="Arial" w:hAnsi="Arial" w:cs="Arial"/>
                <w:sz w:val="20"/>
                <w:szCs w:val="20"/>
              </w:rPr>
            </w:pPr>
            <w:r>
              <w:rPr>
                <w:rFonts w:ascii="Arial" w:hAnsi="Arial" w:cs="Arial"/>
                <w:sz w:val="20"/>
                <w:szCs w:val="20"/>
              </w:rPr>
              <w:t>1161828</w:t>
            </w:r>
          </w:p>
        </w:tc>
      </w:tr>
      <w:tr w:rsidR="00B23EA9" w:rsidRPr="000C5247" w14:paraId="296AADB1" w14:textId="77777777" w:rsidTr="00A47285">
        <w:tc>
          <w:tcPr>
            <w:tcW w:w="1435" w:type="dxa"/>
          </w:tcPr>
          <w:p w14:paraId="7833F130" w14:textId="7DEBD2A4" w:rsidR="00B23EA9" w:rsidRPr="000C5247" w:rsidRDefault="00B23EA9" w:rsidP="0094038B">
            <w:pPr>
              <w:rPr>
                <w:rFonts w:ascii="Arial" w:eastAsia="Times New Roman" w:hAnsi="Arial" w:cs="Arial"/>
                <w:color w:val="000000"/>
                <w:sz w:val="20"/>
                <w:szCs w:val="20"/>
              </w:rPr>
            </w:pPr>
          </w:p>
        </w:tc>
        <w:tc>
          <w:tcPr>
            <w:tcW w:w="2160" w:type="dxa"/>
          </w:tcPr>
          <w:p w14:paraId="7BB8C96D" w14:textId="45CC6B91"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locCountryMovie.db</w:t>
            </w:r>
          </w:p>
        </w:tc>
        <w:tc>
          <w:tcPr>
            <w:tcW w:w="2555" w:type="dxa"/>
          </w:tcPr>
          <w:p w14:paraId="7B1458B3" w14:textId="42A166CA" w:rsidR="00B23EA9" w:rsidRPr="000C5247" w:rsidRDefault="00931AE1"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countryName, countryId-movieName-movieId-movieYear-cityName-cityId-stateName-stateId- additionalInformation</w:t>
            </w:r>
          </w:p>
        </w:tc>
        <w:tc>
          <w:tcPr>
            <w:tcW w:w="775" w:type="dxa"/>
          </w:tcPr>
          <w:p w14:paraId="569BBFD7" w14:textId="77777777" w:rsidR="00B23EA9" w:rsidRPr="000C5247" w:rsidRDefault="00B23EA9" w:rsidP="0094038B">
            <w:pPr>
              <w:rPr>
                <w:rFonts w:ascii="Arial" w:eastAsia="Times New Roman" w:hAnsi="Arial" w:cs="Arial"/>
                <w:color w:val="000000"/>
                <w:sz w:val="20"/>
                <w:szCs w:val="20"/>
              </w:rPr>
            </w:pPr>
          </w:p>
        </w:tc>
        <w:tc>
          <w:tcPr>
            <w:tcW w:w="1170" w:type="dxa"/>
          </w:tcPr>
          <w:p w14:paraId="301B7BD7" w14:textId="5060D11F" w:rsidR="00B23EA9" w:rsidRPr="000C5247" w:rsidRDefault="0082093B" w:rsidP="0094038B">
            <w:pPr>
              <w:rPr>
                <w:rFonts w:ascii="Arial" w:hAnsi="Arial" w:cs="Arial"/>
                <w:sz w:val="20"/>
                <w:szCs w:val="20"/>
              </w:rPr>
            </w:pPr>
            <w:r>
              <w:rPr>
                <w:rFonts w:ascii="Arial" w:hAnsi="Arial" w:cs="Arial"/>
                <w:sz w:val="20"/>
                <w:szCs w:val="20"/>
              </w:rPr>
              <w:t>1161828</w:t>
            </w:r>
          </w:p>
        </w:tc>
      </w:tr>
    </w:tbl>
    <w:p w14:paraId="1D09A78E" w14:textId="53FC7BC5" w:rsidR="000627D6" w:rsidRDefault="000627D6"/>
    <w:p w14:paraId="182516CD" w14:textId="09276CC8" w:rsidR="000627D6" w:rsidRDefault="000627D6"/>
    <w:p w14:paraId="2CA05127" w14:textId="77777777" w:rsidR="000627D6" w:rsidRDefault="000627D6" w:rsidP="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B23EA9" w:rsidRPr="000C5247" w14:paraId="4C92CF8F" w14:textId="77777777" w:rsidTr="00A47285">
        <w:tc>
          <w:tcPr>
            <w:tcW w:w="1435" w:type="dxa"/>
          </w:tcPr>
          <w:p w14:paraId="12248CDA" w14:textId="77777777" w:rsidR="00B23EA9" w:rsidRPr="000C5247" w:rsidRDefault="00B23EA9" w:rsidP="0094038B">
            <w:pPr>
              <w:rPr>
                <w:rFonts w:ascii="Arial" w:eastAsia="Times New Roman" w:hAnsi="Arial" w:cs="Arial"/>
                <w:color w:val="000000"/>
                <w:sz w:val="20"/>
                <w:szCs w:val="20"/>
              </w:rPr>
            </w:pPr>
          </w:p>
        </w:tc>
        <w:tc>
          <w:tcPr>
            <w:tcW w:w="2160" w:type="dxa"/>
          </w:tcPr>
          <w:p w14:paraId="1F3C4B02" w14:textId="25513FE8"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movieLocation.db</w:t>
            </w:r>
          </w:p>
        </w:tc>
        <w:tc>
          <w:tcPr>
            <w:tcW w:w="2555" w:type="dxa"/>
          </w:tcPr>
          <w:p w14:paraId="67164DF6" w14:textId="58E5C194" w:rsidR="00B23EA9" w:rsidRPr="000C5247" w:rsidRDefault="00C23DF3"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movieName, movieId-movieYear- cityName-cityId</w:t>
            </w:r>
            <w:r w:rsidR="003F688E" w:rsidRPr="000C5247">
              <w:rPr>
                <w:rFonts w:ascii="Arial" w:eastAsia="Times New Roman" w:hAnsi="Arial" w:cs="Arial"/>
                <w:color w:val="000000"/>
                <w:sz w:val="20"/>
                <w:szCs w:val="20"/>
              </w:rPr>
              <w:t>-</w:t>
            </w:r>
            <w:r w:rsidRPr="000C5247">
              <w:rPr>
                <w:rFonts w:ascii="Arial" w:eastAsia="Times New Roman" w:hAnsi="Arial" w:cs="Arial"/>
                <w:color w:val="000000"/>
                <w:sz w:val="20"/>
                <w:szCs w:val="20"/>
              </w:rPr>
              <w:t>stateName-stateId-countryName-countryId-additionalInformation</w:t>
            </w:r>
          </w:p>
        </w:tc>
        <w:tc>
          <w:tcPr>
            <w:tcW w:w="775" w:type="dxa"/>
          </w:tcPr>
          <w:p w14:paraId="5DB9C615" w14:textId="77777777" w:rsidR="00B23EA9" w:rsidRPr="000C5247" w:rsidRDefault="00B23EA9" w:rsidP="0094038B">
            <w:pPr>
              <w:rPr>
                <w:rFonts w:ascii="Arial" w:eastAsia="Times New Roman" w:hAnsi="Arial" w:cs="Arial"/>
                <w:color w:val="000000"/>
                <w:sz w:val="20"/>
                <w:szCs w:val="20"/>
              </w:rPr>
            </w:pPr>
          </w:p>
        </w:tc>
        <w:tc>
          <w:tcPr>
            <w:tcW w:w="1170" w:type="dxa"/>
          </w:tcPr>
          <w:p w14:paraId="3AF10D2A" w14:textId="413F2B45" w:rsidR="00B23EA9" w:rsidRPr="000C5247" w:rsidRDefault="0082093B" w:rsidP="0094038B">
            <w:pPr>
              <w:rPr>
                <w:rFonts w:ascii="Arial" w:hAnsi="Arial" w:cs="Arial"/>
                <w:sz w:val="20"/>
                <w:szCs w:val="20"/>
              </w:rPr>
            </w:pPr>
            <w:r>
              <w:rPr>
                <w:rFonts w:ascii="Arial" w:hAnsi="Arial" w:cs="Arial"/>
                <w:sz w:val="20"/>
                <w:szCs w:val="20"/>
              </w:rPr>
              <w:t>668526</w:t>
            </w:r>
          </w:p>
        </w:tc>
      </w:tr>
      <w:tr w:rsidR="00B23EA9" w:rsidRPr="000C5247" w14:paraId="7B2AC733" w14:textId="77777777" w:rsidTr="00A47285">
        <w:tc>
          <w:tcPr>
            <w:tcW w:w="1435" w:type="dxa"/>
          </w:tcPr>
          <w:p w14:paraId="16A7196F" w14:textId="77777777" w:rsidR="00B23EA9" w:rsidRPr="000C5247" w:rsidRDefault="00B23EA9" w:rsidP="0094038B">
            <w:pPr>
              <w:rPr>
                <w:rFonts w:ascii="Arial" w:eastAsia="Times New Roman" w:hAnsi="Arial" w:cs="Arial"/>
                <w:color w:val="000000"/>
                <w:sz w:val="20"/>
                <w:szCs w:val="20"/>
              </w:rPr>
            </w:pPr>
          </w:p>
        </w:tc>
        <w:tc>
          <w:tcPr>
            <w:tcW w:w="2160" w:type="dxa"/>
          </w:tcPr>
          <w:p w14:paraId="23877D4F" w14:textId="25B6BD46"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locCityEpisode.db</w:t>
            </w:r>
          </w:p>
        </w:tc>
        <w:tc>
          <w:tcPr>
            <w:tcW w:w="2555" w:type="dxa"/>
          </w:tcPr>
          <w:p w14:paraId="1FDF0C34" w14:textId="5E52333F" w:rsidR="00B23EA9" w:rsidRPr="000C5247" w:rsidRDefault="00F61FD7"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cityName, cityId-episodeName-episodeId-stateName-stateId-countryName-countryId-additionalInformation</w:t>
            </w:r>
          </w:p>
        </w:tc>
        <w:tc>
          <w:tcPr>
            <w:tcW w:w="775" w:type="dxa"/>
          </w:tcPr>
          <w:p w14:paraId="4AE3EBD3" w14:textId="77777777" w:rsidR="00B23EA9" w:rsidRPr="000C5247" w:rsidRDefault="00B23EA9" w:rsidP="0094038B">
            <w:pPr>
              <w:rPr>
                <w:rFonts w:ascii="Arial" w:eastAsia="Times New Roman" w:hAnsi="Arial" w:cs="Arial"/>
                <w:color w:val="000000"/>
                <w:sz w:val="20"/>
                <w:szCs w:val="20"/>
              </w:rPr>
            </w:pPr>
          </w:p>
        </w:tc>
        <w:tc>
          <w:tcPr>
            <w:tcW w:w="1170" w:type="dxa"/>
          </w:tcPr>
          <w:p w14:paraId="24DADBB0" w14:textId="797FB98A" w:rsidR="00B23EA9" w:rsidRPr="000C5247" w:rsidRDefault="00F366AE" w:rsidP="0094038B">
            <w:pPr>
              <w:rPr>
                <w:rFonts w:ascii="Arial" w:hAnsi="Arial" w:cs="Arial"/>
                <w:sz w:val="20"/>
                <w:szCs w:val="20"/>
              </w:rPr>
            </w:pPr>
            <w:r>
              <w:rPr>
                <w:rFonts w:ascii="Arial" w:hAnsi="Arial" w:cs="Arial"/>
                <w:sz w:val="20"/>
                <w:szCs w:val="20"/>
              </w:rPr>
              <w:t>416595</w:t>
            </w:r>
          </w:p>
        </w:tc>
      </w:tr>
      <w:tr w:rsidR="00B23EA9" w:rsidRPr="000C5247" w14:paraId="6A781717" w14:textId="77777777" w:rsidTr="00A47285">
        <w:tc>
          <w:tcPr>
            <w:tcW w:w="1435" w:type="dxa"/>
          </w:tcPr>
          <w:p w14:paraId="52416589" w14:textId="77777777" w:rsidR="00B23EA9" w:rsidRPr="000C5247" w:rsidRDefault="00B23EA9" w:rsidP="0094038B">
            <w:pPr>
              <w:rPr>
                <w:rFonts w:ascii="Arial" w:eastAsia="Times New Roman" w:hAnsi="Arial" w:cs="Arial"/>
                <w:color w:val="000000"/>
                <w:sz w:val="20"/>
                <w:szCs w:val="20"/>
              </w:rPr>
            </w:pPr>
          </w:p>
        </w:tc>
        <w:tc>
          <w:tcPr>
            <w:tcW w:w="2160" w:type="dxa"/>
          </w:tcPr>
          <w:p w14:paraId="31E10AAB" w14:textId="52DF7DC5"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locStateEpisode.db</w:t>
            </w:r>
          </w:p>
        </w:tc>
        <w:tc>
          <w:tcPr>
            <w:tcW w:w="2555" w:type="dxa"/>
          </w:tcPr>
          <w:p w14:paraId="21630A0E" w14:textId="0A93E219" w:rsidR="00B23EA9" w:rsidRPr="000C5247" w:rsidRDefault="00F61FD7"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stateName, stateId-episodeName-episodeId-cityName-cityId-countryName-countryId-additionalInformation</w:t>
            </w:r>
          </w:p>
        </w:tc>
        <w:tc>
          <w:tcPr>
            <w:tcW w:w="775" w:type="dxa"/>
          </w:tcPr>
          <w:p w14:paraId="6F857CF2" w14:textId="77777777" w:rsidR="00B23EA9" w:rsidRPr="000C5247" w:rsidRDefault="00B23EA9" w:rsidP="0094038B">
            <w:pPr>
              <w:rPr>
                <w:rFonts w:ascii="Arial" w:eastAsia="Times New Roman" w:hAnsi="Arial" w:cs="Arial"/>
                <w:color w:val="000000"/>
                <w:sz w:val="20"/>
                <w:szCs w:val="20"/>
              </w:rPr>
            </w:pPr>
          </w:p>
        </w:tc>
        <w:tc>
          <w:tcPr>
            <w:tcW w:w="1170" w:type="dxa"/>
          </w:tcPr>
          <w:p w14:paraId="6F174327" w14:textId="5C9057FB" w:rsidR="00B23EA9" w:rsidRPr="000C5247" w:rsidRDefault="00F366AE" w:rsidP="0094038B">
            <w:pPr>
              <w:rPr>
                <w:rFonts w:ascii="Arial" w:hAnsi="Arial" w:cs="Arial"/>
                <w:sz w:val="20"/>
                <w:szCs w:val="20"/>
              </w:rPr>
            </w:pPr>
            <w:r>
              <w:rPr>
                <w:rFonts w:ascii="Arial" w:hAnsi="Arial" w:cs="Arial"/>
                <w:sz w:val="20"/>
                <w:szCs w:val="20"/>
              </w:rPr>
              <w:t>416595</w:t>
            </w:r>
          </w:p>
        </w:tc>
      </w:tr>
      <w:tr w:rsidR="00B23EA9" w:rsidRPr="000C5247" w14:paraId="65421D72" w14:textId="77777777" w:rsidTr="00A47285">
        <w:tc>
          <w:tcPr>
            <w:tcW w:w="1435" w:type="dxa"/>
          </w:tcPr>
          <w:p w14:paraId="13B3AC70" w14:textId="77777777" w:rsidR="00B23EA9" w:rsidRPr="000C5247" w:rsidRDefault="00B23EA9" w:rsidP="0094038B">
            <w:pPr>
              <w:rPr>
                <w:rFonts w:ascii="Arial" w:eastAsia="Times New Roman" w:hAnsi="Arial" w:cs="Arial"/>
                <w:color w:val="000000"/>
                <w:sz w:val="20"/>
                <w:szCs w:val="20"/>
              </w:rPr>
            </w:pPr>
          </w:p>
        </w:tc>
        <w:tc>
          <w:tcPr>
            <w:tcW w:w="2160" w:type="dxa"/>
          </w:tcPr>
          <w:p w14:paraId="6EEB0B91" w14:textId="41DD1E4A"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locCountryEpisode.db</w:t>
            </w:r>
          </w:p>
        </w:tc>
        <w:tc>
          <w:tcPr>
            <w:tcW w:w="2555" w:type="dxa"/>
          </w:tcPr>
          <w:p w14:paraId="4A27B36F" w14:textId="1F3ABAA3" w:rsidR="00B23EA9" w:rsidRPr="000C5247" w:rsidRDefault="004C4CF9"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state</w:t>
            </w:r>
            <w:r w:rsidR="0040709C" w:rsidRPr="000C5247">
              <w:rPr>
                <w:rFonts w:ascii="Arial" w:eastAsia="Times New Roman" w:hAnsi="Arial" w:cs="Arial"/>
                <w:color w:val="000000"/>
                <w:sz w:val="20"/>
                <w:szCs w:val="20"/>
              </w:rPr>
              <w:t xml:space="preserve">Name, </w:t>
            </w:r>
            <w:r w:rsidRPr="000C5247">
              <w:rPr>
                <w:rFonts w:ascii="Arial" w:eastAsia="Times New Roman" w:hAnsi="Arial" w:cs="Arial"/>
                <w:color w:val="000000"/>
                <w:sz w:val="20"/>
                <w:szCs w:val="20"/>
              </w:rPr>
              <w:t>state</w:t>
            </w:r>
            <w:r w:rsidR="0040709C" w:rsidRPr="000C5247">
              <w:rPr>
                <w:rFonts w:ascii="Arial" w:eastAsia="Times New Roman" w:hAnsi="Arial" w:cs="Arial"/>
                <w:color w:val="000000"/>
                <w:sz w:val="20"/>
                <w:szCs w:val="20"/>
              </w:rPr>
              <w:t>Id-episodeName-episodeId-</w:t>
            </w:r>
            <w:r w:rsidRPr="000C5247">
              <w:rPr>
                <w:rFonts w:ascii="Arial" w:eastAsia="Times New Roman" w:hAnsi="Arial" w:cs="Arial"/>
                <w:color w:val="000000"/>
                <w:sz w:val="20"/>
                <w:szCs w:val="20"/>
              </w:rPr>
              <w:t>city</w:t>
            </w:r>
            <w:r w:rsidR="0040709C" w:rsidRPr="000C5247">
              <w:rPr>
                <w:rFonts w:ascii="Arial" w:eastAsia="Times New Roman" w:hAnsi="Arial" w:cs="Arial"/>
                <w:color w:val="000000"/>
                <w:sz w:val="20"/>
                <w:szCs w:val="20"/>
              </w:rPr>
              <w:t>Name-</w:t>
            </w:r>
            <w:r w:rsidRPr="000C5247">
              <w:rPr>
                <w:rFonts w:ascii="Arial" w:eastAsia="Times New Roman" w:hAnsi="Arial" w:cs="Arial"/>
                <w:color w:val="000000"/>
                <w:sz w:val="20"/>
                <w:szCs w:val="20"/>
              </w:rPr>
              <w:t>city</w:t>
            </w:r>
            <w:r w:rsidR="0040709C" w:rsidRPr="000C5247">
              <w:rPr>
                <w:rFonts w:ascii="Arial" w:eastAsia="Times New Roman" w:hAnsi="Arial" w:cs="Arial"/>
                <w:color w:val="000000"/>
                <w:sz w:val="20"/>
                <w:szCs w:val="20"/>
              </w:rPr>
              <w:t>Id-countryName-countryId-additionalInformation</w:t>
            </w:r>
          </w:p>
        </w:tc>
        <w:tc>
          <w:tcPr>
            <w:tcW w:w="775" w:type="dxa"/>
          </w:tcPr>
          <w:p w14:paraId="701B899B" w14:textId="77777777" w:rsidR="00B23EA9" w:rsidRPr="000C5247" w:rsidRDefault="00B23EA9" w:rsidP="0094038B">
            <w:pPr>
              <w:rPr>
                <w:rFonts w:ascii="Arial" w:eastAsia="Times New Roman" w:hAnsi="Arial" w:cs="Arial"/>
                <w:color w:val="000000"/>
                <w:sz w:val="20"/>
                <w:szCs w:val="20"/>
              </w:rPr>
            </w:pPr>
          </w:p>
        </w:tc>
        <w:tc>
          <w:tcPr>
            <w:tcW w:w="1170" w:type="dxa"/>
          </w:tcPr>
          <w:p w14:paraId="6B7AE8CE" w14:textId="0B3B6037" w:rsidR="00B23EA9" w:rsidRPr="000C5247" w:rsidRDefault="006E10AC" w:rsidP="0094038B">
            <w:pPr>
              <w:rPr>
                <w:rFonts w:ascii="Arial" w:hAnsi="Arial" w:cs="Arial"/>
                <w:sz w:val="20"/>
                <w:szCs w:val="20"/>
              </w:rPr>
            </w:pPr>
            <w:r>
              <w:rPr>
                <w:rFonts w:ascii="Arial" w:hAnsi="Arial" w:cs="Arial"/>
                <w:sz w:val="20"/>
                <w:szCs w:val="20"/>
              </w:rPr>
              <w:t>416595</w:t>
            </w:r>
          </w:p>
        </w:tc>
      </w:tr>
      <w:tr w:rsidR="00B23EA9" w:rsidRPr="000C5247" w14:paraId="392D00B4" w14:textId="77777777" w:rsidTr="00A47285">
        <w:tc>
          <w:tcPr>
            <w:tcW w:w="1435" w:type="dxa"/>
          </w:tcPr>
          <w:p w14:paraId="24C34D8E" w14:textId="77777777" w:rsidR="00B23EA9" w:rsidRPr="000C5247" w:rsidRDefault="00B23EA9" w:rsidP="0094038B">
            <w:pPr>
              <w:rPr>
                <w:rFonts w:ascii="Arial" w:eastAsia="Times New Roman" w:hAnsi="Arial" w:cs="Arial"/>
                <w:color w:val="000000"/>
                <w:sz w:val="20"/>
                <w:szCs w:val="20"/>
              </w:rPr>
            </w:pPr>
          </w:p>
        </w:tc>
        <w:tc>
          <w:tcPr>
            <w:tcW w:w="2160" w:type="dxa"/>
          </w:tcPr>
          <w:p w14:paraId="73830179" w14:textId="557FC8D2" w:rsidR="00B23EA9" w:rsidRPr="000C5247" w:rsidRDefault="00B23EA9"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episodeLocation.db</w:t>
            </w:r>
          </w:p>
        </w:tc>
        <w:tc>
          <w:tcPr>
            <w:tcW w:w="2555" w:type="dxa"/>
          </w:tcPr>
          <w:p w14:paraId="03DC6457" w14:textId="5C809819" w:rsidR="00B23EA9" w:rsidRPr="000C5247" w:rsidRDefault="00524034"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episodeName, episodeId-cityName-</w:t>
            </w:r>
            <w:r w:rsidR="0040709C" w:rsidRPr="000C5247">
              <w:rPr>
                <w:rFonts w:ascii="Arial" w:eastAsia="Times New Roman" w:hAnsi="Arial" w:cs="Arial"/>
                <w:color w:val="000000"/>
                <w:sz w:val="20"/>
                <w:szCs w:val="20"/>
              </w:rPr>
              <w:t>cityId-</w:t>
            </w:r>
            <w:r w:rsidRPr="000C5247">
              <w:rPr>
                <w:rFonts w:ascii="Arial" w:eastAsia="Times New Roman" w:hAnsi="Arial" w:cs="Arial"/>
                <w:color w:val="000000"/>
                <w:sz w:val="20"/>
                <w:szCs w:val="20"/>
              </w:rPr>
              <w:t xml:space="preserve"> </w:t>
            </w:r>
            <w:r w:rsidR="0040709C" w:rsidRPr="000C5247">
              <w:rPr>
                <w:rFonts w:ascii="Arial" w:eastAsia="Times New Roman" w:hAnsi="Arial" w:cs="Arial"/>
                <w:color w:val="000000"/>
                <w:sz w:val="20"/>
                <w:szCs w:val="20"/>
              </w:rPr>
              <w:t>stateName-stateId-countryName-countryId-additionalInformation</w:t>
            </w:r>
          </w:p>
        </w:tc>
        <w:tc>
          <w:tcPr>
            <w:tcW w:w="775" w:type="dxa"/>
          </w:tcPr>
          <w:p w14:paraId="390207F1" w14:textId="77777777" w:rsidR="00B23EA9" w:rsidRPr="000C5247" w:rsidRDefault="00B23EA9" w:rsidP="0094038B">
            <w:pPr>
              <w:rPr>
                <w:rFonts w:ascii="Arial" w:eastAsia="Times New Roman" w:hAnsi="Arial" w:cs="Arial"/>
                <w:color w:val="000000"/>
                <w:sz w:val="20"/>
                <w:szCs w:val="20"/>
              </w:rPr>
            </w:pPr>
          </w:p>
        </w:tc>
        <w:tc>
          <w:tcPr>
            <w:tcW w:w="1170" w:type="dxa"/>
          </w:tcPr>
          <w:p w14:paraId="1DF77415" w14:textId="0416E6D5" w:rsidR="00B23EA9" w:rsidRPr="000C5247" w:rsidRDefault="006E10AC" w:rsidP="0094038B">
            <w:pPr>
              <w:rPr>
                <w:rFonts w:ascii="Arial" w:hAnsi="Arial" w:cs="Arial"/>
                <w:sz w:val="20"/>
                <w:szCs w:val="20"/>
              </w:rPr>
            </w:pPr>
            <w:r>
              <w:rPr>
                <w:rFonts w:ascii="Arial" w:hAnsi="Arial" w:cs="Arial"/>
                <w:sz w:val="20"/>
                <w:szCs w:val="20"/>
              </w:rPr>
              <w:t>416595</w:t>
            </w:r>
          </w:p>
        </w:tc>
      </w:tr>
      <w:tr w:rsidR="00524034" w:rsidRPr="000C5247" w14:paraId="49525F32" w14:textId="77777777" w:rsidTr="00A47285">
        <w:tc>
          <w:tcPr>
            <w:tcW w:w="1435" w:type="dxa"/>
          </w:tcPr>
          <w:p w14:paraId="66249606" w14:textId="77777777" w:rsidR="00524034" w:rsidRPr="000C5247" w:rsidRDefault="00524034" w:rsidP="0094038B">
            <w:pPr>
              <w:rPr>
                <w:rFonts w:ascii="Arial" w:eastAsia="Times New Roman" w:hAnsi="Arial" w:cs="Arial"/>
                <w:color w:val="000000"/>
                <w:sz w:val="20"/>
                <w:szCs w:val="20"/>
              </w:rPr>
            </w:pPr>
          </w:p>
        </w:tc>
        <w:tc>
          <w:tcPr>
            <w:tcW w:w="2160" w:type="dxa"/>
          </w:tcPr>
          <w:p w14:paraId="249C5FD0" w14:textId="0D3037D1" w:rsidR="00524034" w:rsidRPr="000C5247" w:rsidRDefault="00524034"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locCityTvseries.db</w:t>
            </w:r>
          </w:p>
        </w:tc>
        <w:tc>
          <w:tcPr>
            <w:tcW w:w="2555" w:type="dxa"/>
          </w:tcPr>
          <w:p w14:paraId="1E147D2A" w14:textId="1D9A4A4D" w:rsidR="00524034" w:rsidRPr="000C5247" w:rsidRDefault="00524034"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cityName, cityId-tvseriesName-tvseriesId- tvseriesYear-stateName-stateId-countryName-countryId-additionalInformation</w:t>
            </w:r>
          </w:p>
        </w:tc>
        <w:tc>
          <w:tcPr>
            <w:tcW w:w="775" w:type="dxa"/>
          </w:tcPr>
          <w:p w14:paraId="13127C7E" w14:textId="77777777" w:rsidR="00524034" w:rsidRPr="000C5247" w:rsidRDefault="00524034" w:rsidP="0094038B">
            <w:pPr>
              <w:rPr>
                <w:rFonts w:ascii="Arial" w:eastAsia="Times New Roman" w:hAnsi="Arial" w:cs="Arial"/>
                <w:color w:val="000000"/>
                <w:sz w:val="20"/>
                <w:szCs w:val="20"/>
              </w:rPr>
            </w:pPr>
          </w:p>
        </w:tc>
        <w:tc>
          <w:tcPr>
            <w:tcW w:w="1170" w:type="dxa"/>
          </w:tcPr>
          <w:p w14:paraId="473EA525" w14:textId="25B7C04D" w:rsidR="00524034" w:rsidRPr="000C5247" w:rsidRDefault="00410F06" w:rsidP="0094038B">
            <w:pPr>
              <w:rPr>
                <w:rFonts w:ascii="Arial" w:hAnsi="Arial" w:cs="Arial"/>
                <w:sz w:val="20"/>
                <w:szCs w:val="20"/>
              </w:rPr>
            </w:pPr>
            <w:r>
              <w:rPr>
                <w:rFonts w:ascii="Arial" w:hAnsi="Arial" w:cs="Arial"/>
                <w:sz w:val="20"/>
                <w:szCs w:val="20"/>
              </w:rPr>
              <w:t>493302</w:t>
            </w:r>
          </w:p>
        </w:tc>
      </w:tr>
    </w:tbl>
    <w:p w14:paraId="4DDEAD09" w14:textId="6E23BE08" w:rsidR="000627D6" w:rsidRDefault="000627D6"/>
    <w:p w14:paraId="43B79E83" w14:textId="77777777" w:rsidR="000627D6" w:rsidRDefault="000627D6" w:rsidP="000627D6">
      <w:r>
        <w:lastRenderedPageBreak/>
        <w:t xml:space="preserve">Table 3-2 – Continued </w:t>
      </w:r>
    </w:p>
    <w:tbl>
      <w:tblPr>
        <w:tblStyle w:val="TableGridLight"/>
        <w:tblW w:w="8095" w:type="dxa"/>
        <w:tblLayout w:type="fixed"/>
        <w:tblLook w:val="04A0" w:firstRow="1" w:lastRow="0" w:firstColumn="1" w:lastColumn="0" w:noHBand="0" w:noVBand="1"/>
      </w:tblPr>
      <w:tblGrid>
        <w:gridCol w:w="1435"/>
        <w:gridCol w:w="2160"/>
        <w:gridCol w:w="2555"/>
        <w:gridCol w:w="775"/>
        <w:gridCol w:w="1170"/>
      </w:tblGrid>
      <w:tr w:rsidR="00524034" w:rsidRPr="000C5247" w14:paraId="41E205FD" w14:textId="77777777" w:rsidTr="00A47285">
        <w:tc>
          <w:tcPr>
            <w:tcW w:w="1435" w:type="dxa"/>
          </w:tcPr>
          <w:p w14:paraId="693EA124" w14:textId="77777777" w:rsidR="00524034" w:rsidRPr="000C5247" w:rsidRDefault="00524034" w:rsidP="0094038B">
            <w:pPr>
              <w:rPr>
                <w:rFonts w:ascii="Arial" w:eastAsia="Times New Roman" w:hAnsi="Arial" w:cs="Arial"/>
                <w:color w:val="000000"/>
                <w:sz w:val="20"/>
                <w:szCs w:val="20"/>
              </w:rPr>
            </w:pPr>
          </w:p>
        </w:tc>
        <w:tc>
          <w:tcPr>
            <w:tcW w:w="2160" w:type="dxa"/>
          </w:tcPr>
          <w:p w14:paraId="22B8C489" w14:textId="151C6555" w:rsidR="00524034" w:rsidRPr="000C5247" w:rsidRDefault="00524034"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locStateTvseries.db</w:t>
            </w:r>
          </w:p>
        </w:tc>
        <w:tc>
          <w:tcPr>
            <w:tcW w:w="2555" w:type="dxa"/>
          </w:tcPr>
          <w:p w14:paraId="2558892C" w14:textId="6B1BEFE8" w:rsidR="00524034" w:rsidRPr="000C5247" w:rsidRDefault="00524034"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stateName, stateId-tvseriesName-tvseriesId-tvseriesYear-cityName-cityId-countryName-countryId-additionalInformation</w:t>
            </w:r>
          </w:p>
        </w:tc>
        <w:tc>
          <w:tcPr>
            <w:tcW w:w="775" w:type="dxa"/>
          </w:tcPr>
          <w:p w14:paraId="509328D0" w14:textId="77777777" w:rsidR="00524034" w:rsidRPr="000C5247" w:rsidRDefault="00524034" w:rsidP="00550D88">
            <w:pPr>
              <w:spacing w:line="360" w:lineRule="auto"/>
              <w:rPr>
                <w:rFonts w:ascii="Arial" w:eastAsia="Times New Roman" w:hAnsi="Arial" w:cs="Arial"/>
                <w:color w:val="000000"/>
                <w:sz w:val="20"/>
                <w:szCs w:val="20"/>
              </w:rPr>
            </w:pPr>
          </w:p>
        </w:tc>
        <w:tc>
          <w:tcPr>
            <w:tcW w:w="1170" w:type="dxa"/>
          </w:tcPr>
          <w:p w14:paraId="38918682" w14:textId="70BF0815" w:rsidR="00524034" w:rsidRPr="000C5247" w:rsidRDefault="00410F06" w:rsidP="00550D88">
            <w:pPr>
              <w:spacing w:line="360" w:lineRule="auto"/>
              <w:rPr>
                <w:rFonts w:ascii="Arial" w:hAnsi="Arial" w:cs="Arial"/>
                <w:sz w:val="20"/>
                <w:szCs w:val="20"/>
              </w:rPr>
            </w:pPr>
            <w:r>
              <w:rPr>
                <w:rFonts w:ascii="Arial" w:hAnsi="Arial" w:cs="Arial"/>
                <w:sz w:val="20"/>
                <w:szCs w:val="20"/>
              </w:rPr>
              <w:t>493302</w:t>
            </w:r>
          </w:p>
        </w:tc>
      </w:tr>
      <w:tr w:rsidR="00524034" w:rsidRPr="000C5247" w14:paraId="57276819" w14:textId="77777777" w:rsidTr="00A47285">
        <w:tc>
          <w:tcPr>
            <w:tcW w:w="1435" w:type="dxa"/>
          </w:tcPr>
          <w:p w14:paraId="4B06F412" w14:textId="77777777" w:rsidR="00524034" w:rsidRPr="000C5247" w:rsidRDefault="00524034" w:rsidP="0094038B">
            <w:pPr>
              <w:rPr>
                <w:rFonts w:ascii="Arial" w:eastAsia="Times New Roman" w:hAnsi="Arial" w:cs="Arial"/>
                <w:color w:val="000000"/>
                <w:sz w:val="20"/>
                <w:szCs w:val="20"/>
              </w:rPr>
            </w:pPr>
          </w:p>
        </w:tc>
        <w:tc>
          <w:tcPr>
            <w:tcW w:w="2160" w:type="dxa"/>
          </w:tcPr>
          <w:p w14:paraId="64CE3F36" w14:textId="798E6AF3" w:rsidR="00524034" w:rsidRPr="000C5247" w:rsidRDefault="00524034"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locCountryTvseries.db</w:t>
            </w:r>
          </w:p>
        </w:tc>
        <w:tc>
          <w:tcPr>
            <w:tcW w:w="2555" w:type="dxa"/>
          </w:tcPr>
          <w:p w14:paraId="575BF14D" w14:textId="1B4686F0" w:rsidR="00524034" w:rsidRPr="000C5247" w:rsidRDefault="00BD6C90"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country</w:t>
            </w:r>
            <w:r w:rsidR="00524034" w:rsidRPr="000C5247">
              <w:rPr>
                <w:rFonts w:ascii="Arial" w:eastAsia="Times New Roman" w:hAnsi="Arial" w:cs="Arial"/>
                <w:color w:val="000000"/>
                <w:sz w:val="20"/>
                <w:szCs w:val="20"/>
              </w:rPr>
              <w:t xml:space="preserve">Name, </w:t>
            </w:r>
            <w:r w:rsidRPr="000C5247">
              <w:rPr>
                <w:rFonts w:ascii="Arial" w:eastAsia="Times New Roman" w:hAnsi="Arial" w:cs="Arial"/>
                <w:color w:val="000000"/>
                <w:sz w:val="20"/>
                <w:szCs w:val="20"/>
              </w:rPr>
              <w:t>country</w:t>
            </w:r>
            <w:r w:rsidR="00524034" w:rsidRPr="000C5247">
              <w:rPr>
                <w:rFonts w:ascii="Arial" w:eastAsia="Times New Roman" w:hAnsi="Arial" w:cs="Arial"/>
                <w:color w:val="000000"/>
                <w:sz w:val="20"/>
                <w:szCs w:val="20"/>
              </w:rPr>
              <w:t>Id-tvseriesName- tvseriesId- tvseriesYear-cityName-cityId-</w:t>
            </w:r>
            <w:r w:rsidRPr="000C5247">
              <w:rPr>
                <w:rFonts w:ascii="Arial" w:eastAsia="Times New Roman" w:hAnsi="Arial" w:cs="Arial"/>
                <w:color w:val="000000"/>
                <w:sz w:val="20"/>
                <w:szCs w:val="20"/>
              </w:rPr>
              <w:t>state</w:t>
            </w:r>
            <w:r w:rsidR="00524034" w:rsidRPr="000C5247">
              <w:rPr>
                <w:rFonts w:ascii="Arial" w:eastAsia="Times New Roman" w:hAnsi="Arial" w:cs="Arial"/>
                <w:color w:val="000000"/>
                <w:sz w:val="20"/>
                <w:szCs w:val="20"/>
              </w:rPr>
              <w:t>Name-</w:t>
            </w:r>
            <w:r w:rsidRPr="000C5247">
              <w:rPr>
                <w:rFonts w:ascii="Arial" w:eastAsia="Times New Roman" w:hAnsi="Arial" w:cs="Arial"/>
                <w:color w:val="000000"/>
                <w:sz w:val="20"/>
                <w:szCs w:val="20"/>
              </w:rPr>
              <w:t>state</w:t>
            </w:r>
            <w:r w:rsidR="00524034" w:rsidRPr="000C5247">
              <w:rPr>
                <w:rFonts w:ascii="Arial" w:eastAsia="Times New Roman" w:hAnsi="Arial" w:cs="Arial"/>
                <w:color w:val="000000"/>
                <w:sz w:val="20"/>
                <w:szCs w:val="20"/>
              </w:rPr>
              <w:t>Id-additionalInformation</w:t>
            </w:r>
          </w:p>
        </w:tc>
        <w:tc>
          <w:tcPr>
            <w:tcW w:w="775" w:type="dxa"/>
          </w:tcPr>
          <w:p w14:paraId="7D450C62" w14:textId="77777777" w:rsidR="00524034" w:rsidRPr="000C5247" w:rsidRDefault="00524034" w:rsidP="00550D88">
            <w:pPr>
              <w:spacing w:line="360" w:lineRule="auto"/>
              <w:rPr>
                <w:rFonts w:ascii="Arial" w:eastAsia="Times New Roman" w:hAnsi="Arial" w:cs="Arial"/>
                <w:color w:val="000000"/>
                <w:sz w:val="20"/>
                <w:szCs w:val="20"/>
              </w:rPr>
            </w:pPr>
          </w:p>
        </w:tc>
        <w:tc>
          <w:tcPr>
            <w:tcW w:w="1170" w:type="dxa"/>
          </w:tcPr>
          <w:p w14:paraId="5CF8FDA4" w14:textId="5E2AC501" w:rsidR="00524034" w:rsidRPr="000C5247" w:rsidRDefault="00410F06" w:rsidP="00550D88">
            <w:pPr>
              <w:spacing w:line="360" w:lineRule="auto"/>
              <w:rPr>
                <w:rFonts w:ascii="Arial" w:hAnsi="Arial" w:cs="Arial"/>
                <w:sz w:val="20"/>
                <w:szCs w:val="20"/>
              </w:rPr>
            </w:pPr>
            <w:r>
              <w:rPr>
                <w:rFonts w:ascii="Arial" w:hAnsi="Arial" w:cs="Arial"/>
                <w:sz w:val="20"/>
                <w:szCs w:val="20"/>
              </w:rPr>
              <w:t>493302</w:t>
            </w:r>
          </w:p>
        </w:tc>
      </w:tr>
      <w:tr w:rsidR="00524034" w:rsidRPr="000C5247" w14:paraId="4B6204BD" w14:textId="77777777" w:rsidTr="00A47285">
        <w:tc>
          <w:tcPr>
            <w:tcW w:w="1435" w:type="dxa"/>
          </w:tcPr>
          <w:p w14:paraId="379A9E8D" w14:textId="77777777" w:rsidR="00524034" w:rsidRPr="000C5247" w:rsidRDefault="00524034" w:rsidP="0094038B">
            <w:pPr>
              <w:rPr>
                <w:rFonts w:ascii="Arial" w:eastAsia="Times New Roman" w:hAnsi="Arial" w:cs="Arial"/>
                <w:color w:val="000000"/>
                <w:sz w:val="20"/>
                <w:szCs w:val="20"/>
              </w:rPr>
            </w:pPr>
          </w:p>
        </w:tc>
        <w:tc>
          <w:tcPr>
            <w:tcW w:w="2160" w:type="dxa"/>
          </w:tcPr>
          <w:p w14:paraId="41C15E37" w14:textId="28ABDB93" w:rsidR="00524034" w:rsidRPr="000C5247" w:rsidRDefault="00524034" w:rsidP="0094038B">
            <w:pPr>
              <w:rPr>
                <w:rFonts w:ascii="Arial" w:eastAsia="Times New Roman" w:hAnsi="Arial" w:cs="Arial"/>
                <w:color w:val="000000"/>
                <w:sz w:val="20"/>
                <w:szCs w:val="20"/>
              </w:rPr>
            </w:pPr>
            <w:r w:rsidRPr="000C5247">
              <w:rPr>
                <w:rFonts w:ascii="Arial" w:eastAsia="Times New Roman" w:hAnsi="Arial" w:cs="Arial"/>
                <w:color w:val="000000"/>
                <w:sz w:val="20"/>
                <w:szCs w:val="20"/>
              </w:rPr>
              <w:t>tvseriesLocation.db</w:t>
            </w:r>
          </w:p>
        </w:tc>
        <w:tc>
          <w:tcPr>
            <w:tcW w:w="2555" w:type="dxa"/>
          </w:tcPr>
          <w:p w14:paraId="32483966" w14:textId="7E40CB95" w:rsidR="00524034" w:rsidRPr="000C5247" w:rsidRDefault="00FF1098" w:rsidP="00550D88">
            <w:pPr>
              <w:spacing w:line="360" w:lineRule="auto"/>
              <w:rPr>
                <w:rFonts w:ascii="Arial" w:eastAsia="Times New Roman" w:hAnsi="Arial" w:cs="Arial"/>
                <w:color w:val="000000"/>
                <w:sz w:val="20"/>
                <w:szCs w:val="20"/>
              </w:rPr>
            </w:pPr>
            <w:r w:rsidRPr="000C5247">
              <w:rPr>
                <w:rFonts w:ascii="Arial" w:eastAsia="Times New Roman" w:hAnsi="Arial" w:cs="Arial"/>
                <w:color w:val="000000"/>
                <w:sz w:val="20"/>
                <w:szCs w:val="20"/>
              </w:rPr>
              <w:t>tvseriesName, tvseriesId- tvseriesYear-cityName-cityId-stateName-stateId- countryName- countryId-additionalInformation</w:t>
            </w:r>
          </w:p>
        </w:tc>
        <w:tc>
          <w:tcPr>
            <w:tcW w:w="775" w:type="dxa"/>
          </w:tcPr>
          <w:p w14:paraId="17CEDA98" w14:textId="77777777" w:rsidR="00524034" w:rsidRPr="000C5247" w:rsidRDefault="00524034" w:rsidP="00550D88">
            <w:pPr>
              <w:spacing w:line="360" w:lineRule="auto"/>
              <w:rPr>
                <w:rFonts w:ascii="Arial" w:eastAsia="Times New Roman" w:hAnsi="Arial" w:cs="Arial"/>
                <w:color w:val="000000"/>
                <w:sz w:val="20"/>
                <w:szCs w:val="20"/>
              </w:rPr>
            </w:pPr>
          </w:p>
        </w:tc>
        <w:tc>
          <w:tcPr>
            <w:tcW w:w="1170" w:type="dxa"/>
          </w:tcPr>
          <w:p w14:paraId="75A4B934" w14:textId="60280200" w:rsidR="00524034" w:rsidRPr="000C5247" w:rsidRDefault="00410F06" w:rsidP="00550D88">
            <w:pPr>
              <w:spacing w:line="360" w:lineRule="auto"/>
              <w:rPr>
                <w:rFonts w:ascii="Arial" w:hAnsi="Arial" w:cs="Arial"/>
                <w:sz w:val="20"/>
                <w:szCs w:val="20"/>
              </w:rPr>
            </w:pPr>
            <w:r>
              <w:rPr>
                <w:rFonts w:ascii="Arial" w:hAnsi="Arial" w:cs="Arial"/>
                <w:sz w:val="20"/>
                <w:szCs w:val="20"/>
              </w:rPr>
              <w:t>493302</w:t>
            </w:r>
          </w:p>
        </w:tc>
      </w:tr>
    </w:tbl>
    <w:p w14:paraId="66F6B09E" w14:textId="3E104493" w:rsidR="006E7623" w:rsidRPr="000C5247" w:rsidRDefault="006E7623" w:rsidP="00191AD3">
      <w:pPr>
        <w:spacing w:after="0" w:line="360" w:lineRule="auto"/>
        <w:ind w:firstLine="720"/>
        <w:rPr>
          <w:rFonts w:ascii="Arial" w:hAnsi="Arial" w:cs="Arial"/>
          <w:sz w:val="20"/>
          <w:szCs w:val="20"/>
        </w:rPr>
      </w:pPr>
    </w:p>
    <w:p w14:paraId="11239ED6" w14:textId="77777777" w:rsidR="008438D5" w:rsidRPr="000C5247" w:rsidRDefault="008438D5" w:rsidP="00191AD3">
      <w:pPr>
        <w:spacing w:after="0" w:line="360" w:lineRule="auto"/>
        <w:ind w:firstLine="720"/>
        <w:rPr>
          <w:rFonts w:ascii="Arial" w:hAnsi="Arial" w:cs="Arial"/>
          <w:sz w:val="20"/>
          <w:szCs w:val="20"/>
        </w:rPr>
      </w:pPr>
    </w:p>
    <w:p w14:paraId="0CD42895" w14:textId="072B0333" w:rsidR="006E7623" w:rsidRPr="000C5247" w:rsidRDefault="004818D4" w:rsidP="00550D88">
      <w:pPr>
        <w:pStyle w:val="Heading2"/>
        <w:rPr>
          <w:rFonts w:cs="Arial"/>
          <w:szCs w:val="20"/>
        </w:rPr>
      </w:pPr>
      <w:bookmarkStart w:id="36" w:name="_Toc500316026"/>
      <w:r w:rsidRPr="000C5247">
        <w:rPr>
          <w:rFonts w:cs="Arial"/>
          <w:szCs w:val="20"/>
        </w:rPr>
        <w:t>3.4</w:t>
      </w:r>
      <w:r w:rsidR="006E7623" w:rsidRPr="000C5247">
        <w:rPr>
          <w:rFonts w:cs="Arial"/>
          <w:szCs w:val="20"/>
        </w:rPr>
        <w:t xml:space="preserve"> Optimization</w:t>
      </w:r>
      <w:bookmarkEnd w:id="36"/>
    </w:p>
    <w:p w14:paraId="713894DB" w14:textId="17C6E106" w:rsidR="006E7623" w:rsidRPr="000C5247" w:rsidRDefault="00F6380B" w:rsidP="001339A6">
      <w:pPr>
        <w:spacing w:after="0" w:line="480" w:lineRule="auto"/>
        <w:ind w:firstLine="720"/>
        <w:jc w:val="both"/>
        <w:rPr>
          <w:rFonts w:ascii="Arial" w:hAnsi="Arial" w:cs="Arial"/>
          <w:sz w:val="20"/>
          <w:szCs w:val="20"/>
        </w:rPr>
      </w:pPr>
      <w:r w:rsidRPr="000C5247">
        <w:rPr>
          <w:rFonts w:ascii="Arial" w:hAnsi="Arial" w:cs="Arial"/>
          <w:sz w:val="20"/>
          <w:szCs w:val="20"/>
        </w:rPr>
        <w:t>Large source</w:t>
      </w:r>
      <w:r w:rsidR="006E7623" w:rsidRPr="000C5247">
        <w:rPr>
          <w:rFonts w:ascii="Arial" w:hAnsi="Arial" w:cs="Arial"/>
          <w:sz w:val="20"/>
          <w:szCs w:val="20"/>
        </w:rPr>
        <w:t xml:space="preserve"> files affected the </w:t>
      </w:r>
      <w:r w:rsidR="00DD62D3" w:rsidRPr="000C5247">
        <w:rPr>
          <w:rFonts w:ascii="Arial" w:hAnsi="Arial" w:cs="Arial"/>
          <w:sz w:val="20"/>
          <w:szCs w:val="20"/>
        </w:rPr>
        <w:t xml:space="preserve">processing </w:t>
      </w:r>
      <w:r w:rsidR="006E7623" w:rsidRPr="000C5247">
        <w:rPr>
          <w:rFonts w:ascii="Arial" w:hAnsi="Arial" w:cs="Arial"/>
          <w:sz w:val="20"/>
          <w:szCs w:val="20"/>
        </w:rPr>
        <w:t>time for conversion.</w:t>
      </w:r>
      <w:r w:rsidR="000E6920" w:rsidRPr="000C5247">
        <w:rPr>
          <w:rFonts w:ascii="Arial" w:hAnsi="Arial" w:cs="Arial"/>
          <w:sz w:val="20"/>
          <w:szCs w:val="20"/>
        </w:rPr>
        <w:t xml:space="preserve"> The reason</w:t>
      </w:r>
      <w:r w:rsidR="000713F2" w:rsidRPr="000C5247">
        <w:rPr>
          <w:rFonts w:ascii="Arial" w:hAnsi="Arial" w:cs="Arial"/>
          <w:sz w:val="20"/>
          <w:szCs w:val="20"/>
        </w:rPr>
        <w:t>,</w:t>
      </w:r>
      <w:r w:rsidR="000E6920" w:rsidRPr="000C5247">
        <w:rPr>
          <w:rFonts w:ascii="Arial" w:hAnsi="Arial" w:cs="Arial"/>
          <w:sz w:val="20"/>
          <w:szCs w:val="20"/>
        </w:rPr>
        <w:t xml:space="preserve"> probably</w:t>
      </w:r>
      <w:r w:rsidR="000713F2" w:rsidRPr="000C5247">
        <w:rPr>
          <w:rFonts w:ascii="Arial" w:hAnsi="Arial" w:cs="Arial"/>
          <w:sz w:val="20"/>
          <w:szCs w:val="20"/>
        </w:rPr>
        <w:t>,</w:t>
      </w:r>
      <w:r w:rsidR="000E6920" w:rsidRPr="000C5247">
        <w:rPr>
          <w:rFonts w:ascii="Arial" w:hAnsi="Arial" w:cs="Arial"/>
          <w:sz w:val="20"/>
          <w:szCs w:val="20"/>
        </w:rPr>
        <w:t xml:space="preserve"> being </w:t>
      </w:r>
      <w:r w:rsidR="000713F2" w:rsidRPr="000C5247">
        <w:rPr>
          <w:rFonts w:ascii="Arial" w:hAnsi="Arial" w:cs="Arial"/>
          <w:sz w:val="20"/>
          <w:szCs w:val="20"/>
        </w:rPr>
        <w:t>that</w:t>
      </w:r>
      <w:r w:rsidR="000E6920" w:rsidRPr="000C5247">
        <w:rPr>
          <w:rFonts w:ascii="Arial" w:hAnsi="Arial" w:cs="Arial"/>
          <w:sz w:val="20"/>
          <w:szCs w:val="20"/>
        </w:rPr>
        <w:t xml:space="preserve"> hash indexing technique involves expansion of bucket-sizes requiring rewrites.</w:t>
      </w:r>
      <w:r w:rsidR="006E7623" w:rsidRPr="000C5247">
        <w:rPr>
          <w:rFonts w:ascii="Arial" w:hAnsi="Arial" w:cs="Arial"/>
          <w:sz w:val="20"/>
          <w:szCs w:val="20"/>
        </w:rPr>
        <w:t xml:space="preserve"> Couple of optimization techniques were introduced to speed up the process. </w:t>
      </w:r>
    </w:p>
    <w:p w14:paraId="19ED52DB" w14:textId="6088FED1" w:rsidR="00572BCE" w:rsidRPr="000C5247" w:rsidRDefault="006E7623" w:rsidP="001339A6">
      <w:pPr>
        <w:spacing w:line="480" w:lineRule="auto"/>
        <w:ind w:firstLine="720"/>
        <w:jc w:val="both"/>
        <w:rPr>
          <w:rFonts w:ascii="Arial" w:hAnsi="Arial" w:cs="Arial"/>
          <w:sz w:val="20"/>
          <w:szCs w:val="20"/>
        </w:rPr>
      </w:pPr>
      <w:r w:rsidRPr="000C5247">
        <w:rPr>
          <w:rFonts w:ascii="Arial" w:hAnsi="Arial" w:cs="Arial"/>
          <w:sz w:val="20"/>
          <w:szCs w:val="20"/>
        </w:rPr>
        <w:t xml:space="preserve">One technique was to </w:t>
      </w:r>
      <w:r w:rsidR="001A4A59" w:rsidRPr="000C5247">
        <w:rPr>
          <w:rFonts w:ascii="Arial" w:hAnsi="Arial" w:cs="Arial"/>
          <w:sz w:val="20"/>
          <w:szCs w:val="20"/>
        </w:rPr>
        <w:t xml:space="preserve">process only one pair of entity combination in one pass of the source file instead of processing all the pairs of entity combination in one pass. This reduced the number of active hash indexes, thus improving speed. </w:t>
      </w:r>
      <w:r w:rsidR="00C569C5" w:rsidRPr="000C5247">
        <w:rPr>
          <w:rFonts w:ascii="Arial" w:hAnsi="Arial" w:cs="Arial"/>
          <w:sz w:val="20"/>
          <w:szCs w:val="20"/>
        </w:rPr>
        <w:t xml:space="preserve">Eg. </w:t>
      </w:r>
      <w:r w:rsidR="0005078A" w:rsidRPr="000C5247">
        <w:rPr>
          <w:rFonts w:ascii="Arial" w:hAnsi="Arial" w:cs="Arial"/>
          <w:sz w:val="20"/>
          <w:szCs w:val="20"/>
        </w:rPr>
        <w:t xml:space="preserve">Processing </w:t>
      </w:r>
      <w:r w:rsidR="00C569C5" w:rsidRPr="000C5247">
        <w:rPr>
          <w:rFonts w:ascii="Arial" w:hAnsi="Arial" w:cs="Arial"/>
          <w:sz w:val="20"/>
          <w:szCs w:val="20"/>
        </w:rPr>
        <w:t>directors.list (130Mb)</w:t>
      </w:r>
      <w:r w:rsidR="0005078A" w:rsidRPr="000C5247">
        <w:rPr>
          <w:rFonts w:ascii="Arial" w:hAnsi="Arial" w:cs="Arial"/>
          <w:sz w:val="20"/>
          <w:szCs w:val="20"/>
        </w:rPr>
        <w:t xml:space="preserve"> for all node-types in one run</w:t>
      </w:r>
      <w:r w:rsidR="00C569C5" w:rsidRPr="000C5247">
        <w:rPr>
          <w:rFonts w:ascii="Arial" w:hAnsi="Arial" w:cs="Arial"/>
          <w:sz w:val="20"/>
          <w:szCs w:val="20"/>
        </w:rPr>
        <w:t xml:space="preserve"> on machine with 4GB RAM</w:t>
      </w:r>
      <w:r w:rsidR="0005078A" w:rsidRPr="000C5247">
        <w:rPr>
          <w:rFonts w:ascii="Arial" w:hAnsi="Arial" w:cs="Arial"/>
          <w:sz w:val="20"/>
          <w:szCs w:val="20"/>
        </w:rPr>
        <w:t xml:space="preserve"> took 68 minutes. Whereas processing only movie-director and director-movie graph information took 9 minutes. Processing Episode-director and director-episode took 13 minutes. </w:t>
      </w:r>
      <w:r w:rsidR="0005078A" w:rsidRPr="000C5247">
        <w:rPr>
          <w:rFonts w:ascii="Arial" w:hAnsi="Arial" w:cs="Arial"/>
          <w:sz w:val="20"/>
          <w:szCs w:val="20"/>
        </w:rPr>
        <w:lastRenderedPageBreak/>
        <w:t xml:space="preserve">Processing Tvseries-director and director-tvseries took 5 minutes. Processing all node-types individually </w:t>
      </w:r>
      <w:r w:rsidR="00BA1885" w:rsidRPr="000C5247">
        <w:rPr>
          <w:rFonts w:ascii="Arial" w:hAnsi="Arial" w:cs="Arial"/>
          <w:sz w:val="20"/>
          <w:szCs w:val="20"/>
        </w:rPr>
        <w:t xml:space="preserve">in three different runs </w:t>
      </w:r>
      <w:r w:rsidR="0005078A" w:rsidRPr="000C5247">
        <w:rPr>
          <w:rFonts w:ascii="Arial" w:hAnsi="Arial" w:cs="Arial"/>
          <w:sz w:val="20"/>
          <w:szCs w:val="20"/>
        </w:rPr>
        <w:t>took only 27 minutes compared to the 68 minutes for processing all simultaneously</w:t>
      </w:r>
      <w:r w:rsidR="00BA1885" w:rsidRPr="000C5247">
        <w:rPr>
          <w:rFonts w:ascii="Arial" w:hAnsi="Arial" w:cs="Arial"/>
          <w:sz w:val="20"/>
          <w:szCs w:val="20"/>
        </w:rPr>
        <w:t xml:space="preserve"> in one run</w:t>
      </w:r>
      <w:r w:rsidR="0005078A" w:rsidRPr="000C5247">
        <w:rPr>
          <w:rFonts w:ascii="Arial" w:hAnsi="Arial" w:cs="Arial"/>
          <w:sz w:val="20"/>
          <w:szCs w:val="20"/>
        </w:rPr>
        <w:t>. R</w:t>
      </w:r>
      <w:r w:rsidR="0005078A" w:rsidRPr="000C5247">
        <w:rPr>
          <w:rFonts w:ascii="Arial" w:hAnsi="Arial" w:cs="Arial"/>
          <w:bCs/>
          <w:sz w:val="20"/>
          <w:szCs w:val="20"/>
        </w:rPr>
        <w:t>educing</w:t>
      </w:r>
      <w:r w:rsidR="00C569C5" w:rsidRPr="000C5247">
        <w:rPr>
          <w:rFonts w:ascii="Arial" w:hAnsi="Arial" w:cs="Arial"/>
          <w:bCs/>
          <w:sz w:val="20"/>
          <w:szCs w:val="20"/>
        </w:rPr>
        <w:t xml:space="preserve"> the number of active Berkley DB has</w:t>
      </w:r>
      <w:r w:rsidR="0005078A" w:rsidRPr="000C5247">
        <w:rPr>
          <w:rFonts w:ascii="Arial" w:hAnsi="Arial" w:cs="Arial"/>
          <w:bCs/>
          <w:sz w:val="20"/>
          <w:szCs w:val="20"/>
        </w:rPr>
        <w:t>h files in an iteration reduced overall</w:t>
      </w:r>
      <w:r w:rsidR="00C569C5" w:rsidRPr="000C5247">
        <w:rPr>
          <w:rFonts w:ascii="Arial" w:hAnsi="Arial" w:cs="Arial"/>
          <w:bCs/>
          <w:sz w:val="20"/>
          <w:szCs w:val="20"/>
        </w:rPr>
        <w:t xml:space="preserve"> processing time</w:t>
      </w:r>
      <w:r w:rsidR="0005078A" w:rsidRPr="000C5247">
        <w:rPr>
          <w:rFonts w:ascii="Arial" w:hAnsi="Arial" w:cs="Arial"/>
          <w:bCs/>
          <w:sz w:val="20"/>
          <w:szCs w:val="20"/>
        </w:rPr>
        <w:t>.</w:t>
      </w:r>
    </w:p>
    <w:p w14:paraId="56F353C3" w14:textId="77777777" w:rsidR="00884ECB" w:rsidRPr="000C5247" w:rsidRDefault="00C01BFF" w:rsidP="001339A6">
      <w:pPr>
        <w:tabs>
          <w:tab w:val="num" w:pos="720"/>
        </w:tabs>
        <w:spacing w:after="0" w:line="480" w:lineRule="auto"/>
        <w:ind w:firstLine="720"/>
        <w:jc w:val="both"/>
        <w:rPr>
          <w:rFonts w:ascii="Arial" w:hAnsi="Arial" w:cs="Arial"/>
          <w:bCs/>
          <w:sz w:val="20"/>
          <w:szCs w:val="20"/>
        </w:rPr>
      </w:pPr>
      <w:r w:rsidRPr="000C5247">
        <w:rPr>
          <w:rFonts w:ascii="Arial" w:hAnsi="Arial" w:cs="Arial"/>
          <w:sz w:val="20"/>
          <w:szCs w:val="20"/>
        </w:rPr>
        <w:t xml:space="preserve">For </w:t>
      </w:r>
      <w:r w:rsidR="00312581" w:rsidRPr="000C5247">
        <w:rPr>
          <w:rFonts w:ascii="Arial" w:hAnsi="Arial" w:cs="Arial"/>
          <w:sz w:val="20"/>
          <w:szCs w:val="20"/>
        </w:rPr>
        <w:t xml:space="preserve">graph hash index </w:t>
      </w:r>
      <w:r w:rsidR="000E6920" w:rsidRPr="000C5247">
        <w:rPr>
          <w:rFonts w:ascii="Arial" w:hAnsi="Arial" w:cs="Arial"/>
          <w:sz w:val="20"/>
          <w:szCs w:val="20"/>
        </w:rPr>
        <w:t>files greater than 1GB</w:t>
      </w:r>
      <w:r w:rsidRPr="000C5247">
        <w:rPr>
          <w:rFonts w:ascii="Arial" w:hAnsi="Arial" w:cs="Arial"/>
          <w:sz w:val="20"/>
          <w:szCs w:val="20"/>
        </w:rPr>
        <w:t xml:space="preserve">, </w:t>
      </w:r>
      <w:r w:rsidR="00312581" w:rsidRPr="000C5247">
        <w:rPr>
          <w:rFonts w:ascii="Arial" w:hAnsi="Arial" w:cs="Arial"/>
          <w:sz w:val="20"/>
          <w:szCs w:val="20"/>
        </w:rPr>
        <w:t xml:space="preserve">sharding (splitting) alphabetically </w:t>
      </w:r>
      <w:r w:rsidR="00993C22" w:rsidRPr="000C5247">
        <w:rPr>
          <w:rFonts w:ascii="Arial" w:hAnsi="Arial" w:cs="Arial"/>
          <w:sz w:val="20"/>
          <w:szCs w:val="20"/>
        </w:rPr>
        <w:t xml:space="preserve">reduced the size of the </w:t>
      </w:r>
      <w:r w:rsidR="00DE46D0" w:rsidRPr="000C5247">
        <w:rPr>
          <w:rFonts w:ascii="Arial" w:hAnsi="Arial" w:cs="Arial"/>
          <w:sz w:val="20"/>
          <w:szCs w:val="20"/>
        </w:rPr>
        <w:t xml:space="preserve">active </w:t>
      </w:r>
      <w:r w:rsidR="00993C22" w:rsidRPr="000C5247">
        <w:rPr>
          <w:rFonts w:ascii="Arial" w:hAnsi="Arial" w:cs="Arial"/>
          <w:sz w:val="20"/>
          <w:szCs w:val="20"/>
        </w:rPr>
        <w:t>hash index file</w:t>
      </w:r>
      <w:r w:rsidR="00DE46D0" w:rsidRPr="000C5247">
        <w:rPr>
          <w:rFonts w:ascii="Arial" w:hAnsi="Arial" w:cs="Arial"/>
          <w:sz w:val="20"/>
          <w:szCs w:val="20"/>
        </w:rPr>
        <w:t>s</w:t>
      </w:r>
      <w:r w:rsidR="00993C22" w:rsidRPr="000C5247">
        <w:rPr>
          <w:rFonts w:ascii="Arial" w:hAnsi="Arial" w:cs="Arial"/>
          <w:sz w:val="20"/>
          <w:szCs w:val="20"/>
        </w:rPr>
        <w:t xml:space="preserve"> thus improving speed. One entity pair combination required two passes to process. </w:t>
      </w:r>
      <w:r w:rsidR="00D358AD" w:rsidRPr="000C5247">
        <w:rPr>
          <w:rFonts w:ascii="Arial" w:hAnsi="Arial" w:cs="Arial"/>
          <w:sz w:val="20"/>
          <w:szCs w:val="20"/>
        </w:rPr>
        <w:t xml:space="preserve">Eg. </w:t>
      </w:r>
      <w:r w:rsidR="00312581" w:rsidRPr="000C5247">
        <w:rPr>
          <w:rFonts w:ascii="Arial" w:hAnsi="Arial" w:cs="Arial"/>
          <w:sz w:val="20"/>
          <w:szCs w:val="20"/>
        </w:rPr>
        <w:t>Processing</w:t>
      </w:r>
      <w:r w:rsidR="00C569C5" w:rsidRPr="000C5247">
        <w:rPr>
          <w:rFonts w:ascii="Arial" w:hAnsi="Arial" w:cs="Arial"/>
          <w:sz w:val="20"/>
          <w:szCs w:val="20"/>
        </w:rPr>
        <w:t xml:space="preserve"> producers.list (488Mb) </w:t>
      </w:r>
      <w:r w:rsidR="00312581" w:rsidRPr="000C5247">
        <w:rPr>
          <w:rFonts w:ascii="Arial" w:hAnsi="Arial" w:cs="Arial"/>
          <w:sz w:val="20"/>
          <w:szCs w:val="20"/>
        </w:rPr>
        <w:t xml:space="preserve">to generate “producerEpisode.db” and “episodeProducer.db” </w:t>
      </w:r>
      <w:r w:rsidR="00C569C5" w:rsidRPr="000C5247">
        <w:rPr>
          <w:rFonts w:ascii="Arial" w:hAnsi="Arial" w:cs="Arial"/>
          <w:sz w:val="20"/>
          <w:szCs w:val="20"/>
        </w:rPr>
        <w:t>on machine with 4GB RAM</w:t>
      </w:r>
      <w:r w:rsidR="00312581" w:rsidRPr="000C5247">
        <w:rPr>
          <w:rFonts w:ascii="Arial" w:hAnsi="Arial" w:cs="Arial"/>
          <w:sz w:val="20"/>
          <w:szCs w:val="20"/>
        </w:rPr>
        <w:t xml:space="preserve"> without sharding did not complete in four hours. </w:t>
      </w:r>
      <w:r w:rsidR="00503E0C" w:rsidRPr="000C5247">
        <w:rPr>
          <w:rFonts w:ascii="Arial" w:hAnsi="Arial" w:cs="Arial"/>
          <w:sz w:val="20"/>
          <w:szCs w:val="20"/>
        </w:rPr>
        <w:t>Whereas processing all producer names starting with alphabets upto ‘J’</w:t>
      </w:r>
      <w:r w:rsidR="00735284" w:rsidRPr="000C5247">
        <w:rPr>
          <w:rFonts w:ascii="Arial" w:hAnsi="Arial" w:cs="Arial"/>
          <w:sz w:val="20"/>
          <w:szCs w:val="20"/>
        </w:rPr>
        <w:t>,</w:t>
      </w:r>
      <w:r w:rsidR="00503E0C" w:rsidRPr="000C5247">
        <w:rPr>
          <w:rFonts w:ascii="Arial" w:hAnsi="Arial" w:cs="Arial"/>
          <w:sz w:val="20"/>
          <w:szCs w:val="20"/>
        </w:rPr>
        <w:t xml:space="preserve"> </w:t>
      </w:r>
      <w:r w:rsidR="00735284" w:rsidRPr="000C5247">
        <w:rPr>
          <w:rFonts w:ascii="Arial" w:hAnsi="Arial" w:cs="Arial"/>
          <w:sz w:val="20"/>
          <w:szCs w:val="20"/>
        </w:rPr>
        <w:t>to generate “episodeProducer1.db”</w:t>
      </w:r>
      <w:r w:rsidR="000E6920" w:rsidRPr="000C5247">
        <w:rPr>
          <w:rFonts w:ascii="Arial" w:hAnsi="Arial" w:cs="Arial"/>
          <w:sz w:val="20"/>
          <w:szCs w:val="20"/>
        </w:rPr>
        <w:t xml:space="preserve"> and “producerEpisode1.db”</w:t>
      </w:r>
      <w:r w:rsidR="00735284" w:rsidRPr="000C5247">
        <w:rPr>
          <w:rFonts w:ascii="Arial" w:hAnsi="Arial" w:cs="Arial"/>
          <w:sz w:val="20"/>
          <w:szCs w:val="20"/>
        </w:rPr>
        <w:t xml:space="preserve">, </w:t>
      </w:r>
      <w:r w:rsidR="00503E0C" w:rsidRPr="000C5247">
        <w:rPr>
          <w:rFonts w:ascii="Arial" w:hAnsi="Arial" w:cs="Arial"/>
          <w:sz w:val="20"/>
          <w:szCs w:val="20"/>
        </w:rPr>
        <w:t>in first run took 27 mins. And processing all producer names starting with alphabets after ‘J’</w:t>
      </w:r>
      <w:r w:rsidR="000E6920" w:rsidRPr="000C5247">
        <w:rPr>
          <w:rFonts w:ascii="Arial" w:hAnsi="Arial" w:cs="Arial"/>
          <w:sz w:val="20"/>
          <w:szCs w:val="20"/>
        </w:rPr>
        <w:t>, to generate “episodeProducer2.db” and “producerEpisode2.db”</w:t>
      </w:r>
      <w:r w:rsidR="00503E0C" w:rsidRPr="000C5247">
        <w:rPr>
          <w:rFonts w:ascii="Arial" w:hAnsi="Arial" w:cs="Arial"/>
          <w:sz w:val="20"/>
          <w:szCs w:val="20"/>
        </w:rPr>
        <w:t xml:space="preserve"> in second run took 36 minutes. The entire process taking just over an hour. Sharding on alphabets reduced the size of </w:t>
      </w:r>
      <w:r w:rsidR="00C569C5" w:rsidRPr="000C5247">
        <w:rPr>
          <w:rFonts w:ascii="Arial" w:hAnsi="Arial" w:cs="Arial"/>
          <w:bCs/>
          <w:sz w:val="20"/>
          <w:szCs w:val="20"/>
        </w:rPr>
        <w:t>the active Berkley DB hash file</w:t>
      </w:r>
      <w:r w:rsidR="000E6920" w:rsidRPr="000C5247">
        <w:rPr>
          <w:rFonts w:ascii="Arial" w:hAnsi="Arial" w:cs="Arial"/>
          <w:bCs/>
          <w:sz w:val="20"/>
          <w:szCs w:val="20"/>
        </w:rPr>
        <w:t xml:space="preserve"> to half</w:t>
      </w:r>
      <w:r w:rsidR="00C569C5" w:rsidRPr="000C5247">
        <w:rPr>
          <w:rFonts w:ascii="Arial" w:hAnsi="Arial" w:cs="Arial"/>
          <w:bCs/>
          <w:sz w:val="20"/>
          <w:szCs w:val="20"/>
        </w:rPr>
        <w:t xml:space="preserve"> in an iteration</w:t>
      </w:r>
      <w:r w:rsidR="00503E0C" w:rsidRPr="000C5247">
        <w:rPr>
          <w:rFonts w:ascii="Arial" w:hAnsi="Arial" w:cs="Arial"/>
          <w:bCs/>
          <w:sz w:val="20"/>
          <w:szCs w:val="20"/>
        </w:rPr>
        <w:t xml:space="preserve"> thus</w:t>
      </w:r>
      <w:r w:rsidR="00C569C5" w:rsidRPr="000C5247">
        <w:rPr>
          <w:rFonts w:ascii="Arial" w:hAnsi="Arial" w:cs="Arial"/>
          <w:bCs/>
          <w:sz w:val="20"/>
          <w:szCs w:val="20"/>
        </w:rPr>
        <w:t xml:space="preserve"> reducing processing time</w:t>
      </w:r>
      <w:r w:rsidR="00503E0C" w:rsidRPr="000C5247">
        <w:rPr>
          <w:rFonts w:ascii="Arial" w:hAnsi="Arial" w:cs="Arial"/>
          <w:bCs/>
          <w:sz w:val="20"/>
          <w:szCs w:val="20"/>
        </w:rPr>
        <w:t>.</w:t>
      </w:r>
    </w:p>
    <w:p w14:paraId="51A16F2E" w14:textId="6515F4A3" w:rsidR="00884ECB" w:rsidRPr="000C5247" w:rsidRDefault="00355F74" w:rsidP="001339A6">
      <w:pPr>
        <w:tabs>
          <w:tab w:val="num" w:pos="720"/>
        </w:tabs>
        <w:spacing w:after="0" w:line="480" w:lineRule="auto"/>
        <w:ind w:firstLine="720"/>
        <w:jc w:val="both"/>
        <w:rPr>
          <w:rFonts w:ascii="Arial" w:hAnsi="Arial" w:cs="Arial"/>
          <w:bCs/>
          <w:sz w:val="20"/>
          <w:szCs w:val="20"/>
        </w:rPr>
      </w:pPr>
      <w:r w:rsidRPr="000C5247">
        <w:rPr>
          <w:rFonts w:ascii="Arial" w:hAnsi="Arial" w:cs="Arial"/>
          <w:bCs/>
          <w:sz w:val="20"/>
          <w:szCs w:val="20"/>
        </w:rPr>
        <w:t>Sharding is fruitful when the hash file is proportionally larger than the available memory</w:t>
      </w:r>
      <w:r w:rsidR="00884ECB" w:rsidRPr="000C5247">
        <w:rPr>
          <w:rFonts w:ascii="Arial" w:hAnsi="Arial" w:cs="Arial"/>
          <w:bCs/>
          <w:sz w:val="20"/>
          <w:szCs w:val="20"/>
        </w:rPr>
        <w:t xml:space="preserve">. </w:t>
      </w:r>
      <w:r w:rsidRPr="000C5247">
        <w:rPr>
          <w:rFonts w:ascii="Arial" w:hAnsi="Arial" w:cs="Arial"/>
          <w:bCs/>
          <w:sz w:val="20"/>
          <w:szCs w:val="20"/>
        </w:rPr>
        <w:t>On machine with 16GB RAM, sharding had no difference on processing</w:t>
      </w:r>
      <w:r w:rsidR="005B1435">
        <w:rPr>
          <w:rFonts w:ascii="Arial" w:hAnsi="Arial" w:cs="Arial"/>
          <w:bCs/>
          <w:sz w:val="20"/>
          <w:szCs w:val="20"/>
        </w:rPr>
        <w:t xml:space="preserve"> time for Berkeley DB</w:t>
      </w:r>
      <w:r w:rsidRPr="000C5247">
        <w:rPr>
          <w:rFonts w:ascii="Arial" w:hAnsi="Arial" w:cs="Arial"/>
          <w:bCs/>
          <w:sz w:val="20"/>
          <w:szCs w:val="20"/>
        </w:rPr>
        <w:t xml:space="preserve"> file upto 1.5 GB</w:t>
      </w:r>
      <w:r w:rsidR="00884ECB" w:rsidRPr="000C5247">
        <w:rPr>
          <w:rFonts w:ascii="Arial" w:hAnsi="Arial" w:cs="Arial"/>
          <w:bCs/>
          <w:sz w:val="20"/>
          <w:szCs w:val="20"/>
        </w:rPr>
        <w:t xml:space="preserve">. </w:t>
      </w:r>
      <w:r w:rsidR="00234610">
        <w:rPr>
          <w:rFonts w:ascii="Arial" w:hAnsi="Arial" w:cs="Arial"/>
          <w:bCs/>
          <w:sz w:val="20"/>
          <w:szCs w:val="20"/>
        </w:rPr>
        <w:t xml:space="preserve">Also, </w:t>
      </w:r>
      <w:r w:rsidRPr="000C5247">
        <w:rPr>
          <w:rFonts w:ascii="Arial" w:hAnsi="Arial" w:cs="Arial"/>
          <w:bCs/>
          <w:sz w:val="20"/>
          <w:szCs w:val="20"/>
        </w:rPr>
        <w:t>Retrieving data from smaller Berkeley DB hash is faster than from bigger files</w:t>
      </w:r>
      <w:r w:rsidR="00884ECB" w:rsidRPr="000C5247">
        <w:rPr>
          <w:rFonts w:ascii="Arial" w:hAnsi="Arial" w:cs="Arial"/>
          <w:bCs/>
          <w:sz w:val="20"/>
          <w:szCs w:val="20"/>
        </w:rPr>
        <w:t xml:space="preserve">. </w:t>
      </w:r>
    </w:p>
    <w:p w14:paraId="3B85E0FA" w14:textId="60B9F854" w:rsidR="00E71C6D" w:rsidRPr="000C5247" w:rsidRDefault="00355F74" w:rsidP="001339A6">
      <w:pPr>
        <w:tabs>
          <w:tab w:val="num" w:pos="720"/>
          <w:tab w:val="num" w:pos="1440"/>
        </w:tabs>
        <w:spacing w:after="0" w:line="480" w:lineRule="auto"/>
        <w:ind w:firstLine="720"/>
        <w:jc w:val="both"/>
        <w:rPr>
          <w:rFonts w:ascii="Arial" w:hAnsi="Arial" w:cs="Arial"/>
          <w:bCs/>
          <w:sz w:val="20"/>
          <w:szCs w:val="20"/>
        </w:rPr>
      </w:pPr>
      <w:r w:rsidRPr="000C5247">
        <w:rPr>
          <w:rFonts w:ascii="Arial" w:hAnsi="Arial" w:cs="Arial"/>
          <w:bCs/>
          <w:sz w:val="20"/>
          <w:szCs w:val="20"/>
        </w:rPr>
        <w:t>Eg. Retrieving first 50 rows on 4GB RAM machine</w:t>
      </w:r>
      <w:r w:rsidR="00884ECB" w:rsidRPr="000C5247">
        <w:rPr>
          <w:rFonts w:ascii="Arial" w:hAnsi="Arial" w:cs="Arial"/>
          <w:bCs/>
          <w:sz w:val="20"/>
          <w:szCs w:val="20"/>
        </w:rPr>
        <w:t xml:space="preserve"> from a </w:t>
      </w:r>
      <w:r w:rsidRPr="000C5247">
        <w:rPr>
          <w:rFonts w:ascii="Arial" w:hAnsi="Arial" w:cs="Arial"/>
          <w:bCs/>
          <w:sz w:val="20"/>
          <w:szCs w:val="20"/>
        </w:rPr>
        <w:t>1.5 GB Berkeley DB hash file takes 736282 ms</w:t>
      </w:r>
      <w:r w:rsidR="00884ECB" w:rsidRPr="000C5247">
        <w:rPr>
          <w:rFonts w:ascii="Arial" w:hAnsi="Arial" w:cs="Arial"/>
          <w:bCs/>
          <w:sz w:val="20"/>
          <w:szCs w:val="20"/>
        </w:rPr>
        <w:t xml:space="preserve"> where f</w:t>
      </w:r>
      <w:r w:rsidRPr="000C5247">
        <w:rPr>
          <w:rFonts w:ascii="Arial" w:hAnsi="Arial" w:cs="Arial"/>
          <w:bCs/>
          <w:sz w:val="20"/>
          <w:szCs w:val="20"/>
        </w:rPr>
        <w:t>rom 800MB Berkel</w:t>
      </w:r>
      <w:r w:rsidR="00884ECB" w:rsidRPr="000C5247">
        <w:rPr>
          <w:rFonts w:ascii="Arial" w:hAnsi="Arial" w:cs="Arial"/>
          <w:bCs/>
          <w:sz w:val="20"/>
          <w:szCs w:val="20"/>
        </w:rPr>
        <w:t>ey DB hash file takes 370971 ms. On the downside s</w:t>
      </w:r>
      <w:r w:rsidRPr="000C5247">
        <w:rPr>
          <w:rFonts w:ascii="Arial" w:hAnsi="Arial" w:cs="Arial"/>
          <w:bCs/>
          <w:sz w:val="20"/>
          <w:szCs w:val="20"/>
        </w:rPr>
        <w:t>harding results in higher number of smaller files</w:t>
      </w:r>
      <w:r w:rsidR="00884ECB" w:rsidRPr="000C5247">
        <w:rPr>
          <w:rFonts w:ascii="Arial" w:hAnsi="Arial" w:cs="Arial"/>
          <w:bCs/>
          <w:sz w:val="20"/>
          <w:szCs w:val="20"/>
        </w:rPr>
        <w:t>.</w:t>
      </w:r>
    </w:p>
    <w:p w14:paraId="6EB38EDA" w14:textId="77777777" w:rsidR="00884ECB" w:rsidRPr="000C5247" w:rsidRDefault="00884ECB" w:rsidP="00550D88">
      <w:pPr>
        <w:spacing w:after="0" w:line="480" w:lineRule="auto"/>
        <w:ind w:firstLine="720"/>
        <w:rPr>
          <w:rFonts w:ascii="Arial" w:hAnsi="Arial" w:cs="Arial"/>
          <w:bCs/>
          <w:sz w:val="20"/>
          <w:szCs w:val="20"/>
        </w:rPr>
      </w:pPr>
    </w:p>
    <w:p w14:paraId="03E8465B" w14:textId="77777777" w:rsidR="00503E0C" w:rsidRPr="000C5247" w:rsidRDefault="00503E0C" w:rsidP="00550D88">
      <w:pPr>
        <w:tabs>
          <w:tab w:val="num" w:pos="1440"/>
          <w:tab w:val="num" w:pos="2160"/>
        </w:tabs>
        <w:spacing w:after="0" w:line="480" w:lineRule="auto"/>
        <w:ind w:firstLine="720"/>
        <w:rPr>
          <w:rFonts w:ascii="Arial" w:hAnsi="Arial" w:cs="Arial"/>
          <w:sz w:val="20"/>
          <w:szCs w:val="20"/>
        </w:rPr>
      </w:pPr>
    </w:p>
    <w:p w14:paraId="56D489E4" w14:textId="77777777" w:rsidR="0094038B" w:rsidRDefault="002B4416" w:rsidP="00550D88">
      <w:pPr>
        <w:pStyle w:val="Heading1"/>
        <w:spacing w:line="480" w:lineRule="auto"/>
        <w:ind w:firstLine="720"/>
        <w:rPr>
          <w:rFonts w:cs="Arial"/>
          <w:szCs w:val="20"/>
        </w:rPr>
      </w:pPr>
      <w:bookmarkStart w:id="37" w:name="_Toc500316027"/>
      <w:r w:rsidRPr="000C5247">
        <w:rPr>
          <w:rFonts w:cs="Arial"/>
          <w:szCs w:val="20"/>
        </w:rPr>
        <w:lastRenderedPageBreak/>
        <w:t>Chapter 4</w:t>
      </w:r>
      <w:bookmarkEnd w:id="37"/>
      <w:r w:rsidRPr="000C5247">
        <w:rPr>
          <w:rFonts w:cs="Arial"/>
          <w:szCs w:val="20"/>
        </w:rPr>
        <w:t xml:space="preserve"> </w:t>
      </w:r>
    </w:p>
    <w:p w14:paraId="23B49B27" w14:textId="58CD4B74" w:rsidR="00911246" w:rsidRPr="000C5247" w:rsidRDefault="002B4416" w:rsidP="00550D88">
      <w:pPr>
        <w:pStyle w:val="Heading1"/>
        <w:spacing w:line="480" w:lineRule="auto"/>
        <w:ind w:firstLine="720"/>
        <w:rPr>
          <w:rFonts w:cs="Arial"/>
          <w:szCs w:val="20"/>
        </w:rPr>
      </w:pPr>
      <w:bookmarkStart w:id="38" w:name="_Toc500316028"/>
      <w:r w:rsidRPr="000C5247">
        <w:rPr>
          <w:rFonts w:cs="Arial"/>
          <w:szCs w:val="20"/>
        </w:rPr>
        <w:t xml:space="preserve">Generation of Look-up data </w:t>
      </w:r>
      <w:r w:rsidR="003D65E0" w:rsidRPr="000C5247">
        <w:rPr>
          <w:rFonts w:cs="Arial"/>
          <w:szCs w:val="20"/>
        </w:rPr>
        <w:t>for person entity</w:t>
      </w:r>
      <w:bookmarkEnd w:id="38"/>
    </w:p>
    <w:p w14:paraId="1BEC0C2C" w14:textId="77777777" w:rsidR="0094038B" w:rsidRDefault="0094038B" w:rsidP="00550D88">
      <w:pPr>
        <w:spacing w:after="0" w:line="480" w:lineRule="auto"/>
        <w:ind w:firstLine="720"/>
        <w:rPr>
          <w:rFonts w:ascii="Arial" w:hAnsi="Arial" w:cs="Arial"/>
          <w:sz w:val="20"/>
          <w:szCs w:val="20"/>
        </w:rPr>
      </w:pPr>
    </w:p>
    <w:p w14:paraId="3108D100" w14:textId="17CFDA07" w:rsidR="00911246" w:rsidRPr="000C5247" w:rsidRDefault="00911246" w:rsidP="00550D88">
      <w:pPr>
        <w:spacing w:after="0" w:line="480" w:lineRule="auto"/>
        <w:ind w:firstLine="720"/>
        <w:rPr>
          <w:rFonts w:ascii="Arial" w:hAnsi="Arial" w:cs="Arial"/>
          <w:sz w:val="20"/>
          <w:szCs w:val="20"/>
        </w:rPr>
      </w:pPr>
      <w:r w:rsidRPr="000C5247">
        <w:rPr>
          <w:rFonts w:ascii="Arial" w:hAnsi="Arial" w:cs="Arial"/>
          <w:sz w:val="20"/>
          <w:szCs w:val="20"/>
        </w:rPr>
        <w:t>This chapter discu</w:t>
      </w:r>
      <w:r w:rsidR="00027BD5" w:rsidRPr="000C5247">
        <w:rPr>
          <w:rFonts w:ascii="Arial" w:hAnsi="Arial" w:cs="Arial"/>
          <w:sz w:val="20"/>
          <w:szCs w:val="20"/>
        </w:rPr>
        <w:t>sses the process of generating</w:t>
      </w:r>
      <w:r w:rsidRPr="000C5247">
        <w:rPr>
          <w:rFonts w:ascii="Arial" w:hAnsi="Arial" w:cs="Arial"/>
          <w:sz w:val="20"/>
          <w:szCs w:val="20"/>
        </w:rPr>
        <w:t xml:space="preserve"> look-up data for person entity from person related entities viz. actor, actress, producer and d</w:t>
      </w:r>
      <w:r w:rsidR="00AA7FD9" w:rsidRPr="000C5247">
        <w:rPr>
          <w:rFonts w:ascii="Arial" w:hAnsi="Arial" w:cs="Arial"/>
          <w:sz w:val="20"/>
          <w:szCs w:val="20"/>
        </w:rPr>
        <w:t>irector.</w:t>
      </w:r>
    </w:p>
    <w:p w14:paraId="14BBED8B" w14:textId="77777777" w:rsidR="0094038B" w:rsidRDefault="0094038B" w:rsidP="00550D88">
      <w:pPr>
        <w:spacing w:after="0" w:line="480" w:lineRule="auto"/>
        <w:ind w:firstLine="720"/>
        <w:rPr>
          <w:rFonts w:ascii="Arial" w:hAnsi="Arial" w:cs="Arial"/>
          <w:sz w:val="20"/>
          <w:szCs w:val="20"/>
        </w:rPr>
      </w:pPr>
    </w:p>
    <w:p w14:paraId="748F1617" w14:textId="67964A8F" w:rsidR="0015060D" w:rsidRPr="000C5247" w:rsidRDefault="00261EB5" w:rsidP="000627D6">
      <w:pPr>
        <w:spacing w:after="0" w:line="480" w:lineRule="auto"/>
        <w:ind w:firstLine="720"/>
        <w:jc w:val="both"/>
        <w:rPr>
          <w:rFonts w:ascii="Arial" w:hAnsi="Arial" w:cs="Arial"/>
          <w:sz w:val="20"/>
          <w:szCs w:val="20"/>
        </w:rPr>
      </w:pPr>
      <w:r w:rsidRPr="000C5247">
        <w:rPr>
          <w:rFonts w:ascii="Arial" w:hAnsi="Arial" w:cs="Arial"/>
          <w:sz w:val="20"/>
          <w:szCs w:val="20"/>
        </w:rPr>
        <w:t xml:space="preserve">Until now we have identified </w:t>
      </w:r>
      <w:r w:rsidR="00873C45" w:rsidRPr="000C5247">
        <w:rPr>
          <w:rFonts w:ascii="Arial" w:hAnsi="Arial" w:cs="Arial"/>
          <w:sz w:val="20"/>
          <w:szCs w:val="20"/>
        </w:rPr>
        <w:t xml:space="preserve">person related entities viz., </w:t>
      </w:r>
      <w:r w:rsidRPr="000C5247">
        <w:rPr>
          <w:rFonts w:ascii="Arial" w:hAnsi="Arial" w:cs="Arial"/>
          <w:sz w:val="20"/>
          <w:szCs w:val="20"/>
        </w:rPr>
        <w:t xml:space="preserve">“actor”, “actress”, “producer” and “director”. </w:t>
      </w:r>
      <w:r w:rsidR="00E73A19" w:rsidRPr="000C5247">
        <w:rPr>
          <w:rFonts w:ascii="Arial" w:hAnsi="Arial" w:cs="Arial"/>
          <w:sz w:val="20"/>
          <w:szCs w:val="20"/>
        </w:rPr>
        <w:t xml:space="preserve">We can think of a </w:t>
      </w:r>
      <w:r w:rsidR="00D30D83" w:rsidRPr="000C5247">
        <w:rPr>
          <w:rFonts w:ascii="Arial" w:hAnsi="Arial" w:cs="Arial"/>
          <w:sz w:val="20"/>
          <w:szCs w:val="20"/>
        </w:rPr>
        <w:t>“</w:t>
      </w:r>
      <w:r w:rsidR="00E73A19" w:rsidRPr="000C5247">
        <w:rPr>
          <w:rFonts w:ascii="Arial" w:hAnsi="Arial" w:cs="Arial"/>
          <w:sz w:val="20"/>
          <w:szCs w:val="20"/>
        </w:rPr>
        <w:t>person</w:t>
      </w:r>
      <w:r w:rsidR="00D30D83" w:rsidRPr="000C5247">
        <w:rPr>
          <w:rFonts w:ascii="Arial" w:hAnsi="Arial" w:cs="Arial"/>
          <w:sz w:val="20"/>
          <w:szCs w:val="20"/>
        </w:rPr>
        <w:t>”</w:t>
      </w:r>
      <w:r w:rsidR="00E73A19" w:rsidRPr="000C5247">
        <w:rPr>
          <w:rFonts w:ascii="Arial" w:hAnsi="Arial" w:cs="Arial"/>
          <w:sz w:val="20"/>
          <w:szCs w:val="20"/>
        </w:rPr>
        <w:t xml:space="preserve"> entity</w:t>
      </w:r>
      <w:r w:rsidR="00873C45" w:rsidRPr="000C5247">
        <w:rPr>
          <w:rFonts w:ascii="Arial" w:hAnsi="Arial" w:cs="Arial"/>
          <w:sz w:val="20"/>
          <w:szCs w:val="20"/>
        </w:rPr>
        <w:t xml:space="preserve"> to associate </w:t>
      </w:r>
      <w:r w:rsidR="001C3316" w:rsidRPr="000C5247">
        <w:rPr>
          <w:rFonts w:ascii="Arial" w:hAnsi="Arial" w:cs="Arial"/>
          <w:sz w:val="20"/>
          <w:szCs w:val="20"/>
        </w:rPr>
        <w:t xml:space="preserve">all </w:t>
      </w:r>
      <w:r w:rsidR="00873C45" w:rsidRPr="000C5247">
        <w:rPr>
          <w:rFonts w:ascii="Arial" w:hAnsi="Arial" w:cs="Arial"/>
          <w:sz w:val="20"/>
          <w:szCs w:val="20"/>
        </w:rPr>
        <w:t>the person related entities</w:t>
      </w:r>
      <w:r w:rsidR="00E73A19" w:rsidRPr="000C5247">
        <w:rPr>
          <w:rFonts w:ascii="Arial" w:hAnsi="Arial" w:cs="Arial"/>
          <w:sz w:val="20"/>
          <w:szCs w:val="20"/>
        </w:rPr>
        <w:t>.</w:t>
      </w:r>
      <w:r w:rsidR="00D30D83" w:rsidRPr="000C5247">
        <w:rPr>
          <w:rFonts w:ascii="Arial" w:hAnsi="Arial" w:cs="Arial"/>
          <w:sz w:val="20"/>
          <w:szCs w:val="20"/>
        </w:rPr>
        <w:t xml:space="preserve"> In </w:t>
      </w:r>
      <w:r w:rsidR="001C3316" w:rsidRPr="000C5247">
        <w:rPr>
          <w:rFonts w:ascii="Arial" w:hAnsi="Arial" w:cs="Arial"/>
          <w:sz w:val="20"/>
          <w:szCs w:val="20"/>
        </w:rPr>
        <w:t xml:space="preserve">IMDb data, </w:t>
      </w:r>
      <w:r w:rsidR="00D30D83" w:rsidRPr="000C5247">
        <w:rPr>
          <w:rFonts w:ascii="Arial" w:hAnsi="Arial" w:cs="Arial"/>
          <w:sz w:val="20"/>
          <w:szCs w:val="20"/>
        </w:rPr>
        <w:t>names of actor</w:t>
      </w:r>
      <w:r w:rsidR="00E73A19" w:rsidRPr="000C5247">
        <w:rPr>
          <w:rFonts w:ascii="Arial" w:hAnsi="Arial" w:cs="Arial"/>
          <w:sz w:val="20"/>
          <w:szCs w:val="20"/>
        </w:rPr>
        <w:t xml:space="preserve">, actress, producer and director </w:t>
      </w:r>
      <w:r w:rsidR="00D30D83" w:rsidRPr="000C5247">
        <w:rPr>
          <w:rFonts w:ascii="Arial" w:hAnsi="Arial" w:cs="Arial"/>
          <w:sz w:val="20"/>
          <w:szCs w:val="20"/>
        </w:rPr>
        <w:t xml:space="preserve">contribute to </w:t>
      </w:r>
      <w:r w:rsidR="00E73A19" w:rsidRPr="000C5247">
        <w:rPr>
          <w:rFonts w:ascii="Arial" w:hAnsi="Arial" w:cs="Arial"/>
          <w:sz w:val="20"/>
          <w:szCs w:val="20"/>
        </w:rPr>
        <w:t>form the person entity.</w:t>
      </w:r>
      <w:r w:rsidR="00D30D83" w:rsidRPr="000C5247">
        <w:rPr>
          <w:rFonts w:ascii="Arial" w:hAnsi="Arial" w:cs="Arial"/>
          <w:sz w:val="20"/>
          <w:szCs w:val="20"/>
        </w:rPr>
        <w:t xml:space="preserve"> It becomes easy to find the different roles of a person without having to go through each of the actor, actress, producer and director</w:t>
      </w:r>
      <w:r w:rsidR="00911246" w:rsidRPr="000C5247">
        <w:rPr>
          <w:rFonts w:ascii="Arial" w:hAnsi="Arial" w:cs="Arial"/>
          <w:sz w:val="20"/>
          <w:szCs w:val="20"/>
        </w:rPr>
        <w:t xml:space="preserve"> tables</w:t>
      </w:r>
      <w:r w:rsidR="00D30D83" w:rsidRPr="000C5247">
        <w:rPr>
          <w:rFonts w:ascii="Arial" w:hAnsi="Arial" w:cs="Arial"/>
          <w:sz w:val="20"/>
          <w:szCs w:val="20"/>
        </w:rPr>
        <w:t xml:space="preserve">. </w:t>
      </w:r>
      <w:r w:rsidR="00146456" w:rsidRPr="000C5247">
        <w:rPr>
          <w:rFonts w:ascii="Arial" w:hAnsi="Arial" w:cs="Arial"/>
          <w:sz w:val="20"/>
          <w:szCs w:val="20"/>
        </w:rPr>
        <w:t>Index like i</w:t>
      </w:r>
      <w:r w:rsidR="00D30D83" w:rsidRPr="000C5247">
        <w:rPr>
          <w:rFonts w:ascii="Arial" w:hAnsi="Arial" w:cs="Arial"/>
          <w:sz w:val="20"/>
          <w:szCs w:val="20"/>
        </w:rPr>
        <w:t xml:space="preserve">nformation is maintained to </w:t>
      </w:r>
      <w:r w:rsidR="00F8571C" w:rsidRPr="000C5247">
        <w:rPr>
          <w:rFonts w:ascii="Arial" w:hAnsi="Arial" w:cs="Arial"/>
          <w:sz w:val="20"/>
          <w:szCs w:val="20"/>
        </w:rPr>
        <w:t xml:space="preserve">facilitate quicker response. </w:t>
      </w:r>
      <w:r w:rsidR="00A57F13" w:rsidRPr="000C5247">
        <w:rPr>
          <w:rFonts w:ascii="Arial" w:hAnsi="Arial" w:cs="Arial"/>
          <w:sz w:val="20"/>
          <w:szCs w:val="20"/>
        </w:rPr>
        <w:t>I</w:t>
      </w:r>
      <w:r w:rsidR="00A16F5D" w:rsidRPr="000C5247">
        <w:rPr>
          <w:rFonts w:ascii="Arial" w:hAnsi="Arial" w:cs="Arial"/>
          <w:sz w:val="20"/>
          <w:szCs w:val="20"/>
        </w:rPr>
        <w:t xml:space="preserve">nformation related to </w:t>
      </w:r>
      <w:r w:rsidR="00963775" w:rsidRPr="000C5247">
        <w:rPr>
          <w:rFonts w:ascii="Arial" w:hAnsi="Arial" w:cs="Arial"/>
          <w:sz w:val="20"/>
          <w:szCs w:val="20"/>
        </w:rPr>
        <w:t>the “</w:t>
      </w:r>
      <w:r w:rsidR="00A16F5D" w:rsidRPr="000C5247">
        <w:rPr>
          <w:rFonts w:ascii="Arial" w:hAnsi="Arial" w:cs="Arial"/>
          <w:sz w:val="20"/>
          <w:szCs w:val="20"/>
        </w:rPr>
        <w:t>person</w:t>
      </w:r>
      <w:r w:rsidR="00963775" w:rsidRPr="000C5247">
        <w:rPr>
          <w:rFonts w:ascii="Arial" w:hAnsi="Arial" w:cs="Arial"/>
          <w:sz w:val="20"/>
          <w:szCs w:val="20"/>
        </w:rPr>
        <w:t>”</w:t>
      </w:r>
      <w:r w:rsidR="00A16F5D" w:rsidRPr="000C5247">
        <w:rPr>
          <w:rFonts w:ascii="Arial" w:hAnsi="Arial" w:cs="Arial"/>
          <w:sz w:val="20"/>
          <w:szCs w:val="20"/>
        </w:rPr>
        <w:t xml:space="preserve"> entity is </w:t>
      </w:r>
      <w:r w:rsidR="00146456" w:rsidRPr="000C5247">
        <w:rPr>
          <w:rFonts w:ascii="Arial" w:hAnsi="Arial" w:cs="Arial"/>
          <w:sz w:val="20"/>
          <w:szCs w:val="20"/>
        </w:rPr>
        <w:t xml:space="preserve">catalogued </w:t>
      </w:r>
      <w:r w:rsidR="00A57F13" w:rsidRPr="000C5247">
        <w:rPr>
          <w:rFonts w:ascii="Arial" w:hAnsi="Arial" w:cs="Arial"/>
          <w:sz w:val="20"/>
          <w:szCs w:val="20"/>
        </w:rPr>
        <w:t>in one file</w:t>
      </w:r>
      <w:r w:rsidR="00A16F5D" w:rsidRPr="000C5247">
        <w:rPr>
          <w:rFonts w:ascii="Arial" w:hAnsi="Arial" w:cs="Arial"/>
          <w:sz w:val="20"/>
          <w:szCs w:val="20"/>
        </w:rPr>
        <w:t>.</w:t>
      </w:r>
      <w:r w:rsidR="00963775" w:rsidRPr="000C5247">
        <w:rPr>
          <w:rFonts w:ascii="Arial" w:hAnsi="Arial" w:cs="Arial"/>
          <w:sz w:val="20"/>
          <w:szCs w:val="20"/>
        </w:rPr>
        <w:t xml:space="preserve"> A person may have</w:t>
      </w:r>
      <w:r w:rsidR="00A16F5D" w:rsidRPr="000C5247">
        <w:rPr>
          <w:rFonts w:ascii="Arial" w:hAnsi="Arial" w:cs="Arial"/>
          <w:sz w:val="20"/>
          <w:szCs w:val="20"/>
        </w:rPr>
        <w:t xml:space="preserve"> one or more of the roles viz. director, producer, actor and actress</w:t>
      </w:r>
      <w:r w:rsidR="00963775" w:rsidRPr="000C5247">
        <w:rPr>
          <w:rFonts w:ascii="Arial" w:hAnsi="Arial" w:cs="Arial"/>
          <w:sz w:val="20"/>
          <w:szCs w:val="20"/>
        </w:rPr>
        <w:t>.</w:t>
      </w:r>
      <w:r w:rsidR="00146456" w:rsidRPr="000C5247">
        <w:rPr>
          <w:rFonts w:ascii="Arial" w:hAnsi="Arial" w:cs="Arial"/>
          <w:sz w:val="20"/>
          <w:szCs w:val="20"/>
        </w:rPr>
        <w:t xml:space="preserve"> In the person file, a person will have a “person” type Id as well as other type Ids corresponding to his roles. As an example, a person who is only an actor will have (key, value) as (</w:t>
      </w:r>
      <w:r w:rsidR="00DB1BC7" w:rsidRPr="000C5247">
        <w:rPr>
          <w:rFonts w:ascii="Arial" w:hAnsi="Arial" w:cs="Arial"/>
          <w:sz w:val="20"/>
          <w:szCs w:val="20"/>
        </w:rPr>
        <w:t>&lt;</w:t>
      </w:r>
      <w:r w:rsidR="00146456" w:rsidRPr="000C5247">
        <w:rPr>
          <w:rFonts w:ascii="Arial" w:hAnsi="Arial" w:cs="Arial"/>
          <w:sz w:val="20"/>
          <w:szCs w:val="20"/>
        </w:rPr>
        <w:t>person name</w:t>
      </w:r>
      <w:r w:rsidR="00DB1BC7" w:rsidRPr="000C5247">
        <w:rPr>
          <w:rFonts w:ascii="Arial" w:hAnsi="Arial" w:cs="Arial"/>
          <w:sz w:val="20"/>
          <w:szCs w:val="20"/>
        </w:rPr>
        <w:t>&gt;</w:t>
      </w:r>
      <w:r w:rsidR="00146456" w:rsidRPr="000C5247">
        <w:rPr>
          <w:rFonts w:ascii="Arial" w:hAnsi="Arial" w:cs="Arial"/>
          <w:sz w:val="20"/>
          <w:szCs w:val="20"/>
        </w:rPr>
        <w:t xml:space="preserve">, &lt;personId&gt;&lt;ActorId&gt;). A person who is a producer and director </w:t>
      </w:r>
      <w:r w:rsidR="00906347" w:rsidRPr="000C5247">
        <w:rPr>
          <w:rFonts w:ascii="Arial" w:hAnsi="Arial" w:cs="Arial"/>
          <w:sz w:val="20"/>
          <w:szCs w:val="20"/>
        </w:rPr>
        <w:t>will have</w:t>
      </w:r>
      <w:r w:rsidR="00146456" w:rsidRPr="000C5247">
        <w:rPr>
          <w:rFonts w:ascii="Arial" w:hAnsi="Arial" w:cs="Arial"/>
          <w:sz w:val="20"/>
          <w:szCs w:val="20"/>
        </w:rPr>
        <w:t xml:space="preserve"> </w:t>
      </w:r>
      <w:r w:rsidR="00360D61" w:rsidRPr="000C5247">
        <w:rPr>
          <w:rFonts w:ascii="Arial" w:hAnsi="Arial" w:cs="Arial"/>
          <w:sz w:val="20"/>
          <w:szCs w:val="20"/>
        </w:rPr>
        <w:t>(key,value) pair as (</w:t>
      </w:r>
      <w:r w:rsidR="00DB1BC7" w:rsidRPr="000C5247">
        <w:rPr>
          <w:rFonts w:ascii="Arial" w:hAnsi="Arial" w:cs="Arial"/>
          <w:sz w:val="20"/>
          <w:szCs w:val="20"/>
        </w:rPr>
        <w:t>&lt;</w:t>
      </w:r>
      <w:r w:rsidR="00360D61" w:rsidRPr="000C5247">
        <w:rPr>
          <w:rFonts w:ascii="Arial" w:hAnsi="Arial" w:cs="Arial"/>
          <w:sz w:val="20"/>
          <w:szCs w:val="20"/>
        </w:rPr>
        <w:t>person name</w:t>
      </w:r>
      <w:r w:rsidR="00DB1BC7" w:rsidRPr="000C5247">
        <w:rPr>
          <w:rFonts w:ascii="Arial" w:hAnsi="Arial" w:cs="Arial"/>
          <w:sz w:val="20"/>
          <w:szCs w:val="20"/>
        </w:rPr>
        <w:t>&gt;</w:t>
      </w:r>
      <w:r w:rsidR="00360D61" w:rsidRPr="000C5247">
        <w:rPr>
          <w:rFonts w:ascii="Arial" w:hAnsi="Arial" w:cs="Arial"/>
          <w:sz w:val="20"/>
          <w:szCs w:val="20"/>
        </w:rPr>
        <w:t>, &lt;personId&gt;&lt;DirectorId&gt;&lt;ProducerId&gt;).</w:t>
      </w:r>
      <w:r w:rsidR="00963775" w:rsidRPr="000C5247">
        <w:rPr>
          <w:rFonts w:ascii="Arial" w:hAnsi="Arial" w:cs="Arial"/>
          <w:sz w:val="20"/>
          <w:szCs w:val="20"/>
        </w:rPr>
        <w:t xml:space="preserve"> Person Id is prefixed with character “n”</w:t>
      </w:r>
      <w:r w:rsidR="00B64E1B" w:rsidRPr="000C5247">
        <w:rPr>
          <w:rFonts w:ascii="Arial" w:hAnsi="Arial" w:cs="Arial"/>
          <w:sz w:val="20"/>
          <w:szCs w:val="20"/>
        </w:rPr>
        <w:t xml:space="preserve"> for unique identification across all the node types. </w:t>
      </w:r>
      <w:r w:rsidR="00A57F13" w:rsidRPr="000C5247">
        <w:rPr>
          <w:rFonts w:ascii="Arial" w:hAnsi="Arial" w:cs="Arial"/>
          <w:sz w:val="20"/>
          <w:szCs w:val="20"/>
        </w:rPr>
        <w:t xml:space="preserve">“person” information is collected simultaneously during the processing of the </w:t>
      </w:r>
      <w:r w:rsidR="005216C9" w:rsidRPr="000C5247">
        <w:rPr>
          <w:rFonts w:ascii="Arial" w:hAnsi="Arial" w:cs="Arial"/>
          <w:sz w:val="20"/>
          <w:szCs w:val="20"/>
        </w:rPr>
        <w:t xml:space="preserve">actor, actress, director and producer </w:t>
      </w:r>
      <w:r w:rsidR="00A57F13" w:rsidRPr="000C5247">
        <w:rPr>
          <w:rFonts w:ascii="Arial" w:hAnsi="Arial" w:cs="Arial"/>
          <w:sz w:val="20"/>
          <w:szCs w:val="20"/>
        </w:rPr>
        <w:t>files.</w:t>
      </w:r>
      <w:r w:rsidR="006F43F5" w:rsidRPr="000C5247">
        <w:rPr>
          <w:rFonts w:ascii="Arial" w:hAnsi="Arial" w:cs="Arial"/>
          <w:sz w:val="20"/>
          <w:szCs w:val="20"/>
        </w:rPr>
        <w:t xml:space="preserve">, </w:t>
      </w:r>
      <w:r w:rsidR="00B03D20" w:rsidRPr="000C5247">
        <w:rPr>
          <w:rFonts w:ascii="Arial" w:hAnsi="Arial" w:cs="Arial"/>
          <w:sz w:val="20"/>
          <w:szCs w:val="20"/>
        </w:rPr>
        <w:t>W</w:t>
      </w:r>
      <w:r w:rsidR="006F43F5" w:rsidRPr="000C5247">
        <w:rPr>
          <w:rFonts w:ascii="Arial" w:hAnsi="Arial" w:cs="Arial"/>
          <w:sz w:val="20"/>
          <w:szCs w:val="20"/>
        </w:rPr>
        <w:t xml:space="preserve">hen </w:t>
      </w:r>
      <w:r w:rsidR="00A57F13" w:rsidRPr="000C5247">
        <w:rPr>
          <w:rFonts w:ascii="Arial" w:hAnsi="Arial" w:cs="Arial"/>
          <w:sz w:val="20"/>
          <w:szCs w:val="20"/>
        </w:rPr>
        <w:t xml:space="preserve">processing “actor” type node, the actor name is hashed </w:t>
      </w:r>
      <w:r w:rsidR="006F43F5" w:rsidRPr="000C5247">
        <w:rPr>
          <w:rFonts w:ascii="Arial" w:hAnsi="Arial" w:cs="Arial"/>
          <w:sz w:val="20"/>
          <w:szCs w:val="20"/>
        </w:rPr>
        <w:t xml:space="preserve">and </w:t>
      </w:r>
      <w:r w:rsidR="00DB1BC7" w:rsidRPr="000C5247">
        <w:rPr>
          <w:rFonts w:ascii="Arial" w:hAnsi="Arial" w:cs="Arial"/>
          <w:sz w:val="20"/>
          <w:szCs w:val="20"/>
        </w:rPr>
        <w:t xml:space="preserve">then retrieved or </w:t>
      </w:r>
      <w:r w:rsidR="006F43F5" w:rsidRPr="000C5247">
        <w:rPr>
          <w:rFonts w:ascii="Arial" w:hAnsi="Arial" w:cs="Arial"/>
          <w:sz w:val="20"/>
          <w:szCs w:val="20"/>
        </w:rPr>
        <w:t xml:space="preserve">stored </w:t>
      </w:r>
      <w:r w:rsidR="00A57F13" w:rsidRPr="000C5247">
        <w:rPr>
          <w:rFonts w:ascii="Arial" w:hAnsi="Arial" w:cs="Arial"/>
          <w:sz w:val="20"/>
          <w:szCs w:val="20"/>
        </w:rPr>
        <w:t xml:space="preserve">in </w:t>
      </w:r>
      <w:r w:rsidR="00DB1BC7" w:rsidRPr="000C5247">
        <w:rPr>
          <w:rFonts w:ascii="Arial" w:hAnsi="Arial" w:cs="Arial"/>
          <w:sz w:val="20"/>
          <w:szCs w:val="20"/>
        </w:rPr>
        <w:t xml:space="preserve">“actors.db”. </w:t>
      </w:r>
      <w:r w:rsidR="00911246" w:rsidRPr="000C5247">
        <w:rPr>
          <w:rFonts w:ascii="Arial" w:hAnsi="Arial" w:cs="Arial"/>
          <w:sz w:val="20"/>
          <w:szCs w:val="20"/>
        </w:rPr>
        <w:t xml:space="preserve">Parallelly, </w:t>
      </w:r>
      <w:r w:rsidR="008414AA" w:rsidRPr="000C5247">
        <w:rPr>
          <w:rFonts w:ascii="Arial" w:hAnsi="Arial" w:cs="Arial"/>
          <w:sz w:val="20"/>
          <w:szCs w:val="20"/>
        </w:rPr>
        <w:t>i</w:t>
      </w:r>
      <w:r w:rsidR="00DB1BC7" w:rsidRPr="000C5247">
        <w:rPr>
          <w:rFonts w:ascii="Arial" w:hAnsi="Arial" w:cs="Arial"/>
          <w:sz w:val="20"/>
          <w:szCs w:val="20"/>
        </w:rPr>
        <w:t xml:space="preserve">t is also hashed and stored in </w:t>
      </w:r>
      <w:r w:rsidR="00A57F13" w:rsidRPr="000C5247">
        <w:rPr>
          <w:rFonts w:ascii="Arial" w:hAnsi="Arial" w:cs="Arial"/>
          <w:sz w:val="20"/>
          <w:szCs w:val="20"/>
        </w:rPr>
        <w:t>“person.db”</w:t>
      </w:r>
      <w:r w:rsidR="00DB1BC7" w:rsidRPr="000C5247">
        <w:rPr>
          <w:rFonts w:ascii="Arial" w:hAnsi="Arial" w:cs="Arial"/>
          <w:sz w:val="20"/>
          <w:szCs w:val="20"/>
        </w:rPr>
        <w:t xml:space="preserve">. Since every “actorname” is present in the source file only once, we do not check for its existence before storing. </w:t>
      </w:r>
      <w:r w:rsidR="006F43F5" w:rsidRPr="000C5247">
        <w:rPr>
          <w:rFonts w:ascii="Arial" w:hAnsi="Arial" w:cs="Arial"/>
          <w:sz w:val="20"/>
          <w:szCs w:val="20"/>
        </w:rPr>
        <w:t xml:space="preserve">The process is repeated for “actress” type node, where the actress name is hashed and stored in “person.db”. When processing </w:t>
      </w:r>
      <w:r w:rsidR="003150B4" w:rsidRPr="000C5247">
        <w:rPr>
          <w:rFonts w:ascii="Arial" w:hAnsi="Arial" w:cs="Arial"/>
          <w:sz w:val="20"/>
          <w:szCs w:val="20"/>
        </w:rPr>
        <w:t xml:space="preserve">director’s name from </w:t>
      </w:r>
      <w:r w:rsidR="006F43F5" w:rsidRPr="000C5247">
        <w:rPr>
          <w:rFonts w:ascii="Arial" w:hAnsi="Arial" w:cs="Arial"/>
          <w:sz w:val="20"/>
          <w:szCs w:val="20"/>
        </w:rPr>
        <w:t>“director</w:t>
      </w:r>
      <w:r w:rsidR="003150B4" w:rsidRPr="000C5247">
        <w:rPr>
          <w:rFonts w:ascii="Arial" w:hAnsi="Arial" w:cs="Arial"/>
          <w:sz w:val="20"/>
          <w:szCs w:val="20"/>
        </w:rPr>
        <w:t>s.list</w:t>
      </w:r>
      <w:r w:rsidR="006F43F5" w:rsidRPr="000C5247">
        <w:rPr>
          <w:rFonts w:ascii="Arial" w:hAnsi="Arial" w:cs="Arial"/>
          <w:sz w:val="20"/>
          <w:szCs w:val="20"/>
        </w:rPr>
        <w:t>”</w:t>
      </w:r>
      <w:r w:rsidR="003150B4" w:rsidRPr="000C5247">
        <w:rPr>
          <w:rFonts w:ascii="Arial" w:hAnsi="Arial" w:cs="Arial"/>
          <w:sz w:val="20"/>
          <w:szCs w:val="20"/>
        </w:rPr>
        <w:t>,</w:t>
      </w:r>
      <w:r w:rsidR="006F43F5" w:rsidRPr="000C5247">
        <w:rPr>
          <w:rFonts w:ascii="Arial" w:hAnsi="Arial" w:cs="Arial"/>
          <w:sz w:val="20"/>
          <w:szCs w:val="20"/>
        </w:rPr>
        <w:t xml:space="preserve"> the director</w:t>
      </w:r>
      <w:r w:rsidR="003150B4" w:rsidRPr="000C5247">
        <w:rPr>
          <w:rFonts w:ascii="Arial" w:hAnsi="Arial" w:cs="Arial"/>
          <w:sz w:val="20"/>
          <w:szCs w:val="20"/>
        </w:rPr>
        <w:t>’s</w:t>
      </w:r>
      <w:r w:rsidR="006F43F5" w:rsidRPr="000C5247">
        <w:rPr>
          <w:rFonts w:ascii="Arial" w:hAnsi="Arial" w:cs="Arial"/>
          <w:sz w:val="20"/>
          <w:szCs w:val="20"/>
        </w:rPr>
        <w:t xml:space="preserve"> name is </w:t>
      </w:r>
      <w:r w:rsidR="006F43F5" w:rsidRPr="000C5247">
        <w:rPr>
          <w:rFonts w:ascii="Arial" w:hAnsi="Arial" w:cs="Arial"/>
          <w:sz w:val="20"/>
          <w:szCs w:val="20"/>
        </w:rPr>
        <w:lastRenderedPageBreak/>
        <w:t xml:space="preserve">hashed in “person.db” </w:t>
      </w:r>
      <w:r w:rsidR="00A57F13" w:rsidRPr="000C5247">
        <w:rPr>
          <w:rFonts w:ascii="Arial" w:hAnsi="Arial" w:cs="Arial"/>
          <w:sz w:val="20"/>
          <w:szCs w:val="20"/>
        </w:rPr>
        <w:t xml:space="preserve">and </w:t>
      </w:r>
      <w:r w:rsidR="00DB1BC7" w:rsidRPr="000C5247">
        <w:rPr>
          <w:rFonts w:ascii="Arial" w:hAnsi="Arial" w:cs="Arial"/>
          <w:sz w:val="20"/>
          <w:szCs w:val="20"/>
        </w:rPr>
        <w:t>checked for existence. I</w:t>
      </w:r>
      <w:r w:rsidR="00A57F13" w:rsidRPr="000C5247">
        <w:rPr>
          <w:rFonts w:ascii="Arial" w:hAnsi="Arial" w:cs="Arial"/>
          <w:sz w:val="20"/>
          <w:szCs w:val="20"/>
        </w:rPr>
        <w:t>f found, the</w:t>
      </w:r>
      <w:r w:rsidR="00DB1BC7" w:rsidRPr="000C5247">
        <w:rPr>
          <w:rFonts w:ascii="Arial" w:hAnsi="Arial" w:cs="Arial"/>
          <w:sz w:val="20"/>
          <w:szCs w:val="20"/>
        </w:rPr>
        <w:t>n the (key,value) pair would be of the form (person name, &lt;personId&gt;</w:t>
      </w:r>
      <w:r w:rsidR="003150B4" w:rsidRPr="000C5247">
        <w:rPr>
          <w:rFonts w:ascii="Arial" w:hAnsi="Arial" w:cs="Arial"/>
          <w:sz w:val="20"/>
          <w:szCs w:val="20"/>
        </w:rPr>
        <w:t>&lt;ActorId/</w:t>
      </w:r>
      <w:r w:rsidR="00DB1BC7" w:rsidRPr="000C5247">
        <w:rPr>
          <w:rFonts w:ascii="Arial" w:hAnsi="Arial" w:cs="Arial"/>
          <w:sz w:val="20"/>
          <w:szCs w:val="20"/>
        </w:rPr>
        <w:t>ActressId&gt;). The value is appended with “&lt;directorId&gt;” and stored back. The updated (key,value) pair would be of the form (&lt;person name</w:t>
      </w:r>
      <w:r w:rsidR="00DD2652" w:rsidRPr="000C5247">
        <w:rPr>
          <w:rFonts w:ascii="Arial" w:hAnsi="Arial" w:cs="Arial"/>
          <w:sz w:val="20"/>
          <w:szCs w:val="20"/>
        </w:rPr>
        <w:t>&gt;</w:t>
      </w:r>
      <w:r w:rsidR="00DB1BC7" w:rsidRPr="000C5247">
        <w:rPr>
          <w:rFonts w:ascii="Arial" w:hAnsi="Arial" w:cs="Arial"/>
          <w:sz w:val="20"/>
          <w:szCs w:val="20"/>
        </w:rPr>
        <w:t xml:space="preserve">, </w:t>
      </w:r>
      <w:r w:rsidR="00E4304D" w:rsidRPr="000C5247">
        <w:rPr>
          <w:rFonts w:ascii="Arial" w:hAnsi="Arial" w:cs="Arial"/>
          <w:sz w:val="20"/>
          <w:szCs w:val="20"/>
        </w:rPr>
        <w:t>producer</w:t>
      </w:r>
      <w:r w:rsidR="003150B4" w:rsidRPr="000C5247">
        <w:rPr>
          <w:rFonts w:ascii="Arial" w:hAnsi="Arial" w:cs="Arial"/>
          <w:sz w:val="20"/>
          <w:szCs w:val="20"/>
        </w:rPr>
        <w:t>Id&gt;&lt;ActorId/</w:t>
      </w:r>
      <w:r w:rsidR="00DD2652" w:rsidRPr="000C5247">
        <w:rPr>
          <w:rFonts w:ascii="Arial" w:hAnsi="Arial" w:cs="Arial"/>
          <w:sz w:val="20"/>
          <w:szCs w:val="20"/>
        </w:rPr>
        <w:t>ActressId&gt;&lt;DirectorId&gt;)</w:t>
      </w:r>
      <w:r w:rsidR="003150B4" w:rsidRPr="000C5247">
        <w:rPr>
          <w:rFonts w:ascii="Arial" w:hAnsi="Arial" w:cs="Arial"/>
          <w:sz w:val="20"/>
          <w:szCs w:val="20"/>
        </w:rPr>
        <w:t xml:space="preserve">. If the “directorname” is not found in “person.db” then a new person Id is generated and the (key,value) pair (&lt;personname&gt;,&lt;personId&gt;&lt;directorId&gt;) is hashed and stored into “person.db”. </w:t>
      </w:r>
      <w:r w:rsidR="005E4B81" w:rsidRPr="000C5247">
        <w:rPr>
          <w:rFonts w:ascii="Arial" w:hAnsi="Arial" w:cs="Arial"/>
          <w:sz w:val="20"/>
          <w:szCs w:val="20"/>
        </w:rPr>
        <w:t xml:space="preserve">Producer </w:t>
      </w:r>
      <w:r w:rsidR="00E4304D" w:rsidRPr="000C5247">
        <w:rPr>
          <w:rFonts w:ascii="Arial" w:hAnsi="Arial" w:cs="Arial"/>
          <w:sz w:val="20"/>
          <w:szCs w:val="20"/>
        </w:rPr>
        <w:t xml:space="preserve">type node is processed similarly. On </w:t>
      </w:r>
      <w:r w:rsidR="0080769C" w:rsidRPr="000C5247">
        <w:rPr>
          <w:rFonts w:ascii="Arial" w:hAnsi="Arial" w:cs="Arial"/>
          <w:sz w:val="20"/>
          <w:szCs w:val="20"/>
        </w:rPr>
        <w:t xml:space="preserve">completion a person who is a producer, director and an actor will have a </w:t>
      </w:r>
      <w:r w:rsidR="005E4B81" w:rsidRPr="000C5247">
        <w:rPr>
          <w:rFonts w:ascii="Arial" w:hAnsi="Arial" w:cs="Arial"/>
          <w:sz w:val="20"/>
          <w:szCs w:val="20"/>
        </w:rPr>
        <w:t>(key,value) pair of the format (</w:t>
      </w:r>
      <w:r w:rsidR="0080769C" w:rsidRPr="000C5247">
        <w:rPr>
          <w:rFonts w:ascii="Arial" w:hAnsi="Arial" w:cs="Arial"/>
          <w:sz w:val="20"/>
          <w:szCs w:val="20"/>
        </w:rPr>
        <w:t>&lt;person name&gt;</w:t>
      </w:r>
      <w:r w:rsidR="005E4B81" w:rsidRPr="000C5247">
        <w:rPr>
          <w:rFonts w:ascii="Arial" w:hAnsi="Arial" w:cs="Arial"/>
          <w:sz w:val="20"/>
          <w:szCs w:val="20"/>
        </w:rPr>
        <w:t xml:space="preserve">, </w:t>
      </w:r>
      <w:r w:rsidR="0080769C" w:rsidRPr="000C5247">
        <w:rPr>
          <w:rFonts w:ascii="Arial" w:hAnsi="Arial" w:cs="Arial"/>
          <w:sz w:val="20"/>
          <w:szCs w:val="20"/>
        </w:rPr>
        <w:t xml:space="preserve">&lt;person Id&gt; </w:t>
      </w:r>
      <w:r w:rsidR="005E4B81" w:rsidRPr="000C5247">
        <w:rPr>
          <w:rFonts w:ascii="Arial" w:hAnsi="Arial" w:cs="Arial"/>
          <w:sz w:val="20"/>
          <w:szCs w:val="20"/>
        </w:rPr>
        <w:t>&lt;ActorId/ActressId&gt; &lt;directorId&gt; &lt;producerId&gt;)</w:t>
      </w:r>
      <w:r w:rsidR="0080769C" w:rsidRPr="000C5247">
        <w:rPr>
          <w:rFonts w:ascii="Arial" w:hAnsi="Arial" w:cs="Arial"/>
          <w:sz w:val="20"/>
          <w:szCs w:val="20"/>
        </w:rPr>
        <w:t xml:space="preserve">. A person who is only a producer will have a </w:t>
      </w:r>
      <w:r w:rsidR="005E4B81" w:rsidRPr="000C5247">
        <w:rPr>
          <w:rFonts w:ascii="Arial" w:hAnsi="Arial" w:cs="Arial"/>
          <w:sz w:val="20"/>
          <w:szCs w:val="20"/>
        </w:rPr>
        <w:t xml:space="preserve">(key,value) pair of the </w:t>
      </w:r>
      <w:r w:rsidR="0080769C" w:rsidRPr="000C5247">
        <w:rPr>
          <w:rFonts w:ascii="Arial" w:hAnsi="Arial" w:cs="Arial"/>
          <w:sz w:val="20"/>
          <w:szCs w:val="20"/>
        </w:rPr>
        <w:t>form</w:t>
      </w:r>
      <w:r w:rsidR="005E4B81" w:rsidRPr="000C5247">
        <w:rPr>
          <w:rFonts w:ascii="Arial" w:hAnsi="Arial" w:cs="Arial"/>
          <w:sz w:val="20"/>
          <w:szCs w:val="20"/>
        </w:rPr>
        <w:t xml:space="preserve"> (</w:t>
      </w:r>
      <w:r w:rsidR="0080769C" w:rsidRPr="000C5247">
        <w:rPr>
          <w:rFonts w:ascii="Arial" w:hAnsi="Arial" w:cs="Arial"/>
          <w:sz w:val="20"/>
          <w:szCs w:val="20"/>
        </w:rPr>
        <w:t>&lt;person name&gt;</w:t>
      </w:r>
      <w:r w:rsidR="005E4B81" w:rsidRPr="000C5247">
        <w:rPr>
          <w:rFonts w:ascii="Arial" w:hAnsi="Arial" w:cs="Arial"/>
          <w:sz w:val="20"/>
          <w:szCs w:val="20"/>
        </w:rPr>
        <w:t>, &lt;personId&gt; &lt;producerId&gt;)</w:t>
      </w:r>
      <w:r w:rsidR="0080769C" w:rsidRPr="000C5247">
        <w:rPr>
          <w:rFonts w:ascii="Arial" w:hAnsi="Arial" w:cs="Arial"/>
          <w:sz w:val="20"/>
          <w:szCs w:val="20"/>
        </w:rPr>
        <w:t xml:space="preserve">. </w:t>
      </w:r>
    </w:p>
    <w:p w14:paraId="2D67DB37" w14:textId="32EDE1DC" w:rsidR="004B7931" w:rsidRDefault="004B7931" w:rsidP="00550D88">
      <w:pPr>
        <w:spacing w:after="0" w:line="480" w:lineRule="auto"/>
        <w:ind w:firstLine="720"/>
        <w:rPr>
          <w:rFonts w:ascii="Arial" w:hAnsi="Arial" w:cs="Arial"/>
          <w:sz w:val="20"/>
          <w:szCs w:val="20"/>
        </w:rPr>
      </w:pPr>
      <w:r w:rsidRPr="000C5247">
        <w:rPr>
          <w:rFonts w:ascii="Arial" w:hAnsi="Arial" w:cs="Arial"/>
          <w:sz w:val="20"/>
          <w:szCs w:val="20"/>
        </w:rPr>
        <w:t>Sample rows of “person</w:t>
      </w:r>
      <w:r w:rsidR="00933C28" w:rsidRPr="000C5247">
        <w:rPr>
          <w:rFonts w:ascii="Arial" w:hAnsi="Arial" w:cs="Arial"/>
          <w:sz w:val="20"/>
          <w:szCs w:val="20"/>
        </w:rPr>
        <w:t>.db</w:t>
      </w:r>
      <w:r w:rsidRPr="000C5247">
        <w:rPr>
          <w:rFonts w:ascii="Arial" w:hAnsi="Arial" w:cs="Arial"/>
          <w:sz w:val="20"/>
          <w:szCs w:val="20"/>
        </w:rPr>
        <w:t xml:space="preserve">” </w:t>
      </w:r>
      <w:r w:rsidR="00933C28" w:rsidRPr="000C5247">
        <w:rPr>
          <w:rFonts w:ascii="Arial" w:hAnsi="Arial" w:cs="Arial"/>
          <w:sz w:val="20"/>
          <w:szCs w:val="20"/>
        </w:rPr>
        <w:t>BDB hash table</w:t>
      </w:r>
    </w:p>
    <w:p w14:paraId="6AFE88C4" w14:textId="77777777" w:rsidR="00515DD7" w:rsidRPr="000C5247" w:rsidRDefault="00515DD7" w:rsidP="00550D88">
      <w:pPr>
        <w:spacing w:after="0" w:line="480" w:lineRule="auto"/>
        <w:ind w:firstLine="720"/>
        <w:rPr>
          <w:rFonts w:ascii="Arial" w:hAnsi="Arial" w:cs="Arial"/>
          <w:sz w:val="20"/>
          <w:szCs w:val="20"/>
        </w:rPr>
      </w:pPr>
    </w:p>
    <w:p w14:paraId="402C373A" w14:textId="426FC113" w:rsidR="00515DD7" w:rsidRPr="00515DD7" w:rsidRDefault="00515DD7" w:rsidP="00515DD7">
      <w:pPr>
        <w:pStyle w:val="Caption"/>
        <w:keepNext/>
        <w:jc w:val="center"/>
        <w:rPr>
          <w:rFonts w:ascii="Arial" w:hAnsi="Arial" w:cs="Arial"/>
          <w:i w:val="0"/>
          <w:sz w:val="20"/>
          <w:szCs w:val="20"/>
        </w:rPr>
      </w:pPr>
      <w:bookmarkStart w:id="39" w:name="_Toc500315930"/>
      <w:r w:rsidRPr="00515DD7">
        <w:rPr>
          <w:rFonts w:ascii="Arial" w:hAnsi="Arial" w:cs="Arial"/>
          <w:i w:val="0"/>
          <w:sz w:val="20"/>
          <w:szCs w:val="20"/>
        </w:rPr>
        <w:t>Table 4</w:t>
      </w:r>
      <w:r w:rsidR="00A47285">
        <w:rPr>
          <w:rFonts w:ascii="Arial" w:hAnsi="Arial" w:cs="Arial"/>
          <w:i w:val="0"/>
          <w:sz w:val="20"/>
          <w:szCs w:val="20"/>
        </w:rPr>
        <w:noBreakHyphen/>
      </w:r>
      <w:r w:rsidR="00A47285">
        <w:rPr>
          <w:rFonts w:ascii="Arial" w:hAnsi="Arial" w:cs="Arial"/>
          <w:i w:val="0"/>
          <w:sz w:val="20"/>
          <w:szCs w:val="20"/>
        </w:rPr>
        <w:fldChar w:fldCharType="begin"/>
      </w:r>
      <w:r w:rsidR="00A47285">
        <w:rPr>
          <w:rFonts w:ascii="Arial" w:hAnsi="Arial" w:cs="Arial"/>
          <w:i w:val="0"/>
          <w:sz w:val="20"/>
          <w:szCs w:val="20"/>
        </w:rPr>
        <w:instrText xml:space="preserve"> SEQ Table \* ARABIC \s 1 </w:instrText>
      </w:r>
      <w:r w:rsidR="00A47285">
        <w:rPr>
          <w:rFonts w:ascii="Arial" w:hAnsi="Arial" w:cs="Arial"/>
          <w:i w:val="0"/>
          <w:sz w:val="20"/>
          <w:szCs w:val="20"/>
        </w:rPr>
        <w:fldChar w:fldCharType="separate"/>
      </w:r>
      <w:r w:rsidR="00621CD1">
        <w:rPr>
          <w:rFonts w:ascii="Arial" w:hAnsi="Arial" w:cs="Arial"/>
          <w:i w:val="0"/>
          <w:noProof/>
          <w:sz w:val="20"/>
          <w:szCs w:val="20"/>
        </w:rPr>
        <w:t>1</w:t>
      </w:r>
      <w:r w:rsidR="00A47285">
        <w:rPr>
          <w:rFonts w:ascii="Arial" w:hAnsi="Arial" w:cs="Arial"/>
          <w:i w:val="0"/>
          <w:sz w:val="20"/>
          <w:szCs w:val="20"/>
        </w:rPr>
        <w:fldChar w:fldCharType="end"/>
      </w:r>
      <w:r w:rsidR="0033292D">
        <w:rPr>
          <w:rFonts w:ascii="Arial" w:hAnsi="Arial" w:cs="Arial"/>
          <w:i w:val="0"/>
          <w:sz w:val="20"/>
          <w:szCs w:val="20"/>
        </w:rPr>
        <w:t xml:space="preserve"> </w:t>
      </w:r>
      <w:r w:rsidR="0039431F">
        <w:rPr>
          <w:rFonts w:ascii="Arial" w:hAnsi="Arial" w:cs="Arial"/>
          <w:i w:val="0"/>
          <w:sz w:val="20"/>
          <w:szCs w:val="20"/>
        </w:rPr>
        <w:t xml:space="preserve">Contents of </w:t>
      </w:r>
      <w:r w:rsidR="0033292D">
        <w:rPr>
          <w:rFonts w:ascii="Arial" w:hAnsi="Arial" w:cs="Arial"/>
          <w:i w:val="0"/>
          <w:sz w:val="20"/>
          <w:szCs w:val="20"/>
        </w:rPr>
        <w:t>person.db</w:t>
      </w:r>
      <w:bookmarkEnd w:id="39"/>
    </w:p>
    <w:tbl>
      <w:tblPr>
        <w:tblStyle w:val="TableGridLight"/>
        <w:tblW w:w="7869" w:type="dxa"/>
        <w:tblLook w:val="0420" w:firstRow="1" w:lastRow="0" w:firstColumn="0" w:lastColumn="0" w:noHBand="0" w:noVBand="1"/>
      </w:tblPr>
      <w:tblGrid>
        <w:gridCol w:w="2131"/>
        <w:gridCol w:w="1312"/>
        <w:gridCol w:w="1784"/>
        <w:gridCol w:w="1229"/>
        <w:gridCol w:w="1404"/>
        <w:gridCol w:w="9"/>
      </w:tblGrid>
      <w:tr w:rsidR="00892968" w:rsidRPr="000C5247" w14:paraId="58921EB2" w14:textId="77777777" w:rsidTr="00E6148A">
        <w:trPr>
          <w:trHeight w:val="584"/>
        </w:trPr>
        <w:tc>
          <w:tcPr>
            <w:tcW w:w="2131" w:type="dxa"/>
            <w:hideMark/>
          </w:tcPr>
          <w:p w14:paraId="4085F5E6" w14:textId="77777777" w:rsidR="00892968" w:rsidRPr="000C5247" w:rsidRDefault="00892968" w:rsidP="0094038B">
            <w:pPr>
              <w:spacing w:line="360" w:lineRule="auto"/>
              <w:rPr>
                <w:rFonts w:ascii="Arial" w:hAnsi="Arial" w:cs="Arial"/>
                <w:sz w:val="20"/>
                <w:szCs w:val="20"/>
              </w:rPr>
            </w:pPr>
            <w:r w:rsidRPr="000C5247">
              <w:rPr>
                <w:rFonts w:ascii="Arial" w:hAnsi="Arial" w:cs="Arial"/>
                <w:b/>
                <w:bCs/>
                <w:sz w:val="20"/>
                <w:szCs w:val="20"/>
              </w:rPr>
              <w:t>Key</w:t>
            </w:r>
          </w:p>
        </w:tc>
        <w:tc>
          <w:tcPr>
            <w:tcW w:w="5738" w:type="dxa"/>
            <w:gridSpan w:val="5"/>
            <w:hideMark/>
          </w:tcPr>
          <w:p w14:paraId="6E373FA9" w14:textId="77777777" w:rsidR="00892968" w:rsidRPr="000C5247" w:rsidRDefault="00892968" w:rsidP="00191AD3">
            <w:pPr>
              <w:spacing w:line="360" w:lineRule="auto"/>
              <w:ind w:firstLine="720"/>
              <w:rPr>
                <w:rFonts w:ascii="Arial" w:hAnsi="Arial" w:cs="Arial"/>
                <w:sz w:val="20"/>
                <w:szCs w:val="20"/>
              </w:rPr>
            </w:pPr>
            <w:r w:rsidRPr="000C5247">
              <w:rPr>
                <w:rFonts w:ascii="Arial" w:hAnsi="Arial" w:cs="Arial"/>
                <w:b/>
                <w:bCs/>
                <w:sz w:val="20"/>
                <w:szCs w:val="20"/>
              </w:rPr>
              <w:t>Value</w:t>
            </w:r>
          </w:p>
        </w:tc>
      </w:tr>
      <w:tr w:rsidR="00892968" w:rsidRPr="000C5247" w14:paraId="0FB0DC66" w14:textId="77777777" w:rsidTr="00E6148A">
        <w:trPr>
          <w:gridAfter w:val="1"/>
          <w:wAfter w:w="9" w:type="dxa"/>
          <w:trHeight w:val="156"/>
        </w:trPr>
        <w:tc>
          <w:tcPr>
            <w:tcW w:w="2131" w:type="dxa"/>
            <w:hideMark/>
          </w:tcPr>
          <w:p w14:paraId="78B06681"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rPr>
              <w:t>Person name</w:t>
            </w:r>
          </w:p>
        </w:tc>
        <w:tc>
          <w:tcPr>
            <w:tcW w:w="1312" w:type="dxa"/>
            <w:hideMark/>
          </w:tcPr>
          <w:p w14:paraId="22596CE2"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rPr>
              <w:t>Person Id</w:t>
            </w:r>
          </w:p>
        </w:tc>
        <w:tc>
          <w:tcPr>
            <w:tcW w:w="1784" w:type="dxa"/>
            <w:hideMark/>
          </w:tcPr>
          <w:p w14:paraId="5BB2E40E"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rPr>
              <w:t>Actor /Actress Id</w:t>
            </w:r>
          </w:p>
        </w:tc>
        <w:tc>
          <w:tcPr>
            <w:tcW w:w="1229" w:type="dxa"/>
            <w:hideMark/>
          </w:tcPr>
          <w:p w14:paraId="78E3D1A3" w14:textId="77777777" w:rsidR="00892968" w:rsidRPr="000C5247" w:rsidRDefault="00892968" w:rsidP="00817659">
            <w:pPr>
              <w:spacing w:line="360" w:lineRule="auto"/>
              <w:rPr>
                <w:rFonts w:ascii="Arial" w:hAnsi="Arial" w:cs="Arial"/>
                <w:sz w:val="20"/>
                <w:szCs w:val="20"/>
              </w:rPr>
            </w:pPr>
            <w:r w:rsidRPr="000C5247">
              <w:rPr>
                <w:rFonts w:ascii="Arial" w:hAnsi="Arial" w:cs="Arial"/>
                <w:sz w:val="20"/>
                <w:szCs w:val="20"/>
              </w:rPr>
              <w:t>Director Id</w:t>
            </w:r>
          </w:p>
        </w:tc>
        <w:tc>
          <w:tcPr>
            <w:tcW w:w="1404" w:type="dxa"/>
            <w:hideMark/>
          </w:tcPr>
          <w:p w14:paraId="56EE5146" w14:textId="77777777" w:rsidR="00892968" w:rsidRPr="000C5247" w:rsidRDefault="00892968" w:rsidP="00817659">
            <w:pPr>
              <w:spacing w:line="360" w:lineRule="auto"/>
              <w:rPr>
                <w:rFonts w:ascii="Arial" w:hAnsi="Arial" w:cs="Arial"/>
                <w:sz w:val="20"/>
                <w:szCs w:val="20"/>
              </w:rPr>
            </w:pPr>
            <w:r w:rsidRPr="000C5247">
              <w:rPr>
                <w:rFonts w:ascii="Arial" w:hAnsi="Arial" w:cs="Arial"/>
                <w:sz w:val="20"/>
                <w:szCs w:val="20"/>
              </w:rPr>
              <w:t>Producer Id</w:t>
            </w:r>
          </w:p>
        </w:tc>
      </w:tr>
      <w:tr w:rsidR="00892968" w:rsidRPr="000C5247" w14:paraId="1780F4B9" w14:textId="77777777" w:rsidTr="00E6148A">
        <w:trPr>
          <w:gridAfter w:val="1"/>
          <w:wAfter w:w="9" w:type="dxa"/>
          <w:trHeight w:val="304"/>
        </w:trPr>
        <w:tc>
          <w:tcPr>
            <w:tcW w:w="2131" w:type="dxa"/>
            <w:hideMark/>
          </w:tcPr>
          <w:p w14:paraId="0F03F319"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Clooney, George</w:t>
            </w:r>
          </w:p>
        </w:tc>
        <w:tc>
          <w:tcPr>
            <w:tcW w:w="1312" w:type="dxa"/>
            <w:hideMark/>
          </w:tcPr>
          <w:p w14:paraId="2591C8D8"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(n440044)</w:t>
            </w:r>
          </w:p>
        </w:tc>
        <w:tc>
          <w:tcPr>
            <w:tcW w:w="1784" w:type="dxa"/>
            <w:hideMark/>
          </w:tcPr>
          <w:p w14:paraId="64D2DA3D"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(r440044)</w:t>
            </w:r>
          </w:p>
        </w:tc>
        <w:tc>
          <w:tcPr>
            <w:tcW w:w="1229" w:type="dxa"/>
            <w:hideMark/>
          </w:tcPr>
          <w:p w14:paraId="080B32DA" w14:textId="77777777" w:rsidR="00892968" w:rsidRPr="000C5247" w:rsidRDefault="00892968" w:rsidP="00817659">
            <w:pPr>
              <w:spacing w:line="360" w:lineRule="auto"/>
              <w:rPr>
                <w:rFonts w:ascii="Arial" w:hAnsi="Arial" w:cs="Arial"/>
                <w:sz w:val="20"/>
                <w:szCs w:val="20"/>
              </w:rPr>
            </w:pPr>
            <w:r w:rsidRPr="000C5247">
              <w:rPr>
                <w:rFonts w:ascii="Arial" w:hAnsi="Arial" w:cs="Arial"/>
                <w:sz w:val="20"/>
                <w:szCs w:val="20"/>
                <w:lang w:val="pt-BR"/>
              </w:rPr>
              <w:t>(d81116)</w:t>
            </w:r>
          </w:p>
        </w:tc>
        <w:tc>
          <w:tcPr>
            <w:tcW w:w="1404" w:type="dxa"/>
            <w:hideMark/>
          </w:tcPr>
          <w:p w14:paraId="30AA7CC2" w14:textId="77777777" w:rsidR="00892968" w:rsidRPr="000C5247" w:rsidRDefault="00892968" w:rsidP="00817659">
            <w:pPr>
              <w:spacing w:line="360" w:lineRule="auto"/>
              <w:rPr>
                <w:rFonts w:ascii="Arial" w:hAnsi="Arial" w:cs="Arial"/>
                <w:sz w:val="20"/>
                <w:szCs w:val="20"/>
              </w:rPr>
            </w:pPr>
            <w:r w:rsidRPr="000C5247">
              <w:rPr>
                <w:rFonts w:ascii="Arial" w:hAnsi="Arial" w:cs="Arial"/>
                <w:sz w:val="20"/>
                <w:szCs w:val="20"/>
                <w:lang w:val="pt-BR"/>
              </w:rPr>
              <w:t>(p141368)</w:t>
            </w:r>
          </w:p>
        </w:tc>
      </w:tr>
      <w:tr w:rsidR="00892968" w:rsidRPr="000C5247" w14:paraId="3B5E10BE" w14:textId="77777777" w:rsidTr="00E6148A">
        <w:trPr>
          <w:gridAfter w:val="1"/>
          <w:wAfter w:w="9" w:type="dxa"/>
          <w:trHeight w:val="286"/>
        </w:trPr>
        <w:tc>
          <w:tcPr>
            <w:tcW w:w="2131" w:type="dxa"/>
            <w:hideMark/>
          </w:tcPr>
          <w:p w14:paraId="4939134E"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Cicoria, Tony</w:t>
            </w:r>
          </w:p>
        </w:tc>
        <w:tc>
          <w:tcPr>
            <w:tcW w:w="1312" w:type="dxa"/>
            <w:hideMark/>
          </w:tcPr>
          <w:p w14:paraId="2DA676B9"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(n427048)</w:t>
            </w:r>
          </w:p>
        </w:tc>
        <w:tc>
          <w:tcPr>
            <w:tcW w:w="1784" w:type="dxa"/>
            <w:hideMark/>
          </w:tcPr>
          <w:p w14:paraId="66255373"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(r427048)</w:t>
            </w:r>
          </w:p>
        </w:tc>
        <w:tc>
          <w:tcPr>
            <w:tcW w:w="1229" w:type="dxa"/>
            <w:hideMark/>
          </w:tcPr>
          <w:p w14:paraId="40FF3E1D" w14:textId="77777777" w:rsidR="00892968" w:rsidRPr="000C5247" w:rsidRDefault="00892968" w:rsidP="00817659">
            <w:pPr>
              <w:spacing w:line="360" w:lineRule="auto"/>
              <w:rPr>
                <w:rFonts w:ascii="Arial" w:hAnsi="Arial" w:cs="Arial"/>
                <w:sz w:val="20"/>
                <w:szCs w:val="20"/>
              </w:rPr>
            </w:pPr>
          </w:p>
        </w:tc>
        <w:tc>
          <w:tcPr>
            <w:tcW w:w="1404" w:type="dxa"/>
            <w:hideMark/>
          </w:tcPr>
          <w:p w14:paraId="1AFEC87D" w14:textId="77777777" w:rsidR="00892968" w:rsidRPr="000C5247" w:rsidRDefault="00892968" w:rsidP="00817659">
            <w:pPr>
              <w:spacing w:line="360" w:lineRule="auto"/>
              <w:rPr>
                <w:rFonts w:ascii="Arial" w:hAnsi="Arial" w:cs="Arial"/>
                <w:sz w:val="20"/>
                <w:szCs w:val="20"/>
              </w:rPr>
            </w:pPr>
          </w:p>
        </w:tc>
      </w:tr>
      <w:tr w:rsidR="00892968" w:rsidRPr="000C5247" w14:paraId="45E8079E" w14:textId="77777777" w:rsidTr="00E6148A">
        <w:trPr>
          <w:gridAfter w:val="1"/>
          <w:wAfter w:w="9" w:type="dxa"/>
          <w:trHeight w:val="367"/>
        </w:trPr>
        <w:tc>
          <w:tcPr>
            <w:tcW w:w="2131" w:type="dxa"/>
            <w:hideMark/>
          </w:tcPr>
          <w:p w14:paraId="22B51EBE"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 xml:space="preserve">Christy (XI) </w:t>
            </w:r>
            <w:r w:rsidRPr="000C5247">
              <w:rPr>
                <w:rFonts w:ascii="Arial" w:hAnsi="Arial" w:cs="Arial"/>
                <w:sz w:val="20"/>
                <w:szCs w:val="20"/>
                <w:lang w:val="pt-BR"/>
              </w:rPr>
              <w:tab/>
            </w:r>
          </w:p>
        </w:tc>
        <w:tc>
          <w:tcPr>
            <w:tcW w:w="1312" w:type="dxa"/>
            <w:hideMark/>
          </w:tcPr>
          <w:p w14:paraId="19693113"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(n2839921)</w:t>
            </w:r>
          </w:p>
        </w:tc>
        <w:tc>
          <w:tcPr>
            <w:tcW w:w="1784" w:type="dxa"/>
            <w:hideMark/>
          </w:tcPr>
          <w:p w14:paraId="738C5567"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lang w:val="pt-BR"/>
              </w:rPr>
              <w:t>(s231509)</w:t>
            </w:r>
          </w:p>
        </w:tc>
        <w:tc>
          <w:tcPr>
            <w:tcW w:w="1229" w:type="dxa"/>
            <w:hideMark/>
          </w:tcPr>
          <w:p w14:paraId="69B556C3" w14:textId="77777777" w:rsidR="00892968" w:rsidRPr="000C5247" w:rsidRDefault="00892968" w:rsidP="00817659">
            <w:pPr>
              <w:spacing w:line="360" w:lineRule="auto"/>
              <w:rPr>
                <w:rFonts w:ascii="Arial" w:hAnsi="Arial" w:cs="Arial"/>
                <w:sz w:val="20"/>
                <w:szCs w:val="20"/>
              </w:rPr>
            </w:pPr>
          </w:p>
        </w:tc>
        <w:tc>
          <w:tcPr>
            <w:tcW w:w="1404" w:type="dxa"/>
            <w:hideMark/>
          </w:tcPr>
          <w:p w14:paraId="6CCE6AE7" w14:textId="77777777" w:rsidR="00892968" w:rsidRPr="000C5247" w:rsidRDefault="00892968" w:rsidP="00817659">
            <w:pPr>
              <w:spacing w:line="360" w:lineRule="auto"/>
              <w:rPr>
                <w:rFonts w:ascii="Arial" w:hAnsi="Arial" w:cs="Arial"/>
                <w:sz w:val="20"/>
                <w:szCs w:val="20"/>
              </w:rPr>
            </w:pPr>
          </w:p>
        </w:tc>
      </w:tr>
      <w:tr w:rsidR="00892968" w:rsidRPr="000C5247" w14:paraId="4CC9892C" w14:textId="77777777" w:rsidTr="00E6148A">
        <w:trPr>
          <w:gridAfter w:val="1"/>
          <w:wAfter w:w="9" w:type="dxa"/>
          <w:trHeight w:val="394"/>
        </w:trPr>
        <w:tc>
          <w:tcPr>
            <w:tcW w:w="2131" w:type="dxa"/>
            <w:hideMark/>
          </w:tcPr>
          <w:p w14:paraId="71792138"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rPr>
              <w:t>Wood-Hill, Matthew</w:t>
            </w:r>
          </w:p>
        </w:tc>
        <w:tc>
          <w:tcPr>
            <w:tcW w:w="1312" w:type="dxa"/>
            <w:hideMark/>
          </w:tcPr>
          <w:p w14:paraId="4EFC65F7" w14:textId="77777777" w:rsidR="00892968" w:rsidRPr="000C5247" w:rsidRDefault="00892968" w:rsidP="0094038B">
            <w:pPr>
              <w:spacing w:line="360" w:lineRule="auto"/>
              <w:rPr>
                <w:rFonts w:ascii="Arial" w:hAnsi="Arial" w:cs="Arial"/>
                <w:sz w:val="20"/>
                <w:szCs w:val="20"/>
              </w:rPr>
            </w:pPr>
            <w:r w:rsidRPr="000C5247">
              <w:rPr>
                <w:rFonts w:ascii="Arial" w:hAnsi="Arial" w:cs="Arial"/>
                <w:sz w:val="20"/>
                <w:szCs w:val="20"/>
              </w:rPr>
              <w:t>(n4334131)</w:t>
            </w:r>
          </w:p>
        </w:tc>
        <w:tc>
          <w:tcPr>
            <w:tcW w:w="1784" w:type="dxa"/>
            <w:hideMark/>
          </w:tcPr>
          <w:p w14:paraId="43E0A20D" w14:textId="77777777" w:rsidR="00892968" w:rsidRPr="000C5247" w:rsidRDefault="00892968" w:rsidP="0094038B">
            <w:pPr>
              <w:spacing w:line="360" w:lineRule="auto"/>
              <w:rPr>
                <w:rFonts w:ascii="Arial" w:hAnsi="Arial" w:cs="Arial"/>
                <w:sz w:val="20"/>
                <w:szCs w:val="20"/>
              </w:rPr>
            </w:pPr>
          </w:p>
        </w:tc>
        <w:tc>
          <w:tcPr>
            <w:tcW w:w="1229" w:type="dxa"/>
            <w:hideMark/>
          </w:tcPr>
          <w:p w14:paraId="1BB5A717" w14:textId="77777777" w:rsidR="00892968" w:rsidRPr="000C5247" w:rsidRDefault="00892968" w:rsidP="00817659">
            <w:pPr>
              <w:spacing w:line="360" w:lineRule="auto"/>
              <w:rPr>
                <w:rFonts w:ascii="Arial" w:hAnsi="Arial" w:cs="Arial"/>
                <w:sz w:val="20"/>
                <w:szCs w:val="20"/>
              </w:rPr>
            </w:pPr>
            <w:r w:rsidRPr="000C5247">
              <w:rPr>
                <w:rFonts w:ascii="Arial" w:hAnsi="Arial" w:cs="Arial"/>
                <w:sz w:val="20"/>
                <w:szCs w:val="20"/>
              </w:rPr>
              <w:t>(d469596)</w:t>
            </w:r>
          </w:p>
        </w:tc>
        <w:tc>
          <w:tcPr>
            <w:tcW w:w="1404" w:type="dxa"/>
            <w:hideMark/>
          </w:tcPr>
          <w:p w14:paraId="22D7D315" w14:textId="77777777" w:rsidR="00892968" w:rsidRPr="000C5247" w:rsidRDefault="00892968" w:rsidP="00817659">
            <w:pPr>
              <w:keepNext/>
              <w:spacing w:line="360" w:lineRule="auto"/>
              <w:rPr>
                <w:rFonts w:ascii="Arial" w:hAnsi="Arial" w:cs="Arial"/>
                <w:sz w:val="20"/>
                <w:szCs w:val="20"/>
              </w:rPr>
            </w:pPr>
          </w:p>
        </w:tc>
      </w:tr>
    </w:tbl>
    <w:p w14:paraId="71D9240D" w14:textId="090C3DD5" w:rsidR="00D44032" w:rsidRPr="000C5247" w:rsidRDefault="00D44032" w:rsidP="00191AD3">
      <w:pPr>
        <w:spacing w:after="0" w:line="360" w:lineRule="auto"/>
        <w:ind w:firstLine="720"/>
        <w:rPr>
          <w:rFonts w:ascii="Arial" w:hAnsi="Arial" w:cs="Arial"/>
          <w:sz w:val="20"/>
          <w:szCs w:val="20"/>
        </w:rPr>
      </w:pPr>
      <w:r w:rsidRPr="000C5247">
        <w:rPr>
          <w:rFonts w:ascii="Arial" w:hAnsi="Arial" w:cs="Arial"/>
          <w:sz w:val="20"/>
          <w:szCs w:val="20"/>
        </w:rPr>
        <w:tab/>
      </w:r>
    </w:p>
    <w:p w14:paraId="324904D4" w14:textId="7FEAE6A2" w:rsidR="00D44032" w:rsidRPr="000C5247" w:rsidRDefault="00D44032" w:rsidP="00191AD3">
      <w:pPr>
        <w:spacing w:after="0" w:line="360" w:lineRule="auto"/>
        <w:ind w:firstLine="720"/>
        <w:rPr>
          <w:rFonts w:ascii="Arial" w:hAnsi="Arial" w:cs="Arial"/>
          <w:sz w:val="20"/>
          <w:szCs w:val="20"/>
        </w:rPr>
      </w:pPr>
      <w:r w:rsidRPr="000C5247">
        <w:rPr>
          <w:rFonts w:ascii="Arial" w:hAnsi="Arial" w:cs="Arial"/>
          <w:sz w:val="20"/>
          <w:szCs w:val="20"/>
        </w:rPr>
        <w:tab/>
      </w:r>
    </w:p>
    <w:p w14:paraId="364B0777" w14:textId="762287C5" w:rsidR="00D44032" w:rsidRPr="000C5247" w:rsidRDefault="00D44032" w:rsidP="00191AD3">
      <w:pPr>
        <w:spacing w:after="0" w:line="360" w:lineRule="auto"/>
        <w:ind w:firstLine="720"/>
        <w:rPr>
          <w:rFonts w:ascii="Arial" w:hAnsi="Arial" w:cs="Arial"/>
          <w:sz w:val="20"/>
          <w:szCs w:val="20"/>
        </w:rPr>
      </w:pPr>
      <w:r w:rsidRPr="000C5247">
        <w:rPr>
          <w:rFonts w:ascii="Arial" w:hAnsi="Arial" w:cs="Arial"/>
          <w:sz w:val="20"/>
          <w:szCs w:val="20"/>
        </w:rPr>
        <w:tab/>
      </w:r>
    </w:p>
    <w:p w14:paraId="2DE9B643" w14:textId="77777777" w:rsidR="008C1F8D" w:rsidRPr="000C5247" w:rsidRDefault="008C1F8D" w:rsidP="00191AD3">
      <w:pPr>
        <w:spacing w:after="0" w:line="360" w:lineRule="auto"/>
        <w:ind w:firstLine="720"/>
        <w:rPr>
          <w:rFonts w:ascii="Arial" w:hAnsi="Arial" w:cs="Arial"/>
          <w:sz w:val="20"/>
          <w:szCs w:val="20"/>
        </w:rPr>
      </w:pPr>
    </w:p>
    <w:p w14:paraId="375D0FF0" w14:textId="77777777" w:rsidR="008C1F8D" w:rsidRPr="000C5247" w:rsidRDefault="008C1F8D" w:rsidP="00191AD3">
      <w:pPr>
        <w:spacing w:after="0" w:line="360" w:lineRule="auto"/>
        <w:ind w:firstLine="720"/>
        <w:rPr>
          <w:rFonts w:ascii="Arial" w:hAnsi="Arial" w:cs="Arial"/>
          <w:sz w:val="20"/>
          <w:szCs w:val="20"/>
        </w:rPr>
      </w:pPr>
    </w:p>
    <w:p w14:paraId="22CA6303" w14:textId="77777777" w:rsidR="00A40252" w:rsidRPr="000C5247" w:rsidRDefault="00A40252" w:rsidP="00191AD3">
      <w:pPr>
        <w:ind w:firstLine="720"/>
        <w:rPr>
          <w:rFonts w:ascii="Arial" w:hAnsi="Arial" w:cs="Arial"/>
          <w:sz w:val="20"/>
          <w:szCs w:val="20"/>
        </w:rPr>
      </w:pPr>
    </w:p>
    <w:p w14:paraId="67639F31" w14:textId="77777777" w:rsidR="0033292D" w:rsidRDefault="0033292D">
      <w:pPr>
        <w:rPr>
          <w:rFonts w:ascii="Arial" w:eastAsiaTheme="majorEastAsia" w:hAnsi="Arial" w:cs="Arial"/>
          <w:sz w:val="20"/>
          <w:szCs w:val="20"/>
        </w:rPr>
      </w:pPr>
      <w:r>
        <w:rPr>
          <w:rFonts w:cs="Arial"/>
          <w:szCs w:val="20"/>
        </w:rPr>
        <w:br w:type="page"/>
      </w:r>
    </w:p>
    <w:p w14:paraId="333D7792" w14:textId="67F970A7" w:rsidR="008414AA" w:rsidRPr="000C5247" w:rsidRDefault="00592B3F" w:rsidP="00894476">
      <w:pPr>
        <w:pStyle w:val="Heading1"/>
        <w:spacing w:line="480" w:lineRule="auto"/>
        <w:ind w:firstLine="720"/>
        <w:rPr>
          <w:rFonts w:cs="Arial"/>
          <w:szCs w:val="20"/>
        </w:rPr>
      </w:pPr>
      <w:bookmarkStart w:id="40" w:name="_Toc500316029"/>
      <w:r w:rsidRPr="000C5247">
        <w:rPr>
          <w:rFonts w:cs="Arial"/>
          <w:szCs w:val="20"/>
        </w:rPr>
        <w:lastRenderedPageBreak/>
        <w:t>Chapter 5</w:t>
      </w:r>
      <w:bookmarkEnd w:id="40"/>
    </w:p>
    <w:p w14:paraId="45DC29D1" w14:textId="1AE7659E" w:rsidR="00592B3F" w:rsidRPr="000C5247" w:rsidRDefault="00592B3F" w:rsidP="00894476">
      <w:pPr>
        <w:pStyle w:val="Heading1"/>
        <w:spacing w:line="480" w:lineRule="auto"/>
        <w:ind w:firstLine="720"/>
        <w:rPr>
          <w:rFonts w:cs="Arial"/>
          <w:szCs w:val="20"/>
        </w:rPr>
      </w:pPr>
      <w:bookmarkStart w:id="41" w:name="_Toc500316030"/>
      <w:r w:rsidRPr="000C5247">
        <w:rPr>
          <w:rFonts w:cs="Arial"/>
          <w:szCs w:val="20"/>
        </w:rPr>
        <w:t>Queries</w:t>
      </w:r>
      <w:bookmarkEnd w:id="41"/>
    </w:p>
    <w:p w14:paraId="74C39BD9" w14:textId="77777777" w:rsidR="004818D4" w:rsidRPr="000C5247" w:rsidRDefault="004818D4" w:rsidP="00894476">
      <w:pPr>
        <w:spacing w:line="480" w:lineRule="auto"/>
        <w:ind w:firstLine="720"/>
        <w:rPr>
          <w:rFonts w:ascii="Arial" w:hAnsi="Arial" w:cs="Arial"/>
          <w:sz w:val="20"/>
          <w:szCs w:val="20"/>
        </w:rPr>
      </w:pPr>
    </w:p>
    <w:p w14:paraId="32F3EB4B" w14:textId="28AEE637" w:rsidR="00963356" w:rsidRPr="000C5247" w:rsidRDefault="00963356" w:rsidP="00894476">
      <w:pPr>
        <w:spacing w:line="480" w:lineRule="auto"/>
        <w:ind w:firstLine="720"/>
        <w:rPr>
          <w:rFonts w:ascii="Arial" w:hAnsi="Arial" w:cs="Arial"/>
          <w:sz w:val="20"/>
          <w:szCs w:val="20"/>
        </w:rPr>
      </w:pPr>
      <w:r w:rsidRPr="000C5247">
        <w:rPr>
          <w:rFonts w:ascii="Arial" w:hAnsi="Arial" w:cs="Arial"/>
          <w:sz w:val="20"/>
          <w:szCs w:val="20"/>
        </w:rPr>
        <w:t xml:space="preserve">This chapter </w:t>
      </w:r>
      <w:r w:rsidR="00EC3D90" w:rsidRPr="000C5247">
        <w:rPr>
          <w:rFonts w:ascii="Arial" w:hAnsi="Arial" w:cs="Arial"/>
          <w:sz w:val="20"/>
          <w:szCs w:val="20"/>
        </w:rPr>
        <w:t xml:space="preserve">describes the queries that </w:t>
      </w:r>
      <w:r w:rsidRPr="000C5247">
        <w:rPr>
          <w:rFonts w:ascii="Arial" w:hAnsi="Arial" w:cs="Arial"/>
          <w:sz w:val="20"/>
          <w:szCs w:val="20"/>
        </w:rPr>
        <w:t xml:space="preserve">can be answered using the hashed key-value stores. </w:t>
      </w:r>
    </w:p>
    <w:p w14:paraId="30D3B3A7" w14:textId="0B4CB0EA" w:rsidR="00EC3D90" w:rsidRPr="000C5247" w:rsidRDefault="00EC3D90" w:rsidP="00F208CC">
      <w:pPr>
        <w:spacing w:line="480" w:lineRule="auto"/>
        <w:ind w:firstLine="720"/>
        <w:jc w:val="both"/>
        <w:rPr>
          <w:rFonts w:ascii="Arial" w:hAnsi="Arial" w:cs="Arial"/>
          <w:sz w:val="20"/>
          <w:szCs w:val="20"/>
        </w:rPr>
      </w:pPr>
      <w:r w:rsidRPr="000C5247">
        <w:rPr>
          <w:rFonts w:ascii="Arial" w:hAnsi="Arial" w:cs="Arial"/>
          <w:sz w:val="20"/>
          <w:szCs w:val="20"/>
        </w:rPr>
        <w:t xml:space="preserve">Information retrieval is effective only when an efficient query processing technique is present. Hash indexing guarantees constant time in retrieving records. This is the prime reason for converting the unstructured data to </w:t>
      </w:r>
      <w:r w:rsidR="005B485A" w:rsidRPr="000C5247">
        <w:rPr>
          <w:rFonts w:ascii="Arial" w:hAnsi="Arial" w:cs="Arial"/>
          <w:sz w:val="20"/>
          <w:szCs w:val="20"/>
        </w:rPr>
        <w:t xml:space="preserve">redundant </w:t>
      </w:r>
      <w:r w:rsidRPr="000C5247">
        <w:rPr>
          <w:rFonts w:ascii="Arial" w:hAnsi="Arial" w:cs="Arial"/>
          <w:sz w:val="20"/>
          <w:szCs w:val="20"/>
        </w:rPr>
        <w:t>hashed key-value stores. Following is a sample of the type of queries that can be answered using the hashed key-value graph stores.</w:t>
      </w:r>
      <w:r w:rsidR="00C622E0" w:rsidRPr="000C5247">
        <w:rPr>
          <w:rFonts w:ascii="Arial" w:hAnsi="Arial" w:cs="Arial"/>
          <w:sz w:val="20"/>
          <w:szCs w:val="20"/>
        </w:rPr>
        <w:t xml:space="preserve"> Operations simila</w:t>
      </w:r>
      <w:r w:rsidR="008323FD" w:rsidRPr="000C5247">
        <w:rPr>
          <w:rFonts w:ascii="Arial" w:hAnsi="Arial" w:cs="Arial"/>
          <w:sz w:val="20"/>
          <w:szCs w:val="20"/>
        </w:rPr>
        <w:t>r to join can also be performed with iterative retrievals.</w:t>
      </w:r>
    </w:p>
    <w:p w14:paraId="66E8E6A5" w14:textId="77777777" w:rsidR="00894476" w:rsidRDefault="00894476" w:rsidP="00894476">
      <w:pPr>
        <w:pStyle w:val="Heading2"/>
        <w:rPr>
          <w:rFonts w:cs="Arial"/>
          <w:szCs w:val="20"/>
        </w:rPr>
      </w:pPr>
    </w:p>
    <w:p w14:paraId="7167BFD0" w14:textId="768BA940" w:rsidR="0081159F" w:rsidRPr="000C5247" w:rsidRDefault="0081159F" w:rsidP="00894476">
      <w:pPr>
        <w:pStyle w:val="Heading2"/>
        <w:rPr>
          <w:rFonts w:cs="Arial"/>
          <w:szCs w:val="20"/>
        </w:rPr>
      </w:pPr>
      <w:bookmarkStart w:id="42" w:name="_Toc500316031"/>
      <w:r w:rsidRPr="000C5247">
        <w:rPr>
          <w:rFonts w:cs="Arial"/>
          <w:szCs w:val="20"/>
        </w:rPr>
        <w:t>5.1</w:t>
      </w:r>
      <w:r w:rsidR="00817659">
        <w:rPr>
          <w:rFonts w:cs="Arial"/>
          <w:szCs w:val="20"/>
        </w:rPr>
        <w:t xml:space="preserve"> Query T</w:t>
      </w:r>
      <w:r w:rsidR="004818D4" w:rsidRPr="000C5247">
        <w:rPr>
          <w:rFonts w:cs="Arial"/>
          <w:szCs w:val="20"/>
        </w:rPr>
        <w:t>type 1</w:t>
      </w:r>
      <w:bookmarkEnd w:id="42"/>
    </w:p>
    <w:p w14:paraId="2D8A8A1C" w14:textId="1818259D" w:rsidR="001365CB" w:rsidRPr="000C5247" w:rsidRDefault="001365CB" w:rsidP="00894476">
      <w:pPr>
        <w:spacing w:after="0" w:line="480" w:lineRule="auto"/>
        <w:rPr>
          <w:rFonts w:ascii="Arial" w:hAnsi="Arial" w:cs="Arial"/>
          <w:i/>
          <w:sz w:val="20"/>
          <w:szCs w:val="20"/>
        </w:rPr>
      </w:pPr>
      <w:r w:rsidRPr="000C5247">
        <w:rPr>
          <w:rFonts w:ascii="Arial" w:hAnsi="Arial" w:cs="Arial"/>
          <w:i/>
          <w:sz w:val="20"/>
          <w:szCs w:val="20"/>
        </w:rPr>
        <w:t>Q. Display the countries in which Poverty, Inc. movie scenes were shot</w:t>
      </w:r>
    </w:p>
    <w:p w14:paraId="36E12CD0"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USA</w:t>
      </w:r>
    </w:p>
    <w:p w14:paraId="7780FCD4"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UK</w:t>
      </w:r>
    </w:p>
    <w:p w14:paraId="2A7045FB"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Thailand</w:t>
      </w:r>
    </w:p>
    <w:p w14:paraId="3039767E"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Swaziland</w:t>
      </w:r>
    </w:p>
    <w:p w14:paraId="27837E1E"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Korea</w:t>
      </w:r>
    </w:p>
    <w:p w14:paraId="7A89FD2B"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Africa</w:t>
      </w:r>
    </w:p>
    <w:p w14:paraId="1AC24446"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Rwanda</w:t>
      </w:r>
    </w:p>
    <w:p w14:paraId="29C1E967"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Russia</w:t>
      </w:r>
    </w:p>
    <w:p w14:paraId="0F23E232"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Peru</w:t>
      </w:r>
    </w:p>
    <w:p w14:paraId="6EA96078"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Kenya</w:t>
      </w:r>
    </w:p>
    <w:p w14:paraId="72E6C04B"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Italy</w:t>
      </w:r>
    </w:p>
    <w:p w14:paraId="196C023F"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Ireland</w:t>
      </w:r>
    </w:p>
    <w:p w14:paraId="5F9EEE3F"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India</w:t>
      </w:r>
    </w:p>
    <w:p w14:paraId="6F26CC0A"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Haiti</w:t>
      </w:r>
    </w:p>
    <w:p w14:paraId="3E6E7DB7"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Georgia</w:t>
      </w:r>
    </w:p>
    <w:p w14:paraId="2FD9A67B"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Ethiopia</w:t>
      </w:r>
    </w:p>
    <w:p w14:paraId="4BD47DB9"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Republic</w:t>
      </w:r>
    </w:p>
    <w:p w14:paraId="31E7EF29"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Cambodia</w:t>
      </w:r>
    </w:p>
    <w:p w14:paraId="29CEC047" w14:textId="77777777"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Bangladesh</w:t>
      </w:r>
    </w:p>
    <w:p w14:paraId="69B64321" w14:textId="4E4A431A" w:rsidR="001365CB" w:rsidRPr="000C5247" w:rsidRDefault="001365CB"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Poverty, Inc.: Argentina</w:t>
      </w:r>
    </w:p>
    <w:p w14:paraId="173A8C0C" w14:textId="77777777" w:rsidR="00CC6A93" w:rsidRPr="000C5247" w:rsidRDefault="00CC6A93" w:rsidP="00191AD3">
      <w:pPr>
        <w:spacing w:after="0" w:line="240" w:lineRule="auto"/>
        <w:ind w:firstLine="720"/>
        <w:rPr>
          <w:rFonts w:ascii="Arial" w:hAnsi="Arial" w:cs="Arial"/>
          <w:sz w:val="20"/>
          <w:szCs w:val="20"/>
        </w:rPr>
      </w:pPr>
    </w:p>
    <w:p w14:paraId="11FD2DBD" w14:textId="6378B6B3" w:rsidR="00EC3D90" w:rsidRPr="000C5247" w:rsidRDefault="0003791A" w:rsidP="00F208CC">
      <w:pPr>
        <w:spacing w:after="0" w:line="480" w:lineRule="auto"/>
        <w:ind w:firstLine="720"/>
        <w:jc w:val="both"/>
        <w:rPr>
          <w:rFonts w:ascii="Arial" w:hAnsi="Arial" w:cs="Arial"/>
          <w:sz w:val="20"/>
          <w:szCs w:val="20"/>
        </w:rPr>
      </w:pPr>
      <w:r w:rsidRPr="000C5247">
        <w:rPr>
          <w:rFonts w:ascii="Arial" w:hAnsi="Arial" w:cs="Arial"/>
          <w:sz w:val="20"/>
          <w:szCs w:val="20"/>
        </w:rPr>
        <w:t>The query is answered by hashing for “Poverty, Inc” into “movieCountry.db”. The database is set to allow multiple values for a key.</w:t>
      </w:r>
      <w:r w:rsidR="00570647" w:rsidRPr="000C5247">
        <w:rPr>
          <w:rFonts w:ascii="Arial" w:hAnsi="Arial" w:cs="Arial"/>
          <w:sz w:val="20"/>
          <w:szCs w:val="20"/>
        </w:rPr>
        <w:t xml:space="preserve"> </w:t>
      </w:r>
      <w:r w:rsidR="008414AA" w:rsidRPr="000C5247">
        <w:rPr>
          <w:rFonts w:ascii="Arial" w:hAnsi="Arial" w:cs="Arial"/>
          <w:sz w:val="20"/>
          <w:szCs w:val="20"/>
        </w:rPr>
        <w:t>M</w:t>
      </w:r>
      <w:r w:rsidRPr="000C5247">
        <w:rPr>
          <w:rFonts w:ascii="Arial" w:hAnsi="Arial" w:cs="Arial"/>
          <w:sz w:val="20"/>
          <w:szCs w:val="20"/>
        </w:rPr>
        <w:t xml:space="preserve">ultiple values are clustered. Cursor is used to iterate through the keys. </w:t>
      </w:r>
    </w:p>
    <w:p w14:paraId="6DC9C57B" w14:textId="77777777" w:rsidR="0003791A" w:rsidRPr="000C5247" w:rsidRDefault="0003791A" w:rsidP="00894476">
      <w:pPr>
        <w:spacing w:after="0" w:line="480" w:lineRule="auto"/>
        <w:ind w:firstLine="720"/>
        <w:rPr>
          <w:rFonts w:ascii="Arial" w:hAnsi="Arial" w:cs="Arial"/>
          <w:sz w:val="20"/>
          <w:szCs w:val="20"/>
        </w:rPr>
      </w:pPr>
    </w:p>
    <w:p w14:paraId="04F7605E" w14:textId="60180AC5" w:rsidR="00CC6A93" w:rsidRPr="000C5247" w:rsidRDefault="0081159F" w:rsidP="00894476">
      <w:pPr>
        <w:pStyle w:val="Heading2"/>
        <w:rPr>
          <w:rFonts w:cs="Arial"/>
          <w:szCs w:val="20"/>
        </w:rPr>
      </w:pPr>
      <w:bookmarkStart w:id="43" w:name="_Toc500316032"/>
      <w:r w:rsidRPr="000C5247">
        <w:rPr>
          <w:rFonts w:cs="Arial"/>
          <w:szCs w:val="20"/>
        </w:rPr>
        <w:t>5.2</w:t>
      </w:r>
      <w:r w:rsidR="00817659">
        <w:rPr>
          <w:rFonts w:cs="Arial"/>
          <w:szCs w:val="20"/>
        </w:rPr>
        <w:t xml:space="preserve"> Query T</w:t>
      </w:r>
      <w:r w:rsidR="004818D4" w:rsidRPr="000C5247">
        <w:rPr>
          <w:rFonts w:cs="Arial"/>
          <w:szCs w:val="20"/>
        </w:rPr>
        <w:t>ype 2</w:t>
      </w:r>
      <w:bookmarkEnd w:id="43"/>
    </w:p>
    <w:p w14:paraId="57449001" w14:textId="3C1B78D5" w:rsidR="00C84D83" w:rsidRPr="000C5247" w:rsidRDefault="00C84D83" w:rsidP="00894476">
      <w:pPr>
        <w:spacing w:after="0" w:line="480" w:lineRule="auto"/>
        <w:rPr>
          <w:rFonts w:ascii="Arial" w:hAnsi="Arial" w:cs="Arial"/>
          <w:i/>
          <w:sz w:val="20"/>
          <w:szCs w:val="20"/>
        </w:rPr>
      </w:pPr>
      <w:r w:rsidRPr="000C5247">
        <w:rPr>
          <w:rFonts w:ascii="Arial" w:hAnsi="Arial" w:cs="Arial"/>
          <w:i/>
          <w:sz w:val="20"/>
          <w:szCs w:val="20"/>
        </w:rPr>
        <w:t>Q: Display the year in which Titanic movie was produced</w:t>
      </w:r>
    </w:p>
    <w:p w14:paraId="7C55663A" w14:textId="7DC97CDC"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1915</w:t>
      </w:r>
    </w:p>
    <w:p w14:paraId="733FC68A" w14:textId="2D9C9DA0"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1943</w:t>
      </w:r>
    </w:p>
    <w:p w14:paraId="70B0858E" w14:textId="2BAD6386"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1953</w:t>
      </w:r>
    </w:p>
    <w:p w14:paraId="3F00884E" w14:textId="356AFCB9"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1984</w:t>
      </w:r>
    </w:p>
    <w:p w14:paraId="1279EB96" w14:textId="3A7F6550"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1989</w:t>
      </w:r>
    </w:p>
    <w:p w14:paraId="6A4F8566" w14:textId="4856453F"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1993</w:t>
      </w:r>
    </w:p>
    <w:p w14:paraId="07BD84D5" w14:textId="22868DC4"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1997</w:t>
      </w:r>
    </w:p>
    <w:p w14:paraId="0C9D8CA4" w14:textId="4817DAAB" w:rsidR="00C84D83"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2012</w:t>
      </w:r>
    </w:p>
    <w:p w14:paraId="308D68F8" w14:textId="3E82F5DC" w:rsidR="00EC3D90" w:rsidRPr="000C5247" w:rsidRDefault="00C84D83"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Titanic: 2014</w:t>
      </w:r>
    </w:p>
    <w:p w14:paraId="411ECF04" w14:textId="77777777" w:rsidR="00AA7FD9" w:rsidRPr="000C5247" w:rsidRDefault="00AA7FD9" w:rsidP="00191AD3">
      <w:pPr>
        <w:spacing w:after="0" w:line="240" w:lineRule="auto"/>
        <w:ind w:firstLine="720"/>
        <w:rPr>
          <w:rFonts w:ascii="Arial" w:hAnsi="Arial" w:cs="Arial"/>
          <w:i/>
          <w:sz w:val="20"/>
          <w:szCs w:val="20"/>
        </w:rPr>
      </w:pPr>
    </w:p>
    <w:p w14:paraId="1EB345AB" w14:textId="7B8C80D0" w:rsidR="00570647" w:rsidRPr="000C5247" w:rsidRDefault="00570647" w:rsidP="00F208CC">
      <w:pPr>
        <w:spacing w:after="0" w:line="480" w:lineRule="auto"/>
        <w:ind w:firstLine="720"/>
        <w:jc w:val="both"/>
        <w:rPr>
          <w:rFonts w:ascii="Arial" w:hAnsi="Arial" w:cs="Arial"/>
          <w:sz w:val="20"/>
          <w:szCs w:val="20"/>
        </w:rPr>
      </w:pPr>
      <w:r w:rsidRPr="000C5247">
        <w:rPr>
          <w:rFonts w:ascii="Arial" w:hAnsi="Arial" w:cs="Arial"/>
          <w:sz w:val="20"/>
          <w:szCs w:val="20"/>
        </w:rPr>
        <w:t xml:space="preserve">The query is answered by hashing for movie title into “movieYear.db”. All records with same key will be retrieved. </w:t>
      </w:r>
      <w:r w:rsidR="004C2F64" w:rsidRPr="000C5247">
        <w:rPr>
          <w:rFonts w:ascii="Arial" w:hAnsi="Arial" w:cs="Arial"/>
          <w:sz w:val="20"/>
          <w:szCs w:val="20"/>
        </w:rPr>
        <w:t xml:space="preserve">Multiple entries with the same title is assigned a single key. Additional information may have been present in dataset that would have provided ways to differentiate the similar titles. The data in nine files that were included in the study, is insufficient to handle this issue. </w:t>
      </w:r>
    </w:p>
    <w:p w14:paraId="31C7790C" w14:textId="6520483D" w:rsidR="00570647" w:rsidRPr="000C5247" w:rsidRDefault="00570647" w:rsidP="00894476">
      <w:pPr>
        <w:spacing w:after="0" w:line="480" w:lineRule="auto"/>
        <w:ind w:firstLine="720"/>
        <w:rPr>
          <w:rFonts w:ascii="Arial" w:hAnsi="Arial" w:cs="Arial"/>
          <w:sz w:val="20"/>
          <w:szCs w:val="20"/>
        </w:rPr>
      </w:pPr>
    </w:p>
    <w:p w14:paraId="22804A57" w14:textId="2C79DABE" w:rsidR="0081159F" w:rsidRPr="000C5247" w:rsidRDefault="0081159F" w:rsidP="00894476">
      <w:pPr>
        <w:pStyle w:val="Heading2"/>
        <w:rPr>
          <w:rFonts w:cs="Arial"/>
          <w:szCs w:val="20"/>
        </w:rPr>
      </w:pPr>
      <w:bookmarkStart w:id="44" w:name="_Toc500316033"/>
      <w:r w:rsidRPr="000C5247">
        <w:rPr>
          <w:rFonts w:cs="Arial"/>
          <w:szCs w:val="20"/>
        </w:rPr>
        <w:t>5.3</w:t>
      </w:r>
      <w:r w:rsidR="004818D4" w:rsidRPr="000C5247">
        <w:rPr>
          <w:rFonts w:cs="Arial"/>
          <w:szCs w:val="20"/>
        </w:rPr>
        <w:t xml:space="preserve"> Query </w:t>
      </w:r>
      <w:r w:rsidR="00817659">
        <w:rPr>
          <w:rFonts w:cs="Arial"/>
          <w:szCs w:val="20"/>
        </w:rPr>
        <w:t>T</w:t>
      </w:r>
      <w:r w:rsidR="004818D4" w:rsidRPr="000C5247">
        <w:rPr>
          <w:rFonts w:cs="Arial"/>
          <w:szCs w:val="20"/>
        </w:rPr>
        <w:t>ype 3</w:t>
      </w:r>
      <w:bookmarkEnd w:id="44"/>
    </w:p>
    <w:p w14:paraId="0C8B3905" w14:textId="77777777" w:rsidR="00A12646" w:rsidRPr="000C5247" w:rsidRDefault="00A12646" w:rsidP="00894476">
      <w:pPr>
        <w:spacing w:after="0" w:line="480" w:lineRule="auto"/>
        <w:rPr>
          <w:rFonts w:ascii="Arial" w:hAnsi="Arial" w:cs="Arial"/>
          <w:i/>
          <w:sz w:val="20"/>
          <w:szCs w:val="20"/>
        </w:rPr>
      </w:pPr>
      <w:r w:rsidRPr="000C5247">
        <w:rPr>
          <w:rFonts w:ascii="Arial" w:hAnsi="Arial" w:cs="Arial"/>
          <w:i/>
          <w:sz w:val="20"/>
          <w:szCs w:val="20"/>
        </w:rPr>
        <w:t>Q. Display the actors and actress of Superman:</w:t>
      </w:r>
    </w:p>
    <w:p w14:paraId="54172153" w14:textId="77777777" w:rsidR="00A12646" w:rsidRPr="000C5247" w:rsidRDefault="00A12646" w:rsidP="00191AD3">
      <w:pPr>
        <w:spacing w:after="0" w:line="240" w:lineRule="auto"/>
        <w:ind w:left="180" w:firstLine="720"/>
        <w:rPr>
          <w:rFonts w:ascii="Arial" w:hAnsi="Arial" w:cs="Arial"/>
          <w:i/>
          <w:sz w:val="20"/>
          <w:szCs w:val="20"/>
        </w:rPr>
      </w:pPr>
      <w:r w:rsidRPr="000C5247">
        <w:rPr>
          <w:rFonts w:ascii="Arial" w:hAnsi="Arial" w:cs="Arial"/>
          <w:i/>
          <w:sz w:val="20"/>
          <w:szCs w:val="20"/>
        </w:rPr>
        <w:t>Actors</w:t>
      </w:r>
    </w:p>
    <w:p w14:paraId="166642F3" w14:textId="77777777" w:rsidR="00A12646"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Aldrich, Fred (I)</w:t>
      </w:r>
    </w:p>
    <w:p w14:paraId="6C2316ED" w14:textId="77777777" w:rsidR="00A12646"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Alexander, Keith (I)</w:t>
      </w:r>
    </w:p>
    <w:p w14:paraId="19337A36" w14:textId="77777777" w:rsidR="00A12646"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Alyn, Kirk</w:t>
      </w:r>
    </w:p>
    <w:p w14:paraId="5939E802" w14:textId="0C2DA27D" w:rsidR="00A12646"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Anderson, Vass</w:t>
      </w:r>
    </w:p>
    <w:p w14:paraId="1D868319" w14:textId="77777777" w:rsidR="00A12646"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Andrews, Harry (I)</w:t>
      </w:r>
    </w:p>
    <w:p w14:paraId="212F7F1A" w14:textId="1E8EBFC4" w:rsidR="00304D67" w:rsidRPr="000C5247" w:rsidRDefault="00A12646"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Arnie, Harry</w:t>
      </w:r>
    </w:p>
    <w:p w14:paraId="655F83FD" w14:textId="0265F865" w:rsidR="00A12646" w:rsidRPr="000C5247" w:rsidRDefault="00A12646" w:rsidP="00191AD3">
      <w:pPr>
        <w:spacing w:after="0" w:line="240" w:lineRule="auto"/>
        <w:ind w:left="360" w:firstLine="720"/>
        <w:rPr>
          <w:rFonts w:ascii="Arial" w:hAnsi="Arial" w:cs="Arial"/>
          <w:i/>
          <w:sz w:val="20"/>
          <w:szCs w:val="20"/>
        </w:rPr>
      </w:pPr>
      <w:r w:rsidRPr="000C5247">
        <w:rPr>
          <w:rFonts w:ascii="Arial" w:hAnsi="Arial" w:cs="Arial"/>
          <w:i/>
          <w:sz w:val="20"/>
          <w:szCs w:val="20"/>
        </w:rPr>
        <w:t>…..</w:t>
      </w:r>
    </w:p>
    <w:p w14:paraId="2C17D03D" w14:textId="77777777" w:rsidR="00484D2E" w:rsidRPr="000C5247" w:rsidRDefault="00484D2E" w:rsidP="00191AD3">
      <w:pPr>
        <w:spacing w:after="0" w:line="240" w:lineRule="auto"/>
        <w:ind w:left="180" w:firstLine="720"/>
        <w:rPr>
          <w:rFonts w:ascii="Arial" w:hAnsi="Arial" w:cs="Arial"/>
          <w:i/>
          <w:sz w:val="20"/>
          <w:szCs w:val="20"/>
        </w:rPr>
      </w:pPr>
      <w:r w:rsidRPr="000C5247">
        <w:rPr>
          <w:rFonts w:ascii="Arial" w:hAnsi="Arial" w:cs="Arial"/>
          <w:i/>
          <w:sz w:val="20"/>
          <w:szCs w:val="20"/>
        </w:rPr>
        <w:t>Actresses</w:t>
      </w:r>
    </w:p>
    <w:p w14:paraId="289C816A"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Alexander, Joan (I)</w:t>
      </w:r>
    </w:p>
    <w:p w14:paraId="171D7D67"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Bhatt, Urmila</w:t>
      </w:r>
    </w:p>
    <w:p w14:paraId="61608D3E"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lastRenderedPageBreak/>
        <w:t xml:space="preserve">   Superman: Brown, Miquel</w:t>
      </w:r>
    </w:p>
    <w:p w14:paraId="50175F89"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Carroll, Virginia</w:t>
      </w:r>
    </w:p>
    <w:p w14:paraId="2BB8E6B5"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Case, Diane Sherry</w:t>
      </w:r>
    </w:p>
    <w:p w14:paraId="6F7782B8"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Delany, Dana</w:t>
      </w:r>
    </w:p>
    <w:p w14:paraId="56DECC4C"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Douglas, Sarah (I)</w:t>
      </w:r>
    </w:p>
    <w:p w14:paraId="3C505866" w14:textId="77777777" w:rsidR="00484D2E"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Easterbrook, Leslie</w:t>
      </w:r>
    </w:p>
    <w:p w14:paraId="1CF6F583" w14:textId="76E7E4B2" w:rsidR="00A12646" w:rsidRPr="000C5247" w:rsidRDefault="00484D2E" w:rsidP="00191AD3">
      <w:pPr>
        <w:spacing w:after="0" w:line="240" w:lineRule="auto"/>
        <w:ind w:firstLine="720"/>
        <w:rPr>
          <w:rFonts w:ascii="Arial" w:hAnsi="Arial" w:cs="Arial"/>
          <w:i/>
          <w:sz w:val="20"/>
          <w:szCs w:val="20"/>
        </w:rPr>
      </w:pPr>
      <w:r w:rsidRPr="000C5247">
        <w:rPr>
          <w:rFonts w:ascii="Arial" w:hAnsi="Arial" w:cs="Arial"/>
          <w:i/>
          <w:sz w:val="20"/>
          <w:szCs w:val="20"/>
        </w:rPr>
        <w:t xml:space="preserve">   Superman: Forman, Carol (I)</w:t>
      </w:r>
    </w:p>
    <w:p w14:paraId="393D7015" w14:textId="7B68BA3F" w:rsidR="00484D2E" w:rsidRPr="000C5247" w:rsidRDefault="00484D2E" w:rsidP="00191AD3">
      <w:pPr>
        <w:spacing w:after="0" w:line="240" w:lineRule="auto"/>
        <w:ind w:left="360" w:firstLine="720"/>
        <w:rPr>
          <w:rFonts w:ascii="Arial" w:hAnsi="Arial" w:cs="Arial"/>
          <w:sz w:val="20"/>
          <w:szCs w:val="20"/>
        </w:rPr>
      </w:pPr>
      <w:r w:rsidRPr="000C5247">
        <w:rPr>
          <w:rFonts w:ascii="Arial" w:hAnsi="Arial" w:cs="Arial"/>
          <w:i/>
          <w:sz w:val="20"/>
          <w:szCs w:val="20"/>
        </w:rPr>
        <w:t>…..</w:t>
      </w:r>
    </w:p>
    <w:p w14:paraId="7BBE0C60" w14:textId="2E58B5FD" w:rsidR="00484D2E" w:rsidRPr="000C5247" w:rsidRDefault="00570647" w:rsidP="00F208CC">
      <w:pPr>
        <w:spacing w:after="0" w:line="480" w:lineRule="auto"/>
        <w:ind w:firstLine="720"/>
        <w:jc w:val="both"/>
        <w:rPr>
          <w:rFonts w:ascii="Arial" w:hAnsi="Arial" w:cs="Arial"/>
          <w:sz w:val="20"/>
          <w:szCs w:val="20"/>
        </w:rPr>
      </w:pPr>
      <w:r w:rsidRPr="000C5247">
        <w:rPr>
          <w:rFonts w:ascii="Arial" w:hAnsi="Arial" w:cs="Arial"/>
          <w:sz w:val="20"/>
          <w:szCs w:val="20"/>
        </w:rPr>
        <w:t>The query is answered by hashing the movie title into “movieActor.db” and “movieActress.db” and using a cursor to iterate through the rows.</w:t>
      </w:r>
    </w:p>
    <w:p w14:paraId="72F78D52" w14:textId="77777777" w:rsidR="00894476" w:rsidRPr="000C5247" w:rsidRDefault="00894476" w:rsidP="00894476">
      <w:pPr>
        <w:spacing w:after="0" w:line="480" w:lineRule="auto"/>
        <w:ind w:firstLine="720"/>
        <w:rPr>
          <w:rFonts w:ascii="Arial" w:hAnsi="Arial" w:cs="Arial"/>
          <w:sz w:val="20"/>
          <w:szCs w:val="20"/>
        </w:rPr>
      </w:pPr>
    </w:p>
    <w:p w14:paraId="67A3E4A0" w14:textId="2AEFEDDE" w:rsidR="0081159F" w:rsidRPr="000C5247" w:rsidRDefault="0081159F" w:rsidP="00894476">
      <w:pPr>
        <w:pStyle w:val="Heading2"/>
        <w:rPr>
          <w:rFonts w:cs="Arial"/>
          <w:szCs w:val="20"/>
        </w:rPr>
      </w:pPr>
      <w:bookmarkStart w:id="45" w:name="_Toc500316034"/>
      <w:r w:rsidRPr="000C5247">
        <w:rPr>
          <w:rFonts w:cs="Arial"/>
          <w:szCs w:val="20"/>
        </w:rPr>
        <w:t>5.4</w:t>
      </w:r>
      <w:r w:rsidR="004818D4" w:rsidRPr="000C5247">
        <w:rPr>
          <w:rFonts w:cs="Arial"/>
          <w:szCs w:val="20"/>
        </w:rPr>
        <w:t xml:space="preserve"> Query type 4</w:t>
      </w:r>
      <w:bookmarkEnd w:id="45"/>
    </w:p>
    <w:p w14:paraId="27ACA5BC" w14:textId="77777777" w:rsidR="00BC5F60" w:rsidRPr="000C5247" w:rsidRDefault="00BC5F60" w:rsidP="00894476">
      <w:pPr>
        <w:spacing w:after="0" w:line="480" w:lineRule="auto"/>
        <w:rPr>
          <w:rFonts w:ascii="Arial" w:hAnsi="Arial" w:cs="Arial"/>
          <w:i/>
          <w:sz w:val="20"/>
          <w:szCs w:val="20"/>
        </w:rPr>
      </w:pPr>
      <w:r w:rsidRPr="000C5247">
        <w:rPr>
          <w:rFonts w:ascii="Arial" w:hAnsi="Arial" w:cs="Arial"/>
          <w:i/>
          <w:sz w:val="20"/>
          <w:szCs w:val="20"/>
        </w:rPr>
        <w:t>Q. Display all locations where Director Speilberg, Steven has shot scenes:</w:t>
      </w:r>
    </w:p>
    <w:p w14:paraId="255EE48E"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1941</w:t>
      </w:r>
    </w:p>
    <w:p w14:paraId="4472EB76"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1941: USA</w:t>
      </w:r>
    </w:p>
    <w:p w14:paraId="6606B4FF"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A Timeless Call</w:t>
      </w:r>
    </w:p>
    <w:p w14:paraId="2A5A83C3"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A Timeless Call: USA</w:t>
      </w:r>
    </w:p>
    <w:p w14:paraId="6D7DA39B"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Always</w:t>
      </w:r>
    </w:p>
    <w:p w14:paraId="07FA745D"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Always: UK</w:t>
      </w:r>
    </w:p>
    <w:p w14:paraId="2E4EBB6C"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Always: USA</w:t>
      </w:r>
    </w:p>
    <w:p w14:paraId="5A0C56D0"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Amazing Stories: Book One</w:t>
      </w:r>
    </w:p>
    <w:p w14:paraId="266B5563"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Amazing Stories: Book One: USA</w:t>
      </w:r>
    </w:p>
    <w:p w14:paraId="7EB7790C"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Amblin'</w:t>
      </w:r>
    </w:p>
    <w:p w14:paraId="5FABC981" w14:textId="25318F38"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Amblin': USA</w:t>
      </w:r>
    </w:p>
    <w:p w14:paraId="6BBA96EA"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Spielberg, Steven: Bridge of Spies</w:t>
      </w:r>
    </w:p>
    <w:p w14:paraId="703C8BD6"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Bridge of Spies: USA</w:t>
      </w:r>
    </w:p>
    <w:p w14:paraId="5DCD8242" w14:textId="7777777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Bridge of Spies: Germany</w:t>
      </w:r>
    </w:p>
    <w:p w14:paraId="795022CB" w14:textId="01866287" w:rsidR="00BC5F60" w:rsidRPr="000C5247" w:rsidRDefault="00BC5F60" w:rsidP="00191AD3">
      <w:pPr>
        <w:spacing w:after="0" w:line="240" w:lineRule="auto"/>
        <w:ind w:left="270" w:firstLine="720"/>
        <w:rPr>
          <w:rFonts w:ascii="Arial" w:hAnsi="Arial" w:cs="Arial"/>
          <w:i/>
          <w:sz w:val="20"/>
          <w:szCs w:val="20"/>
        </w:rPr>
      </w:pPr>
      <w:r w:rsidRPr="000C5247">
        <w:rPr>
          <w:rFonts w:ascii="Arial" w:hAnsi="Arial" w:cs="Arial"/>
          <w:i/>
          <w:sz w:val="20"/>
          <w:szCs w:val="20"/>
        </w:rPr>
        <w:t xml:space="preserve">   Bridge of Spies: India</w:t>
      </w:r>
    </w:p>
    <w:p w14:paraId="1B7E93FC" w14:textId="5694B05E" w:rsidR="00A45909" w:rsidRPr="000C5247" w:rsidRDefault="00A45909" w:rsidP="00191AD3">
      <w:pPr>
        <w:spacing w:after="0" w:line="240" w:lineRule="auto"/>
        <w:ind w:left="360" w:firstLine="720"/>
        <w:rPr>
          <w:rFonts w:ascii="Arial" w:hAnsi="Arial" w:cs="Arial"/>
          <w:i/>
          <w:sz w:val="20"/>
          <w:szCs w:val="20"/>
        </w:rPr>
      </w:pPr>
      <w:r w:rsidRPr="000C5247">
        <w:rPr>
          <w:rFonts w:ascii="Arial" w:hAnsi="Arial" w:cs="Arial"/>
          <w:i/>
          <w:sz w:val="20"/>
          <w:szCs w:val="20"/>
        </w:rPr>
        <w:t>…..</w:t>
      </w:r>
    </w:p>
    <w:p w14:paraId="213ED859" w14:textId="33332CA7" w:rsidR="00F104FF" w:rsidRPr="000C5247" w:rsidRDefault="00570647" w:rsidP="00F208CC">
      <w:pPr>
        <w:spacing w:after="0" w:line="480" w:lineRule="auto"/>
        <w:ind w:firstLine="720"/>
        <w:jc w:val="both"/>
        <w:rPr>
          <w:rFonts w:ascii="Arial" w:hAnsi="Arial" w:cs="Arial"/>
          <w:sz w:val="20"/>
          <w:szCs w:val="20"/>
        </w:rPr>
      </w:pPr>
      <w:r w:rsidRPr="000C5247">
        <w:rPr>
          <w:rFonts w:ascii="Arial" w:hAnsi="Arial" w:cs="Arial"/>
          <w:sz w:val="20"/>
          <w:szCs w:val="20"/>
        </w:rPr>
        <w:t>The query is answered by hashing the director name into “directorMovie.db”. For each movie that is returned, is hashed into “movieCountry.db” to retrieve the country locations.</w:t>
      </w:r>
    </w:p>
    <w:p w14:paraId="4D44D4B7" w14:textId="77777777" w:rsidR="00570647" w:rsidRPr="000C5247" w:rsidRDefault="00570647" w:rsidP="00894476">
      <w:pPr>
        <w:spacing w:after="0" w:line="480" w:lineRule="auto"/>
        <w:ind w:firstLine="720"/>
        <w:rPr>
          <w:rFonts w:ascii="Arial" w:hAnsi="Arial" w:cs="Arial"/>
          <w:sz w:val="20"/>
          <w:szCs w:val="20"/>
        </w:rPr>
      </w:pPr>
    </w:p>
    <w:p w14:paraId="12A04F31" w14:textId="65E01CF5" w:rsidR="00B45048" w:rsidRPr="000C5247" w:rsidRDefault="00B45048" w:rsidP="00894476">
      <w:pPr>
        <w:pStyle w:val="Heading2"/>
        <w:rPr>
          <w:rFonts w:cs="Arial"/>
          <w:szCs w:val="20"/>
        </w:rPr>
      </w:pPr>
      <w:bookmarkStart w:id="46" w:name="_Toc500316035"/>
      <w:r w:rsidRPr="000C5247">
        <w:rPr>
          <w:rFonts w:cs="Arial"/>
          <w:szCs w:val="20"/>
        </w:rPr>
        <w:t>5.5</w:t>
      </w:r>
      <w:r w:rsidR="00BE60B7" w:rsidRPr="000C5247">
        <w:rPr>
          <w:rFonts w:cs="Arial"/>
          <w:szCs w:val="20"/>
        </w:rPr>
        <w:t xml:space="preserve"> Query type 5</w:t>
      </w:r>
      <w:bookmarkEnd w:id="46"/>
    </w:p>
    <w:p w14:paraId="5B62A96A" w14:textId="18BFD6CE" w:rsidR="00F104FF" w:rsidRPr="000C5247" w:rsidRDefault="00F104FF" w:rsidP="00894476">
      <w:pPr>
        <w:spacing w:after="0" w:line="480" w:lineRule="auto"/>
        <w:rPr>
          <w:rFonts w:ascii="Arial" w:hAnsi="Arial" w:cs="Arial"/>
          <w:i/>
          <w:sz w:val="20"/>
          <w:szCs w:val="20"/>
        </w:rPr>
      </w:pPr>
      <w:r w:rsidRPr="000C5247">
        <w:rPr>
          <w:rFonts w:ascii="Arial" w:hAnsi="Arial" w:cs="Arial"/>
          <w:i/>
          <w:sz w:val="20"/>
          <w:szCs w:val="20"/>
        </w:rPr>
        <w:t>Q. Display the movies actor Cruise, Tom produced and acted in:</w:t>
      </w:r>
    </w:p>
    <w:p w14:paraId="730A2218"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Adventurer's Club</w:t>
      </w:r>
    </w:p>
    <w:p w14:paraId="66CAE3B5"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Ask the Dust</w:t>
      </w:r>
    </w:p>
    <w:p w14:paraId="108E93AA"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Elizabethtown</w:t>
      </w:r>
    </w:p>
    <w:p w14:paraId="48C38C5E"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Hitting It Hard</w:t>
      </w:r>
    </w:p>
    <w:p w14:paraId="10ECC10D"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lastRenderedPageBreak/>
        <w:t>Cruise, Tom: I Married a Witch</w:t>
      </w:r>
    </w:p>
    <w:p w14:paraId="65B6CD76"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Jack Reacher</w:t>
      </w:r>
    </w:p>
    <w:p w14:paraId="30F51B7C"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Jack Reacher: Never Go Back</w:t>
      </w:r>
    </w:p>
    <w:p w14:paraId="462C21F0"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Luna Park</w:t>
      </w:r>
    </w:p>
    <w:p w14:paraId="261ECF61"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w:t>
      </w:r>
    </w:p>
    <w:p w14:paraId="070671E4"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 - Ghost Protocol</w:t>
      </w:r>
    </w:p>
    <w:p w14:paraId="1D4BED68"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 - Rogue Nation</w:t>
      </w:r>
    </w:p>
    <w:p w14:paraId="04DF5D64"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 6</w:t>
      </w:r>
    </w:p>
    <w:p w14:paraId="080E780F" w14:textId="77777777"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 II</w:t>
      </w:r>
    </w:p>
    <w:p w14:paraId="7A4502AB" w14:textId="7C167EA0"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Cruise, Tom: Mission: Impossible III</w:t>
      </w:r>
    </w:p>
    <w:p w14:paraId="0604B026" w14:textId="20CD47AC" w:rsidR="00F104FF" w:rsidRPr="000C5247" w:rsidRDefault="00F104FF" w:rsidP="00191AD3">
      <w:pPr>
        <w:spacing w:after="0" w:line="240" w:lineRule="auto"/>
        <w:ind w:left="180" w:firstLine="720"/>
        <w:rPr>
          <w:rFonts w:ascii="Arial" w:hAnsi="Arial" w:cs="Arial"/>
          <w:i/>
          <w:sz w:val="20"/>
          <w:szCs w:val="20"/>
        </w:rPr>
      </w:pPr>
      <w:r w:rsidRPr="000C5247">
        <w:rPr>
          <w:rFonts w:ascii="Arial" w:hAnsi="Arial" w:cs="Arial"/>
          <w:i/>
          <w:sz w:val="20"/>
          <w:szCs w:val="20"/>
        </w:rPr>
        <w:t>….</w:t>
      </w:r>
    </w:p>
    <w:p w14:paraId="7E43518B" w14:textId="62FD30D7" w:rsidR="00F104FF" w:rsidRPr="000C5247" w:rsidRDefault="00570647" w:rsidP="00894476">
      <w:pPr>
        <w:spacing w:after="0" w:line="480" w:lineRule="auto"/>
        <w:ind w:firstLine="720"/>
        <w:rPr>
          <w:rFonts w:ascii="Arial" w:hAnsi="Arial" w:cs="Arial"/>
          <w:sz w:val="20"/>
          <w:szCs w:val="20"/>
        </w:rPr>
      </w:pPr>
      <w:r w:rsidRPr="000C5247">
        <w:rPr>
          <w:rFonts w:ascii="Arial" w:hAnsi="Arial" w:cs="Arial"/>
          <w:sz w:val="20"/>
          <w:szCs w:val="20"/>
        </w:rPr>
        <w:t>The query is answered by hashing the actor’s name into “producerMovie.db” and then for each movie that is fetched, is then hashed with the acotr’s name to match both the key and value into “movieActor”.</w:t>
      </w:r>
    </w:p>
    <w:p w14:paraId="1A14A451" w14:textId="77777777" w:rsidR="00570647" w:rsidRPr="000C5247" w:rsidRDefault="00570647" w:rsidP="00894476">
      <w:pPr>
        <w:spacing w:after="0" w:line="480" w:lineRule="auto"/>
        <w:ind w:left="180" w:firstLine="720"/>
        <w:rPr>
          <w:rFonts w:ascii="Arial" w:hAnsi="Arial" w:cs="Arial"/>
          <w:sz w:val="20"/>
          <w:szCs w:val="20"/>
        </w:rPr>
      </w:pPr>
    </w:p>
    <w:p w14:paraId="7F232378" w14:textId="5A164196" w:rsidR="00B45048" w:rsidRPr="000C5247" w:rsidRDefault="00B45048" w:rsidP="00894476">
      <w:pPr>
        <w:pStyle w:val="Heading2"/>
        <w:rPr>
          <w:rFonts w:cs="Arial"/>
          <w:szCs w:val="20"/>
        </w:rPr>
      </w:pPr>
      <w:bookmarkStart w:id="47" w:name="_Toc500316036"/>
      <w:r w:rsidRPr="000C5247">
        <w:rPr>
          <w:rFonts w:cs="Arial"/>
          <w:szCs w:val="20"/>
        </w:rPr>
        <w:t>5.6</w:t>
      </w:r>
      <w:r w:rsidR="00BE60B7" w:rsidRPr="000C5247">
        <w:rPr>
          <w:rFonts w:cs="Arial"/>
          <w:szCs w:val="20"/>
        </w:rPr>
        <w:t xml:space="preserve"> Query type 6</w:t>
      </w:r>
      <w:bookmarkEnd w:id="47"/>
    </w:p>
    <w:p w14:paraId="06CBEA9C" w14:textId="2419717A" w:rsidR="006A4194" w:rsidRPr="000C5247" w:rsidRDefault="006A4194" w:rsidP="00894476">
      <w:pPr>
        <w:spacing w:after="0" w:line="480" w:lineRule="auto"/>
        <w:rPr>
          <w:rFonts w:ascii="Arial" w:hAnsi="Arial" w:cs="Arial"/>
          <w:i/>
          <w:sz w:val="20"/>
          <w:szCs w:val="20"/>
        </w:rPr>
      </w:pPr>
      <w:r w:rsidRPr="000C5247">
        <w:rPr>
          <w:rFonts w:ascii="Arial" w:hAnsi="Arial" w:cs="Arial"/>
          <w:i/>
          <w:sz w:val="20"/>
          <w:szCs w:val="20"/>
        </w:rPr>
        <w:t>Q. Display number of movies of Producer DiFiglia, Tressa</w:t>
      </w:r>
    </w:p>
    <w:p w14:paraId="028915AB" w14:textId="77777777" w:rsidR="006A4194" w:rsidRPr="000C5247" w:rsidRDefault="006A4194" w:rsidP="00894476">
      <w:pPr>
        <w:spacing w:after="0" w:line="480" w:lineRule="auto"/>
        <w:ind w:left="180" w:firstLine="720"/>
        <w:rPr>
          <w:rFonts w:ascii="Arial" w:hAnsi="Arial" w:cs="Arial"/>
          <w:i/>
          <w:sz w:val="20"/>
          <w:szCs w:val="20"/>
        </w:rPr>
      </w:pPr>
      <w:r w:rsidRPr="000C5247">
        <w:rPr>
          <w:rFonts w:ascii="Arial" w:hAnsi="Arial" w:cs="Arial"/>
          <w:i/>
          <w:sz w:val="20"/>
          <w:szCs w:val="20"/>
        </w:rPr>
        <w:t xml:space="preserve"> 1 </w:t>
      </w:r>
    </w:p>
    <w:p w14:paraId="3C147241" w14:textId="3830FB78" w:rsidR="00570647" w:rsidRPr="000C5247" w:rsidRDefault="00570647" w:rsidP="00894476">
      <w:pPr>
        <w:spacing w:after="0" w:line="480" w:lineRule="auto"/>
        <w:ind w:firstLine="720"/>
        <w:jc w:val="both"/>
        <w:rPr>
          <w:rFonts w:ascii="Arial" w:hAnsi="Arial" w:cs="Arial"/>
          <w:sz w:val="20"/>
          <w:szCs w:val="20"/>
        </w:rPr>
      </w:pPr>
      <w:r w:rsidRPr="000C5247">
        <w:rPr>
          <w:rFonts w:ascii="Arial" w:hAnsi="Arial" w:cs="Arial"/>
          <w:b/>
          <w:sz w:val="20"/>
          <w:szCs w:val="20"/>
        </w:rPr>
        <w:t xml:space="preserve"> </w:t>
      </w:r>
      <w:r w:rsidRPr="000C5247">
        <w:rPr>
          <w:rFonts w:ascii="Arial" w:hAnsi="Arial" w:cs="Arial"/>
          <w:sz w:val="20"/>
          <w:szCs w:val="20"/>
        </w:rPr>
        <w:t xml:space="preserve">The query is answered </w:t>
      </w:r>
      <w:r w:rsidR="00DE5DAC" w:rsidRPr="000C5247">
        <w:rPr>
          <w:rFonts w:ascii="Arial" w:hAnsi="Arial" w:cs="Arial"/>
          <w:sz w:val="20"/>
          <w:szCs w:val="20"/>
        </w:rPr>
        <w:t xml:space="preserve">by opening a </w:t>
      </w:r>
      <w:r w:rsidRPr="000C5247">
        <w:rPr>
          <w:rFonts w:ascii="Arial" w:hAnsi="Arial" w:cs="Arial"/>
          <w:sz w:val="20"/>
          <w:szCs w:val="20"/>
        </w:rPr>
        <w:t xml:space="preserve">cursor </w:t>
      </w:r>
      <w:r w:rsidR="00DE5DAC" w:rsidRPr="000C5247">
        <w:rPr>
          <w:rFonts w:ascii="Arial" w:hAnsi="Arial" w:cs="Arial"/>
          <w:sz w:val="20"/>
          <w:szCs w:val="20"/>
        </w:rPr>
        <w:t xml:space="preserve">and searching for the producer name in “producerMovie.db”. The count of the search key is retrieved. </w:t>
      </w:r>
    </w:p>
    <w:p w14:paraId="4FBE2762" w14:textId="77777777" w:rsidR="008414AA" w:rsidRPr="000C5247" w:rsidRDefault="008414AA" w:rsidP="00191AD3">
      <w:pPr>
        <w:ind w:firstLine="720"/>
        <w:rPr>
          <w:rFonts w:ascii="Arial" w:eastAsiaTheme="majorEastAsia" w:hAnsi="Arial" w:cs="Arial"/>
          <w:color w:val="2F5496" w:themeColor="accent1" w:themeShade="BF"/>
          <w:sz w:val="20"/>
          <w:szCs w:val="20"/>
        </w:rPr>
      </w:pPr>
      <w:r w:rsidRPr="000C5247">
        <w:rPr>
          <w:rFonts w:ascii="Arial" w:hAnsi="Arial" w:cs="Arial"/>
          <w:sz w:val="20"/>
          <w:szCs w:val="20"/>
        </w:rPr>
        <w:br w:type="page"/>
      </w:r>
    </w:p>
    <w:p w14:paraId="32ACBE44" w14:textId="77777777" w:rsidR="008414AA" w:rsidRPr="000C5247" w:rsidRDefault="00A40252" w:rsidP="00894476">
      <w:pPr>
        <w:pStyle w:val="Heading1"/>
        <w:spacing w:before="0" w:line="480" w:lineRule="auto"/>
        <w:ind w:firstLine="720"/>
        <w:rPr>
          <w:rFonts w:cs="Arial"/>
          <w:szCs w:val="20"/>
        </w:rPr>
      </w:pPr>
      <w:bookmarkStart w:id="48" w:name="_Toc500316037"/>
      <w:r w:rsidRPr="000C5247">
        <w:rPr>
          <w:rFonts w:cs="Arial"/>
          <w:szCs w:val="20"/>
        </w:rPr>
        <w:lastRenderedPageBreak/>
        <w:t>Chapter 6</w:t>
      </w:r>
      <w:bookmarkEnd w:id="48"/>
    </w:p>
    <w:p w14:paraId="3D9001B4" w14:textId="69444CCD" w:rsidR="00A40252" w:rsidRPr="000C5247" w:rsidRDefault="00A40252" w:rsidP="00894476">
      <w:pPr>
        <w:pStyle w:val="Heading1"/>
        <w:spacing w:before="0" w:line="480" w:lineRule="auto"/>
        <w:ind w:firstLine="720"/>
        <w:rPr>
          <w:rFonts w:cs="Arial"/>
          <w:szCs w:val="20"/>
        </w:rPr>
      </w:pPr>
      <w:bookmarkStart w:id="49" w:name="_Toc500316038"/>
      <w:r w:rsidRPr="000C5247">
        <w:rPr>
          <w:rFonts w:cs="Arial"/>
          <w:szCs w:val="20"/>
        </w:rPr>
        <w:t>Related work</w:t>
      </w:r>
      <w:bookmarkEnd w:id="49"/>
    </w:p>
    <w:p w14:paraId="0915B33C" w14:textId="77777777" w:rsidR="00503D67" w:rsidRPr="000C5247" w:rsidRDefault="00503D67" w:rsidP="00894476">
      <w:pPr>
        <w:spacing w:after="0" w:line="480" w:lineRule="auto"/>
        <w:ind w:firstLine="720"/>
        <w:rPr>
          <w:rFonts w:ascii="Arial" w:hAnsi="Arial" w:cs="Arial"/>
          <w:sz w:val="20"/>
          <w:szCs w:val="20"/>
        </w:rPr>
      </w:pPr>
    </w:p>
    <w:p w14:paraId="589E34F3" w14:textId="173ED62D" w:rsidR="00A40252" w:rsidRPr="000C5247" w:rsidRDefault="00B45048" w:rsidP="00894476">
      <w:pPr>
        <w:pStyle w:val="Heading2"/>
        <w:rPr>
          <w:rFonts w:cs="Arial"/>
          <w:szCs w:val="20"/>
        </w:rPr>
      </w:pPr>
      <w:bookmarkStart w:id="50" w:name="_Toc500316039"/>
      <w:r w:rsidRPr="000C5247">
        <w:rPr>
          <w:rFonts w:cs="Arial"/>
          <w:szCs w:val="20"/>
        </w:rPr>
        <w:t xml:space="preserve">6.1 </w:t>
      </w:r>
      <w:r w:rsidR="00A40252" w:rsidRPr="000C5247">
        <w:rPr>
          <w:rFonts w:cs="Arial"/>
          <w:szCs w:val="20"/>
        </w:rPr>
        <w:t xml:space="preserve">Main </w:t>
      </w:r>
      <w:r w:rsidR="00817659">
        <w:rPr>
          <w:rFonts w:cs="Arial"/>
          <w:szCs w:val="20"/>
        </w:rPr>
        <w:t>M</w:t>
      </w:r>
      <w:r w:rsidR="00A40252" w:rsidRPr="000C5247">
        <w:rPr>
          <w:rFonts w:cs="Arial"/>
          <w:szCs w:val="20"/>
        </w:rPr>
        <w:t xml:space="preserve">emory </w:t>
      </w:r>
      <w:r w:rsidR="00817659">
        <w:rPr>
          <w:rFonts w:cs="Arial"/>
          <w:szCs w:val="20"/>
        </w:rPr>
        <w:t>L</w:t>
      </w:r>
      <w:r w:rsidR="00A40252" w:rsidRPr="000C5247">
        <w:rPr>
          <w:rFonts w:cs="Arial"/>
          <w:szCs w:val="20"/>
        </w:rPr>
        <w:t>imitation</w:t>
      </w:r>
      <w:bookmarkEnd w:id="50"/>
    </w:p>
    <w:p w14:paraId="486230F5" w14:textId="77777777"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sz w:val="20"/>
          <w:szCs w:val="20"/>
        </w:rPr>
        <w:t xml:space="preserve">Processing a query is fast when the database is loaded completely within the main memory. Previous works have focused on graph sizes that fit completely into main memory. But current growth rate of graph sizes is in sharp contrast to that of main memory sizes. </w:t>
      </w:r>
    </w:p>
    <w:p w14:paraId="79FD094E" w14:textId="77777777"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sz w:val="20"/>
          <w:szCs w:val="20"/>
        </w:rPr>
        <w:t xml:space="preserve">Distributed computing is an alternate way to overcome memory limitation on a single machine. Computing job is split into manageable chunks and computed simultaneously on multiple machines. Additional operating expense is involved to manage and coordinate distributed computing among commodity machines. Hence an alternate method for processing query on large graph database, notwithstanding memory limitation, is worthy. </w:t>
      </w:r>
    </w:p>
    <w:p w14:paraId="7B5B0186" w14:textId="77777777" w:rsidR="00A40252" w:rsidRPr="000C5247" w:rsidRDefault="00A40252" w:rsidP="00894476">
      <w:pPr>
        <w:spacing w:after="0" w:line="480" w:lineRule="auto"/>
        <w:ind w:firstLine="720"/>
        <w:rPr>
          <w:rFonts w:ascii="Arial" w:hAnsi="Arial" w:cs="Arial"/>
          <w:sz w:val="20"/>
          <w:szCs w:val="20"/>
        </w:rPr>
      </w:pPr>
    </w:p>
    <w:p w14:paraId="6D566C2F" w14:textId="7A4C0B56" w:rsidR="00A40252" w:rsidRPr="000C5247" w:rsidRDefault="00B45048" w:rsidP="00894476">
      <w:pPr>
        <w:pStyle w:val="Heading2"/>
        <w:rPr>
          <w:rFonts w:cs="Arial"/>
          <w:szCs w:val="20"/>
        </w:rPr>
      </w:pPr>
      <w:bookmarkStart w:id="51" w:name="_Toc500316040"/>
      <w:r w:rsidRPr="000C5247">
        <w:rPr>
          <w:rFonts w:cs="Arial"/>
          <w:szCs w:val="20"/>
        </w:rPr>
        <w:t xml:space="preserve">6.2 </w:t>
      </w:r>
      <w:r w:rsidR="00817659">
        <w:rPr>
          <w:rFonts w:cs="Arial"/>
          <w:szCs w:val="20"/>
        </w:rPr>
        <w:t>Graph R</w:t>
      </w:r>
      <w:r w:rsidR="00A40252" w:rsidRPr="000C5247">
        <w:rPr>
          <w:rFonts w:cs="Arial"/>
          <w:szCs w:val="20"/>
        </w:rPr>
        <w:t>epresentation</w:t>
      </w:r>
      <w:bookmarkEnd w:id="51"/>
    </w:p>
    <w:p w14:paraId="278146AE" w14:textId="77777777"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sz w:val="20"/>
          <w:szCs w:val="20"/>
        </w:rPr>
        <w:t>Existing approaches converted graph databases to structured relations that can be accommodated in main memory to facilitate query-processing. There are three drawbacks to this approach. First is the scalability concern. It places restriction on the size of the graph to be limited to the available main memory. Second is the cost of update. Changes in input data requires major effort to accommodate changes in relationships. Lastly, to answer the query requires gathering the relationship information from multiple expensive joins. Query and optimization techniques that are available may be implemented for faster processing. These gains may not be significant given the expensive joins and cost of updates.</w:t>
      </w:r>
    </w:p>
    <w:p w14:paraId="25814194" w14:textId="77777777" w:rsidR="00A40252" w:rsidRPr="000C5247" w:rsidRDefault="00A40252" w:rsidP="00894476">
      <w:pPr>
        <w:spacing w:after="0" w:line="480" w:lineRule="auto"/>
        <w:ind w:firstLine="720"/>
        <w:rPr>
          <w:rFonts w:ascii="Arial" w:hAnsi="Arial" w:cs="Arial"/>
          <w:sz w:val="20"/>
          <w:szCs w:val="20"/>
        </w:rPr>
      </w:pPr>
    </w:p>
    <w:p w14:paraId="6ABD7F5D" w14:textId="0AF3124E" w:rsidR="00A40252" w:rsidRPr="000C5247" w:rsidRDefault="00B45048" w:rsidP="00894476">
      <w:pPr>
        <w:pStyle w:val="Heading2"/>
        <w:rPr>
          <w:rFonts w:cs="Arial"/>
          <w:szCs w:val="20"/>
        </w:rPr>
      </w:pPr>
      <w:bookmarkStart w:id="52" w:name="_Toc500316041"/>
      <w:r w:rsidRPr="000C5247">
        <w:rPr>
          <w:rFonts w:cs="Arial"/>
          <w:szCs w:val="20"/>
        </w:rPr>
        <w:t xml:space="preserve">6.3 </w:t>
      </w:r>
      <w:r w:rsidR="00817659">
        <w:rPr>
          <w:rFonts w:cs="Arial"/>
          <w:szCs w:val="20"/>
        </w:rPr>
        <w:t>Graph Q</w:t>
      </w:r>
      <w:r w:rsidR="00A40252" w:rsidRPr="000C5247">
        <w:rPr>
          <w:rFonts w:cs="Arial"/>
          <w:szCs w:val="20"/>
        </w:rPr>
        <w:t xml:space="preserve">uery </w:t>
      </w:r>
      <w:r w:rsidR="00817659">
        <w:rPr>
          <w:rFonts w:cs="Arial"/>
          <w:szCs w:val="20"/>
        </w:rPr>
        <w:t>R</w:t>
      </w:r>
      <w:r w:rsidR="00A40252" w:rsidRPr="000C5247">
        <w:rPr>
          <w:rFonts w:cs="Arial"/>
          <w:szCs w:val="20"/>
        </w:rPr>
        <w:t>epresentation</w:t>
      </w:r>
      <w:bookmarkEnd w:id="52"/>
      <w:r w:rsidR="00A40252" w:rsidRPr="000C5247">
        <w:rPr>
          <w:rFonts w:cs="Arial"/>
          <w:szCs w:val="20"/>
        </w:rPr>
        <w:t xml:space="preserve"> </w:t>
      </w:r>
    </w:p>
    <w:p w14:paraId="02CC0042" w14:textId="4EAA6A9E"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sz w:val="20"/>
          <w:szCs w:val="20"/>
        </w:rPr>
        <w:t>Graph querying is an important aspect of graph database. Querying language that allows easy specifications in query expression makes it endearing to users. Conventional database query-expression allows specification of entities, operators, joins and aggregates. Combination of various clauses help in finding specific instances. In keeping with this tradition, graph query should ideally allow entities, relationships, operators and aggregates to be expressed. Underlying representation of the graph database controls the design of query-specification characteristics. Existing work on query processing with graph databases were limited in their graph-query expression</w:t>
      </w:r>
      <w:r w:rsidR="00B45048" w:rsidRPr="000C5247">
        <w:rPr>
          <w:rFonts w:ascii="Arial" w:hAnsi="Arial" w:cs="Arial"/>
          <w:sz w:val="20"/>
          <w:szCs w:val="20"/>
        </w:rPr>
        <w:t>.</w:t>
      </w:r>
    </w:p>
    <w:p w14:paraId="7889846E" w14:textId="77777777" w:rsidR="00B45048" w:rsidRPr="000C5247" w:rsidRDefault="00B45048" w:rsidP="00894476">
      <w:pPr>
        <w:spacing w:after="0" w:line="480" w:lineRule="auto"/>
        <w:ind w:firstLine="720"/>
        <w:rPr>
          <w:rFonts w:ascii="Arial" w:hAnsi="Arial" w:cs="Arial"/>
          <w:sz w:val="20"/>
          <w:szCs w:val="20"/>
        </w:rPr>
      </w:pPr>
    </w:p>
    <w:p w14:paraId="71C5C5FA" w14:textId="08283E7F" w:rsidR="00B45048" w:rsidRPr="000C5247" w:rsidRDefault="00B45048" w:rsidP="00894476">
      <w:pPr>
        <w:pStyle w:val="Heading2"/>
        <w:rPr>
          <w:rFonts w:cs="Arial"/>
          <w:szCs w:val="20"/>
        </w:rPr>
      </w:pPr>
      <w:bookmarkStart w:id="53" w:name="_Toc500316042"/>
      <w:r w:rsidRPr="000C5247">
        <w:rPr>
          <w:rFonts w:cs="Arial"/>
          <w:szCs w:val="20"/>
        </w:rPr>
        <w:t xml:space="preserve">6.4 Existing </w:t>
      </w:r>
      <w:r w:rsidR="00817659">
        <w:rPr>
          <w:rFonts w:cs="Arial"/>
          <w:szCs w:val="20"/>
        </w:rPr>
        <w:t>A</w:t>
      </w:r>
      <w:r w:rsidRPr="000C5247">
        <w:rPr>
          <w:rFonts w:cs="Arial"/>
          <w:szCs w:val="20"/>
        </w:rPr>
        <w:t>pproaches</w:t>
      </w:r>
      <w:bookmarkEnd w:id="53"/>
    </w:p>
    <w:p w14:paraId="6732A5E9" w14:textId="76C4AA4A"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i/>
          <w:sz w:val="20"/>
          <w:szCs w:val="20"/>
        </w:rPr>
        <w:t>Graph Querying By Example</w:t>
      </w:r>
      <w:r w:rsidR="00CA570F" w:rsidRPr="000C5247">
        <w:rPr>
          <w:rFonts w:ascii="Arial" w:hAnsi="Arial" w:cs="Arial"/>
          <w:sz w:val="20"/>
          <w:szCs w:val="20"/>
        </w:rPr>
        <w:t xml:space="preserve"> (GQBE) [8</w:t>
      </w:r>
      <w:r w:rsidRPr="000C5247">
        <w:rPr>
          <w:rFonts w:ascii="Arial" w:hAnsi="Arial" w:cs="Arial"/>
          <w:sz w:val="20"/>
          <w:szCs w:val="20"/>
        </w:rPr>
        <w:t xml:space="preserve">] is a technique that accepts tuples of entities based on example tuple entities. It converts graph information to memory in hashed tables based on distinct edges. Query input is expanded to a Minimum Query Graph to capture the user’s intentions. The maximum query graph is further processed to lazily generate lattice and prunes the irrelevant relationships. The results are sorted on a frequency information that is maintained and updated with every query. Top k results are displayed. Input query does not allow specification of relationships and operators. </w:t>
      </w:r>
    </w:p>
    <w:p w14:paraId="1D13D5DB" w14:textId="001B4D41"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sz w:val="20"/>
          <w:szCs w:val="20"/>
        </w:rPr>
        <w:t xml:space="preserve"> </w:t>
      </w:r>
      <w:r w:rsidRPr="000C5247">
        <w:rPr>
          <w:rFonts w:ascii="Arial" w:hAnsi="Arial" w:cs="Arial"/>
          <w:i/>
          <w:sz w:val="20"/>
          <w:szCs w:val="20"/>
        </w:rPr>
        <w:t>GraphGrep</w:t>
      </w:r>
      <w:r w:rsidR="0021177A" w:rsidRPr="000C5247">
        <w:rPr>
          <w:rFonts w:ascii="Arial" w:hAnsi="Arial" w:cs="Arial"/>
          <w:sz w:val="20"/>
          <w:szCs w:val="20"/>
        </w:rPr>
        <w:t xml:space="preserve"> [9</w:t>
      </w:r>
      <w:r w:rsidRPr="000C5247">
        <w:rPr>
          <w:rFonts w:ascii="Arial" w:hAnsi="Arial" w:cs="Arial"/>
          <w:sz w:val="20"/>
          <w:szCs w:val="20"/>
        </w:rPr>
        <w:t xml:space="preserve">] uses GLIDE query language for query specification that incorporates operators. </w:t>
      </w:r>
      <w:r w:rsidRPr="000C5247">
        <w:rPr>
          <w:rFonts w:ascii="Arial" w:hAnsi="Arial" w:cs="Arial"/>
          <w:i/>
          <w:sz w:val="20"/>
          <w:szCs w:val="20"/>
        </w:rPr>
        <w:t>GraphGrep</w:t>
      </w:r>
      <w:r w:rsidRPr="000C5247">
        <w:rPr>
          <w:rFonts w:ascii="Arial" w:hAnsi="Arial" w:cs="Arial"/>
          <w:sz w:val="20"/>
          <w:szCs w:val="20"/>
        </w:rPr>
        <w:t xml:space="preserve"> builds hashed set of paths (database fingerprint) for each path of upto a certain length L. The hashed set of paths become unwieldy when L is increased beyond a limit. It returns the exact match of the query if such a path exists. It does not allow multiple query inputs. Forest of graphs is permitted, though the size of each input data graph is limited to 20 </w:t>
      </w:r>
      <w:r w:rsidR="00E657EF">
        <w:rPr>
          <w:rFonts w:ascii="Arial" w:hAnsi="Arial" w:cs="Arial"/>
          <w:sz w:val="20"/>
          <w:szCs w:val="20"/>
        </w:rPr>
        <w:t xml:space="preserve">nodes </w:t>
      </w:r>
      <w:r w:rsidRPr="000C5247">
        <w:rPr>
          <w:rFonts w:ascii="Arial" w:hAnsi="Arial" w:cs="Arial"/>
          <w:sz w:val="20"/>
          <w:szCs w:val="20"/>
        </w:rPr>
        <w:t>or less.</w:t>
      </w:r>
    </w:p>
    <w:p w14:paraId="01C4FB0E" w14:textId="533BC45C" w:rsidR="00A40252" w:rsidRPr="000C5247" w:rsidRDefault="00A40252" w:rsidP="00F208CC">
      <w:pPr>
        <w:shd w:val="clear" w:color="auto" w:fill="FFFFFF"/>
        <w:spacing w:after="0" w:line="480" w:lineRule="auto"/>
        <w:ind w:firstLine="720"/>
        <w:jc w:val="both"/>
        <w:rPr>
          <w:rFonts w:ascii="Arial" w:hAnsi="Arial" w:cs="Arial"/>
          <w:sz w:val="20"/>
          <w:szCs w:val="20"/>
        </w:rPr>
      </w:pPr>
      <w:r w:rsidRPr="000C5247">
        <w:rPr>
          <w:rFonts w:ascii="Arial" w:hAnsi="Arial" w:cs="Arial"/>
          <w:i/>
          <w:sz w:val="20"/>
          <w:szCs w:val="20"/>
        </w:rPr>
        <w:lastRenderedPageBreak/>
        <w:t>Query processing using Subdue</w:t>
      </w:r>
      <w:r w:rsidR="0021177A" w:rsidRPr="000C5247">
        <w:rPr>
          <w:rFonts w:ascii="Arial" w:hAnsi="Arial" w:cs="Arial"/>
          <w:sz w:val="20"/>
          <w:szCs w:val="20"/>
        </w:rPr>
        <w:t xml:space="preserve"> [10</w:t>
      </w:r>
      <w:r w:rsidRPr="000C5247">
        <w:rPr>
          <w:rFonts w:ascii="Arial" w:hAnsi="Arial" w:cs="Arial"/>
          <w:sz w:val="20"/>
          <w:szCs w:val="20"/>
        </w:rPr>
        <w:t>] is a memory based graph mining approach adapted to generate plans based on cost factor gathered from the generated catalog.</w:t>
      </w:r>
    </w:p>
    <w:p w14:paraId="7CDFFA96" w14:textId="77777777"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i/>
          <w:sz w:val="20"/>
          <w:szCs w:val="20"/>
        </w:rPr>
        <w:t>Partioned Graph Query Processing is</w:t>
      </w:r>
      <w:r w:rsidRPr="000C5247">
        <w:rPr>
          <w:rFonts w:ascii="Arial" w:hAnsi="Arial" w:cs="Arial"/>
          <w:sz w:val="20"/>
          <w:szCs w:val="20"/>
        </w:rPr>
        <w:t xml:space="preserve"> an improvement over the previous technique. It achieves scalability by processing on partitions of graph that are loaded in turns into memory. Overhead is incurred in maintaining information in each partition. Multiple loading of partitions affects the performance of the results. </w:t>
      </w:r>
    </w:p>
    <w:p w14:paraId="379D36AB" w14:textId="0183C271" w:rsidR="00A40252" w:rsidRPr="000C5247" w:rsidRDefault="00A40252" w:rsidP="00F208CC">
      <w:pPr>
        <w:spacing w:after="0" w:line="480" w:lineRule="auto"/>
        <w:ind w:firstLine="720"/>
        <w:jc w:val="both"/>
        <w:rPr>
          <w:rFonts w:ascii="Arial" w:hAnsi="Arial" w:cs="Arial"/>
          <w:sz w:val="20"/>
          <w:szCs w:val="20"/>
        </w:rPr>
      </w:pPr>
      <w:r w:rsidRPr="000C5247">
        <w:rPr>
          <w:rFonts w:ascii="Arial" w:hAnsi="Arial" w:cs="Arial"/>
          <w:i/>
          <w:sz w:val="20"/>
          <w:szCs w:val="20"/>
        </w:rPr>
        <w:t>PathSim</w:t>
      </w:r>
      <w:r w:rsidRPr="000C5247">
        <w:rPr>
          <w:rFonts w:ascii="Arial" w:hAnsi="Arial" w:cs="Arial"/>
          <w:sz w:val="20"/>
          <w:szCs w:val="20"/>
        </w:rPr>
        <w:t xml:space="preserve"> </w:t>
      </w:r>
      <w:r w:rsidR="00382CC4" w:rsidRPr="000C5247">
        <w:rPr>
          <w:rFonts w:ascii="Arial" w:hAnsi="Arial" w:cs="Arial"/>
          <w:sz w:val="20"/>
          <w:szCs w:val="20"/>
        </w:rPr>
        <w:t xml:space="preserve">[11] </w:t>
      </w:r>
      <w:r w:rsidRPr="000C5247">
        <w:rPr>
          <w:rFonts w:ascii="Arial" w:hAnsi="Arial" w:cs="Arial"/>
          <w:sz w:val="20"/>
          <w:szCs w:val="20"/>
        </w:rPr>
        <w:t>generates network schema that describes the meta structure of the network</w:t>
      </w:r>
    </w:p>
    <w:p w14:paraId="42D82600" w14:textId="7F483D04" w:rsidR="008C1F8D" w:rsidRPr="000C5247" w:rsidRDefault="008C1F8D" w:rsidP="00894476">
      <w:pPr>
        <w:spacing w:after="0" w:line="480" w:lineRule="auto"/>
        <w:ind w:firstLine="720"/>
        <w:rPr>
          <w:rFonts w:ascii="Arial" w:hAnsi="Arial" w:cs="Arial"/>
          <w:sz w:val="20"/>
          <w:szCs w:val="20"/>
        </w:rPr>
      </w:pPr>
      <w:r w:rsidRPr="000C5247">
        <w:rPr>
          <w:rFonts w:ascii="Arial" w:hAnsi="Arial" w:cs="Arial"/>
          <w:sz w:val="20"/>
          <w:szCs w:val="20"/>
        </w:rPr>
        <w:br w:type="page"/>
      </w:r>
    </w:p>
    <w:p w14:paraId="5D32996B" w14:textId="77777777" w:rsidR="003125F6" w:rsidRPr="000C5247" w:rsidRDefault="003125F6" w:rsidP="00894476">
      <w:pPr>
        <w:pStyle w:val="Heading1"/>
        <w:spacing w:before="0" w:line="480" w:lineRule="auto"/>
        <w:ind w:firstLine="720"/>
        <w:rPr>
          <w:rFonts w:cs="Arial"/>
          <w:szCs w:val="20"/>
        </w:rPr>
      </w:pPr>
      <w:bookmarkStart w:id="54" w:name="_Toc500316043"/>
      <w:r w:rsidRPr="000C5247">
        <w:rPr>
          <w:rFonts w:cs="Arial"/>
          <w:szCs w:val="20"/>
        </w:rPr>
        <w:lastRenderedPageBreak/>
        <w:t>Chapter 7</w:t>
      </w:r>
      <w:bookmarkEnd w:id="54"/>
    </w:p>
    <w:p w14:paraId="238EC1F8" w14:textId="5B943CAA" w:rsidR="00E674B5" w:rsidRPr="000C5247" w:rsidRDefault="00AB4670" w:rsidP="00894476">
      <w:pPr>
        <w:pStyle w:val="Heading1"/>
        <w:spacing w:before="0" w:line="480" w:lineRule="auto"/>
        <w:ind w:firstLine="720"/>
        <w:rPr>
          <w:rFonts w:cs="Arial"/>
          <w:szCs w:val="20"/>
        </w:rPr>
      </w:pPr>
      <w:bookmarkStart w:id="55" w:name="_Toc500316044"/>
      <w:r w:rsidRPr="000C5247">
        <w:rPr>
          <w:rFonts w:cs="Arial"/>
          <w:szCs w:val="20"/>
        </w:rPr>
        <w:t xml:space="preserve">Conclusion and </w:t>
      </w:r>
      <w:r w:rsidR="00E674B5" w:rsidRPr="000C5247">
        <w:rPr>
          <w:rFonts w:cs="Arial"/>
          <w:szCs w:val="20"/>
        </w:rPr>
        <w:t>Future work</w:t>
      </w:r>
      <w:bookmarkEnd w:id="55"/>
    </w:p>
    <w:p w14:paraId="783DC9C9" w14:textId="54F84F6A" w:rsidR="00E62324" w:rsidRPr="000C5247" w:rsidRDefault="00E62324" w:rsidP="00894476">
      <w:pPr>
        <w:spacing w:after="0" w:line="480" w:lineRule="auto"/>
        <w:ind w:firstLine="720"/>
        <w:rPr>
          <w:rFonts w:ascii="Arial" w:hAnsi="Arial" w:cs="Arial"/>
          <w:sz w:val="20"/>
          <w:szCs w:val="20"/>
        </w:rPr>
      </w:pPr>
      <w:r w:rsidRPr="000C5247">
        <w:rPr>
          <w:rFonts w:ascii="Arial" w:hAnsi="Arial" w:cs="Arial"/>
          <w:sz w:val="20"/>
          <w:szCs w:val="20"/>
        </w:rPr>
        <w:t xml:space="preserve"> </w:t>
      </w:r>
    </w:p>
    <w:p w14:paraId="550B75A4" w14:textId="327115ED" w:rsidR="00E62324" w:rsidRPr="000C5247" w:rsidRDefault="0018004D" w:rsidP="00894476">
      <w:pPr>
        <w:pStyle w:val="Heading2"/>
        <w:rPr>
          <w:rFonts w:cs="Arial"/>
          <w:szCs w:val="20"/>
        </w:rPr>
      </w:pPr>
      <w:bookmarkStart w:id="56" w:name="_Toc500316045"/>
      <w:r>
        <w:rPr>
          <w:rFonts w:cs="Arial"/>
          <w:szCs w:val="20"/>
        </w:rPr>
        <w:t xml:space="preserve">7.1 </w:t>
      </w:r>
      <w:r w:rsidR="00E62324" w:rsidRPr="000C5247">
        <w:rPr>
          <w:rFonts w:cs="Arial"/>
          <w:szCs w:val="20"/>
        </w:rPr>
        <w:t>Conclusion</w:t>
      </w:r>
      <w:bookmarkEnd w:id="56"/>
    </w:p>
    <w:p w14:paraId="355D2669" w14:textId="0C826F28" w:rsidR="007229AC" w:rsidRPr="000C5247" w:rsidRDefault="008C1F8D"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 xml:space="preserve"> </w:t>
      </w:r>
      <w:r w:rsidR="00AB4670" w:rsidRPr="000C5247">
        <w:rPr>
          <w:rFonts w:ascii="Arial" w:hAnsi="Arial" w:cs="Arial"/>
          <w:sz w:val="20"/>
          <w:szCs w:val="20"/>
        </w:rPr>
        <w:t>In t</w:t>
      </w:r>
      <w:r w:rsidRPr="000C5247">
        <w:rPr>
          <w:rFonts w:ascii="Arial" w:hAnsi="Arial" w:cs="Arial"/>
          <w:sz w:val="20"/>
          <w:szCs w:val="20"/>
        </w:rPr>
        <w:t xml:space="preserve">his </w:t>
      </w:r>
      <w:r w:rsidR="00AA7FD9" w:rsidRPr="000C5247">
        <w:rPr>
          <w:rFonts w:ascii="Arial" w:hAnsi="Arial" w:cs="Arial"/>
          <w:sz w:val="20"/>
          <w:szCs w:val="20"/>
        </w:rPr>
        <w:t>thesis,</w:t>
      </w:r>
      <w:r w:rsidRPr="000C5247">
        <w:rPr>
          <w:rFonts w:ascii="Arial" w:hAnsi="Arial" w:cs="Arial"/>
          <w:sz w:val="20"/>
          <w:szCs w:val="20"/>
        </w:rPr>
        <w:t xml:space="preserve"> </w:t>
      </w:r>
      <w:r w:rsidR="00AB4670" w:rsidRPr="000C5247">
        <w:rPr>
          <w:rFonts w:ascii="Arial" w:hAnsi="Arial" w:cs="Arial"/>
          <w:sz w:val="20"/>
          <w:szCs w:val="20"/>
        </w:rPr>
        <w:t>we propose an approach for scalable conversion of textual unstructured data to NoSQL graph</w:t>
      </w:r>
      <w:r w:rsidR="00A75CF0" w:rsidRPr="000C5247">
        <w:rPr>
          <w:rFonts w:ascii="Arial" w:hAnsi="Arial" w:cs="Arial"/>
          <w:sz w:val="20"/>
          <w:szCs w:val="20"/>
        </w:rPr>
        <w:t xml:space="preserve"> representation</w:t>
      </w:r>
      <w:r w:rsidR="00AB4670" w:rsidRPr="000C5247">
        <w:rPr>
          <w:rFonts w:ascii="Arial" w:hAnsi="Arial" w:cs="Arial"/>
          <w:sz w:val="20"/>
          <w:szCs w:val="20"/>
        </w:rPr>
        <w:t xml:space="preserve"> using Berkeley Database key-v</w:t>
      </w:r>
      <w:r w:rsidR="00A75CF0" w:rsidRPr="000C5247">
        <w:rPr>
          <w:rFonts w:ascii="Arial" w:hAnsi="Arial" w:cs="Arial"/>
          <w:sz w:val="20"/>
          <w:szCs w:val="20"/>
        </w:rPr>
        <w:t xml:space="preserve">alue store. </w:t>
      </w:r>
      <w:r w:rsidR="00032BB9" w:rsidRPr="000C5247">
        <w:rPr>
          <w:rFonts w:ascii="Arial" w:hAnsi="Arial" w:cs="Arial"/>
          <w:sz w:val="20"/>
          <w:szCs w:val="20"/>
        </w:rPr>
        <w:t xml:space="preserve">Berkeley database is a high performance embedded database that provides hash storage type. </w:t>
      </w:r>
      <w:r w:rsidR="00F310ED" w:rsidRPr="000C5247">
        <w:rPr>
          <w:rFonts w:ascii="Arial" w:hAnsi="Arial" w:cs="Arial"/>
          <w:sz w:val="20"/>
          <w:szCs w:val="20"/>
        </w:rPr>
        <w:t>Textual unstructured data is converted to</w:t>
      </w:r>
      <w:r w:rsidR="00A75CF0" w:rsidRPr="000C5247">
        <w:rPr>
          <w:rFonts w:ascii="Arial" w:hAnsi="Arial" w:cs="Arial"/>
          <w:sz w:val="20"/>
          <w:szCs w:val="20"/>
        </w:rPr>
        <w:t xml:space="preserve"> a query friendly </w:t>
      </w:r>
      <w:r w:rsidR="00F310ED" w:rsidRPr="000C5247">
        <w:rPr>
          <w:rFonts w:ascii="Arial" w:hAnsi="Arial" w:cs="Arial"/>
          <w:sz w:val="20"/>
          <w:szCs w:val="20"/>
        </w:rPr>
        <w:t xml:space="preserve">graph representation and redundantly stored in </w:t>
      </w:r>
      <w:r w:rsidR="00A75CF0" w:rsidRPr="000C5247">
        <w:rPr>
          <w:rFonts w:ascii="Arial" w:hAnsi="Arial" w:cs="Arial"/>
          <w:sz w:val="20"/>
          <w:szCs w:val="20"/>
        </w:rPr>
        <w:t>hash-indexed key-value store</w:t>
      </w:r>
      <w:r w:rsidR="00F310ED" w:rsidRPr="000C5247">
        <w:rPr>
          <w:rFonts w:ascii="Arial" w:hAnsi="Arial" w:cs="Arial"/>
          <w:sz w:val="20"/>
          <w:szCs w:val="20"/>
        </w:rPr>
        <w:t xml:space="preserve">. </w:t>
      </w:r>
      <w:r w:rsidR="000553D5" w:rsidRPr="000C5247">
        <w:rPr>
          <w:rFonts w:ascii="Arial" w:hAnsi="Arial" w:cs="Arial"/>
          <w:sz w:val="20"/>
          <w:szCs w:val="20"/>
        </w:rPr>
        <w:t>Experiments are based on IMDb data</w:t>
      </w:r>
      <w:r w:rsidR="00F310ED" w:rsidRPr="000C5247">
        <w:rPr>
          <w:rFonts w:ascii="Arial" w:hAnsi="Arial" w:cs="Arial"/>
          <w:sz w:val="20"/>
          <w:szCs w:val="20"/>
        </w:rPr>
        <w:t>set</w:t>
      </w:r>
      <w:r w:rsidR="000553D5" w:rsidRPr="000C5247">
        <w:rPr>
          <w:rFonts w:ascii="Arial" w:hAnsi="Arial" w:cs="Arial"/>
          <w:sz w:val="20"/>
          <w:szCs w:val="20"/>
        </w:rPr>
        <w:t>. It is available as textual unstructured data in multiple file</w:t>
      </w:r>
      <w:r w:rsidR="003125F6" w:rsidRPr="000C5247">
        <w:rPr>
          <w:rFonts w:ascii="Arial" w:hAnsi="Arial" w:cs="Arial"/>
          <w:sz w:val="20"/>
          <w:szCs w:val="20"/>
        </w:rPr>
        <w:t>s</w:t>
      </w:r>
      <w:r w:rsidR="000553D5" w:rsidRPr="000C5247">
        <w:rPr>
          <w:rFonts w:ascii="Arial" w:hAnsi="Arial" w:cs="Arial"/>
          <w:sz w:val="20"/>
          <w:szCs w:val="20"/>
        </w:rPr>
        <w:t>. Handful of files were</w:t>
      </w:r>
      <w:r w:rsidR="00221FF7" w:rsidRPr="000C5247">
        <w:rPr>
          <w:rFonts w:ascii="Arial" w:hAnsi="Arial" w:cs="Arial"/>
          <w:sz w:val="20"/>
          <w:szCs w:val="20"/>
        </w:rPr>
        <w:t xml:space="preserve"> picked from the entire dataset that contained the core information.</w:t>
      </w:r>
      <w:r w:rsidR="000553D5" w:rsidRPr="000C5247">
        <w:rPr>
          <w:rFonts w:ascii="Arial" w:hAnsi="Arial" w:cs="Arial"/>
          <w:sz w:val="20"/>
          <w:szCs w:val="20"/>
        </w:rPr>
        <w:t xml:space="preserve"> IMDb dataset consists</w:t>
      </w:r>
      <w:r w:rsidR="00F310ED" w:rsidRPr="000C5247">
        <w:rPr>
          <w:rFonts w:ascii="Arial" w:hAnsi="Arial" w:cs="Arial"/>
          <w:sz w:val="20"/>
          <w:szCs w:val="20"/>
        </w:rPr>
        <w:t xml:space="preserve"> of </w:t>
      </w:r>
      <w:r w:rsidR="000553D5" w:rsidRPr="000C5247">
        <w:rPr>
          <w:rFonts w:ascii="Arial" w:hAnsi="Arial" w:cs="Arial"/>
          <w:sz w:val="20"/>
          <w:szCs w:val="20"/>
        </w:rPr>
        <w:t xml:space="preserve">data related to movie, </w:t>
      </w:r>
      <w:r w:rsidR="003125F6" w:rsidRPr="000C5247">
        <w:rPr>
          <w:rFonts w:ascii="Arial" w:hAnsi="Arial" w:cs="Arial"/>
          <w:sz w:val="20"/>
          <w:szCs w:val="20"/>
        </w:rPr>
        <w:t>TV</w:t>
      </w:r>
      <w:r w:rsidR="00F310ED" w:rsidRPr="000C5247">
        <w:rPr>
          <w:rFonts w:ascii="Arial" w:hAnsi="Arial" w:cs="Arial"/>
          <w:sz w:val="20"/>
          <w:szCs w:val="20"/>
        </w:rPr>
        <w:t xml:space="preserve"> series titles</w:t>
      </w:r>
      <w:r w:rsidR="000553D5" w:rsidRPr="000C5247">
        <w:rPr>
          <w:rFonts w:ascii="Arial" w:hAnsi="Arial" w:cs="Arial"/>
          <w:sz w:val="20"/>
          <w:szCs w:val="20"/>
        </w:rPr>
        <w:t xml:space="preserve"> and their scene</w:t>
      </w:r>
      <w:r w:rsidR="00666392" w:rsidRPr="000C5247">
        <w:rPr>
          <w:rFonts w:ascii="Arial" w:hAnsi="Arial" w:cs="Arial"/>
          <w:sz w:val="20"/>
          <w:szCs w:val="20"/>
        </w:rPr>
        <w:t xml:space="preserve"> location</w:t>
      </w:r>
      <w:r w:rsidR="000553D5" w:rsidRPr="000C5247">
        <w:rPr>
          <w:rFonts w:ascii="Arial" w:hAnsi="Arial" w:cs="Arial"/>
          <w:sz w:val="20"/>
          <w:szCs w:val="20"/>
        </w:rPr>
        <w:t>, language spoken, people associated etc.</w:t>
      </w:r>
      <w:r w:rsidR="00B8446F" w:rsidRPr="000C5247">
        <w:rPr>
          <w:rFonts w:ascii="Arial" w:hAnsi="Arial" w:cs="Arial"/>
          <w:sz w:val="20"/>
          <w:szCs w:val="20"/>
        </w:rPr>
        <w:t xml:space="preserve"> </w:t>
      </w:r>
    </w:p>
    <w:p w14:paraId="1EF3566A" w14:textId="30A64754" w:rsidR="0013623C" w:rsidRPr="000C5247" w:rsidRDefault="007229AC"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An entity type translates to a node-type. Entity value translate</w:t>
      </w:r>
      <w:r w:rsidR="003125F6" w:rsidRPr="000C5247">
        <w:rPr>
          <w:rFonts w:ascii="Arial" w:hAnsi="Arial" w:cs="Arial"/>
          <w:sz w:val="20"/>
          <w:szCs w:val="20"/>
        </w:rPr>
        <w:t>s</w:t>
      </w:r>
      <w:r w:rsidRPr="000C5247">
        <w:rPr>
          <w:rFonts w:ascii="Arial" w:hAnsi="Arial" w:cs="Arial"/>
          <w:sz w:val="20"/>
          <w:szCs w:val="20"/>
        </w:rPr>
        <w:t xml:space="preserve"> to a node in a graph data structure. Every node-type is assigned a pre-determined alphabet. </w:t>
      </w:r>
      <w:r w:rsidR="0013623C" w:rsidRPr="000C5247">
        <w:rPr>
          <w:rFonts w:ascii="Arial" w:hAnsi="Arial" w:cs="Arial"/>
          <w:sz w:val="20"/>
          <w:szCs w:val="20"/>
        </w:rPr>
        <w:t xml:space="preserve">Each node of one node-type </w:t>
      </w:r>
      <w:r w:rsidR="00733CEB">
        <w:rPr>
          <w:rFonts w:ascii="Arial" w:hAnsi="Arial" w:cs="Arial"/>
          <w:sz w:val="20"/>
          <w:szCs w:val="20"/>
        </w:rPr>
        <w:t>is assigned a unique number. A predefined</w:t>
      </w:r>
      <w:r w:rsidR="0013623C" w:rsidRPr="000C5247">
        <w:rPr>
          <w:rFonts w:ascii="Arial" w:hAnsi="Arial" w:cs="Arial"/>
          <w:sz w:val="20"/>
          <w:szCs w:val="20"/>
        </w:rPr>
        <w:t xml:space="preserve"> alphabet is suffixed with the unique number to generate a unique</w:t>
      </w:r>
      <w:r w:rsidR="003125F6" w:rsidRPr="000C5247">
        <w:rPr>
          <w:rFonts w:ascii="Arial" w:hAnsi="Arial" w:cs="Arial"/>
          <w:sz w:val="20"/>
          <w:szCs w:val="20"/>
        </w:rPr>
        <w:t xml:space="preserve"> alphanumeric</w:t>
      </w:r>
      <w:r w:rsidR="0013623C" w:rsidRPr="000C5247">
        <w:rPr>
          <w:rFonts w:ascii="Arial" w:hAnsi="Arial" w:cs="Arial"/>
          <w:sz w:val="20"/>
          <w:szCs w:val="20"/>
        </w:rPr>
        <w:t xml:space="preserve"> identification for a node over the entire data set. </w:t>
      </w:r>
    </w:p>
    <w:p w14:paraId="1B971DF3" w14:textId="1ED6CC29" w:rsidR="00032BB9" w:rsidRPr="000C5247" w:rsidRDefault="0013623C"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 xml:space="preserve">The nodes and its node-types are </w:t>
      </w:r>
      <w:r w:rsidR="00733CEB" w:rsidRPr="000C5247">
        <w:rPr>
          <w:rFonts w:ascii="Arial" w:hAnsi="Arial" w:cs="Arial"/>
          <w:sz w:val="20"/>
          <w:szCs w:val="20"/>
        </w:rPr>
        <w:t xml:space="preserve">identified </w:t>
      </w:r>
      <w:r w:rsidR="00733CEB">
        <w:rPr>
          <w:rFonts w:ascii="Arial" w:hAnsi="Arial" w:cs="Arial"/>
          <w:sz w:val="20"/>
          <w:szCs w:val="20"/>
        </w:rPr>
        <w:t xml:space="preserve">and </w:t>
      </w:r>
      <w:r w:rsidRPr="000C5247">
        <w:rPr>
          <w:rFonts w:ascii="Arial" w:hAnsi="Arial" w:cs="Arial"/>
          <w:sz w:val="20"/>
          <w:szCs w:val="20"/>
        </w:rPr>
        <w:t>retrieved</w:t>
      </w:r>
      <w:r w:rsidR="00733CEB">
        <w:rPr>
          <w:rFonts w:ascii="Arial" w:hAnsi="Arial" w:cs="Arial"/>
          <w:sz w:val="20"/>
          <w:szCs w:val="20"/>
        </w:rPr>
        <w:t xml:space="preserve"> using</w:t>
      </w:r>
      <w:r w:rsidRPr="000C5247">
        <w:rPr>
          <w:rFonts w:ascii="Arial" w:hAnsi="Arial" w:cs="Arial"/>
          <w:sz w:val="20"/>
          <w:szCs w:val="20"/>
        </w:rPr>
        <w:t xml:space="preserve"> patterns. The nodes are assigned unique ID.</w:t>
      </w:r>
      <w:r w:rsidR="00032BB9" w:rsidRPr="000C5247">
        <w:rPr>
          <w:rFonts w:ascii="Arial" w:hAnsi="Arial" w:cs="Arial"/>
          <w:sz w:val="20"/>
          <w:szCs w:val="20"/>
        </w:rPr>
        <w:t xml:space="preserve"> Two</w:t>
      </w:r>
      <w:r w:rsidRPr="000C5247">
        <w:rPr>
          <w:rFonts w:ascii="Arial" w:hAnsi="Arial" w:cs="Arial"/>
          <w:sz w:val="20"/>
          <w:szCs w:val="20"/>
        </w:rPr>
        <w:t xml:space="preserve"> nodes and t</w:t>
      </w:r>
      <w:r w:rsidR="00032BB9" w:rsidRPr="000C5247">
        <w:rPr>
          <w:rFonts w:ascii="Arial" w:hAnsi="Arial" w:cs="Arial"/>
          <w:sz w:val="20"/>
          <w:szCs w:val="20"/>
        </w:rPr>
        <w:t>heir relationship information forms a graph data structure. One of the node is designated as the key, and other node and its relationship becomes the value. This key-value pair is hashed into the relevant Berkeley Db index file</w:t>
      </w:r>
      <w:r w:rsidR="003125F6" w:rsidRPr="000C5247">
        <w:rPr>
          <w:rFonts w:ascii="Arial" w:hAnsi="Arial" w:cs="Arial"/>
          <w:sz w:val="20"/>
          <w:szCs w:val="20"/>
        </w:rPr>
        <w:t xml:space="preserve"> based on relation. One graph file is generated for</w:t>
      </w:r>
      <w:r w:rsidR="005F40BC" w:rsidRPr="000C5247">
        <w:rPr>
          <w:rFonts w:ascii="Arial" w:hAnsi="Arial" w:cs="Arial"/>
          <w:sz w:val="20"/>
          <w:szCs w:val="20"/>
        </w:rPr>
        <w:t xml:space="preserve"> every</w:t>
      </w:r>
      <w:r w:rsidR="003125F6" w:rsidRPr="000C5247">
        <w:rPr>
          <w:rFonts w:ascii="Arial" w:hAnsi="Arial" w:cs="Arial"/>
          <w:sz w:val="20"/>
          <w:szCs w:val="20"/>
        </w:rPr>
        <w:t xml:space="preserve"> directed relationship</w:t>
      </w:r>
      <w:r w:rsidR="00032BB9" w:rsidRPr="000C5247">
        <w:rPr>
          <w:rFonts w:ascii="Arial" w:hAnsi="Arial" w:cs="Arial"/>
          <w:sz w:val="20"/>
          <w:szCs w:val="20"/>
        </w:rPr>
        <w:t>.</w:t>
      </w:r>
      <w:r w:rsidR="003125F6" w:rsidRPr="000C5247">
        <w:rPr>
          <w:rFonts w:ascii="Arial" w:hAnsi="Arial" w:cs="Arial"/>
          <w:sz w:val="20"/>
          <w:szCs w:val="20"/>
        </w:rPr>
        <w:t xml:space="preserve"> Hence the</w:t>
      </w:r>
      <w:r w:rsidR="00733CEB">
        <w:rPr>
          <w:rFonts w:ascii="Arial" w:hAnsi="Arial" w:cs="Arial"/>
          <w:sz w:val="20"/>
          <w:szCs w:val="20"/>
        </w:rPr>
        <w:t xml:space="preserve"> implicit</w:t>
      </w:r>
      <w:r w:rsidR="003125F6" w:rsidRPr="000C5247">
        <w:rPr>
          <w:rFonts w:ascii="Arial" w:hAnsi="Arial" w:cs="Arial"/>
          <w:sz w:val="20"/>
          <w:szCs w:val="20"/>
        </w:rPr>
        <w:t xml:space="preserve"> relationship information is not explicitly stored with the nodes’ information. </w:t>
      </w:r>
      <w:r w:rsidR="00032BB9" w:rsidRPr="000C5247">
        <w:rPr>
          <w:rFonts w:ascii="Arial" w:hAnsi="Arial" w:cs="Arial"/>
          <w:sz w:val="20"/>
          <w:szCs w:val="20"/>
        </w:rPr>
        <w:t>The nodes are interchanged to generate a reversed key-value pai</w:t>
      </w:r>
      <w:r w:rsidR="003125F6" w:rsidRPr="000C5247">
        <w:rPr>
          <w:rFonts w:ascii="Arial" w:hAnsi="Arial" w:cs="Arial"/>
          <w:sz w:val="20"/>
          <w:szCs w:val="20"/>
        </w:rPr>
        <w:t xml:space="preserve">r. This </w:t>
      </w:r>
      <w:r w:rsidR="003125F6" w:rsidRPr="000C5247">
        <w:rPr>
          <w:rFonts w:ascii="Arial" w:hAnsi="Arial" w:cs="Arial"/>
          <w:sz w:val="20"/>
          <w:szCs w:val="20"/>
        </w:rPr>
        <w:lastRenderedPageBreak/>
        <w:t>redundant information makes it easy</w:t>
      </w:r>
      <w:r w:rsidR="00032BB9" w:rsidRPr="000C5247">
        <w:rPr>
          <w:rFonts w:ascii="Arial" w:hAnsi="Arial" w:cs="Arial"/>
          <w:sz w:val="20"/>
          <w:szCs w:val="20"/>
        </w:rPr>
        <w:t xml:space="preserve"> to answer queries in multiple directions. Berkeley database stores hash files on secondary storage. Hence</w:t>
      </w:r>
      <w:r w:rsidR="005B06D6" w:rsidRPr="000C5247">
        <w:rPr>
          <w:rFonts w:ascii="Arial" w:hAnsi="Arial" w:cs="Arial"/>
          <w:sz w:val="20"/>
          <w:szCs w:val="20"/>
        </w:rPr>
        <w:t xml:space="preserve"> redundancy is affordable and primary memory size doesn’t prove to be a constraint.</w:t>
      </w:r>
      <w:r w:rsidR="00032BB9" w:rsidRPr="000C5247">
        <w:rPr>
          <w:rFonts w:ascii="Arial" w:hAnsi="Arial" w:cs="Arial"/>
          <w:sz w:val="20"/>
          <w:szCs w:val="20"/>
        </w:rPr>
        <w:t xml:space="preserve"> </w:t>
      </w:r>
    </w:p>
    <w:p w14:paraId="08394BD3" w14:textId="59676A8C" w:rsidR="008C1F8D" w:rsidRPr="000C5247" w:rsidRDefault="005B06D6"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Many queries can be effectively answered in constant time with redundant information. Processing time for each file is improved by sharding</w:t>
      </w:r>
      <w:r w:rsidR="00AA5B29" w:rsidRPr="000C5247">
        <w:rPr>
          <w:rFonts w:ascii="Arial" w:hAnsi="Arial" w:cs="Arial"/>
          <w:sz w:val="20"/>
          <w:szCs w:val="20"/>
        </w:rPr>
        <w:t xml:space="preserve"> the</w:t>
      </w:r>
      <w:r w:rsidR="009E4F21" w:rsidRPr="000C5247">
        <w:rPr>
          <w:rFonts w:ascii="Arial" w:hAnsi="Arial" w:cs="Arial"/>
          <w:sz w:val="20"/>
          <w:szCs w:val="20"/>
        </w:rPr>
        <w:t xml:space="preserve"> hash key-value store</w:t>
      </w:r>
      <w:r w:rsidR="0075549B" w:rsidRPr="000C5247">
        <w:rPr>
          <w:rFonts w:ascii="Arial" w:hAnsi="Arial" w:cs="Arial"/>
          <w:sz w:val="20"/>
          <w:szCs w:val="20"/>
        </w:rPr>
        <w:t xml:space="preserve"> based on node-type and node value</w:t>
      </w:r>
      <w:r w:rsidRPr="000C5247">
        <w:rPr>
          <w:rFonts w:ascii="Arial" w:hAnsi="Arial" w:cs="Arial"/>
          <w:sz w:val="20"/>
          <w:szCs w:val="20"/>
        </w:rPr>
        <w:t xml:space="preserve">. </w:t>
      </w:r>
    </w:p>
    <w:p w14:paraId="3A2CA664" w14:textId="666FCC73" w:rsidR="00AB4670" w:rsidRPr="000C5247" w:rsidRDefault="00AB4670" w:rsidP="00894476">
      <w:pPr>
        <w:autoSpaceDE w:val="0"/>
        <w:autoSpaceDN w:val="0"/>
        <w:adjustRightInd w:val="0"/>
        <w:spacing w:after="0" w:line="480" w:lineRule="auto"/>
        <w:ind w:firstLine="720"/>
        <w:rPr>
          <w:rFonts w:ascii="Arial" w:hAnsi="Arial" w:cs="Arial"/>
          <w:sz w:val="20"/>
          <w:szCs w:val="20"/>
        </w:rPr>
      </w:pPr>
    </w:p>
    <w:p w14:paraId="6A034E28" w14:textId="736B1F0E" w:rsidR="007D6D5B" w:rsidRPr="000C5247" w:rsidRDefault="0018004D" w:rsidP="00894476">
      <w:pPr>
        <w:pStyle w:val="Heading2"/>
        <w:rPr>
          <w:rFonts w:cs="Arial"/>
          <w:szCs w:val="20"/>
        </w:rPr>
      </w:pPr>
      <w:bookmarkStart w:id="57" w:name="_Toc500316046"/>
      <w:r>
        <w:rPr>
          <w:rFonts w:cs="Arial"/>
          <w:szCs w:val="20"/>
        </w:rPr>
        <w:t xml:space="preserve">7.2 </w:t>
      </w:r>
      <w:r w:rsidR="007D6D5B" w:rsidRPr="000C5247">
        <w:rPr>
          <w:rFonts w:cs="Arial"/>
          <w:szCs w:val="20"/>
        </w:rPr>
        <w:t>Future work</w:t>
      </w:r>
      <w:bookmarkEnd w:id="57"/>
    </w:p>
    <w:p w14:paraId="2BAF198E" w14:textId="4A73E7EB" w:rsidR="00AB4670" w:rsidRPr="000C5247" w:rsidRDefault="007D6D5B"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A query processing tool can be integrated to</w:t>
      </w:r>
      <w:r w:rsidR="00291B25" w:rsidRPr="000C5247">
        <w:rPr>
          <w:rFonts w:ascii="Arial" w:hAnsi="Arial" w:cs="Arial"/>
          <w:sz w:val="20"/>
          <w:szCs w:val="20"/>
        </w:rPr>
        <w:t xml:space="preserve"> accept query input and display</w:t>
      </w:r>
      <w:r w:rsidRPr="000C5247">
        <w:rPr>
          <w:rFonts w:ascii="Arial" w:hAnsi="Arial" w:cs="Arial"/>
          <w:sz w:val="20"/>
          <w:szCs w:val="20"/>
        </w:rPr>
        <w:t xml:space="preserve"> the results</w:t>
      </w:r>
      <w:r w:rsidR="00277E83" w:rsidRPr="000C5247">
        <w:rPr>
          <w:rFonts w:ascii="Arial" w:hAnsi="Arial" w:cs="Arial"/>
          <w:sz w:val="20"/>
          <w:szCs w:val="20"/>
        </w:rPr>
        <w:t xml:space="preserve"> by adding a query interface for </w:t>
      </w:r>
      <w:r w:rsidR="007B775A" w:rsidRPr="000C5247">
        <w:rPr>
          <w:rFonts w:ascii="Arial" w:hAnsi="Arial" w:cs="Arial"/>
          <w:sz w:val="20"/>
          <w:szCs w:val="20"/>
        </w:rPr>
        <w:t>Berkeley DB</w:t>
      </w:r>
      <w:r w:rsidR="002A286A" w:rsidRPr="000C5247">
        <w:rPr>
          <w:rFonts w:ascii="Arial" w:hAnsi="Arial" w:cs="Arial"/>
          <w:sz w:val="20"/>
          <w:szCs w:val="20"/>
        </w:rPr>
        <w:t xml:space="preserve"> index files</w:t>
      </w:r>
      <w:r w:rsidR="007B775A" w:rsidRPr="000C5247">
        <w:rPr>
          <w:rFonts w:ascii="Arial" w:hAnsi="Arial" w:cs="Arial"/>
          <w:sz w:val="20"/>
          <w:szCs w:val="20"/>
        </w:rPr>
        <w:t>.</w:t>
      </w:r>
    </w:p>
    <w:p w14:paraId="4ABDB61E" w14:textId="18422E4E" w:rsidR="007B775A" w:rsidRPr="000C5247" w:rsidRDefault="007D6D5B"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Th</w:t>
      </w:r>
      <w:r w:rsidR="0018004D">
        <w:rPr>
          <w:rFonts w:ascii="Arial" w:hAnsi="Arial" w:cs="Arial"/>
          <w:sz w:val="20"/>
          <w:szCs w:val="20"/>
        </w:rPr>
        <w:t>e</w:t>
      </w:r>
      <w:r w:rsidRPr="000C5247">
        <w:rPr>
          <w:rFonts w:ascii="Arial" w:hAnsi="Arial" w:cs="Arial"/>
          <w:sz w:val="20"/>
          <w:szCs w:val="20"/>
        </w:rPr>
        <w:t xml:space="preserve"> approach can </w:t>
      </w:r>
      <w:r w:rsidR="00B8446F" w:rsidRPr="000C5247">
        <w:rPr>
          <w:rFonts w:ascii="Arial" w:hAnsi="Arial" w:cs="Arial"/>
          <w:sz w:val="20"/>
          <w:szCs w:val="20"/>
        </w:rPr>
        <w:t xml:space="preserve">be </w:t>
      </w:r>
      <w:r w:rsidRPr="000C5247">
        <w:rPr>
          <w:rFonts w:ascii="Arial" w:hAnsi="Arial" w:cs="Arial"/>
          <w:sz w:val="20"/>
          <w:szCs w:val="20"/>
        </w:rPr>
        <w:t xml:space="preserve">extended to include the remaining files in </w:t>
      </w:r>
      <w:r w:rsidR="007B775A" w:rsidRPr="000C5247">
        <w:rPr>
          <w:rFonts w:ascii="Arial" w:hAnsi="Arial" w:cs="Arial"/>
          <w:sz w:val="20"/>
          <w:szCs w:val="20"/>
        </w:rPr>
        <w:t xml:space="preserve">IMBD </w:t>
      </w:r>
      <w:r w:rsidRPr="000C5247">
        <w:rPr>
          <w:rFonts w:ascii="Arial" w:hAnsi="Arial" w:cs="Arial"/>
          <w:sz w:val="20"/>
          <w:szCs w:val="20"/>
        </w:rPr>
        <w:t>dataset</w:t>
      </w:r>
      <w:r w:rsidR="0018004D">
        <w:rPr>
          <w:rFonts w:ascii="Arial" w:hAnsi="Arial" w:cs="Arial"/>
          <w:sz w:val="20"/>
          <w:szCs w:val="20"/>
        </w:rPr>
        <w:t xml:space="preserve"> </w:t>
      </w:r>
    </w:p>
    <w:p w14:paraId="00840446" w14:textId="3B50E967" w:rsidR="007D6D5B" w:rsidRPr="000C5247" w:rsidRDefault="007B775A"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 xml:space="preserve">Also, one major shortcoming is that currently, we do not differentiate between different movies (or actors) with the same name, even though they are different entities. One approach would be to include the year of the movie as part of the key with name, to uniquely identify movies with the same name that were redone many times. This can also be used </w:t>
      </w:r>
      <w:r w:rsidR="007D6D5B" w:rsidRPr="000C5247">
        <w:rPr>
          <w:rFonts w:ascii="Arial" w:hAnsi="Arial" w:cs="Arial"/>
          <w:sz w:val="20"/>
          <w:szCs w:val="20"/>
        </w:rPr>
        <w:t>to identify and incorporate rank information to differentiate between duplicate and unrelated keys.</w:t>
      </w:r>
    </w:p>
    <w:p w14:paraId="68379B0B" w14:textId="1B4AA090" w:rsidR="009920C7" w:rsidRPr="000C5247" w:rsidRDefault="009920C7" w:rsidP="00F208CC">
      <w:pPr>
        <w:autoSpaceDE w:val="0"/>
        <w:autoSpaceDN w:val="0"/>
        <w:adjustRightInd w:val="0"/>
        <w:spacing w:after="0" w:line="480" w:lineRule="auto"/>
        <w:ind w:firstLine="720"/>
        <w:jc w:val="both"/>
        <w:rPr>
          <w:rFonts w:ascii="Arial" w:hAnsi="Arial" w:cs="Arial"/>
          <w:sz w:val="20"/>
          <w:szCs w:val="20"/>
        </w:rPr>
      </w:pPr>
      <w:r w:rsidRPr="000C5247">
        <w:rPr>
          <w:rFonts w:ascii="Arial" w:hAnsi="Arial" w:cs="Arial"/>
          <w:sz w:val="20"/>
          <w:szCs w:val="20"/>
        </w:rPr>
        <w:t>The graph files can be generated using Btree storage structure of Berkeley-DB</w:t>
      </w:r>
      <w:r w:rsidR="00544746" w:rsidRPr="000C5247">
        <w:rPr>
          <w:rFonts w:ascii="Arial" w:hAnsi="Arial" w:cs="Arial"/>
          <w:sz w:val="20"/>
          <w:szCs w:val="20"/>
        </w:rPr>
        <w:t xml:space="preserve"> instead of the </w:t>
      </w:r>
      <w:r w:rsidR="00906089" w:rsidRPr="000C5247">
        <w:rPr>
          <w:rFonts w:ascii="Arial" w:hAnsi="Arial" w:cs="Arial"/>
          <w:sz w:val="20"/>
          <w:szCs w:val="20"/>
        </w:rPr>
        <w:t xml:space="preserve">currently used </w:t>
      </w:r>
      <w:r w:rsidR="00544746" w:rsidRPr="000C5247">
        <w:rPr>
          <w:rFonts w:ascii="Arial" w:hAnsi="Arial" w:cs="Arial"/>
          <w:sz w:val="20"/>
          <w:szCs w:val="20"/>
        </w:rPr>
        <w:t>hash storage structure</w:t>
      </w:r>
      <w:r w:rsidR="00906089" w:rsidRPr="000C5247">
        <w:rPr>
          <w:rFonts w:ascii="Arial" w:hAnsi="Arial" w:cs="Arial"/>
          <w:sz w:val="20"/>
          <w:szCs w:val="20"/>
        </w:rPr>
        <w:t>. This should</w:t>
      </w:r>
      <w:r w:rsidRPr="000C5247">
        <w:rPr>
          <w:rFonts w:ascii="Arial" w:hAnsi="Arial" w:cs="Arial"/>
          <w:sz w:val="20"/>
          <w:szCs w:val="20"/>
        </w:rPr>
        <w:t xml:space="preserve"> </w:t>
      </w:r>
      <w:r w:rsidR="00906089" w:rsidRPr="000C5247">
        <w:rPr>
          <w:rFonts w:ascii="Arial" w:hAnsi="Arial" w:cs="Arial"/>
          <w:sz w:val="20"/>
          <w:szCs w:val="20"/>
        </w:rPr>
        <w:t xml:space="preserve">allow </w:t>
      </w:r>
      <w:r w:rsidRPr="000C5247">
        <w:rPr>
          <w:rFonts w:ascii="Arial" w:hAnsi="Arial" w:cs="Arial"/>
          <w:sz w:val="20"/>
          <w:szCs w:val="20"/>
        </w:rPr>
        <w:t>retrieval of inexact matches allowing</w:t>
      </w:r>
      <w:r w:rsidR="00B51B94" w:rsidRPr="000C5247">
        <w:rPr>
          <w:rFonts w:ascii="Arial" w:hAnsi="Arial" w:cs="Arial"/>
          <w:sz w:val="20"/>
          <w:szCs w:val="20"/>
        </w:rPr>
        <w:t xml:space="preserve"> close</w:t>
      </w:r>
      <w:r w:rsidR="00906089" w:rsidRPr="000C5247">
        <w:rPr>
          <w:rFonts w:ascii="Arial" w:hAnsi="Arial" w:cs="Arial"/>
          <w:sz w:val="20"/>
          <w:szCs w:val="20"/>
        </w:rPr>
        <w:t xml:space="preserve"> or range</w:t>
      </w:r>
      <w:r w:rsidR="00B51B94" w:rsidRPr="000C5247">
        <w:rPr>
          <w:rFonts w:ascii="Arial" w:hAnsi="Arial" w:cs="Arial"/>
          <w:sz w:val="20"/>
          <w:szCs w:val="20"/>
        </w:rPr>
        <w:t xml:space="preserve"> matches.</w:t>
      </w:r>
    </w:p>
    <w:p w14:paraId="4C6918B9" w14:textId="77777777" w:rsidR="009920C7" w:rsidRPr="000C5247" w:rsidRDefault="00D10751" w:rsidP="00F208CC">
      <w:pPr>
        <w:autoSpaceDE w:val="0"/>
        <w:autoSpaceDN w:val="0"/>
        <w:adjustRightInd w:val="0"/>
        <w:spacing w:after="0" w:line="480" w:lineRule="auto"/>
        <w:ind w:firstLine="720"/>
        <w:jc w:val="both"/>
        <w:rPr>
          <w:rFonts w:ascii="Arial" w:eastAsia="Times New Roman" w:hAnsi="Arial" w:cs="Arial"/>
          <w:sz w:val="20"/>
          <w:szCs w:val="20"/>
        </w:rPr>
      </w:pPr>
      <w:r w:rsidRPr="000C5247">
        <w:rPr>
          <w:rFonts w:ascii="Arial" w:hAnsi="Arial" w:cs="Arial"/>
          <w:sz w:val="20"/>
          <w:szCs w:val="20"/>
        </w:rPr>
        <w:t>We need to i</w:t>
      </w:r>
      <w:r w:rsidR="00A17E8F" w:rsidRPr="000C5247">
        <w:rPr>
          <w:rFonts w:ascii="Arial" w:hAnsi="Arial" w:cs="Arial"/>
          <w:sz w:val="20"/>
          <w:szCs w:val="20"/>
        </w:rPr>
        <w:t>dentify a way to incrementally process the added/deleted portions of the source and update the transformed representation of the graph</w:t>
      </w:r>
      <w:r w:rsidRPr="000C5247">
        <w:rPr>
          <w:rFonts w:ascii="Arial" w:hAnsi="Arial" w:cs="Arial"/>
          <w:sz w:val="20"/>
          <w:szCs w:val="20"/>
        </w:rPr>
        <w:t xml:space="preserve">. </w:t>
      </w:r>
      <w:r w:rsidR="000E41DF" w:rsidRPr="000C5247">
        <w:rPr>
          <w:rFonts w:ascii="Arial" w:hAnsi="Arial" w:cs="Arial"/>
          <w:sz w:val="20"/>
          <w:szCs w:val="20"/>
        </w:rPr>
        <w:t xml:space="preserve"> </w:t>
      </w:r>
      <w:r w:rsidR="00D4780D" w:rsidRPr="000C5247">
        <w:rPr>
          <w:rFonts w:ascii="Arial" w:eastAsia="Times New Roman" w:hAnsi="Arial" w:cs="Arial"/>
          <w:sz w:val="20"/>
          <w:szCs w:val="20"/>
        </w:rPr>
        <w:t xml:space="preserve">We assume that the graph does not change. If it does, we need to figure out a way to incrementally process the added/deleted portions and update the transformed representation of the graph. </w:t>
      </w:r>
    </w:p>
    <w:p w14:paraId="2028B7AC" w14:textId="77777777" w:rsidR="009920C7" w:rsidRPr="000C5247" w:rsidRDefault="009920C7" w:rsidP="00894476">
      <w:pPr>
        <w:autoSpaceDE w:val="0"/>
        <w:autoSpaceDN w:val="0"/>
        <w:adjustRightInd w:val="0"/>
        <w:spacing w:after="0" w:line="480" w:lineRule="auto"/>
        <w:ind w:firstLine="720"/>
        <w:rPr>
          <w:rFonts w:ascii="Arial" w:eastAsia="Times New Roman" w:hAnsi="Arial" w:cs="Arial"/>
          <w:sz w:val="20"/>
          <w:szCs w:val="20"/>
        </w:rPr>
      </w:pPr>
    </w:p>
    <w:p w14:paraId="771BAB3A" w14:textId="6C748675" w:rsidR="00D4780D" w:rsidRPr="000C5247" w:rsidRDefault="00D4780D" w:rsidP="00F208CC">
      <w:pPr>
        <w:autoSpaceDE w:val="0"/>
        <w:autoSpaceDN w:val="0"/>
        <w:adjustRightInd w:val="0"/>
        <w:spacing w:after="0" w:line="480" w:lineRule="auto"/>
        <w:ind w:firstLine="720"/>
        <w:jc w:val="both"/>
        <w:rPr>
          <w:rFonts w:ascii="Arial" w:eastAsia="Times New Roman" w:hAnsi="Arial" w:cs="Arial"/>
          <w:sz w:val="20"/>
          <w:szCs w:val="20"/>
        </w:rPr>
      </w:pPr>
      <w:r w:rsidRPr="000C5247">
        <w:rPr>
          <w:rFonts w:ascii="Arial" w:eastAsia="Times New Roman" w:hAnsi="Arial" w:cs="Arial"/>
          <w:sz w:val="20"/>
          <w:szCs w:val="20"/>
        </w:rPr>
        <w:lastRenderedPageBreak/>
        <w:t>The key-value graph representation can be implemented to larger datasets to develop a querying system.</w:t>
      </w:r>
    </w:p>
    <w:p w14:paraId="4D57191C" w14:textId="77777777" w:rsidR="009920C7" w:rsidRPr="000C5247" w:rsidRDefault="009920C7" w:rsidP="00894476">
      <w:pPr>
        <w:autoSpaceDE w:val="0"/>
        <w:autoSpaceDN w:val="0"/>
        <w:adjustRightInd w:val="0"/>
        <w:spacing w:after="0" w:line="480" w:lineRule="auto"/>
        <w:ind w:firstLine="720"/>
        <w:rPr>
          <w:rFonts w:ascii="Arial" w:eastAsia="Times New Roman" w:hAnsi="Arial" w:cs="Arial"/>
          <w:sz w:val="20"/>
          <w:szCs w:val="20"/>
        </w:rPr>
      </w:pPr>
    </w:p>
    <w:p w14:paraId="2525B182" w14:textId="2BBEF148" w:rsidR="00A17E8F" w:rsidRPr="000C5247" w:rsidRDefault="00A17E8F" w:rsidP="00894476">
      <w:pPr>
        <w:autoSpaceDE w:val="0"/>
        <w:autoSpaceDN w:val="0"/>
        <w:adjustRightInd w:val="0"/>
        <w:spacing w:after="0" w:line="480" w:lineRule="auto"/>
        <w:ind w:firstLine="720"/>
        <w:rPr>
          <w:rFonts w:ascii="Arial" w:hAnsi="Arial" w:cs="Arial"/>
          <w:sz w:val="20"/>
          <w:szCs w:val="20"/>
        </w:rPr>
      </w:pPr>
    </w:p>
    <w:p w14:paraId="53B9465F" w14:textId="77777777" w:rsidR="00895001" w:rsidRPr="000C5247" w:rsidRDefault="00895001" w:rsidP="008C1F8D">
      <w:pPr>
        <w:autoSpaceDE w:val="0"/>
        <w:autoSpaceDN w:val="0"/>
        <w:adjustRightInd w:val="0"/>
        <w:spacing w:after="0" w:line="360" w:lineRule="auto"/>
        <w:rPr>
          <w:rFonts w:ascii="Arial" w:hAnsi="Arial" w:cs="Arial"/>
          <w:sz w:val="20"/>
          <w:szCs w:val="20"/>
        </w:rPr>
      </w:pPr>
    </w:p>
    <w:p w14:paraId="631BE34C" w14:textId="77777777" w:rsidR="007D6D5B" w:rsidRPr="000C5247" w:rsidRDefault="007D6D5B" w:rsidP="008C1F8D">
      <w:pPr>
        <w:autoSpaceDE w:val="0"/>
        <w:autoSpaceDN w:val="0"/>
        <w:adjustRightInd w:val="0"/>
        <w:spacing w:after="0" w:line="360" w:lineRule="auto"/>
        <w:rPr>
          <w:rFonts w:ascii="Arial" w:hAnsi="Arial" w:cs="Arial"/>
          <w:sz w:val="20"/>
          <w:szCs w:val="20"/>
        </w:rPr>
      </w:pPr>
    </w:p>
    <w:p w14:paraId="1D3C4167" w14:textId="77777777" w:rsidR="00721DA8" w:rsidRPr="000C5247" w:rsidRDefault="00721DA8" w:rsidP="000E1C92">
      <w:pPr>
        <w:pStyle w:val="Heading2"/>
        <w:rPr>
          <w:rFonts w:cs="Arial"/>
          <w:szCs w:val="20"/>
        </w:rPr>
      </w:pPr>
    </w:p>
    <w:p w14:paraId="102A0C97" w14:textId="77777777" w:rsidR="00721DA8" w:rsidRPr="000C5247" w:rsidRDefault="00721DA8">
      <w:pPr>
        <w:rPr>
          <w:rFonts w:ascii="Arial" w:eastAsiaTheme="majorEastAsia" w:hAnsi="Arial" w:cs="Arial"/>
          <w:color w:val="2F5496" w:themeColor="accent1" w:themeShade="BF"/>
          <w:sz w:val="20"/>
          <w:szCs w:val="20"/>
        </w:rPr>
      </w:pPr>
      <w:r w:rsidRPr="000C5247">
        <w:rPr>
          <w:rFonts w:ascii="Arial" w:hAnsi="Arial" w:cs="Arial"/>
          <w:sz w:val="20"/>
          <w:szCs w:val="20"/>
        </w:rPr>
        <w:br w:type="page"/>
      </w:r>
    </w:p>
    <w:p w14:paraId="0DDB736E" w14:textId="014F5C79" w:rsidR="004A1742" w:rsidRPr="000C5247" w:rsidRDefault="00721DA8" w:rsidP="00721DA8">
      <w:pPr>
        <w:pStyle w:val="Heading1"/>
        <w:rPr>
          <w:rFonts w:cs="Arial"/>
          <w:szCs w:val="20"/>
        </w:rPr>
      </w:pPr>
      <w:bookmarkStart w:id="58" w:name="_Toc500316047"/>
      <w:r w:rsidRPr="000C5247">
        <w:rPr>
          <w:rFonts w:cs="Arial"/>
          <w:szCs w:val="20"/>
        </w:rPr>
        <w:lastRenderedPageBreak/>
        <w:t>References</w:t>
      </w:r>
      <w:bookmarkEnd w:id="58"/>
    </w:p>
    <w:p w14:paraId="5C9B30DF" w14:textId="77777777" w:rsidR="00721DA8" w:rsidRPr="000C5247" w:rsidRDefault="00721DA8" w:rsidP="00721DA8">
      <w:pPr>
        <w:rPr>
          <w:rFonts w:ascii="Arial" w:hAnsi="Arial" w:cs="Arial"/>
          <w:sz w:val="20"/>
          <w:szCs w:val="20"/>
        </w:rPr>
      </w:pPr>
    </w:p>
    <w:p w14:paraId="2840B986" w14:textId="7FD5FA41" w:rsidR="008F4752" w:rsidRPr="000C5247" w:rsidRDefault="008F4752"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 xml:space="preserve"> S. Batra and C. Tyagi, \Comparative analysis of relational and graph databases," International Journal of Soft Computing and Engineering (IJSCE), vol. 2, no. 2, 2012.</w:t>
      </w:r>
    </w:p>
    <w:p w14:paraId="36E8050C" w14:textId="52D09DC0" w:rsidR="00EF0EF0" w:rsidRPr="000C5247" w:rsidRDefault="00EF0EF0"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https://en.wikipedia.org/wiki/NoSQL</w:t>
      </w:r>
    </w:p>
    <w:p w14:paraId="7FA28028" w14:textId="77777777" w:rsidR="0069591D" w:rsidRPr="000C5247" w:rsidRDefault="0069591D"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https://en.wikipedia.org/wiki/Berkeley_DB</w:t>
      </w:r>
    </w:p>
    <w:p w14:paraId="3C7F02ED" w14:textId="77777777" w:rsidR="005E11B1" w:rsidRPr="000C5247" w:rsidRDefault="005E11B1"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http://dblp.org/</w:t>
      </w:r>
    </w:p>
    <w:p w14:paraId="05CE05F4" w14:textId="7167F716" w:rsidR="00CA2BCD" w:rsidRPr="000C5247" w:rsidRDefault="0076680A"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hyperlink r:id="rId12" w:history="1">
        <w:r w:rsidR="00CA2BCD" w:rsidRPr="000C5247">
          <w:rPr>
            <w:rFonts w:ascii="Arial" w:hAnsi="Arial" w:cs="Arial"/>
            <w:sz w:val="20"/>
            <w:szCs w:val="20"/>
          </w:rPr>
          <w:t>https://developers.google.com/freebase/</w:t>
        </w:r>
      </w:hyperlink>
      <w:r w:rsidR="00CA2BCD" w:rsidRPr="000C5247">
        <w:rPr>
          <w:rFonts w:ascii="Arial" w:hAnsi="Arial" w:cs="Arial"/>
          <w:sz w:val="20"/>
          <w:szCs w:val="20"/>
        </w:rPr>
        <w:t xml:space="preserve"> </w:t>
      </w:r>
    </w:p>
    <w:p w14:paraId="14FCDD59" w14:textId="77777777" w:rsidR="005E11B1" w:rsidRPr="000C5247" w:rsidRDefault="005E11B1"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https://en.wikipedia.org/wiki/IMDb</w:t>
      </w:r>
    </w:p>
    <w:p w14:paraId="65AB482C" w14:textId="77777777" w:rsidR="0069591D" w:rsidRPr="000C5247" w:rsidRDefault="0069591D"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Oracle/Berkeley20DB2012cR1206.2.32/docs/programmer_reference/intro_dbis.html</w:t>
      </w:r>
    </w:p>
    <w:p w14:paraId="211A5174" w14:textId="77777777" w:rsidR="004A1742" w:rsidRPr="000C5247" w:rsidRDefault="004A1742"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Nandish Jayaram, Arijit Khan, Chengkai Li, Xifeng Yan, Ramez Elmasri. Querying Knowledge Graphs by Example Entity Tuples. In IEEE Transactions on Knowledge and Data Engineering (TKDE), 27(10): 2797-2811, October 2015.</w:t>
      </w:r>
    </w:p>
    <w:p w14:paraId="09B38E4F" w14:textId="323D19FB" w:rsidR="004A1742" w:rsidRPr="000C5247" w:rsidRDefault="004A1742"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R. Giugno and D. Shasha, Graphgrep: A fast and universal method for querying graphs." in ICPR (2). IEEE Computer Society, pp. 112-115.</w:t>
      </w:r>
    </w:p>
    <w:p w14:paraId="54572297" w14:textId="77777777" w:rsidR="0021177A" w:rsidRPr="000C5247" w:rsidRDefault="0021177A"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 xml:space="preserve">A. Goyal. (2015) QP SUBDUE: PROCESSING QUERIES OVER GRAPH DATABASES. [Online]. Available: </w:t>
      </w:r>
      <w:hyperlink r:id="rId13" w:history="1">
        <w:r w:rsidRPr="000C5247">
          <w:rPr>
            <w:rFonts w:ascii="Arial" w:hAnsi="Arial" w:cs="Arial"/>
            <w:sz w:val="20"/>
            <w:szCs w:val="20"/>
          </w:rPr>
          <w:t>http://itlab.uta.edu/students/alumni/MS/Ankur Goyal/QPSubdue.pdf</w:t>
        </w:r>
      </w:hyperlink>
    </w:p>
    <w:p w14:paraId="486724E5" w14:textId="51B5A11B" w:rsidR="004A1742" w:rsidRPr="000C5247" w:rsidRDefault="004A1742" w:rsidP="00A80400">
      <w:pPr>
        <w:pStyle w:val="ListParagraph"/>
        <w:numPr>
          <w:ilvl w:val="0"/>
          <w:numId w:val="1"/>
        </w:numPr>
        <w:autoSpaceDE w:val="0"/>
        <w:autoSpaceDN w:val="0"/>
        <w:adjustRightInd w:val="0"/>
        <w:spacing w:after="0" w:line="360" w:lineRule="auto"/>
        <w:ind w:left="540" w:hanging="540"/>
        <w:rPr>
          <w:rFonts w:ascii="Arial" w:hAnsi="Arial" w:cs="Arial"/>
          <w:sz w:val="20"/>
          <w:szCs w:val="20"/>
        </w:rPr>
      </w:pPr>
      <w:r w:rsidRPr="000C5247">
        <w:rPr>
          <w:rFonts w:ascii="Arial" w:hAnsi="Arial" w:cs="Arial"/>
          <w:sz w:val="20"/>
          <w:szCs w:val="20"/>
        </w:rPr>
        <w:t>Y. Sun, J. Han, X. Yan, P. S. Yu, , and T. Wu. PathSim: Meta path-based top-k similarity search in heterogeneous information networks. VLDB, 2011.</w:t>
      </w:r>
    </w:p>
    <w:p w14:paraId="2CD4514F" w14:textId="77777777" w:rsidR="006B0E9A" w:rsidRPr="000C5247" w:rsidRDefault="006B0E9A" w:rsidP="00382CC4">
      <w:pPr>
        <w:pStyle w:val="ListParagraph"/>
        <w:autoSpaceDE w:val="0"/>
        <w:autoSpaceDN w:val="0"/>
        <w:adjustRightInd w:val="0"/>
        <w:spacing w:after="0" w:line="360" w:lineRule="auto"/>
        <w:rPr>
          <w:rFonts w:ascii="Arial" w:hAnsi="Arial" w:cs="Arial"/>
          <w:sz w:val="20"/>
          <w:szCs w:val="20"/>
        </w:rPr>
      </w:pPr>
    </w:p>
    <w:p w14:paraId="57751851" w14:textId="77777777" w:rsidR="004A1742" w:rsidRPr="000C5247" w:rsidRDefault="004A1742" w:rsidP="00101881">
      <w:pPr>
        <w:spacing w:after="0" w:line="360" w:lineRule="auto"/>
        <w:rPr>
          <w:rFonts w:ascii="Arial" w:hAnsi="Arial" w:cs="Arial"/>
          <w:sz w:val="20"/>
          <w:szCs w:val="20"/>
        </w:rPr>
      </w:pPr>
    </w:p>
    <w:p w14:paraId="4232C141" w14:textId="77777777" w:rsidR="004A1742" w:rsidRPr="000C5247" w:rsidRDefault="004A1742" w:rsidP="00101881">
      <w:pPr>
        <w:pStyle w:val="xmsonormal"/>
        <w:shd w:val="clear" w:color="auto" w:fill="FFFFFF"/>
        <w:spacing w:before="0" w:beforeAutospacing="0" w:after="0" w:afterAutospacing="0" w:line="360" w:lineRule="auto"/>
        <w:rPr>
          <w:rFonts w:ascii="Arial" w:hAnsi="Arial" w:cs="Arial"/>
          <w:color w:val="1F497D"/>
          <w:sz w:val="20"/>
          <w:szCs w:val="20"/>
        </w:rPr>
      </w:pPr>
    </w:p>
    <w:p w14:paraId="302CAEAF" w14:textId="77777777" w:rsidR="004A1742" w:rsidRPr="000C5247" w:rsidRDefault="004A1742" w:rsidP="00101881">
      <w:pPr>
        <w:pStyle w:val="xmsonormal"/>
        <w:shd w:val="clear" w:color="auto" w:fill="FFFFFF"/>
        <w:spacing w:before="0" w:beforeAutospacing="0" w:after="0" w:afterAutospacing="0" w:line="360" w:lineRule="auto"/>
        <w:rPr>
          <w:rFonts w:ascii="Arial" w:hAnsi="Arial" w:cs="Arial"/>
          <w:color w:val="1F497D"/>
          <w:sz w:val="20"/>
          <w:szCs w:val="20"/>
        </w:rPr>
      </w:pPr>
    </w:p>
    <w:p w14:paraId="3D3641C5" w14:textId="77777777" w:rsidR="00124AE7" w:rsidRPr="000C5247" w:rsidRDefault="00124AE7" w:rsidP="00101881">
      <w:pPr>
        <w:spacing w:after="0" w:line="360" w:lineRule="auto"/>
        <w:rPr>
          <w:rFonts w:ascii="Arial" w:hAnsi="Arial" w:cs="Arial"/>
          <w:sz w:val="20"/>
          <w:szCs w:val="20"/>
        </w:rPr>
      </w:pPr>
    </w:p>
    <w:p w14:paraId="6586065E" w14:textId="77777777" w:rsidR="00124AE7" w:rsidRPr="000C5247" w:rsidRDefault="00124AE7" w:rsidP="00101881">
      <w:pPr>
        <w:spacing w:after="0" w:line="360" w:lineRule="auto"/>
        <w:rPr>
          <w:rFonts w:ascii="Arial" w:hAnsi="Arial" w:cs="Arial"/>
          <w:sz w:val="20"/>
          <w:szCs w:val="20"/>
        </w:rPr>
      </w:pPr>
    </w:p>
    <w:p w14:paraId="61AF4240" w14:textId="77777777" w:rsidR="00124AE7" w:rsidRPr="000C5247" w:rsidRDefault="00124AE7" w:rsidP="00101881">
      <w:pPr>
        <w:spacing w:after="0" w:line="360" w:lineRule="auto"/>
        <w:rPr>
          <w:rFonts w:ascii="Arial" w:hAnsi="Arial" w:cs="Arial"/>
          <w:sz w:val="20"/>
          <w:szCs w:val="20"/>
        </w:rPr>
      </w:pPr>
    </w:p>
    <w:p w14:paraId="1B8D85FE" w14:textId="0F6E00B9" w:rsidR="00C45E3B" w:rsidRDefault="00C45E3B">
      <w:pPr>
        <w:rPr>
          <w:rFonts w:ascii="Arial" w:hAnsi="Arial" w:cs="Arial"/>
          <w:sz w:val="20"/>
          <w:szCs w:val="20"/>
        </w:rPr>
      </w:pPr>
      <w:r>
        <w:rPr>
          <w:rFonts w:ascii="Arial" w:hAnsi="Arial" w:cs="Arial"/>
          <w:sz w:val="20"/>
          <w:szCs w:val="20"/>
        </w:rPr>
        <w:br w:type="page"/>
      </w:r>
    </w:p>
    <w:p w14:paraId="0A1E6798" w14:textId="5AD62727" w:rsidR="00124AE7" w:rsidRDefault="00C45E3B" w:rsidP="00271A28">
      <w:pPr>
        <w:pStyle w:val="Heading1"/>
        <w:spacing w:before="0" w:line="480" w:lineRule="auto"/>
      </w:pPr>
      <w:bookmarkStart w:id="59" w:name="_Toc500316048"/>
      <w:r>
        <w:lastRenderedPageBreak/>
        <w:t>Bibliographical Information</w:t>
      </w:r>
      <w:bookmarkEnd w:id="59"/>
    </w:p>
    <w:p w14:paraId="64A8E792" w14:textId="77777777" w:rsidR="00271A28" w:rsidRPr="00271A28" w:rsidRDefault="00271A28" w:rsidP="00271A28"/>
    <w:p w14:paraId="5B1975E7" w14:textId="6E8E794D" w:rsidR="00C45E3B" w:rsidRPr="00C45E3B" w:rsidRDefault="00C45E3B" w:rsidP="00271A28">
      <w:pPr>
        <w:spacing w:after="0" w:line="480" w:lineRule="auto"/>
        <w:jc w:val="both"/>
      </w:pPr>
      <w:r>
        <w:t xml:space="preserve">Jasmine Manoj Varghese was born in Gujarat, India. She </w:t>
      </w:r>
      <w:r w:rsidR="00271A28">
        <w:t>graduated</w:t>
      </w:r>
      <w:r w:rsidR="00733CEB">
        <w:t xml:space="preserve"> in</w:t>
      </w:r>
      <w:r>
        <w:t xml:space="preserve"> Physics from Gujarat University, India in 1994. She has more th</w:t>
      </w:r>
      <w:r w:rsidR="00271A28">
        <w:t>an ten</w:t>
      </w:r>
      <w:r>
        <w:t xml:space="preserve"> years of experience as a technical trainer and database administrator. She attained her Master’s degree in Computer Science from University of Texas at Arlington in December 2017. She is </w:t>
      </w:r>
      <w:r w:rsidR="00271A28">
        <w:t>passionate about data science.</w:t>
      </w:r>
    </w:p>
    <w:sectPr w:rsidR="00C45E3B" w:rsidRPr="00C45E3B" w:rsidSect="000C5247">
      <w:pgSz w:w="12240" w:h="15840"/>
      <w:pgMar w:top="2160" w:right="2160" w:bottom="216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22BB6" w14:textId="77777777" w:rsidR="00230C5B" w:rsidRDefault="00230C5B" w:rsidP="00DE782B">
      <w:pPr>
        <w:spacing w:after="0" w:line="240" w:lineRule="auto"/>
      </w:pPr>
      <w:r>
        <w:separator/>
      </w:r>
    </w:p>
  </w:endnote>
  <w:endnote w:type="continuationSeparator" w:id="0">
    <w:p w14:paraId="02FF4625" w14:textId="77777777" w:rsidR="00230C5B" w:rsidRDefault="00230C5B" w:rsidP="00DE78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9A8CB7" w14:textId="1DE75CA7" w:rsidR="003D43E2" w:rsidRDefault="003D43E2" w:rsidP="0004337E">
    <w:pPr>
      <w:pStyle w:val="Footer"/>
      <w:jc w:val="center"/>
    </w:pPr>
    <w:r>
      <w:fldChar w:fldCharType="begin"/>
    </w:r>
    <w:r>
      <w:instrText xml:space="preserve"> PAGE   \* MERGEFORMAT </w:instrText>
    </w:r>
    <w:r>
      <w:fldChar w:fldCharType="separate"/>
    </w:r>
    <w:r w:rsidR="00EE71C5">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D60E1" w14:textId="77777777" w:rsidR="00230C5B" w:rsidRDefault="00230C5B" w:rsidP="00DE782B">
      <w:pPr>
        <w:spacing w:after="0" w:line="240" w:lineRule="auto"/>
      </w:pPr>
      <w:r>
        <w:separator/>
      </w:r>
    </w:p>
  </w:footnote>
  <w:footnote w:type="continuationSeparator" w:id="0">
    <w:p w14:paraId="311A7A38" w14:textId="77777777" w:rsidR="00230C5B" w:rsidRDefault="00230C5B" w:rsidP="00DE78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8CCA9D9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90956E4"/>
    <w:multiLevelType w:val="hybridMultilevel"/>
    <w:tmpl w:val="7660B768"/>
    <w:lvl w:ilvl="0" w:tplc="8D84830A">
      <w:start w:val="1"/>
      <w:numFmt w:val="bullet"/>
      <w:lvlText w:val="•"/>
      <w:lvlJc w:val="left"/>
      <w:pPr>
        <w:tabs>
          <w:tab w:val="num" w:pos="720"/>
        </w:tabs>
        <w:ind w:left="720" w:hanging="360"/>
      </w:pPr>
      <w:rPr>
        <w:rFonts w:ascii="Arial" w:hAnsi="Arial" w:hint="default"/>
      </w:rPr>
    </w:lvl>
    <w:lvl w:ilvl="1" w:tplc="9DA8A696" w:tentative="1">
      <w:start w:val="1"/>
      <w:numFmt w:val="bullet"/>
      <w:lvlText w:val="•"/>
      <w:lvlJc w:val="left"/>
      <w:pPr>
        <w:tabs>
          <w:tab w:val="num" w:pos="1440"/>
        </w:tabs>
        <w:ind w:left="1440" w:hanging="360"/>
      </w:pPr>
      <w:rPr>
        <w:rFonts w:ascii="Arial" w:hAnsi="Arial" w:hint="default"/>
      </w:rPr>
    </w:lvl>
    <w:lvl w:ilvl="2" w:tplc="502C0E78" w:tentative="1">
      <w:start w:val="1"/>
      <w:numFmt w:val="bullet"/>
      <w:lvlText w:val="•"/>
      <w:lvlJc w:val="left"/>
      <w:pPr>
        <w:tabs>
          <w:tab w:val="num" w:pos="2160"/>
        </w:tabs>
        <w:ind w:left="2160" w:hanging="360"/>
      </w:pPr>
      <w:rPr>
        <w:rFonts w:ascii="Arial" w:hAnsi="Arial" w:hint="default"/>
      </w:rPr>
    </w:lvl>
    <w:lvl w:ilvl="3" w:tplc="98BAA9CC" w:tentative="1">
      <w:start w:val="1"/>
      <w:numFmt w:val="bullet"/>
      <w:lvlText w:val="•"/>
      <w:lvlJc w:val="left"/>
      <w:pPr>
        <w:tabs>
          <w:tab w:val="num" w:pos="2880"/>
        </w:tabs>
        <w:ind w:left="2880" w:hanging="360"/>
      </w:pPr>
      <w:rPr>
        <w:rFonts w:ascii="Arial" w:hAnsi="Arial" w:hint="default"/>
      </w:rPr>
    </w:lvl>
    <w:lvl w:ilvl="4" w:tplc="AB2C40E6" w:tentative="1">
      <w:start w:val="1"/>
      <w:numFmt w:val="bullet"/>
      <w:lvlText w:val="•"/>
      <w:lvlJc w:val="left"/>
      <w:pPr>
        <w:tabs>
          <w:tab w:val="num" w:pos="3600"/>
        </w:tabs>
        <w:ind w:left="3600" w:hanging="360"/>
      </w:pPr>
      <w:rPr>
        <w:rFonts w:ascii="Arial" w:hAnsi="Arial" w:hint="default"/>
      </w:rPr>
    </w:lvl>
    <w:lvl w:ilvl="5" w:tplc="0ACEDBB4" w:tentative="1">
      <w:start w:val="1"/>
      <w:numFmt w:val="bullet"/>
      <w:lvlText w:val="•"/>
      <w:lvlJc w:val="left"/>
      <w:pPr>
        <w:tabs>
          <w:tab w:val="num" w:pos="4320"/>
        </w:tabs>
        <w:ind w:left="4320" w:hanging="360"/>
      </w:pPr>
      <w:rPr>
        <w:rFonts w:ascii="Arial" w:hAnsi="Arial" w:hint="default"/>
      </w:rPr>
    </w:lvl>
    <w:lvl w:ilvl="6" w:tplc="429CD280" w:tentative="1">
      <w:start w:val="1"/>
      <w:numFmt w:val="bullet"/>
      <w:lvlText w:val="•"/>
      <w:lvlJc w:val="left"/>
      <w:pPr>
        <w:tabs>
          <w:tab w:val="num" w:pos="5040"/>
        </w:tabs>
        <w:ind w:left="5040" w:hanging="360"/>
      </w:pPr>
      <w:rPr>
        <w:rFonts w:ascii="Arial" w:hAnsi="Arial" w:hint="default"/>
      </w:rPr>
    </w:lvl>
    <w:lvl w:ilvl="7" w:tplc="0ADA95A2" w:tentative="1">
      <w:start w:val="1"/>
      <w:numFmt w:val="bullet"/>
      <w:lvlText w:val="•"/>
      <w:lvlJc w:val="left"/>
      <w:pPr>
        <w:tabs>
          <w:tab w:val="num" w:pos="5760"/>
        </w:tabs>
        <w:ind w:left="5760" w:hanging="360"/>
      </w:pPr>
      <w:rPr>
        <w:rFonts w:ascii="Arial" w:hAnsi="Arial" w:hint="default"/>
      </w:rPr>
    </w:lvl>
    <w:lvl w:ilvl="8" w:tplc="D938EB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86B3B1C"/>
    <w:multiLevelType w:val="hybridMultilevel"/>
    <w:tmpl w:val="BC00C8EE"/>
    <w:lvl w:ilvl="0" w:tplc="F8CA03DA">
      <w:start w:val="1"/>
      <w:numFmt w:val="bullet"/>
      <w:lvlText w:val="•"/>
      <w:lvlJc w:val="left"/>
      <w:pPr>
        <w:tabs>
          <w:tab w:val="num" w:pos="720"/>
        </w:tabs>
        <w:ind w:left="720" w:hanging="360"/>
      </w:pPr>
      <w:rPr>
        <w:rFonts w:ascii="Arial" w:hAnsi="Arial" w:hint="default"/>
      </w:rPr>
    </w:lvl>
    <w:lvl w:ilvl="1" w:tplc="FB28DB28">
      <w:numFmt w:val="bullet"/>
      <w:lvlText w:val="•"/>
      <w:lvlJc w:val="left"/>
      <w:pPr>
        <w:tabs>
          <w:tab w:val="num" w:pos="1440"/>
        </w:tabs>
        <w:ind w:left="1440" w:hanging="360"/>
      </w:pPr>
      <w:rPr>
        <w:rFonts w:ascii="Arial" w:hAnsi="Arial" w:hint="default"/>
      </w:rPr>
    </w:lvl>
    <w:lvl w:ilvl="2" w:tplc="46CC7956">
      <w:numFmt w:val="bullet"/>
      <w:lvlText w:val="•"/>
      <w:lvlJc w:val="left"/>
      <w:pPr>
        <w:tabs>
          <w:tab w:val="num" w:pos="2160"/>
        </w:tabs>
        <w:ind w:left="2160" w:hanging="360"/>
      </w:pPr>
      <w:rPr>
        <w:rFonts w:ascii="Arial" w:hAnsi="Arial" w:hint="default"/>
      </w:rPr>
    </w:lvl>
    <w:lvl w:ilvl="3" w:tplc="641630CA" w:tentative="1">
      <w:start w:val="1"/>
      <w:numFmt w:val="bullet"/>
      <w:lvlText w:val="•"/>
      <w:lvlJc w:val="left"/>
      <w:pPr>
        <w:tabs>
          <w:tab w:val="num" w:pos="2880"/>
        </w:tabs>
        <w:ind w:left="2880" w:hanging="360"/>
      </w:pPr>
      <w:rPr>
        <w:rFonts w:ascii="Arial" w:hAnsi="Arial" w:hint="default"/>
      </w:rPr>
    </w:lvl>
    <w:lvl w:ilvl="4" w:tplc="1D465C3A" w:tentative="1">
      <w:start w:val="1"/>
      <w:numFmt w:val="bullet"/>
      <w:lvlText w:val="•"/>
      <w:lvlJc w:val="left"/>
      <w:pPr>
        <w:tabs>
          <w:tab w:val="num" w:pos="3600"/>
        </w:tabs>
        <w:ind w:left="3600" w:hanging="360"/>
      </w:pPr>
      <w:rPr>
        <w:rFonts w:ascii="Arial" w:hAnsi="Arial" w:hint="default"/>
      </w:rPr>
    </w:lvl>
    <w:lvl w:ilvl="5" w:tplc="8D3808B0" w:tentative="1">
      <w:start w:val="1"/>
      <w:numFmt w:val="bullet"/>
      <w:lvlText w:val="•"/>
      <w:lvlJc w:val="left"/>
      <w:pPr>
        <w:tabs>
          <w:tab w:val="num" w:pos="4320"/>
        </w:tabs>
        <w:ind w:left="4320" w:hanging="360"/>
      </w:pPr>
      <w:rPr>
        <w:rFonts w:ascii="Arial" w:hAnsi="Arial" w:hint="default"/>
      </w:rPr>
    </w:lvl>
    <w:lvl w:ilvl="6" w:tplc="AF82AB44" w:tentative="1">
      <w:start w:val="1"/>
      <w:numFmt w:val="bullet"/>
      <w:lvlText w:val="•"/>
      <w:lvlJc w:val="left"/>
      <w:pPr>
        <w:tabs>
          <w:tab w:val="num" w:pos="5040"/>
        </w:tabs>
        <w:ind w:left="5040" w:hanging="360"/>
      </w:pPr>
      <w:rPr>
        <w:rFonts w:ascii="Arial" w:hAnsi="Arial" w:hint="default"/>
      </w:rPr>
    </w:lvl>
    <w:lvl w:ilvl="7" w:tplc="F2B8353E" w:tentative="1">
      <w:start w:val="1"/>
      <w:numFmt w:val="bullet"/>
      <w:lvlText w:val="•"/>
      <w:lvlJc w:val="left"/>
      <w:pPr>
        <w:tabs>
          <w:tab w:val="num" w:pos="5760"/>
        </w:tabs>
        <w:ind w:left="5760" w:hanging="360"/>
      </w:pPr>
      <w:rPr>
        <w:rFonts w:ascii="Arial" w:hAnsi="Arial" w:hint="default"/>
      </w:rPr>
    </w:lvl>
    <w:lvl w:ilvl="8" w:tplc="E49A9EA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0A85E1A"/>
    <w:multiLevelType w:val="hybridMultilevel"/>
    <w:tmpl w:val="C688DD0E"/>
    <w:lvl w:ilvl="0" w:tplc="24E613AA">
      <w:start w:val="1"/>
      <w:numFmt w:val="bullet"/>
      <w:lvlText w:val="•"/>
      <w:lvlJc w:val="left"/>
      <w:pPr>
        <w:tabs>
          <w:tab w:val="num" w:pos="720"/>
        </w:tabs>
        <w:ind w:left="720" w:hanging="360"/>
      </w:pPr>
      <w:rPr>
        <w:rFonts w:ascii="Arial" w:hAnsi="Arial" w:hint="default"/>
      </w:rPr>
    </w:lvl>
    <w:lvl w:ilvl="1" w:tplc="9FCE427A">
      <w:numFmt w:val="bullet"/>
      <w:lvlText w:val="•"/>
      <w:lvlJc w:val="left"/>
      <w:pPr>
        <w:tabs>
          <w:tab w:val="num" w:pos="1440"/>
        </w:tabs>
        <w:ind w:left="1440" w:hanging="360"/>
      </w:pPr>
      <w:rPr>
        <w:rFonts w:ascii="Arial" w:hAnsi="Arial" w:hint="default"/>
      </w:rPr>
    </w:lvl>
    <w:lvl w:ilvl="2" w:tplc="91783702">
      <w:numFmt w:val="bullet"/>
      <w:lvlText w:val="•"/>
      <w:lvlJc w:val="left"/>
      <w:pPr>
        <w:tabs>
          <w:tab w:val="num" w:pos="2160"/>
        </w:tabs>
        <w:ind w:left="2160" w:hanging="360"/>
      </w:pPr>
      <w:rPr>
        <w:rFonts w:ascii="Arial" w:hAnsi="Arial" w:hint="default"/>
      </w:rPr>
    </w:lvl>
    <w:lvl w:ilvl="3" w:tplc="DAAA380A" w:tentative="1">
      <w:start w:val="1"/>
      <w:numFmt w:val="bullet"/>
      <w:lvlText w:val="•"/>
      <w:lvlJc w:val="left"/>
      <w:pPr>
        <w:tabs>
          <w:tab w:val="num" w:pos="2880"/>
        </w:tabs>
        <w:ind w:left="2880" w:hanging="360"/>
      </w:pPr>
      <w:rPr>
        <w:rFonts w:ascii="Arial" w:hAnsi="Arial" w:hint="default"/>
      </w:rPr>
    </w:lvl>
    <w:lvl w:ilvl="4" w:tplc="37AEA188" w:tentative="1">
      <w:start w:val="1"/>
      <w:numFmt w:val="bullet"/>
      <w:lvlText w:val="•"/>
      <w:lvlJc w:val="left"/>
      <w:pPr>
        <w:tabs>
          <w:tab w:val="num" w:pos="3600"/>
        </w:tabs>
        <w:ind w:left="3600" w:hanging="360"/>
      </w:pPr>
      <w:rPr>
        <w:rFonts w:ascii="Arial" w:hAnsi="Arial" w:hint="default"/>
      </w:rPr>
    </w:lvl>
    <w:lvl w:ilvl="5" w:tplc="6C7EAE94" w:tentative="1">
      <w:start w:val="1"/>
      <w:numFmt w:val="bullet"/>
      <w:lvlText w:val="•"/>
      <w:lvlJc w:val="left"/>
      <w:pPr>
        <w:tabs>
          <w:tab w:val="num" w:pos="4320"/>
        </w:tabs>
        <w:ind w:left="4320" w:hanging="360"/>
      </w:pPr>
      <w:rPr>
        <w:rFonts w:ascii="Arial" w:hAnsi="Arial" w:hint="default"/>
      </w:rPr>
    </w:lvl>
    <w:lvl w:ilvl="6" w:tplc="1974EB8A" w:tentative="1">
      <w:start w:val="1"/>
      <w:numFmt w:val="bullet"/>
      <w:lvlText w:val="•"/>
      <w:lvlJc w:val="left"/>
      <w:pPr>
        <w:tabs>
          <w:tab w:val="num" w:pos="5040"/>
        </w:tabs>
        <w:ind w:left="5040" w:hanging="360"/>
      </w:pPr>
      <w:rPr>
        <w:rFonts w:ascii="Arial" w:hAnsi="Arial" w:hint="default"/>
      </w:rPr>
    </w:lvl>
    <w:lvl w:ilvl="7" w:tplc="8E8E8372" w:tentative="1">
      <w:start w:val="1"/>
      <w:numFmt w:val="bullet"/>
      <w:lvlText w:val="•"/>
      <w:lvlJc w:val="left"/>
      <w:pPr>
        <w:tabs>
          <w:tab w:val="num" w:pos="5760"/>
        </w:tabs>
        <w:ind w:left="5760" w:hanging="360"/>
      </w:pPr>
      <w:rPr>
        <w:rFonts w:ascii="Arial" w:hAnsi="Arial" w:hint="default"/>
      </w:rPr>
    </w:lvl>
    <w:lvl w:ilvl="8" w:tplc="0B0AE1D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19F4F33"/>
    <w:multiLevelType w:val="hybridMultilevel"/>
    <w:tmpl w:val="3CF6112C"/>
    <w:lvl w:ilvl="0" w:tplc="10D4DBB8">
      <w:start w:val="1"/>
      <w:numFmt w:val="bullet"/>
      <w:lvlText w:val="•"/>
      <w:lvlJc w:val="left"/>
      <w:pPr>
        <w:tabs>
          <w:tab w:val="num" w:pos="720"/>
        </w:tabs>
        <w:ind w:left="720" w:hanging="360"/>
      </w:pPr>
      <w:rPr>
        <w:rFonts w:ascii="Arial" w:hAnsi="Arial" w:hint="default"/>
      </w:rPr>
    </w:lvl>
    <w:lvl w:ilvl="1" w:tplc="E19825D2">
      <w:numFmt w:val="bullet"/>
      <w:lvlText w:val="•"/>
      <w:lvlJc w:val="left"/>
      <w:pPr>
        <w:tabs>
          <w:tab w:val="num" w:pos="1440"/>
        </w:tabs>
        <w:ind w:left="1440" w:hanging="360"/>
      </w:pPr>
      <w:rPr>
        <w:rFonts w:ascii="Arial" w:hAnsi="Arial" w:hint="default"/>
      </w:rPr>
    </w:lvl>
    <w:lvl w:ilvl="2" w:tplc="4FFAB25A" w:tentative="1">
      <w:start w:val="1"/>
      <w:numFmt w:val="bullet"/>
      <w:lvlText w:val="•"/>
      <w:lvlJc w:val="left"/>
      <w:pPr>
        <w:tabs>
          <w:tab w:val="num" w:pos="2160"/>
        </w:tabs>
        <w:ind w:left="2160" w:hanging="360"/>
      </w:pPr>
      <w:rPr>
        <w:rFonts w:ascii="Arial" w:hAnsi="Arial" w:hint="default"/>
      </w:rPr>
    </w:lvl>
    <w:lvl w:ilvl="3" w:tplc="D3365C16" w:tentative="1">
      <w:start w:val="1"/>
      <w:numFmt w:val="bullet"/>
      <w:lvlText w:val="•"/>
      <w:lvlJc w:val="left"/>
      <w:pPr>
        <w:tabs>
          <w:tab w:val="num" w:pos="2880"/>
        </w:tabs>
        <w:ind w:left="2880" w:hanging="360"/>
      </w:pPr>
      <w:rPr>
        <w:rFonts w:ascii="Arial" w:hAnsi="Arial" w:hint="default"/>
      </w:rPr>
    </w:lvl>
    <w:lvl w:ilvl="4" w:tplc="315612EE" w:tentative="1">
      <w:start w:val="1"/>
      <w:numFmt w:val="bullet"/>
      <w:lvlText w:val="•"/>
      <w:lvlJc w:val="left"/>
      <w:pPr>
        <w:tabs>
          <w:tab w:val="num" w:pos="3600"/>
        </w:tabs>
        <w:ind w:left="3600" w:hanging="360"/>
      </w:pPr>
      <w:rPr>
        <w:rFonts w:ascii="Arial" w:hAnsi="Arial" w:hint="default"/>
      </w:rPr>
    </w:lvl>
    <w:lvl w:ilvl="5" w:tplc="7B4C8A62" w:tentative="1">
      <w:start w:val="1"/>
      <w:numFmt w:val="bullet"/>
      <w:lvlText w:val="•"/>
      <w:lvlJc w:val="left"/>
      <w:pPr>
        <w:tabs>
          <w:tab w:val="num" w:pos="4320"/>
        </w:tabs>
        <w:ind w:left="4320" w:hanging="360"/>
      </w:pPr>
      <w:rPr>
        <w:rFonts w:ascii="Arial" w:hAnsi="Arial" w:hint="default"/>
      </w:rPr>
    </w:lvl>
    <w:lvl w:ilvl="6" w:tplc="588678B8" w:tentative="1">
      <w:start w:val="1"/>
      <w:numFmt w:val="bullet"/>
      <w:lvlText w:val="•"/>
      <w:lvlJc w:val="left"/>
      <w:pPr>
        <w:tabs>
          <w:tab w:val="num" w:pos="5040"/>
        </w:tabs>
        <w:ind w:left="5040" w:hanging="360"/>
      </w:pPr>
      <w:rPr>
        <w:rFonts w:ascii="Arial" w:hAnsi="Arial" w:hint="default"/>
      </w:rPr>
    </w:lvl>
    <w:lvl w:ilvl="7" w:tplc="98C8D6C4" w:tentative="1">
      <w:start w:val="1"/>
      <w:numFmt w:val="bullet"/>
      <w:lvlText w:val="•"/>
      <w:lvlJc w:val="left"/>
      <w:pPr>
        <w:tabs>
          <w:tab w:val="num" w:pos="5760"/>
        </w:tabs>
        <w:ind w:left="5760" w:hanging="360"/>
      </w:pPr>
      <w:rPr>
        <w:rFonts w:ascii="Arial" w:hAnsi="Arial" w:hint="default"/>
      </w:rPr>
    </w:lvl>
    <w:lvl w:ilvl="8" w:tplc="98B294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C735BA"/>
    <w:multiLevelType w:val="hybridMultilevel"/>
    <w:tmpl w:val="BCEAF2B6"/>
    <w:lvl w:ilvl="0" w:tplc="F8D0DE30">
      <w:start w:val="1"/>
      <w:numFmt w:val="bullet"/>
      <w:lvlText w:val="•"/>
      <w:lvlJc w:val="left"/>
      <w:pPr>
        <w:tabs>
          <w:tab w:val="num" w:pos="720"/>
        </w:tabs>
        <w:ind w:left="720" w:hanging="360"/>
      </w:pPr>
      <w:rPr>
        <w:rFonts w:ascii="Arial" w:hAnsi="Arial" w:hint="default"/>
      </w:rPr>
    </w:lvl>
    <w:lvl w:ilvl="1" w:tplc="7902DC9C" w:tentative="1">
      <w:start w:val="1"/>
      <w:numFmt w:val="bullet"/>
      <w:lvlText w:val="•"/>
      <w:lvlJc w:val="left"/>
      <w:pPr>
        <w:tabs>
          <w:tab w:val="num" w:pos="1440"/>
        </w:tabs>
        <w:ind w:left="1440" w:hanging="360"/>
      </w:pPr>
      <w:rPr>
        <w:rFonts w:ascii="Arial" w:hAnsi="Arial" w:hint="default"/>
      </w:rPr>
    </w:lvl>
    <w:lvl w:ilvl="2" w:tplc="FA04F53C" w:tentative="1">
      <w:start w:val="1"/>
      <w:numFmt w:val="bullet"/>
      <w:lvlText w:val="•"/>
      <w:lvlJc w:val="left"/>
      <w:pPr>
        <w:tabs>
          <w:tab w:val="num" w:pos="2160"/>
        </w:tabs>
        <w:ind w:left="2160" w:hanging="360"/>
      </w:pPr>
      <w:rPr>
        <w:rFonts w:ascii="Arial" w:hAnsi="Arial" w:hint="default"/>
      </w:rPr>
    </w:lvl>
    <w:lvl w:ilvl="3" w:tplc="80CECFFC" w:tentative="1">
      <w:start w:val="1"/>
      <w:numFmt w:val="bullet"/>
      <w:lvlText w:val="•"/>
      <w:lvlJc w:val="left"/>
      <w:pPr>
        <w:tabs>
          <w:tab w:val="num" w:pos="2880"/>
        </w:tabs>
        <w:ind w:left="2880" w:hanging="360"/>
      </w:pPr>
      <w:rPr>
        <w:rFonts w:ascii="Arial" w:hAnsi="Arial" w:hint="default"/>
      </w:rPr>
    </w:lvl>
    <w:lvl w:ilvl="4" w:tplc="7A76738E" w:tentative="1">
      <w:start w:val="1"/>
      <w:numFmt w:val="bullet"/>
      <w:lvlText w:val="•"/>
      <w:lvlJc w:val="left"/>
      <w:pPr>
        <w:tabs>
          <w:tab w:val="num" w:pos="3600"/>
        </w:tabs>
        <w:ind w:left="3600" w:hanging="360"/>
      </w:pPr>
      <w:rPr>
        <w:rFonts w:ascii="Arial" w:hAnsi="Arial" w:hint="default"/>
      </w:rPr>
    </w:lvl>
    <w:lvl w:ilvl="5" w:tplc="8E745D04" w:tentative="1">
      <w:start w:val="1"/>
      <w:numFmt w:val="bullet"/>
      <w:lvlText w:val="•"/>
      <w:lvlJc w:val="left"/>
      <w:pPr>
        <w:tabs>
          <w:tab w:val="num" w:pos="4320"/>
        </w:tabs>
        <w:ind w:left="4320" w:hanging="360"/>
      </w:pPr>
      <w:rPr>
        <w:rFonts w:ascii="Arial" w:hAnsi="Arial" w:hint="default"/>
      </w:rPr>
    </w:lvl>
    <w:lvl w:ilvl="6" w:tplc="EC0074A4" w:tentative="1">
      <w:start w:val="1"/>
      <w:numFmt w:val="bullet"/>
      <w:lvlText w:val="•"/>
      <w:lvlJc w:val="left"/>
      <w:pPr>
        <w:tabs>
          <w:tab w:val="num" w:pos="5040"/>
        </w:tabs>
        <w:ind w:left="5040" w:hanging="360"/>
      </w:pPr>
      <w:rPr>
        <w:rFonts w:ascii="Arial" w:hAnsi="Arial" w:hint="default"/>
      </w:rPr>
    </w:lvl>
    <w:lvl w:ilvl="7" w:tplc="5C8E2066" w:tentative="1">
      <w:start w:val="1"/>
      <w:numFmt w:val="bullet"/>
      <w:lvlText w:val="•"/>
      <w:lvlJc w:val="left"/>
      <w:pPr>
        <w:tabs>
          <w:tab w:val="num" w:pos="5760"/>
        </w:tabs>
        <w:ind w:left="5760" w:hanging="360"/>
      </w:pPr>
      <w:rPr>
        <w:rFonts w:ascii="Arial" w:hAnsi="Arial" w:hint="default"/>
      </w:rPr>
    </w:lvl>
    <w:lvl w:ilvl="8" w:tplc="5D08549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6F50D4E"/>
    <w:multiLevelType w:val="hybridMultilevel"/>
    <w:tmpl w:val="1DAE168E"/>
    <w:lvl w:ilvl="0" w:tplc="C3BC9362">
      <w:start w:val="1"/>
      <w:numFmt w:val="bullet"/>
      <w:lvlText w:val="•"/>
      <w:lvlJc w:val="left"/>
      <w:pPr>
        <w:tabs>
          <w:tab w:val="num" w:pos="720"/>
        </w:tabs>
        <w:ind w:left="720" w:hanging="360"/>
      </w:pPr>
      <w:rPr>
        <w:rFonts w:ascii="Arial" w:hAnsi="Arial" w:hint="default"/>
      </w:rPr>
    </w:lvl>
    <w:lvl w:ilvl="1" w:tplc="8CBEBD9C">
      <w:numFmt w:val="bullet"/>
      <w:lvlText w:val="•"/>
      <w:lvlJc w:val="left"/>
      <w:pPr>
        <w:tabs>
          <w:tab w:val="num" w:pos="1440"/>
        </w:tabs>
        <w:ind w:left="1440" w:hanging="360"/>
      </w:pPr>
      <w:rPr>
        <w:rFonts w:ascii="Arial" w:hAnsi="Arial" w:hint="default"/>
      </w:rPr>
    </w:lvl>
    <w:lvl w:ilvl="2" w:tplc="BBEE5110" w:tentative="1">
      <w:start w:val="1"/>
      <w:numFmt w:val="bullet"/>
      <w:lvlText w:val="•"/>
      <w:lvlJc w:val="left"/>
      <w:pPr>
        <w:tabs>
          <w:tab w:val="num" w:pos="2160"/>
        </w:tabs>
        <w:ind w:left="2160" w:hanging="360"/>
      </w:pPr>
      <w:rPr>
        <w:rFonts w:ascii="Arial" w:hAnsi="Arial" w:hint="default"/>
      </w:rPr>
    </w:lvl>
    <w:lvl w:ilvl="3" w:tplc="5A0269C6" w:tentative="1">
      <w:start w:val="1"/>
      <w:numFmt w:val="bullet"/>
      <w:lvlText w:val="•"/>
      <w:lvlJc w:val="left"/>
      <w:pPr>
        <w:tabs>
          <w:tab w:val="num" w:pos="2880"/>
        </w:tabs>
        <w:ind w:left="2880" w:hanging="360"/>
      </w:pPr>
      <w:rPr>
        <w:rFonts w:ascii="Arial" w:hAnsi="Arial" w:hint="default"/>
      </w:rPr>
    </w:lvl>
    <w:lvl w:ilvl="4" w:tplc="6444167E" w:tentative="1">
      <w:start w:val="1"/>
      <w:numFmt w:val="bullet"/>
      <w:lvlText w:val="•"/>
      <w:lvlJc w:val="left"/>
      <w:pPr>
        <w:tabs>
          <w:tab w:val="num" w:pos="3600"/>
        </w:tabs>
        <w:ind w:left="3600" w:hanging="360"/>
      </w:pPr>
      <w:rPr>
        <w:rFonts w:ascii="Arial" w:hAnsi="Arial" w:hint="default"/>
      </w:rPr>
    </w:lvl>
    <w:lvl w:ilvl="5" w:tplc="5AB2F73C" w:tentative="1">
      <w:start w:val="1"/>
      <w:numFmt w:val="bullet"/>
      <w:lvlText w:val="•"/>
      <w:lvlJc w:val="left"/>
      <w:pPr>
        <w:tabs>
          <w:tab w:val="num" w:pos="4320"/>
        </w:tabs>
        <w:ind w:left="4320" w:hanging="360"/>
      </w:pPr>
      <w:rPr>
        <w:rFonts w:ascii="Arial" w:hAnsi="Arial" w:hint="default"/>
      </w:rPr>
    </w:lvl>
    <w:lvl w:ilvl="6" w:tplc="4D4029BA" w:tentative="1">
      <w:start w:val="1"/>
      <w:numFmt w:val="bullet"/>
      <w:lvlText w:val="•"/>
      <w:lvlJc w:val="left"/>
      <w:pPr>
        <w:tabs>
          <w:tab w:val="num" w:pos="5040"/>
        </w:tabs>
        <w:ind w:left="5040" w:hanging="360"/>
      </w:pPr>
      <w:rPr>
        <w:rFonts w:ascii="Arial" w:hAnsi="Arial" w:hint="default"/>
      </w:rPr>
    </w:lvl>
    <w:lvl w:ilvl="7" w:tplc="19E4891E" w:tentative="1">
      <w:start w:val="1"/>
      <w:numFmt w:val="bullet"/>
      <w:lvlText w:val="•"/>
      <w:lvlJc w:val="left"/>
      <w:pPr>
        <w:tabs>
          <w:tab w:val="num" w:pos="5760"/>
        </w:tabs>
        <w:ind w:left="5760" w:hanging="360"/>
      </w:pPr>
      <w:rPr>
        <w:rFonts w:ascii="Arial" w:hAnsi="Arial" w:hint="default"/>
      </w:rPr>
    </w:lvl>
    <w:lvl w:ilvl="8" w:tplc="B1EAE57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8BF070B"/>
    <w:multiLevelType w:val="hybridMultilevel"/>
    <w:tmpl w:val="CA28152A"/>
    <w:lvl w:ilvl="0" w:tplc="ADD2049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7147B"/>
    <w:multiLevelType w:val="hybridMultilevel"/>
    <w:tmpl w:val="DEA26AB4"/>
    <w:lvl w:ilvl="0" w:tplc="1A5CC4F8">
      <w:start w:val="1"/>
      <w:numFmt w:val="bullet"/>
      <w:lvlText w:val="•"/>
      <w:lvlJc w:val="left"/>
      <w:pPr>
        <w:tabs>
          <w:tab w:val="num" w:pos="720"/>
        </w:tabs>
        <w:ind w:left="720" w:hanging="360"/>
      </w:pPr>
      <w:rPr>
        <w:rFonts w:ascii="Arial" w:hAnsi="Arial" w:hint="default"/>
      </w:rPr>
    </w:lvl>
    <w:lvl w:ilvl="1" w:tplc="F04AE17C">
      <w:numFmt w:val="bullet"/>
      <w:lvlText w:val="•"/>
      <w:lvlJc w:val="left"/>
      <w:pPr>
        <w:tabs>
          <w:tab w:val="num" w:pos="1440"/>
        </w:tabs>
        <w:ind w:left="1440" w:hanging="360"/>
      </w:pPr>
      <w:rPr>
        <w:rFonts w:ascii="Arial" w:hAnsi="Arial" w:hint="default"/>
      </w:rPr>
    </w:lvl>
    <w:lvl w:ilvl="2" w:tplc="0088C3B0">
      <w:numFmt w:val="bullet"/>
      <w:lvlText w:val="•"/>
      <w:lvlJc w:val="left"/>
      <w:pPr>
        <w:tabs>
          <w:tab w:val="num" w:pos="2160"/>
        </w:tabs>
        <w:ind w:left="2160" w:hanging="360"/>
      </w:pPr>
      <w:rPr>
        <w:rFonts w:ascii="Arial" w:hAnsi="Arial" w:hint="default"/>
      </w:rPr>
    </w:lvl>
    <w:lvl w:ilvl="3" w:tplc="F3DAA13E" w:tentative="1">
      <w:start w:val="1"/>
      <w:numFmt w:val="bullet"/>
      <w:lvlText w:val="•"/>
      <w:lvlJc w:val="left"/>
      <w:pPr>
        <w:tabs>
          <w:tab w:val="num" w:pos="2880"/>
        </w:tabs>
        <w:ind w:left="2880" w:hanging="360"/>
      </w:pPr>
      <w:rPr>
        <w:rFonts w:ascii="Arial" w:hAnsi="Arial" w:hint="default"/>
      </w:rPr>
    </w:lvl>
    <w:lvl w:ilvl="4" w:tplc="6136B042" w:tentative="1">
      <w:start w:val="1"/>
      <w:numFmt w:val="bullet"/>
      <w:lvlText w:val="•"/>
      <w:lvlJc w:val="left"/>
      <w:pPr>
        <w:tabs>
          <w:tab w:val="num" w:pos="3600"/>
        </w:tabs>
        <w:ind w:left="3600" w:hanging="360"/>
      </w:pPr>
      <w:rPr>
        <w:rFonts w:ascii="Arial" w:hAnsi="Arial" w:hint="default"/>
      </w:rPr>
    </w:lvl>
    <w:lvl w:ilvl="5" w:tplc="6A6EA072" w:tentative="1">
      <w:start w:val="1"/>
      <w:numFmt w:val="bullet"/>
      <w:lvlText w:val="•"/>
      <w:lvlJc w:val="left"/>
      <w:pPr>
        <w:tabs>
          <w:tab w:val="num" w:pos="4320"/>
        </w:tabs>
        <w:ind w:left="4320" w:hanging="360"/>
      </w:pPr>
      <w:rPr>
        <w:rFonts w:ascii="Arial" w:hAnsi="Arial" w:hint="default"/>
      </w:rPr>
    </w:lvl>
    <w:lvl w:ilvl="6" w:tplc="B644EA50" w:tentative="1">
      <w:start w:val="1"/>
      <w:numFmt w:val="bullet"/>
      <w:lvlText w:val="•"/>
      <w:lvlJc w:val="left"/>
      <w:pPr>
        <w:tabs>
          <w:tab w:val="num" w:pos="5040"/>
        </w:tabs>
        <w:ind w:left="5040" w:hanging="360"/>
      </w:pPr>
      <w:rPr>
        <w:rFonts w:ascii="Arial" w:hAnsi="Arial" w:hint="default"/>
      </w:rPr>
    </w:lvl>
    <w:lvl w:ilvl="7" w:tplc="9586DC02" w:tentative="1">
      <w:start w:val="1"/>
      <w:numFmt w:val="bullet"/>
      <w:lvlText w:val="•"/>
      <w:lvlJc w:val="left"/>
      <w:pPr>
        <w:tabs>
          <w:tab w:val="num" w:pos="5760"/>
        </w:tabs>
        <w:ind w:left="5760" w:hanging="360"/>
      </w:pPr>
      <w:rPr>
        <w:rFonts w:ascii="Arial" w:hAnsi="Arial" w:hint="default"/>
      </w:rPr>
    </w:lvl>
    <w:lvl w:ilvl="8" w:tplc="EE58417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9D47C2E"/>
    <w:multiLevelType w:val="hybridMultilevel"/>
    <w:tmpl w:val="8506C43A"/>
    <w:lvl w:ilvl="0" w:tplc="9670DBC2">
      <w:start w:val="1"/>
      <w:numFmt w:val="bullet"/>
      <w:lvlText w:val="•"/>
      <w:lvlJc w:val="left"/>
      <w:pPr>
        <w:tabs>
          <w:tab w:val="num" w:pos="720"/>
        </w:tabs>
        <w:ind w:left="720" w:hanging="360"/>
      </w:pPr>
      <w:rPr>
        <w:rFonts w:ascii="Arial" w:hAnsi="Arial" w:hint="default"/>
      </w:rPr>
    </w:lvl>
    <w:lvl w:ilvl="1" w:tplc="3EF0F39E" w:tentative="1">
      <w:start w:val="1"/>
      <w:numFmt w:val="bullet"/>
      <w:lvlText w:val="•"/>
      <w:lvlJc w:val="left"/>
      <w:pPr>
        <w:tabs>
          <w:tab w:val="num" w:pos="1440"/>
        </w:tabs>
        <w:ind w:left="1440" w:hanging="360"/>
      </w:pPr>
      <w:rPr>
        <w:rFonts w:ascii="Arial" w:hAnsi="Arial" w:hint="default"/>
      </w:rPr>
    </w:lvl>
    <w:lvl w:ilvl="2" w:tplc="A6FA6B7A" w:tentative="1">
      <w:start w:val="1"/>
      <w:numFmt w:val="bullet"/>
      <w:lvlText w:val="•"/>
      <w:lvlJc w:val="left"/>
      <w:pPr>
        <w:tabs>
          <w:tab w:val="num" w:pos="2160"/>
        </w:tabs>
        <w:ind w:left="2160" w:hanging="360"/>
      </w:pPr>
      <w:rPr>
        <w:rFonts w:ascii="Arial" w:hAnsi="Arial" w:hint="default"/>
      </w:rPr>
    </w:lvl>
    <w:lvl w:ilvl="3" w:tplc="A43AF654" w:tentative="1">
      <w:start w:val="1"/>
      <w:numFmt w:val="bullet"/>
      <w:lvlText w:val="•"/>
      <w:lvlJc w:val="left"/>
      <w:pPr>
        <w:tabs>
          <w:tab w:val="num" w:pos="2880"/>
        </w:tabs>
        <w:ind w:left="2880" w:hanging="360"/>
      </w:pPr>
      <w:rPr>
        <w:rFonts w:ascii="Arial" w:hAnsi="Arial" w:hint="default"/>
      </w:rPr>
    </w:lvl>
    <w:lvl w:ilvl="4" w:tplc="B28AC516" w:tentative="1">
      <w:start w:val="1"/>
      <w:numFmt w:val="bullet"/>
      <w:lvlText w:val="•"/>
      <w:lvlJc w:val="left"/>
      <w:pPr>
        <w:tabs>
          <w:tab w:val="num" w:pos="3600"/>
        </w:tabs>
        <w:ind w:left="3600" w:hanging="360"/>
      </w:pPr>
      <w:rPr>
        <w:rFonts w:ascii="Arial" w:hAnsi="Arial" w:hint="default"/>
      </w:rPr>
    </w:lvl>
    <w:lvl w:ilvl="5" w:tplc="572C8556" w:tentative="1">
      <w:start w:val="1"/>
      <w:numFmt w:val="bullet"/>
      <w:lvlText w:val="•"/>
      <w:lvlJc w:val="left"/>
      <w:pPr>
        <w:tabs>
          <w:tab w:val="num" w:pos="4320"/>
        </w:tabs>
        <w:ind w:left="4320" w:hanging="360"/>
      </w:pPr>
      <w:rPr>
        <w:rFonts w:ascii="Arial" w:hAnsi="Arial" w:hint="default"/>
      </w:rPr>
    </w:lvl>
    <w:lvl w:ilvl="6" w:tplc="A61C1B7C" w:tentative="1">
      <w:start w:val="1"/>
      <w:numFmt w:val="bullet"/>
      <w:lvlText w:val="•"/>
      <w:lvlJc w:val="left"/>
      <w:pPr>
        <w:tabs>
          <w:tab w:val="num" w:pos="5040"/>
        </w:tabs>
        <w:ind w:left="5040" w:hanging="360"/>
      </w:pPr>
      <w:rPr>
        <w:rFonts w:ascii="Arial" w:hAnsi="Arial" w:hint="default"/>
      </w:rPr>
    </w:lvl>
    <w:lvl w:ilvl="7" w:tplc="B4C2E5B8" w:tentative="1">
      <w:start w:val="1"/>
      <w:numFmt w:val="bullet"/>
      <w:lvlText w:val="•"/>
      <w:lvlJc w:val="left"/>
      <w:pPr>
        <w:tabs>
          <w:tab w:val="num" w:pos="5760"/>
        </w:tabs>
        <w:ind w:left="5760" w:hanging="360"/>
      </w:pPr>
      <w:rPr>
        <w:rFonts w:ascii="Arial" w:hAnsi="Arial" w:hint="default"/>
      </w:rPr>
    </w:lvl>
    <w:lvl w:ilvl="8" w:tplc="56F41EE4"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5"/>
  </w:num>
  <w:num w:numId="3">
    <w:abstractNumId w:val="1"/>
  </w:num>
  <w:num w:numId="4">
    <w:abstractNumId w:val="6"/>
  </w:num>
  <w:num w:numId="5">
    <w:abstractNumId w:val="0"/>
  </w:num>
  <w:num w:numId="6">
    <w:abstractNumId w:val="3"/>
  </w:num>
  <w:num w:numId="7">
    <w:abstractNumId w:val="9"/>
  </w:num>
  <w:num w:numId="8">
    <w:abstractNumId w:val="8"/>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B6"/>
    <w:rsid w:val="000026F3"/>
    <w:rsid w:val="000030E5"/>
    <w:rsid w:val="00004F24"/>
    <w:rsid w:val="000053BF"/>
    <w:rsid w:val="00012809"/>
    <w:rsid w:val="00012DF2"/>
    <w:rsid w:val="00015599"/>
    <w:rsid w:val="000247ED"/>
    <w:rsid w:val="00025957"/>
    <w:rsid w:val="000259A0"/>
    <w:rsid w:val="00027BD5"/>
    <w:rsid w:val="00030CA7"/>
    <w:rsid w:val="0003271D"/>
    <w:rsid w:val="00032BB9"/>
    <w:rsid w:val="00034BAE"/>
    <w:rsid w:val="0003791A"/>
    <w:rsid w:val="0004337E"/>
    <w:rsid w:val="00046137"/>
    <w:rsid w:val="000468E9"/>
    <w:rsid w:val="0005078A"/>
    <w:rsid w:val="00051655"/>
    <w:rsid w:val="000542A8"/>
    <w:rsid w:val="000553D5"/>
    <w:rsid w:val="00056AE8"/>
    <w:rsid w:val="000627D6"/>
    <w:rsid w:val="00064F03"/>
    <w:rsid w:val="00067C07"/>
    <w:rsid w:val="000710E8"/>
    <w:rsid w:val="000711B1"/>
    <w:rsid w:val="000713F2"/>
    <w:rsid w:val="000734C1"/>
    <w:rsid w:val="00073F09"/>
    <w:rsid w:val="00085290"/>
    <w:rsid w:val="000878CE"/>
    <w:rsid w:val="0009040B"/>
    <w:rsid w:val="00093AFE"/>
    <w:rsid w:val="000948C9"/>
    <w:rsid w:val="000A1413"/>
    <w:rsid w:val="000B397C"/>
    <w:rsid w:val="000B3EC9"/>
    <w:rsid w:val="000C0D99"/>
    <w:rsid w:val="000C32ED"/>
    <w:rsid w:val="000C5247"/>
    <w:rsid w:val="000C6FD8"/>
    <w:rsid w:val="000C7728"/>
    <w:rsid w:val="000D289E"/>
    <w:rsid w:val="000D3678"/>
    <w:rsid w:val="000D485E"/>
    <w:rsid w:val="000D5785"/>
    <w:rsid w:val="000E153D"/>
    <w:rsid w:val="000E1C92"/>
    <w:rsid w:val="000E2C56"/>
    <w:rsid w:val="000E41DF"/>
    <w:rsid w:val="000E51E0"/>
    <w:rsid w:val="000E5208"/>
    <w:rsid w:val="000E6920"/>
    <w:rsid w:val="000E736D"/>
    <w:rsid w:val="000F3BCA"/>
    <w:rsid w:val="000F4050"/>
    <w:rsid w:val="000F6F45"/>
    <w:rsid w:val="00101881"/>
    <w:rsid w:val="00115730"/>
    <w:rsid w:val="001157DA"/>
    <w:rsid w:val="001167C3"/>
    <w:rsid w:val="001175CA"/>
    <w:rsid w:val="0012075F"/>
    <w:rsid w:val="00124AE7"/>
    <w:rsid w:val="00124D5D"/>
    <w:rsid w:val="0012758B"/>
    <w:rsid w:val="00130CEC"/>
    <w:rsid w:val="001311DF"/>
    <w:rsid w:val="001315F7"/>
    <w:rsid w:val="001339A6"/>
    <w:rsid w:val="00133EEC"/>
    <w:rsid w:val="0013623C"/>
    <w:rsid w:val="001365CB"/>
    <w:rsid w:val="00137752"/>
    <w:rsid w:val="001400FB"/>
    <w:rsid w:val="00143C43"/>
    <w:rsid w:val="00146456"/>
    <w:rsid w:val="00147511"/>
    <w:rsid w:val="0015060D"/>
    <w:rsid w:val="001521C5"/>
    <w:rsid w:val="001537D6"/>
    <w:rsid w:val="00154DB8"/>
    <w:rsid w:val="00157392"/>
    <w:rsid w:val="00161F1F"/>
    <w:rsid w:val="001632AE"/>
    <w:rsid w:val="00165A20"/>
    <w:rsid w:val="0016671C"/>
    <w:rsid w:val="00170216"/>
    <w:rsid w:val="00172930"/>
    <w:rsid w:val="00173858"/>
    <w:rsid w:val="00173D3D"/>
    <w:rsid w:val="00174560"/>
    <w:rsid w:val="001763DA"/>
    <w:rsid w:val="00177772"/>
    <w:rsid w:val="00177FB4"/>
    <w:rsid w:val="0018004D"/>
    <w:rsid w:val="00180AA2"/>
    <w:rsid w:val="001818BF"/>
    <w:rsid w:val="001861C1"/>
    <w:rsid w:val="00191AD3"/>
    <w:rsid w:val="00192985"/>
    <w:rsid w:val="001929EE"/>
    <w:rsid w:val="00193B1A"/>
    <w:rsid w:val="00196E2E"/>
    <w:rsid w:val="001A4A59"/>
    <w:rsid w:val="001A62B6"/>
    <w:rsid w:val="001A7FE7"/>
    <w:rsid w:val="001B53F6"/>
    <w:rsid w:val="001C3316"/>
    <w:rsid w:val="001C46F6"/>
    <w:rsid w:val="001C62A7"/>
    <w:rsid w:val="001D0B70"/>
    <w:rsid w:val="001D1FD1"/>
    <w:rsid w:val="001D2BC9"/>
    <w:rsid w:val="001D45DF"/>
    <w:rsid w:val="001D4F02"/>
    <w:rsid w:val="001D5D21"/>
    <w:rsid w:val="001E16FD"/>
    <w:rsid w:val="001E2C46"/>
    <w:rsid w:val="001E5DD6"/>
    <w:rsid w:val="001E67CE"/>
    <w:rsid w:val="001E6EE0"/>
    <w:rsid w:val="001F23AB"/>
    <w:rsid w:val="001F60D2"/>
    <w:rsid w:val="00203B12"/>
    <w:rsid w:val="00210303"/>
    <w:rsid w:val="00210E08"/>
    <w:rsid w:val="0021177A"/>
    <w:rsid w:val="002120E0"/>
    <w:rsid w:val="00213785"/>
    <w:rsid w:val="00213996"/>
    <w:rsid w:val="0021492E"/>
    <w:rsid w:val="00221FF7"/>
    <w:rsid w:val="002248A2"/>
    <w:rsid w:val="002248E4"/>
    <w:rsid w:val="0022589C"/>
    <w:rsid w:val="00225BB6"/>
    <w:rsid w:val="00225DE4"/>
    <w:rsid w:val="00227018"/>
    <w:rsid w:val="00230121"/>
    <w:rsid w:val="00230C5B"/>
    <w:rsid w:val="00232126"/>
    <w:rsid w:val="002330AE"/>
    <w:rsid w:val="0023325B"/>
    <w:rsid w:val="002333F6"/>
    <w:rsid w:val="00233D2D"/>
    <w:rsid w:val="00234610"/>
    <w:rsid w:val="002357B7"/>
    <w:rsid w:val="00236672"/>
    <w:rsid w:val="00242244"/>
    <w:rsid w:val="00242CA7"/>
    <w:rsid w:val="00251E12"/>
    <w:rsid w:val="002605D5"/>
    <w:rsid w:val="002611AC"/>
    <w:rsid w:val="00261EB5"/>
    <w:rsid w:val="002620F8"/>
    <w:rsid w:val="00271673"/>
    <w:rsid w:val="00271A28"/>
    <w:rsid w:val="00273556"/>
    <w:rsid w:val="00274001"/>
    <w:rsid w:val="00276F56"/>
    <w:rsid w:val="0027759A"/>
    <w:rsid w:val="00277E83"/>
    <w:rsid w:val="00282398"/>
    <w:rsid w:val="00283037"/>
    <w:rsid w:val="0028449E"/>
    <w:rsid w:val="00285604"/>
    <w:rsid w:val="00285BD5"/>
    <w:rsid w:val="00291B25"/>
    <w:rsid w:val="00295759"/>
    <w:rsid w:val="002A227B"/>
    <w:rsid w:val="002A286A"/>
    <w:rsid w:val="002A390B"/>
    <w:rsid w:val="002A7000"/>
    <w:rsid w:val="002B1511"/>
    <w:rsid w:val="002B2D05"/>
    <w:rsid w:val="002B4416"/>
    <w:rsid w:val="002B5E48"/>
    <w:rsid w:val="002C060C"/>
    <w:rsid w:val="002C4B9E"/>
    <w:rsid w:val="002C6042"/>
    <w:rsid w:val="002C7B11"/>
    <w:rsid w:val="002D1842"/>
    <w:rsid w:val="002D33D3"/>
    <w:rsid w:val="002E5C30"/>
    <w:rsid w:val="002E7B48"/>
    <w:rsid w:val="002F5D7C"/>
    <w:rsid w:val="002F60A4"/>
    <w:rsid w:val="002F7F9C"/>
    <w:rsid w:val="00304BAF"/>
    <w:rsid w:val="00304D67"/>
    <w:rsid w:val="003105C9"/>
    <w:rsid w:val="00312581"/>
    <w:rsid w:val="003125F6"/>
    <w:rsid w:val="0031271F"/>
    <w:rsid w:val="00314A68"/>
    <w:rsid w:val="003150B4"/>
    <w:rsid w:val="00315BF6"/>
    <w:rsid w:val="00321903"/>
    <w:rsid w:val="00325016"/>
    <w:rsid w:val="0033158A"/>
    <w:rsid w:val="00331B7B"/>
    <w:rsid w:val="0033292D"/>
    <w:rsid w:val="00334115"/>
    <w:rsid w:val="003356C1"/>
    <w:rsid w:val="00337CFA"/>
    <w:rsid w:val="00346325"/>
    <w:rsid w:val="00346AA0"/>
    <w:rsid w:val="00346B85"/>
    <w:rsid w:val="00350FA1"/>
    <w:rsid w:val="00351093"/>
    <w:rsid w:val="003535DB"/>
    <w:rsid w:val="00355F74"/>
    <w:rsid w:val="00360D61"/>
    <w:rsid w:val="003645BB"/>
    <w:rsid w:val="00371010"/>
    <w:rsid w:val="0037336A"/>
    <w:rsid w:val="0037513A"/>
    <w:rsid w:val="0038080F"/>
    <w:rsid w:val="00382CC4"/>
    <w:rsid w:val="00385F48"/>
    <w:rsid w:val="003908A8"/>
    <w:rsid w:val="0039431F"/>
    <w:rsid w:val="003A1E2D"/>
    <w:rsid w:val="003A5469"/>
    <w:rsid w:val="003A5D04"/>
    <w:rsid w:val="003A72E4"/>
    <w:rsid w:val="003A7CF6"/>
    <w:rsid w:val="003B1BE7"/>
    <w:rsid w:val="003B7236"/>
    <w:rsid w:val="003B7D49"/>
    <w:rsid w:val="003C0AF3"/>
    <w:rsid w:val="003C0CFA"/>
    <w:rsid w:val="003C1800"/>
    <w:rsid w:val="003D43E2"/>
    <w:rsid w:val="003D65E0"/>
    <w:rsid w:val="003D6690"/>
    <w:rsid w:val="003E6FF9"/>
    <w:rsid w:val="003F1D35"/>
    <w:rsid w:val="003F27CB"/>
    <w:rsid w:val="003F688E"/>
    <w:rsid w:val="003F780E"/>
    <w:rsid w:val="004008CC"/>
    <w:rsid w:val="00401BB6"/>
    <w:rsid w:val="00406501"/>
    <w:rsid w:val="0040665D"/>
    <w:rsid w:val="0040709C"/>
    <w:rsid w:val="00410F06"/>
    <w:rsid w:val="004132C7"/>
    <w:rsid w:val="004144DB"/>
    <w:rsid w:val="00415457"/>
    <w:rsid w:val="004156CF"/>
    <w:rsid w:val="00415868"/>
    <w:rsid w:val="00416ADD"/>
    <w:rsid w:val="004246AB"/>
    <w:rsid w:val="0042523F"/>
    <w:rsid w:val="00431150"/>
    <w:rsid w:val="00434D44"/>
    <w:rsid w:val="004350D3"/>
    <w:rsid w:val="00453A31"/>
    <w:rsid w:val="00454C66"/>
    <w:rsid w:val="004561C4"/>
    <w:rsid w:val="004565B2"/>
    <w:rsid w:val="004565D0"/>
    <w:rsid w:val="004606C3"/>
    <w:rsid w:val="00462469"/>
    <w:rsid w:val="00466AC7"/>
    <w:rsid w:val="004714EC"/>
    <w:rsid w:val="00471FCB"/>
    <w:rsid w:val="00473035"/>
    <w:rsid w:val="0047349F"/>
    <w:rsid w:val="004736DF"/>
    <w:rsid w:val="0047434E"/>
    <w:rsid w:val="004818D4"/>
    <w:rsid w:val="00481A9B"/>
    <w:rsid w:val="00483A25"/>
    <w:rsid w:val="00484D2E"/>
    <w:rsid w:val="00485399"/>
    <w:rsid w:val="004970F3"/>
    <w:rsid w:val="004A1742"/>
    <w:rsid w:val="004A2C91"/>
    <w:rsid w:val="004A36EA"/>
    <w:rsid w:val="004B36CC"/>
    <w:rsid w:val="004B5F1A"/>
    <w:rsid w:val="004B64EF"/>
    <w:rsid w:val="004B78E4"/>
    <w:rsid w:val="004B7931"/>
    <w:rsid w:val="004C04BC"/>
    <w:rsid w:val="004C2F64"/>
    <w:rsid w:val="004C4CF9"/>
    <w:rsid w:val="004D0ECC"/>
    <w:rsid w:val="004D19B6"/>
    <w:rsid w:val="004D1B7D"/>
    <w:rsid w:val="004E13C4"/>
    <w:rsid w:val="004E1A1D"/>
    <w:rsid w:val="004E1AF6"/>
    <w:rsid w:val="004E3EE8"/>
    <w:rsid w:val="004F4C4E"/>
    <w:rsid w:val="004F5161"/>
    <w:rsid w:val="005006DE"/>
    <w:rsid w:val="00500766"/>
    <w:rsid w:val="00503D67"/>
    <w:rsid w:val="00503E0C"/>
    <w:rsid w:val="00504CE7"/>
    <w:rsid w:val="00515DD7"/>
    <w:rsid w:val="00517158"/>
    <w:rsid w:val="00520C6C"/>
    <w:rsid w:val="005216C9"/>
    <w:rsid w:val="00521E0A"/>
    <w:rsid w:val="00524034"/>
    <w:rsid w:val="00524377"/>
    <w:rsid w:val="0053599D"/>
    <w:rsid w:val="0054019F"/>
    <w:rsid w:val="00541461"/>
    <w:rsid w:val="00544746"/>
    <w:rsid w:val="00545CE3"/>
    <w:rsid w:val="00546263"/>
    <w:rsid w:val="00550D88"/>
    <w:rsid w:val="00564468"/>
    <w:rsid w:val="00570647"/>
    <w:rsid w:val="00572849"/>
    <w:rsid w:val="00572BCE"/>
    <w:rsid w:val="0057322E"/>
    <w:rsid w:val="00574226"/>
    <w:rsid w:val="00574940"/>
    <w:rsid w:val="005756F9"/>
    <w:rsid w:val="00587AD1"/>
    <w:rsid w:val="00590E98"/>
    <w:rsid w:val="005918F6"/>
    <w:rsid w:val="00592B3F"/>
    <w:rsid w:val="0059569C"/>
    <w:rsid w:val="00597BF8"/>
    <w:rsid w:val="005A10AD"/>
    <w:rsid w:val="005A3E0D"/>
    <w:rsid w:val="005A5ADB"/>
    <w:rsid w:val="005A7AE8"/>
    <w:rsid w:val="005B06D6"/>
    <w:rsid w:val="005B1435"/>
    <w:rsid w:val="005B485A"/>
    <w:rsid w:val="005B7516"/>
    <w:rsid w:val="005C21A3"/>
    <w:rsid w:val="005C2ECD"/>
    <w:rsid w:val="005C6332"/>
    <w:rsid w:val="005D07F8"/>
    <w:rsid w:val="005D15A8"/>
    <w:rsid w:val="005D19EA"/>
    <w:rsid w:val="005D1A0F"/>
    <w:rsid w:val="005D1A40"/>
    <w:rsid w:val="005D21D5"/>
    <w:rsid w:val="005D3C6E"/>
    <w:rsid w:val="005D4E02"/>
    <w:rsid w:val="005D68B4"/>
    <w:rsid w:val="005E11B1"/>
    <w:rsid w:val="005E4B81"/>
    <w:rsid w:val="005E559B"/>
    <w:rsid w:val="005E635D"/>
    <w:rsid w:val="005F1C1C"/>
    <w:rsid w:val="005F40BC"/>
    <w:rsid w:val="005F4A9D"/>
    <w:rsid w:val="005F5B48"/>
    <w:rsid w:val="00614FAA"/>
    <w:rsid w:val="00621CD1"/>
    <w:rsid w:val="00626FB2"/>
    <w:rsid w:val="00635F5A"/>
    <w:rsid w:val="00637F95"/>
    <w:rsid w:val="00641707"/>
    <w:rsid w:val="00654B82"/>
    <w:rsid w:val="00666392"/>
    <w:rsid w:val="00670BB5"/>
    <w:rsid w:val="00671464"/>
    <w:rsid w:val="00672B17"/>
    <w:rsid w:val="00674329"/>
    <w:rsid w:val="00674369"/>
    <w:rsid w:val="00682EA0"/>
    <w:rsid w:val="00694C9C"/>
    <w:rsid w:val="0069591D"/>
    <w:rsid w:val="006965D6"/>
    <w:rsid w:val="006A23F8"/>
    <w:rsid w:val="006A4194"/>
    <w:rsid w:val="006A42DB"/>
    <w:rsid w:val="006B0E9A"/>
    <w:rsid w:val="006B2A05"/>
    <w:rsid w:val="006C0F61"/>
    <w:rsid w:val="006C2309"/>
    <w:rsid w:val="006C2808"/>
    <w:rsid w:val="006C369B"/>
    <w:rsid w:val="006C6978"/>
    <w:rsid w:val="006C73F7"/>
    <w:rsid w:val="006E10AC"/>
    <w:rsid w:val="006E1F08"/>
    <w:rsid w:val="006E4C90"/>
    <w:rsid w:val="006E7052"/>
    <w:rsid w:val="006E7623"/>
    <w:rsid w:val="006F0B3E"/>
    <w:rsid w:val="006F1F52"/>
    <w:rsid w:val="006F43F5"/>
    <w:rsid w:val="007008FE"/>
    <w:rsid w:val="00700C46"/>
    <w:rsid w:val="00701E60"/>
    <w:rsid w:val="007030CA"/>
    <w:rsid w:val="007036CF"/>
    <w:rsid w:val="0070720B"/>
    <w:rsid w:val="0070787D"/>
    <w:rsid w:val="00710443"/>
    <w:rsid w:val="0072161F"/>
    <w:rsid w:val="007218C1"/>
    <w:rsid w:val="00721DA8"/>
    <w:rsid w:val="007221DD"/>
    <w:rsid w:val="007229AC"/>
    <w:rsid w:val="0072583C"/>
    <w:rsid w:val="00727229"/>
    <w:rsid w:val="0073063A"/>
    <w:rsid w:val="007315EE"/>
    <w:rsid w:val="00733CEB"/>
    <w:rsid w:val="00735284"/>
    <w:rsid w:val="00736655"/>
    <w:rsid w:val="00741A9F"/>
    <w:rsid w:val="0074311C"/>
    <w:rsid w:val="007517C6"/>
    <w:rsid w:val="0075549B"/>
    <w:rsid w:val="00755C0B"/>
    <w:rsid w:val="00757CB7"/>
    <w:rsid w:val="00761429"/>
    <w:rsid w:val="00763840"/>
    <w:rsid w:val="00763FB1"/>
    <w:rsid w:val="0076415F"/>
    <w:rsid w:val="0076680A"/>
    <w:rsid w:val="007713AE"/>
    <w:rsid w:val="00777757"/>
    <w:rsid w:val="00782E7F"/>
    <w:rsid w:val="0079134F"/>
    <w:rsid w:val="007931F7"/>
    <w:rsid w:val="007A1C9F"/>
    <w:rsid w:val="007A270D"/>
    <w:rsid w:val="007A2BD3"/>
    <w:rsid w:val="007A66AD"/>
    <w:rsid w:val="007B0B3F"/>
    <w:rsid w:val="007B775A"/>
    <w:rsid w:val="007C13A8"/>
    <w:rsid w:val="007C65EA"/>
    <w:rsid w:val="007C69EC"/>
    <w:rsid w:val="007D1177"/>
    <w:rsid w:val="007D1D2D"/>
    <w:rsid w:val="007D2107"/>
    <w:rsid w:val="007D2C9A"/>
    <w:rsid w:val="007D2EA7"/>
    <w:rsid w:val="007D6D5B"/>
    <w:rsid w:val="007E3CF2"/>
    <w:rsid w:val="007E6DD3"/>
    <w:rsid w:val="007F2288"/>
    <w:rsid w:val="007F3FEC"/>
    <w:rsid w:val="007F5BBB"/>
    <w:rsid w:val="007F6B3E"/>
    <w:rsid w:val="007F7A87"/>
    <w:rsid w:val="0080375E"/>
    <w:rsid w:val="0080769C"/>
    <w:rsid w:val="00810769"/>
    <w:rsid w:val="0081159F"/>
    <w:rsid w:val="00812337"/>
    <w:rsid w:val="0081446C"/>
    <w:rsid w:val="00817659"/>
    <w:rsid w:val="0082093B"/>
    <w:rsid w:val="00825B9C"/>
    <w:rsid w:val="00825DF3"/>
    <w:rsid w:val="0083164B"/>
    <w:rsid w:val="008323FD"/>
    <w:rsid w:val="00832920"/>
    <w:rsid w:val="00834B10"/>
    <w:rsid w:val="00835151"/>
    <w:rsid w:val="0083559C"/>
    <w:rsid w:val="00835918"/>
    <w:rsid w:val="008370C9"/>
    <w:rsid w:val="008378A7"/>
    <w:rsid w:val="008410EE"/>
    <w:rsid w:val="008414AA"/>
    <w:rsid w:val="00843124"/>
    <w:rsid w:val="0084314B"/>
    <w:rsid w:val="008438D5"/>
    <w:rsid w:val="00846873"/>
    <w:rsid w:val="00847061"/>
    <w:rsid w:val="008502D4"/>
    <w:rsid w:val="00851E10"/>
    <w:rsid w:val="008523EA"/>
    <w:rsid w:val="00855186"/>
    <w:rsid w:val="00855C38"/>
    <w:rsid w:val="00861439"/>
    <w:rsid w:val="00873C45"/>
    <w:rsid w:val="00874C36"/>
    <w:rsid w:val="00874D14"/>
    <w:rsid w:val="0087529F"/>
    <w:rsid w:val="008773BA"/>
    <w:rsid w:val="00880B8F"/>
    <w:rsid w:val="00882897"/>
    <w:rsid w:val="00884ECB"/>
    <w:rsid w:val="008875E3"/>
    <w:rsid w:val="00887AC8"/>
    <w:rsid w:val="00891EC1"/>
    <w:rsid w:val="00892968"/>
    <w:rsid w:val="00894476"/>
    <w:rsid w:val="00895001"/>
    <w:rsid w:val="00895E36"/>
    <w:rsid w:val="008A1C6A"/>
    <w:rsid w:val="008A6B3F"/>
    <w:rsid w:val="008B0390"/>
    <w:rsid w:val="008B32B8"/>
    <w:rsid w:val="008C13D5"/>
    <w:rsid w:val="008C1F8D"/>
    <w:rsid w:val="008C4E5D"/>
    <w:rsid w:val="008C648D"/>
    <w:rsid w:val="008C77BE"/>
    <w:rsid w:val="008D167C"/>
    <w:rsid w:val="008D1915"/>
    <w:rsid w:val="008E1282"/>
    <w:rsid w:val="008E2020"/>
    <w:rsid w:val="008E2077"/>
    <w:rsid w:val="008F0897"/>
    <w:rsid w:val="008F4752"/>
    <w:rsid w:val="008F68C9"/>
    <w:rsid w:val="00906089"/>
    <w:rsid w:val="00906347"/>
    <w:rsid w:val="009106CB"/>
    <w:rsid w:val="00911246"/>
    <w:rsid w:val="00913214"/>
    <w:rsid w:val="009139D5"/>
    <w:rsid w:val="00913A2E"/>
    <w:rsid w:val="00913DD7"/>
    <w:rsid w:val="0091574A"/>
    <w:rsid w:val="00922445"/>
    <w:rsid w:val="00922CE9"/>
    <w:rsid w:val="00926E8B"/>
    <w:rsid w:val="00930D99"/>
    <w:rsid w:val="0093196B"/>
    <w:rsid w:val="00931AE1"/>
    <w:rsid w:val="00933B93"/>
    <w:rsid w:val="00933C28"/>
    <w:rsid w:val="00936CA9"/>
    <w:rsid w:val="0094038B"/>
    <w:rsid w:val="00943072"/>
    <w:rsid w:val="00944139"/>
    <w:rsid w:val="009472F2"/>
    <w:rsid w:val="009540E7"/>
    <w:rsid w:val="00954425"/>
    <w:rsid w:val="00962B70"/>
    <w:rsid w:val="00963356"/>
    <w:rsid w:val="00963434"/>
    <w:rsid w:val="00963775"/>
    <w:rsid w:val="00963CCF"/>
    <w:rsid w:val="009757C7"/>
    <w:rsid w:val="009804A0"/>
    <w:rsid w:val="00980B2A"/>
    <w:rsid w:val="00980E8F"/>
    <w:rsid w:val="009820B0"/>
    <w:rsid w:val="00982388"/>
    <w:rsid w:val="00984B59"/>
    <w:rsid w:val="00985EFD"/>
    <w:rsid w:val="00992068"/>
    <w:rsid w:val="009920C7"/>
    <w:rsid w:val="009926FA"/>
    <w:rsid w:val="00993C22"/>
    <w:rsid w:val="009A232B"/>
    <w:rsid w:val="009A3839"/>
    <w:rsid w:val="009A6A7E"/>
    <w:rsid w:val="009B1A9C"/>
    <w:rsid w:val="009C0968"/>
    <w:rsid w:val="009C1579"/>
    <w:rsid w:val="009C367F"/>
    <w:rsid w:val="009C3D5C"/>
    <w:rsid w:val="009D46B8"/>
    <w:rsid w:val="009D4C3E"/>
    <w:rsid w:val="009E4F21"/>
    <w:rsid w:val="009F0DB2"/>
    <w:rsid w:val="009F2B4E"/>
    <w:rsid w:val="00A0164F"/>
    <w:rsid w:val="00A03172"/>
    <w:rsid w:val="00A12646"/>
    <w:rsid w:val="00A14F23"/>
    <w:rsid w:val="00A163CC"/>
    <w:rsid w:val="00A16F5D"/>
    <w:rsid w:val="00A17E8F"/>
    <w:rsid w:val="00A27D5C"/>
    <w:rsid w:val="00A308A6"/>
    <w:rsid w:val="00A342DB"/>
    <w:rsid w:val="00A35A8E"/>
    <w:rsid w:val="00A36AEF"/>
    <w:rsid w:val="00A37ACA"/>
    <w:rsid w:val="00A40252"/>
    <w:rsid w:val="00A40A6C"/>
    <w:rsid w:val="00A43006"/>
    <w:rsid w:val="00A45909"/>
    <w:rsid w:val="00A47285"/>
    <w:rsid w:val="00A57F13"/>
    <w:rsid w:val="00A7272A"/>
    <w:rsid w:val="00A75CF0"/>
    <w:rsid w:val="00A76A8D"/>
    <w:rsid w:val="00A77EBB"/>
    <w:rsid w:val="00A77FB4"/>
    <w:rsid w:val="00A80400"/>
    <w:rsid w:val="00A85296"/>
    <w:rsid w:val="00A86822"/>
    <w:rsid w:val="00AA5843"/>
    <w:rsid w:val="00AA5B29"/>
    <w:rsid w:val="00AA64E9"/>
    <w:rsid w:val="00AA7FD9"/>
    <w:rsid w:val="00AB269C"/>
    <w:rsid w:val="00AB3271"/>
    <w:rsid w:val="00AB3FBA"/>
    <w:rsid w:val="00AB4670"/>
    <w:rsid w:val="00AB47DE"/>
    <w:rsid w:val="00AB7362"/>
    <w:rsid w:val="00AB7B51"/>
    <w:rsid w:val="00AC241F"/>
    <w:rsid w:val="00AD7DC6"/>
    <w:rsid w:val="00AE1845"/>
    <w:rsid w:val="00AE3BF5"/>
    <w:rsid w:val="00AE65CE"/>
    <w:rsid w:val="00AF20BA"/>
    <w:rsid w:val="00AF6F9E"/>
    <w:rsid w:val="00B0012F"/>
    <w:rsid w:val="00B036D3"/>
    <w:rsid w:val="00B03D20"/>
    <w:rsid w:val="00B104F7"/>
    <w:rsid w:val="00B17EF0"/>
    <w:rsid w:val="00B21E61"/>
    <w:rsid w:val="00B237E8"/>
    <w:rsid w:val="00B23EA9"/>
    <w:rsid w:val="00B278CC"/>
    <w:rsid w:val="00B325A2"/>
    <w:rsid w:val="00B33B1D"/>
    <w:rsid w:val="00B36F8F"/>
    <w:rsid w:val="00B40CD6"/>
    <w:rsid w:val="00B41530"/>
    <w:rsid w:val="00B41F3F"/>
    <w:rsid w:val="00B42122"/>
    <w:rsid w:val="00B43D3E"/>
    <w:rsid w:val="00B45048"/>
    <w:rsid w:val="00B45B17"/>
    <w:rsid w:val="00B51B94"/>
    <w:rsid w:val="00B5248E"/>
    <w:rsid w:val="00B527DA"/>
    <w:rsid w:val="00B55A49"/>
    <w:rsid w:val="00B61297"/>
    <w:rsid w:val="00B62384"/>
    <w:rsid w:val="00B62F89"/>
    <w:rsid w:val="00B632CD"/>
    <w:rsid w:val="00B63D83"/>
    <w:rsid w:val="00B64E1B"/>
    <w:rsid w:val="00B70BD2"/>
    <w:rsid w:val="00B71214"/>
    <w:rsid w:val="00B7285D"/>
    <w:rsid w:val="00B73A6C"/>
    <w:rsid w:val="00B77B9B"/>
    <w:rsid w:val="00B8446F"/>
    <w:rsid w:val="00B84BEF"/>
    <w:rsid w:val="00B85569"/>
    <w:rsid w:val="00B85E88"/>
    <w:rsid w:val="00B90210"/>
    <w:rsid w:val="00B961C4"/>
    <w:rsid w:val="00BA0E6D"/>
    <w:rsid w:val="00BA1885"/>
    <w:rsid w:val="00BA630E"/>
    <w:rsid w:val="00BA663B"/>
    <w:rsid w:val="00BB0575"/>
    <w:rsid w:val="00BB4432"/>
    <w:rsid w:val="00BB761F"/>
    <w:rsid w:val="00BC1B33"/>
    <w:rsid w:val="00BC2DD3"/>
    <w:rsid w:val="00BC34F2"/>
    <w:rsid w:val="00BC5222"/>
    <w:rsid w:val="00BC591C"/>
    <w:rsid w:val="00BC5F60"/>
    <w:rsid w:val="00BC65FA"/>
    <w:rsid w:val="00BC6818"/>
    <w:rsid w:val="00BC7764"/>
    <w:rsid w:val="00BD58D4"/>
    <w:rsid w:val="00BD6C90"/>
    <w:rsid w:val="00BE0078"/>
    <w:rsid w:val="00BE5062"/>
    <w:rsid w:val="00BE50BC"/>
    <w:rsid w:val="00BE60B7"/>
    <w:rsid w:val="00BE697D"/>
    <w:rsid w:val="00BF05DB"/>
    <w:rsid w:val="00BF0F9A"/>
    <w:rsid w:val="00BF6CD9"/>
    <w:rsid w:val="00C004AE"/>
    <w:rsid w:val="00C01804"/>
    <w:rsid w:val="00C01BFF"/>
    <w:rsid w:val="00C0287C"/>
    <w:rsid w:val="00C04CC4"/>
    <w:rsid w:val="00C07FF3"/>
    <w:rsid w:val="00C108AA"/>
    <w:rsid w:val="00C11A5C"/>
    <w:rsid w:val="00C16B60"/>
    <w:rsid w:val="00C178CD"/>
    <w:rsid w:val="00C20E1B"/>
    <w:rsid w:val="00C21ABC"/>
    <w:rsid w:val="00C23BD4"/>
    <w:rsid w:val="00C23DF3"/>
    <w:rsid w:val="00C245BF"/>
    <w:rsid w:val="00C30AEA"/>
    <w:rsid w:val="00C36236"/>
    <w:rsid w:val="00C36C15"/>
    <w:rsid w:val="00C42E55"/>
    <w:rsid w:val="00C42F0A"/>
    <w:rsid w:val="00C45E3B"/>
    <w:rsid w:val="00C477E9"/>
    <w:rsid w:val="00C50768"/>
    <w:rsid w:val="00C53619"/>
    <w:rsid w:val="00C53964"/>
    <w:rsid w:val="00C569C5"/>
    <w:rsid w:val="00C604F4"/>
    <w:rsid w:val="00C60D8E"/>
    <w:rsid w:val="00C622E0"/>
    <w:rsid w:val="00C67241"/>
    <w:rsid w:val="00C6794E"/>
    <w:rsid w:val="00C70EAB"/>
    <w:rsid w:val="00C72089"/>
    <w:rsid w:val="00C73657"/>
    <w:rsid w:val="00C84696"/>
    <w:rsid w:val="00C847C9"/>
    <w:rsid w:val="00C84D83"/>
    <w:rsid w:val="00C90876"/>
    <w:rsid w:val="00C93A9A"/>
    <w:rsid w:val="00C94332"/>
    <w:rsid w:val="00C96E4C"/>
    <w:rsid w:val="00C9710B"/>
    <w:rsid w:val="00C97A27"/>
    <w:rsid w:val="00CA2BCD"/>
    <w:rsid w:val="00CA3E4C"/>
    <w:rsid w:val="00CA570F"/>
    <w:rsid w:val="00CB1E56"/>
    <w:rsid w:val="00CB1F34"/>
    <w:rsid w:val="00CB4980"/>
    <w:rsid w:val="00CB634E"/>
    <w:rsid w:val="00CC3CE1"/>
    <w:rsid w:val="00CC514B"/>
    <w:rsid w:val="00CC6450"/>
    <w:rsid w:val="00CC685C"/>
    <w:rsid w:val="00CC6A93"/>
    <w:rsid w:val="00CD21C9"/>
    <w:rsid w:val="00CD60EF"/>
    <w:rsid w:val="00CD6F10"/>
    <w:rsid w:val="00CD76F8"/>
    <w:rsid w:val="00CD7CCF"/>
    <w:rsid w:val="00CE052A"/>
    <w:rsid w:val="00CE2BF3"/>
    <w:rsid w:val="00CE36B7"/>
    <w:rsid w:val="00CE70CE"/>
    <w:rsid w:val="00CF4C64"/>
    <w:rsid w:val="00CF52E5"/>
    <w:rsid w:val="00CF7F2B"/>
    <w:rsid w:val="00D01D9D"/>
    <w:rsid w:val="00D047B0"/>
    <w:rsid w:val="00D051D3"/>
    <w:rsid w:val="00D10751"/>
    <w:rsid w:val="00D12E52"/>
    <w:rsid w:val="00D17292"/>
    <w:rsid w:val="00D179E7"/>
    <w:rsid w:val="00D21B6D"/>
    <w:rsid w:val="00D2736D"/>
    <w:rsid w:val="00D30D83"/>
    <w:rsid w:val="00D35077"/>
    <w:rsid w:val="00D358AD"/>
    <w:rsid w:val="00D378E5"/>
    <w:rsid w:val="00D43474"/>
    <w:rsid w:val="00D43DE5"/>
    <w:rsid w:val="00D44032"/>
    <w:rsid w:val="00D4780D"/>
    <w:rsid w:val="00D47D07"/>
    <w:rsid w:val="00D56CBB"/>
    <w:rsid w:val="00D56EA2"/>
    <w:rsid w:val="00D638B7"/>
    <w:rsid w:val="00D64A7E"/>
    <w:rsid w:val="00D70F41"/>
    <w:rsid w:val="00D76995"/>
    <w:rsid w:val="00D77E67"/>
    <w:rsid w:val="00D81E7E"/>
    <w:rsid w:val="00D82436"/>
    <w:rsid w:val="00D9064E"/>
    <w:rsid w:val="00D94136"/>
    <w:rsid w:val="00D954D7"/>
    <w:rsid w:val="00D968C2"/>
    <w:rsid w:val="00DA217D"/>
    <w:rsid w:val="00DA69F6"/>
    <w:rsid w:val="00DB0CCB"/>
    <w:rsid w:val="00DB1BC7"/>
    <w:rsid w:val="00DB5055"/>
    <w:rsid w:val="00DC3D7C"/>
    <w:rsid w:val="00DD2652"/>
    <w:rsid w:val="00DD2CAE"/>
    <w:rsid w:val="00DD30FF"/>
    <w:rsid w:val="00DD37AB"/>
    <w:rsid w:val="00DD4D62"/>
    <w:rsid w:val="00DD62D3"/>
    <w:rsid w:val="00DE0B6D"/>
    <w:rsid w:val="00DE1D8D"/>
    <w:rsid w:val="00DE2233"/>
    <w:rsid w:val="00DE46D0"/>
    <w:rsid w:val="00DE5AB7"/>
    <w:rsid w:val="00DE5DAC"/>
    <w:rsid w:val="00DE782B"/>
    <w:rsid w:val="00DF31C0"/>
    <w:rsid w:val="00DF7661"/>
    <w:rsid w:val="00E018BE"/>
    <w:rsid w:val="00E15809"/>
    <w:rsid w:val="00E15C7B"/>
    <w:rsid w:val="00E21982"/>
    <w:rsid w:val="00E250EF"/>
    <w:rsid w:val="00E302C1"/>
    <w:rsid w:val="00E4121E"/>
    <w:rsid w:val="00E4202A"/>
    <w:rsid w:val="00E4304D"/>
    <w:rsid w:val="00E43161"/>
    <w:rsid w:val="00E462A3"/>
    <w:rsid w:val="00E46954"/>
    <w:rsid w:val="00E47F3C"/>
    <w:rsid w:val="00E5395E"/>
    <w:rsid w:val="00E55223"/>
    <w:rsid w:val="00E6148A"/>
    <w:rsid w:val="00E62324"/>
    <w:rsid w:val="00E644BD"/>
    <w:rsid w:val="00E657EF"/>
    <w:rsid w:val="00E668EA"/>
    <w:rsid w:val="00E673FA"/>
    <w:rsid w:val="00E674B5"/>
    <w:rsid w:val="00E67977"/>
    <w:rsid w:val="00E71C6D"/>
    <w:rsid w:val="00E72073"/>
    <w:rsid w:val="00E73A19"/>
    <w:rsid w:val="00E818A1"/>
    <w:rsid w:val="00E81B26"/>
    <w:rsid w:val="00E827E5"/>
    <w:rsid w:val="00E83FAD"/>
    <w:rsid w:val="00E84A81"/>
    <w:rsid w:val="00E8602C"/>
    <w:rsid w:val="00E86668"/>
    <w:rsid w:val="00E87254"/>
    <w:rsid w:val="00E9412C"/>
    <w:rsid w:val="00E94B33"/>
    <w:rsid w:val="00EA2053"/>
    <w:rsid w:val="00EB3220"/>
    <w:rsid w:val="00EB767D"/>
    <w:rsid w:val="00EC03FA"/>
    <w:rsid w:val="00EC25D7"/>
    <w:rsid w:val="00EC3D90"/>
    <w:rsid w:val="00EC4700"/>
    <w:rsid w:val="00EC691D"/>
    <w:rsid w:val="00ED2943"/>
    <w:rsid w:val="00EE1E56"/>
    <w:rsid w:val="00EE71C5"/>
    <w:rsid w:val="00EF0EF0"/>
    <w:rsid w:val="00EF367F"/>
    <w:rsid w:val="00EF5418"/>
    <w:rsid w:val="00F104FF"/>
    <w:rsid w:val="00F17947"/>
    <w:rsid w:val="00F20633"/>
    <w:rsid w:val="00F208CC"/>
    <w:rsid w:val="00F30B51"/>
    <w:rsid w:val="00F310ED"/>
    <w:rsid w:val="00F31A6F"/>
    <w:rsid w:val="00F32576"/>
    <w:rsid w:val="00F34A6D"/>
    <w:rsid w:val="00F35582"/>
    <w:rsid w:val="00F366AE"/>
    <w:rsid w:val="00F40A76"/>
    <w:rsid w:val="00F41824"/>
    <w:rsid w:val="00F43AAF"/>
    <w:rsid w:val="00F504C3"/>
    <w:rsid w:val="00F518C8"/>
    <w:rsid w:val="00F55D74"/>
    <w:rsid w:val="00F61FD7"/>
    <w:rsid w:val="00F6380B"/>
    <w:rsid w:val="00F6551D"/>
    <w:rsid w:val="00F7236F"/>
    <w:rsid w:val="00F77F4F"/>
    <w:rsid w:val="00F813F0"/>
    <w:rsid w:val="00F8181F"/>
    <w:rsid w:val="00F82C87"/>
    <w:rsid w:val="00F83C2C"/>
    <w:rsid w:val="00F8415C"/>
    <w:rsid w:val="00F84950"/>
    <w:rsid w:val="00F8571C"/>
    <w:rsid w:val="00F85A5D"/>
    <w:rsid w:val="00F867B5"/>
    <w:rsid w:val="00F87162"/>
    <w:rsid w:val="00F905EA"/>
    <w:rsid w:val="00F95A41"/>
    <w:rsid w:val="00FA11C2"/>
    <w:rsid w:val="00FA2B30"/>
    <w:rsid w:val="00FA70C2"/>
    <w:rsid w:val="00FB5DA8"/>
    <w:rsid w:val="00FB5F6A"/>
    <w:rsid w:val="00FB6BB7"/>
    <w:rsid w:val="00FC2699"/>
    <w:rsid w:val="00FC4015"/>
    <w:rsid w:val="00FC4756"/>
    <w:rsid w:val="00FC5E0F"/>
    <w:rsid w:val="00FD07FB"/>
    <w:rsid w:val="00FD1B51"/>
    <w:rsid w:val="00FD244F"/>
    <w:rsid w:val="00FD40FF"/>
    <w:rsid w:val="00FD741F"/>
    <w:rsid w:val="00FF1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7CC219"/>
  <w15:chartTrackingRefBased/>
  <w15:docId w15:val="{99CDBC35-625C-4764-B522-4D3438E74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B3F"/>
    <w:pPr>
      <w:keepNext/>
      <w:keepLines/>
      <w:spacing w:before="240" w:after="0"/>
      <w:jc w:val="center"/>
      <w:outlineLvl w:val="0"/>
    </w:pPr>
    <w:rPr>
      <w:rFonts w:ascii="Arial" w:eastAsiaTheme="majorEastAsia" w:hAnsi="Arial" w:cstheme="majorBidi"/>
      <w:sz w:val="20"/>
      <w:szCs w:val="32"/>
    </w:rPr>
  </w:style>
  <w:style w:type="paragraph" w:styleId="Heading2">
    <w:name w:val="heading 2"/>
    <w:basedOn w:val="Normal"/>
    <w:next w:val="Normal"/>
    <w:link w:val="Heading2Char"/>
    <w:uiPriority w:val="9"/>
    <w:unhideWhenUsed/>
    <w:qFormat/>
    <w:rsid w:val="008A6B3F"/>
    <w:pPr>
      <w:keepNext/>
      <w:keepLines/>
      <w:spacing w:after="0" w:line="480" w:lineRule="auto"/>
      <w:outlineLvl w:val="1"/>
    </w:pPr>
    <w:rPr>
      <w:rFonts w:ascii="Arial" w:eastAsiaTheme="majorEastAsia" w:hAnsi="Arial" w:cstheme="majorBidi"/>
      <w:i/>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333F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A1742"/>
    <w:pPr>
      <w:ind w:left="720"/>
      <w:contextualSpacing/>
    </w:pPr>
  </w:style>
  <w:style w:type="character" w:styleId="Hyperlink">
    <w:name w:val="Hyperlink"/>
    <w:basedOn w:val="DefaultParagraphFont"/>
    <w:uiPriority w:val="99"/>
    <w:unhideWhenUsed/>
    <w:rsid w:val="004A1742"/>
    <w:rPr>
      <w:color w:val="0563C1" w:themeColor="hyperlink"/>
      <w:u w:val="single"/>
    </w:rPr>
  </w:style>
  <w:style w:type="character" w:styleId="CommentReference">
    <w:name w:val="annotation reference"/>
    <w:basedOn w:val="DefaultParagraphFont"/>
    <w:uiPriority w:val="99"/>
    <w:semiHidden/>
    <w:unhideWhenUsed/>
    <w:rsid w:val="00E673FA"/>
    <w:rPr>
      <w:sz w:val="16"/>
      <w:szCs w:val="16"/>
    </w:rPr>
  </w:style>
  <w:style w:type="paragraph" w:styleId="CommentText">
    <w:name w:val="annotation text"/>
    <w:basedOn w:val="Normal"/>
    <w:link w:val="CommentTextChar"/>
    <w:uiPriority w:val="99"/>
    <w:semiHidden/>
    <w:unhideWhenUsed/>
    <w:rsid w:val="00E673FA"/>
    <w:pPr>
      <w:spacing w:line="240" w:lineRule="auto"/>
    </w:pPr>
    <w:rPr>
      <w:sz w:val="20"/>
      <w:szCs w:val="20"/>
    </w:rPr>
  </w:style>
  <w:style w:type="character" w:customStyle="1" w:styleId="CommentTextChar">
    <w:name w:val="Comment Text Char"/>
    <w:basedOn w:val="DefaultParagraphFont"/>
    <w:link w:val="CommentText"/>
    <w:uiPriority w:val="99"/>
    <w:semiHidden/>
    <w:rsid w:val="00E673FA"/>
    <w:rPr>
      <w:sz w:val="20"/>
      <w:szCs w:val="20"/>
    </w:rPr>
  </w:style>
  <w:style w:type="paragraph" w:styleId="CommentSubject">
    <w:name w:val="annotation subject"/>
    <w:basedOn w:val="CommentText"/>
    <w:next w:val="CommentText"/>
    <w:link w:val="CommentSubjectChar"/>
    <w:uiPriority w:val="99"/>
    <w:semiHidden/>
    <w:unhideWhenUsed/>
    <w:rsid w:val="00E673FA"/>
    <w:rPr>
      <w:b/>
      <w:bCs/>
    </w:rPr>
  </w:style>
  <w:style w:type="character" w:customStyle="1" w:styleId="CommentSubjectChar">
    <w:name w:val="Comment Subject Char"/>
    <w:basedOn w:val="CommentTextChar"/>
    <w:link w:val="CommentSubject"/>
    <w:uiPriority w:val="99"/>
    <w:semiHidden/>
    <w:rsid w:val="00E673FA"/>
    <w:rPr>
      <w:b/>
      <w:bCs/>
      <w:sz w:val="20"/>
      <w:szCs w:val="20"/>
    </w:rPr>
  </w:style>
  <w:style w:type="paragraph" w:styleId="BalloonText">
    <w:name w:val="Balloon Text"/>
    <w:basedOn w:val="Normal"/>
    <w:link w:val="BalloonTextChar"/>
    <w:uiPriority w:val="99"/>
    <w:semiHidden/>
    <w:unhideWhenUsed/>
    <w:rsid w:val="00E673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73FA"/>
    <w:rPr>
      <w:rFonts w:ascii="Segoe UI" w:hAnsi="Segoe UI" w:cs="Segoe UI"/>
      <w:sz w:val="18"/>
      <w:szCs w:val="18"/>
    </w:rPr>
  </w:style>
  <w:style w:type="paragraph" w:styleId="NormalWeb">
    <w:name w:val="Normal (Web)"/>
    <w:basedOn w:val="Normal"/>
    <w:uiPriority w:val="99"/>
    <w:unhideWhenUsed/>
    <w:rsid w:val="000B3EC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B3EC9"/>
    <w:rPr>
      <w:i/>
      <w:iCs/>
    </w:rPr>
  </w:style>
  <w:style w:type="table" w:styleId="TableGrid">
    <w:name w:val="Table Grid"/>
    <w:basedOn w:val="TableNormal"/>
    <w:uiPriority w:val="39"/>
    <w:rsid w:val="00D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42F0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DE78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782B"/>
  </w:style>
  <w:style w:type="paragraph" w:styleId="Footer">
    <w:name w:val="footer"/>
    <w:basedOn w:val="Normal"/>
    <w:link w:val="FooterChar"/>
    <w:uiPriority w:val="99"/>
    <w:unhideWhenUsed/>
    <w:rsid w:val="00DE78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782B"/>
  </w:style>
  <w:style w:type="paragraph" w:styleId="ListBullet">
    <w:name w:val="List Bullet"/>
    <w:basedOn w:val="Normal"/>
    <w:uiPriority w:val="99"/>
    <w:unhideWhenUsed/>
    <w:rsid w:val="000D485E"/>
    <w:pPr>
      <w:numPr>
        <w:numId w:val="5"/>
      </w:numPr>
      <w:contextualSpacing/>
    </w:pPr>
  </w:style>
  <w:style w:type="character" w:customStyle="1" w:styleId="UnresolvedMention1">
    <w:name w:val="Unresolved Mention1"/>
    <w:basedOn w:val="DefaultParagraphFont"/>
    <w:uiPriority w:val="99"/>
    <w:semiHidden/>
    <w:unhideWhenUsed/>
    <w:rsid w:val="006B0E9A"/>
    <w:rPr>
      <w:color w:val="808080"/>
      <w:shd w:val="clear" w:color="auto" w:fill="E6E6E6"/>
    </w:rPr>
  </w:style>
  <w:style w:type="character" w:customStyle="1" w:styleId="Heading1Char">
    <w:name w:val="Heading 1 Char"/>
    <w:basedOn w:val="DefaultParagraphFont"/>
    <w:link w:val="Heading1"/>
    <w:uiPriority w:val="9"/>
    <w:rsid w:val="008A6B3F"/>
    <w:rPr>
      <w:rFonts w:ascii="Arial" w:eastAsiaTheme="majorEastAsia" w:hAnsi="Arial" w:cstheme="majorBidi"/>
      <w:sz w:val="20"/>
      <w:szCs w:val="32"/>
    </w:rPr>
  </w:style>
  <w:style w:type="paragraph" w:styleId="TOCHeading">
    <w:name w:val="TOC Heading"/>
    <w:basedOn w:val="Heading1"/>
    <w:next w:val="Normal"/>
    <w:uiPriority w:val="39"/>
    <w:unhideWhenUsed/>
    <w:qFormat/>
    <w:rsid w:val="00174560"/>
    <w:pPr>
      <w:outlineLvl w:val="9"/>
    </w:pPr>
  </w:style>
  <w:style w:type="character" w:customStyle="1" w:styleId="Heading2Char">
    <w:name w:val="Heading 2 Char"/>
    <w:basedOn w:val="DefaultParagraphFont"/>
    <w:link w:val="Heading2"/>
    <w:uiPriority w:val="9"/>
    <w:rsid w:val="008A6B3F"/>
    <w:rPr>
      <w:rFonts w:ascii="Arial" w:eastAsiaTheme="majorEastAsia" w:hAnsi="Arial" w:cstheme="majorBidi"/>
      <w:i/>
      <w:sz w:val="20"/>
      <w:szCs w:val="26"/>
    </w:rPr>
  </w:style>
  <w:style w:type="paragraph" w:styleId="TOC1">
    <w:name w:val="toc 1"/>
    <w:basedOn w:val="Normal"/>
    <w:next w:val="Normal"/>
    <w:autoRedefine/>
    <w:uiPriority w:val="39"/>
    <w:unhideWhenUsed/>
    <w:rsid w:val="004818D4"/>
    <w:pPr>
      <w:spacing w:after="100"/>
    </w:pPr>
  </w:style>
  <w:style w:type="paragraph" w:styleId="TOC2">
    <w:name w:val="toc 2"/>
    <w:basedOn w:val="Normal"/>
    <w:next w:val="Normal"/>
    <w:autoRedefine/>
    <w:uiPriority w:val="39"/>
    <w:unhideWhenUsed/>
    <w:rsid w:val="004818D4"/>
    <w:pPr>
      <w:spacing w:after="100"/>
      <w:ind w:left="220"/>
    </w:pPr>
  </w:style>
  <w:style w:type="table" w:styleId="TableGridLight">
    <w:name w:val="Grid Table Light"/>
    <w:basedOn w:val="TableNormal"/>
    <w:uiPriority w:val="40"/>
    <w:rsid w:val="00E6148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ableofFigures">
    <w:name w:val="table of figures"/>
    <w:basedOn w:val="Normal"/>
    <w:next w:val="Normal"/>
    <w:uiPriority w:val="99"/>
    <w:unhideWhenUsed/>
    <w:rsid w:val="0076680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005262">
      <w:bodyDiv w:val="1"/>
      <w:marLeft w:val="0"/>
      <w:marRight w:val="0"/>
      <w:marTop w:val="0"/>
      <w:marBottom w:val="0"/>
      <w:divBdr>
        <w:top w:val="none" w:sz="0" w:space="0" w:color="auto"/>
        <w:left w:val="none" w:sz="0" w:space="0" w:color="auto"/>
        <w:bottom w:val="none" w:sz="0" w:space="0" w:color="auto"/>
        <w:right w:val="none" w:sz="0" w:space="0" w:color="auto"/>
      </w:divBdr>
    </w:div>
    <w:div w:id="194080619">
      <w:bodyDiv w:val="1"/>
      <w:marLeft w:val="0"/>
      <w:marRight w:val="0"/>
      <w:marTop w:val="0"/>
      <w:marBottom w:val="0"/>
      <w:divBdr>
        <w:top w:val="none" w:sz="0" w:space="0" w:color="auto"/>
        <w:left w:val="none" w:sz="0" w:space="0" w:color="auto"/>
        <w:bottom w:val="none" w:sz="0" w:space="0" w:color="auto"/>
        <w:right w:val="none" w:sz="0" w:space="0" w:color="auto"/>
      </w:divBdr>
    </w:div>
    <w:div w:id="415514599">
      <w:bodyDiv w:val="1"/>
      <w:marLeft w:val="0"/>
      <w:marRight w:val="0"/>
      <w:marTop w:val="0"/>
      <w:marBottom w:val="0"/>
      <w:divBdr>
        <w:top w:val="none" w:sz="0" w:space="0" w:color="auto"/>
        <w:left w:val="none" w:sz="0" w:space="0" w:color="auto"/>
        <w:bottom w:val="none" w:sz="0" w:space="0" w:color="auto"/>
        <w:right w:val="none" w:sz="0" w:space="0" w:color="auto"/>
      </w:divBdr>
    </w:div>
    <w:div w:id="544754665">
      <w:bodyDiv w:val="1"/>
      <w:marLeft w:val="0"/>
      <w:marRight w:val="0"/>
      <w:marTop w:val="0"/>
      <w:marBottom w:val="0"/>
      <w:divBdr>
        <w:top w:val="none" w:sz="0" w:space="0" w:color="auto"/>
        <w:left w:val="none" w:sz="0" w:space="0" w:color="auto"/>
        <w:bottom w:val="none" w:sz="0" w:space="0" w:color="auto"/>
        <w:right w:val="none" w:sz="0" w:space="0" w:color="auto"/>
      </w:divBdr>
      <w:divsChild>
        <w:div w:id="1231773069">
          <w:marLeft w:val="360"/>
          <w:marRight w:val="0"/>
          <w:marTop w:val="200"/>
          <w:marBottom w:val="0"/>
          <w:divBdr>
            <w:top w:val="none" w:sz="0" w:space="0" w:color="auto"/>
            <w:left w:val="none" w:sz="0" w:space="0" w:color="auto"/>
            <w:bottom w:val="none" w:sz="0" w:space="0" w:color="auto"/>
            <w:right w:val="none" w:sz="0" w:space="0" w:color="auto"/>
          </w:divBdr>
        </w:div>
      </w:divsChild>
    </w:div>
    <w:div w:id="722679801">
      <w:bodyDiv w:val="1"/>
      <w:marLeft w:val="0"/>
      <w:marRight w:val="0"/>
      <w:marTop w:val="0"/>
      <w:marBottom w:val="0"/>
      <w:divBdr>
        <w:top w:val="none" w:sz="0" w:space="0" w:color="auto"/>
        <w:left w:val="none" w:sz="0" w:space="0" w:color="auto"/>
        <w:bottom w:val="none" w:sz="0" w:space="0" w:color="auto"/>
        <w:right w:val="none" w:sz="0" w:space="0" w:color="auto"/>
      </w:divBdr>
      <w:divsChild>
        <w:div w:id="96101915">
          <w:marLeft w:val="360"/>
          <w:marRight w:val="0"/>
          <w:marTop w:val="200"/>
          <w:marBottom w:val="0"/>
          <w:divBdr>
            <w:top w:val="none" w:sz="0" w:space="0" w:color="auto"/>
            <w:left w:val="none" w:sz="0" w:space="0" w:color="auto"/>
            <w:bottom w:val="none" w:sz="0" w:space="0" w:color="auto"/>
            <w:right w:val="none" w:sz="0" w:space="0" w:color="auto"/>
          </w:divBdr>
        </w:div>
        <w:div w:id="2024168569">
          <w:marLeft w:val="360"/>
          <w:marRight w:val="0"/>
          <w:marTop w:val="200"/>
          <w:marBottom w:val="0"/>
          <w:divBdr>
            <w:top w:val="none" w:sz="0" w:space="0" w:color="auto"/>
            <w:left w:val="none" w:sz="0" w:space="0" w:color="auto"/>
            <w:bottom w:val="none" w:sz="0" w:space="0" w:color="auto"/>
            <w:right w:val="none" w:sz="0" w:space="0" w:color="auto"/>
          </w:divBdr>
        </w:div>
      </w:divsChild>
    </w:div>
    <w:div w:id="829637367">
      <w:bodyDiv w:val="1"/>
      <w:marLeft w:val="0"/>
      <w:marRight w:val="0"/>
      <w:marTop w:val="0"/>
      <w:marBottom w:val="0"/>
      <w:divBdr>
        <w:top w:val="none" w:sz="0" w:space="0" w:color="auto"/>
        <w:left w:val="none" w:sz="0" w:space="0" w:color="auto"/>
        <w:bottom w:val="none" w:sz="0" w:space="0" w:color="auto"/>
        <w:right w:val="none" w:sz="0" w:space="0" w:color="auto"/>
      </w:divBdr>
    </w:div>
    <w:div w:id="917058570">
      <w:bodyDiv w:val="1"/>
      <w:marLeft w:val="0"/>
      <w:marRight w:val="0"/>
      <w:marTop w:val="0"/>
      <w:marBottom w:val="0"/>
      <w:divBdr>
        <w:top w:val="none" w:sz="0" w:space="0" w:color="auto"/>
        <w:left w:val="none" w:sz="0" w:space="0" w:color="auto"/>
        <w:bottom w:val="none" w:sz="0" w:space="0" w:color="auto"/>
        <w:right w:val="none" w:sz="0" w:space="0" w:color="auto"/>
      </w:divBdr>
    </w:div>
    <w:div w:id="1102409303">
      <w:bodyDiv w:val="1"/>
      <w:marLeft w:val="0"/>
      <w:marRight w:val="0"/>
      <w:marTop w:val="0"/>
      <w:marBottom w:val="0"/>
      <w:divBdr>
        <w:top w:val="none" w:sz="0" w:space="0" w:color="auto"/>
        <w:left w:val="none" w:sz="0" w:space="0" w:color="auto"/>
        <w:bottom w:val="none" w:sz="0" w:space="0" w:color="auto"/>
        <w:right w:val="none" w:sz="0" w:space="0" w:color="auto"/>
      </w:divBdr>
      <w:divsChild>
        <w:div w:id="1385759129">
          <w:marLeft w:val="360"/>
          <w:marRight w:val="0"/>
          <w:marTop w:val="200"/>
          <w:marBottom w:val="0"/>
          <w:divBdr>
            <w:top w:val="none" w:sz="0" w:space="0" w:color="auto"/>
            <w:left w:val="none" w:sz="0" w:space="0" w:color="auto"/>
            <w:bottom w:val="none" w:sz="0" w:space="0" w:color="auto"/>
            <w:right w:val="none" w:sz="0" w:space="0" w:color="auto"/>
          </w:divBdr>
        </w:div>
      </w:divsChild>
    </w:div>
    <w:div w:id="1123112504">
      <w:bodyDiv w:val="1"/>
      <w:marLeft w:val="0"/>
      <w:marRight w:val="0"/>
      <w:marTop w:val="0"/>
      <w:marBottom w:val="0"/>
      <w:divBdr>
        <w:top w:val="none" w:sz="0" w:space="0" w:color="auto"/>
        <w:left w:val="none" w:sz="0" w:space="0" w:color="auto"/>
        <w:bottom w:val="none" w:sz="0" w:space="0" w:color="auto"/>
        <w:right w:val="none" w:sz="0" w:space="0" w:color="auto"/>
      </w:divBdr>
    </w:div>
    <w:div w:id="1214318498">
      <w:bodyDiv w:val="1"/>
      <w:marLeft w:val="0"/>
      <w:marRight w:val="0"/>
      <w:marTop w:val="0"/>
      <w:marBottom w:val="0"/>
      <w:divBdr>
        <w:top w:val="none" w:sz="0" w:space="0" w:color="auto"/>
        <w:left w:val="none" w:sz="0" w:space="0" w:color="auto"/>
        <w:bottom w:val="none" w:sz="0" w:space="0" w:color="auto"/>
        <w:right w:val="none" w:sz="0" w:space="0" w:color="auto"/>
      </w:divBdr>
    </w:div>
    <w:div w:id="1409696255">
      <w:bodyDiv w:val="1"/>
      <w:marLeft w:val="0"/>
      <w:marRight w:val="0"/>
      <w:marTop w:val="0"/>
      <w:marBottom w:val="0"/>
      <w:divBdr>
        <w:top w:val="none" w:sz="0" w:space="0" w:color="auto"/>
        <w:left w:val="none" w:sz="0" w:space="0" w:color="auto"/>
        <w:bottom w:val="none" w:sz="0" w:space="0" w:color="auto"/>
        <w:right w:val="none" w:sz="0" w:space="0" w:color="auto"/>
      </w:divBdr>
      <w:divsChild>
        <w:div w:id="410540792">
          <w:marLeft w:val="360"/>
          <w:marRight w:val="0"/>
          <w:marTop w:val="200"/>
          <w:marBottom w:val="0"/>
          <w:divBdr>
            <w:top w:val="none" w:sz="0" w:space="0" w:color="auto"/>
            <w:left w:val="none" w:sz="0" w:space="0" w:color="auto"/>
            <w:bottom w:val="none" w:sz="0" w:space="0" w:color="auto"/>
            <w:right w:val="none" w:sz="0" w:space="0" w:color="auto"/>
          </w:divBdr>
        </w:div>
        <w:div w:id="459302115">
          <w:marLeft w:val="360"/>
          <w:marRight w:val="0"/>
          <w:marTop w:val="200"/>
          <w:marBottom w:val="0"/>
          <w:divBdr>
            <w:top w:val="none" w:sz="0" w:space="0" w:color="auto"/>
            <w:left w:val="none" w:sz="0" w:space="0" w:color="auto"/>
            <w:bottom w:val="none" w:sz="0" w:space="0" w:color="auto"/>
            <w:right w:val="none" w:sz="0" w:space="0" w:color="auto"/>
          </w:divBdr>
        </w:div>
        <w:div w:id="552693385">
          <w:marLeft w:val="1080"/>
          <w:marRight w:val="0"/>
          <w:marTop w:val="100"/>
          <w:marBottom w:val="0"/>
          <w:divBdr>
            <w:top w:val="none" w:sz="0" w:space="0" w:color="auto"/>
            <w:left w:val="none" w:sz="0" w:space="0" w:color="auto"/>
            <w:bottom w:val="none" w:sz="0" w:space="0" w:color="auto"/>
            <w:right w:val="none" w:sz="0" w:space="0" w:color="auto"/>
          </w:divBdr>
        </w:div>
        <w:div w:id="829567510">
          <w:marLeft w:val="360"/>
          <w:marRight w:val="0"/>
          <w:marTop w:val="200"/>
          <w:marBottom w:val="0"/>
          <w:divBdr>
            <w:top w:val="none" w:sz="0" w:space="0" w:color="auto"/>
            <w:left w:val="none" w:sz="0" w:space="0" w:color="auto"/>
            <w:bottom w:val="none" w:sz="0" w:space="0" w:color="auto"/>
            <w:right w:val="none" w:sz="0" w:space="0" w:color="auto"/>
          </w:divBdr>
        </w:div>
        <w:div w:id="1462382754">
          <w:marLeft w:val="360"/>
          <w:marRight w:val="0"/>
          <w:marTop w:val="200"/>
          <w:marBottom w:val="0"/>
          <w:divBdr>
            <w:top w:val="none" w:sz="0" w:space="0" w:color="auto"/>
            <w:left w:val="none" w:sz="0" w:space="0" w:color="auto"/>
            <w:bottom w:val="none" w:sz="0" w:space="0" w:color="auto"/>
            <w:right w:val="none" w:sz="0" w:space="0" w:color="auto"/>
          </w:divBdr>
        </w:div>
        <w:div w:id="1648242860">
          <w:marLeft w:val="1080"/>
          <w:marRight w:val="0"/>
          <w:marTop w:val="100"/>
          <w:marBottom w:val="0"/>
          <w:divBdr>
            <w:top w:val="none" w:sz="0" w:space="0" w:color="auto"/>
            <w:left w:val="none" w:sz="0" w:space="0" w:color="auto"/>
            <w:bottom w:val="none" w:sz="0" w:space="0" w:color="auto"/>
            <w:right w:val="none" w:sz="0" w:space="0" w:color="auto"/>
          </w:divBdr>
        </w:div>
      </w:divsChild>
    </w:div>
    <w:div w:id="1427924255">
      <w:bodyDiv w:val="1"/>
      <w:marLeft w:val="0"/>
      <w:marRight w:val="0"/>
      <w:marTop w:val="0"/>
      <w:marBottom w:val="0"/>
      <w:divBdr>
        <w:top w:val="none" w:sz="0" w:space="0" w:color="auto"/>
        <w:left w:val="none" w:sz="0" w:space="0" w:color="auto"/>
        <w:bottom w:val="none" w:sz="0" w:space="0" w:color="auto"/>
        <w:right w:val="none" w:sz="0" w:space="0" w:color="auto"/>
      </w:divBdr>
      <w:divsChild>
        <w:div w:id="362482049">
          <w:marLeft w:val="1080"/>
          <w:marRight w:val="0"/>
          <w:marTop w:val="100"/>
          <w:marBottom w:val="0"/>
          <w:divBdr>
            <w:top w:val="none" w:sz="0" w:space="0" w:color="auto"/>
            <w:left w:val="none" w:sz="0" w:space="0" w:color="auto"/>
            <w:bottom w:val="none" w:sz="0" w:space="0" w:color="auto"/>
            <w:right w:val="none" w:sz="0" w:space="0" w:color="auto"/>
          </w:divBdr>
        </w:div>
        <w:div w:id="742412519">
          <w:marLeft w:val="1800"/>
          <w:marRight w:val="0"/>
          <w:marTop w:val="100"/>
          <w:marBottom w:val="0"/>
          <w:divBdr>
            <w:top w:val="none" w:sz="0" w:space="0" w:color="auto"/>
            <w:left w:val="none" w:sz="0" w:space="0" w:color="auto"/>
            <w:bottom w:val="none" w:sz="0" w:space="0" w:color="auto"/>
            <w:right w:val="none" w:sz="0" w:space="0" w:color="auto"/>
          </w:divBdr>
        </w:div>
        <w:div w:id="847519081">
          <w:marLeft w:val="360"/>
          <w:marRight w:val="0"/>
          <w:marTop w:val="200"/>
          <w:marBottom w:val="0"/>
          <w:divBdr>
            <w:top w:val="none" w:sz="0" w:space="0" w:color="auto"/>
            <w:left w:val="none" w:sz="0" w:space="0" w:color="auto"/>
            <w:bottom w:val="none" w:sz="0" w:space="0" w:color="auto"/>
            <w:right w:val="none" w:sz="0" w:space="0" w:color="auto"/>
          </w:divBdr>
        </w:div>
        <w:div w:id="918322741">
          <w:marLeft w:val="1800"/>
          <w:marRight w:val="0"/>
          <w:marTop w:val="100"/>
          <w:marBottom w:val="0"/>
          <w:divBdr>
            <w:top w:val="none" w:sz="0" w:space="0" w:color="auto"/>
            <w:left w:val="none" w:sz="0" w:space="0" w:color="auto"/>
            <w:bottom w:val="none" w:sz="0" w:space="0" w:color="auto"/>
            <w:right w:val="none" w:sz="0" w:space="0" w:color="auto"/>
          </w:divBdr>
        </w:div>
        <w:div w:id="1494881499">
          <w:marLeft w:val="1080"/>
          <w:marRight w:val="0"/>
          <w:marTop w:val="100"/>
          <w:marBottom w:val="0"/>
          <w:divBdr>
            <w:top w:val="none" w:sz="0" w:space="0" w:color="auto"/>
            <w:left w:val="none" w:sz="0" w:space="0" w:color="auto"/>
            <w:bottom w:val="none" w:sz="0" w:space="0" w:color="auto"/>
            <w:right w:val="none" w:sz="0" w:space="0" w:color="auto"/>
          </w:divBdr>
        </w:div>
        <w:div w:id="2096974590">
          <w:marLeft w:val="1800"/>
          <w:marRight w:val="0"/>
          <w:marTop w:val="100"/>
          <w:marBottom w:val="0"/>
          <w:divBdr>
            <w:top w:val="none" w:sz="0" w:space="0" w:color="auto"/>
            <w:left w:val="none" w:sz="0" w:space="0" w:color="auto"/>
            <w:bottom w:val="none" w:sz="0" w:space="0" w:color="auto"/>
            <w:right w:val="none" w:sz="0" w:space="0" w:color="auto"/>
          </w:divBdr>
        </w:div>
        <w:div w:id="2118981331">
          <w:marLeft w:val="360"/>
          <w:marRight w:val="0"/>
          <w:marTop w:val="200"/>
          <w:marBottom w:val="0"/>
          <w:divBdr>
            <w:top w:val="none" w:sz="0" w:space="0" w:color="auto"/>
            <w:left w:val="none" w:sz="0" w:space="0" w:color="auto"/>
            <w:bottom w:val="none" w:sz="0" w:space="0" w:color="auto"/>
            <w:right w:val="none" w:sz="0" w:space="0" w:color="auto"/>
          </w:divBdr>
        </w:div>
      </w:divsChild>
    </w:div>
    <w:div w:id="1558515938">
      <w:bodyDiv w:val="1"/>
      <w:marLeft w:val="0"/>
      <w:marRight w:val="0"/>
      <w:marTop w:val="0"/>
      <w:marBottom w:val="0"/>
      <w:divBdr>
        <w:top w:val="none" w:sz="0" w:space="0" w:color="auto"/>
        <w:left w:val="none" w:sz="0" w:space="0" w:color="auto"/>
        <w:bottom w:val="none" w:sz="0" w:space="0" w:color="auto"/>
        <w:right w:val="none" w:sz="0" w:space="0" w:color="auto"/>
      </w:divBdr>
    </w:div>
    <w:div w:id="1560676339">
      <w:bodyDiv w:val="1"/>
      <w:marLeft w:val="0"/>
      <w:marRight w:val="0"/>
      <w:marTop w:val="0"/>
      <w:marBottom w:val="0"/>
      <w:divBdr>
        <w:top w:val="none" w:sz="0" w:space="0" w:color="auto"/>
        <w:left w:val="none" w:sz="0" w:space="0" w:color="auto"/>
        <w:bottom w:val="none" w:sz="0" w:space="0" w:color="auto"/>
        <w:right w:val="none" w:sz="0" w:space="0" w:color="auto"/>
      </w:divBdr>
    </w:div>
    <w:div w:id="1600722371">
      <w:bodyDiv w:val="1"/>
      <w:marLeft w:val="0"/>
      <w:marRight w:val="0"/>
      <w:marTop w:val="0"/>
      <w:marBottom w:val="0"/>
      <w:divBdr>
        <w:top w:val="none" w:sz="0" w:space="0" w:color="auto"/>
        <w:left w:val="none" w:sz="0" w:space="0" w:color="auto"/>
        <w:bottom w:val="none" w:sz="0" w:space="0" w:color="auto"/>
        <w:right w:val="none" w:sz="0" w:space="0" w:color="auto"/>
      </w:divBdr>
    </w:div>
    <w:div w:id="1615945976">
      <w:bodyDiv w:val="1"/>
      <w:marLeft w:val="0"/>
      <w:marRight w:val="0"/>
      <w:marTop w:val="0"/>
      <w:marBottom w:val="0"/>
      <w:divBdr>
        <w:top w:val="none" w:sz="0" w:space="0" w:color="auto"/>
        <w:left w:val="none" w:sz="0" w:space="0" w:color="auto"/>
        <w:bottom w:val="none" w:sz="0" w:space="0" w:color="auto"/>
        <w:right w:val="none" w:sz="0" w:space="0" w:color="auto"/>
      </w:divBdr>
    </w:div>
    <w:div w:id="1628707070">
      <w:bodyDiv w:val="1"/>
      <w:marLeft w:val="0"/>
      <w:marRight w:val="0"/>
      <w:marTop w:val="0"/>
      <w:marBottom w:val="0"/>
      <w:divBdr>
        <w:top w:val="none" w:sz="0" w:space="0" w:color="auto"/>
        <w:left w:val="none" w:sz="0" w:space="0" w:color="auto"/>
        <w:bottom w:val="none" w:sz="0" w:space="0" w:color="auto"/>
        <w:right w:val="none" w:sz="0" w:space="0" w:color="auto"/>
      </w:divBdr>
      <w:divsChild>
        <w:div w:id="230241901">
          <w:marLeft w:val="360"/>
          <w:marRight w:val="0"/>
          <w:marTop w:val="200"/>
          <w:marBottom w:val="0"/>
          <w:divBdr>
            <w:top w:val="none" w:sz="0" w:space="0" w:color="auto"/>
            <w:left w:val="none" w:sz="0" w:space="0" w:color="auto"/>
            <w:bottom w:val="none" w:sz="0" w:space="0" w:color="auto"/>
            <w:right w:val="none" w:sz="0" w:space="0" w:color="auto"/>
          </w:divBdr>
        </w:div>
        <w:div w:id="281544510">
          <w:marLeft w:val="360"/>
          <w:marRight w:val="0"/>
          <w:marTop w:val="200"/>
          <w:marBottom w:val="0"/>
          <w:divBdr>
            <w:top w:val="none" w:sz="0" w:space="0" w:color="auto"/>
            <w:left w:val="none" w:sz="0" w:space="0" w:color="auto"/>
            <w:bottom w:val="none" w:sz="0" w:space="0" w:color="auto"/>
            <w:right w:val="none" w:sz="0" w:space="0" w:color="auto"/>
          </w:divBdr>
        </w:div>
        <w:div w:id="771701112">
          <w:marLeft w:val="1080"/>
          <w:marRight w:val="0"/>
          <w:marTop w:val="100"/>
          <w:marBottom w:val="0"/>
          <w:divBdr>
            <w:top w:val="none" w:sz="0" w:space="0" w:color="auto"/>
            <w:left w:val="none" w:sz="0" w:space="0" w:color="auto"/>
            <w:bottom w:val="none" w:sz="0" w:space="0" w:color="auto"/>
            <w:right w:val="none" w:sz="0" w:space="0" w:color="auto"/>
          </w:divBdr>
        </w:div>
        <w:div w:id="1036615496">
          <w:marLeft w:val="360"/>
          <w:marRight w:val="0"/>
          <w:marTop w:val="200"/>
          <w:marBottom w:val="0"/>
          <w:divBdr>
            <w:top w:val="none" w:sz="0" w:space="0" w:color="auto"/>
            <w:left w:val="none" w:sz="0" w:space="0" w:color="auto"/>
            <w:bottom w:val="none" w:sz="0" w:space="0" w:color="auto"/>
            <w:right w:val="none" w:sz="0" w:space="0" w:color="auto"/>
          </w:divBdr>
        </w:div>
        <w:div w:id="1351837949">
          <w:marLeft w:val="360"/>
          <w:marRight w:val="0"/>
          <w:marTop w:val="200"/>
          <w:marBottom w:val="0"/>
          <w:divBdr>
            <w:top w:val="none" w:sz="0" w:space="0" w:color="auto"/>
            <w:left w:val="none" w:sz="0" w:space="0" w:color="auto"/>
            <w:bottom w:val="none" w:sz="0" w:space="0" w:color="auto"/>
            <w:right w:val="none" w:sz="0" w:space="0" w:color="auto"/>
          </w:divBdr>
        </w:div>
        <w:div w:id="1534617217">
          <w:marLeft w:val="1080"/>
          <w:marRight w:val="0"/>
          <w:marTop w:val="100"/>
          <w:marBottom w:val="0"/>
          <w:divBdr>
            <w:top w:val="none" w:sz="0" w:space="0" w:color="auto"/>
            <w:left w:val="none" w:sz="0" w:space="0" w:color="auto"/>
            <w:bottom w:val="none" w:sz="0" w:space="0" w:color="auto"/>
            <w:right w:val="none" w:sz="0" w:space="0" w:color="auto"/>
          </w:divBdr>
        </w:div>
        <w:div w:id="1814717277">
          <w:marLeft w:val="1080"/>
          <w:marRight w:val="0"/>
          <w:marTop w:val="100"/>
          <w:marBottom w:val="0"/>
          <w:divBdr>
            <w:top w:val="none" w:sz="0" w:space="0" w:color="auto"/>
            <w:left w:val="none" w:sz="0" w:space="0" w:color="auto"/>
            <w:bottom w:val="none" w:sz="0" w:space="0" w:color="auto"/>
            <w:right w:val="none" w:sz="0" w:space="0" w:color="auto"/>
          </w:divBdr>
        </w:div>
        <w:div w:id="1876236725">
          <w:marLeft w:val="1080"/>
          <w:marRight w:val="0"/>
          <w:marTop w:val="100"/>
          <w:marBottom w:val="0"/>
          <w:divBdr>
            <w:top w:val="none" w:sz="0" w:space="0" w:color="auto"/>
            <w:left w:val="none" w:sz="0" w:space="0" w:color="auto"/>
            <w:bottom w:val="none" w:sz="0" w:space="0" w:color="auto"/>
            <w:right w:val="none" w:sz="0" w:space="0" w:color="auto"/>
          </w:divBdr>
        </w:div>
        <w:div w:id="2005085941">
          <w:marLeft w:val="360"/>
          <w:marRight w:val="0"/>
          <w:marTop w:val="200"/>
          <w:marBottom w:val="0"/>
          <w:divBdr>
            <w:top w:val="none" w:sz="0" w:space="0" w:color="auto"/>
            <w:left w:val="none" w:sz="0" w:space="0" w:color="auto"/>
            <w:bottom w:val="none" w:sz="0" w:space="0" w:color="auto"/>
            <w:right w:val="none" w:sz="0" w:space="0" w:color="auto"/>
          </w:divBdr>
        </w:div>
      </w:divsChild>
    </w:div>
    <w:div w:id="1837650999">
      <w:bodyDiv w:val="1"/>
      <w:marLeft w:val="0"/>
      <w:marRight w:val="0"/>
      <w:marTop w:val="0"/>
      <w:marBottom w:val="0"/>
      <w:divBdr>
        <w:top w:val="none" w:sz="0" w:space="0" w:color="auto"/>
        <w:left w:val="none" w:sz="0" w:space="0" w:color="auto"/>
        <w:bottom w:val="none" w:sz="0" w:space="0" w:color="auto"/>
        <w:right w:val="none" w:sz="0" w:space="0" w:color="auto"/>
      </w:divBdr>
    </w:div>
    <w:div w:id="1893737088">
      <w:bodyDiv w:val="1"/>
      <w:marLeft w:val="0"/>
      <w:marRight w:val="0"/>
      <w:marTop w:val="0"/>
      <w:marBottom w:val="0"/>
      <w:divBdr>
        <w:top w:val="none" w:sz="0" w:space="0" w:color="auto"/>
        <w:left w:val="none" w:sz="0" w:space="0" w:color="auto"/>
        <w:bottom w:val="none" w:sz="0" w:space="0" w:color="auto"/>
        <w:right w:val="none" w:sz="0" w:space="0" w:color="auto"/>
      </w:divBdr>
    </w:div>
    <w:div w:id="1988506484">
      <w:bodyDiv w:val="1"/>
      <w:marLeft w:val="0"/>
      <w:marRight w:val="0"/>
      <w:marTop w:val="0"/>
      <w:marBottom w:val="0"/>
      <w:divBdr>
        <w:top w:val="none" w:sz="0" w:space="0" w:color="auto"/>
        <w:left w:val="none" w:sz="0" w:space="0" w:color="auto"/>
        <w:bottom w:val="none" w:sz="0" w:space="0" w:color="auto"/>
        <w:right w:val="none" w:sz="0" w:space="0" w:color="auto"/>
      </w:divBdr>
      <w:divsChild>
        <w:div w:id="149833730">
          <w:marLeft w:val="1080"/>
          <w:marRight w:val="0"/>
          <w:marTop w:val="100"/>
          <w:marBottom w:val="0"/>
          <w:divBdr>
            <w:top w:val="none" w:sz="0" w:space="0" w:color="auto"/>
            <w:left w:val="none" w:sz="0" w:space="0" w:color="auto"/>
            <w:bottom w:val="none" w:sz="0" w:space="0" w:color="auto"/>
            <w:right w:val="none" w:sz="0" w:space="0" w:color="auto"/>
          </w:divBdr>
        </w:div>
        <w:div w:id="236017895">
          <w:marLeft w:val="1080"/>
          <w:marRight w:val="0"/>
          <w:marTop w:val="100"/>
          <w:marBottom w:val="0"/>
          <w:divBdr>
            <w:top w:val="none" w:sz="0" w:space="0" w:color="auto"/>
            <w:left w:val="none" w:sz="0" w:space="0" w:color="auto"/>
            <w:bottom w:val="none" w:sz="0" w:space="0" w:color="auto"/>
            <w:right w:val="none" w:sz="0" w:space="0" w:color="auto"/>
          </w:divBdr>
        </w:div>
        <w:div w:id="363755078">
          <w:marLeft w:val="360"/>
          <w:marRight w:val="0"/>
          <w:marTop w:val="200"/>
          <w:marBottom w:val="0"/>
          <w:divBdr>
            <w:top w:val="none" w:sz="0" w:space="0" w:color="auto"/>
            <w:left w:val="none" w:sz="0" w:space="0" w:color="auto"/>
            <w:bottom w:val="none" w:sz="0" w:space="0" w:color="auto"/>
            <w:right w:val="none" w:sz="0" w:space="0" w:color="auto"/>
          </w:divBdr>
        </w:div>
        <w:div w:id="452095945">
          <w:marLeft w:val="1800"/>
          <w:marRight w:val="0"/>
          <w:marTop w:val="100"/>
          <w:marBottom w:val="0"/>
          <w:divBdr>
            <w:top w:val="none" w:sz="0" w:space="0" w:color="auto"/>
            <w:left w:val="none" w:sz="0" w:space="0" w:color="auto"/>
            <w:bottom w:val="none" w:sz="0" w:space="0" w:color="auto"/>
            <w:right w:val="none" w:sz="0" w:space="0" w:color="auto"/>
          </w:divBdr>
        </w:div>
        <w:div w:id="1646619087">
          <w:marLeft w:val="1800"/>
          <w:marRight w:val="0"/>
          <w:marTop w:val="100"/>
          <w:marBottom w:val="0"/>
          <w:divBdr>
            <w:top w:val="none" w:sz="0" w:space="0" w:color="auto"/>
            <w:left w:val="none" w:sz="0" w:space="0" w:color="auto"/>
            <w:bottom w:val="none" w:sz="0" w:space="0" w:color="auto"/>
            <w:right w:val="none" w:sz="0" w:space="0" w:color="auto"/>
          </w:divBdr>
        </w:div>
        <w:div w:id="1853034033">
          <w:marLeft w:val="360"/>
          <w:marRight w:val="0"/>
          <w:marTop w:val="200"/>
          <w:marBottom w:val="0"/>
          <w:divBdr>
            <w:top w:val="none" w:sz="0" w:space="0" w:color="auto"/>
            <w:left w:val="none" w:sz="0" w:space="0" w:color="auto"/>
            <w:bottom w:val="none" w:sz="0" w:space="0" w:color="auto"/>
            <w:right w:val="none" w:sz="0" w:space="0" w:color="auto"/>
          </w:divBdr>
        </w:div>
        <w:div w:id="1865441655">
          <w:marLeft w:val="360"/>
          <w:marRight w:val="0"/>
          <w:marTop w:val="200"/>
          <w:marBottom w:val="0"/>
          <w:divBdr>
            <w:top w:val="none" w:sz="0" w:space="0" w:color="auto"/>
            <w:left w:val="none" w:sz="0" w:space="0" w:color="auto"/>
            <w:bottom w:val="none" w:sz="0" w:space="0" w:color="auto"/>
            <w:right w:val="none" w:sz="0" w:space="0" w:color="auto"/>
          </w:divBdr>
        </w:div>
      </w:divsChild>
    </w:div>
    <w:div w:id="2109036064">
      <w:bodyDiv w:val="1"/>
      <w:marLeft w:val="0"/>
      <w:marRight w:val="0"/>
      <w:marTop w:val="0"/>
      <w:marBottom w:val="0"/>
      <w:divBdr>
        <w:top w:val="none" w:sz="0" w:space="0" w:color="auto"/>
        <w:left w:val="none" w:sz="0" w:space="0" w:color="auto"/>
        <w:bottom w:val="none" w:sz="0" w:space="0" w:color="auto"/>
        <w:right w:val="none" w:sz="0" w:space="0" w:color="auto"/>
      </w:divBdr>
      <w:divsChild>
        <w:div w:id="161556493">
          <w:marLeft w:val="360"/>
          <w:marRight w:val="0"/>
          <w:marTop w:val="200"/>
          <w:marBottom w:val="0"/>
          <w:divBdr>
            <w:top w:val="none" w:sz="0" w:space="0" w:color="auto"/>
            <w:left w:val="none" w:sz="0" w:space="0" w:color="auto"/>
            <w:bottom w:val="none" w:sz="0" w:space="0" w:color="auto"/>
            <w:right w:val="none" w:sz="0" w:space="0" w:color="auto"/>
          </w:divBdr>
        </w:div>
        <w:div w:id="477653363">
          <w:marLeft w:val="360"/>
          <w:marRight w:val="0"/>
          <w:marTop w:val="200"/>
          <w:marBottom w:val="0"/>
          <w:divBdr>
            <w:top w:val="none" w:sz="0" w:space="0" w:color="auto"/>
            <w:left w:val="none" w:sz="0" w:space="0" w:color="auto"/>
            <w:bottom w:val="none" w:sz="0" w:space="0" w:color="auto"/>
            <w:right w:val="none" w:sz="0" w:space="0" w:color="auto"/>
          </w:divBdr>
        </w:div>
        <w:div w:id="569122353">
          <w:marLeft w:val="1080"/>
          <w:marRight w:val="0"/>
          <w:marTop w:val="100"/>
          <w:marBottom w:val="0"/>
          <w:divBdr>
            <w:top w:val="none" w:sz="0" w:space="0" w:color="auto"/>
            <w:left w:val="none" w:sz="0" w:space="0" w:color="auto"/>
            <w:bottom w:val="none" w:sz="0" w:space="0" w:color="auto"/>
            <w:right w:val="none" w:sz="0" w:space="0" w:color="auto"/>
          </w:divBdr>
        </w:div>
        <w:div w:id="628125190">
          <w:marLeft w:val="360"/>
          <w:marRight w:val="0"/>
          <w:marTop w:val="200"/>
          <w:marBottom w:val="0"/>
          <w:divBdr>
            <w:top w:val="none" w:sz="0" w:space="0" w:color="auto"/>
            <w:left w:val="none" w:sz="0" w:space="0" w:color="auto"/>
            <w:bottom w:val="none" w:sz="0" w:space="0" w:color="auto"/>
            <w:right w:val="none" w:sz="0" w:space="0" w:color="auto"/>
          </w:divBdr>
        </w:div>
        <w:div w:id="961349756">
          <w:marLeft w:val="1080"/>
          <w:marRight w:val="0"/>
          <w:marTop w:val="100"/>
          <w:marBottom w:val="0"/>
          <w:divBdr>
            <w:top w:val="none" w:sz="0" w:space="0" w:color="auto"/>
            <w:left w:val="none" w:sz="0" w:space="0" w:color="auto"/>
            <w:bottom w:val="none" w:sz="0" w:space="0" w:color="auto"/>
            <w:right w:val="none" w:sz="0" w:space="0" w:color="auto"/>
          </w:divBdr>
        </w:div>
        <w:div w:id="1009676166">
          <w:marLeft w:val="1800"/>
          <w:marRight w:val="0"/>
          <w:marTop w:val="100"/>
          <w:marBottom w:val="0"/>
          <w:divBdr>
            <w:top w:val="none" w:sz="0" w:space="0" w:color="auto"/>
            <w:left w:val="none" w:sz="0" w:space="0" w:color="auto"/>
            <w:bottom w:val="none" w:sz="0" w:space="0" w:color="auto"/>
            <w:right w:val="none" w:sz="0" w:space="0" w:color="auto"/>
          </w:divBdr>
        </w:div>
        <w:div w:id="1741363894">
          <w:marLeft w:val="1800"/>
          <w:marRight w:val="0"/>
          <w:marTop w:val="100"/>
          <w:marBottom w:val="0"/>
          <w:divBdr>
            <w:top w:val="none" w:sz="0" w:space="0" w:color="auto"/>
            <w:left w:val="none" w:sz="0" w:space="0" w:color="auto"/>
            <w:bottom w:val="none" w:sz="0" w:space="0" w:color="auto"/>
            <w:right w:val="none" w:sz="0" w:space="0" w:color="auto"/>
          </w:divBdr>
        </w:div>
        <w:div w:id="1764181442">
          <w:marLeft w:val="1080"/>
          <w:marRight w:val="0"/>
          <w:marTop w:val="100"/>
          <w:marBottom w:val="0"/>
          <w:divBdr>
            <w:top w:val="none" w:sz="0" w:space="0" w:color="auto"/>
            <w:left w:val="none" w:sz="0" w:space="0" w:color="auto"/>
            <w:bottom w:val="none" w:sz="0" w:space="0" w:color="auto"/>
            <w:right w:val="none" w:sz="0" w:space="0" w:color="auto"/>
          </w:divBdr>
        </w:div>
        <w:div w:id="1809128830">
          <w:marLeft w:val="1800"/>
          <w:marRight w:val="0"/>
          <w:marTop w:val="100"/>
          <w:marBottom w:val="0"/>
          <w:divBdr>
            <w:top w:val="none" w:sz="0" w:space="0" w:color="auto"/>
            <w:left w:val="none" w:sz="0" w:space="0" w:color="auto"/>
            <w:bottom w:val="none" w:sz="0" w:space="0" w:color="auto"/>
            <w:right w:val="none" w:sz="0" w:space="0" w:color="auto"/>
          </w:divBdr>
        </w:div>
        <w:div w:id="1956713459">
          <w:marLeft w:val="1080"/>
          <w:marRight w:val="0"/>
          <w:marTop w:val="100"/>
          <w:marBottom w:val="0"/>
          <w:divBdr>
            <w:top w:val="none" w:sz="0" w:space="0" w:color="auto"/>
            <w:left w:val="none" w:sz="0" w:space="0" w:color="auto"/>
            <w:bottom w:val="none" w:sz="0" w:space="0" w:color="auto"/>
            <w:right w:val="none" w:sz="0" w:space="0" w:color="auto"/>
          </w:divBdr>
        </w:div>
        <w:div w:id="1979989918">
          <w:marLeft w:val="1080"/>
          <w:marRight w:val="0"/>
          <w:marTop w:val="100"/>
          <w:marBottom w:val="0"/>
          <w:divBdr>
            <w:top w:val="none" w:sz="0" w:space="0" w:color="auto"/>
            <w:left w:val="none" w:sz="0" w:space="0" w:color="auto"/>
            <w:bottom w:val="none" w:sz="0" w:space="0" w:color="auto"/>
            <w:right w:val="none" w:sz="0" w:space="0" w:color="auto"/>
          </w:divBdr>
        </w:div>
        <w:div w:id="2109543911">
          <w:marLeft w:val="1800"/>
          <w:marRight w:val="0"/>
          <w:marTop w:val="100"/>
          <w:marBottom w:val="0"/>
          <w:divBdr>
            <w:top w:val="none" w:sz="0" w:space="0" w:color="auto"/>
            <w:left w:val="none" w:sz="0" w:space="0" w:color="auto"/>
            <w:bottom w:val="none" w:sz="0" w:space="0" w:color="auto"/>
            <w:right w:val="none" w:sz="0" w:space="0" w:color="auto"/>
          </w:divBdr>
        </w:div>
        <w:div w:id="2136632444">
          <w:marLeft w:val="1800"/>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itlab.uta.edu/students/alumni/MS/Ankur%20Goyal/QPSubdue.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google.com/freeb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E187D-A649-4C89-A5FD-EAB7A3056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10658</TotalTime>
  <Pages>48</Pages>
  <Words>9116</Words>
  <Characters>51965</Characters>
  <Application>Microsoft Office Word</Application>
  <DocSecurity>0</DocSecurity>
  <Lines>433</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dc:creator>
  <cp:keywords/>
  <dc:description/>
  <cp:lastModifiedBy>jasmine</cp:lastModifiedBy>
  <cp:revision>1</cp:revision>
  <cp:lastPrinted>2017-12-07T00:30:00Z</cp:lastPrinted>
  <dcterms:created xsi:type="dcterms:W3CDTF">2017-12-06T15:33:00Z</dcterms:created>
  <dcterms:modified xsi:type="dcterms:W3CDTF">2017-12-14T01:22:00Z</dcterms:modified>
</cp:coreProperties>
</file>