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7D18E" w14:textId="4FDB5C04" w:rsidR="006B3F88" w:rsidRDefault="006B3F88">
      <w:r w:rsidRPr="006B3F88">
        <w:rPr>
          <w:noProof/>
        </w:rPr>
        <w:drawing>
          <wp:anchor distT="0" distB="0" distL="114300" distR="114300" simplePos="0" relativeHeight="251658240" behindDoc="1" locked="0" layoutInCell="1" allowOverlap="1" wp14:anchorId="7BCEBF0F" wp14:editId="197DE280">
            <wp:simplePos x="0" y="0"/>
            <wp:positionH relativeFrom="margin">
              <wp:posOffset>409575</wp:posOffset>
            </wp:positionH>
            <wp:positionV relativeFrom="paragraph">
              <wp:posOffset>-249555</wp:posOffset>
            </wp:positionV>
            <wp:extent cx="5117910" cy="4354560"/>
            <wp:effectExtent l="0" t="0" r="698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910" cy="435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EF732" w14:textId="77777777" w:rsidR="006B3F88" w:rsidRDefault="006B3F88"/>
    <w:p w14:paraId="2FDE255D" w14:textId="77777777" w:rsidR="006B3F88" w:rsidRDefault="006B3F88"/>
    <w:p w14:paraId="784C1F59" w14:textId="77777777" w:rsidR="006B3F88" w:rsidRDefault="006B3F88"/>
    <w:p w14:paraId="1B5B8CE0" w14:textId="77777777" w:rsidR="006B3F88" w:rsidRDefault="006B3F88"/>
    <w:p w14:paraId="22382473" w14:textId="77777777" w:rsidR="006B3F88" w:rsidRDefault="006B3F88"/>
    <w:p w14:paraId="5EDB16A8" w14:textId="77777777" w:rsidR="006B3F88" w:rsidRDefault="006B3F88"/>
    <w:p w14:paraId="160124CB" w14:textId="77777777" w:rsidR="006B3F88" w:rsidRDefault="006B3F88"/>
    <w:p w14:paraId="44ED3997" w14:textId="77777777" w:rsidR="006B3F88" w:rsidRDefault="006B3F88"/>
    <w:p w14:paraId="5BC73863" w14:textId="77777777" w:rsidR="006B3F88" w:rsidRDefault="006B3F88"/>
    <w:p w14:paraId="04CB0257" w14:textId="77777777" w:rsidR="006B3F88" w:rsidRDefault="006B3F88"/>
    <w:p w14:paraId="7B2564F2" w14:textId="77777777" w:rsidR="006B3F88" w:rsidRDefault="006B3F88"/>
    <w:p w14:paraId="649E9198" w14:textId="77777777" w:rsidR="006B3F88" w:rsidRDefault="006B3F88"/>
    <w:p w14:paraId="324473D3" w14:textId="77777777" w:rsidR="006B3F88" w:rsidRDefault="006B3F88"/>
    <w:p w14:paraId="071C25F2" w14:textId="77777777" w:rsidR="006B3F88" w:rsidRDefault="006B3F88"/>
    <w:p w14:paraId="5DE8628B" w14:textId="4D93184B" w:rsidR="006B3F88" w:rsidRDefault="00FB23DE">
      <w:r w:rsidRPr="006B3F88">
        <w:rPr>
          <w:noProof/>
        </w:rPr>
        <w:drawing>
          <wp:anchor distT="0" distB="0" distL="114300" distR="114300" simplePos="0" relativeHeight="251659264" behindDoc="1" locked="0" layoutInCell="1" allowOverlap="1" wp14:anchorId="2181DAF0" wp14:editId="0E9C8BF4">
            <wp:simplePos x="0" y="0"/>
            <wp:positionH relativeFrom="margin">
              <wp:posOffset>0</wp:posOffset>
            </wp:positionH>
            <wp:positionV relativeFrom="paragraph">
              <wp:posOffset>133350</wp:posOffset>
            </wp:positionV>
            <wp:extent cx="5943600" cy="40862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96017" w14:textId="50FCA696" w:rsidR="006B3F88" w:rsidRDefault="006B3F88"/>
    <w:p w14:paraId="638813EA" w14:textId="77777777" w:rsidR="006B3F88" w:rsidRDefault="006B3F88"/>
    <w:p w14:paraId="7670F5BC" w14:textId="77777777" w:rsidR="006B3F88" w:rsidRDefault="006B3F88"/>
    <w:p w14:paraId="6690258E" w14:textId="77777777" w:rsidR="006B3F88" w:rsidRDefault="006B3F88"/>
    <w:p w14:paraId="42FDA6F5" w14:textId="77777777" w:rsidR="006B3F88" w:rsidRDefault="006B3F88"/>
    <w:p w14:paraId="17FACDD6" w14:textId="77777777" w:rsidR="006B3F88" w:rsidRDefault="006B3F88"/>
    <w:p w14:paraId="0BB75380" w14:textId="77777777" w:rsidR="006B3F88" w:rsidRDefault="006B3F88"/>
    <w:p w14:paraId="130B174A" w14:textId="77777777" w:rsidR="006B3F88" w:rsidRDefault="006B3F88"/>
    <w:p w14:paraId="2B8937CB" w14:textId="77777777" w:rsidR="006B3F88" w:rsidRDefault="006B3F88"/>
    <w:p w14:paraId="4A2E2C47" w14:textId="77777777" w:rsidR="006B3F88" w:rsidRDefault="006B3F88"/>
    <w:p w14:paraId="68658F36" w14:textId="77777777" w:rsidR="006B3F88" w:rsidRDefault="006B3F88"/>
    <w:p w14:paraId="1B33E848" w14:textId="77777777" w:rsidR="006B3F88" w:rsidRDefault="006B3F88"/>
    <w:p w14:paraId="3162C795" w14:textId="77777777" w:rsidR="006B3F88" w:rsidRDefault="006B3F88"/>
    <w:p w14:paraId="5CD74EEC" w14:textId="662EF649" w:rsidR="00FB23DE" w:rsidRDefault="00FB23DE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JASMINE C. OMANDAM</w:t>
      </w:r>
      <w:bookmarkStart w:id="0" w:name="_GoBack"/>
      <w:bookmarkEnd w:id="0"/>
    </w:p>
    <w:p w14:paraId="358F6629" w14:textId="5815D980" w:rsidR="006B3F88" w:rsidRPr="006B3F88" w:rsidRDefault="006B3F88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 xml:space="preserve">When I first opened the challenge, I saw that it was a binary exploitation problem with a simple program and a connection string to a remote server. My instinct was to peek inside the binary with Ghidra, and sure enough, the </w:t>
      </w:r>
      <w:r w:rsidRPr="006B3F88">
        <w:rPr>
          <w:rFonts w:ascii="Courier New" w:eastAsia="Times New Roman" w:hAnsi="Courier New" w:cs="Courier New"/>
          <w:szCs w:val="20"/>
        </w:rPr>
        <w:t>main</w:t>
      </w:r>
      <w:r w:rsidRPr="006B3F88">
        <w:rPr>
          <w:rFonts w:ascii="Times New Roman" w:eastAsia="Times New Roman" w:hAnsi="Times New Roman" w:cs="Times New Roman"/>
          <w:sz w:val="28"/>
          <w:szCs w:val="24"/>
        </w:rPr>
        <w:t xml:space="preserve"> function revealed two interesting things: it read the flag into memory, and it set up a custom segmentation fault handler that would print the flag if the pro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gram crashed. That was the key </w:t>
      </w:r>
      <w:r w:rsidRPr="006B3F88">
        <w:rPr>
          <w:rFonts w:ascii="Times New Roman" w:eastAsia="Times New Roman" w:hAnsi="Times New Roman" w:cs="Times New Roman"/>
          <w:sz w:val="28"/>
          <w:szCs w:val="24"/>
        </w:rPr>
        <w:t xml:space="preserve"> I didn’t need to build a complicated exploit chain, I just needed to make the program crash.</w:t>
      </w:r>
    </w:p>
    <w:p w14:paraId="594F143A" w14:textId="77777777" w:rsidR="006B3F88" w:rsidRPr="006B3F88" w:rsidRDefault="006B3F88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 xml:space="preserve">Looking closer, I noticed two user inputs. The first one was printed with </w:t>
      </w:r>
      <w:r w:rsidRPr="006B3F88">
        <w:rPr>
          <w:rFonts w:ascii="Courier New" w:eastAsia="Times New Roman" w:hAnsi="Courier New" w:cs="Courier New"/>
          <w:szCs w:val="20"/>
        </w:rPr>
        <w:t>printf(local_10)</w:t>
      </w:r>
      <w:r w:rsidRPr="006B3F88">
        <w:rPr>
          <w:rFonts w:ascii="Times New Roman" w:eastAsia="Times New Roman" w:hAnsi="Times New Roman" w:cs="Times New Roman"/>
          <w:sz w:val="28"/>
          <w:szCs w:val="24"/>
        </w:rPr>
        <w:t xml:space="preserve">, which hinted at a format string vulnerability, but the second input was even more promising. It was copied into a buffer of size 108 using </w:t>
      </w:r>
      <w:r w:rsidRPr="006B3F88">
        <w:rPr>
          <w:rFonts w:ascii="Courier New" w:eastAsia="Times New Roman" w:hAnsi="Courier New" w:cs="Courier New"/>
          <w:szCs w:val="20"/>
        </w:rPr>
        <w:t>strcpy</w:t>
      </w:r>
      <w:r w:rsidRPr="006B3F88">
        <w:rPr>
          <w:rFonts w:ascii="Times New Roman" w:eastAsia="Times New Roman" w:hAnsi="Times New Roman" w:cs="Times New Roman"/>
          <w:sz w:val="28"/>
          <w:szCs w:val="24"/>
        </w:rPr>
        <w:t>, which doesn’t check bounds. That meant if I sent more than 108 characters, the buffer would overflow, the program would crash, and the signal handler would dutifully print the flag.</w:t>
      </w:r>
    </w:p>
    <w:p w14:paraId="49C7CD09" w14:textId="77777777" w:rsidR="006B3F88" w:rsidRPr="006B3F88" w:rsidRDefault="006B3F88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>With that plan in mind, I connected to the challenge server using netcat:</w:t>
      </w:r>
    </w:p>
    <w:p w14:paraId="1111B58D" w14:textId="77777777" w:rsidR="006B3F88" w:rsidRPr="006B3F88" w:rsidRDefault="006B3F88" w:rsidP="006B3F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6F6EAF8C" w14:textId="77777777" w:rsidR="006B3F88" w:rsidRPr="006B3F88" w:rsidRDefault="006B3F88" w:rsidP="006B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  <w:szCs w:val="20"/>
        </w:rPr>
      </w:pPr>
      <w:r w:rsidRPr="006B3F88">
        <w:rPr>
          <w:rFonts w:ascii="Courier New" w:eastAsia="Times New Roman" w:hAnsi="Courier New" w:cs="Courier New"/>
          <w:b/>
          <w:szCs w:val="20"/>
        </w:rPr>
        <w:t>nc -v wily-courier.picoctf.net 52320</w:t>
      </w:r>
    </w:p>
    <w:p w14:paraId="04517916" w14:textId="77777777" w:rsidR="006B3F88" w:rsidRPr="006B3F88" w:rsidRDefault="006B3F88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 xml:space="preserve">The connection succeeded, and the program waited for input. For the first prompt, I just typed a single </w:t>
      </w:r>
      <w:r w:rsidRPr="006B3F88">
        <w:rPr>
          <w:rFonts w:ascii="Courier New" w:eastAsia="Times New Roman" w:hAnsi="Courier New" w:cs="Courier New"/>
          <w:szCs w:val="20"/>
        </w:rPr>
        <w:t>a</w:t>
      </w:r>
      <w:r w:rsidRPr="006B3F88">
        <w:rPr>
          <w:rFonts w:ascii="Times New Roman" w:eastAsia="Times New Roman" w:hAnsi="Times New Roman" w:cs="Times New Roman"/>
          <w:sz w:val="28"/>
          <w:szCs w:val="24"/>
        </w:rPr>
        <w:t xml:space="preserve"> and hit Enter. Then came the second prompt — this was the moment to trigger the crash. I pasted in a long string of </w:t>
      </w:r>
      <w:r w:rsidRPr="006B3F88">
        <w:rPr>
          <w:rFonts w:ascii="Courier New" w:eastAsia="Times New Roman" w:hAnsi="Courier New" w:cs="Courier New"/>
          <w:szCs w:val="20"/>
        </w:rPr>
        <w:t>a</w:t>
      </w:r>
      <w:r w:rsidRPr="006B3F88">
        <w:rPr>
          <w:rFonts w:ascii="Times New Roman" w:eastAsia="Times New Roman" w:hAnsi="Times New Roman" w:cs="Times New Roman"/>
          <w:sz w:val="28"/>
          <w:szCs w:val="24"/>
        </w:rPr>
        <w:t>s, well over 108 characters, and pressed Enter. The program immediately crashed, and just as expected, the signal handler printed out a hexadecimal string. That string was the flag.</w:t>
      </w:r>
    </w:p>
    <w:p w14:paraId="449EF1C5" w14:textId="77777777" w:rsidR="006B3F88" w:rsidRPr="006B3F88" w:rsidRDefault="006B3F88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>In my run, the flag was:</w:t>
      </w:r>
    </w:p>
    <w:p w14:paraId="20ADF5EC" w14:textId="77777777" w:rsidR="006B3F88" w:rsidRPr="006B3F88" w:rsidRDefault="006B3F88" w:rsidP="006B3F8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>Code</w:t>
      </w:r>
    </w:p>
    <w:p w14:paraId="4CC03307" w14:textId="77777777" w:rsidR="006B3F88" w:rsidRPr="006B3F88" w:rsidRDefault="006B3F88" w:rsidP="006B3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  <w:szCs w:val="20"/>
        </w:rPr>
      </w:pPr>
      <w:r w:rsidRPr="006B3F88">
        <w:rPr>
          <w:rFonts w:ascii="Courier New" w:eastAsia="Times New Roman" w:hAnsi="Courier New" w:cs="Courier New"/>
          <w:b/>
          <w:szCs w:val="20"/>
        </w:rPr>
        <w:t>dc42ef4afcf1d2d58c67c99679ac8041</w:t>
      </w:r>
    </w:p>
    <w:p w14:paraId="04727AA6" w14:textId="77777777" w:rsidR="006B3F88" w:rsidRPr="006B3F88" w:rsidRDefault="006B3F88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>I copied it and submitted it, and the challenge was solved.</w:t>
      </w:r>
    </w:p>
    <w:p w14:paraId="36D7E362" w14:textId="77777777" w:rsidR="006B3F88" w:rsidRPr="006B3F88" w:rsidRDefault="006B3F88" w:rsidP="006B3F8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B3F88">
        <w:rPr>
          <w:rFonts w:ascii="Times New Roman" w:eastAsia="Times New Roman" w:hAnsi="Times New Roman" w:cs="Times New Roman"/>
          <w:b/>
          <w:bCs/>
          <w:sz w:val="40"/>
          <w:szCs w:val="36"/>
        </w:rPr>
        <w:t>Reflection</w:t>
      </w:r>
    </w:p>
    <w:p w14:paraId="133AFF78" w14:textId="77777777" w:rsidR="006B3F88" w:rsidRPr="006B3F88" w:rsidRDefault="006B3F88" w:rsidP="006B3F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F88">
        <w:rPr>
          <w:rFonts w:ascii="Times New Roman" w:eastAsia="Times New Roman" w:hAnsi="Times New Roman" w:cs="Times New Roman"/>
          <w:sz w:val="28"/>
          <w:szCs w:val="24"/>
        </w:rPr>
        <w:t>What made this challenge fun was how straightforward the vulnerability was once you spotted the signal handler. Instead of trying to hijack execution or build a ROP chain, the exploit was simply to crash the program. It’s a reminder that in CTFs, sometimes the simplest path is the intended one</w:t>
      </w:r>
      <w:r w:rsidRPr="006B3F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76267" w14:textId="77777777" w:rsidR="005B010B" w:rsidRDefault="00FB23DE"/>
    <w:sectPr w:rsidR="005B0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F88"/>
    <w:rsid w:val="00371B39"/>
    <w:rsid w:val="006B3F88"/>
    <w:rsid w:val="00951786"/>
    <w:rsid w:val="00F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516A"/>
  <w15:chartTrackingRefBased/>
  <w15:docId w15:val="{F34D8268-2EB6-4106-87D8-068F7DDC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3F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3F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3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3F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F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5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7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2026-02-08T12:42:00Z</dcterms:created>
  <dcterms:modified xsi:type="dcterms:W3CDTF">2026-02-08T12:53:00Z</dcterms:modified>
</cp:coreProperties>
</file>