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420B" w14:textId="7C360B36" w:rsidR="00FA5800" w:rsidRPr="00A322EC" w:rsidRDefault="00FA5800" w:rsidP="00FA5800">
      <w:pPr>
        <w:rPr>
          <w:rFonts w:ascii="Times New Roman" w:hAnsi="Times New Roman" w:cs="Times New Roman"/>
          <w:sz w:val="28"/>
          <w:szCs w:val="28"/>
        </w:rPr>
      </w:pPr>
      <w:r w:rsidRPr="00A322EC">
        <w:rPr>
          <w:rFonts w:ascii="Times New Roman" w:hAnsi="Times New Roman" w:cs="Times New Roman"/>
          <w:sz w:val="28"/>
          <w:szCs w:val="28"/>
        </w:rPr>
        <w:t xml:space="preserve">Name: </w:t>
      </w:r>
      <w:r w:rsidR="00031047">
        <w:rPr>
          <w:rFonts w:ascii="Times New Roman" w:hAnsi="Times New Roman" w:cs="Times New Roman"/>
          <w:sz w:val="28"/>
          <w:szCs w:val="28"/>
        </w:rPr>
        <w:t>Aadarsh Venkatesh Nandedkar</w:t>
      </w:r>
    </w:p>
    <w:p w14:paraId="458861EF" w14:textId="1BC615B7" w:rsidR="00FA5800" w:rsidRDefault="00FA5800" w:rsidP="00FA5800">
      <w:pPr>
        <w:rPr>
          <w:rFonts w:ascii="Times New Roman" w:hAnsi="Times New Roman" w:cs="Times New Roman"/>
          <w:sz w:val="28"/>
          <w:szCs w:val="28"/>
        </w:rPr>
      </w:pPr>
      <w:r w:rsidRPr="00A322EC">
        <w:rPr>
          <w:rFonts w:ascii="Times New Roman" w:hAnsi="Times New Roman" w:cs="Times New Roman"/>
          <w:sz w:val="28"/>
          <w:szCs w:val="28"/>
        </w:rPr>
        <w:t xml:space="preserve">PRN No: </w:t>
      </w:r>
      <w:r w:rsidR="003F0B5B">
        <w:rPr>
          <w:rFonts w:ascii="Times New Roman" w:hAnsi="Times New Roman" w:cs="Times New Roman"/>
          <w:sz w:val="28"/>
          <w:szCs w:val="28"/>
        </w:rPr>
        <w:t>225100</w:t>
      </w:r>
      <w:r w:rsidR="00031047">
        <w:rPr>
          <w:rFonts w:ascii="Times New Roman" w:hAnsi="Times New Roman" w:cs="Times New Roman"/>
          <w:sz w:val="28"/>
          <w:szCs w:val="28"/>
        </w:rPr>
        <w:t>47</w:t>
      </w:r>
    </w:p>
    <w:p w14:paraId="1C21E1AC" w14:textId="3D422E08" w:rsidR="00FA5800" w:rsidRPr="00A322EC" w:rsidRDefault="00FA5800" w:rsidP="00FA58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Batch: </w:t>
      </w:r>
      <w:r w:rsidR="003F0B5B">
        <w:rPr>
          <w:rFonts w:ascii="Times New Roman" w:hAnsi="Times New Roman" w:cs="Times New Roman"/>
          <w:sz w:val="28"/>
          <w:szCs w:val="28"/>
        </w:rPr>
        <w:t>B8</w:t>
      </w:r>
    </w:p>
    <w:p w14:paraId="5ADB40C6" w14:textId="77777777" w:rsidR="00FA5800" w:rsidRPr="00A322EC" w:rsidRDefault="00FA5800" w:rsidP="00FA5800">
      <w:pPr>
        <w:rPr>
          <w:rFonts w:ascii="Times New Roman" w:hAnsi="Times New Roman" w:cs="Times New Roman"/>
          <w:sz w:val="28"/>
          <w:szCs w:val="28"/>
        </w:rPr>
      </w:pPr>
    </w:p>
    <w:p w14:paraId="2850DC19" w14:textId="77777777" w:rsidR="00FA5800" w:rsidRPr="00A322EC" w:rsidRDefault="00FA5800" w:rsidP="00FA58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22EC">
        <w:rPr>
          <w:rFonts w:ascii="Times New Roman" w:hAnsi="Times New Roman" w:cs="Times New Roman"/>
          <w:b/>
          <w:sz w:val="28"/>
          <w:szCs w:val="28"/>
        </w:rPr>
        <w:t>High Performance Computing Lab</w:t>
      </w:r>
    </w:p>
    <w:p w14:paraId="411881B3" w14:textId="77777777" w:rsidR="00FA5800" w:rsidRPr="00A322EC" w:rsidRDefault="00FA5800" w:rsidP="00FA58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Practical No. 8</w:t>
      </w:r>
    </w:p>
    <w:p w14:paraId="643488F7" w14:textId="77777777" w:rsidR="00FA5800" w:rsidRPr="00A322EC" w:rsidRDefault="00FA5800" w:rsidP="00FA5800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4E775CDF" w14:textId="77777777" w:rsidR="00FA5800" w:rsidRPr="00A322EC" w:rsidRDefault="00FA5800" w:rsidP="00FA58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32BB7D" w14:textId="77777777" w:rsidR="00FA5800" w:rsidRDefault="00FA5800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22EC">
        <w:rPr>
          <w:rFonts w:ascii="Times New Roman" w:hAnsi="Times New Roman" w:cs="Times New Roman"/>
          <w:b/>
          <w:bCs/>
          <w:sz w:val="28"/>
          <w:szCs w:val="28"/>
        </w:rPr>
        <w:t>Problem Statement 1: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5800">
        <w:rPr>
          <w:rFonts w:ascii="Times New Roman" w:eastAsia="Times New Roman" w:hAnsi="Times New Roman" w:cs="Times New Roman"/>
          <w:sz w:val="28"/>
          <w:szCs w:val="28"/>
        </w:rPr>
        <w:t>Study and implement 2D Convolution using MPI. Use a different number of processes and analyze the performance.</w:t>
      </w:r>
    </w:p>
    <w:p w14:paraId="4B70D123" w14:textId="0CB99F6A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B5B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Ouput:</w:t>
      </w:r>
    </w:p>
    <w:p w14:paraId="509520E3" w14:textId="040A1B80" w:rsidR="003F0B5B" w:rsidRDefault="00031047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B5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CDC25D" wp14:editId="39B5ABBE">
            <wp:extent cx="5731510" cy="1943100"/>
            <wp:effectExtent l="0" t="0" r="2540" b="0"/>
            <wp:docPr id="13137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4792" name=""/>
                    <pic:cNvPicPr/>
                  </pic:nvPicPr>
                  <pic:blipFill rotWithShape="1">
                    <a:blip r:embed="rId5"/>
                    <a:srcRect t="3794" b="42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0B5B" w:rsidRPr="003F0B5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C6EDED" wp14:editId="23728158">
            <wp:extent cx="5731510" cy="1457960"/>
            <wp:effectExtent l="0" t="0" r="2540" b="8890"/>
            <wp:docPr id="21237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4792" name=""/>
                    <pic:cNvPicPr/>
                  </pic:nvPicPr>
                  <pic:blipFill rotWithShape="1">
                    <a:blip r:embed="rId5"/>
                    <a:srcRect t="59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23E2C" w14:textId="7B2CE95A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F0B5B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9BB8F6" wp14:editId="77A6A1F8">
            <wp:extent cx="5731510" cy="2456180"/>
            <wp:effectExtent l="0" t="0" r="2540" b="1270"/>
            <wp:docPr id="1980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7231" name=""/>
                    <pic:cNvPicPr/>
                  </pic:nvPicPr>
                  <pic:blipFill rotWithShape="1">
                    <a:blip r:embed="rId6"/>
                    <a:srcRect t="4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523B4" w14:textId="77777777" w:rsidR="003F0B5B" w:rsidRPr="003F0B5B" w:rsidRDefault="003F0B5B" w:rsidP="003F0B5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 (MPI Convolution)</w:t>
      </w:r>
    </w:p>
    <w:p w14:paraId="6F77850F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convolution program was executed with different numbers of MPI processes (1, 2, 4, and 8).</w:t>
      </w:r>
    </w:p>
    <w:p w14:paraId="57387407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As the number of processes increased, the execution time decreased due to parallel computation.</w:t>
      </w:r>
    </w:p>
    <w:p w14:paraId="2BC819D2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speedup improved almost linearly up to 4 processes.</w:t>
      </w:r>
    </w:p>
    <w:p w14:paraId="369348A2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Beyond 4 processes, the performance gain reduced because of increased communication overhead between processes.</w:t>
      </w:r>
    </w:p>
    <w:p w14:paraId="4B56434C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Parallel efficiency decreased with more processes as communication cost started dominating computation.</w:t>
      </w:r>
    </w:p>
    <w:p w14:paraId="47608949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best performance was observed when the workload per process was balanced (e.g., 4 processes).</w:t>
      </w:r>
    </w:p>
    <w:p w14:paraId="5D7F84B8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For smaller matrices, increasing processes beyond a limit gives no significant improvement due to limited data per process.</w:t>
      </w:r>
    </w:p>
    <w:p w14:paraId="00136076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Overall, the program shows good scalability for moderate process counts, but efficiency drops at higher counts.</w:t>
      </w:r>
    </w:p>
    <w:p w14:paraId="02684BA3" w14:textId="77777777" w:rsidR="003F0B5B" w:rsidRPr="003F0B5B" w:rsidRDefault="003F0B5B" w:rsidP="003F0B5B">
      <w:pPr>
        <w:numPr>
          <w:ilvl w:val="0"/>
          <w:numId w:val="1"/>
        </w:numPr>
        <w:tabs>
          <w:tab w:val="clear" w:pos="36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5B">
        <w:rPr>
          <w:rFonts w:ascii="Times New Roman" w:eastAsia="Times New Roman" w:hAnsi="Times New Roman" w:cs="Times New Roman"/>
          <w:sz w:val="24"/>
          <w:szCs w:val="24"/>
        </w:rPr>
        <w:t>The results confirm that MPI parallelization effectively speeds up convolution for large data sizes.</w:t>
      </w:r>
    </w:p>
    <w:p w14:paraId="71415C89" w14:textId="77777777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33643F" w14:textId="77777777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0C1001" w14:textId="77777777" w:rsid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2E3097" w14:textId="77777777" w:rsidR="003F0B5B" w:rsidRPr="003F0B5B" w:rsidRDefault="003F0B5B" w:rsidP="00FA58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4F9A81" w14:textId="05F36C5C" w:rsidR="00FA5800" w:rsidRDefault="00FA5800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 2</w:t>
      </w:r>
      <w:r w:rsidRPr="00A322E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5800">
        <w:rPr>
          <w:rFonts w:ascii="Times New Roman" w:eastAsia="Times New Roman" w:hAnsi="Times New Roman" w:cs="Times New Roman"/>
          <w:sz w:val="28"/>
          <w:szCs w:val="28"/>
        </w:rPr>
        <w:t>Implement dot product using MPI. Use different number of  processes and analyze the performance.</w:t>
      </w:r>
    </w:p>
    <w:p w14:paraId="160D8FD1" w14:textId="479D0FEE" w:rsidR="00EC60BE" w:rsidRDefault="00EC60BE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C6C90E7" w14:textId="5C9CD139" w:rsidR="00EC60BE" w:rsidRDefault="007D1D19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D1D19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135FF0" wp14:editId="5FFB71A6">
            <wp:extent cx="5731510" cy="2596515"/>
            <wp:effectExtent l="0" t="0" r="2540" b="0"/>
            <wp:docPr id="13496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1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A73B" w14:textId="1F55B17C" w:rsidR="00EC60BE" w:rsidRPr="00EC60BE" w:rsidRDefault="00EC60BE" w:rsidP="00EC60B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Analysis:</w:t>
      </w:r>
    </w:p>
    <w:p w14:paraId="4719304A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Execution time decreases as the number of processes increases.</w:t>
      </w:r>
    </w:p>
    <w:p w14:paraId="2C5E6704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The program shows nearly linear speedup up to 4 processes.</w:t>
      </w:r>
    </w:p>
    <w:p w14:paraId="3CA2E004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For higher process counts, communication overhead slightly reduces efficiency.</w:t>
      </w:r>
    </w:p>
    <w:p w14:paraId="4F78D1F1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The best performance was observed around 4–8 processes depending on the system.</w:t>
      </w:r>
    </w:p>
    <w:p w14:paraId="691AF83E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MPI parallelization effectively distributes work for large vector sizes.</w:t>
      </w:r>
    </w:p>
    <w:p w14:paraId="4AB25FBA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The total dot product remains the same regardless of process count (correctness verified).</w:t>
      </w:r>
    </w:p>
    <w:p w14:paraId="380F506A" w14:textId="77777777" w:rsidR="00EC60BE" w:rsidRPr="00EC60BE" w:rsidRDefault="00EC60BE" w:rsidP="00EC60BE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60BE">
        <w:rPr>
          <w:rFonts w:ascii="Times New Roman" w:eastAsia="Times New Roman" w:hAnsi="Times New Roman" w:cs="Times New Roman"/>
          <w:sz w:val="24"/>
          <w:szCs w:val="24"/>
        </w:rPr>
        <w:t>Overall, the program demonstrates good scalability and parallel efficiency</w:t>
      </w:r>
      <w:r w:rsidRPr="00EC60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22A159" w14:textId="77777777" w:rsidR="00EC60BE" w:rsidRDefault="00EC60BE" w:rsidP="00FA58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EC6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39AC"/>
    <w:multiLevelType w:val="multilevel"/>
    <w:tmpl w:val="73AACA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3726D"/>
    <w:multiLevelType w:val="multilevel"/>
    <w:tmpl w:val="36A4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980075">
    <w:abstractNumId w:val="0"/>
  </w:num>
  <w:num w:numId="2" w16cid:durableId="1244484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4C9"/>
    <w:rsid w:val="0003021A"/>
    <w:rsid w:val="00031047"/>
    <w:rsid w:val="000C51A2"/>
    <w:rsid w:val="00123798"/>
    <w:rsid w:val="001574DE"/>
    <w:rsid w:val="003F0B5B"/>
    <w:rsid w:val="0060790B"/>
    <w:rsid w:val="007D1D19"/>
    <w:rsid w:val="008604D1"/>
    <w:rsid w:val="008A7E19"/>
    <w:rsid w:val="00B843D3"/>
    <w:rsid w:val="00D6560B"/>
    <w:rsid w:val="00EB44C9"/>
    <w:rsid w:val="00EC60BE"/>
    <w:rsid w:val="00ED50F4"/>
    <w:rsid w:val="00FA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377F"/>
  <w15:chartTrackingRefBased/>
  <w15:docId w15:val="{DA981DFD-DD57-42BC-AB16-08EFA551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8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Mulla</dc:creator>
  <cp:keywords/>
  <dc:description/>
  <cp:lastModifiedBy>jasmine sayyad</cp:lastModifiedBy>
  <cp:revision>4</cp:revision>
  <dcterms:created xsi:type="dcterms:W3CDTF">2025-09-28T15:06:00Z</dcterms:created>
  <dcterms:modified xsi:type="dcterms:W3CDTF">2025-10-04T07:30:00Z</dcterms:modified>
</cp:coreProperties>
</file>