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16E" w:rsidRDefault="0059016E"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sdt>
      <w:sdtPr>
        <w:id w:val="156426492"/>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A323D5" w:rsidRDefault="00A323D5">
          <w:pPr>
            <w:pStyle w:val="TOCHeading"/>
          </w:pPr>
          <w:r>
            <w:t>Table of Contents</w:t>
          </w:r>
        </w:p>
        <w:p w:rsidR="00740C77" w:rsidRDefault="00A323D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4109616" w:history="1">
            <w:r w:rsidR="00740C77" w:rsidRPr="00CA69E1">
              <w:rPr>
                <w:rStyle w:val="Hyperlink"/>
                <w:noProof/>
              </w:rPr>
              <w:t>Project Team</w:t>
            </w:r>
            <w:r w:rsidR="00740C77">
              <w:rPr>
                <w:noProof/>
                <w:webHidden/>
              </w:rPr>
              <w:tab/>
            </w:r>
            <w:r w:rsidR="00740C77">
              <w:rPr>
                <w:noProof/>
                <w:webHidden/>
              </w:rPr>
              <w:fldChar w:fldCharType="begin"/>
            </w:r>
            <w:r w:rsidR="00740C77">
              <w:rPr>
                <w:noProof/>
                <w:webHidden/>
              </w:rPr>
              <w:instrText xml:space="preserve"> PAGEREF _Toc374109616 \h </w:instrText>
            </w:r>
            <w:r w:rsidR="00740C77">
              <w:rPr>
                <w:noProof/>
                <w:webHidden/>
              </w:rPr>
            </w:r>
            <w:r w:rsidR="00740C77">
              <w:rPr>
                <w:noProof/>
                <w:webHidden/>
              </w:rPr>
              <w:fldChar w:fldCharType="separate"/>
            </w:r>
            <w:r w:rsidR="00740C77">
              <w:rPr>
                <w:noProof/>
                <w:webHidden/>
              </w:rPr>
              <w:t>2</w:t>
            </w:r>
            <w:r w:rsidR="00740C77">
              <w:rPr>
                <w:noProof/>
                <w:webHidden/>
              </w:rPr>
              <w:fldChar w:fldCharType="end"/>
            </w:r>
          </w:hyperlink>
        </w:p>
        <w:p w:rsidR="00740C77" w:rsidRDefault="00740C77">
          <w:pPr>
            <w:pStyle w:val="TOC1"/>
            <w:tabs>
              <w:tab w:val="right" w:leader="dot" w:pos="9350"/>
            </w:tabs>
            <w:rPr>
              <w:rFonts w:eastAsiaTheme="minorEastAsia"/>
              <w:noProof/>
              <w:lang w:eastAsia="en-CA"/>
            </w:rPr>
          </w:pPr>
          <w:hyperlink w:anchor="_Toc374109617" w:history="1">
            <w:r w:rsidRPr="00CA69E1">
              <w:rPr>
                <w:rStyle w:val="Hyperlink"/>
                <w:noProof/>
              </w:rPr>
              <w:t>Project Overview</w:t>
            </w:r>
            <w:r>
              <w:rPr>
                <w:noProof/>
                <w:webHidden/>
              </w:rPr>
              <w:tab/>
            </w:r>
            <w:r>
              <w:rPr>
                <w:noProof/>
                <w:webHidden/>
              </w:rPr>
              <w:fldChar w:fldCharType="begin"/>
            </w:r>
            <w:r>
              <w:rPr>
                <w:noProof/>
                <w:webHidden/>
              </w:rPr>
              <w:instrText xml:space="preserve"> PAGEREF _Toc374109617 \h </w:instrText>
            </w:r>
            <w:r>
              <w:rPr>
                <w:noProof/>
                <w:webHidden/>
              </w:rPr>
            </w:r>
            <w:r>
              <w:rPr>
                <w:noProof/>
                <w:webHidden/>
              </w:rPr>
              <w:fldChar w:fldCharType="separate"/>
            </w:r>
            <w:r>
              <w:rPr>
                <w:noProof/>
                <w:webHidden/>
              </w:rPr>
              <w:t>3</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18" w:history="1">
            <w:r w:rsidRPr="00CA69E1">
              <w:rPr>
                <w:rStyle w:val="Hyperlink"/>
                <w:noProof/>
              </w:rPr>
              <w:t>Deliverables</w:t>
            </w:r>
            <w:r>
              <w:rPr>
                <w:noProof/>
                <w:webHidden/>
              </w:rPr>
              <w:tab/>
            </w:r>
            <w:r>
              <w:rPr>
                <w:noProof/>
                <w:webHidden/>
              </w:rPr>
              <w:fldChar w:fldCharType="begin"/>
            </w:r>
            <w:r>
              <w:rPr>
                <w:noProof/>
                <w:webHidden/>
              </w:rPr>
              <w:instrText xml:space="preserve"> PAGEREF _Toc374109618 \h </w:instrText>
            </w:r>
            <w:r>
              <w:rPr>
                <w:noProof/>
                <w:webHidden/>
              </w:rPr>
            </w:r>
            <w:r>
              <w:rPr>
                <w:noProof/>
                <w:webHidden/>
              </w:rPr>
              <w:fldChar w:fldCharType="separate"/>
            </w:r>
            <w:r>
              <w:rPr>
                <w:noProof/>
                <w:webHidden/>
              </w:rPr>
              <w:t>7</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19" w:history="1">
            <w:r w:rsidRPr="00CA69E1">
              <w:rPr>
                <w:rStyle w:val="Hyperlink"/>
                <w:noProof/>
              </w:rPr>
              <w:t>Issues encountered</w:t>
            </w:r>
            <w:r>
              <w:rPr>
                <w:noProof/>
                <w:webHidden/>
              </w:rPr>
              <w:tab/>
            </w:r>
            <w:r>
              <w:rPr>
                <w:noProof/>
                <w:webHidden/>
              </w:rPr>
              <w:fldChar w:fldCharType="begin"/>
            </w:r>
            <w:r>
              <w:rPr>
                <w:noProof/>
                <w:webHidden/>
              </w:rPr>
              <w:instrText xml:space="preserve"> PAGEREF _Toc374109619 \h </w:instrText>
            </w:r>
            <w:r>
              <w:rPr>
                <w:noProof/>
                <w:webHidden/>
              </w:rPr>
            </w:r>
            <w:r>
              <w:rPr>
                <w:noProof/>
                <w:webHidden/>
              </w:rPr>
              <w:fldChar w:fldCharType="separate"/>
            </w:r>
            <w:r>
              <w:rPr>
                <w:noProof/>
                <w:webHidden/>
              </w:rPr>
              <w:t>9</w:t>
            </w:r>
            <w:r>
              <w:rPr>
                <w:noProof/>
                <w:webHidden/>
              </w:rPr>
              <w:fldChar w:fldCharType="end"/>
            </w:r>
          </w:hyperlink>
        </w:p>
        <w:p w:rsidR="00740C77" w:rsidRDefault="00740C77">
          <w:pPr>
            <w:pStyle w:val="TOC1"/>
            <w:tabs>
              <w:tab w:val="right" w:leader="dot" w:pos="9350"/>
            </w:tabs>
            <w:rPr>
              <w:rFonts w:eastAsiaTheme="minorEastAsia"/>
              <w:noProof/>
              <w:lang w:eastAsia="en-CA"/>
            </w:rPr>
          </w:pPr>
          <w:hyperlink w:anchor="_Toc374109620" w:history="1">
            <w:r w:rsidRPr="00CA69E1">
              <w:rPr>
                <w:rStyle w:val="Hyperlink"/>
                <w:noProof/>
              </w:rPr>
              <w:t>Presentation of Solution</w:t>
            </w:r>
            <w:r>
              <w:rPr>
                <w:noProof/>
                <w:webHidden/>
              </w:rPr>
              <w:tab/>
            </w:r>
            <w:r>
              <w:rPr>
                <w:noProof/>
                <w:webHidden/>
              </w:rPr>
              <w:fldChar w:fldCharType="begin"/>
            </w:r>
            <w:r>
              <w:rPr>
                <w:noProof/>
                <w:webHidden/>
              </w:rPr>
              <w:instrText xml:space="preserve"> PAGEREF _Toc374109620 \h </w:instrText>
            </w:r>
            <w:r>
              <w:rPr>
                <w:noProof/>
                <w:webHidden/>
              </w:rPr>
            </w:r>
            <w:r>
              <w:rPr>
                <w:noProof/>
                <w:webHidden/>
              </w:rPr>
              <w:fldChar w:fldCharType="separate"/>
            </w:r>
            <w:r>
              <w:rPr>
                <w:noProof/>
                <w:webHidden/>
              </w:rPr>
              <w:t>10</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21" w:history="1">
            <w:r w:rsidRPr="00CA69E1">
              <w:rPr>
                <w:rStyle w:val="Hyperlink"/>
                <w:rFonts w:eastAsia="Times New Roman"/>
                <w:noProof/>
              </w:rPr>
              <w:t>UML 1(Jazmin)</w:t>
            </w:r>
            <w:r>
              <w:rPr>
                <w:noProof/>
                <w:webHidden/>
              </w:rPr>
              <w:tab/>
            </w:r>
            <w:r>
              <w:rPr>
                <w:noProof/>
                <w:webHidden/>
              </w:rPr>
              <w:fldChar w:fldCharType="begin"/>
            </w:r>
            <w:r>
              <w:rPr>
                <w:noProof/>
                <w:webHidden/>
              </w:rPr>
              <w:instrText xml:space="preserve"> PAGEREF _Toc374109621 \h </w:instrText>
            </w:r>
            <w:r>
              <w:rPr>
                <w:noProof/>
                <w:webHidden/>
              </w:rPr>
            </w:r>
            <w:r>
              <w:rPr>
                <w:noProof/>
                <w:webHidden/>
              </w:rPr>
              <w:fldChar w:fldCharType="separate"/>
            </w:r>
            <w:r>
              <w:rPr>
                <w:noProof/>
                <w:webHidden/>
              </w:rPr>
              <w:t>10</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22" w:history="1">
            <w:r w:rsidRPr="00CA69E1">
              <w:rPr>
                <w:rStyle w:val="Hyperlink"/>
                <w:rFonts w:eastAsia="Times New Roman"/>
                <w:noProof/>
              </w:rPr>
              <w:t>UML 2(Lovu)</w:t>
            </w:r>
            <w:r>
              <w:rPr>
                <w:noProof/>
                <w:webHidden/>
              </w:rPr>
              <w:tab/>
            </w:r>
            <w:r>
              <w:rPr>
                <w:noProof/>
                <w:webHidden/>
              </w:rPr>
              <w:fldChar w:fldCharType="begin"/>
            </w:r>
            <w:r>
              <w:rPr>
                <w:noProof/>
                <w:webHidden/>
              </w:rPr>
              <w:instrText xml:space="preserve"> PAGEREF _Toc374109622 \h </w:instrText>
            </w:r>
            <w:r>
              <w:rPr>
                <w:noProof/>
                <w:webHidden/>
              </w:rPr>
            </w:r>
            <w:r>
              <w:rPr>
                <w:noProof/>
                <w:webHidden/>
              </w:rPr>
              <w:fldChar w:fldCharType="separate"/>
            </w:r>
            <w:r>
              <w:rPr>
                <w:noProof/>
                <w:webHidden/>
              </w:rPr>
              <w:t>10</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23" w:history="1">
            <w:r w:rsidRPr="00CA69E1">
              <w:rPr>
                <w:rStyle w:val="Hyperlink"/>
                <w:rFonts w:eastAsia="Times New Roman"/>
                <w:noProof/>
              </w:rPr>
              <w:t>Design</w:t>
            </w:r>
            <w:r>
              <w:rPr>
                <w:noProof/>
                <w:webHidden/>
              </w:rPr>
              <w:tab/>
            </w:r>
            <w:r>
              <w:rPr>
                <w:noProof/>
                <w:webHidden/>
              </w:rPr>
              <w:fldChar w:fldCharType="begin"/>
            </w:r>
            <w:r>
              <w:rPr>
                <w:noProof/>
                <w:webHidden/>
              </w:rPr>
              <w:instrText xml:space="preserve"> PAGEREF _Toc374109623 \h </w:instrText>
            </w:r>
            <w:r>
              <w:rPr>
                <w:noProof/>
                <w:webHidden/>
              </w:rPr>
            </w:r>
            <w:r>
              <w:rPr>
                <w:noProof/>
                <w:webHidden/>
              </w:rPr>
              <w:fldChar w:fldCharType="separate"/>
            </w:r>
            <w:r>
              <w:rPr>
                <w:noProof/>
                <w:webHidden/>
              </w:rPr>
              <w:t>10</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24" w:history="1">
            <w:r w:rsidRPr="00CA69E1">
              <w:rPr>
                <w:rStyle w:val="Hyperlink"/>
                <w:rFonts w:eastAsia="Times New Roman"/>
                <w:noProof/>
              </w:rPr>
              <w:t>Design Rationale</w:t>
            </w:r>
            <w:r>
              <w:rPr>
                <w:noProof/>
                <w:webHidden/>
              </w:rPr>
              <w:tab/>
            </w:r>
            <w:r>
              <w:rPr>
                <w:noProof/>
                <w:webHidden/>
              </w:rPr>
              <w:fldChar w:fldCharType="begin"/>
            </w:r>
            <w:r>
              <w:rPr>
                <w:noProof/>
                <w:webHidden/>
              </w:rPr>
              <w:instrText xml:space="preserve"> PAGEREF _Toc374109624 \h </w:instrText>
            </w:r>
            <w:r>
              <w:rPr>
                <w:noProof/>
                <w:webHidden/>
              </w:rPr>
            </w:r>
            <w:r>
              <w:rPr>
                <w:noProof/>
                <w:webHidden/>
              </w:rPr>
              <w:fldChar w:fldCharType="separate"/>
            </w:r>
            <w:r>
              <w:rPr>
                <w:noProof/>
                <w:webHidden/>
              </w:rPr>
              <w:t>11</w:t>
            </w:r>
            <w:r>
              <w:rPr>
                <w:noProof/>
                <w:webHidden/>
              </w:rPr>
              <w:fldChar w:fldCharType="end"/>
            </w:r>
          </w:hyperlink>
        </w:p>
        <w:p w:rsidR="00740C77" w:rsidRDefault="00740C77">
          <w:pPr>
            <w:pStyle w:val="TOC2"/>
            <w:tabs>
              <w:tab w:val="right" w:leader="dot" w:pos="9350"/>
            </w:tabs>
            <w:rPr>
              <w:rFonts w:eastAsiaTheme="minorEastAsia"/>
              <w:noProof/>
              <w:lang w:eastAsia="en-CA"/>
            </w:rPr>
          </w:pPr>
          <w:hyperlink w:anchor="_Toc374109625" w:history="1">
            <w:r w:rsidRPr="00CA69E1">
              <w:rPr>
                <w:rStyle w:val="Hyperlink"/>
                <w:noProof/>
              </w:rPr>
              <w:t>Pivotal Tracker</w:t>
            </w:r>
            <w:r>
              <w:rPr>
                <w:noProof/>
                <w:webHidden/>
              </w:rPr>
              <w:tab/>
            </w:r>
            <w:r>
              <w:rPr>
                <w:noProof/>
                <w:webHidden/>
              </w:rPr>
              <w:fldChar w:fldCharType="begin"/>
            </w:r>
            <w:r>
              <w:rPr>
                <w:noProof/>
                <w:webHidden/>
              </w:rPr>
              <w:instrText xml:space="preserve"> PAGEREF _Toc374109625 \h </w:instrText>
            </w:r>
            <w:r>
              <w:rPr>
                <w:noProof/>
                <w:webHidden/>
              </w:rPr>
            </w:r>
            <w:r>
              <w:rPr>
                <w:noProof/>
                <w:webHidden/>
              </w:rPr>
              <w:fldChar w:fldCharType="separate"/>
            </w:r>
            <w:r>
              <w:rPr>
                <w:noProof/>
                <w:webHidden/>
              </w:rPr>
              <w:t>12</w:t>
            </w:r>
            <w:r>
              <w:rPr>
                <w:noProof/>
                <w:webHidden/>
              </w:rPr>
              <w:fldChar w:fldCharType="end"/>
            </w:r>
          </w:hyperlink>
        </w:p>
        <w:p w:rsidR="00740C77" w:rsidRDefault="00740C77">
          <w:pPr>
            <w:pStyle w:val="TOC3"/>
            <w:tabs>
              <w:tab w:val="right" w:leader="dot" w:pos="9350"/>
            </w:tabs>
            <w:rPr>
              <w:rFonts w:eastAsiaTheme="minorEastAsia"/>
              <w:noProof/>
              <w:lang w:eastAsia="en-CA"/>
            </w:rPr>
          </w:pPr>
          <w:hyperlink w:anchor="_Toc374109626" w:history="1">
            <w:r w:rsidRPr="00CA69E1">
              <w:rPr>
                <w:rStyle w:val="Hyperlink"/>
                <w:noProof/>
              </w:rPr>
              <w:t>Priority</w:t>
            </w:r>
            <w:r>
              <w:rPr>
                <w:noProof/>
                <w:webHidden/>
              </w:rPr>
              <w:tab/>
            </w:r>
            <w:r>
              <w:rPr>
                <w:noProof/>
                <w:webHidden/>
              </w:rPr>
              <w:fldChar w:fldCharType="begin"/>
            </w:r>
            <w:r>
              <w:rPr>
                <w:noProof/>
                <w:webHidden/>
              </w:rPr>
              <w:instrText xml:space="preserve"> PAGEREF _Toc374109626 \h </w:instrText>
            </w:r>
            <w:r>
              <w:rPr>
                <w:noProof/>
                <w:webHidden/>
              </w:rPr>
            </w:r>
            <w:r>
              <w:rPr>
                <w:noProof/>
                <w:webHidden/>
              </w:rPr>
              <w:fldChar w:fldCharType="separate"/>
            </w:r>
            <w:r>
              <w:rPr>
                <w:noProof/>
                <w:webHidden/>
              </w:rPr>
              <w:t>12</w:t>
            </w:r>
            <w:r>
              <w:rPr>
                <w:noProof/>
                <w:webHidden/>
              </w:rPr>
              <w:fldChar w:fldCharType="end"/>
            </w:r>
          </w:hyperlink>
        </w:p>
        <w:p w:rsidR="00740C77" w:rsidRDefault="00740C77">
          <w:pPr>
            <w:pStyle w:val="TOC3"/>
            <w:tabs>
              <w:tab w:val="right" w:leader="dot" w:pos="9350"/>
            </w:tabs>
            <w:rPr>
              <w:rFonts w:eastAsiaTheme="minorEastAsia"/>
              <w:noProof/>
              <w:lang w:eastAsia="en-CA"/>
            </w:rPr>
          </w:pPr>
          <w:hyperlink w:anchor="_Toc374109627" w:history="1">
            <w:r w:rsidRPr="00CA69E1">
              <w:rPr>
                <w:rStyle w:val="Hyperlink"/>
                <w:noProof/>
              </w:rPr>
              <w:t>Epics</w:t>
            </w:r>
            <w:r>
              <w:rPr>
                <w:noProof/>
                <w:webHidden/>
              </w:rPr>
              <w:tab/>
            </w:r>
            <w:r>
              <w:rPr>
                <w:noProof/>
                <w:webHidden/>
              </w:rPr>
              <w:fldChar w:fldCharType="begin"/>
            </w:r>
            <w:r>
              <w:rPr>
                <w:noProof/>
                <w:webHidden/>
              </w:rPr>
              <w:instrText xml:space="preserve"> PAGEREF _Toc374109627 \h </w:instrText>
            </w:r>
            <w:r>
              <w:rPr>
                <w:noProof/>
                <w:webHidden/>
              </w:rPr>
            </w:r>
            <w:r>
              <w:rPr>
                <w:noProof/>
                <w:webHidden/>
              </w:rPr>
              <w:fldChar w:fldCharType="separate"/>
            </w:r>
            <w:r>
              <w:rPr>
                <w:noProof/>
                <w:webHidden/>
              </w:rPr>
              <w:t>12</w:t>
            </w:r>
            <w:r>
              <w:rPr>
                <w:noProof/>
                <w:webHidden/>
              </w:rPr>
              <w:fldChar w:fldCharType="end"/>
            </w:r>
          </w:hyperlink>
        </w:p>
        <w:p w:rsidR="00740C77" w:rsidRDefault="00740C77">
          <w:pPr>
            <w:pStyle w:val="TOC3"/>
            <w:tabs>
              <w:tab w:val="right" w:leader="dot" w:pos="9350"/>
            </w:tabs>
            <w:rPr>
              <w:rFonts w:eastAsiaTheme="minorEastAsia"/>
              <w:noProof/>
              <w:lang w:eastAsia="en-CA"/>
            </w:rPr>
          </w:pPr>
          <w:hyperlink w:anchor="_Toc374109628" w:history="1">
            <w:r w:rsidRPr="00CA69E1">
              <w:rPr>
                <w:rStyle w:val="Hyperlink"/>
                <w:noProof/>
              </w:rPr>
              <w:t>Releases</w:t>
            </w:r>
            <w:r>
              <w:rPr>
                <w:noProof/>
                <w:webHidden/>
              </w:rPr>
              <w:tab/>
            </w:r>
            <w:r>
              <w:rPr>
                <w:noProof/>
                <w:webHidden/>
              </w:rPr>
              <w:fldChar w:fldCharType="begin"/>
            </w:r>
            <w:r>
              <w:rPr>
                <w:noProof/>
                <w:webHidden/>
              </w:rPr>
              <w:instrText xml:space="preserve"> PAGEREF _Toc374109628 \h </w:instrText>
            </w:r>
            <w:r>
              <w:rPr>
                <w:noProof/>
                <w:webHidden/>
              </w:rPr>
            </w:r>
            <w:r>
              <w:rPr>
                <w:noProof/>
                <w:webHidden/>
              </w:rPr>
              <w:fldChar w:fldCharType="separate"/>
            </w:r>
            <w:r>
              <w:rPr>
                <w:noProof/>
                <w:webHidden/>
              </w:rPr>
              <w:t>15</w:t>
            </w:r>
            <w:r>
              <w:rPr>
                <w:noProof/>
                <w:webHidden/>
              </w:rPr>
              <w:fldChar w:fldCharType="end"/>
            </w:r>
          </w:hyperlink>
        </w:p>
        <w:p w:rsidR="00740C77" w:rsidRDefault="00740C77">
          <w:pPr>
            <w:pStyle w:val="TOC3"/>
            <w:tabs>
              <w:tab w:val="right" w:leader="dot" w:pos="9350"/>
            </w:tabs>
            <w:rPr>
              <w:rFonts w:eastAsiaTheme="minorEastAsia"/>
              <w:noProof/>
              <w:lang w:eastAsia="en-CA"/>
            </w:rPr>
          </w:pPr>
          <w:hyperlink w:anchor="_Toc374109629" w:history="1">
            <w:r w:rsidRPr="00CA69E1">
              <w:rPr>
                <w:rStyle w:val="Hyperlink"/>
                <w:noProof/>
              </w:rPr>
              <w:t>Burn Down Charts</w:t>
            </w:r>
            <w:r>
              <w:rPr>
                <w:noProof/>
                <w:webHidden/>
              </w:rPr>
              <w:tab/>
            </w:r>
            <w:r>
              <w:rPr>
                <w:noProof/>
                <w:webHidden/>
              </w:rPr>
              <w:fldChar w:fldCharType="begin"/>
            </w:r>
            <w:r>
              <w:rPr>
                <w:noProof/>
                <w:webHidden/>
              </w:rPr>
              <w:instrText xml:space="preserve"> PAGEREF _Toc374109629 \h </w:instrText>
            </w:r>
            <w:r>
              <w:rPr>
                <w:noProof/>
                <w:webHidden/>
              </w:rPr>
            </w:r>
            <w:r>
              <w:rPr>
                <w:noProof/>
                <w:webHidden/>
              </w:rPr>
              <w:fldChar w:fldCharType="separate"/>
            </w:r>
            <w:r>
              <w:rPr>
                <w:noProof/>
                <w:webHidden/>
              </w:rPr>
              <w:t>16</w:t>
            </w:r>
            <w:r>
              <w:rPr>
                <w:noProof/>
                <w:webHidden/>
              </w:rPr>
              <w:fldChar w:fldCharType="end"/>
            </w:r>
          </w:hyperlink>
        </w:p>
        <w:p w:rsidR="00A323D5" w:rsidRDefault="00A323D5">
          <w:r>
            <w:rPr>
              <w:b/>
              <w:bCs/>
              <w:noProof/>
            </w:rPr>
            <w:fldChar w:fldCharType="end"/>
          </w:r>
        </w:p>
      </w:sdtContent>
    </w:sdt>
    <w:p w:rsidR="00A323D5" w:rsidRDefault="00A323D5"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9E7154" w:rsidRDefault="009E7154"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59016E" w:rsidRPr="00A323D5" w:rsidRDefault="00BD6B76" w:rsidP="00A323D5">
      <w:pPr>
        <w:pStyle w:val="Title"/>
        <w:outlineLvl w:val="0"/>
      </w:pPr>
      <w:bookmarkStart w:id="0" w:name="_Toc374109616"/>
      <w:r>
        <w:lastRenderedPageBreak/>
        <w:t>Project Team</w:t>
      </w:r>
      <w:bookmarkEnd w:id="0"/>
    </w:p>
    <w:tbl>
      <w:tblPr>
        <w:tblStyle w:val="LightGrid-Accent5"/>
        <w:tblW w:w="0" w:type="auto"/>
        <w:tblLook w:val="04A0" w:firstRow="1" w:lastRow="0" w:firstColumn="1" w:lastColumn="0" w:noHBand="0" w:noVBand="1"/>
      </w:tblPr>
      <w:tblGrid>
        <w:gridCol w:w="2394"/>
        <w:gridCol w:w="1683"/>
        <w:gridCol w:w="2410"/>
        <w:gridCol w:w="3089"/>
      </w:tblGrid>
      <w:tr w:rsidR="000A253B" w:rsidRPr="007A272E" w:rsidTr="006D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rPr>
              <w:t>Project Team Member</w:t>
            </w:r>
          </w:p>
        </w:tc>
        <w:tc>
          <w:tcPr>
            <w:tcW w:w="1683"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Role</w:t>
            </w:r>
          </w:p>
        </w:tc>
        <w:tc>
          <w:tcPr>
            <w:tcW w:w="2410"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Focus Area</w:t>
            </w:r>
          </w:p>
        </w:tc>
        <w:tc>
          <w:tcPr>
            <w:tcW w:w="3089"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Delivered Feature</w:t>
            </w:r>
            <w:r w:rsidR="009152B1">
              <w:rPr>
                <w:rFonts w:asciiTheme="minorHAnsi" w:hAnsiTheme="minorHAnsi" w:cs="ArialMT"/>
              </w:rPr>
              <w:t>/Task</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0A253B">
            <w:pPr>
              <w:autoSpaceDE w:val="0"/>
              <w:autoSpaceDN w:val="0"/>
              <w:adjustRightInd w:val="0"/>
              <w:rPr>
                <w:rFonts w:asciiTheme="minorHAnsi" w:hAnsiTheme="minorHAnsi" w:cs="ArialMT"/>
              </w:rPr>
            </w:pPr>
            <w:r w:rsidRPr="007A272E">
              <w:rPr>
                <w:rFonts w:asciiTheme="minorHAnsi" w:hAnsiTheme="minorHAnsi" w:cs="ArialMT"/>
                <w:lang w:val="en-US"/>
              </w:rPr>
              <w:t>Jasmin Zaria</w:t>
            </w:r>
          </w:p>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300710945</w:t>
            </w:r>
          </w:p>
        </w:tc>
        <w:tc>
          <w:tcPr>
            <w:tcW w:w="1683"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Developer</w:t>
            </w:r>
          </w:p>
        </w:tc>
        <w:tc>
          <w:tcPr>
            <w:tcW w:w="2410"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Use case activity</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Patient Assessment</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Clinical Order</w:t>
            </w:r>
            <w:r w:rsidR="006D0D32" w:rsidRPr="007A272E">
              <w:rPr>
                <w:rFonts w:cs="ArialMT"/>
              </w:rPr>
              <w:t>s</w:t>
            </w:r>
          </w:p>
          <w:p w:rsidR="000A253B" w:rsidRDefault="000A253B" w:rsidP="006D0D3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Medical Impression &amp; D</w:t>
            </w:r>
            <w:r w:rsidR="006D0D32" w:rsidRPr="007A272E">
              <w:rPr>
                <w:rFonts w:cs="ArialMT"/>
              </w:rPr>
              <w:t>iagnosis</w:t>
            </w:r>
          </w:p>
          <w:p w:rsidR="009152B1" w:rsidRPr="007A272E" w:rsidRDefault="009152B1" w:rsidP="006D0D3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r>
      <w:tr w:rsidR="000A253B" w:rsidRPr="007A272E" w:rsidTr="006D0D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proofErr w:type="spellStart"/>
            <w:r w:rsidRPr="007A272E">
              <w:rPr>
                <w:rFonts w:asciiTheme="minorHAnsi" w:hAnsiTheme="minorHAnsi" w:cs="ArialMT"/>
                <w:lang w:val="en-US"/>
              </w:rPr>
              <w:t>Lovu</w:t>
            </w:r>
            <w:proofErr w:type="spellEnd"/>
            <w:r w:rsidRPr="007A272E">
              <w:rPr>
                <w:rFonts w:asciiTheme="minorHAnsi" w:hAnsiTheme="minorHAnsi" w:cs="ArialMT"/>
                <w:lang w:val="en-US"/>
              </w:rPr>
              <w:t xml:space="preserve"> </w:t>
            </w:r>
            <w:proofErr w:type="spellStart"/>
            <w:r w:rsidRPr="007A272E">
              <w:rPr>
                <w:rFonts w:asciiTheme="minorHAnsi" w:hAnsiTheme="minorHAnsi" w:cs="ArialMT"/>
                <w:lang w:val="en-US"/>
              </w:rPr>
              <w:t>Dhiraj</w:t>
            </w:r>
            <w:proofErr w:type="spellEnd"/>
            <w:r w:rsidRPr="007A272E">
              <w:rPr>
                <w:rFonts w:asciiTheme="minorHAnsi" w:hAnsiTheme="minorHAnsi" w:cs="ArialMT"/>
                <w:lang w:val="en-US"/>
              </w:rPr>
              <w:t xml:space="preserve"> Sharma-300721225</w:t>
            </w:r>
          </w:p>
        </w:tc>
        <w:tc>
          <w:tcPr>
            <w:tcW w:w="1683"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2410"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UML and workflow process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Electronic Medical Records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Reports</w:t>
            </w:r>
            <w:r w:rsidR="009152B1">
              <w:rPr>
                <w:rFonts w:cs="ArialMT"/>
              </w:rPr>
              <w:t>-generation and printing</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Michael Giberson-300647274</w:t>
            </w:r>
          </w:p>
        </w:tc>
        <w:tc>
          <w:tcPr>
            <w:tcW w:w="1683"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Scrum Master</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2410"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Design and component specification</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9152B1"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Pr>
                <w:rFonts w:cs="ArialMT"/>
              </w:rPr>
              <w:t>Activity</w:t>
            </w:r>
            <w:r w:rsidR="00BD6B76">
              <w:rPr>
                <w:rFonts w:cs="ArialMT"/>
              </w:rPr>
              <w:t xml:space="preserve"> and </w:t>
            </w:r>
            <w:r>
              <w:rPr>
                <w:rFonts w:cs="ArialMT"/>
              </w:rPr>
              <w:t xml:space="preserve">development </w:t>
            </w:r>
            <w:r w:rsidR="00BD6B76">
              <w:rPr>
                <w:rFonts w:cs="ArialMT"/>
              </w:rPr>
              <w:t>progress</w:t>
            </w:r>
            <w:r>
              <w:rPr>
                <w:rFonts w:cs="ArialMT"/>
              </w:rPr>
              <w:t xml:space="preserve"> monitoring of stories  and task to be accomplish</w:t>
            </w:r>
          </w:p>
          <w:p w:rsidR="000A253B" w:rsidRPr="007A272E"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Pr>
                <w:rFonts w:cs="ArialMT"/>
              </w:rPr>
              <w:t xml:space="preserve">Project documentation and collaboration task.  </w:t>
            </w:r>
          </w:p>
        </w:tc>
      </w:tr>
      <w:tr w:rsidR="000A253B" w:rsidRPr="007A272E" w:rsidTr="006D0D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Sunny Chan</w:t>
            </w:r>
            <w:r w:rsidRPr="007A272E">
              <w:rPr>
                <w:rFonts w:asciiTheme="minorHAnsi" w:hAnsiTheme="minorHAnsi" w:cs="ArialMT"/>
                <w:lang w:val="en-US"/>
              </w:rPr>
              <w:br/>
              <w:t>300736919</w:t>
            </w:r>
          </w:p>
        </w:tc>
        <w:tc>
          <w:tcPr>
            <w:tcW w:w="1683"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2410" w:type="dxa"/>
          </w:tcPr>
          <w:p w:rsidR="004665EC"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lang w:val="en-US"/>
              </w:rPr>
            </w:pPr>
            <w:r w:rsidRPr="007A272E">
              <w:rPr>
                <w:rFonts w:cs="ArialMT"/>
                <w:lang w:val="en-US"/>
              </w:rPr>
              <w:t>Database design</w:t>
            </w:r>
            <w:r w:rsidR="004665EC">
              <w:rPr>
                <w:rFonts w:cs="ArialMT"/>
                <w:lang w:val="en-US"/>
              </w:rPr>
              <w:t xml:space="preserve"> (ERD)</w:t>
            </w:r>
          </w:p>
          <w:p w:rsidR="000A253B" w:rsidRPr="007A272E" w:rsidRDefault="004665EC"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Pr>
                <w:rFonts w:cs="ArialMT"/>
                <w:lang w:val="en-US"/>
              </w:rPr>
              <w:t xml:space="preserve">Database setup </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User Access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Patient Appointment</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0A253B">
            <w:pPr>
              <w:autoSpaceDE w:val="0"/>
              <w:autoSpaceDN w:val="0"/>
              <w:adjustRightInd w:val="0"/>
              <w:rPr>
                <w:rFonts w:asciiTheme="minorHAnsi" w:hAnsiTheme="minorHAnsi" w:cs="ArialMT"/>
              </w:rPr>
            </w:pPr>
            <w:r w:rsidRPr="007A272E">
              <w:rPr>
                <w:rFonts w:asciiTheme="minorHAnsi" w:hAnsiTheme="minorHAnsi" w:cs="ArialMT"/>
                <w:lang w:val="en-US"/>
              </w:rPr>
              <w:t>Tram Do</w:t>
            </w:r>
          </w:p>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300654255</w:t>
            </w:r>
          </w:p>
        </w:tc>
        <w:tc>
          <w:tcPr>
            <w:tcW w:w="1683"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2410" w:type="dxa"/>
          </w:tcPr>
          <w:p w:rsidR="004665EC" w:rsidRDefault="004665EC"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lang w:val="en-US"/>
              </w:rPr>
            </w:pPr>
            <w:r>
              <w:rPr>
                <w:rFonts w:cs="ArialMT"/>
                <w:lang w:val="en-US"/>
              </w:rPr>
              <w:t>Class</w:t>
            </w:r>
          </w:p>
          <w:p w:rsidR="000A253B"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lang w:val="en-US"/>
              </w:rPr>
            </w:pPr>
            <w:r w:rsidRPr="007A272E">
              <w:rPr>
                <w:rFonts w:cs="ArialMT"/>
                <w:lang w:val="en-US"/>
              </w:rPr>
              <w:t>GUI</w:t>
            </w:r>
          </w:p>
          <w:p w:rsidR="004665EC" w:rsidRPr="007A272E" w:rsidRDefault="004665EC"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Patient Registration</w:t>
            </w:r>
          </w:p>
          <w:p w:rsidR="006D0D32" w:rsidRPr="007A272E" w:rsidRDefault="006D0D32"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Creating Visit</w:t>
            </w:r>
          </w:p>
          <w:p w:rsidR="006D0D32" w:rsidRDefault="006D0D32"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Assigning Doctor</w:t>
            </w:r>
          </w:p>
          <w:p w:rsidR="009152B1" w:rsidRPr="007A272E"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r>
    </w:tbl>
    <w:p w:rsidR="00974E06" w:rsidRPr="007A272E" w:rsidRDefault="00974E06" w:rsidP="0059016E">
      <w:pPr>
        <w:autoSpaceDE w:val="0"/>
        <w:autoSpaceDN w:val="0"/>
        <w:adjustRightInd w:val="0"/>
        <w:spacing w:after="0" w:line="240" w:lineRule="auto"/>
        <w:rPr>
          <w:rFonts w:cs="ArialMT"/>
        </w:rPr>
      </w:pPr>
    </w:p>
    <w:p w:rsidR="006D0D32" w:rsidRPr="007A272E" w:rsidRDefault="006D0D32" w:rsidP="0059016E">
      <w:pPr>
        <w:autoSpaceDE w:val="0"/>
        <w:autoSpaceDN w:val="0"/>
        <w:adjustRightInd w:val="0"/>
        <w:spacing w:after="0" w:line="240" w:lineRule="auto"/>
        <w:rPr>
          <w:rFonts w:cs="ArialMT"/>
        </w:rPr>
      </w:pPr>
      <w:r w:rsidRPr="007A272E">
        <w:rPr>
          <w:rFonts w:cs="ArialMT"/>
        </w:rPr>
        <w:t xml:space="preserve">No changes made on role and project delivery task assigned to team members. </w:t>
      </w:r>
    </w:p>
    <w:p w:rsidR="006D0D32" w:rsidRPr="007A272E" w:rsidRDefault="006D0D32" w:rsidP="0059016E">
      <w:pPr>
        <w:autoSpaceDE w:val="0"/>
        <w:autoSpaceDN w:val="0"/>
        <w:adjustRightInd w:val="0"/>
        <w:spacing w:after="0" w:line="240" w:lineRule="auto"/>
        <w:rPr>
          <w:rFonts w:cs="ArialMT"/>
        </w:rPr>
      </w:pPr>
    </w:p>
    <w:p w:rsidR="006D0D32" w:rsidRDefault="006D0D32"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66023C" w:rsidRDefault="0066023C" w:rsidP="0059016E">
      <w:pPr>
        <w:autoSpaceDE w:val="0"/>
        <w:autoSpaceDN w:val="0"/>
        <w:adjustRightInd w:val="0"/>
        <w:spacing w:after="0" w:line="240" w:lineRule="auto"/>
        <w:rPr>
          <w:rFonts w:cs="ArialMT"/>
        </w:rPr>
      </w:pPr>
    </w:p>
    <w:p w:rsidR="0066023C" w:rsidRDefault="0066023C"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59016E" w:rsidRPr="007A272E" w:rsidRDefault="0059016E" w:rsidP="00A323D5">
      <w:pPr>
        <w:pStyle w:val="Title"/>
        <w:outlineLvl w:val="0"/>
        <w:rPr>
          <w:rFonts w:asciiTheme="minorHAnsi" w:hAnsiTheme="minorHAnsi" w:cs="ArialMT"/>
        </w:rPr>
      </w:pPr>
      <w:bookmarkStart w:id="1" w:name="_Toc374109617"/>
      <w:r w:rsidRPr="007A272E">
        <w:rPr>
          <w:rFonts w:asciiTheme="minorHAnsi" w:hAnsiTheme="minorHAnsi"/>
        </w:rPr>
        <w:lastRenderedPageBreak/>
        <w:t>Project Overview</w:t>
      </w:r>
      <w:bookmarkEnd w:id="1"/>
      <w:r w:rsidRPr="007A272E">
        <w:rPr>
          <w:rFonts w:asciiTheme="minorHAnsi" w:hAnsiTheme="minorHAnsi"/>
        </w:rPr>
        <w:t xml:space="preserve"> </w:t>
      </w:r>
    </w:p>
    <w:p w:rsidR="0059016E" w:rsidRPr="007A272E" w:rsidRDefault="0059016E" w:rsidP="0059016E">
      <w:pPr>
        <w:autoSpaceDE w:val="0"/>
        <w:autoSpaceDN w:val="0"/>
        <w:adjustRightInd w:val="0"/>
        <w:spacing w:after="0" w:line="240" w:lineRule="auto"/>
        <w:rPr>
          <w:rFonts w:cs="ArialMT"/>
        </w:rPr>
      </w:pPr>
    </w:p>
    <w:p w:rsidR="00D47D2E" w:rsidRPr="007A272E" w:rsidRDefault="00D47D2E" w:rsidP="009E1890">
      <w:pPr>
        <w:spacing w:line="480" w:lineRule="auto"/>
        <w:ind w:firstLine="720"/>
        <w:rPr>
          <w:sz w:val="24"/>
          <w:szCs w:val="24"/>
        </w:rPr>
      </w:pPr>
      <w:r w:rsidRPr="007A272E">
        <w:rPr>
          <w:sz w:val="24"/>
          <w:szCs w:val="24"/>
        </w:rPr>
        <w:t>Currently the health care industry’s hospital information systems are largely paper based.  Paper based systems have been effectively deployed by the health care industry for decades.  However, the system that once served the industry for many years started to show signs of strain and weakness due to higher demands.  Reports released by Health Canada in 2009 express the concerns over the current system and state that healthcare expenditures could be slashed by $1Billion CAD by upgrading to a less paper based system</w:t>
      </w:r>
      <w:sdt>
        <w:sdtPr>
          <w:rPr>
            <w:sz w:val="24"/>
            <w:szCs w:val="24"/>
          </w:rPr>
          <w:id w:val="328573576"/>
          <w:citation/>
        </w:sdtPr>
        <w:sdtContent>
          <w:r w:rsidRPr="007A272E">
            <w:rPr>
              <w:sz w:val="24"/>
              <w:szCs w:val="24"/>
            </w:rPr>
            <w:fldChar w:fldCharType="begin"/>
          </w:r>
          <w:r w:rsidRPr="007A272E">
            <w:rPr>
              <w:sz w:val="24"/>
              <w:szCs w:val="24"/>
            </w:rPr>
            <w:instrText xml:space="preserve"> CITATION Gov09 \l 4105  </w:instrText>
          </w:r>
          <w:r w:rsidRPr="007A272E">
            <w:rPr>
              <w:sz w:val="24"/>
              <w:szCs w:val="24"/>
            </w:rPr>
            <w:fldChar w:fldCharType="separate"/>
          </w:r>
          <w:r w:rsidRPr="007A272E">
            <w:rPr>
              <w:noProof/>
              <w:sz w:val="24"/>
              <w:szCs w:val="24"/>
            </w:rPr>
            <w:t xml:space="preserve"> (Industry Canada, 2009)</w:t>
          </w:r>
          <w:r w:rsidRPr="007A272E">
            <w:rPr>
              <w:sz w:val="24"/>
              <w:szCs w:val="24"/>
            </w:rPr>
            <w:fldChar w:fldCharType="end"/>
          </w:r>
        </w:sdtContent>
      </w:sdt>
      <w:r w:rsidRPr="007A272E">
        <w:rPr>
          <w:sz w:val="24"/>
          <w:szCs w:val="24"/>
        </w:rPr>
        <w:t xml:space="preserve">. </w:t>
      </w:r>
    </w:p>
    <w:p w:rsidR="00D47D2E" w:rsidRPr="007A272E" w:rsidRDefault="00D47D2E" w:rsidP="009E1890">
      <w:pPr>
        <w:spacing w:line="480" w:lineRule="auto"/>
        <w:ind w:firstLine="720"/>
        <w:rPr>
          <w:sz w:val="24"/>
          <w:szCs w:val="24"/>
        </w:rPr>
      </w:pPr>
      <w:r w:rsidRPr="007A272E">
        <w:rPr>
          <w:sz w:val="24"/>
          <w:szCs w:val="24"/>
        </w:rPr>
        <w:t>Besides being unable to effectively handle the increased demand on the system, current paper based hospital information systems have other detrimental short comings. Errors in medical record due to improper transcriptions or illegible writing have been known to cause medication mix ups. Incomplete and partial medical records often occur in paper based systems due to improper record keeping practices. The current systems lack validation, which is a crucial safeguard especially when dealing with administering medication and confirming the transfers of patient’s trough different wards in the hospital.</w:t>
      </w:r>
    </w:p>
    <w:p w:rsidR="00D47D2E" w:rsidRPr="007A272E" w:rsidRDefault="00D47D2E" w:rsidP="006D0D32">
      <w:pPr>
        <w:spacing w:line="480" w:lineRule="auto"/>
        <w:rPr>
          <w:sz w:val="24"/>
          <w:szCs w:val="24"/>
        </w:rPr>
      </w:pPr>
      <w:r w:rsidRPr="007A272E">
        <w:rPr>
          <w:sz w:val="24"/>
          <w:szCs w:val="24"/>
        </w:rPr>
        <w:t xml:space="preserve">Input redundancies due to poor patient record maintenance and poor flow of information also lead to inefficiencies in the system. Due to these many issues with the current system patients </w:t>
      </w:r>
      <w:r w:rsidRPr="007A272E">
        <w:rPr>
          <w:sz w:val="24"/>
          <w:szCs w:val="24"/>
        </w:rPr>
        <w:lastRenderedPageBreak/>
        <w:t xml:space="preserve">are not receiving the best possible care. There are serious implications when dealing with providing health care to patients- where one error could be fatal.  </w:t>
      </w:r>
    </w:p>
    <w:p w:rsidR="00D47D2E" w:rsidRPr="007A272E" w:rsidRDefault="00D47D2E" w:rsidP="006D0D32">
      <w:pPr>
        <w:spacing w:line="480" w:lineRule="auto"/>
        <w:rPr>
          <w:sz w:val="24"/>
          <w:szCs w:val="24"/>
        </w:rPr>
      </w:pPr>
      <w:r w:rsidRPr="007A272E">
        <w:rPr>
          <w:sz w:val="24"/>
          <w:szCs w:val="24"/>
        </w:rPr>
        <w:t xml:space="preserve">These issues stress the need for an improved hospital information system.  A new clinic information system (CIS) will be mutually beneficial to both the government and the patients. The government will experience significant cost savings and patients will enjoy safer, more efficient hospital care. </w:t>
      </w:r>
    </w:p>
    <w:p w:rsidR="00D47D2E" w:rsidRPr="007A272E" w:rsidRDefault="00D47D2E" w:rsidP="009E1890">
      <w:pPr>
        <w:spacing w:line="480" w:lineRule="auto"/>
        <w:ind w:firstLine="720"/>
        <w:rPr>
          <w:sz w:val="24"/>
          <w:szCs w:val="24"/>
        </w:rPr>
      </w:pPr>
      <w:r w:rsidRPr="007A272E">
        <w:rPr>
          <w:sz w:val="24"/>
          <w:szCs w:val="24"/>
        </w:rPr>
        <w:t>The new proposed system will increase operational efficiency and patient safety in healthcare service via a seamless information system that address information input redundancy, maintenance of patient records, fast turn-around time, and quality clinical administration of service.</w:t>
      </w:r>
    </w:p>
    <w:p w:rsidR="005F3792" w:rsidRPr="007A272E" w:rsidRDefault="008937FF" w:rsidP="005F3792">
      <w:pPr>
        <w:keepNext/>
        <w:spacing w:line="480" w:lineRule="auto"/>
      </w:pPr>
      <w:r w:rsidRPr="007A272E">
        <w:rPr>
          <w:noProof/>
          <w:sz w:val="24"/>
          <w:szCs w:val="24"/>
          <w:lang w:eastAsia="en-CA"/>
        </w:rPr>
        <w:lastRenderedPageBreak/>
        <w:drawing>
          <wp:inline distT="0" distB="0" distL="0" distR="0" wp14:anchorId="5AF359C3" wp14:editId="44C78653">
            <wp:extent cx="5943600" cy="4098925"/>
            <wp:effectExtent l="76200" t="76200" r="133350"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ArchDes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9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7FF" w:rsidRPr="007A272E" w:rsidRDefault="005F3792" w:rsidP="005F3792">
      <w:pPr>
        <w:pStyle w:val="Caption"/>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1</w:t>
      </w:r>
      <w:r w:rsidRPr="007A272E">
        <w:fldChar w:fldCharType="end"/>
      </w:r>
      <w:r w:rsidRPr="007A272E">
        <w:t>: High Level Architecture</w:t>
      </w:r>
    </w:p>
    <w:p w:rsidR="003607F5" w:rsidRPr="007A272E" w:rsidRDefault="003607F5" w:rsidP="009E1890">
      <w:pPr>
        <w:spacing w:line="480" w:lineRule="auto"/>
        <w:ind w:firstLine="720"/>
      </w:pPr>
      <w:r w:rsidRPr="007A272E">
        <w:t>No change was noted on the solution developed, as illustrated in the high level diagram (</w:t>
      </w:r>
      <w:r w:rsidRPr="009E1890">
        <w:rPr>
          <w:sz w:val="18"/>
        </w:rPr>
        <w:t>Figure 1</w:t>
      </w:r>
      <w:r w:rsidRPr="007A272E">
        <w:t xml:space="preserve">) Registration module captures patient demographics and assigning doctor.  Information input during registration process flows to patient medical records which constitute the EMR. </w:t>
      </w:r>
    </w:p>
    <w:p w:rsidR="003955AB" w:rsidRPr="007A272E" w:rsidRDefault="003607F5" w:rsidP="009E1890">
      <w:pPr>
        <w:spacing w:line="480" w:lineRule="auto"/>
        <w:ind w:firstLine="720"/>
      </w:pPr>
      <w:r w:rsidRPr="007A272E">
        <w:t xml:space="preserve">CPOE, a clinical module is designed for doctors or </w:t>
      </w:r>
      <w:r w:rsidR="00E332BF" w:rsidRPr="007A272E">
        <w:t>clinicians’</w:t>
      </w:r>
      <w:r w:rsidRPr="007A272E">
        <w:t xml:space="preserve"> in captur</w:t>
      </w:r>
      <w:r w:rsidR="00E332BF" w:rsidRPr="007A272E">
        <w:t>ing patient health information. Health information collected during patient-doctor encounter and doctor</w:t>
      </w:r>
      <w:r w:rsidR="00A135BF" w:rsidRPr="007A272E">
        <w:t>s’</w:t>
      </w:r>
      <w:r w:rsidR="00E332BF" w:rsidRPr="007A272E">
        <w:t xml:space="preserve"> clinical analysis of patient</w:t>
      </w:r>
      <w:r w:rsidR="003955AB" w:rsidRPr="007A272E">
        <w:t xml:space="preserve"> condition are translated into another composition part of EMR. </w:t>
      </w:r>
    </w:p>
    <w:p w:rsidR="003607F5" w:rsidRPr="007A272E" w:rsidRDefault="003955AB" w:rsidP="003955AB">
      <w:pPr>
        <w:spacing w:line="480" w:lineRule="auto"/>
      </w:pPr>
      <w:r w:rsidRPr="007A272E">
        <w:lastRenderedPageBreak/>
        <w:t xml:space="preserve">EMR in its totality composes of patients’ identity, health information, medical encounters, </w:t>
      </w:r>
      <w:proofErr w:type="gramStart"/>
      <w:r w:rsidRPr="007A272E">
        <w:t>treatment</w:t>
      </w:r>
      <w:proofErr w:type="gramEnd"/>
      <w:r w:rsidRPr="007A272E">
        <w:t xml:space="preserve">, ordered test, clinical decisions and final diagnosis.    </w:t>
      </w:r>
      <w:r w:rsidR="00E332BF" w:rsidRPr="007A272E">
        <w:t xml:space="preserve">  </w:t>
      </w:r>
    </w:p>
    <w:p w:rsidR="005F3792" w:rsidRPr="007A272E" w:rsidRDefault="00D47D2E" w:rsidP="005F3792">
      <w:pPr>
        <w:keepNext/>
      </w:pPr>
      <w:r w:rsidRPr="007A272E">
        <w:rPr>
          <w:noProof/>
          <w:lang w:eastAsia="en-CA"/>
        </w:rPr>
        <w:drawing>
          <wp:inline distT="0" distB="0" distL="0" distR="0" wp14:anchorId="3578FAFD" wp14:editId="7D4197C5">
            <wp:extent cx="5943600" cy="4013200"/>
            <wp:effectExtent l="76200" t="76200" r="133350" b="13970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D2E" w:rsidRPr="007A272E" w:rsidRDefault="005F3792" w:rsidP="005F3792">
      <w:pPr>
        <w:pStyle w:val="Caption"/>
        <w:rPr>
          <w:sz w:val="24"/>
          <w:szCs w:val="24"/>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2</w:t>
      </w:r>
      <w:r w:rsidRPr="007A272E">
        <w:fldChar w:fldCharType="end"/>
      </w:r>
      <w:r w:rsidRPr="007A272E">
        <w:t>: Component Diagram</w:t>
      </w:r>
    </w:p>
    <w:p w:rsidR="00D47D2E" w:rsidRPr="007A272E" w:rsidRDefault="00D47D2E" w:rsidP="0059016E">
      <w:pPr>
        <w:autoSpaceDE w:val="0"/>
        <w:autoSpaceDN w:val="0"/>
        <w:adjustRightInd w:val="0"/>
        <w:spacing w:after="0" w:line="240" w:lineRule="auto"/>
        <w:rPr>
          <w:rFonts w:cs="ArialMT"/>
        </w:rPr>
      </w:pPr>
    </w:p>
    <w:p w:rsidR="003914D6" w:rsidRPr="007A272E" w:rsidRDefault="003914D6" w:rsidP="0059016E">
      <w:pPr>
        <w:autoSpaceDE w:val="0"/>
        <w:autoSpaceDN w:val="0"/>
        <w:adjustRightInd w:val="0"/>
        <w:spacing w:after="0" w:line="240" w:lineRule="auto"/>
        <w:rPr>
          <w:rFonts w:cs="ArialMT"/>
        </w:rPr>
      </w:pPr>
    </w:p>
    <w:p w:rsidR="003914D6" w:rsidRDefault="003914D6"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Pr="007A272E" w:rsidRDefault="000F6C31" w:rsidP="0059016E">
      <w:pPr>
        <w:autoSpaceDE w:val="0"/>
        <w:autoSpaceDN w:val="0"/>
        <w:adjustRightInd w:val="0"/>
        <w:spacing w:after="0" w:line="240" w:lineRule="auto"/>
        <w:rPr>
          <w:rFonts w:cs="ArialMT"/>
        </w:rPr>
      </w:pPr>
    </w:p>
    <w:p w:rsidR="008937FF" w:rsidRPr="007A272E" w:rsidRDefault="008937FF" w:rsidP="00A323D5">
      <w:pPr>
        <w:pStyle w:val="Heading2"/>
        <w:rPr>
          <w:rFonts w:asciiTheme="minorHAnsi" w:hAnsiTheme="minorHAnsi"/>
        </w:rPr>
      </w:pPr>
      <w:bookmarkStart w:id="2" w:name="_Toc374109618"/>
      <w:r w:rsidRPr="007A272E">
        <w:rPr>
          <w:rFonts w:asciiTheme="minorHAnsi" w:hAnsiTheme="minorHAnsi"/>
        </w:rPr>
        <w:lastRenderedPageBreak/>
        <w:t>Deliverables</w:t>
      </w:r>
      <w:bookmarkEnd w:id="2"/>
    </w:p>
    <w:p w:rsidR="008937FF" w:rsidRPr="007A272E" w:rsidRDefault="008937FF" w:rsidP="0059016E">
      <w:pPr>
        <w:autoSpaceDE w:val="0"/>
        <w:autoSpaceDN w:val="0"/>
        <w:adjustRightInd w:val="0"/>
        <w:spacing w:after="0" w:line="240" w:lineRule="auto"/>
        <w:rPr>
          <w:rFonts w:cs="ArialMT"/>
        </w:rPr>
      </w:pPr>
    </w:p>
    <w:p w:rsidR="008937FF" w:rsidRPr="007A272E" w:rsidRDefault="004F5F3E" w:rsidP="0059016E">
      <w:pPr>
        <w:autoSpaceDE w:val="0"/>
        <w:autoSpaceDN w:val="0"/>
        <w:adjustRightInd w:val="0"/>
        <w:spacing w:after="0" w:line="240" w:lineRule="auto"/>
        <w:rPr>
          <w:rFonts w:cs="ArialMT"/>
        </w:rPr>
      </w:pPr>
      <w:r>
        <w:rPr>
          <w:rFonts w:cs="ArialMT"/>
        </w:rPr>
        <w:t>Modules</w:t>
      </w:r>
      <w:r w:rsidR="008937FF" w:rsidRPr="007A272E">
        <w:rPr>
          <w:rFonts w:cs="ArialMT"/>
        </w:rPr>
        <w:t xml:space="preserve"> and</w:t>
      </w:r>
      <w:r w:rsidR="00D92129" w:rsidRPr="007A272E">
        <w:rPr>
          <w:rFonts w:cs="ArialMT"/>
        </w:rPr>
        <w:t xml:space="preserve"> </w:t>
      </w:r>
      <w:r w:rsidR="008937FF" w:rsidRPr="007A272E">
        <w:rPr>
          <w:rFonts w:cs="ArialMT"/>
        </w:rPr>
        <w:t>Features</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1.</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Patient Appointment Module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Patient</w:t>
      </w:r>
      <w:proofErr w:type="gramEnd"/>
      <w:r w:rsidRPr="007A272E">
        <w:rPr>
          <w:rFonts w:eastAsia="Times New Roman" w:cs="Arial"/>
          <w:color w:val="000000"/>
          <w:sz w:val="24"/>
          <w:szCs w:val="24"/>
          <w:lang w:eastAsia="en-CA"/>
        </w:rPr>
        <w:t xml:space="preserve"> request appointment for consultation through phone or personally through the clinic reception desk</w:t>
      </w:r>
    </w:p>
    <w:p w:rsidR="0038525E" w:rsidRPr="007A272E" w:rsidRDefault="0038525E" w:rsidP="0038525E">
      <w:pPr>
        <w:spacing w:after="200" w:line="240" w:lineRule="auto"/>
        <w:ind w:left="1080" w:hanging="360"/>
        <w:rPr>
          <w:rFonts w:eastAsia="Times New Roman" w:cs="Times New Roman"/>
          <w:sz w:val="24"/>
          <w:szCs w:val="24"/>
          <w:lang w:eastAsia="en-CA"/>
        </w:rPr>
      </w:pPr>
      <w:r w:rsidRPr="007A272E">
        <w:rPr>
          <w:rFonts w:eastAsia="Times New Roman" w:cs="Arial"/>
          <w:color w:val="000000"/>
          <w:sz w:val="24"/>
          <w:szCs w:val="24"/>
          <w:lang w:eastAsia="en-CA"/>
        </w:rPr>
        <w:t>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 Receptionist verifies schedule of doctors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Logs patient appointment request</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2.</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Patient Registration Module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Patient</w:t>
      </w:r>
      <w:proofErr w:type="gramEnd"/>
      <w:r w:rsidRPr="007A272E">
        <w:rPr>
          <w:rFonts w:eastAsia="Times New Roman" w:cs="Arial"/>
          <w:color w:val="000000"/>
          <w:sz w:val="24"/>
          <w:szCs w:val="24"/>
          <w:lang w:eastAsia="en-CA"/>
        </w:rPr>
        <w:t xml:space="preserve"> brings in referral form</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Presents OHIP ID</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Receptionist</w:t>
      </w:r>
      <w:proofErr w:type="gramEnd"/>
      <w:r w:rsidRPr="007A272E">
        <w:rPr>
          <w:rFonts w:eastAsia="Times New Roman" w:cs="Arial"/>
          <w:color w:val="000000"/>
          <w:sz w:val="24"/>
          <w:szCs w:val="24"/>
          <w:lang w:eastAsia="en-CA"/>
        </w:rPr>
        <w:t xml:space="preserve"> receives and verify referral and appointment</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Verifies Patient No.</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System</w:t>
      </w:r>
      <w:proofErr w:type="gramEnd"/>
      <w:r w:rsidRPr="007A272E">
        <w:rPr>
          <w:rFonts w:eastAsia="Times New Roman" w:cs="Arial"/>
          <w:color w:val="000000"/>
          <w:sz w:val="24"/>
          <w:szCs w:val="24"/>
          <w:lang w:eastAsia="en-CA"/>
        </w:rPr>
        <w:t xml:space="preserve"> search patient name and records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Confirms patient record</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Updates patient demographics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Open visit</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3.</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CPOE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Physician</w:t>
      </w:r>
      <w:proofErr w:type="gramEnd"/>
      <w:r w:rsidRPr="007A272E">
        <w:rPr>
          <w:rFonts w:eastAsia="Times New Roman" w:cs="Arial"/>
          <w:color w:val="000000"/>
          <w:sz w:val="24"/>
          <w:szCs w:val="24"/>
          <w:lang w:eastAsia="en-CA"/>
        </w:rPr>
        <w:t xml:space="preserve"> receives patient in treatment/consultation room</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Open patient medical record</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Review past medical history</w:t>
      </w:r>
      <w:r w:rsidR="0066023C">
        <w:rPr>
          <w:rFonts w:eastAsia="Times New Roman" w:cs="Arial"/>
          <w:color w:val="000000"/>
          <w:sz w:val="24"/>
          <w:szCs w:val="24"/>
          <w:lang w:eastAsia="en-CA"/>
        </w:rPr>
        <w:t xml:space="preserve"> </w:t>
      </w:r>
      <w:r w:rsidRPr="007A272E">
        <w:rPr>
          <w:rFonts w:eastAsia="Times New Roman" w:cs="Arial"/>
          <w:color w:val="000000"/>
          <w:sz w:val="24"/>
          <w:szCs w:val="24"/>
          <w:lang w:eastAsia="en-CA"/>
        </w:rPr>
        <w:t>(if available)</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Chief complaint and/or reason for consultation</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3.0.4</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patient assessment</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3.0.4.1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Vital</w:t>
      </w:r>
      <w:proofErr w:type="gramEnd"/>
      <w:r w:rsidRPr="007A272E">
        <w:rPr>
          <w:rFonts w:eastAsia="Times New Roman" w:cs="Arial"/>
          <w:color w:val="000000"/>
          <w:sz w:val="24"/>
          <w:szCs w:val="24"/>
          <w:lang w:eastAsia="en-CA"/>
        </w:rPr>
        <w:t xml:space="preserve"> signs </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3.0.5</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Creates clinical orders for the patient</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lastRenderedPageBreak/>
        <w:t>3.0.5.1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Laboratory</w:t>
      </w:r>
      <w:proofErr w:type="gramEnd"/>
      <w:r w:rsidRPr="007A272E">
        <w:rPr>
          <w:rFonts w:eastAsia="Times New Roman" w:cs="Arial"/>
          <w:color w:val="000000"/>
          <w:sz w:val="24"/>
          <w:szCs w:val="24"/>
          <w:lang w:eastAsia="en-CA"/>
        </w:rPr>
        <w:t xml:space="preserve"> order</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3.0.5.2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Radiology</w:t>
      </w:r>
      <w:proofErr w:type="gramEnd"/>
      <w:r w:rsidRPr="007A272E">
        <w:rPr>
          <w:rFonts w:eastAsia="Times New Roman" w:cs="Arial"/>
          <w:color w:val="000000"/>
          <w:sz w:val="24"/>
          <w:szCs w:val="24"/>
          <w:lang w:eastAsia="en-CA"/>
        </w:rPr>
        <w:t xml:space="preserve"> order</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3.0.5.3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Medicine</w:t>
      </w:r>
      <w:proofErr w:type="gramEnd"/>
      <w:r w:rsidRPr="007A272E">
        <w:rPr>
          <w:rFonts w:eastAsia="Times New Roman" w:cs="Arial"/>
          <w:color w:val="000000"/>
          <w:sz w:val="24"/>
          <w:szCs w:val="24"/>
          <w:lang w:eastAsia="en-CA"/>
        </w:rPr>
        <w:t xml:space="preserve"> prescription</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3.0.6</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clinical impression or summary</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w:t>
      </w:r>
      <w:proofErr w:type="gramEnd"/>
      <w:r w:rsidRPr="007A272E">
        <w:rPr>
          <w:rFonts w:eastAsia="Times New Roman" w:cs="Arial"/>
          <w:color w:val="000000"/>
          <w:sz w:val="24"/>
          <w:szCs w:val="24"/>
          <w:lang w:eastAsia="en-CA"/>
        </w:rPr>
        <w:t xml:space="preserve"> final diagnosis</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Create</w:t>
      </w:r>
      <w:proofErr w:type="gramEnd"/>
      <w:r w:rsidRPr="007A272E">
        <w:rPr>
          <w:rFonts w:eastAsia="Times New Roman" w:cs="Arial"/>
          <w:color w:val="000000"/>
          <w:sz w:val="24"/>
          <w:szCs w:val="24"/>
          <w:lang w:eastAsia="en-CA"/>
        </w:rPr>
        <w:t xml:space="preserve"> follow up appointment or referral</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4.</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EMR/Reports</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4.0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System</w:t>
      </w:r>
      <w:proofErr w:type="gramEnd"/>
      <w:r w:rsidRPr="007A272E">
        <w:rPr>
          <w:rFonts w:eastAsia="Times New Roman" w:cs="Arial"/>
          <w:color w:val="000000"/>
          <w:sz w:val="24"/>
          <w:szCs w:val="24"/>
          <w:lang w:eastAsia="en-CA"/>
        </w:rPr>
        <w:t xml:space="preserve"> creates patient  Electronic Medical Record (EMR)</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Maintain clinical records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Secure/Retrieves records</w:t>
      </w:r>
    </w:p>
    <w:p w:rsidR="007A272E" w:rsidRPr="007A272E" w:rsidRDefault="0038525E" w:rsidP="007A272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View Records</w:t>
      </w:r>
    </w:p>
    <w:p w:rsidR="008937FF" w:rsidRPr="007A272E" w:rsidRDefault="007A272E" w:rsidP="007A272E">
      <w:pPr>
        <w:spacing w:after="200" w:line="240" w:lineRule="auto"/>
        <w:ind w:left="2160" w:hanging="720"/>
        <w:rPr>
          <w:rFonts w:eastAsia="Times New Roman" w:cs="Times New Roman"/>
          <w:sz w:val="24"/>
          <w:szCs w:val="24"/>
          <w:lang w:eastAsia="en-CA"/>
        </w:rPr>
      </w:pPr>
      <w:r w:rsidRPr="007A272E">
        <w:rPr>
          <w:rFonts w:eastAsia="Times New Roman" w:cs="Times New Roman"/>
          <w:sz w:val="24"/>
          <w:szCs w:val="24"/>
          <w:lang w:eastAsia="en-CA"/>
        </w:rPr>
        <w:t>4.0.4</w:t>
      </w:r>
      <w:r w:rsidRPr="007A272E">
        <w:rPr>
          <w:rFonts w:eastAsia="Times New Roman" w:cs="Times New Roman"/>
          <w:sz w:val="24"/>
          <w:szCs w:val="24"/>
          <w:lang w:eastAsia="en-CA"/>
        </w:rPr>
        <w:tab/>
      </w:r>
      <w:r w:rsidRPr="007A272E">
        <w:rPr>
          <w:rFonts w:eastAsia="Times New Roman" w:cs="Arial"/>
          <w:color w:val="000000"/>
          <w:sz w:val="24"/>
          <w:szCs w:val="24"/>
          <w:lang w:eastAsia="en-CA"/>
        </w:rPr>
        <w:t>Prints record</w:t>
      </w:r>
    </w:p>
    <w:p w:rsidR="00305FFD" w:rsidRPr="007A272E" w:rsidRDefault="00305FFD" w:rsidP="0059016E">
      <w:pPr>
        <w:autoSpaceDE w:val="0"/>
        <w:autoSpaceDN w:val="0"/>
        <w:adjustRightInd w:val="0"/>
        <w:spacing w:after="0" w:line="240" w:lineRule="auto"/>
        <w:rPr>
          <w:rFonts w:cs="ArialMT"/>
        </w:rPr>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Pr="0066023C" w:rsidRDefault="0066023C" w:rsidP="0066023C"/>
    <w:p w:rsidR="007A272E" w:rsidRPr="007A272E" w:rsidRDefault="00537D33" w:rsidP="00537D33">
      <w:pPr>
        <w:pStyle w:val="Heading2"/>
        <w:rPr>
          <w:rFonts w:asciiTheme="minorHAnsi" w:hAnsiTheme="minorHAnsi"/>
        </w:rPr>
      </w:pPr>
      <w:bookmarkStart w:id="3" w:name="_Toc374109619"/>
      <w:r>
        <w:lastRenderedPageBreak/>
        <w:t>Issues encountered</w:t>
      </w:r>
      <w:bookmarkEnd w:id="3"/>
    </w:p>
    <w:p w:rsidR="007A272E" w:rsidRPr="007A272E" w:rsidRDefault="007A272E" w:rsidP="0059016E">
      <w:pPr>
        <w:autoSpaceDE w:val="0"/>
        <w:autoSpaceDN w:val="0"/>
        <w:adjustRightInd w:val="0"/>
        <w:spacing w:after="0" w:line="240" w:lineRule="auto"/>
        <w:rPr>
          <w:rFonts w:cs="ArialMT"/>
        </w:rPr>
      </w:pPr>
    </w:p>
    <w:p w:rsidR="00C13679" w:rsidRPr="0066023C" w:rsidRDefault="00AE074A" w:rsidP="00676845">
      <w:pPr>
        <w:pStyle w:val="NoSpacing"/>
        <w:numPr>
          <w:ilvl w:val="0"/>
          <w:numId w:val="37"/>
        </w:numPr>
        <w:rPr>
          <w:b/>
        </w:rPr>
      </w:pPr>
      <w:r w:rsidRPr="0066023C">
        <w:rPr>
          <w:b/>
        </w:rPr>
        <w:t>Database design</w:t>
      </w:r>
      <w:r w:rsidR="00676845" w:rsidRPr="0066023C">
        <w:rPr>
          <w:b/>
        </w:rPr>
        <w:t>, data type</w:t>
      </w:r>
    </w:p>
    <w:p w:rsidR="00676845" w:rsidRDefault="00676845" w:rsidP="00676845">
      <w:pPr>
        <w:autoSpaceDE w:val="0"/>
        <w:autoSpaceDN w:val="0"/>
        <w:adjustRightInd w:val="0"/>
        <w:spacing w:after="0" w:line="480" w:lineRule="auto"/>
        <w:ind w:left="720"/>
        <w:rPr>
          <w:rFonts w:cs="ArialMT"/>
        </w:rPr>
      </w:pPr>
      <w:r w:rsidRPr="00721B84">
        <w:rPr>
          <w:rFonts w:cs="ArialMT"/>
        </w:rPr>
        <w:t>Issue are identified during the initial planning stage wherein serve as opportunity for improvement for the entire team. The developers responded to the need for resolution by going back to drawing table and discuss the issue and concerns. Issues like cardinality and relationship of entities surface during initial stage. It was corrected prior the development started.</w:t>
      </w:r>
    </w:p>
    <w:p w:rsidR="00676845" w:rsidRPr="00721B84" w:rsidRDefault="00676845" w:rsidP="00676845">
      <w:pPr>
        <w:autoSpaceDE w:val="0"/>
        <w:autoSpaceDN w:val="0"/>
        <w:adjustRightInd w:val="0"/>
        <w:spacing w:after="0" w:line="480" w:lineRule="auto"/>
        <w:ind w:left="720"/>
        <w:rPr>
          <w:rFonts w:cs="ArialMT"/>
        </w:rPr>
      </w:pPr>
    </w:p>
    <w:p w:rsidR="00C13679" w:rsidRPr="0066023C" w:rsidRDefault="00AE074A" w:rsidP="00676845">
      <w:pPr>
        <w:pStyle w:val="NoSpacing"/>
        <w:numPr>
          <w:ilvl w:val="0"/>
          <w:numId w:val="37"/>
        </w:numPr>
        <w:rPr>
          <w:b/>
        </w:rPr>
      </w:pPr>
      <w:r w:rsidRPr="0066023C">
        <w:rPr>
          <w:b/>
        </w:rPr>
        <w:t>Activity Workflow</w:t>
      </w:r>
    </w:p>
    <w:p w:rsidR="00676845" w:rsidRDefault="00676845" w:rsidP="00676845">
      <w:pPr>
        <w:autoSpaceDE w:val="0"/>
        <w:autoSpaceDN w:val="0"/>
        <w:adjustRightInd w:val="0"/>
        <w:spacing w:after="0" w:line="480" w:lineRule="auto"/>
        <w:ind w:left="720"/>
        <w:rPr>
          <w:rFonts w:cs="ArialMT"/>
        </w:rPr>
      </w:pPr>
      <w:r w:rsidRPr="00721B84">
        <w:rPr>
          <w:rFonts w:cs="ArialMT"/>
        </w:rPr>
        <w:t>Questions regarding activity work flow were observed during development stage. Clarification of role and responsibility of target user was the usual point of discussion.</w:t>
      </w:r>
    </w:p>
    <w:p w:rsidR="00676845" w:rsidRDefault="00676845" w:rsidP="00676845">
      <w:pPr>
        <w:autoSpaceDE w:val="0"/>
        <w:autoSpaceDN w:val="0"/>
        <w:adjustRightInd w:val="0"/>
        <w:spacing w:after="0" w:line="480" w:lineRule="auto"/>
        <w:ind w:left="720"/>
        <w:rPr>
          <w:rFonts w:cs="ArialMT"/>
        </w:rPr>
      </w:pPr>
    </w:p>
    <w:p w:rsidR="00676845" w:rsidRPr="0066023C" w:rsidRDefault="00721B84" w:rsidP="0066023C">
      <w:pPr>
        <w:pStyle w:val="NoSpacing"/>
        <w:numPr>
          <w:ilvl w:val="0"/>
          <w:numId w:val="37"/>
        </w:numPr>
        <w:rPr>
          <w:b/>
        </w:rPr>
      </w:pPr>
      <w:r w:rsidRPr="0066023C">
        <w:rPr>
          <w:b/>
        </w:rPr>
        <w:t>Unit Testing</w:t>
      </w:r>
    </w:p>
    <w:p w:rsidR="00676845" w:rsidRDefault="00676845" w:rsidP="00676845">
      <w:pPr>
        <w:autoSpaceDE w:val="0"/>
        <w:autoSpaceDN w:val="0"/>
        <w:adjustRightInd w:val="0"/>
        <w:spacing w:after="0" w:line="480" w:lineRule="auto"/>
        <w:ind w:left="720"/>
        <w:rPr>
          <w:rFonts w:cs="ArialMT"/>
        </w:rPr>
      </w:pPr>
      <w:r>
        <w:rPr>
          <w:rFonts w:cs="ArialMT"/>
        </w:rPr>
        <w:t>Unit testing was also noted during the development activity. Doing proper unit testing slows down the progress and velocity of the team. Status can’t be close unless unit testing is successfully carried out and pushed into the repository.</w:t>
      </w:r>
    </w:p>
    <w:p w:rsidR="00676845" w:rsidRDefault="00676845" w:rsidP="00676845">
      <w:pPr>
        <w:autoSpaceDE w:val="0"/>
        <w:autoSpaceDN w:val="0"/>
        <w:adjustRightInd w:val="0"/>
        <w:spacing w:after="0" w:line="480" w:lineRule="auto"/>
        <w:ind w:left="720"/>
        <w:rPr>
          <w:rFonts w:cs="ArialMT"/>
        </w:rPr>
      </w:pPr>
    </w:p>
    <w:p w:rsidR="00676845" w:rsidRPr="0066023C" w:rsidRDefault="00676845" w:rsidP="0066023C">
      <w:pPr>
        <w:pStyle w:val="NoSpacing"/>
        <w:numPr>
          <w:ilvl w:val="0"/>
          <w:numId w:val="37"/>
        </w:numPr>
        <w:rPr>
          <w:b/>
        </w:rPr>
      </w:pPr>
      <w:r w:rsidRPr="0066023C">
        <w:rPr>
          <w:b/>
        </w:rPr>
        <w:t>Issue on version control and repository</w:t>
      </w:r>
    </w:p>
    <w:p w:rsidR="00676845" w:rsidRPr="00676845" w:rsidRDefault="00676845" w:rsidP="00676845">
      <w:pPr>
        <w:autoSpaceDE w:val="0"/>
        <w:autoSpaceDN w:val="0"/>
        <w:adjustRightInd w:val="0"/>
        <w:spacing w:after="0" w:line="480" w:lineRule="auto"/>
        <w:ind w:left="720"/>
        <w:rPr>
          <w:rFonts w:cs="ArialMT"/>
        </w:rPr>
      </w:pPr>
      <w:r>
        <w:rPr>
          <w:rFonts w:cs="ArialMT"/>
        </w:rPr>
        <w:t xml:space="preserve">Collision of documents and merging a request in </w:t>
      </w:r>
      <w:proofErr w:type="spellStart"/>
      <w:r>
        <w:rPr>
          <w:rFonts w:cs="ArialMT"/>
        </w:rPr>
        <w:t>GitHub</w:t>
      </w:r>
      <w:proofErr w:type="spellEnd"/>
      <w:r>
        <w:rPr>
          <w:rFonts w:cs="ArialMT"/>
        </w:rPr>
        <w:t xml:space="preserve"> was also encountered. </w:t>
      </w:r>
      <w:r w:rsidR="0066023C">
        <w:rPr>
          <w:rFonts w:cs="ArialMT"/>
        </w:rPr>
        <w:t xml:space="preserve">Proper way and scheduling was found to be a cause of this issue which at the later stage was improved and coordinated accordingly. </w:t>
      </w:r>
      <w:r w:rsidRPr="00676845">
        <w:rPr>
          <w:rFonts w:cs="ArialMT"/>
        </w:rPr>
        <w:t xml:space="preserve"> </w:t>
      </w:r>
    </w:p>
    <w:p w:rsidR="00676845" w:rsidRDefault="00676845" w:rsidP="00676845">
      <w:pPr>
        <w:autoSpaceDE w:val="0"/>
        <w:autoSpaceDN w:val="0"/>
        <w:adjustRightInd w:val="0"/>
        <w:spacing w:after="0" w:line="240" w:lineRule="auto"/>
        <w:ind w:left="720"/>
        <w:rPr>
          <w:rFonts w:cs="ArialMT"/>
        </w:rPr>
      </w:pPr>
    </w:p>
    <w:p w:rsidR="00721B84" w:rsidRPr="00721B84" w:rsidRDefault="00721B84" w:rsidP="00721B84">
      <w:pPr>
        <w:autoSpaceDE w:val="0"/>
        <w:autoSpaceDN w:val="0"/>
        <w:adjustRightInd w:val="0"/>
        <w:spacing w:after="0" w:line="240" w:lineRule="auto"/>
        <w:ind w:left="720"/>
        <w:rPr>
          <w:rFonts w:cs="ArialMT"/>
        </w:rPr>
      </w:pPr>
    </w:p>
    <w:p w:rsidR="00721B84" w:rsidRDefault="00721B84" w:rsidP="00721B84">
      <w:pPr>
        <w:autoSpaceDE w:val="0"/>
        <w:autoSpaceDN w:val="0"/>
        <w:adjustRightInd w:val="0"/>
        <w:spacing w:after="0" w:line="480" w:lineRule="auto"/>
        <w:ind w:firstLine="360"/>
        <w:rPr>
          <w:rFonts w:cs="ArialMT"/>
        </w:rPr>
      </w:pPr>
    </w:p>
    <w:p w:rsidR="00721B84" w:rsidRPr="00721B84" w:rsidRDefault="00721B84" w:rsidP="00721B84">
      <w:pPr>
        <w:autoSpaceDE w:val="0"/>
        <w:autoSpaceDN w:val="0"/>
        <w:adjustRightInd w:val="0"/>
        <w:spacing w:after="0" w:line="480" w:lineRule="auto"/>
        <w:ind w:firstLine="360"/>
        <w:rPr>
          <w:rFonts w:cs="ArialMT"/>
        </w:rPr>
      </w:pPr>
    </w:p>
    <w:p w:rsidR="0059016E" w:rsidRPr="007A272E" w:rsidRDefault="0059016E" w:rsidP="00A323D5">
      <w:pPr>
        <w:pStyle w:val="Title"/>
        <w:outlineLvl w:val="0"/>
        <w:rPr>
          <w:rFonts w:asciiTheme="minorHAnsi" w:hAnsiTheme="minorHAnsi" w:cs="ArialMT"/>
        </w:rPr>
      </w:pPr>
      <w:bookmarkStart w:id="4" w:name="_Toc374109620"/>
      <w:r w:rsidRPr="007A272E">
        <w:rPr>
          <w:rFonts w:asciiTheme="minorHAnsi" w:hAnsiTheme="minorHAnsi"/>
        </w:rPr>
        <w:lastRenderedPageBreak/>
        <w:t>Presentation of So</w:t>
      </w:r>
      <w:r w:rsidR="007A272E" w:rsidRPr="007A272E">
        <w:rPr>
          <w:rFonts w:asciiTheme="minorHAnsi" w:hAnsiTheme="minorHAnsi"/>
        </w:rPr>
        <w:t>lution</w:t>
      </w:r>
      <w:bookmarkEnd w:id="4"/>
    </w:p>
    <w:p w:rsidR="00F470D5" w:rsidRDefault="00F470D5" w:rsidP="00537D33">
      <w:pPr>
        <w:pStyle w:val="Heading2"/>
        <w:rPr>
          <w:rFonts w:eastAsia="Times New Roman"/>
        </w:rPr>
      </w:pPr>
      <w:bookmarkStart w:id="5" w:name="_Toc374109621"/>
      <w:r>
        <w:rPr>
          <w:rFonts w:eastAsia="Times New Roman"/>
        </w:rPr>
        <w:t>UML 1</w:t>
      </w:r>
      <w:r w:rsidR="009E1890">
        <w:rPr>
          <w:rFonts w:eastAsia="Times New Roman"/>
        </w:rPr>
        <w:t>(</w:t>
      </w:r>
      <w:r w:rsidR="00AF6611">
        <w:rPr>
          <w:rFonts w:eastAsia="Times New Roman"/>
        </w:rPr>
        <w:t>Jazmin</w:t>
      </w:r>
      <w:r w:rsidR="009E1890">
        <w:rPr>
          <w:rFonts w:eastAsia="Times New Roman"/>
        </w:rPr>
        <w:t>)</w:t>
      </w:r>
      <w:bookmarkEnd w:id="5"/>
    </w:p>
    <w:p w:rsidR="00F470D5" w:rsidRDefault="00F470D5" w:rsidP="00537D33">
      <w:pPr>
        <w:pStyle w:val="Heading2"/>
        <w:rPr>
          <w:rFonts w:eastAsia="Times New Roman"/>
        </w:rPr>
      </w:pPr>
      <w:bookmarkStart w:id="6" w:name="_Toc374109622"/>
      <w:r>
        <w:rPr>
          <w:rFonts w:eastAsia="Times New Roman"/>
        </w:rPr>
        <w:t>UML 2</w:t>
      </w:r>
      <w:r w:rsidR="009E1890">
        <w:rPr>
          <w:rFonts w:eastAsia="Times New Roman"/>
        </w:rPr>
        <w:t>(</w:t>
      </w:r>
      <w:proofErr w:type="spellStart"/>
      <w:r w:rsidR="00AF6611">
        <w:rPr>
          <w:rFonts w:eastAsia="Times New Roman"/>
        </w:rPr>
        <w:t>Lovu</w:t>
      </w:r>
      <w:proofErr w:type="spellEnd"/>
      <w:r w:rsidR="009E1890">
        <w:rPr>
          <w:rFonts w:eastAsia="Times New Roman"/>
        </w:rPr>
        <w:t>)</w:t>
      </w:r>
      <w:bookmarkEnd w:id="6"/>
    </w:p>
    <w:p w:rsidR="004F33B2" w:rsidRPr="007A272E" w:rsidRDefault="004F33B2" w:rsidP="00537D33">
      <w:pPr>
        <w:pStyle w:val="Heading2"/>
        <w:rPr>
          <w:rFonts w:eastAsia="Times New Roman"/>
        </w:rPr>
      </w:pPr>
      <w:bookmarkStart w:id="7" w:name="_Toc374109623"/>
      <w:r w:rsidRPr="007A272E">
        <w:rPr>
          <w:rFonts w:eastAsia="Times New Roman"/>
        </w:rPr>
        <w:t>Design</w:t>
      </w:r>
      <w:bookmarkEnd w:id="7"/>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The Medical Information Management System project requires:</w:t>
      </w:r>
    </w:p>
    <w:p w:rsidR="004F33B2" w:rsidRPr="007A272E" w:rsidRDefault="004F33B2" w:rsidP="004F33B2">
      <w:pPr>
        <w:numPr>
          <w:ilvl w:val="0"/>
          <w:numId w:val="1"/>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CRU patient information </w:t>
      </w:r>
    </w:p>
    <w:p w:rsidR="004F33B2" w:rsidRPr="00A323D5" w:rsidRDefault="004F33B2" w:rsidP="00A323D5">
      <w:pPr>
        <w:pStyle w:val="ListParagraph"/>
        <w:numPr>
          <w:ilvl w:val="1"/>
          <w:numId w:val="1"/>
        </w:numPr>
      </w:pPr>
      <w:r w:rsidRPr="00A323D5">
        <w:t>medical information (subsystem)</w:t>
      </w:r>
    </w:p>
    <w:p w:rsidR="004F33B2" w:rsidRPr="00A323D5" w:rsidRDefault="004F33B2" w:rsidP="007A272E">
      <w:pPr>
        <w:numPr>
          <w:ilvl w:val="2"/>
          <w:numId w:val="1"/>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handled by Doctors</w:t>
      </w:r>
    </w:p>
    <w:p w:rsidR="004F33B2" w:rsidRPr="00A323D5" w:rsidRDefault="004F33B2" w:rsidP="007A272E">
      <w:pPr>
        <w:numPr>
          <w:ilvl w:val="2"/>
          <w:numId w:val="1"/>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 xml:space="preserve">patient information should </w:t>
      </w:r>
      <w:r w:rsidR="00A323D5" w:rsidRPr="00A323D5">
        <w:rPr>
          <w:rFonts w:eastAsia="Times New Roman" w:cs="Arial"/>
          <w:sz w:val="23"/>
          <w:szCs w:val="23"/>
          <w:lang w:eastAsia="en-CA"/>
        </w:rPr>
        <w:t>store</w:t>
      </w:r>
      <w:r w:rsidRPr="00A323D5">
        <w:rPr>
          <w:rFonts w:eastAsia="Times New Roman" w:cs="Arial"/>
          <w:sz w:val="23"/>
          <w:szCs w:val="23"/>
          <w:lang w:eastAsia="en-CA"/>
        </w:rPr>
        <w:t xml:space="preserve"> based on </w:t>
      </w:r>
      <w:r w:rsidRPr="00A323D5">
        <w:t>CPOE (subsystem)</w:t>
      </w:r>
      <w:r w:rsidRPr="00A323D5">
        <w:rPr>
          <w:rFonts w:eastAsia="Times New Roman" w:cs="Arial"/>
          <w:sz w:val="23"/>
          <w:szCs w:val="23"/>
          <w:lang w:eastAsia="en-CA"/>
        </w:rPr>
        <w:t xml:space="preserve"> standards</w:t>
      </w:r>
    </w:p>
    <w:p w:rsidR="004F33B2" w:rsidRPr="00A323D5" w:rsidRDefault="004F33B2" w:rsidP="007A272E">
      <w:pPr>
        <w:numPr>
          <w:ilvl w:val="3"/>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standards are set by Manager/Administrator</w:t>
      </w:r>
    </w:p>
    <w:p w:rsidR="004F33B2" w:rsidRPr="00A323D5" w:rsidRDefault="004F33B2" w:rsidP="00A323D5">
      <w:pPr>
        <w:pStyle w:val="ListParagraph"/>
        <w:numPr>
          <w:ilvl w:val="1"/>
          <w:numId w:val="2"/>
        </w:numPr>
      </w:pPr>
      <w:r w:rsidRPr="00A323D5">
        <w:t>personal information (subsystem)</w:t>
      </w:r>
    </w:p>
    <w:p w:rsidR="004F33B2" w:rsidRPr="00A323D5" w:rsidRDefault="004F33B2" w:rsidP="007A272E">
      <w:pPr>
        <w:numPr>
          <w:ilvl w:val="2"/>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handled by Receptionist</w:t>
      </w:r>
    </w:p>
    <w:p w:rsidR="004F33B2" w:rsidRPr="00A323D5" w:rsidRDefault="004F33B2" w:rsidP="00A323D5">
      <w:pPr>
        <w:pStyle w:val="ListParagraph"/>
        <w:numPr>
          <w:ilvl w:val="1"/>
          <w:numId w:val="2"/>
        </w:numPr>
      </w:pPr>
      <w:r w:rsidRPr="00A323D5">
        <w:t>CRUD patient appointment and doctor schedule (subsystem)</w:t>
      </w:r>
    </w:p>
    <w:p w:rsidR="004F33B2" w:rsidRPr="00A323D5" w:rsidRDefault="004F33B2" w:rsidP="007A272E">
      <w:pPr>
        <w:numPr>
          <w:ilvl w:val="1"/>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by Receptionist</w:t>
      </w:r>
    </w:p>
    <w:p w:rsidR="004F33B2" w:rsidRPr="00A323D5" w:rsidRDefault="004F33B2" w:rsidP="007A272E">
      <w:pPr>
        <w:numPr>
          <w:ilvl w:val="1"/>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and ties to the patient information module</w:t>
      </w:r>
    </w:p>
    <w:p w:rsidR="004F33B2" w:rsidRPr="00A323D5" w:rsidRDefault="004F33B2" w:rsidP="00A323D5">
      <w:pPr>
        <w:pStyle w:val="ListParagraph"/>
        <w:numPr>
          <w:ilvl w:val="0"/>
          <w:numId w:val="2"/>
        </w:numPr>
      </w:pPr>
      <w:r w:rsidRPr="00A323D5">
        <w:t>CRUD employees (subsystem)</w:t>
      </w:r>
    </w:p>
    <w:p w:rsidR="004F33B2" w:rsidRPr="007A272E" w:rsidRDefault="004F33B2" w:rsidP="004F33B2">
      <w:pPr>
        <w:numPr>
          <w:ilvl w:val="1"/>
          <w:numId w:val="2"/>
        </w:numPr>
        <w:spacing w:after="0" w:line="240" w:lineRule="auto"/>
        <w:textAlignment w:val="baseline"/>
        <w:rPr>
          <w:rFonts w:eastAsia="Times New Roman" w:cs="Arial"/>
          <w:sz w:val="23"/>
          <w:szCs w:val="23"/>
          <w:lang w:eastAsia="en-CA"/>
        </w:rPr>
      </w:pPr>
      <w:r w:rsidRPr="007A272E">
        <w:rPr>
          <w:rFonts w:eastAsia="Times New Roman" w:cs="Arial"/>
          <w:sz w:val="23"/>
          <w:szCs w:val="23"/>
          <w:lang w:eastAsia="en-CA"/>
        </w:rPr>
        <w:t>manage doctors, nurse, receptionist</w:t>
      </w:r>
    </w:p>
    <w:p w:rsidR="004F33B2" w:rsidRPr="007A272E" w:rsidRDefault="004F33B2" w:rsidP="004F33B2">
      <w:pPr>
        <w:numPr>
          <w:ilvl w:val="1"/>
          <w:numId w:val="2"/>
        </w:numPr>
        <w:spacing w:after="0" w:line="240" w:lineRule="auto"/>
        <w:textAlignment w:val="baseline"/>
        <w:rPr>
          <w:rFonts w:eastAsia="Times New Roman" w:cs="Arial"/>
          <w:sz w:val="23"/>
          <w:szCs w:val="23"/>
          <w:lang w:eastAsia="en-CA"/>
        </w:rPr>
      </w:pPr>
      <w:r w:rsidRPr="007A272E">
        <w:rPr>
          <w:rFonts w:eastAsia="Times New Roman" w:cs="Arial"/>
          <w:sz w:val="23"/>
          <w:szCs w:val="23"/>
          <w:lang w:eastAsia="en-CA"/>
        </w:rPr>
        <w:t>by Manager/Administrator</w:t>
      </w:r>
    </w:p>
    <w:p w:rsidR="004F33B2" w:rsidRPr="007A272E" w:rsidRDefault="004F33B2" w:rsidP="004F33B2">
      <w:pPr>
        <w:numPr>
          <w:ilvl w:val="0"/>
          <w:numId w:val="2"/>
        </w:numPr>
        <w:spacing w:after="0" w:line="240" w:lineRule="auto"/>
        <w:textAlignment w:val="baseline"/>
        <w:rPr>
          <w:rFonts w:eastAsia="Times New Roman" w:cs="Arial"/>
          <w:i/>
          <w:iCs/>
          <w:color w:val="000000"/>
          <w:sz w:val="23"/>
          <w:szCs w:val="23"/>
          <w:lang w:eastAsia="en-CA"/>
        </w:rPr>
      </w:pPr>
      <w:r w:rsidRPr="007A272E">
        <w:rPr>
          <w:rFonts w:eastAsia="Times New Roman" w:cs="Arial"/>
          <w:i/>
          <w:iCs/>
          <w:color w:val="000000"/>
          <w:sz w:val="23"/>
          <w:szCs w:val="23"/>
          <w:lang w:eastAsia="en-CA"/>
        </w:rPr>
        <w:t>Environment that is secured (privacy of patient information).</w:t>
      </w:r>
    </w:p>
    <w:p w:rsidR="004F33B2" w:rsidRPr="007A272E" w:rsidRDefault="004F33B2" w:rsidP="004F33B2">
      <w:pPr>
        <w:numPr>
          <w:ilvl w:val="0"/>
          <w:numId w:val="2"/>
        </w:numPr>
        <w:spacing w:after="0" w:line="240" w:lineRule="auto"/>
        <w:textAlignment w:val="baseline"/>
        <w:rPr>
          <w:rFonts w:eastAsia="Times New Roman" w:cs="Arial"/>
          <w:i/>
          <w:iCs/>
          <w:color w:val="000000"/>
          <w:sz w:val="23"/>
          <w:szCs w:val="23"/>
          <w:lang w:eastAsia="en-CA"/>
        </w:rPr>
      </w:pPr>
      <w:r w:rsidRPr="007A272E">
        <w:rPr>
          <w:rFonts w:eastAsia="Times New Roman" w:cs="Arial"/>
          <w:i/>
          <w:iCs/>
          <w:color w:val="000000"/>
          <w:sz w:val="23"/>
          <w:szCs w:val="23"/>
          <w:lang w:eastAsia="en-CA"/>
        </w:rPr>
        <w:t>Flexible for different institution (not just Ontario).</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Project is being built on a Microsoft environment:</w:t>
      </w:r>
    </w:p>
    <w:p w:rsidR="004F33B2" w:rsidRPr="007A272E" w:rsidRDefault="00A323D5" w:rsidP="004F33B2">
      <w:pPr>
        <w:numPr>
          <w:ilvl w:val="0"/>
          <w:numId w:val="3"/>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Most</w:t>
      </w:r>
      <w:r w:rsidR="004F33B2" w:rsidRPr="007A272E">
        <w:rPr>
          <w:rFonts w:eastAsia="Times New Roman" w:cs="Arial"/>
          <w:color w:val="000000"/>
          <w:sz w:val="23"/>
          <w:szCs w:val="23"/>
          <w:lang w:eastAsia="en-CA"/>
        </w:rPr>
        <w:t xml:space="preserve"> common operating system.</w:t>
      </w:r>
    </w:p>
    <w:p w:rsidR="004F33B2" w:rsidRPr="007A272E" w:rsidRDefault="00A323D5" w:rsidP="004F33B2">
      <w:pPr>
        <w:numPr>
          <w:ilvl w:val="0"/>
          <w:numId w:val="3"/>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Most</w:t>
      </w:r>
      <w:r w:rsidR="004F33B2" w:rsidRPr="007A272E">
        <w:rPr>
          <w:rFonts w:eastAsia="Times New Roman" w:cs="Arial"/>
          <w:color w:val="000000"/>
          <w:sz w:val="23"/>
          <w:szCs w:val="23"/>
          <w:lang w:eastAsia="en-CA"/>
        </w:rPr>
        <w:t xml:space="preserve"> health-care institutions are already using Microsoft environment.</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Thus,</w:t>
      </w:r>
    </w:p>
    <w:p w:rsidR="004F33B2" w:rsidRPr="007A272E" w:rsidRDefault="004F33B2" w:rsidP="004F33B2">
      <w:pPr>
        <w:numPr>
          <w:ilvl w:val="0"/>
          <w:numId w:val="4"/>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Coding in a Microsoft supported language (C#).</w:t>
      </w:r>
    </w:p>
    <w:p w:rsidR="004F33B2" w:rsidRPr="007A272E" w:rsidRDefault="004F33B2" w:rsidP="004F33B2">
      <w:pPr>
        <w:numPr>
          <w:ilvl w:val="0"/>
          <w:numId w:val="4"/>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Using a Microsoft SQL Database:</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supported</w:t>
      </w:r>
      <w:proofErr w:type="gramEnd"/>
      <w:r w:rsidRPr="007A272E">
        <w:rPr>
          <w:rFonts w:eastAsia="Times New Roman" w:cs="Arial"/>
          <w:color w:val="000000"/>
          <w:sz w:val="23"/>
          <w:szCs w:val="23"/>
          <w:lang w:eastAsia="en-CA"/>
        </w:rPr>
        <w:t xml:space="preserve"> by Microsoft.</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works</w:t>
      </w:r>
      <w:proofErr w:type="gramEnd"/>
      <w:r w:rsidRPr="007A272E">
        <w:rPr>
          <w:rFonts w:eastAsia="Times New Roman" w:cs="Arial"/>
          <w:color w:val="000000"/>
          <w:sz w:val="23"/>
          <w:szCs w:val="23"/>
          <w:lang w:eastAsia="en-CA"/>
        </w:rPr>
        <w:t xml:space="preserve"> in a Microsoft environment.</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lastRenderedPageBreak/>
        <w:t>functionality</w:t>
      </w:r>
      <w:proofErr w:type="gramEnd"/>
      <w:r w:rsidRPr="007A272E">
        <w:rPr>
          <w:rFonts w:eastAsia="Times New Roman" w:cs="Arial"/>
          <w:color w:val="000000"/>
          <w:sz w:val="23"/>
          <w:szCs w:val="23"/>
          <w:lang w:eastAsia="en-CA"/>
        </w:rPr>
        <w:t xml:space="preserve"> for the database to be encrypted (to protect medical data, without having to write extra code to provide security).</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proofErr w:type="gramStart"/>
      <w:r w:rsidRPr="007A272E">
        <w:rPr>
          <w:rFonts w:eastAsia="Times New Roman" w:cs="Arial"/>
          <w:color w:val="000000"/>
          <w:sz w:val="23"/>
          <w:szCs w:val="23"/>
          <w:lang w:eastAsia="en-CA"/>
        </w:rPr>
        <w:t>is</w:t>
      </w:r>
      <w:proofErr w:type="gramEnd"/>
      <w:r w:rsidRPr="007A272E">
        <w:rPr>
          <w:rFonts w:eastAsia="Times New Roman" w:cs="Arial"/>
          <w:color w:val="000000"/>
          <w:sz w:val="23"/>
          <w:szCs w:val="23"/>
          <w:lang w:eastAsia="en-CA"/>
        </w:rPr>
        <w:t xml:space="preserve"> chosen over</w:t>
      </w:r>
    </w:p>
    <w:p w:rsidR="004F33B2" w:rsidRPr="007A272E" w:rsidRDefault="004F33B2" w:rsidP="004F33B2">
      <w:pPr>
        <w:numPr>
          <w:ilvl w:val="0"/>
          <w:numId w:val="5"/>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Java and Oracle/MySQL due to existing operating environment health-care institutions are already using MS SQL already.</w:t>
      </w:r>
    </w:p>
    <w:p w:rsidR="004F33B2" w:rsidRPr="007A272E" w:rsidRDefault="004F33B2" w:rsidP="004F33B2">
      <w:pPr>
        <w:numPr>
          <w:ilvl w:val="0"/>
          <w:numId w:val="5"/>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Web-based application due to how the health-care industry issues with privacy of patient information.</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*To ensure privacy of patient information:</w:t>
      </w:r>
    </w:p>
    <w:p w:rsidR="004F33B2" w:rsidRPr="007A272E" w:rsidRDefault="004F33B2" w:rsidP="004F33B2">
      <w:pPr>
        <w:numPr>
          <w:ilvl w:val="0"/>
          <w:numId w:val="6"/>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all</w:t>
      </w:r>
      <w:proofErr w:type="gramEnd"/>
      <w:r w:rsidRPr="007A272E">
        <w:rPr>
          <w:rFonts w:eastAsia="Times New Roman" w:cs="Arial"/>
          <w:color w:val="000000"/>
          <w:sz w:val="23"/>
          <w:szCs w:val="23"/>
          <w:lang w:eastAsia="en-CA"/>
        </w:rPr>
        <w:t xml:space="preserve"> medical information is </w:t>
      </w:r>
      <w:r w:rsidR="00A323D5" w:rsidRPr="007A272E">
        <w:rPr>
          <w:rFonts w:eastAsia="Times New Roman" w:cs="Arial"/>
          <w:color w:val="000000"/>
          <w:sz w:val="23"/>
          <w:szCs w:val="23"/>
          <w:lang w:eastAsia="en-CA"/>
        </w:rPr>
        <w:t>time stamped</w:t>
      </w:r>
      <w:r w:rsidRPr="007A272E">
        <w:rPr>
          <w:rFonts w:eastAsia="Times New Roman" w:cs="Arial"/>
          <w:color w:val="000000"/>
          <w:sz w:val="23"/>
          <w:szCs w:val="23"/>
          <w:lang w:eastAsia="en-CA"/>
        </w:rPr>
        <w:t xml:space="preserve"> and linked to a doctor.</w:t>
      </w:r>
    </w:p>
    <w:p w:rsidR="004F33B2" w:rsidRPr="007A272E" w:rsidRDefault="004F33B2" w:rsidP="004F33B2">
      <w:pPr>
        <w:numPr>
          <w:ilvl w:val="0"/>
          <w:numId w:val="6"/>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Doctors are the only people able to access patient information.</w:t>
      </w:r>
    </w:p>
    <w:p w:rsidR="004F33B2" w:rsidRPr="00A323D5" w:rsidRDefault="004F33B2" w:rsidP="00A323D5">
      <w:pPr>
        <w:pStyle w:val="ListParagraph"/>
        <w:numPr>
          <w:ilvl w:val="0"/>
          <w:numId w:val="6"/>
        </w:numPr>
      </w:pPr>
      <w:r w:rsidRPr="00A323D5">
        <w:t>access log is created*</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537D33">
      <w:pPr>
        <w:pStyle w:val="Heading2"/>
        <w:rPr>
          <w:rFonts w:eastAsia="Times New Roman"/>
          <w:sz w:val="24"/>
          <w:szCs w:val="24"/>
        </w:rPr>
      </w:pPr>
      <w:bookmarkStart w:id="8" w:name="_Toc374109624"/>
      <w:r w:rsidRPr="007A272E">
        <w:rPr>
          <w:rFonts w:eastAsia="Times New Roman"/>
        </w:rPr>
        <w:t>Design Rationale</w:t>
      </w:r>
      <w:bookmarkEnd w:id="8"/>
    </w:p>
    <w:p w:rsidR="004F33B2" w:rsidRPr="00A323D5" w:rsidRDefault="004F33B2" w:rsidP="00A323D5">
      <w:r w:rsidRPr="00A323D5">
        <w:t>&lt;Insert Database Diagram&gt;</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A person could have multiple addresses, phone numbers, </w:t>
      </w:r>
      <w:proofErr w:type="gramStart"/>
      <w:r w:rsidRPr="007A272E">
        <w:rPr>
          <w:rFonts w:eastAsia="Times New Roman" w:cs="Arial"/>
          <w:color w:val="000000"/>
          <w:sz w:val="23"/>
          <w:szCs w:val="23"/>
          <w:lang w:eastAsia="en-CA"/>
        </w:rPr>
        <w:t>emails</w:t>
      </w:r>
      <w:proofErr w:type="gramEnd"/>
      <w:r w:rsidRPr="007A272E">
        <w:rPr>
          <w:rFonts w:eastAsia="Times New Roman" w:cs="Arial"/>
          <w:color w:val="000000"/>
          <w:sz w:val="23"/>
          <w:szCs w:val="23"/>
          <w:lang w:eastAsia="en-CA"/>
        </w:rPr>
        <w:t>.</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A patient could have multiple insurances, allergies.</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A patient should have multiple EMR.</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A</w:t>
      </w:r>
      <w:proofErr w:type="gramEnd"/>
      <w:r w:rsidRPr="007A272E">
        <w:rPr>
          <w:rFonts w:eastAsia="Times New Roman" w:cs="Arial"/>
          <w:color w:val="000000"/>
          <w:sz w:val="23"/>
          <w:szCs w:val="23"/>
          <w:lang w:eastAsia="en-CA"/>
        </w:rPr>
        <w:t xml:space="preserve"> EMR could have multiple medication, laboratory, radiology, diagnosis.</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Medication, Laboratory, Radiology, Diagnosis and Allergies are </w:t>
      </w:r>
      <w:r w:rsidRPr="007A272E">
        <w:rPr>
          <w:rFonts w:eastAsia="Times New Roman" w:cs="Arial"/>
          <w:i/>
          <w:iCs/>
          <w:color w:val="000000"/>
          <w:sz w:val="23"/>
          <w:szCs w:val="23"/>
          <w:lang w:eastAsia="en-CA"/>
        </w:rPr>
        <w:t>referenced</w:t>
      </w:r>
      <w:r w:rsidRPr="007A272E">
        <w:rPr>
          <w:rFonts w:eastAsia="Times New Roman" w:cs="Arial"/>
          <w:color w:val="000000"/>
          <w:sz w:val="23"/>
          <w:szCs w:val="23"/>
          <w:lang w:eastAsia="en-CA"/>
        </w:rPr>
        <w:t xml:space="preserve"> tables</w:t>
      </w:r>
    </w:p>
    <w:p w:rsidR="004F33B2" w:rsidRPr="007A272E" w:rsidRDefault="004F33B2" w:rsidP="00FD651C">
      <w:pPr>
        <w:spacing w:after="0" w:line="240" w:lineRule="auto"/>
        <w:rPr>
          <w:rFonts w:cs="Times New Roman"/>
          <w:sz w:val="24"/>
          <w:szCs w:val="24"/>
          <w:lang w:eastAsia="en-CA"/>
        </w:rPr>
      </w:pPr>
      <w:r w:rsidRPr="007A272E">
        <w:rPr>
          <w:rFonts w:eastAsia="Times New Roman" w:cs="Times New Roman"/>
          <w:sz w:val="24"/>
          <w:szCs w:val="24"/>
          <w:lang w:eastAsia="en-CA"/>
        </w:rPr>
        <w:br/>
      </w:r>
      <w:r w:rsidRPr="007A272E">
        <w:rPr>
          <w:b/>
          <w:bCs/>
          <w:lang w:eastAsia="en-CA"/>
        </w:rPr>
        <w:t>Eliminate redundancy:</w:t>
      </w:r>
    </w:p>
    <w:p w:rsidR="004F33B2" w:rsidRPr="007A272E" w:rsidRDefault="004F33B2" w:rsidP="004F33B2">
      <w:pPr>
        <w:numPr>
          <w:ilvl w:val="0"/>
          <w:numId w:val="8"/>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patient and employee have redundant information in both tables is store as person</w:t>
      </w:r>
    </w:p>
    <w:p w:rsidR="004F33B2" w:rsidRPr="007A272E" w:rsidRDefault="004F33B2" w:rsidP="00FD651C">
      <w:pPr>
        <w:spacing w:after="0" w:line="240" w:lineRule="auto"/>
        <w:rPr>
          <w:rFonts w:cs="Times New Roman"/>
          <w:sz w:val="24"/>
          <w:szCs w:val="24"/>
          <w:lang w:eastAsia="en-CA"/>
        </w:rPr>
      </w:pPr>
      <w:r w:rsidRPr="007A272E">
        <w:rPr>
          <w:rFonts w:eastAsia="Times New Roman" w:cs="Times New Roman"/>
          <w:sz w:val="24"/>
          <w:szCs w:val="24"/>
          <w:lang w:eastAsia="en-CA"/>
        </w:rPr>
        <w:br/>
      </w:r>
      <w:r w:rsidRPr="007A272E">
        <w:rPr>
          <w:b/>
          <w:bCs/>
          <w:lang w:eastAsia="en-CA"/>
        </w:rPr>
        <w:t>Anomalies:</w:t>
      </w:r>
    </w:p>
    <w:p w:rsidR="004F33B2" w:rsidRPr="007A272E" w:rsidRDefault="00A323D5" w:rsidP="004F33B2">
      <w:pPr>
        <w:numPr>
          <w:ilvl w:val="0"/>
          <w:numId w:val="9"/>
        </w:numPr>
        <w:spacing w:before="100" w:beforeAutospacing="1" w:after="100" w:afterAutospacing="1"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Doctor</w:t>
      </w:r>
      <w:r w:rsidR="004F33B2" w:rsidRPr="007A272E">
        <w:rPr>
          <w:rFonts w:eastAsia="Times New Roman" w:cs="Arial"/>
          <w:color w:val="000000"/>
          <w:sz w:val="23"/>
          <w:szCs w:val="23"/>
          <w:lang w:eastAsia="en-CA"/>
        </w:rPr>
        <w:t>, manager, receptionist are separate tables to improve portability at the cost of efficiency.</w:t>
      </w:r>
    </w:p>
    <w:p w:rsidR="00305FFD" w:rsidRPr="007A272E" w:rsidRDefault="00305FFD" w:rsidP="0059016E">
      <w:pPr>
        <w:autoSpaceDE w:val="0"/>
        <w:autoSpaceDN w:val="0"/>
        <w:adjustRightInd w:val="0"/>
        <w:spacing w:after="0" w:line="240" w:lineRule="auto"/>
        <w:rPr>
          <w:rFonts w:cs="ArialMT"/>
        </w:rPr>
      </w:pPr>
    </w:p>
    <w:p w:rsidR="007A272E" w:rsidRDefault="007A272E" w:rsidP="0059016E">
      <w:pPr>
        <w:autoSpaceDE w:val="0"/>
        <w:autoSpaceDN w:val="0"/>
        <w:adjustRightInd w:val="0"/>
        <w:spacing w:after="0" w:line="240" w:lineRule="auto"/>
        <w:rPr>
          <w:rFonts w:eastAsia="Wingdings-Regular" w:cs="Wingdings-Regular"/>
        </w:rPr>
      </w:pPr>
    </w:p>
    <w:p w:rsidR="0016313E" w:rsidRPr="007A272E" w:rsidRDefault="007A272E" w:rsidP="00537D33">
      <w:pPr>
        <w:pStyle w:val="Heading2"/>
        <w:rPr>
          <w:rFonts w:asciiTheme="minorHAnsi" w:hAnsiTheme="minorHAnsi"/>
        </w:rPr>
      </w:pPr>
      <w:bookmarkStart w:id="9" w:name="_Toc374109625"/>
      <w:r w:rsidRPr="007A272E">
        <w:rPr>
          <w:rFonts w:asciiTheme="minorHAnsi" w:hAnsiTheme="minorHAnsi"/>
        </w:rPr>
        <w:lastRenderedPageBreak/>
        <w:t>Pivotal Tracker</w:t>
      </w:r>
      <w:bookmarkEnd w:id="9"/>
    </w:p>
    <w:p w:rsidR="0016313E" w:rsidRPr="007A272E" w:rsidRDefault="0016313E" w:rsidP="00537D33">
      <w:pPr>
        <w:pStyle w:val="Heading3"/>
        <w:rPr>
          <w:rFonts w:asciiTheme="minorHAnsi" w:hAnsiTheme="minorHAnsi"/>
        </w:rPr>
      </w:pPr>
      <w:bookmarkStart w:id="10" w:name="_Toc374109626"/>
      <w:r w:rsidRPr="00F470D5">
        <w:rPr>
          <w:rFonts w:asciiTheme="minorHAnsi" w:hAnsiTheme="minorHAnsi"/>
          <w:sz w:val="24"/>
        </w:rPr>
        <w:t>Priority</w:t>
      </w:r>
      <w:bookmarkEnd w:id="10"/>
    </w:p>
    <w:p w:rsidR="0016313E" w:rsidRDefault="00F470D5" w:rsidP="0016313E">
      <w:pPr>
        <w:pStyle w:val="ListParagraph"/>
        <w:numPr>
          <w:ilvl w:val="0"/>
          <w:numId w:val="10"/>
        </w:numPr>
        <w:autoSpaceDE w:val="0"/>
        <w:autoSpaceDN w:val="0"/>
        <w:adjustRightInd w:val="0"/>
        <w:spacing w:after="0" w:line="240" w:lineRule="auto"/>
        <w:rPr>
          <w:rFonts w:cs="ArialMT"/>
        </w:rPr>
      </w:pPr>
      <w:r>
        <w:rPr>
          <w:rFonts w:cs="ArialMT"/>
        </w:rPr>
        <w:t>L</w:t>
      </w:r>
      <w:r w:rsidR="0016313E" w:rsidRPr="007A272E">
        <w:rPr>
          <w:rFonts w:cs="ArialMT"/>
        </w:rPr>
        <w:t>ow complexity stories(input, demographical info)</w:t>
      </w:r>
    </w:p>
    <w:p w:rsidR="00F470D5" w:rsidRDefault="00F470D5" w:rsidP="00FD651C">
      <w:pPr>
        <w:autoSpaceDE w:val="0"/>
        <w:autoSpaceDN w:val="0"/>
        <w:adjustRightInd w:val="0"/>
        <w:spacing w:after="0" w:line="360" w:lineRule="auto"/>
        <w:ind w:left="1080"/>
        <w:rPr>
          <w:rFonts w:cs="ArialMT"/>
        </w:rPr>
      </w:pPr>
      <w:r>
        <w:rPr>
          <w:rFonts w:cs="ArialMT"/>
        </w:rPr>
        <w:t xml:space="preserve">Prioritization was formed with the consideration that particular story can easily be delivered by the developer. Story which will not entail large amount of time to develop and can be presented to </w:t>
      </w:r>
      <w:r w:rsidR="009E65ED">
        <w:rPr>
          <w:rFonts w:cs="ArialMT"/>
        </w:rPr>
        <w:t>project owner and have the consented approval that it pass the criteria and need of the owner.</w:t>
      </w:r>
    </w:p>
    <w:p w:rsidR="009E65ED" w:rsidRPr="00F470D5" w:rsidRDefault="009E65ED" w:rsidP="00F470D5">
      <w:pPr>
        <w:autoSpaceDE w:val="0"/>
        <w:autoSpaceDN w:val="0"/>
        <w:adjustRightInd w:val="0"/>
        <w:spacing w:after="0" w:line="240" w:lineRule="auto"/>
        <w:ind w:left="1080"/>
        <w:rPr>
          <w:rFonts w:cs="ArialMT"/>
        </w:rPr>
      </w:pPr>
    </w:p>
    <w:p w:rsidR="0016313E" w:rsidRDefault="00F470D5" w:rsidP="0016313E">
      <w:pPr>
        <w:pStyle w:val="ListParagraph"/>
        <w:numPr>
          <w:ilvl w:val="0"/>
          <w:numId w:val="10"/>
        </w:numPr>
        <w:autoSpaceDE w:val="0"/>
        <w:autoSpaceDN w:val="0"/>
        <w:adjustRightInd w:val="0"/>
        <w:spacing w:after="0" w:line="240" w:lineRule="auto"/>
        <w:rPr>
          <w:rFonts w:cs="ArialMT"/>
        </w:rPr>
      </w:pPr>
      <w:r>
        <w:rPr>
          <w:rFonts w:cs="ArialMT"/>
        </w:rPr>
        <w:t>B</w:t>
      </w:r>
      <w:r w:rsidR="00E20EB5" w:rsidRPr="007A272E">
        <w:rPr>
          <w:rFonts w:cs="ArialMT"/>
        </w:rPr>
        <w:t>ase</w:t>
      </w:r>
      <w:r>
        <w:rPr>
          <w:rFonts w:cs="ArialMT"/>
        </w:rPr>
        <w:t>d</w:t>
      </w:r>
      <w:r w:rsidR="00E20EB5" w:rsidRPr="007A272E">
        <w:rPr>
          <w:rFonts w:cs="ArialMT"/>
        </w:rPr>
        <w:t xml:space="preserve"> on workflow process</w:t>
      </w:r>
    </w:p>
    <w:p w:rsidR="009E65ED" w:rsidRPr="009E65ED" w:rsidRDefault="009E65ED" w:rsidP="00FD651C">
      <w:pPr>
        <w:autoSpaceDE w:val="0"/>
        <w:autoSpaceDN w:val="0"/>
        <w:adjustRightInd w:val="0"/>
        <w:spacing w:after="0" w:line="360" w:lineRule="auto"/>
        <w:ind w:left="1080"/>
        <w:rPr>
          <w:rFonts w:cs="ArialMT"/>
        </w:rPr>
      </w:pPr>
      <w:r>
        <w:rPr>
          <w:rFonts w:cs="ArialMT"/>
        </w:rPr>
        <w:t>Frontline activities are considered as one criterion in prioritizing story to build. Including story that shows output product like viewing medical records or generating reports.</w:t>
      </w:r>
    </w:p>
    <w:p w:rsidR="0016313E" w:rsidRPr="007A272E" w:rsidRDefault="0016313E" w:rsidP="0059016E">
      <w:pPr>
        <w:autoSpaceDE w:val="0"/>
        <w:autoSpaceDN w:val="0"/>
        <w:adjustRightInd w:val="0"/>
        <w:spacing w:after="0" w:line="240" w:lineRule="auto"/>
        <w:rPr>
          <w:rFonts w:cs="ArialMT"/>
        </w:rPr>
      </w:pPr>
    </w:p>
    <w:p w:rsidR="0016313E" w:rsidRPr="007A272E" w:rsidRDefault="0016313E" w:rsidP="00537D33">
      <w:pPr>
        <w:pStyle w:val="Heading3"/>
        <w:rPr>
          <w:rFonts w:asciiTheme="minorHAnsi" w:hAnsiTheme="minorHAnsi"/>
        </w:rPr>
      </w:pPr>
      <w:bookmarkStart w:id="11" w:name="_Toc374109627"/>
      <w:r w:rsidRPr="00F470D5">
        <w:rPr>
          <w:rFonts w:asciiTheme="minorHAnsi" w:hAnsiTheme="minorHAnsi"/>
          <w:sz w:val="24"/>
        </w:rPr>
        <w:t>Epics</w:t>
      </w:r>
      <w:bookmarkEnd w:id="11"/>
    </w:p>
    <w:p w:rsidR="005F3792" w:rsidRPr="007A272E" w:rsidRDefault="00E20EB5" w:rsidP="005F3792">
      <w:pPr>
        <w:keepNext/>
        <w:autoSpaceDE w:val="0"/>
        <w:autoSpaceDN w:val="0"/>
        <w:adjustRightInd w:val="0"/>
        <w:spacing w:after="0" w:line="240" w:lineRule="auto"/>
      </w:pPr>
      <w:r w:rsidRPr="007A272E">
        <w:rPr>
          <w:noProof/>
          <w:lang w:eastAsia="en-CA"/>
        </w:rPr>
        <w:drawing>
          <wp:inline distT="0" distB="0" distL="0" distR="0" wp14:anchorId="586854EE" wp14:editId="358F0BBF">
            <wp:extent cx="3124200" cy="19240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0"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0EB5"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3</w:t>
      </w:r>
      <w:r w:rsidRPr="007A272E">
        <w:fldChar w:fldCharType="end"/>
      </w:r>
      <w:r w:rsidRPr="007A272E">
        <w:t>:</w:t>
      </w:r>
      <w:r w:rsidR="007A272E">
        <w:t xml:space="preserve"> </w:t>
      </w:r>
      <w:r w:rsidRPr="007A272E">
        <w:t>Epics</w:t>
      </w:r>
    </w:p>
    <w:p w:rsidR="00E20EB5" w:rsidRPr="007A272E" w:rsidRDefault="00FD651C" w:rsidP="00FD651C">
      <w:pPr>
        <w:pStyle w:val="ListParagraph"/>
        <w:numPr>
          <w:ilvl w:val="0"/>
          <w:numId w:val="11"/>
        </w:numPr>
        <w:autoSpaceDE w:val="0"/>
        <w:autoSpaceDN w:val="0"/>
        <w:adjustRightInd w:val="0"/>
        <w:spacing w:after="0" w:line="360" w:lineRule="auto"/>
        <w:rPr>
          <w:rFonts w:cs="ArialMT"/>
        </w:rPr>
      </w:pPr>
      <w:r w:rsidRPr="007A272E">
        <w:rPr>
          <w:rFonts w:cs="ArialMT"/>
        </w:rPr>
        <w:t>Appointment</w:t>
      </w:r>
      <w:r w:rsidRPr="007A272E">
        <w:rPr>
          <w:rFonts w:cs="ArialMT"/>
        </w:rPr>
        <w:t xml:space="preserve"> </w:t>
      </w:r>
      <w:r>
        <w:rPr>
          <w:rFonts w:cs="ArialMT"/>
        </w:rPr>
        <w:t>(figure 4)</w:t>
      </w:r>
    </w:p>
    <w:p w:rsidR="00E20EB5" w:rsidRPr="007A272E" w:rsidRDefault="00E20EB5" w:rsidP="00FD651C">
      <w:pPr>
        <w:pStyle w:val="ListParagraph"/>
        <w:numPr>
          <w:ilvl w:val="0"/>
          <w:numId w:val="11"/>
        </w:numPr>
        <w:autoSpaceDE w:val="0"/>
        <w:autoSpaceDN w:val="0"/>
        <w:adjustRightInd w:val="0"/>
        <w:spacing w:after="0" w:line="360" w:lineRule="auto"/>
        <w:rPr>
          <w:rFonts w:cs="ArialMT"/>
        </w:rPr>
      </w:pPr>
      <w:r w:rsidRPr="007A272E">
        <w:rPr>
          <w:rFonts w:cs="ArialMT"/>
        </w:rPr>
        <w:t xml:space="preserve">Registration </w:t>
      </w:r>
      <w:r w:rsidR="00FD651C">
        <w:rPr>
          <w:rFonts w:cs="ArialMT"/>
        </w:rPr>
        <w:t>(figure 5)</w:t>
      </w:r>
    </w:p>
    <w:p w:rsidR="00FD651C" w:rsidRPr="007A272E" w:rsidRDefault="00FD651C" w:rsidP="00FD651C">
      <w:pPr>
        <w:pStyle w:val="ListParagraph"/>
        <w:numPr>
          <w:ilvl w:val="0"/>
          <w:numId w:val="11"/>
        </w:numPr>
        <w:autoSpaceDE w:val="0"/>
        <w:autoSpaceDN w:val="0"/>
        <w:adjustRightInd w:val="0"/>
        <w:spacing w:after="0" w:line="360" w:lineRule="auto"/>
        <w:rPr>
          <w:rFonts w:cs="ArialMT"/>
        </w:rPr>
      </w:pPr>
      <w:r w:rsidRPr="007A272E">
        <w:rPr>
          <w:rFonts w:cs="ArialMT"/>
        </w:rPr>
        <w:t>Assessment</w:t>
      </w:r>
      <w:r>
        <w:rPr>
          <w:rFonts w:cs="ArialMT"/>
        </w:rPr>
        <w:t xml:space="preserve"> (figure 6)</w:t>
      </w:r>
    </w:p>
    <w:p w:rsidR="00FD651C" w:rsidRPr="007A272E" w:rsidRDefault="00FD651C" w:rsidP="00FD651C">
      <w:pPr>
        <w:pStyle w:val="ListParagraph"/>
        <w:numPr>
          <w:ilvl w:val="0"/>
          <w:numId w:val="11"/>
        </w:numPr>
        <w:autoSpaceDE w:val="0"/>
        <w:autoSpaceDN w:val="0"/>
        <w:adjustRightInd w:val="0"/>
        <w:spacing w:after="0" w:line="360" w:lineRule="auto"/>
        <w:rPr>
          <w:rFonts w:cs="ArialMT"/>
        </w:rPr>
      </w:pPr>
      <w:r>
        <w:rPr>
          <w:rFonts w:cs="ArialMT"/>
        </w:rPr>
        <w:t>Doctor’s Order (figure 7)</w:t>
      </w:r>
    </w:p>
    <w:p w:rsidR="00E20EB5" w:rsidRPr="007A272E" w:rsidRDefault="00FD651C" w:rsidP="00FD651C">
      <w:pPr>
        <w:pStyle w:val="ListParagraph"/>
        <w:numPr>
          <w:ilvl w:val="0"/>
          <w:numId w:val="11"/>
        </w:numPr>
        <w:autoSpaceDE w:val="0"/>
        <w:autoSpaceDN w:val="0"/>
        <w:adjustRightInd w:val="0"/>
        <w:spacing w:after="0" w:line="360" w:lineRule="auto"/>
        <w:rPr>
          <w:rFonts w:cs="ArialMT"/>
        </w:rPr>
      </w:pPr>
      <w:r>
        <w:rPr>
          <w:rFonts w:cs="ArialMT"/>
        </w:rPr>
        <w:t>Patient medical records/EMR (figure 8)</w:t>
      </w:r>
    </w:p>
    <w:p w:rsidR="0016313E" w:rsidRPr="007A272E" w:rsidRDefault="0016313E"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r w:rsidRPr="007A272E">
        <w:rPr>
          <w:rFonts w:cs="ArialMT"/>
        </w:rPr>
        <w:lastRenderedPageBreak/>
        <w:t>Epics where created on the basis of high level activity work flow of the user needs.</w:t>
      </w:r>
      <w:r w:rsidR="00314D0B">
        <w:rPr>
          <w:rFonts w:cs="ArialMT"/>
        </w:rPr>
        <w:t xml:space="preserve"> It </w:t>
      </w:r>
      <w:proofErr w:type="gramStart"/>
      <w:r w:rsidR="00314D0B">
        <w:rPr>
          <w:rFonts w:cs="ArialMT"/>
        </w:rPr>
        <w:t>show</w:t>
      </w:r>
      <w:proofErr w:type="gramEnd"/>
      <w:r w:rsidR="00314D0B">
        <w:rPr>
          <w:rFonts w:cs="ArialMT"/>
        </w:rPr>
        <w:t xml:space="preserve"> the high level </w:t>
      </w:r>
      <w:r w:rsidR="00FD651C">
        <w:rPr>
          <w:rFonts w:cs="ArialMT"/>
        </w:rPr>
        <w:t xml:space="preserve">description of the project. </w:t>
      </w:r>
    </w:p>
    <w:p w:rsidR="00E45B41" w:rsidRPr="007A272E" w:rsidRDefault="00E45B41"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r w:rsidRPr="007A272E">
        <w:rPr>
          <w:rFonts w:cs="ArialMT"/>
        </w:rPr>
        <w:t>Instead of creating a complex story</w:t>
      </w:r>
      <w:r w:rsidR="00314D0B">
        <w:rPr>
          <w:rFonts w:cs="ArialMT"/>
        </w:rPr>
        <w:t xml:space="preserve"> that could contain breakable smaller story</w:t>
      </w:r>
      <w:r w:rsidRPr="007A272E">
        <w:rPr>
          <w:rFonts w:cs="ArialMT"/>
        </w:rPr>
        <w:t xml:space="preserve">, easy and testable user story was created. </w:t>
      </w:r>
      <w:r w:rsidR="00314D0B">
        <w:rPr>
          <w:rFonts w:cs="ArialMT"/>
        </w:rPr>
        <w:t xml:space="preserve"> </w:t>
      </w:r>
      <w:r w:rsidRPr="007A272E">
        <w:rPr>
          <w:rFonts w:cs="ArialMT"/>
        </w:rPr>
        <w:t>Story that can be easily carried out and submit to project owner for evaluation.</w:t>
      </w:r>
    </w:p>
    <w:p w:rsidR="00FD42D7" w:rsidRPr="007A272E" w:rsidRDefault="00FD42D7"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4BC27DB2" wp14:editId="7F5CF14C">
            <wp:extent cx="3975867" cy="2562225"/>
            <wp:effectExtent l="76200" t="76200" r="13906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Appointment.JPG"/>
                    <pic:cNvPicPr/>
                  </pic:nvPicPr>
                  <pic:blipFill>
                    <a:blip r:embed="rId12">
                      <a:extLst>
                        <a:ext uri="{28A0092B-C50C-407E-A947-70E740481C1C}">
                          <a14:useLocalDpi xmlns:a14="http://schemas.microsoft.com/office/drawing/2010/main" val="0"/>
                        </a:ext>
                      </a:extLst>
                    </a:blip>
                    <a:stretch>
                      <a:fillRect/>
                    </a:stretch>
                  </pic:blipFill>
                  <pic:spPr>
                    <a:xfrm>
                      <a:off x="0" y="0"/>
                      <a:ext cx="3989745" cy="2571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4</w:t>
      </w:r>
      <w:r w:rsidRPr="007A272E">
        <w:fldChar w:fldCharType="end"/>
      </w:r>
      <w:r w:rsidRPr="007A272E">
        <w:t>: Patient Appointment</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2BA1F66F" wp14:editId="7F77C388">
            <wp:extent cx="3971925" cy="2631825"/>
            <wp:effectExtent l="76200" t="76200" r="123825"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Registration.JPG"/>
                    <pic:cNvPicPr/>
                  </pic:nvPicPr>
                  <pic:blipFill>
                    <a:blip r:embed="rId13">
                      <a:extLst>
                        <a:ext uri="{28A0092B-C50C-407E-A947-70E740481C1C}">
                          <a14:useLocalDpi xmlns:a14="http://schemas.microsoft.com/office/drawing/2010/main" val="0"/>
                        </a:ext>
                      </a:extLst>
                    </a:blip>
                    <a:stretch>
                      <a:fillRect/>
                    </a:stretch>
                  </pic:blipFill>
                  <pic:spPr>
                    <a:xfrm>
                      <a:off x="0" y="0"/>
                      <a:ext cx="3983461" cy="2639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5</w:t>
      </w:r>
      <w:r w:rsidRPr="007A272E">
        <w:fldChar w:fldCharType="end"/>
      </w:r>
      <w:r w:rsidRPr="007A272E">
        <w:t>: Patient Registration</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309535FD" wp14:editId="6744EEDE">
            <wp:extent cx="3962400" cy="2755477"/>
            <wp:effectExtent l="76200" t="76200" r="133350"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Assessment.JPG"/>
                    <pic:cNvPicPr/>
                  </pic:nvPicPr>
                  <pic:blipFill>
                    <a:blip r:embed="rId14">
                      <a:extLst>
                        <a:ext uri="{28A0092B-C50C-407E-A947-70E740481C1C}">
                          <a14:useLocalDpi xmlns:a14="http://schemas.microsoft.com/office/drawing/2010/main" val="0"/>
                        </a:ext>
                      </a:extLst>
                    </a:blip>
                    <a:stretch>
                      <a:fillRect/>
                    </a:stretch>
                  </pic:blipFill>
                  <pic:spPr>
                    <a:xfrm>
                      <a:off x="0" y="0"/>
                      <a:ext cx="3966820" cy="2758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6</w:t>
      </w:r>
      <w:r w:rsidRPr="007A272E">
        <w:fldChar w:fldCharType="end"/>
      </w:r>
      <w:r w:rsidRPr="007A272E">
        <w:t>: Patient Assessment</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5A8CB12F" wp14:editId="62763F8C">
            <wp:extent cx="3983324" cy="2619375"/>
            <wp:effectExtent l="76200" t="76200" r="132080"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Orders.JPG"/>
                    <pic:cNvPicPr/>
                  </pic:nvPicPr>
                  <pic:blipFill>
                    <a:blip r:embed="rId15">
                      <a:extLst>
                        <a:ext uri="{28A0092B-C50C-407E-A947-70E740481C1C}">
                          <a14:useLocalDpi xmlns:a14="http://schemas.microsoft.com/office/drawing/2010/main" val="0"/>
                        </a:ext>
                      </a:extLst>
                    </a:blip>
                    <a:stretch>
                      <a:fillRect/>
                    </a:stretch>
                  </pic:blipFill>
                  <pic:spPr>
                    <a:xfrm>
                      <a:off x="0" y="0"/>
                      <a:ext cx="3993168" cy="2625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7</w:t>
      </w:r>
      <w:r w:rsidRPr="007A272E">
        <w:fldChar w:fldCharType="end"/>
      </w:r>
      <w:r w:rsidRPr="007A272E">
        <w:t>: Clinical Order</w:t>
      </w:r>
    </w:p>
    <w:p w:rsidR="005F3792" w:rsidRPr="007A272E" w:rsidRDefault="002424E2" w:rsidP="005F3792">
      <w:pPr>
        <w:keepNext/>
        <w:autoSpaceDE w:val="0"/>
        <w:autoSpaceDN w:val="0"/>
        <w:adjustRightInd w:val="0"/>
        <w:spacing w:after="0" w:line="240" w:lineRule="auto"/>
      </w:pPr>
      <w:r w:rsidRPr="007A272E">
        <w:rPr>
          <w:rFonts w:cs="ArialMT"/>
          <w:noProof/>
          <w:lang w:eastAsia="en-CA"/>
        </w:rPr>
        <w:lastRenderedPageBreak/>
        <w:drawing>
          <wp:inline distT="0" distB="0" distL="0" distR="0" wp14:anchorId="6D70D824" wp14:editId="1D20C7B4">
            <wp:extent cx="4362450" cy="2801104"/>
            <wp:effectExtent l="76200" t="76200" r="133350" b="132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EMR.JPG"/>
                    <pic:cNvPicPr/>
                  </pic:nvPicPr>
                  <pic:blipFill>
                    <a:blip r:embed="rId16">
                      <a:extLst>
                        <a:ext uri="{28A0092B-C50C-407E-A947-70E740481C1C}">
                          <a14:useLocalDpi xmlns:a14="http://schemas.microsoft.com/office/drawing/2010/main" val="0"/>
                        </a:ext>
                      </a:extLst>
                    </a:blip>
                    <a:stretch>
                      <a:fillRect/>
                    </a:stretch>
                  </pic:blipFill>
                  <pic:spPr>
                    <a:xfrm>
                      <a:off x="0" y="0"/>
                      <a:ext cx="4365751" cy="2803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8</w:t>
      </w:r>
      <w:r w:rsidRPr="007A272E">
        <w:fldChar w:fldCharType="end"/>
      </w:r>
      <w:r w:rsidRPr="007A272E">
        <w:t>: EMR</w:t>
      </w:r>
    </w:p>
    <w:p w:rsidR="002424E2" w:rsidRDefault="002424E2"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p w:rsidR="0016313E" w:rsidRPr="007A272E" w:rsidRDefault="0016313E" w:rsidP="00537D33">
      <w:pPr>
        <w:pStyle w:val="Heading3"/>
        <w:rPr>
          <w:rFonts w:asciiTheme="minorHAnsi" w:hAnsiTheme="minorHAnsi"/>
        </w:rPr>
      </w:pPr>
      <w:bookmarkStart w:id="12" w:name="_Toc374109628"/>
      <w:r w:rsidRPr="00F470D5">
        <w:rPr>
          <w:rFonts w:asciiTheme="minorHAnsi" w:hAnsiTheme="minorHAnsi"/>
          <w:sz w:val="24"/>
        </w:rPr>
        <w:t>Release</w:t>
      </w:r>
      <w:r w:rsidR="00A323D5" w:rsidRPr="00F470D5">
        <w:rPr>
          <w:rFonts w:asciiTheme="minorHAnsi" w:hAnsiTheme="minorHAnsi"/>
          <w:sz w:val="24"/>
        </w:rPr>
        <w:t>s</w:t>
      </w:r>
      <w:bookmarkEnd w:id="12"/>
    </w:p>
    <w:p w:rsidR="005F3792" w:rsidRPr="007A272E" w:rsidRDefault="00E20EB5" w:rsidP="005F3792">
      <w:pPr>
        <w:keepNext/>
        <w:autoSpaceDE w:val="0"/>
        <w:autoSpaceDN w:val="0"/>
        <w:adjustRightInd w:val="0"/>
        <w:spacing w:after="0" w:line="240" w:lineRule="auto"/>
      </w:pPr>
      <w:r w:rsidRPr="007A272E">
        <w:rPr>
          <w:noProof/>
          <w:lang w:eastAsia="en-CA"/>
        </w:rPr>
        <w:drawing>
          <wp:inline distT="0" distB="0" distL="0" distR="0" wp14:anchorId="0D9A0A27" wp14:editId="698431C3">
            <wp:extent cx="3752850" cy="2354060"/>
            <wp:effectExtent l="76200" t="76200" r="133350"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850" cy="2354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0EB5" w:rsidRPr="007A272E" w:rsidRDefault="005F3792" w:rsidP="005F3792">
      <w:pPr>
        <w:pStyle w:val="Caption"/>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9</w:t>
      </w:r>
      <w:r w:rsidRPr="007A272E">
        <w:fldChar w:fldCharType="end"/>
      </w:r>
      <w:r w:rsidRPr="007A272E">
        <w:t>: Releases</w:t>
      </w:r>
    </w:p>
    <w:p w:rsidR="00A323D5" w:rsidRDefault="00A323D5" w:rsidP="007A272E">
      <w:pPr>
        <w:pStyle w:val="Heading1"/>
        <w:rPr>
          <w:rFonts w:asciiTheme="minorHAnsi" w:hAnsiTheme="minorHAnsi"/>
        </w:rPr>
      </w:pPr>
    </w:p>
    <w:p w:rsidR="0016313E" w:rsidRPr="00F470D5" w:rsidRDefault="007A272E" w:rsidP="00F470D5">
      <w:pPr>
        <w:pStyle w:val="Heading3"/>
        <w:rPr>
          <w:rFonts w:asciiTheme="minorHAnsi" w:hAnsiTheme="minorHAnsi"/>
          <w:sz w:val="24"/>
        </w:rPr>
      </w:pPr>
      <w:bookmarkStart w:id="13" w:name="_Toc374109629"/>
      <w:r w:rsidRPr="00F470D5">
        <w:rPr>
          <w:rFonts w:asciiTheme="minorHAnsi" w:hAnsiTheme="minorHAnsi"/>
          <w:sz w:val="24"/>
        </w:rPr>
        <w:lastRenderedPageBreak/>
        <w:t>Burn Down Charts</w:t>
      </w:r>
      <w:bookmarkEnd w:id="13"/>
    </w:p>
    <w:p w:rsidR="00F470D5" w:rsidRDefault="00F470D5" w:rsidP="00F470D5"/>
    <w:p w:rsidR="00740C77" w:rsidRPr="007A272E" w:rsidRDefault="00740C77" w:rsidP="00740C77">
      <w:pPr>
        <w:autoSpaceDE w:val="0"/>
        <w:autoSpaceDN w:val="0"/>
        <w:adjustRightInd w:val="0"/>
        <w:spacing w:after="0" w:line="240" w:lineRule="auto"/>
        <w:rPr>
          <w:rFonts w:cs="ArialMT"/>
          <w:sz w:val="14"/>
          <w:szCs w:val="14"/>
        </w:rPr>
      </w:pPr>
      <w:r w:rsidRPr="007A272E">
        <w:rPr>
          <w:noProof/>
          <w:lang w:eastAsia="en-CA"/>
        </w:rPr>
        <w:drawing>
          <wp:inline distT="0" distB="0" distL="0" distR="0" wp14:anchorId="5B98FAB5" wp14:editId="16D6C60D">
            <wp:extent cx="3781425" cy="5305425"/>
            <wp:effectExtent l="76200" t="76200" r="14287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1425"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C77" w:rsidRPr="007A272E" w:rsidRDefault="00740C77" w:rsidP="00740C77">
      <w:pPr>
        <w:autoSpaceDE w:val="0"/>
        <w:autoSpaceDN w:val="0"/>
        <w:adjustRightInd w:val="0"/>
        <w:spacing w:after="0" w:line="240" w:lineRule="auto"/>
        <w:rPr>
          <w:rFonts w:cs="ArialMT"/>
          <w:sz w:val="14"/>
          <w:szCs w:val="14"/>
        </w:rPr>
      </w:pPr>
    </w:p>
    <w:p w:rsidR="00740C77" w:rsidRPr="00F470D5" w:rsidRDefault="00740C77" w:rsidP="00740C77">
      <w:r w:rsidRPr="00A323D5">
        <w:rPr>
          <w:i/>
        </w:rPr>
        <w:t>Blue line identifies the true progress through the set release. Database set up target deadline is Dec.6</w:t>
      </w:r>
      <w:r w:rsidRPr="00A323D5">
        <w:rPr>
          <w:i/>
          <w:vertAlign w:val="superscript"/>
        </w:rPr>
        <w:t>th</w:t>
      </w:r>
      <w:r w:rsidRPr="00A323D5">
        <w:rPr>
          <w:i/>
        </w:rPr>
        <w:t xml:space="preserve"> of 2013, as shown by the Green line in the chart. In this chart it shows that the actual work was delivered before the set deadline. Zero points remaining in was this release noted by Pivotal Tracker.</w:t>
      </w:r>
    </w:p>
    <w:p w:rsidR="00305FFD" w:rsidRPr="007A272E" w:rsidRDefault="007A272E" w:rsidP="00F470D5">
      <w:r>
        <w:t>Activate Production Environment</w:t>
      </w:r>
    </w:p>
    <w:p w:rsidR="005F3792" w:rsidRPr="007A272E" w:rsidRDefault="008A6ECA" w:rsidP="005F3792">
      <w:pPr>
        <w:keepNext/>
        <w:autoSpaceDE w:val="0"/>
        <w:autoSpaceDN w:val="0"/>
        <w:adjustRightInd w:val="0"/>
        <w:spacing w:after="0" w:line="240" w:lineRule="auto"/>
      </w:pPr>
      <w:r w:rsidRPr="007A272E">
        <w:rPr>
          <w:noProof/>
          <w:lang w:eastAsia="en-CA"/>
        </w:rPr>
        <w:lastRenderedPageBreak/>
        <w:drawing>
          <wp:inline distT="0" distB="0" distL="0" distR="0" wp14:anchorId="0F75FD81" wp14:editId="3C8AF469">
            <wp:extent cx="3714750" cy="479107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479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pPr>
      <w:r w:rsidRPr="007A272E">
        <w:t xml:space="preserve">Figure </w:t>
      </w:r>
      <w:r w:rsidRPr="007A272E">
        <w:fldChar w:fldCharType="begin"/>
      </w:r>
      <w:r w:rsidRPr="007A272E">
        <w:instrText xml:space="preserve"> SEQ Figure \* ARABIC </w:instrText>
      </w:r>
      <w:r w:rsidRPr="007A272E">
        <w:fldChar w:fldCharType="separate"/>
      </w:r>
      <w:r w:rsidRPr="007A272E">
        <w:rPr>
          <w:noProof/>
        </w:rPr>
        <w:t>10</w:t>
      </w:r>
      <w:r w:rsidRPr="007A272E">
        <w:fldChar w:fldCharType="end"/>
      </w:r>
      <w:r w:rsidRPr="007A272E">
        <w:t xml:space="preserve">: Activate Production Environment-Burn </w:t>
      </w:r>
      <w:r w:rsidR="003255B7" w:rsidRPr="007A272E">
        <w:t>down</w:t>
      </w:r>
      <w:r w:rsidRPr="007A272E">
        <w:t xml:space="preserve"> Chart</w:t>
      </w:r>
    </w:p>
    <w:p w:rsidR="003255B7" w:rsidRPr="00A323D5" w:rsidRDefault="008A6ECA" w:rsidP="003255B7">
      <w:pPr>
        <w:rPr>
          <w:i/>
        </w:rPr>
      </w:pPr>
      <w:r w:rsidRPr="00A323D5">
        <w:rPr>
          <w:i/>
        </w:rPr>
        <w:t>Blue</w:t>
      </w:r>
      <w:r w:rsidR="003255B7" w:rsidRPr="00A323D5">
        <w:rPr>
          <w:i/>
        </w:rPr>
        <w:t xml:space="preserve"> </w:t>
      </w:r>
      <w:r w:rsidRPr="00A323D5">
        <w:rPr>
          <w:i/>
        </w:rPr>
        <w:t>line identifies the true progress through the set release. In our project the deadline set for the production is Dec.6</w:t>
      </w:r>
      <w:r w:rsidRPr="00A323D5">
        <w:rPr>
          <w:i/>
          <w:vertAlign w:val="superscript"/>
        </w:rPr>
        <w:t>th</w:t>
      </w:r>
      <w:r w:rsidRPr="00A323D5">
        <w:rPr>
          <w:i/>
        </w:rPr>
        <w:t xml:space="preserve"> of 2013, as shown by the Red line in the chart. Considering the current velocity Giberson et.al has the point the chart was generated which is one day before the target deadline, </w:t>
      </w:r>
      <w:r w:rsidR="00B96DFE" w:rsidRPr="00A323D5">
        <w:rPr>
          <w:i/>
        </w:rPr>
        <w:t xml:space="preserve">approximately </w:t>
      </w:r>
      <w:r w:rsidRPr="00A323D5">
        <w:rPr>
          <w:i/>
        </w:rPr>
        <w:t>30 points</w:t>
      </w:r>
      <w:r w:rsidR="00B96DFE" w:rsidRPr="00A323D5">
        <w:rPr>
          <w:i/>
        </w:rPr>
        <w:t xml:space="preserve"> that needs to be deliver</w:t>
      </w:r>
      <w:r w:rsidR="004B1AEA" w:rsidRPr="00A323D5">
        <w:rPr>
          <w:i/>
        </w:rPr>
        <w:t>ed and close for production.</w:t>
      </w:r>
    </w:p>
    <w:p w:rsidR="002424E2" w:rsidRPr="007A272E" w:rsidRDefault="002424E2" w:rsidP="0059016E">
      <w:pPr>
        <w:autoSpaceDE w:val="0"/>
        <w:autoSpaceDN w:val="0"/>
        <w:adjustRightInd w:val="0"/>
        <w:spacing w:after="0" w:line="240" w:lineRule="auto"/>
        <w:rPr>
          <w:rFonts w:cs="ArialMT"/>
          <w:sz w:val="14"/>
          <w:szCs w:val="14"/>
        </w:rPr>
      </w:pPr>
    </w:p>
    <w:p w:rsidR="00A26FCB" w:rsidRPr="007A272E" w:rsidRDefault="00A26FCB" w:rsidP="0059016E">
      <w:pPr>
        <w:autoSpaceDE w:val="0"/>
        <w:autoSpaceDN w:val="0"/>
        <w:adjustRightInd w:val="0"/>
        <w:spacing w:after="0" w:line="240" w:lineRule="auto"/>
        <w:rPr>
          <w:rFonts w:cs="ArialMT"/>
          <w:sz w:val="14"/>
          <w:szCs w:val="14"/>
        </w:rPr>
      </w:pPr>
    </w:p>
    <w:p w:rsidR="00A26FCB" w:rsidRDefault="00A26FCB" w:rsidP="0059016E">
      <w:pPr>
        <w:autoSpaceDE w:val="0"/>
        <w:autoSpaceDN w:val="0"/>
        <w:adjustRightInd w:val="0"/>
        <w:spacing w:after="0" w:line="240" w:lineRule="auto"/>
        <w:rPr>
          <w:rFonts w:cs="ArialMT"/>
          <w:sz w:val="14"/>
          <w:szCs w:val="14"/>
        </w:rPr>
      </w:pPr>
    </w:p>
    <w:p w:rsidR="007A272E" w:rsidRPr="007A272E" w:rsidRDefault="007A272E" w:rsidP="00F470D5">
      <w:r>
        <w:t>Database Setup</w:t>
      </w:r>
    </w:p>
    <w:p w:rsidR="00A26FCB" w:rsidRPr="007A272E" w:rsidRDefault="00A26FCB" w:rsidP="0059016E">
      <w:pPr>
        <w:autoSpaceDE w:val="0"/>
        <w:autoSpaceDN w:val="0"/>
        <w:adjustRightInd w:val="0"/>
        <w:spacing w:after="0" w:line="240" w:lineRule="auto"/>
        <w:rPr>
          <w:rFonts w:cs="ArialMT"/>
          <w:sz w:val="14"/>
          <w:szCs w:val="14"/>
        </w:rPr>
      </w:pPr>
    </w:p>
    <w:p w:rsidR="005F732C" w:rsidRPr="007A272E" w:rsidRDefault="005F732C" w:rsidP="0059016E">
      <w:pPr>
        <w:autoSpaceDE w:val="0"/>
        <w:autoSpaceDN w:val="0"/>
        <w:adjustRightInd w:val="0"/>
        <w:spacing w:after="0" w:line="240" w:lineRule="auto"/>
        <w:rPr>
          <w:rFonts w:cs="ArialMT"/>
          <w:sz w:val="14"/>
          <w:szCs w:val="14"/>
        </w:rPr>
      </w:pPr>
      <w:bookmarkStart w:id="14" w:name="_GoBack"/>
      <w:bookmarkEnd w:id="14"/>
    </w:p>
    <w:sectPr w:rsidR="005F732C" w:rsidRPr="007A272E">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74A" w:rsidRDefault="00AE074A" w:rsidP="000F6C31">
      <w:pPr>
        <w:spacing w:after="0" w:line="240" w:lineRule="auto"/>
      </w:pPr>
      <w:r>
        <w:separator/>
      </w:r>
    </w:p>
  </w:endnote>
  <w:endnote w:type="continuationSeparator" w:id="0">
    <w:p w:rsidR="00AE074A" w:rsidRDefault="00AE074A" w:rsidP="000F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74A" w:rsidRDefault="00AE074A" w:rsidP="000F6C31">
      <w:pPr>
        <w:spacing w:after="0" w:line="240" w:lineRule="auto"/>
      </w:pPr>
      <w:r>
        <w:separator/>
      </w:r>
    </w:p>
  </w:footnote>
  <w:footnote w:type="continuationSeparator" w:id="0">
    <w:p w:rsidR="00AE074A" w:rsidRDefault="00AE074A" w:rsidP="000F6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18" w:type="dxa"/>
      <w:tblLayout w:type="fixed"/>
      <w:tblLook w:val="04A0" w:firstRow="1" w:lastRow="0" w:firstColumn="1" w:lastColumn="0" w:noHBand="0" w:noVBand="1"/>
    </w:tblPr>
    <w:tblGrid>
      <w:gridCol w:w="1101"/>
      <w:gridCol w:w="141"/>
      <w:gridCol w:w="851"/>
      <w:gridCol w:w="2410"/>
      <w:gridCol w:w="992"/>
      <w:gridCol w:w="850"/>
      <w:gridCol w:w="1560"/>
      <w:gridCol w:w="283"/>
      <w:gridCol w:w="1730"/>
    </w:tblGrid>
    <w:tr w:rsidR="000F6C31" w:rsidTr="00CB71E0">
      <w:tc>
        <w:tcPr>
          <w:tcW w:w="9918" w:type="dxa"/>
          <w:gridSpan w:val="9"/>
        </w:tcPr>
        <w:p w:rsidR="000F6C31" w:rsidRDefault="000F6C31" w:rsidP="00CB71E0">
          <w:pPr>
            <w:jc w:val="center"/>
            <w:rPr>
              <w:b/>
            </w:rPr>
          </w:pPr>
          <w:r>
            <w:rPr>
              <w:b/>
            </w:rPr>
            <w:t>CENTENNIAL COLLEGE</w:t>
          </w:r>
        </w:p>
        <w:p w:rsidR="000F6C31" w:rsidRPr="000F6BB8" w:rsidRDefault="000F6C31" w:rsidP="00CB71E0">
          <w:pPr>
            <w:jc w:val="center"/>
            <w:rPr>
              <w:b/>
              <w:bCs/>
            </w:rPr>
          </w:pPr>
          <w:r w:rsidRPr="000F6BB8">
            <w:rPr>
              <w:b/>
              <w:bCs/>
            </w:rPr>
            <w:t>School of Engineering Technology and Applied Science</w:t>
          </w:r>
        </w:p>
      </w:tc>
    </w:tr>
    <w:tr w:rsidR="000F6C31" w:rsidTr="00CB71E0">
      <w:tc>
        <w:tcPr>
          <w:tcW w:w="1101" w:type="dxa"/>
        </w:tcPr>
        <w:p w:rsidR="000F6C31" w:rsidRPr="000F6BB8" w:rsidRDefault="000F6C31" w:rsidP="00CB71E0">
          <w:pPr>
            <w:rPr>
              <w:b/>
            </w:rPr>
          </w:pPr>
          <w:r w:rsidRPr="000F6BB8">
            <w:rPr>
              <w:b/>
            </w:rPr>
            <w:t>Project :</w:t>
          </w:r>
        </w:p>
      </w:tc>
      <w:tc>
        <w:tcPr>
          <w:tcW w:w="3402" w:type="dxa"/>
          <w:gridSpan w:val="3"/>
        </w:tcPr>
        <w:p w:rsidR="000F6C31" w:rsidRPr="000F6BB8" w:rsidRDefault="000F6C31" w:rsidP="00CB71E0">
          <w:pPr>
            <w:jc w:val="center"/>
          </w:pPr>
          <w:r w:rsidRPr="000F6BB8">
            <w:t>Medical Information</w:t>
          </w:r>
        </w:p>
        <w:p w:rsidR="000F6C31" w:rsidRPr="000F6BB8" w:rsidRDefault="000F6C31" w:rsidP="00CB71E0">
          <w:pPr>
            <w:jc w:val="center"/>
          </w:pPr>
          <w:r w:rsidRPr="000F6BB8">
            <w:t>Management System</w:t>
          </w:r>
        </w:p>
      </w:tc>
      <w:tc>
        <w:tcPr>
          <w:tcW w:w="992" w:type="dxa"/>
        </w:tcPr>
        <w:p w:rsidR="000F6C31" w:rsidRPr="000F6BB8" w:rsidRDefault="000F6C31" w:rsidP="00CB71E0">
          <w:pPr>
            <w:rPr>
              <w:b/>
            </w:rPr>
          </w:pPr>
          <w:r w:rsidRPr="000F6BB8">
            <w:rPr>
              <w:b/>
            </w:rPr>
            <w:t>Course:</w:t>
          </w:r>
        </w:p>
      </w:tc>
      <w:tc>
        <w:tcPr>
          <w:tcW w:w="2410" w:type="dxa"/>
          <w:gridSpan w:val="2"/>
        </w:tcPr>
        <w:p w:rsidR="000F6C31" w:rsidRDefault="000F6C31" w:rsidP="00CB71E0">
          <w:r>
            <w:t>COMP231-Computer Programmer Project</w:t>
          </w:r>
        </w:p>
      </w:tc>
      <w:tc>
        <w:tcPr>
          <w:tcW w:w="2013" w:type="dxa"/>
          <w:gridSpan w:val="2"/>
        </w:tcPr>
        <w:p w:rsidR="000F6C31" w:rsidRPr="000F6BB8" w:rsidRDefault="000F6C31" w:rsidP="00CB71E0">
          <w:pPr>
            <w:rPr>
              <w:b/>
            </w:rPr>
          </w:pPr>
          <w:r w:rsidRPr="000F6BB8">
            <w:rPr>
              <w:b/>
            </w:rPr>
            <w:t>Document Code:</w:t>
          </w:r>
        </w:p>
        <w:p w:rsidR="000F6C31" w:rsidRDefault="000F6C31" w:rsidP="00CB71E0">
          <w:r>
            <w:t>Doc</w:t>
          </w:r>
          <w:r>
            <w:t>-MIMS-00</w:t>
          </w:r>
          <w:r>
            <w:t>1</w:t>
          </w:r>
        </w:p>
      </w:tc>
    </w:tr>
    <w:tr w:rsidR="000F6C31" w:rsidTr="00CB71E0">
      <w:tc>
        <w:tcPr>
          <w:tcW w:w="1242" w:type="dxa"/>
          <w:gridSpan w:val="2"/>
        </w:tcPr>
        <w:p w:rsidR="000F6C31" w:rsidRPr="00402AF7" w:rsidRDefault="000F6C31" w:rsidP="00CB71E0">
          <w:pPr>
            <w:rPr>
              <w:b/>
            </w:rPr>
          </w:pPr>
          <w:r w:rsidRPr="00402AF7">
            <w:rPr>
              <w:b/>
            </w:rPr>
            <w:t xml:space="preserve">Document </w:t>
          </w:r>
          <w:r>
            <w:rPr>
              <w:b/>
            </w:rPr>
            <w:t>Type</w:t>
          </w:r>
          <w:r w:rsidRPr="00402AF7">
            <w:rPr>
              <w:b/>
            </w:rPr>
            <w:t>:</w:t>
          </w:r>
        </w:p>
      </w:tc>
      <w:tc>
        <w:tcPr>
          <w:tcW w:w="5103" w:type="dxa"/>
          <w:gridSpan w:val="4"/>
          <w:vAlign w:val="center"/>
        </w:tcPr>
        <w:p w:rsidR="000F6C31" w:rsidRPr="00F91ADA" w:rsidRDefault="000F6C31" w:rsidP="00CB71E0">
          <w:pPr>
            <w:jc w:val="center"/>
            <w:rPr>
              <w:b/>
              <w:sz w:val="24"/>
            </w:rPr>
          </w:pPr>
          <w:r>
            <w:rPr>
              <w:b/>
              <w:sz w:val="28"/>
            </w:rPr>
            <w:t>Development Documentation</w:t>
          </w:r>
        </w:p>
      </w:tc>
      <w:tc>
        <w:tcPr>
          <w:tcW w:w="1843" w:type="dxa"/>
          <w:gridSpan w:val="2"/>
        </w:tcPr>
        <w:p w:rsidR="000F6C31" w:rsidRPr="00402AF7" w:rsidRDefault="000F6C31" w:rsidP="00CB71E0">
          <w:pPr>
            <w:rPr>
              <w:b/>
            </w:rPr>
          </w:pPr>
          <w:r w:rsidRPr="00402AF7">
            <w:rPr>
              <w:b/>
            </w:rPr>
            <w:t>Professor:</w:t>
          </w:r>
        </w:p>
        <w:p w:rsidR="000F6C31" w:rsidRDefault="000F6C31" w:rsidP="00CB71E0">
          <w:r>
            <w:t xml:space="preserve">Jake Nesovic </w:t>
          </w:r>
        </w:p>
      </w:tc>
      <w:tc>
        <w:tcPr>
          <w:tcW w:w="1730" w:type="dxa"/>
        </w:tcPr>
        <w:p w:rsidR="000F6C31" w:rsidRPr="00402AF7" w:rsidRDefault="000F6C31" w:rsidP="00CB71E0">
          <w:pPr>
            <w:rPr>
              <w:b/>
            </w:rPr>
          </w:pPr>
          <w:r w:rsidRPr="00402AF7">
            <w:rPr>
              <w:b/>
            </w:rPr>
            <w:t>Page No:</w:t>
          </w:r>
        </w:p>
        <w:p w:rsidR="000F6C31" w:rsidRDefault="000F6C31" w:rsidP="00CB71E0">
          <w:r>
            <w:fldChar w:fldCharType="begin"/>
          </w:r>
          <w:r>
            <w:instrText xml:space="preserve"> PAGE   \* MERGEFORMAT </w:instrText>
          </w:r>
          <w:r>
            <w:fldChar w:fldCharType="separate"/>
          </w:r>
          <w:r w:rsidR="00740C77">
            <w:rPr>
              <w:noProof/>
            </w:rPr>
            <w:t>15</w:t>
          </w:r>
          <w:r>
            <w:fldChar w:fldCharType="end"/>
          </w:r>
          <w:r>
            <w:t xml:space="preserve"> of  </w:t>
          </w:r>
          <w:r>
            <w:fldChar w:fldCharType="begin"/>
          </w:r>
          <w:r>
            <w:instrText xml:space="preserve"> NUMPAGES   \* MERGEFORMAT </w:instrText>
          </w:r>
          <w:r>
            <w:fldChar w:fldCharType="separate"/>
          </w:r>
          <w:r w:rsidR="00740C77">
            <w:rPr>
              <w:noProof/>
            </w:rPr>
            <w:t>17</w:t>
          </w:r>
          <w:r>
            <w:fldChar w:fldCharType="end"/>
          </w:r>
        </w:p>
      </w:tc>
    </w:tr>
    <w:tr w:rsidR="000F6C31" w:rsidTr="00CB71E0">
      <w:tc>
        <w:tcPr>
          <w:tcW w:w="2093" w:type="dxa"/>
          <w:gridSpan w:val="3"/>
        </w:tcPr>
        <w:p w:rsidR="000F6C31" w:rsidRPr="00402AF7" w:rsidRDefault="000F6C31" w:rsidP="00CB71E0">
          <w:pPr>
            <w:rPr>
              <w:b/>
            </w:rPr>
          </w:pPr>
          <w:r w:rsidRPr="00402AF7">
            <w:rPr>
              <w:b/>
            </w:rPr>
            <w:t xml:space="preserve">Group-Members: </w:t>
          </w:r>
        </w:p>
      </w:tc>
      <w:tc>
        <w:tcPr>
          <w:tcW w:w="7825" w:type="dxa"/>
          <w:gridSpan w:val="6"/>
        </w:tcPr>
        <w:p w:rsidR="000F6C31" w:rsidRDefault="000F6C31" w:rsidP="00CB71E0">
          <w:r>
            <w:t>Giberson et. al -M.Giberson/T.Do/L.Sharma/S.Chan/J.Zaria</w:t>
          </w:r>
        </w:p>
      </w:tc>
    </w:tr>
  </w:tbl>
  <w:p w:rsidR="000F6C31" w:rsidRDefault="000F6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023"/>
    <w:multiLevelType w:val="hybridMultilevel"/>
    <w:tmpl w:val="012C4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745B77"/>
    <w:multiLevelType w:val="multilevel"/>
    <w:tmpl w:val="36F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3010B"/>
    <w:multiLevelType w:val="multilevel"/>
    <w:tmpl w:val="71A0A6D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9292A8B"/>
    <w:multiLevelType w:val="multilevel"/>
    <w:tmpl w:val="9DBA7BC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4">
    <w:nsid w:val="0CF36D37"/>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0FEF6962"/>
    <w:multiLevelType w:val="multilevel"/>
    <w:tmpl w:val="3C2CEE3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2CF4CD7"/>
    <w:multiLevelType w:val="multilevel"/>
    <w:tmpl w:val="23443A6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398609E"/>
    <w:multiLevelType w:val="multilevel"/>
    <w:tmpl w:val="AC9C8E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1AF67C25"/>
    <w:multiLevelType w:val="multilevel"/>
    <w:tmpl w:val="EE36506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B606483"/>
    <w:multiLevelType w:val="multilevel"/>
    <w:tmpl w:val="FD0C3BA6"/>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26C510BB"/>
    <w:multiLevelType w:val="multilevel"/>
    <w:tmpl w:val="21F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D590B"/>
    <w:multiLevelType w:val="multilevel"/>
    <w:tmpl w:val="7F60F31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A5128E9"/>
    <w:multiLevelType w:val="multilevel"/>
    <w:tmpl w:val="36D0538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3">
    <w:nsid w:val="2CE05B1F"/>
    <w:multiLevelType w:val="multilevel"/>
    <w:tmpl w:val="E46C8240"/>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4">
    <w:nsid w:val="2F1F753B"/>
    <w:multiLevelType w:val="hybridMultilevel"/>
    <w:tmpl w:val="1D7695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13D22C4"/>
    <w:multiLevelType w:val="multilevel"/>
    <w:tmpl w:val="FB5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A1ED7"/>
    <w:multiLevelType w:val="multilevel"/>
    <w:tmpl w:val="8EA6F37A"/>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7">
    <w:nsid w:val="440407A2"/>
    <w:multiLevelType w:val="multilevel"/>
    <w:tmpl w:val="0F6ACAE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4D2C6100"/>
    <w:multiLevelType w:val="multilevel"/>
    <w:tmpl w:val="FD0C3BA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9">
    <w:nsid w:val="4DAB5DED"/>
    <w:multiLevelType w:val="multilevel"/>
    <w:tmpl w:val="1ABA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B74DC"/>
    <w:multiLevelType w:val="hybridMultilevel"/>
    <w:tmpl w:val="C2DC1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E874ABA"/>
    <w:multiLevelType w:val="multilevel"/>
    <w:tmpl w:val="2CC6050E"/>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2">
    <w:nsid w:val="52875943"/>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3">
    <w:nsid w:val="52BF2EB9"/>
    <w:multiLevelType w:val="multilevel"/>
    <w:tmpl w:val="795C469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4">
    <w:nsid w:val="556C5030"/>
    <w:multiLevelType w:val="multilevel"/>
    <w:tmpl w:val="20804C0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58754883"/>
    <w:multiLevelType w:val="multilevel"/>
    <w:tmpl w:val="FB88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B2F1C"/>
    <w:multiLevelType w:val="multilevel"/>
    <w:tmpl w:val="E9FA9F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5F88400E"/>
    <w:multiLevelType w:val="multilevel"/>
    <w:tmpl w:val="1DFA8244"/>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8">
    <w:nsid w:val="61F94B62"/>
    <w:multiLevelType w:val="multilevel"/>
    <w:tmpl w:val="531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D3198"/>
    <w:multiLevelType w:val="multilevel"/>
    <w:tmpl w:val="B4D025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0">
    <w:nsid w:val="70A5340F"/>
    <w:multiLevelType w:val="multilevel"/>
    <w:tmpl w:val="A44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0F64B7"/>
    <w:multiLevelType w:val="multilevel"/>
    <w:tmpl w:val="F5102E08"/>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32">
    <w:nsid w:val="75412197"/>
    <w:multiLevelType w:val="multilevel"/>
    <w:tmpl w:val="B41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9776DE"/>
    <w:multiLevelType w:val="multilevel"/>
    <w:tmpl w:val="F768D902"/>
    <w:lvl w:ilvl="0">
      <w:start w:val="1"/>
      <w:numFmt w:val="decimal"/>
      <w:lvlText w:val="%1"/>
      <w:lvlJc w:val="left"/>
      <w:pPr>
        <w:ind w:left="360" w:hanging="360"/>
      </w:p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4">
    <w:nsid w:val="7C325DEE"/>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5">
    <w:nsid w:val="7CEC400B"/>
    <w:multiLevelType w:val="multilevel"/>
    <w:tmpl w:val="497CA8F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25"/>
  </w:num>
  <w:num w:numId="2">
    <w:abstractNumId w:val="2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28"/>
  </w:num>
  <w:num w:numId="4">
    <w:abstractNumId w:val="19"/>
  </w:num>
  <w:num w:numId="5">
    <w:abstractNumId w:val="30"/>
  </w:num>
  <w:num w:numId="6">
    <w:abstractNumId w:val="15"/>
  </w:num>
  <w:num w:numId="7">
    <w:abstractNumId w:val="1"/>
  </w:num>
  <w:num w:numId="8">
    <w:abstractNumId w:val="32"/>
  </w:num>
  <w:num w:numId="9">
    <w:abstractNumId w:val="10"/>
  </w:num>
  <w:num w:numId="10">
    <w:abstractNumId w:val="14"/>
  </w:num>
  <w:num w:numId="11">
    <w:abstractNumId w:val="0"/>
  </w:num>
  <w:num w:numId="1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lvlOverride w:ilvl="2"/>
    <w:lvlOverride w:ilvl="3"/>
    <w:lvlOverride w:ilvl="4"/>
    <w:lvlOverride w:ilvl="5"/>
    <w:lvlOverride w:ilvl="6"/>
    <w:lvlOverride w:ilvl="7"/>
    <w:lvlOverride w:ilvl="8"/>
  </w:num>
  <w:num w:numId="17">
    <w:abstractNumId w:val="35"/>
    <w:lvlOverride w:ilvl="0"/>
    <w:lvlOverride w:ilvl="1"/>
    <w:lvlOverride w:ilvl="2"/>
    <w:lvlOverride w:ilvl="3"/>
    <w:lvlOverride w:ilvl="4"/>
    <w:lvlOverride w:ilvl="5"/>
    <w:lvlOverride w:ilvl="6"/>
    <w:lvlOverride w:ilvl="7"/>
    <w:lvlOverride w:ilvl="8"/>
  </w:num>
  <w:num w:numId="18">
    <w:abstractNumId w:val="26"/>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 w:numId="20">
    <w:abstractNumId w:val="17"/>
    <w:lvlOverride w:ilvl="0"/>
    <w:lvlOverride w:ilvl="1"/>
    <w:lvlOverride w:ilvl="2"/>
    <w:lvlOverride w:ilvl="3"/>
    <w:lvlOverride w:ilvl="4"/>
    <w:lvlOverride w:ilvl="5"/>
    <w:lvlOverride w:ilvl="6"/>
    <w:lvlOverride w:ilvl="7"/>
    <w:lvlOverride w:ilvl="8"/>
  </w:num>
  <w:num w:numId="21">
    <w:abstractNumId w:val="5"/>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29"/>
    <w:lvlOverride w:ilvl="0"/>
    <w:lvlOverride w:ilvl="1"/>
    <w:lvlOverride w:ilvl="2"/>
    <w:lvlOverride w:ilvl="3"/>
    <w:lvlOverride w:ilvl="4"/>
    <w:lvlOverride w:ilvl="5"/>
    <w:lvlOverride w:ilvl="6"/>
    <w:lvlOverride w:ilvl="7"/>
    <w:lvlOverride w:ilvl="8"/>
  </w:num>
  <w:num w:numId="24">
    <w:abstractNumId w:val="24"/>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12"/>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27"/>
    <w:lvlOverride w:ilvl="0"/>
    <w:lvlOverride w:ilvl="1"/>
    <w:lvlOverride w:ilvl="2"/>
    <w:lvlOverride w:ilvl="3"/>
    <w:lvlOverride w:ilvl="4"/>
    <w:lvlOverride w:ilvl="5"/>
    <w:lvlOverride w:ilvl="6"/>
    <w:lvlOverride w:ilvl="7"/>
    <w:lvlOverride w:ilvl="8"/>
  </w:num>
  <w:num w:numId="30">
    <w:abstractNumId w:val="13"/>
    <w:lvlOverride w:ilvl="0"/>
    <w:lvlOverride w:ilvl="1"/>
    <w:lvlOverride w:ilvl="2"/>
    <w:lvlOverride w:ilvl="3"/>
    <w:lvlOverride w:ilvl="4"/>
    <w:lvlOverride w:ilvl="5"/>
    <w:lvlOverride w:ilvl="6"/>
    <w:lvlOverride w:ilvl="7"/>
    <w:lvlOverride w:ilvl="8"/>
  </w:num>
  <w:num w:numId="31">
    <w:abstractNumId w:val="23"/>
    <w:lvlOverride w:ilvl="0"/>
    <w:lvlOverride w:ilvl="1"/>
    <w:lvlOverride w:ilvl="2"/>
    <w:lvlOverride w:ilvl="3"/>
    <w:lvlOverride w:ilvl="4"/>
    <w:lvlOverride w:ilvl="5"/>
    <w:lvlOverride w:ilvl="6"/>
    <w:lvlOverride w:ilvl="7"/>
    <w:lvlOverride w:ilvl="8"/>
  </w:num>
  <w:num w:numId="32">
    <w:abstractNumId w:val="3"/>
    <w:lvlOverride w:ilvl="0"/>
    <w:lvlOverride w:ilvl="1"/>
    <w:lvlOverride w:ilvl="2"/>
    <w:lvlOverride w:ilvl="3"/>
    <w:lvlOverride w:ilvl="4"/>
    <w:lvlOverride w:ilvl="5"/>
    <w:lvlOverride w:ilvl="6"/>
    <w:lvlOverride w:ilvl="7"/>
    <w:lvlOverride w:ilvl="8"/>
  </w:num>
  <w:num w:numId="33">
    <w:abstractNumId w:val="21"/>
    <w:lvlOverride w:ilvl="0"/>
    <w:lvlOverride w:ilvl="1"/>
    <w:lvlOverride w:ilvl="2"/>
    <w:lvlOverride w:ilvl="3"/>
    <w:lvlOverride w:ilvl="4"/>
    <w:lvlOverride w:ilvl="5"/>
    <w:lvlOverride w:ilvl="6"/>
    <w:lvlOverride w:ilvl="7"/>
    <w:lvlOverride w:ilvl="8"/>
  </w:num>
  <w:num w:numId="34">
    <w:abstractNumId w:val="31"/>
    <w:lvlOverride w:ilvl="0"/>
    <w:lvlOverride w:ilvl="1"/>
    <w:lvlOverride w:ilvl="2"/>
    <w:lvlOverride w:ilvl="3"/>
    <w:lvlOverride w:ilvl="4"/>
    <w:lvlOverride w:ilvl="5"/>
    <w:lvlOverride w:ilvl="6"/>
    <w:lvlOverride w:ilvl="7"/>
    <w:lvlOverride w:ilvl="8"/>
  </w:num>
  <w:num w:numId="35">
    <w:abstractNumId w:val="4"/>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6E"/>
    <w:rsid w:val="00005446"/>
    <w:rsid w:val="00007F82"/>
    <w:rsid w:val="00020330"/>
    <w:rsid w:val="0002255C"/>
    <w:rsid w:val="00023893"/>
    <w:rsid w:val="00032217"/>
    <w:rsid w:val="0003461E"/>
    <w:rsid w:val="00034F5A"/>
    <w:rsid w:val="00047806"/>
    <w:rsid w:val="000501F3"/>
    <w:rsid w:val="000509A0"/>
    <w:rsid w:val="00057835"/>
    <w:rsid w:val="000612B0"/>
    <w:rsid w:val="00064025"/>
    <w:rsid w:val="00065551"/>
    <w:rsid w:val="0008055A"/>
    <w:rsid w:val="000805C1"/>
    <w:rsid w:val="00090596"/>
    <w:rsid w:val="00092E07"/>
    <w:rsid w:val="00096CF6"/>
    <w:rsid w:val="000A253B"/>
    <w:rsid w:val="000A2D50"/>
    <w:rsid w:val="000A364A"/>
    <w:rsid w:val="000A78B1"/>
    <w:rsid w:val="000C1E56"/>
    <w:rsid w:val="000D301C"/>
    <w:rsid w:val="000D70A3"/>
    <w:rsid w:val="000D7526"/>
    <w:rsid w:val="000D7969"/>
    <w:rsid w:val="000E71E1"/>
    <w:rsid w:val="000F6C31"/>
    <w:rsid w:val="00122A29"/>
    <w:rsid w:val="001350AA"/>
    <w:rsid w:val="0013616A"/>
    <w:rsid w:val="00140148"/>
    <w:rsid w:val="00141FC6"/>
    <w:rsid w:val="001445B6"/>
    <w:rsid w:val="001455E0"/>
    <w:rsid w:val="00147516"/>
    <w:rsid w:val="00153A99"/>
    <w:rsid w:val="00157A53"/>
    <w:rsid w:val="00160256"/>
    <w:rsid w:val="0016313E"/>
    <w:rsid w:val="00163CA5"/>
    <w:rsid w:val="001654A4"/>
    <w:rsid w:val="0017027F"/>
    <w:rsid w:val="00172B3E"/>
    <w:rsid w:val="0018460A"/>
    <w:rsid w:val="001A01CE"/>
    <w:rsid w:val="001A11CC"/>
    <w:rsid w:val="001A7005"/>
    <w:rsid w:val="001C21BA"/>
    <w:rsid w:val="001C4BBD"/>
    <w:rsid w:val="001D0194"/>
    <w:rsid w:val="001D03A0"/>
    <w:rsid w:val="001D13F0"/>
    <w:rsid w:val="001D6FAA"/>
    <w:rsid w:val="001E1DCF"/>
    <w:rsid w:val="001E6FCD"/>
    <w:rsid w:val="00207463"/>
    <w:rsid w:val="002075DE"/>
    <w:rsid w:val="0021005D"/>
    <w:rsid w:val="00222E39"/>
    <w:rsid w:val="00223CE7"/>
    <w:rsid w:val="002266B2"/>
    <w:rsid w:val="00240BC6"/>
    <w:rsid w:val="002417B0"/>
    <w:rsid w:val="002424E2"/>
    <w:rsid w:val="00256A73"/>
    <w:rsid w:val="00263F03"/>
    <w:rsid w:val="00264068"/>
    <w:rsid w:val="00265A3C"/>
    <w:rsid w:val="002719D5"/>
    <w:rsid w:val="00292254"/>
    <w:rsid w:val="00293028"/>
    <w:rsid w:val="002975BD"/>
    <w:rsid w:val="002A6AEA"/>
    <w:rsid w:val="002A6D4B"/>
    <w:rsid w:val="002A70C0"/>
    <w:rsid w:val="002C547B"/>
    <w:rsid w:val="002C62FA"/>
    <w:rsid w:val="002D7DC0"/>
    <w:rsid w:val="002F470B"/>
    <w:rsid w:val="002F5979"/>
    <w:rsid w:val="00305FFD"/>
    <w:rsid w:val="00314D0B"/>
    <w:rsid w:val="00315036"/>
    <w:rsid w:val="003156D7"/>
    <w:rsid w:val="00323AD8"/>
    <w:rsid w:val="003255B7"/>
    <w:rsid w:val="00327554"/>
    <w:rsid w:val="00331E22"/>
    <w:rsid w:val="00334CB3"/>
    <w:rsid w:val="00335165"/>
    <w:rsid w:val="00335BE9"/>
    <w:rsid w:val="00342C50"/>
    <w:rsid w:val="003431AE"/>
    <w:rsid w:val="00352464"/>
    <w:rsid w:val="003579E2"/>
    <w:rsid w:val="003607F5"/>
    <w:rsid w:val="00364FC6"/>
    <w:rsid w:val="00370EC2"/>
    <w:rsid w:val="003828D8"/>
    <w:rsid w:val="0038525E"/>
    <w:rsid w:val="00385BB9"/>
    <w:rsid w:val="00386EB9"/>
    <w:rsid w:val="003905C6"/>
    <w:rsid w:val="003914D6"/>
    <w:rsid w:val="00395359"/>
    <w:rsid w:val="003955AB"/>
    <w:rsid w:val="00397B58"/>
    <w:rsid w:val="003A2B84"/>
    <w:rsid w:val="003B0750"/>
    <w:rsid w:val="003B11C8"/>
    <w:rsid w:val="003C5CA4"/>
    <w:rsid w:val="003D4981"/>
    <w:rsid w:val="003E54B4"/>
    <w:rsid w:val="003E7612"/>
    <w:rsid w:val="003E7952"/>
    <w:rsid w:val="003F2939"/>
    <w:rsid w:val="003F79AB"/>
    <w:rsid w:val="00401AFB"/>
    <w:rsid w:val="004263DE"/>
    <w:rsid w:val="004275BC"/>
    <w:rsid w:val="0043527E"/>
    <w:rsid w:val="00441BF8"/>
    <w:rsid w:val="00450267"/>
    <w:rsid w:val="004531E6"/>
    <w:rsid w:val="00454160"/>
    <w:rsid w:val="00454D08"/>
    <w:rsid w:val="0046087E"/>
    <w:rsid w:val="004649EC"/>
    <w:rsid w:val="00466484"/>
    <w:rsid w:val="004665EC"/>
    <w:rsid w:val="00467E58"/>
    <w:rsid w:val="00473914"/>
    <w:rsid w:val="00474B3E"/>
    <w:rsid w:val="00481D42"/>
    <w:rsid w:val="0048596E"/>
    <w:rsid w:val="00486F73"/>
    <w:rsid w:val="00487BA0"/>
    <w:rsid w:val="004A13F6"/>
    <w:rsid w:val="004B1AEA"/>
    <w:rsid w:val="004B1FA7"/>
    <w:rsid w:val="004B40CD"/>
    <w:rsid w:val="004C280C"/>
    <w:rsid w:val="004D4424"/>
    <w:rsid w:val="004F2388"/>
    <w:rsid w:val="004F2A93"/>
    <w:rsid w:val="004F33B2"/>
    <w:rsid w:val="004F5F3E"/>
    <w:rsid w:val="0050200F"/>
    <w:rsid w:val="005055BD"/>
    <w:rsid w:val="00511F78"/>
    <w:rsid w:val="00513A07"/>
    <w:rsid w:val="00513EDF"/>
    <w:rsid w:val="00514070"/>
    <w:rsid w:val="005147FB"/>
    <w:rsid w:val="00520172"/>
    <w:rsid w:val="00527B52"/>
    <w:rsid w:val="0053428E"/>
    <w:rsid w:val="00534C7F"/>
    <w:rsid w:val="00535926"/>
    <w:rsid w:val="00537D33"/>
    <w:rsid w:val="0054574A"/>
    <w:rsid w:val="0054691C"/>
    <w:rsid w:val="00557C2E"/>
    <w:rsid w:val="00561ACA"/>
    <w:rsid w:val="00562AE3"/>
    <w:rsid w:val="0056693C"/>
    <w:rsid w:val="00570A40"/>
    <w:rsid w:val="00571931"/>
    <w:rsid w:val="005840B2"/>
    <w:rsid w:val="00587121"/>
    <w:rsid w:val="0059016E"/>
    <w:rsid w:val="00591623"/>
    <w:rsid w:val="005A2504"/>
    <w:rsid w:val="005E1AC1"/>
    <w:rsid w:val="005E25D3"/>
    <w:rsid w:val="005F3792"/>
    <w:rsid w:val="005F3FC8"/>
    <w:rsid w:val="005F64F1"/>
    <w:rsid w:val="005F6BFC"/>
    <w:rsid w:val="005F732C"/>
    <w:rsid w:val="006012FE"/>
    <w:rsid w:val="0060681F"/>
    <w:rsid w:val="00606CCE"/>
    <w:rsid w:val="006124DA"/>
    <w:rsid w:val="00616ADF"/>
    <w:rsid w:val="0062238D"/>
    <w:rsid w:val="006225DF"/>
    <w:rsid w:val="00622727"/>
    <w:rsid w:val="00630565"/>
    <w:rsid w:val="0063334C"/>
    <w:rsid w:val="00637307"/>
    <w:rsid w:val="0064535C"/>
    <w:rsid w:val="0064618B"/>
    <w:rsid w:val="0064632B"/>
    <w:rsid w:val="00646F46"/>
    <w:rsid w:val="00647BD4"/>
    <w:rsid w:val="00651CDB"/>
    <w:rsid w:val="00655BE0"/>
    <w:rsid w:val="00655EE6"/>
    <w:rsid w:val="00656EFE"/>
    <w:rsid w:val="0066023C"/>
    <w:rsid w:val="00663B74"/>
    <w:rsid w:val="0066468E"/>
    <w:rsid w:val="00671E19"/>
    <w:rsid w:val="00671FBA"/>
    <w:rsid w:val="00676845"/>
    <w:rsid w:val="00687D13"/>
    <w:rsid w:val="00692C19"/>
    <w:rsid w:val="006A19E4"/>
    <w:rsid w:val="006B0164"/>
    <w:rsid w:val="006B3EFC"/>
    <w:rsid w:val="006C6FAE"/>
    <w:rsid w:val="006D0D32"/>
    <w:rsid w:val="006D481F"/>
    <w:rsid w:val="006E44CA"/>
    <w:rsid w:val="006F3817"/>
    <w:rsid w:val="006F3F74"/>
    <w:rsid w:val="006F652E"/>
    <w:rsid w:val="0070151B"/>
    <w:rsid w:val="00704535"/>
    <w:rsid w:val="00705AB9"/>
    <w:rsid w:val="0070779F"/>
    <w:rsid w:val="00707991"/>
    <w:rsid w:val="007110A6"/>
    <w:rsid w:val="00721B84"/>
    <w:rsid w:val="007312FF"/>
    <w:rsid w:val="00734496"/>
    <w:rsid w:val="00734700"/>
    <w:rsid w:val="007408B1"/>
    <w:rsid w:val="00740C77"/>
    <w:rsid w:val="00751008"/>
    <w:rsid w:val="007520D3"/>
    <w:rsid w:val="0075675D"/>
    <w:rsid w:val="00776F26"/>
    <w:rsid w:val="007822A4"/>
    <w:rsid w:val="007836B4"/>
    <w:rsid w:val="007837E4"/>
    <w:rsid w:val="007A272E"/>
    <w:rsid w:val="007A6819"/>
    <w:rsid w:val="007B755D"/>
    <w:rsid w:val="007C0CE1"/>
    <w:rsid w:val="007C6B3C"/>
    <w:rsid w:val="007D13B6"/>
    <w:rsid w:val="007D2965"/>
    <w:rsid w:val="007D690A"/>
    <w:rsid w:val="007E23E9"/>
    <w:rsid w:val="007E5543"/>
    <w:rsid w:val="007E7259"/>
    <w:rsid w:val="007F17F3"/>
    <w:rsid w:val="007F34E9"/>
    <w:rsid w:val="007F46AC"/>
    <w:rsid w:val="007F69E5"/>
    <w:rsid w:val="00801BFF"/>
    <w:rsid w:val="008339C6"/>
    <w:rsid w:val="008362CE"/>
    <w:rsid w:val="00836587"/>
    <w:rsid w:val="00847372"/>
    <w:rsid w:val="00847583"/>
    <w:rsid w:val="00850313"/>
    <w:rsid w:val="0085033E"/>
    <w:rsid w:val="00853AAD"/>
    <w:rsid w:val="00867304"/>
    <w:rsid w:val="008736C9"/>
    <w:rsid w:val="00885B8E"/>
    <w:rsid w:val="00890D44"/>
    <w:rsid w:val="00890E6E"/>
    <w:rsid w:val="00891458"/>
    <w:rsid w:val="00891D29"/>
    <w:rsid w:val="008937A7"/>
    <w:rsid w:val="008937FF"/>
    <w:rsid w:val="008974EB"/>
    <w:rsid w:val="00897BEF"/>
    <w:rsid w:val="008A6ECA"/>
    <w:rsid w:val="008B069D"/>
    <w:rsid w:val="008B102A"/>
    <w:rsid w:val="008B591F"/>
    <w:rsid w:val="008C23B5"/>
    <w:rsid w:val="008D7C0C"/>
    <w:rsid w:val="008E1EFC"/>
    <w:rsid w:val="008E44F2"/>
    <w:rsid w:val="008E6CA6"/>
    <w:rsid w:val="008F0A7D"/>
    <w:rsid w:val="008F0CE1"/>
    <w:rsid w:val="008F15CA"/>
    <w:rsid w:val="008F2175"/>
    <w:rsid w:val="008F24D4"/>
    <w:rsid w:val="009002A8"/>
    <w:rsid w:val="009152B1"/>
    <w:rsid w:val="0091554D"/>
    <w:rsid w:val="00920E9A"/>
    <w:rsid w:val="00930AD4"/>
    <w:rsid w:val="00934347"/>
    <w:rsid w:val="009468CB"/>
    <w:rsid w:val="00947C1B"/>
    <w:rsid w:val="0095108F"/>
    <w:rsid w:val="00956C2D"/>
    <w:rsid w:val="009660C8"/>
    <w:rsid w:val="009741B5"/>
    <w:rsid w:val="00974E06"/>
    <w:rsid w:val="00977754"/>
    <w:rsid w:val="00984833"/>
    <w:rsid w:val="009916E1"/>
    <w:rsid w:val="00992604"/>
    <w:rsid w:val="009B128B"/>
    <w:rsid w:val="009B3B1C"/>
    <w:rsid w:val="009B4C5E"/>
    <w:rsid w:val="009B6414"/>
    <w:rsid w:val="009B6719"/>
    <w:rsid w:val="009C5E66"/>
    <w:rsid w:val="009C7E29"/>
    <w:rsid w:val="009D65B9"/>
    <w:rsid w:val="009E1890"/>
    <w:rsid w:val="009E1CAD"/>
    <w:rsid w:val="009E315F"/>
    <w:rsid w:val="009E65ED"/>
    <w:rsid w:val="009E7083"/>
    <w:rsid w:val="009E7154"/>
    <w:rsid w:val="009F2C40"/>
    <w:rsid w:val="009F2EA7"/>
    <w:rsid w:val="009F3458"/>
    <w:rsid w:val="009F4877"/>
    <w:rsid w:val="009F4A5E"/>
    <w:rsid w:val="009F6595"/>
    <w:rsid w:val="009F68EE"/>
    <w:rsid w:val="009F6D23"/>
    <w:rsid w:val="009F7726"/>
    <w:rsid w:val="009F79E7"/>
    <w:rsid w:val="00A010FF"/>
    <w:rsid w:val="00A04C70"/>
    <w:rsid w:val="00A0562C"/>
    <w:rsid w:val="00A13135"/>
    <w:rsid w:val="00A135BF"/>
    <w:rsid w:val="00A13A04"/>
    <w:rsid w:val="00A15454"/>
    <w:rsid w:val="00A1777F"/>
    <w:rsid w:val="00A179F9"/>
    <w:rsid w:val="00A26780"/>
    <w:rsid w:val="00A26FCB"/>
    <w:rsid w:val="00A31732"/>
    <w:rsid w:val="00A323D5"/>
    <w:rsid w:val="00A357C5"/>
    <w:rsid w:val="00A41D1C"/>
    <w:rsid w:val="00A45A8D"/>
    <w:rsid w:val="00A5092C"/>
    <w:rsid w:val="00A70CCA"/>
    <w:rsid w:val="00A809F5"/>
    <w:rsid w:val="00A815A7"/>
    <w:rsid w:val="00A865A4"/>
    <w:rsid w:val="00A86C94"/>
    <w:rsid w:val="00A87D9F"/>
    <w:rsid w:val="00A90E74"/>
    <w:rsid w:val="00A97D35"/>
    <w:rsid w:val="00AA6681"/>
    <w:rsid w:val="00AC367C"/>
    <w:rsid w:val="00AE074A"/>
    <w:rsid w:val="00AE0962"/>
    <w:rsid w:val="00AF5A00"/>
    <w:rsid w:val="00AF6611"/>
    <w:rsid w:val="00AF6FF3"/>
    <w:rsid w:val="00B0706F"/>
    <w:rsid w:val="00B11257"/>
    <w:rsid w:val="00B162BA"/>
    <w:rsid w:val="00B17916"/>
    <w:rsid w:val="00B205C2"/>
    <w:rsid w:val="00B37058"/>
    <w:rsid w:val="00B46F00"/>
    <w:rsid w:val="00B52C44"/>
    <w:rsid w:val="00B624F3"/>
    <w:rsid w:val="00B65764"/>
    <w:rsid w:val="00B6693D"/>
    <w:rsid w:val="00B70A6A"/>
    <w:rsid w:val="00B75154"/>
    <w:rsid w:val="00B753BB"/>
    <w:rsid w:val="00B75AF3"/>
    <w:rsid w:val="00B84F7C"/>
    <w:rsid w:val="00B85BFF"/>
    <w:rsid w:val="00B92374"/>
    <w:rsid w:val="00B96DFE"/>
    <w:rsid w:val="00BA2460"/>
    <w:rsid w:val="00BA2D7F"/>
    <w:rsid w:val="00BB0E13"/>
    <w:rsid w:val="00BB1C51"/>
    <w:rsid w:val="00BC307C"/>
    <w:rsid w:val="00BC5A3E"/>
    <w:rsid w:val="00BD2F2E"/>
    <w:rsid w:val="00BD6B76"/>
    <w:rsid w:val="00BE6D93"/>
    <w:rsid w:val="00BE7085"/>
    <w:rsid w:val="00BF44E0"/>
    <w:rsid w:val="00BF7147"/>
    <w:rsid w:val="00C0447C"/>
    <w:rsid w:val="00C04D2A"/>
    <w:rsid w:val="00C15132"/>
    <w:rsid w:val="00C21D2C"/>
    <w:rsid w:val="00C22809"/>
    <w:rsid w:val="00C25E5A"/>
    <w:rsid w:val="00C25F52"/>
    <w:rsid w:val="00C30E9D"/>
    <w:rsid w:val="00C32EEB"/>
    <w:rsid w:val="00C361F4"/>
    <w:rsid w:val="00C36474"/>
    <w:rsid w:val="00C36580"/>
    <w:rsid w:val="00C54522"/>
    <w:rsid w:val="00C80BEF"/>
    <w:rsid w:val="00C85A93"/>
    <w:rsid w:val="00C93EF4"/>
    <w:rsid w:val="00C95FD8"/>
    <w:rsid w:val="00C962E8"/>
    <w:rsid w:val="00C97028"/>
    <w:rsid w:val="00CA3754"/>
    <w:rsid w:val="00CB4658"/>
    <w:rsid w:val="00CC047C"/>
    <w:rsid w:val="00CC796C"/>
    <w:rsid w:val="00CD46C9"/>
    <w:rsid w:val="00CE0A44"/>
    <w:rsid w:val="00CE5CA1"/>
    <w:rsid w:val="00CF1EC7"/>
    <w:rsid w:val="00CF359C"/>
    <w:rsid w:val="00D166F2"/>
    <w:rsid w:val="00D254CC"/>
    <w:rsid w:val="00D2570A"/>
    <w:rsid w:val="00D323DF"/>
    <w:rsid w:val="00D405E9"/>
    <w:rsid w:val="00D44761"/>
    <w:rsid w:val="00D47D2E"/>
    <w:rsid w:val="00D5693E"/>
    <w:rsid w:val="00D6631E"/>
    <w:rsid w:val="00D75254"/>
    <w:rsid w:val="00D81441"/>
    <w:rsid w:val="00D83DF4"/>
    <w:rsid w:val="00D92129"/>
    <w:rsid w:val="00D94CE5"/>
    <w:rsid w:val="00D973CE"/>
    <w:rsid w:val="00DA1785"/>
    <w:rsid w:val="00DA2BA0"/>
    <w:rsid w:val="00DA4D53"/>
    <w:rsid w:val="00DB1C78"/>
    <w:rsid w:val="00DB2D1D"/>
    <w:rsid w:val="00DB428C"/>
    <w:rsid w:val="00DB4481"/>
    <w:rsid w:val="00DB468F"/>
    <w:rsid w:val="00DB697A"/>
    <w:rsid w:val="00DC2F0D"/>
    <w:rsid w:val="00DD1B82"/>
    <w:rsid w:val="00DD4869"/>
    <w:rsid w:val="00DE6054"/>
    <w:rsid w:val="00DE79EA"/>
    <w:rsid w:val="00E00BBF"/>
    <w:rsid w:val="00E0672F"/>
    <w:rsid w:val="00E168E6"/>
    <w:rsid w:val="00E169C9"/>
    <w:rsid w:val="00E2085E"/>
    <w:rsid w:val="00E20EB5"/>
    <w:rsid w:val="00E225FB"/>
    <w:rsid w:val="00E24D2A"/>
    <w:rsid w:val="00E307AA"/>
    <w:rsid w:val="00E30C5D"/>
    <w:rsid w:val="00E322B0"/>
    <w:rsid w:val="00E332BF"/>
    <w:rsid w:val="00E37CED"/>
    <w:rsid w:val="00E4123F"/>
    <w:rsid w:val="00E45B41"/>
    <w:rsid w:val="00E47498"/>
    <w:rsid w:val="00E63056"/>
    <w:rsid w:val="00E6739B"/>
    <w:rsid w:val="00E7108A"/>
    <w:rsid w:val="00E74370"/>
    <w:rsid w:val="00E7534D"/>
    <w:rsid w:val="00E75FC9"/>
    <w:rsid w:val="00EA6542"/>
    <w:rsid w:val="00ED2FC5"/>
    <w:rsid w:val="00EE3714"/>
    <w:rsid w:val="00EE3D3A"/>
    <w:rsid w:val="00EE639C"/>
    <w:rsid w:val="00EF6255"/>
    <w:rsid w:val="00F00873"/>
    <w:rsid w:val="00F01AB3"/>
    <w:rsid w:val="00F16176"/>
    <w:rsid w:val="00F17486"/>
    <w:rsid w:val="00F1751A"/>
    <w:rsid w:val="00F2053C"/>
    <w:rsid w:val="00F35BC1"/>
    <w:rsid w:val="00F3642E"/>
    <w:rsid w:val="00F3714C"/>
    <w:rsid w:val="00F41D2A"/>
    <w:rsid w:val="00F4349D"/>
    <w:rsid w:val="00F470D5"/>
    <w:rsid w:val="00F47FF0"/>
    <w:rsid w:val="00F56950"/>
    <w:rsid w:val="00F702EB"/>
    <w:rsid w:val="00F73F9A"/>
    <w:rsid w:val="00F86DE5"/>
    <w:rsid w:val="00F9050D"/>
    <w:rsid w:val="00F911E5"/>
    <w:rsid w:val="00FA0712"/>
    <w:rsid w:val="00FB3448"/>
    <w:rsid w:val="00FB4402"/>
    <w:rsid w:val="00FC11D1"/>
    <w:rsid w:val="00FC690C"/>
    <w:rsid w:val="00FC7D01"/>
    <w:rsid w:val="00FD339D"/>
    <w:rsid w:val="00FD42D7"/>
    <w:rsid w:val="00FD651C"/>
    <w:rsid w:val="00FD6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3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7A27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27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1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016E"/>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47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2E"/>
    <w:rPr>
      <w:rFonts w:ascii="Tahoma" w:hAnsi="Tahoma" w:cs="Tahoma"/>
      <w:sz w:val="16"/>
      <w:szCs w:val="16"/>
    </w:rPr>
  </w:style>
  <w:style w:type="character" w:customStyle="1" w:styleId="Heading1Char">
    <w:name w:val="Heading 1 Char"/>
    <w:basedOn w:val="DefaultParagraphFont"/>
    <w:link w:val="Heading1"/>
    <w:uiPriority w:val="9"/>
    <w:rsid w:val="004F33B2"/>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F33B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13E"/>
    <w:pPr>
      <w:ind w:left="720"/>
      <w:contextualSpacing/>
    </w:pPr>
  </w:style>
  <w:style w:type="table" w:styleId="TableGrid">
    <w:name w:val="Table Grid"/>
    <w:basedOn w:val="TableNormal"/>
    <w:uiPriority w:val="59"/>
    <w:rsid w:val="000A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6D0D3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apple-tab-span">
    <w:name w:val="apple-tab-span"/>
    <w:basedOn w:val="DefaultParagraphFont"/>
    <w:rsid w:val="0038525E"/>
  </w:style>
  <w:style w:type="paragraph" w:styleId="Caption">
    <w:name w:val="caption"/>
    <w:basedOn w:val="Normal"/>
    <w:next w:val="Normal"/>
    <w:uiPriority w:val="35"/>
    <w:unhideWhenUsed/>
    <w:qFormat/>
    <w:rsid w:val="005F379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7A27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272E"/>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A323D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A323D5"/>
    <w:pPr>
      <w:spacing w:after="100"/>
    </w:pPr>
  </w:style>
  <w:style w:type="paragraph" w:styleId="TOC2">
    <w:name w:val="toc 2"/>
    <w:basedOn w:val="Normal"/>
    <w:next w:val="Normal"/>
    <w:autoRedefine/>
    <w:uiPriority w:val="39"/>
    <w:unhideWhenUsed/>
    <w:rsid w:val="00A323D5"/>
    <w:pPr>
      <w:spacing w:after="100"/>
      <w:ind w:left="220"/>
    </w:pPr>
  </w:style>
  <w:style w:type="paragraph" w:styleId="TOC3">
    <w:name w:val="toc 3"/>
    <w:basedOn w:val="Normal"/>
    <w:next w:val="Normal"/>
    <w:autoRedefine/>
    <w:uiPriority w:val="39"/>
    <w:unhideWhenUsed/>
    <w:rsid w:val="00A323D5"/>
    <w:pPr>
      <w:spacing w:after="100"/>
      <w:ind w:left="440"/>
    </w:pPr>
  </w:style>
  <w:style w:type="character" w:styleId="Hyperlink">
    <w:name w:val="Hyperlink"/>
    <w:basedOn w:val="DefaultParagraphFont"/>
    <w:uiPriority w:val="99"/>
    <w:unhideWhenUsed/>
    <w:rsid w:val="00A323D5"/>
    <w:rPr>
      <w:color w:val="0563C1" w:themeColor="hyperlink"/>
      <w:u w:val="single"/>
    </w:rPr>
  </w:style>
  <w:style w:type="paragraph" w:styleId="NoSpacing">
    <w:name w:val="No Spacing"/>
    <w:uiPriority w:val="1"/>
    <w:qFormat/>
    <w:rsid w:val="00F470D5"/>
    <w:pPr>
      <w:spacing w:after="0" w:line="240" w:lineRule="auto"/>
    </w:pPr>
  </w:style>
  <w:style w:type="paragraph" w:styleId="Header">
    <w:name w:val="header"/>
    <w:basedOn w:val="Normal"/>
    <w:link w:val="HeaderChar"/>
    <w:uiPriority w:val="99"/>
    <w:unhideWhenUsed/>
    <w:rsid w:val="000F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C31"/>
  </w:style>
  <w:style w:type="paragraph" w:styleId="Footer">
    <w:name w:val="footer"/>
    <w:basedOn w:val="Normal"/>
    <w:link w:val="FooterChar"/>
    <w:uiPriority w:val="99"/>
    <w:unhideWhenUsed/>
    <w:rsid w:val="000F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3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7A27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27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1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016E"/>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47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2E"/>
    <w:rPr>
      <w:rFonts w:ascii="Tahoma" w:hAnsi="Tahoma" w:cs="Tahoma"/>
      <w:sz w:val="16"/>
      <w:szCs w:val="16"/>
    </w:rPr>
  </w:style>
  <w:style w:type="character" w:customStyle="1" w:styleId="Heading1Char">
    <w:name w:val="Heading 1 Char"/>
    <w:basedOn w:val="DefaultParagraphFont"/>
    <w:link w:val="Heading1"/>
    <w:uiPriority w:val="9"/>
    <w:rsid w:val="004F33B2"/>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F33B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13E"/>
    <w:pPr>
      <w:ind w:left="720"/>
      <w:contextualSpacing/>
    </w:pPr>
  </w:style>
  <w:style w:type="table" w:styleId="TableGrid">
    <w:name w:val="Table Grid"/>
    <w:basedOn w:val="TableNormal"/>
    <w:uiPriority w:val="59"/>
    <w:rsid w:val="000A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6D0D3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apple-tab-span">
    <w:name w:val="apple-tab-span"/>
    <w:basedOn w:val="DefaultParagraphFont"/>
    <w:rsid w:val="0038525E"/>
  </w:style>
  <w:style w:type="paragraph" w:styleId="Caption">
    <w:name w:val="caption"/>
    <w:basedOn w:val="Normal"/>
    <w:next w:val="Normal"/>
    <w:uiPriority w:val="35"/>
    <w:unhideWhenUsed/>
    <w:qFormat/>
    <w:rsid w:val="005F379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7A27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272E"/>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A323D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A323D5"/>
    <w:pPr>
      <w:spacing w:after="100"/>
    </w:pPr>
  </w:style>
  <w:style w:type="paragraph" w:styleId="TOC2">
    <w:name w:val="toc 2"/>
    <w:basedOn w:val="Normal"/>
    <w:next w:val="Normal"/>
    <w:autoRedefine/>
    <w:uiPriority w:val="39"/>
    <w:unhideWhenUsed/>
    <w:rsid w:val="00A323D5"/>
    <w:pPr>
      <w:spacing w:after="100"/>
      <w:ind w:left="220"/>
    </w:pPr>
  </w:style>
  <w:style w:type="paragraph" w:styleId="TOC3">
    <w:name w:val="toc 3"/>
    <w:basedOn w:val="Normal"/>
    <w:next w:val="Normal"/>
    <w:autoRedefine/>
    <w:uiPriority w:val="39"/>
    <w:unhideWhenUsed/>
    <w:rsid w:val="00A323D5"/>
    <w:pPr>
      <w:spacing w:after="100"/>
      <w:ind w:left="440"/>
    </w:pPr>
  </w:style>
  <w:style w:type="character" w:styleId="Hyperlink">
    <w:name w:val="Hyperlink"/>
    <w:basedOn w:val="DefaultParagraphFont"/>
    <w:uiPriority w:val="99"/>
    <w:unhideWhenUsed/>
    <w:rsid w:val="00A323D5"/>
    <w:rPr>
      <w:color w:val="0563C1" w:themeColor="hyperlink"/>
      <w:u w:val="single"/>
    </w:rPr>
  </w:style>
  <w:style w:type="paragraph" w:styleId="NoSpacing">
    <w:name w:val="No Spacing"/>
    <w:uiPriority w:val="1"/>
    <w:qFormat/>
    <w:rsid w:val="00F470D5"/>
    <w:pPr>
      <w:spacing w:after="0" w:line="240" w:lineRule="auto"/>
    </w:pPr>
  </w:style>
  <w:style w:type="paragraph" w:styleId="Header">
    <w:name w:val="header"/>
    <w:basedOn w:val="Normal"/>
    <w:link w:val="HeaderChar"/>
    <w:uiPriority w:val="99"/>
    <w:unhideWhenUsed/>
    <w:rsid w:val="000F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C31"/>
  </w:style>
  <w:style w:type="paragraph" w:styleId="Footer">
    <w:name w:val="footer"/>
    <w:basedOn w:val="Normal"/>
    <w:link w:val="FooterChar"/>
    <w:uiPriority w:val="99"/>
    <w:unhideWhenUsed/>
    <w:rsid w:val="000F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0628">
      <w:bodyDiv w:val="1"/>
      <w:marLeft w:val="0"/>
      <w:marRight w:val="0"/>
      <w:marTop w:val="0"/>
      <w:marBottom w:val="0"/>
      <w:divBdr>
        <w:top w:val="none" w:sz="0" w:space="0" w:color="auto"/>
        <w:left w:val="none" w:sz="0" w:space="0" w:color="auto"/>
        <w:bottom w:val="none" w:sz="0" w:space="0" w:color="auto"/>
        <w:right w:val="none" w:sz="0" w:space="0" w:color="auto"/>
      </w:divBdr>
    </w:div>
    <w:div w:id="88549863">
      <w:bodyDiv w:val="1"/>
      <w:marLeft w:val="0"/>
      <w:marRight w:val="0"/>
      <w:marTop w:val="0"/>
      <w:marBottom w:val="0"/>
      <w:divBdr>
        <w:top w:val="none" w:sz="0" w:space="0" w:color="auto"/>
        <w:left w:val="none" w:sz="0" w:space="0" w:color="auto"/>
        <w:bottom w:val="none" w:sz="0" w:space="0" w:color="auto"/>
        <w:right w:val="none" w:sz="0" w:space="0" w:color="auto"/>
      </w:divBdr>
    </w:div>
    <w:div w:id="105121525">
      <w:bodyDiv w:val="1"/>
      <w:marLeft w:val="0"/>
      <w:marRight w:val="0"/>
      <w:marTop w:val="0"/>
      <w:marBottom w:val="0"/>
      <w:divBdr>
        <w:top w:val="none" w:sz="0" w:space="0" w:color="auto"/>
        <w:left w:val="none" w:sz="0" w:space="0" w:color="auto"/>
        <w:bottom w:val="none" w:sz="0" w:space="0" w:color="auto"/>
        <w:right w:val="none" w:sz="0" w:space="0" w:color="auto"/>
      </w:divBdr>
    </w:div>
    <w:div w:id="159011090">
      <w:bodyDiv w:val="1"/>
      <w:marLeft w:val="0"/>
      <w:marRight w:val="0"/>
      <w:marTop w:val="0"/>
      <w:marBottom w:val="0"/>
      <w:divBdr>
        <w:top w:val="none" w:sz="0" w:space="0" w:color="auto"/>
        <w:left w:val="none" w:sz="0" w:space="0" w:color="auto"/>
        <w:bottom w:val="none" w:sz="0" w:space="0" w:color="auto"/>
        <w:right w:val="none" w:sz="0" w:space="0" w:color="auto"/>
      </w:divBdr>
    </w:div>
    <w:div w:id="338582723">
      <w:bodyDiv w:val="1"/>
      <w:marLeft w:val="0"/>
      <w:marRight w:val="0"/>
      <w:marTop w:val="0"/>
      <w:marBottom w:val="0"/>
      <w:divBdr>
        <w:top w:val="none" w:sz="0" w:space="0" w:color="auto"/>
        <w:left w:val="none" w:sz="0" w:space="0" w:color="auto"/>
        <w:bottom w:val="none" w:sz="0" w:space="0" w:color="auto"/>
        <w:right w:val="none" w:sz="0" w:space="0" w:color="auto"/>
      </w:divBdr>
    </w:div>
    <w:div w:id="688802314">
      <w:bodyDiv w:val="1"/>
      <w:marLeft w:val="0"/>
      <w:marRight w:val="0"/>
      <w:marTop w:val="0"/>
      <w:marBottom w:val="0"/>
      <w:divBdr>
        <w:top w:val="none" w:sz="0" w:space="0" w:color="auto"/>
        <w:left w:val="none" w:sz="0" w:space="0" w:color="auto"/>
        <w:bottom w:val="none" w:sz="0" w:space="0" w:color="auto"/>
        <w:right w:val="none" w:sz="0" w:space="0" w:color="auto"/>
      </w:divBdr>
    </w:div>
    <w:div w:id="694232746">
      <w:bodyDiv w:val="1"/>
      <w:marLeft w:val="0"/>
      <w:marRight w:val="0"/>
      <w:marTop w:val="0"/>
      <w:marBottom w:val="0"/>
      <w:divBdr>
        <w:top w:val="none" w:sz="0" w:space="0" w:color="auto"/>
        <w:left w:val="none" w:sz="0" w:space="0" w:color="auto"/>
        <w:bottom w:val="none" w:sz="0" w:space="0" w:color="auto"/>
        <w:right w:val="none" w:sz="0" w:space="0" w:color="auto"/>
      </w:divBdr>
    </w:div>
    <w:div w:id="807167466">
      <w:bodyDiv w:val="1"/>
      <w:marLeft w:val="0"/>
      <w:marRight w:val="0"/>
      <w:marTop w:val="0"/>
      <w:marBottom w:val="0"/>
      <w:divBdr>
        <w:top w:val="none" w:sz="0" w:space="0" w:color="auto"/>
        <w:left w:val="none" w:sz="0" w:space="0" w:color="auto"/>
        <w:bottom w:val="none" w:sz="0" w:space="0" w:color="auto"/>
        <w:right w:val="none" w:sz="0" w:space="0" w:color="auto"/>
      </w:divBdr>
    </w:div>
    <w:div w:id="963315770">
      <w:bodyDiv w:val="1"/>
      <w:marLeft w:val="0"/>
      <w:marRight w:val="0"/>
      <w:marTop w:val="0"/>
      <w:marBottom w:val="0"/>
      <w:divBdr>
        <w:top w:val="none" w:sz="0" w:space="0" w:color="auto"/>
        <w:left w:val="none" w:sz="0" w:space="0" w:color="auto"/>
        <w:bottom w:val="none" w:sz="0" w:space="0" w:color="auto"/>
        <w:right w:val="none" w:sz="0" w:space="0" w:color="auto"/>
      </w:divBdr>
    </w:div>
    <w:div w:id="1007639738">
      <w:bodyDiv w:val="1"/>
      <w:marLeft w:val="0"/>
      <w:marRight w:val="0"/>
      <w:marTop w:val="0"/>
      <w:marBottom w:val="0"/>
      <w:divBdr>
        <w:top w:val="none" w:sz="0" w:space="0" w:color="auto"/>
        <w:left w:val="none" w:sz="0" w:space="0" w:color="auto"/>
        <w:bottom w:val="none" w:sz="0" w:space="0" w:color="auto"/>
        <w:right w:val="none" w:sz="0" w:space="0" w:color="auto"/>
      </w:divBdr>
    </w:div>
    <w:div w:id="1022365087">
      <w:bodyDiv w:val="1"/>
      <w:marLeft w:val="0"/>
      <w:marRight w:val="0"/>
      <w:marTop w:val="0"/>
      <w:marBottom w:val="0"/>
      <w:divBdr>
        <w:top w:val="none" w:sz="0" w:space="0" w:color="auto"/>
        <w:left w:val="none" w:sz="0" w:space="0" w:color="auto"/>
        <w:bottom w:val="none" w:sz="0" w:space="0" w:color="auto"/>
        <w:right w:val="none" w:sz="0" w:space="0" w:color="auto"/>
      </w:divBdr>
    </w:div>
    <w:div w:id="1093166571">
      <w:bodyDiv w:val="1"/>
      <w:marLeft w:val="0"/>
      <w:marRight w:val="0"/>
      <w:marTop w:val="0"/>
      <w:marBottom w:val="0"/>
      <w:divBdr>
        <w:top w:val="none" w:sz="0" w:space="0" w:color="auto"/>
        <w:left w:val="none" w:sz="0" w:space="0" w:color="auto"/>
        <w:bottom w:val="none" w:sz="0" w:space="0" w:color="auto"/>
        <w:right w:val="none" w:sz="0" w:space="0" w:color="auto"/>
      </w:divBdr>
    </w:div>
    <w:div w:id="1283003550">
      <w:bodyDiv w:val="1"/>
      <w:marLeft w:val="0"/>
      <w:marRight w:val="0"/>
      <w:marTop w:val="0"/>
      <w:marBottom w:val="0"/>
      <w:divBdr>
        <w:top w:val="none" w:sz="0" w:space="0" w:color="auto"/>
        <w:left w:val="none" w:sz="0" w:space="0" w:color="auto"/>
        <w:bottom w:val="none" w:sz="0" w:space="0" w:color="auto"/>
        <w:right w:val="none" w:sz="0" w:space="0" w:color="auto"/>
      </w:divBdr>
    </w:div>
    <w:div w:id="1303851477">
      <w:bodyDiv w:val="1"/>
      <w:marLeft w:val="0"/>
      <w:marRight w:val="0"/>
      <w:marTop w:val="0"/>
      <w:marBottom w:val="0"/>
      <w:divBdr>
        <w:top w:val="none" w:sz="0" w:space="0" w:color="auto"/>
        <w:left w:val="none" w:sz="0" w:space="0" w:color="auto"/>
        <w:bottom w:val="none" w:sz="0" w:space="0" w:color="auto"/>
        <w:right w:val="none" w:sz="0" w:space="0" w:color="auto"/>
      </w:divBdr>
    </w:div>
    <w:div w:id="1553694401">
      <w:bodyDiv w:val="1"/>
      <w:marLeft w:val="0"/>
      <w:marRight w:val="0"/>
      <w:marTop w:val="0"/>
      <w:marBottom w:val="0"/>
      <w:divBdr>
        <w:top w:val="none" w:sz="0" w:space="0" w:color="auto"/>
        <w:left w:val="none" w:sz="0" w:space="0" w:color="auto"/>
        <w:bottom w:val="none" w:sz="0" w:space="0" w:color="auto"/>
        <w:right w:val="none" w:sz="0" w:space="0" w:color="auto"/>
      </w:divBdr>
    </w:div>
    <w:div w:id="1624381630">
      <w:bodyDiv w:val="1"/>
      <w:marLeft w:val="0"/>
      <w:marRight w:val="0"/>
      <w:marTop w:val="0"/>
      <w:marBottom w:val="0"/>
      <w:divBdr>
        <w:top w:val="none" w:sz="0" w:space="0" w:color="auto"/>
        <w:left w:val="none" w:sz="0" w:space="0" w:color="auto"/>
        <w:bottom w:val="none" w:sz="0" w:space="0" w:color="auto"/>
        <w:right w:val="none" w:sz="0" w:space="0" w:color="auto"/>
      </w:divBdr>
    </w:div>
    <w:div w:id="1628320823">
      <w:bodyDiv w:val="1"/>
      <w:marLeft w:val="0"/>
      <w:marRight w:val="0"/>
      <w:marTop w:val="0"/>
      <w:marBottom w:val="0"/>
      <w:divBdr>
        <w:top w:val="none" w:sz="0" w:space="0" w:color="auto"/>
        <w:left w:val="none" w:sz="0" w:space="0" w:color="auto"/>
        <w:bottom w:val="none" w:sz="0" w:space="0" w:color="auto"/>
        <w:right w:val="none" w:sz="0" w:space="0" w:color="auto"/>
      </w:divBdr>
    </w:div>
    <w:div w:id="1656831742">
      <w:bodyDiv w:val="1"/>
      <w:marLeft w:val="0"/>
      <w:marRight w:val="0"/>
      <w:marTop w:val="0"/>
      <w:marBottom w:val="0"/>
      <w:divBdr>
        <w:top w:val="none" w:sz="0" w:space="0" w:color="auto"/>
        <w:left w:val="none" w:sz="0" w:space="0" w:color="auto"/>
        <w:bottom w:val="none" w:sz="0" w:space="0" w:color="auto"/>
        <w:right w:val="none" w:sz="0" w:space="0" w:color="auto"/>
      </w:divBdr>
    </w:div>
    <w:div w:id="1808236163">
      <w:bodyDiv w:val="1"/>
      <w:marLeft w:val="0"/>
      <w:marRight w:val="0"/>
      <w:marTop w:val="0"/>
      <w:marBottom w:val="0"/>
      <w:divBdr>
        <w:top w:val="none" w:sz="0" w:space="0" w:color="auto"/>
        <w:left w:val="none" w:sz="0" w:space="0" w:color="auto"/>
        <w:bottom w:val="none" w:sz="0" w:space="0" w:color="auto"/>
        <w:right w:val="none" w:sz="0" w:space="0" w:color="auto"/>
      </w:divBdr>
    </w:div>
    <w:div w:id="1829445156">
      <w:bodyDiv w:val="1"/>
      <w:marLeft w:val="0"/>
      <w:marRight w:val="0"/>
      <w:marTop w:val="0"/>
      <w:marBottom w:val="0"/>
      <w:divBdr>
        <w:top w:val="none" w:sz="0" w:space="0" w:color="auto"/>
        <w:left w:val="none" w:sz="0" w:space="0" w:color="auto"/>
        <w:bottom w:val="none" w:sz="0" w:space="0" w:color="auto"/>
        <w:right w:val="none" w:sz="0" w:space="0" w:color="auto"/>
      </w:divBdr>
    </w:div>
    <w:div w:id="1855461180">
      <w:bodyDiv w:val="1"/>
      <w:marLeft w:val="0"/>
      <w:marRight w:val="0"/>
      <w:marTop w:val="0"/>
      <w:marBottom w:val="0"/>
      <w:divBdr>
        <w:top w:val="none" w:sz="0" w:space="0" w:color="auto"/>
        <w:left w:val="none" w:sz="0" w:space="0" w:color="auto"/>
        <w:bottom w:val="none" w:sz="0" w:space="0" w:color="auto"/>
        <w:right w:val="none" w:sz="0" w:space="0" w:color="auto"/>
      </w:divBdr>
    </w:div>
    <w:div w:id="2006547269">
      <w:bodyDiv w:val="1"/>
      <w:marLeft w:val="0"/>
      <w:marRight w:val="0"/>
      <w:marTop w:val="0"/>
      <w:marBottom w:val="0"/>
      <w:divBdr>
        <w:top w:val="none" w:sz="0" w:space="0" w:color="auto"/>
        <w:left w:val="none" w:sz="0" w:space="0" w:color="auto"/>
        <w:bottom w:val="none" w:sz="0" w:space="0" w:color="auto"/>
        <w:right w:val="none" w:sz="0" w:space="0" w:color="auto"/>
      </w:divBdr>
    </w:div>
    <w:div w:id="2037003325">
      <w:bodyDiv w:val="1"/>
      <w:marLeft w:val="0"/>
      <w:marRight w:val="0"/>
      <w:marTop w:val="0"/>
      <w:marBottom w:val="0"/>
      <w:divBdr>
        <w:top w:val="none" w:sz="0" w:space="0" w:color="auto"/>
        <w:left w:val="none" w:sz="0" w:space="0" w:color="auto"/>
        <w:bottom w:val="none" w:sz="0" w:space="0" w:color="auto"/>
        <w:right w:val="none" w:sz="0" w:space="0" w:color="auto"/>
      </w:divBdr>
    </w:div>
    <w:div w:id="20647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C09E5-E12F-43BC-AA50-96B086E0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cp:revision>
  <dcterms:created xsi:type="dcterms:W3CDTF">2013-12-03T18:30:00Z</dcterms:created>
  <dcterms:modified xsi:type="dcterms:W3CDTF">2013-12-06T21:14:00Z</dcterms:modified>
</cp:coreProperties>
</file>