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169F7" w:rsidR="0055490F" w:rsidRDefault="00093097">
      <w:pPr>
        <w:rPr>
          <w:lang w:val="nb-NO"/>
        </w:rPr>
      </w:pPr>
    </w:p>
    <w:p w:rsidR="009D53E6" w:rsidP="009D53E6" w:rsidRDefault="009D53E6">
      <w:pPr>
        <w:pStyle w:val="Tittel"/>
        <w:jc w:val="center"/>
      </w:pPr>
      <w:r>
        <w:t xml:space="preserve">My </w:t>
      </w:r>
      <w:proofErr w:type="spellStart"/>
      <w:r>
        <w:t>BookShelf</w:t>
      </w:r>
      <w:proofErr w:type="spellEnd"/>
    </w:p>
    <w:tbl>
      <w:tblPr>
        <w:tblStyle w:val="Tabellrutenett"/>
        <w:tblpPr w:leftFromText="180" w:rightFromText="180" w:vertAnchor="text" w:horzAnchor="margin" w:tblpY="138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D53E6" w:rsidTr="009D53E6">
        <w:sdt>
          <w:sdtPr>
            <w:id w:val="-946694030"/>
            <w:placeholder>
              <w:docPart w:val="DefaultPlaceholder_-1854013440"/>
            </w:placeholder>
            <w15:dataBinding w:prefixMappings="xmlns:ns0='urn:microsoft-dynamics-nav/reports/BooksReport/50100/' " w:xpath="/ns0:NavWordReportXmlPart[1]/ns0:Labels[1]/ns0:AuthorCaption[1]" w:storeItemID="{E6FC3874-7B46-4867-8842-926427B80754}"/>
          </w:sdtPr>
          <w:sdtEndPr/>
          <w:sdtContent>
            <w:tc>
              <w:tcPr>
                <w:tcW w:w="2407" w:type="dxa"/>
              </w:tcPr>
              <w:p w:rsidR="009D53E6" w:rsidP="009D53E6" w:rsidRDefault="004169F7">
                <w:proofErr w:type="spellStart"/>
                <w:r>
                  <w:t>AuthorCaption</w:t>
                </w:r>
                <w:proofErr w:type="spellEnd"/>
              </w:p>
            </w:tc>
          </w:sdtContent>
        </w:sdt>
        <w:sdt>
          <w:sdtPr>
            <w:id w:val="1477803062"/>
            <w:placeholder>
              <w:docPart w:val="DefaultPlaceholder_-1854013440"/>
            </w:placeholder>
            <w15:dataBinding w:prefixMappings="xmlns:ns0='urn:microsoft-dynamics-nav/reports/BooksReport/50100/' " w:xpath="/ns0:NavWordReportXmlPart[1]/ns0:Labels[1]/ns0:TitleCaption[1]" w:storeItemID="{E6FC3874-7B46-4867-8842-926427B80754}"/>
          </w:sdtPr>
          <w:sdtEndPr/>
          <w:sdtContent>
            <w:tc>
              <w:tcPr>
                <w:tcW w:w="2407" w:type="dxa"/>
              </w:tcPr>
              <w:p w:rsidR="009D53E6" w:rsidP="009D53E6" w:rsidRDefault="004169F7">
                <w:proofErr w:type="spellStart"/>
                <w:r>
                  <w:t>TitleCaption</w:t>
                </w:r>
                <w:proofErr w:type="spellEnd"/>
              </w:p>
            </w:tc>
          </w:sdtContent>
        </w:sdt>
        <w:sdt>
          <w:sdtPr>
            <w:id w:val="-1774938484"/>
            <w:placeholder>
              <w:docPart w:val="DefaultPlaceholder_-1854013440"/>
            </w:placeholder>
            <w15:dataBinding w:prefixMappings="xmlns:ns0='urn:microsoft-dynamics-nav/reports/BooksReport/50100/' " w:xpath="/ns0:NavWordReportXmlPart[1]/ns0:Labels[1]/ns0:Page_countCaption[1]" w:storeItemID="{E6FC3874-7B46-4867-8842-926427B80754}"/>
          </w:sdtPr>
          <w:sdtEndPr/>
          <w:sdtContent>
            <w:tc>
              <w:tcPr>
                <w:tcW w:w="2407" w:type="dxa"/>
              </w:tcPr>
              <w:p w:rsidR="009D53E6" w:rsidP="009D53E6" w:rsidRDefault="004169F7">
                <w:proofErr w:type="spellStart"/>
                <w:r>
                  <w:t>Page_countCaption</w:t>
                </w:r>
                <w:proofErr w:type="spellEnd"/>
              </w:p>
            </w:tc>
          </w:sdtContent>
        </w:sdt>
        <w:sdt>
          <w:sdtPr>
            <w:id w:val="-939445192"/>
            <w:placeholder>
              <w:docPart w:val="299AF1412F8A43C3AFB8AD66C45107A3"/>
            </w:placeholder>
            <w:dataBinding w:prefixMappings="xmlns:ns0='urn:microsoft-dynamics-nav/reports/BooksReport/50100/'" w:xpath="/ns0:NavWordReportXmlPart[1]/ns0:Labels[1]/ns0:ColumnNameCaption[1]" w:storeItemID="{E6FC3874-7B46-4867-8842-926427B80754}"/>
            <w:text/>
            <w:alias w:val="#Nav: /Labels/ColumnNameCaption"/>
            <w:tag w:val="#Nav: BooksReport/50100"/>
          </w:sdtPr>
          <w:sdtEndPr/>
          <w:sdtContent>
            <w:tc>
              <w:tcPr>
                <w:tcW w:w="2407" w:type="dxa"/>
              </w:tcPr>
              <w:p w:rsidR="009D53E6" w:rsidP="009D53E6" w:rsidRDefault="009D53E6">
                <w:proofErr w:type="spellStart"/>
                <w:r>
                  <w:t>ColumnNameCaption</w:t>
                </w:r>
                <w:proofErr w:type="spellEnd"/>
              </w:p>
            </w:tc>
          </w:sdtContent>
        </w:sdt>
      </w:tr>
      <w:tr w:rsidR="009D53E6" w:rsidTr="004169F7">
        <w:trPr>
          <w:trHeight w:val="720"/>
        </w:trPr>
        <w:tc>
          <w:tcPr>
            <w:tcW w:w="2407" w:type="dxa"/>
          </w:tcPr>
          <w:p w:rsidR="009D53E6" w:rsidP="009D53E6" w:rsidRDefault="000C2F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5791200" cy="0"/>
                      <wp:effectExtent l="0" t="0" r="0" b="0"/>
                      <wp:wrapNone/>
                      <wp:docPr id="1" name="Rett linj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tt linje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.9pt,6.85pt" to="456.9pt,6.85pt" w14:anchorId="69F5E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07" w:type="dxa"/>
          </w:tcPr>
          <w:p w:rsidR="009D53E6" w:rsidP="009D53E6" w:rsidRDefault="009D53E6"/>
        </w:tc>
        <w:tc>
          <w:tcPr>
            <w:tcW w:w="2407" w:type="dxa"/>
          </w:tcPr>
          <w:p w:rsidR="009D53E6" w:rsidP="009D53E6" w:rsidRDefault="009D53E6"/>
        </w:tc>
        <w:tc>
          <w:tcPr>
            <w:tcW w:w="2407" w:type="dxa"/>
          </w:tcPr>
          <w:p w:rsidR="009D53E6" w:rsidP="009D53E6" w:rsidRDefault="009D53E6"/>
        </w:tc>
      </w:tr>
      <w:sdt>
        <w:sdtPr>
          <w:id w:val="1367343577"/>
          <w15:dataBinding w:prefixMappings="xmlns:ns0='urn:microsoft-dynamics-nav/reports/BooksReport/50100/'" w:xpath="/ns0:NavWordReportXmlPart[1]/ns0:DataItemName" w:storeItemID="{E6FC3874-7B46-4867-8842-926427B80754}"/>
          <w15:repeatingSection/>
          <w:alias w:val="#Nav: /DataItemName"/>
          <w:tag w:val="#Nav: BooksReport/50100"/>
        </w:sdtPr>
        <w:sdtContent>
          <w:sdt>
            <w:sdtPr>
              <w:id w:val="129372081"/>
              <w:placeholder>
                <w:docPart w:val="DefaultPlaceholder_-1854013436"/>
              </w:placeholder>
              <w15:repeatingSectionItem/>
            </w:sdtPr>
            <w:sdtContent>
              <w:tr w:rsidR="009D53E6" w:rsidTr="009D53E6">
                <w:sdt>
                  <w:sdtPr>
                    <w:id w:val="-1972904843"/>
                    <w:placeholder>
                      <w:docPart w:val="DefaultPlaceholder_-1854013440"/>
                    </w:placeholder>
                    <w15:dataBinding w:prefixMappings="xmlns:ns0='urn:microsoft-dynamics-nav/reports/BooksReport/50100/' " w:xpath="/ns0:NavWordReportXmlPart[1]/ns0:DataItemName[1]/ns0:Author[1]" w:storeItemID="{E6FC3874-7B46-4867-8842-926427B80754}"/>
                    <w:alias w:val="#Nav: /DataItemName/Author"/>
                    <w:tag w:val="#Nav: BooksReport/50100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9D53E6" w:rsidP="004169F7" w:rsidRDefault="004169F7">
                        <w:r>
                          <w:t>Author</w:t>
                        </w:r>
                      </w:p>
                    </w:tc>
                  </w:sdtContent>
                </w:sdt>
                <w:sdt>
                  <w:sdtPr>
                    <w:id w:val="-496960730"/>
                    <w:placeholder>
                      <w:docPart w:val="DefaultPlaceholder_-1854013440"/>
                    </w:placeholder>
                    <w15:dataBinding w:prefixMappings="xmlns:ns0='urn:microsoft-dynamics-nav/reports/BooksReport/50100/' " w:xpath="/ns0:NavWordReportXmlPart[1]/ns0:DataItemName[1]/ns0:Title[1]" w:storeItemID="{E6FC3874-7B46-4867-8842-926427B80754}"/>
                    <w:alias w:val="#Nav: /DataItemName/Title"/>
                    <w:tag w:val="#Nav: BooksReport/50100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9D53E6" w:rsidP="004169F7" w:rsidRDefault="004169F7">
                        <w:r>
                          <w:t>Title</w:t>
                        </w:r>
                      </w:p>
                    </w:tc>
                  </w:sdtContent>
                </w:sdt>
                <w:sdt>
                  <w:sdtPr>
                    <w:id w:val="1474104992"/>
                    <w:placeholder>
                      <w:docPart w:val="DefaultPlaceholder_-1854013440"/>
                    </w:placeholder>
                    <w15:dataBinding w:prefixMappings="xmlns:ns0='urn:microsoft-dynamics-nav/reports/BooksReport/50100/' " w:xpath="/ns0:NavWordReportXmlPart[1]/ns0:DataItemName[1]/ns0:Page_count[1]" w:storeItemID="{E6FC3874-7B46-4867-8842-926427B80754}"/>
                    <w:alias w:val="#Nav: /DataItemName/Page_count"/>
                    <w:tag w:val="#Nav: BooksReport/50100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9D53E6" w:rsidP="004169F7" w:rsidRDefault="004169F7">
                        <w:proofErr w:type="spellStart"/>
                        <w:r>
                          <w:t>Page_count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35727927"/>
                    <w:placeholder>
                      <w:docPart w:val="DefaultPlaceholder_-1854013440"/>
                    </w:placeholder>
                    <w15:dataBinding w:prefixMappings="xmlns:ns0='urn:microsoft-dynamics-nav/reports/BooksReport/50100/' " w:xpath="/ns0:NavWordReportXmlPart[1]/ns0:DataItemName[1]/ns0:ColumnName[1]" w:storeItemID="{E6FC3874-7B46-4867-8842-926427B80754}"/>
                    <w:alias w:val="#Nav: /DataItemName/ColumnName"/>
                    <w:tag w:val="#Nav: BooksReport/50100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9D53E6" w:rsidP="004169F7" w:rsidRDefault="004169F7">
                        <w:proofErr w:type="spellStart"/>
                        <w:r>
                          <w:t>ColumnName</w:t>
                        </w:r>
                        <w:proofErr w:type="spellEnd"/>
                      </w:p>
                    </w:tc>
                    <w:bookmarkStart w:name="_GoBack" w:displacedByCustomXml="next" w:id="0"/>
                    <w:bookmarkEnd w:displacedByCustomXml="next" w:id="0"/>
                  </w:sdtContent>
                </w:sdt>
              </w:tr>
            </w:sdtContent>
          </w:sdt>
        </w:sdtContent>
      </w:sdt>
    </w:tbl>
    <w:p w:rsidR="009D53E6" w:rsidRDefault="009D53E6"/>
    <w:sectPr w:rsidR="009D53E6" w:rsidSect="009D53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097" w:rsidP="000C2F73" w:rsidRDefault="00093097">
      <w:pPr>
        <w:spacing w:after="0" w:line="240" w:lineRule="auto"/>
      </w:pPr>
      <w:r>
        <w:separator/>
      </w:r>
    </w:p>
  </w:endnote>
  <w:endnote w:type="continuationSeparator" w:id="0">
    <w:p w:rsidR="00093097" w:rsidP="000C2F73" w:rsidRDefault="0009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73" w:rsidRDefault="000C2F73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73" w:rsidRDefault="000C2F73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73" w:rsidRDefault="000C2F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097" w:rsidP="000C2F73" w:rsidRDefault="00093097">
      <w:pPr>
        <w:spacing w:after="0" w:line="240" w:lineRule="auto"/>
      </w:pPr>
      <w:r>
        <w:separator/>
      </w:r>
    </w:p>
  </w:footnote>
  <w:footnote w:type="continuationSeparator" w:id="0">
    <w:p w:rsidR="00093097" w:rsidP="000C2F73" w:rsidRDefault="0009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73" w:rsidRDefault="000C2F73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0C2F73" w:rsidRDefault="000C2F73">
        <w:pPr>
          <w:pStyle w:val="Topptekst"/>
          <w:jc w:val="right"/>
        </w:pPr>
        <w:r>
          <w:rPr>
            <w:lang w:val="nb-NO"/>
          </w:rPr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nb-NO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nb-NO"/>
          </w:rPr>
          <w:t xml:space="preserve"> av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nb-NO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C2F73" w:rsidRDefault="000C2F73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73" w:rsidRDefault="000C2F73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E6"/>
    <w:rsid w:val="00093097"/>
    <w:rsid w:val="000C2F73"/>
    <w:rsid w:val="004014BD"/>
    <w:rsid w:val="004169F7"/>
    <w:rsid w:val="009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F1CDFA-5690-44DC-B918-4479CCB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D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9D5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9D53E6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0C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C2F73"/>
  </w:style>
  <w:style w:type="paragraph" w:styleId="Bunntekst">
    <w:name w:val="footer"/>
    <w:basedOn w:val="Normal"/>
    <w:link w:val="BunntekstTegn"/>
    <w:uiPriority w:val="99"/>
    <w:unhideWhenUsed/>
    <w:rsid w:val="000C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C2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9AF202-88EE-4013-AE99-F720C3FC95E5}"/>
      </w:docPartPr>
      <w:docPartBody>
        <w:p w:rsidR="002459B3" w:rsidRDefault="00631C6B">
          <w:r w:rsidRPr="00517B4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299AF1412F8A43C3AFB8AD66C45107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D047E9-E9A1-4D2A-A2E4-D2E0E6C03B56}"/>
      </w:docPartPr>
      <w:docPartBody>
        <w:p w:rsidR="002459B3" w:rsidRDefault="00631C6B" w:rsidP="00631C6B">
          <w:pPr>
            <w:pStyle w:val="299AF1412F8A43C3AFB8AD66C45107A3"/>
          </w:pPr>
          <w:r w:rsidRPr="00517B4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efaultPlaceholder_-18540134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DD910A-E3FD-499F-9E75-4A86EC7C8A2B}"/>
      </w:docPartPr>
      <w:docPartBody>
        <w:p w:rsidR="00000000" w:rsidRDefault="002459B3">
          <w:r w:rsidRPr="00DA1DD3">
            <w:rPr>
              <w:rStyle w:val="Plassholdertekst"/>
            </w:rPr>
            <w:t>Angi eventuelt innhold som du vil gjenta, inkludert andre innholdskontroller. Du kan også sette inn denne kontrollen rundt tabellrader for å gjenta deler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6B"/>
    <w:rsid w:val="002459B3"/>
    <w:rsid w:val="00631C6B"/>
    <w:rsid w:val="0097347B"/>
    <w:rsid w:val="00E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2459B3"/>
    <w:rPr>
      <w:color w:val="808080"/>
    </w:rPr>
  </w:style>
  <w:style w:type="paragraph" w:customStyle="1" w:styleId="299AF1412F8A43C3AFB8AD66C45107A3">
    <w:name w:val="299AF1412F8A43C3AFB8AD66C45107A3"/>
    <w:rsid w:val="00631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o o k s R e p o r t / 5 0 1 0 0 / " >  
     < D a t a I t e m N a m e >  
         < A u t h o r > A u t h o r < / A u t h o r >  
         < N o _ > N o _ < / N o _ >  
         < P a g e _ c o u n t > P a g e _ c o u n t < / P a g e _ c o u n t >  
         < T i t l e > T i t l e < / T i t l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E6FC3874-7B46-4867-8842-926427B80754}">
  <ds:schemaRefs>
    <ds:schemaRef ds:uri="urn:microsoft-dynamics-nav/reports/Books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Jasminka T</cp:lastModifiedBy>
  <cp:revision>4</cp:revision>
  <dcterms:created xsi:type="dcterms:W3CDTF">2018-06-12T16:46:00Z</dcterms:created>
  <dcterms:modified xsi:type="dcterms:W3CDTF">2018-06-12T17:46:00Z</dcterms:modified>
</cp:coreProperties>
</file>