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9818"/>
      </w:tblGrid>
      <w:tr w:rsidR="00A24F6F" w:rsidTr="00E871F4">
        <w:tc>
          <w:tcPr>
            <w:tcW w:w="981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8DB3E2"/>
          </w:tcPr>
          <w:p w:rsidR="00A24F6F" w:rsidRPr="00E871F4" w:rsidRDefault="00790E87" w:rsidP="00BE716A">
            <w:pPr>
              <w:pStyle w:val="NoSpacing"/>
              <w:rPr>
                <w:b/>
                <w:bCs/>
                <w:color w:val="FFFFFF"/>
                <w:sz w:val="24"/>
              </w:rPr>
            </w:pPr>
            <w:bookmarkStart w:id="0" w:name="_GoBack"/>
            <w:bookmarkEnd w:id="0"/>
            <w:r>
              <w:rPr>
                <w:b/>
                <w:bCs/>
                <w:sz w:val="44"/>
              </w:rPr>
              <w:t>HTML5 and CSS3</w:t>
            </w:r>
          </w:p>
        </w:tc>
      </w:tr>
      <w:tr w:rsidR="00A24F6F" w:rsidTr="00E871F4">
        <w:tc>
          <w:tcPr>
            <w:tcW w:w="9818" w:type="dxa"/>
            <w:shd w:val="clear" w:color="auto" w:fill="D3DFEE"/>
          </w:tcPr>
          <w:p w:rsidR="00A24F6F" w:rsidRPr="00E871F4" w:rsidRDefault="002A1CBB" w:rsidP="00BE716A">
            <w:pPr>
              <w:pStyle w:val="NoSpacing"/>
              <w:rPr>
                <w:b/>
                <w:bCs/>
                <w:sz w:val="24"/>
              </w:rPr>
            </w:pPr>
            <w:r>
              <w:rPr>
                <w:bCs/>
                <w:sz w:val="36"/>
              </w:rPr>
              <w:t>4</w:t>
            </w:r>
            <w:r w:rsidR="00354869" w:rsidRPr="00E871F4">
              <w:rPr>
                <w:bCs/>
                <w:sz w:val="36"/>
              </w:rPr>
              <w:t xml:space="preserve"> day</w:t>
            </w:r>
            <w:r w:rsidR="00A137AB">
              <w:rPr>
                <w:bCs/>
                <w:sz w:val="36"/>
              </w:rPr>
              <w:t>s</w:t>
            </w:r>
          </w:p>
        </w:tc>
      </w:tr>
    </w:tbl>
    <w:p w:rsidR="00A24F6F" w:rsidRDefault="00A24F6F" w:rsidP="00BE716A">
      <w:pPr>
        <w:pStyle w:val="NoSpacing"/>
        <w:rPr>
          <w:b/>
          <w:sz w:val="24"/>
        </w:rPr>
      </w:pPr>
    </w:p>
    <w:tbl>
      <w:tblPr>
        <w:tblW w:w="0" w:type="auto"/>
        <w:tblLook w:val="0480" w:firstRow="0" w:lastRow="0" w:firstColumn="1" w:lastColumn="0" w:noHBand="0" w:noVBand="1"/>
      </w:tblPr>
      <w:tblGrid>
        <w:gridCol w:w="2808"/>
        <w:gridCol w:w="7010"/>
      </w:tblGrid>
      <w:tr w:rsidR="003C799C" w:rsidTr="009D0066">
        <w:tc>
          <w:tcPr>
            <w:tcW w:w="2808" w:type="dxa"/>
            <w:tcBorders>
              <w:top w:val="single" w:sz="8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B8CCE4"/>
          </w:tcPr>
          <w:p w:rsidR="00E3543B" w:rsidRPr="00E871F4" w:rsidRDefault="00E3543B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Introduction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B8CCE4"/>
          </w:tcPr>
          <w:p w:rsidR="00E3543B" w:rsidRPr="00F14897" w:rsidRDefault="007A3EBC" w:rsidP="007A3EBC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Participants will learn how to use latest HTML5 and CSS3 features to author powerful web pages.</w:t>
            </w:r>
          </w:p>
        </w:tc>
      </w:tr>
      <w:tr w:rsidR="003C799C" w:rsidTr="009D0066"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EDF2F8"/>
          </w:tcPr>
          <w:p w:rsidR="00E3543B" w:rsidRPr="00E871F4" w:rsidRDefault="00E3543B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Learning Objectives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2F3FAD" w:rsidRDefault="002F3FAD" w:rsidP="002F3FAD">
            <w:pPr>
              <w:pStyle w:val="ListParagraph"/>
              <w:numPr>
                <w:ilvl w:val="0"/>
                <w:numId w:val="13"/>
              </w:numPr>
            </w:pPr>
            <w:r w:rsidRPr="00375727">
              <w:t>Learn the major benefits of HTML5</w:t>
            </w:r>
            <w:r w:rsidR="009038D2">
              <w:t xml:space="preserve"> and CSS3</w:t>
            </w:r>
          </w:p>
          <w:p w:rsidR="002F3FAD" w:rsidRDefault="002F3FAD" w:rsidP="002F3FAD">
            <w:pPr>
              <w:pStyle w:val="ListParagraph"/>
              <w:numPr>
                <w:ilvl w:val="0"/>
                <w:numId w:val="13"/>
              </w:numPr>
            </w:pPr>
            <w:r>
              <w:t>Write applications using HTML5</w:t>
            </w:r>
            <w:r w:rsidR="009038D2">
              <w:t>, CSS3</w:t>
            </w:r>
            <w:r>
              <w:t xml:space="preserve"> and JavaScript(Jquery)</w:t>
            </w:r>
          </w:p>
          <w:p w:rsidR="002F3FAD" w:rsidRDefault="002F3FAD" w:rsidP="002F3FAD">
            <w:pPr>
              <w:pStyle w:val="ListParagraph"/>
              <w:numPr>
                <w:ilvl w:val="0"/>
                <w:numId w:val="13"/>
              </w:numPr>
            </w:pPr>
            <w:r>
              <w:t>Build applications with rich and interactive UI</w:t>
            </w:r>
          </w:p>
          <w:p w:rsidR="002F3FAD" w:rsidRDefault="002F3FAD" w:rsidP="002F3FAD">
            <w:pPr>
              <w:pStyle w:val="ListParagraph"/>
              <w:numPr>
                <w:ilvl w:val="0"/>
                <w:numId w:val="13"/>
              </w:numPr>
            </w:pPr>
            <w:r>
              <w:t>Solve complex  problems using HTML</w:t>
            </w:r>
            <w:r w:rsidR="009038D2">
              <w:t>5</w:t>
            </w:r>
            <w:r>
              <w:t xml:space="preserve"> which otherwise was difficult with HTML4</w:t>
            </w:r>
          </w:p>
          <w:p w:rsidR="009D0066" w:rsidRPr="002F3FAD" w:rsidRDefault="002F3FAD" w:rsidP="009D0066">
            <w:pPr>
              <w:pStyle w:val="ListParagraph"/>
              <w:numPr>
                <w:ilvl w:val="0"/>
                <w:numId w:val="13"/>
              </w:numPr>
            </w:pPr>
            <w:r>
              <w:t>Understand how HTML 5 fits into smart phone and tablet based applications</w:t>
            </w:r>
          </w:p>
        </w:tc>
      </w:tr>
      <w:tr w:rsidR="003C799C" w:rsidTr="009D0066"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B8CCE4"/>
          </w:tcPr>
          <w:p w:rsidR="00E3543B" w:rsidRPr="00E871F4" w:rsidRDefault="00E3543B" w:rsidP="00E3543B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Prerequisites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B8CCE4"/>
          </w:tcPr>
          <w:p w:rsidR="00C773ED" w:rsidRPr="00E871F4" w:rsidRDefault="00953C8D" w:rsidP="00176B23">
            <w:pPr>
              <w:pStyle w:val="NoSpacing"/>
              <w:rPr>
                <w:color w:val="000000"/>
                <w:sz w:val="24"/>
              </w:rPr>
            </w:pPr>
            <w:r>
              <w:t>HTML, XML and Javascript, JQuery</w:t>
            </w:r>
          </w:p>
        </w:tc>
      </w:tr>
      <w:tr w:rsidR="00BC5AC6" w:rsidTr="009D0066"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EDF2F8"/>
          </w:tcPr>
          <w:p w:rsidR="00E3543B" w:rsidRPr="00E871F4" w:rsidRDefault="00E3543B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Hardware/Software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E3543B" w:rsidRDefault="00384A15" w:rsidP="00AD1853">
            <w:pPr>
              <w:pStyle w:val="ListParagraph"/>
              <w:numPr>
                <w:ilvl w:val="0"/>
                <w:numId w:val="13"/>
              </w:numPr>
            </w:pPr>
            <w:r>
              <w:t xml:space="preserve">Microsoft Windows Vista Professional / Windows 7 Ultimate </w:t>
            </w:r>
          </w:p>
          <w:p w:rsidR="00384A15" w:rsidRDefault="00384A15" w:rsidP="00AD1853">
            <w:pPr>
              <w:pStyle w:val="ListParagraph"/>
              <w:numPr>
                <w:ilvl w:val="0"/>
                <w:numId w:val="13"/>
              </w:numPr>
            </w:pPr>
            <w:r>
              <w:t>Preferred Google Chrome, Mozilla Firefox (Latest version) and Internet Explorer 9</w:t>
            </w:r>
          </w:p>
          <w:p w:rsidR="00384A15" w:rsidRDefault="00384A15" w:rsidP="00AD1853">
            <w:pPr>
              <w:pStyle w:val="ListParagraph"/>
              <w:numPr>
                <w:ilvl w:val="0"/>
                <w:numId w:val="13"/>
              </w:numPr>
            </w:pPr>
            <w:r>
              <w:t>Aptana Standalone Studio 3</w:t>
            </w:r>
          </w:p>
          <w:p w:rsidR="00384A15" w:rsidRDefault="00384A15" w:rsidP="00AD1853">
            <w:pPr>
              <w:pStyle w:val="ListParagraph"/>
              <w:numPr>
                <w:ilvl w:val="0"/>
                <w:numId w:val="13"/>
              </w:numPr>
            </w:pPr>
            <w:r>
              <w:t>Aptana Standalone Studio plugin for Eclipse</w:t>
            </w:r>
          </w:p>
          <w:p w:rsidR="00384A15" w:rsidRDefault="00384A15" w:rsidP="00AD1853">
            <w:pPr>
              <w:pStyle w:val="ListParagraph"/>
              <w:numPr>
                <w:ilvl w:val="0"/>
                <w:numId w:val="13"/>
              </w:numPr>
            </w:pPr>
            <w:r>
              <w:t>Apache Tomcat Server 6.x or higher</w:t>
            </w:r>
          </w:p>
          <w:p w:rsidR="00384A15" w:rsidRDefault="00384A15" w:rsidP="00AD1853">
            <w:pPr>
              <w:pStyle w:val="ListParagraph"/>
              <w:numPr>
                <w:ilvl w:val="0"/>
                <w:numId w:val="13"/>
              </w:numPr>
            </w:pPr>
            <w:r>
              <w:t>Eclipse JEE Helios</w:t>
            </w:r>
          </w:p>
          <w:p w:rsidR="00790E87" w:rsidRDefault="00790E87" w:rsidP="00AD1853">
            <w:pPr>
              <w:pStyle w:val="ListParagraph"/>
              <w:numPr>
                <w:ilvl w:val="0"/>
                <w:numId w:val="13"/>
              </w:numPr>
            </w:pPr>
            <w:r>
              <w:t>MySQL Server 5.x</w:t>
            </w:r>
          </w:p>
          <w:p w:rsidR="00384A15" w:rsidRDefault="00384A15" w:rsidP="00AD1853">
            <w:pPr>
              <w:pStyle w:val="ListParagraph"/>
              <w:numPr>
                <w:ilvl w:val="0"/>
                <w:numId w:val="13"/>
              </w:numPr>
            </w:pPr>
            <w:r>
              <w:t xml:space="preserve">Ms office 2007 or above </w:t>
            </w:r>
          </w:p>
          <w:p w:rsidR="00384A15" w:rsidRPr="00384A15" w:rsidRDefault="00384A15" w:rsidP="00AD1853">
            <w:pPr>
              <w:pStyle w:val="ListParagraph"/>
              <w:numPr>
                <w:ilvl w:val="0"/>
                <w:numId w:val="13"/>
              </w:numPr>
              <w:rPr>
                <w:lang w:val="en-IN"/>
              </w:rPr>
            </w:pPr>
            <w:r>
              <w:t xml:space="preserve">Internet Connection </w:t>
            </w:r>
          </w:p>
        </w:tc>
      </w:tr>
      <w:tr w:rsidR="00BC5AC6" w:rsidTr="009D0066"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B8CCE4"/>
          </w:tcPr>
          <w:p w:rsidR="00E3543B" w:rsidRPr="00E871F4" w:rsidRDefault="00EF67C7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Recommended Books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B8CCE4"/>
          </w:tcPr>
          <w:p w:rsidR="00E3543B" w:rsidRPr="00E871F4" w:rsidRDefault="00D824D7" w:rsidP="009038D2">
            <w:pPr>
              <w:rPr>
                <w:color w:val="000000"/>
                <w:lang w:val="en-US"/>
              </w:rPr>
            </w:pPr>
            <w:hyperlink r:id="rId11" w:tooltip="HTML5 &amp; CSS3 For The Real World" w:history="1">
              <w:r w:rsidR="009038D2" w:rsidRPr="009038D2">
                <w:t>HTML5 &amp; CSS3 For The Real World</w:t>
              </w:r>
            </w:hyperlink>
            <w:r w:rsidR="009038D2" w:rsidRPr="009038D2">
              <w:t xml:space="preserve">, </w:t>
            </w:r>
            <w:hyperlink r:id="rId12" w:tooltip="HTML5 Cookbook" w:history="1">
              <w:r w:rsidR="009038D2" w:rsidRPr="009038D2">
                <w:t>HTML5 Cookbook</w:t>
              </w:r>
            </w:hyperlink>
            <w:r w:rsidR="009038D2" w:rsidRPr="009038D2">
              <w:t xml:space="preserve">, </w:t>
            </w:r>
            <w:hyperlink r:id="rId13" w:tooltip="CSS3: Visual QuickStart Guide, Fifth Edition" w:history="1">
              <w:r w:rsidR="009038D2" w:rsidRPr="009038D2">
                <w:t>CSS3: Visual QuickStart Guide, Fifth Edition</w:t>
              </w:r>
            </w:hyperlink>
            <w:r w:rsidR="009038D2" w:rsidRPr="009038D2">
              <w:t xml:space="preserve">,  </w:t>
            </w:r>
            <w:hyperlink r:id="rId14" w:tooltip="The Book of CSS3" w:history="1">
              <w:r w:rsidR="009038D2" w:rsidRPr="009038D2">
                <w:t>The Book of CSS3</w:t>
              </w:r>
            </w:hyperlink>
          </w:p>
        </w:tc>
      </w:tr>
      <w:tr w:rsidR="003C799C" w:rsidTr="009D0066">
        <w:trPr>
          <w:trHeight w:val="259"/>
        </w:trPr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EDF2F8"/>
          </w:tcPr>
          <w:p w:rsidR="00E3543B" w:rsidRPr="00E871F4" w:rsidRDefault="00354869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Relevant Trainings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E3543B" w:rsidRPr="00E871F4" w:rsidRDefault="009038D2" w:rsidP="00BE716A">
            <w:pPr>
              <w:pStyle w:val="NoSpacing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RBT Jquery, RBT Ajax and DHTML</w:t>
            </w:r>
          </w:p>
        </w:tc>
      </w:tr>
      <w:tr w:rsidR="008B4602" w:rsidTr="009D0066">
        <w:trPr>
          <w:trHeight w:val="259"/>
        </w:trPr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B8CCE4"/>
          </w:tcPr>
          <w:p w:rsidR="008B4602" w:rsidRPr="00E871F4" w:rsidRDefault="00E871F4" w:rsidP="00BE716A">
            <w:pPr>
              <w:pStyle w:val="NoSpacing"/>
              <w:rPr>
                <w:b/>
                <w:bCs/>
                <w:color w:val="000000"/>
                <w:sz w:val="28"/>
              </w:rPr>
            </w:pPr>
            <w:r w:rsidRPr="00E871F4">
              <w:rPr>
                <w:b/>
                <w:bCs/>
                <w:color w:val="000000"/>
                <w:sz w:val="28"/>
              </w:rPr>
              <w:t>Remarks, If any.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B8CCE4"/>
          </w:tcPr>
          <w:p w:rsidR="008B4602" w:rsidRPr="00E871F4" w:rsidRDefault="008B4602" w:rsidP="00BE716A">
            <w:pPr>
              <w:pStyle w:val="NoSpacing"/>
              <w:rPr>
                <w:color w:val="000000"/>
                <w:sz w:val="24"/>
              </w:rPr>
            </w:pPr>
          </w:p>
        </w:tc>
      </w:tr>
    </w:tbl>
    <w:p w:rsidR="00E3543B" w:rsidRPr="00EF67C7" w:rsidRDefault="00E3543B" w:rsidP="00BE716A">
      <w:pPr>
        <w:pStyle w:val="NoSpacing"/>
        <w:rPr>
          <w:sz w:val="24"/>
        </w:rPr>
      </w:pPr>
    </w:p>
    <w:p w:rsidR="00BC5AC6" w:rsidRDefault="00BC5AC6">
      <w:pPr>
        <w:spacing w:after="0" w:line="24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6F58F1" w:rsidRDefault="006F58F1" w:rsidP="00695D21">
      <w:pPr>
        <w:pStyle w:val="NoSpacing"/>
        <w:rPr>
          <w:b/>
          <w:sz w:val="32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97"/>
        <w:gridCol w:w="7021"/>
      </w:tblGrid>
      <w:tr w:rsidR="006F58F1" w:rsidTr="00E871F4">
        <w:tc>
          <w:tcPr>
            <w:tcW w:w="9818" w:type="dxa"/>
            <w:gridSpan w:val="2"/>
            <w:tcBorders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8DB3E2"/>
          </w:tcPr>
          <w:p w:rsidR="006F58F1" w:rsidRPr="00E871F4" w:rsidRDefault="00B07DB0" w:rsidP="00695D21">
            <w:pPr>
              <w:pStyle w:val="NoSpacing"/>
              <w:rPr>
                <w:b/>
                <w:bCs/>
                <w:sz w:val="32"/>
                <w:lang w:val="en-US"/>
              </w:rPr>
            </w:pPr>
            <w:r w:rsidRPr="00E871F4">
              <w:rPr>
                <w:b/>
                <w:bCs/>
                <w:sz w:val="32"/>
                <w:lang w:val="en-US"/>
              </w:rPr>
              <w:t>Contents</w:t>
            </w:r>
          </w:p>
        </w:tc>
      </w:tr>
      <w:tr w:rsidR="006F58F1" w:rsidTr="00214999">
        <w:tc>
          <w:tcPr>
            <w:tcW w:w="2797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DBE5F1"/>
          </w:tcPr>
          <w:p w:rsidR="00D43651" w:rsidRPr="00D43651" w:rsidRDefault="00CE25D8" w:rsidP="00D43651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Module1:</w:t>
            </w:r>
            <w:r w:rsidR="00D43651" w:rsidRPr="00D43651">
              <w:rPr>
                <w:b/>
                <w:bCs/>
                <w:color w:val="000000"/>
                <w:sz w:val="28"/>
                <w:lang w:val="en-US"/>
              </w:rPr>
              <w:t xml:space="preserve"> </w:t>
            </w:r>
            <w:r w:rsidR="00790E87" w:rsidRPr="00963FBD">
              <w:rPr>
                <w:b/>
                <w:bCs/>
                <w:color w:val="000000"/>
                <w:sz w:val="28"/>
                <w:lang w:val="en-US"/>
              </w:rPr>
              <w:t>Getting Started With HTML5</w:t>
            </w:r>
          </w:p>
          <w:p w:rsidR="006F58F1" w:rsidRPr="00E871F4" w:rsidRDefault="00D43651" w:rsidP="00D43651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 w:rsidRPr="00E871F4">
              <w:rPr>
                <w:b/>
                <w:bCs/>
                <w:color w:val="000000"/>
                <w:sz w:val="28"/>
                <w:lang w:val="en-US"/>
              </w:rPr>
              <w:t xml:space="preserve"> </w:t>
            </w:r>
          </w:p>
        </w:tc>
        <w:tc>
          <w:tcPr>
            <w:tcW w:w="7021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BE5F1"/>
          </w:tcPr>
          <w:p w:rsidR="00790E87" w:rsidRPr="00EA2310" w:rsidRDefault="00790E87" w:rsidP="00790E87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The State Of Browser Support</w:t>
            </w:r>
          </w:p>
          <w:p w:rsidR="00790E87" w:rsidRPr="00EA2310" w:rsidRDefault="00790E87" w:rsidP="00790E87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Browsers In Mobile Devices</w:t>
            </w:r>
          </w:p>
          <w:p w:rsidR="00790E87" w:rsidRPr="00EA2310" w:rsidRDefault="00790E87" w:rsidP="00790E87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Feature Detection</w:t>
            </w:r>
          </w:p>
          <w:p w:rsidR="00790E87" w:rsidRPr="00EA2310" w:rsidRDefault="00790E87" w:rsidP="00790E87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Support For Legacy Browsers</w:t>
            </w:r>
          </w:p>
          <w:p w:rsidR="00790E87" w:rsidRPr="00EA2310" w:rsidRDefault="00790E87" w:rsidP="00790E87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Graceful Degradation</w:t>
            </w:r>
          </w:p>
          <w:p w:rsidR="00790E87" w:rsidRPr="00EA2310" w:rsidRDefault="00790E87" w:rsidP="00790E87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Emulation</w:t>
            </w:r>
          </w:p>
          <w:p w:rsidR="008B4602" w:rsidRPr="00790E87" w:rsidRDefault="00790E87" w:rsidP="00D43651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Developer Tools</w:t>
            </w:r>
          </w:p>
        </w:tc>
      </w:tr>
      <w:tr w:rsidR="006F58F1" w:rsidTr="00214999">
        <w:tc>
          <w:tcPr>
            <w:tcW w:w="279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963FBD" w:rsidRPr="00963FBD" w:rsidRDefault="00A33242" w:rsidP="00963FB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Module2:</w:t>
            </w:r>
            <w:r w:rsidR="001845FE" w:rsidRPr="00E871F4">
              <w:rPr>
                <w:b/>
                <w:bCs/>
                <w:color w:val="000000"/>
                <w:sz w:val="28"/>
                <w:lang w:val="en-US"/>
              </w:rPr>
              <w:t xml:space="preserve"> </w:t>
            </w:r>
            <w:r w:rsidR="00963FBD" w:rsidRPr="00963FBD">
              <w:rPr>
                <w:b/>
                <w:bCs/>
                <w:color w:val="000000"/>
                <w:sz w:val="28"/>
                <w:lang w:val="en-US"/>
              </w:rPr>
              <w:t xml:space="preserve">Structure Of A Web Page </w:t>
            </w:r>
          </w:p>
          <w:p w:rsidR="006F58F1" w:rsidRPr="00E871F4" w:rsidRDefault="006F58F1" w:rsidP="001845FE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7021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963FBD" w:rsidRPr="00EA2310" w:rsidRDefault="00963FBD" w:rsidP="00963FB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HTML5 DOCTYPE</w:t>
            </w:r>
          </w:p>
          <w:p w:rsidR="00963FBD" w:rsidRPr="00EA2310" w:rsidRDefault="00963FBD" w:rsidP="00963FB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Page Encoding</w:t>
            </w:r>
          </w:p>
          <w:p w:rsidR="00963FBD" w:rsidRPr="00EA2310" w:rsidRDefault="00963FBD" w:rsidP="00963FB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HTML5 Markup</w:t>
            </w:r>
          </w:p>
          <w:p w:rsidR="00963FBD" w:rsidRPr="00EA2310" w:rsidRDefault="00963FBD" w:rsidP="00963FBD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New And Updated Elements</w:t>
            </w:r>
          </w:p>
          <w:p w:rsidR="00963FBD" w:rsidRPr="00EA2310" w:rsidRDefault="00963FBD" w:rsidP="00963FBD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Structural Elements</w:t>
            </w:r>
          </w:p>
          <w:p w:rsidR="00963FBD" w:rsidRPr="00EA2310" w:rsidRDefault="00963FBD" w:rsidP="00963FBD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New Attributes</w:t>
            </w:r>
          </w:p>
          <w:p w:rsidR="00963FBD" w:rsidRPr="00EA2310" w:rsidRDefault="00963FBD" w:rsidP="00963FBD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Deprecated Elements And Attributes</w:t>
            </w:r>
          </w:p>
          <w:p w:rsidR="00963FBD" w:rsidRPr="00EA2310" w:rsidRDefault="00963FBD" w:rsidP="00963FB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HTML5 And CSS3</w:t>
            </w:r>
          </w:p>
          <w:p w:rsidR="00176B23" w:rsidRPr="00E871F4" w:rsidRDefault="00963FBD" w:rsidP="00963FB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color w:val="000000"/>
                <w:sz w:val="24"/>
                <w:lang w:val="en-US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Browser Support</w:t>
            </w:r>
          </w:p>
        </w:tc>
      </w:tr>
      <w:tr w:rsidR="006F58F1" w:rsidTr="00214999">
        <w:tc>
          <w:tcPr>
            <w:tcW w:w="279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DBE5F1"/>
          </w:tcPr>
          <w:p w:rsidR="00CE25D8" w:rsidRPr="0023379E" w:rsidRDefault="006F58F1" w:rsidP="0023379E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 w:rsidRPr="0023379E">
              <w:rPr>
                <w:b/>
                <w:bCs/>
                <w:color w:val="000000"/>
                <w:sz w:val="28"/>
                <w:lang w:val="en-US"/>
              </w:rPr>
              <w:t>Module 3</w:t>
            </w:r>
            <w:r w:rsidR="00CE25D8" w:rsidRPr="0023379E">
              <w:rPr>
                <w:b/>
                <w:bCs/>
                <w:color w:val="000000"/>
                <w:sz w:val="28"/>
                <w:lang w:val="en-US"/>
              </w:rPr>
              <w:t xml:space="preserve">: </w:t>
            </w:r>
            <w:r w:rsidR="0023379E" w:rsidRPr="0023379E">
              <w:rPr>
                <w:b/>
                <w:bCs/>
                <w:color w:val="000000"/>
                <w:sz w:val="28"/>
                <w:lang w:val="en-US"/>
              </w:rPr>
              <w:t>CSS3 Basics</w:t>
            </w:r>
          </w:p>
          <w:p w:rsidR="006F58F1" w:rsidRPr="0023379E" w:rsidRDefault="006F58F1" w:rsidP="002B759C">
            <w:pPr>
              <w:pStyle w:val="NoSpacing"/>
              <w:spacing w:before="100" w:beforeAutospacing="1" w:after="100" w:afterAutospacing="1"/>
              <w:ind w:left="144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7021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BE5F1"/>
          </w:tcPr>
          <w:p w:rsidR="0023379E" w:rsidRDefault="0023379E" w:rsidP="0023379E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23379E">
              <w:rPr>
                <w:rFonts w:ascii="Verdana" w:eastAsia="Times New Roman" w:hAnsi="Verdana"/>
                <w:color w:val="000000"/>
                <w:sz w:val="20"/>
                <w:szCs w:val="20"/>
              </w:rPr>
              <w:t>Selective Styling</w:t>
            </w:r>
          </w:p>
          <w:p w:rsidR="0023379E" w:rsidRPr="0023379E" w:rsidRDefault="00D824D7" w:rsidP="0023379E">
            <w:pPr>
              <w:numPr>
                <w:ilvl w:val="1"/>
                <w:numId w:val="13"/>
              </w:numPr>
              <w:pBdr>
                <w:bottom w:val="single" w:sz="6" w:space="6" w:color="C0CEDB"/>
              </w:pBd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hyperlink r:id="rId15" w:tooltip="Working with Pseudo-classes" w:history="1">
              <w:r w:rsidR="0023379E" w:rsidRPr="0023379E">
                <w:rPr>
                  <w:rFonts w:ascii="Verdana" w:eastAsia="Times New Roman" w:hAnsi="Verdana"/>
                  <w:color w:val="000000"/>
                  <w:sz w:val="20"/>
                  <w:szCs w:val="20"/>
                </w:rPr>
                <w:t>Working with Pseudo-classes</w:t>
              </w:r>
            </w:hyperlink>
          </w:p>
          <w:p w:rsidR="00816526" w:rsidRPr="0023379E" w:rsidRDefault="00D824D7" w:rsidP="0023379E">
            <w:pPr>
              <w:numPr>
                <w:ilvl w:val="1"/>
                <w:numId w:val="13"/>
              </w:numPr>
              <w:pBdr>
                <w:bottom w:val="single" w:sz="6" w:space="6" w:color="C0CEDB"/>
              </w:pBd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hyperlink r:id="rId16" w:tooltip="Working with Pseudo-elements" w:history="1">
              <w:r w:rsidR="0023379E" w:rsidRPr="0023379E">
                <w:rPr>
                  <w:rFonts w:ascii="Verdana" w:eastAsia="Times New Roman" w:hAnsi="Verdana"/>
                  <w:color w:val="000000"/>
                  <w:sz w:val="20"/>
                  <w:szCs w:val="20"/>
                </w:rPr>
                <w:t>Working with Pseudo-elements</w:t>
              </w:r>
            </w:hyperlink>
          </w:p>
        </w:tc>
      </w:tr>
      <w:tr w:rsidR="006F58F1" w:rsidTr="00214999">
        <w:tc>
          <w:tcPr>
            <w:tcW w:w="279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AD1853" w:rsidRPr="00AD1853" w:rsidRDefault="00176B23" w:rsidP="00AD1853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 w:rsidRPr="00E871F4">
              <w:rPr>
                <w:b/>
                <w:bCs/>
                <w:color w:val="000000"/>
                <w:sz w:val="28"/>
                <w:lang w:val="en-US"/>
              </w:rPr>
              <w:t>Module 4</w:t>
            </w:r>
            <w:r w:rsidR="007A1658">
              <w:rPr>
                <w:b/>
                <w:bCs/>
                <w:color w:val="000000"/>
                <w:sz w:val="28"/>
                <w:lang w:val="en-US"/>
              </w:rPr>
              <w:t>:</w:t>
            </w:r>
            <w:r w:rsidR="00AD1853">
              <w:rPr>
                <w:b/>
                <w:bCs/>
                <w:color w:val="000000"/>
                <w:sz w:val="28"/>
                <w:lang w:val="en-US"/>
              </w:rPr>
              <w:t xml:space="preserve"> </w:t>
            </w:r>
            <w:r w:rsidR="00AD1853" w:rsidRPr="00AD1853">
              <w:rPr>
                <w:b/>
                <w:bCs/>
                <w:color w:val="000000"/>
                <w:sz w:val="28"/>
                <w:lang w:val="en-US"/>
              </w:rPr>
              <w:t>Working with Text, Color, Background and Table</w:t>
            </w:r>
          </w:p>
          <w:p w:rsidR="006F58F1" w:rsidRPr="00E871F4" w:rsidRDefault="006F58F1" w:rsidP="001845FE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7021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AD1853" w:rsidRPr="00AD1853" w:rsidRDefault="00AD1853" w:rsidP="00AD1853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>HTML5 Text formatting Tags</w:t>
            </w:r>
          </w:p>
          <w:p w:rsidR="00AD1853" w:rsidRPr="00AD1853" w:rsidRDefault="00AD1853" w:rsidP="00AD1853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>CSS3 Font and Text properties</w:t>
            </w:r>
          </w:p>
          <w:p w:rsidR="00AD1853" w:rsidRPr="00AD1853" w:rsidRDefault="00AD1853" w:rsidP="00AD1853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>CSS3 Color and Background properties</w:t>
            </w:r>
          </w:p>
          <w:p w:rsidR="00AD1853" w:rsidRPr="00AD1853" w:rsidRDefault="00AD1853" w:rsidP="00AD1853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>CSS3 List and Table properties</w:t>
            </w:r>
          </w:p>
          <w:p w:rsidR="006F58F1" w:rsidRPr="00E871F4" w:rsidRDefault="006F58F1" w:rsidP="008B4602">
            <w:pPr>
              <w:pStyle w:val="NoSpacing"/>
              <w:rPr>
                <w:color w:val="000000"/>
                <w:sz w:val="24"/>
                <w:lang w:val="en-US"/>
              </w:rPr>
            </w:pPr>
          </w:p>
        </w:tc>
      </w:tr>
      <w:tr w:rsidR="002B42EB" w:rsidTr="00214999">
        <w:tc>
          <w:tcPr>
            <w:tcW w:w="279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AD1853" w:rsidRPr="00AD1853" w:rsidRDefault="002B42EB" w:rsidP="00AD1853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 xml:space="preserve">Module5: </w:t>
            </w:r>
            <w:r w:rsidR="00AD1853" w:rsidRPr="00AD1853">
              <w:rPr>
                <w:b/>
                <w:bCs/>
                <w:color w:val="000000"/>
                <w:sz w:val="28"/>
                <w:lang w:val="en-US"/>
              </w:rPr>
              <w:t>Layout your Webpages</w:t>
            </w:r>
          </w:p>
          <w:p w:rsidR="002B42EB" w:rsidRPr="002B42EB" w:rsidRDefault="002B42EB" w:rsidP="001845FE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7021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AD1853" w:rsidRPr="00AD1853" w:rsidRDefault="00AD1853" w:rsidP="00AD1853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CSS3 Box properties </w:t>
            </w:r>
          </w:p>
          <w:p w:rsidR="00AD1853" w:rsidRPr="00AD1853" w:rsidRDefault="00AD1853" w:rsidP="00AD1853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>CSS3 display, float, margin, position properties</w:t>
            </w:r>
          </w:p>
          <w:p w:rsidR="00AD1853" w:rsidRPr="00AD1853" w:rsidRDefault="00AD1853" w:rsidP="00AD1853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>Multi column layout</w:t>
            </w:r>
          </w:p>
          <w:p w:rsidR="002B42EB" w:rsidRDefault="002B42EB" w:rsidP="002B42EB">
            <w:pPr>
              <w:pStyle w:val="NoSpacing"/>
              <w:rPr>
                <w:b/>
                <w:color w:val="000000"/>
                <w:sz w:val="24"/>
                <w:u w:val="single"/>
                <w:lang w:val="en-US"/>
              </w:rPr>
            </w:pPr>
          </w:p>
        </w:tc>
      </w:tr>
      <w:tr w:rsidR="002B42EB" w:rsidTr="00214999">
        <w:tc>
          <w:tcPr>
            <w:tcW w:w="279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AD1853" w:rsidRPr="00AD1853" w:rsidRDefault="00F0482D" w:rsidP="00AD1853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 xml:space="preserve">Module6: </w:t>
            </w:r>
            <w:r w:rsidR="00AD1853" w:rsidRPr="00AD1853">
              <w:rPr>
                <w:b/>
                <w:bCs/>
                <w:color w:val="000000"/>
                <w:sz w:val="28"/>
                <w:lang w:val="en-US"/>
              </w:rPr>
              <w:t>CSS3 Visual Formatting, Transformation and Transition Properties</w:t>
            </w:r>
          </w:p>
          <w:p w:rsidR="002B42EB" w:rsidRPr="00E871F4" w:rsidRDefault="002B42EB" w:rsidP="001845FE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7021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AD1853" w:rsidRPr="00AD1853" w:rsidRDefault="00AD1853" w:rsidP="00AD1853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Stacking objects </w:t>
            </w:r>
          </w:p>
          <w:p w:rsidR="00AD1853" w:rsidRPr="00AD1853" w:rsidRDefault="00AD1853" w:rsidP="00AD1853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>Using shadow and Opaque properties</w:t>
            </w:r>
          </w:p>
          <w:p w:rsidR="00AD1853" w:rsidRPr="0043456D" w:rsidRDefault="00D824D7" w:rsidP="00AD1853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hyperlink r:id="rId17" w:tooltip="NEW IN CSS3: Transforming an Element    " w:history="1">
              <w:r w:rsidR="00AD1853" w:rsidRPr="00AD1853">
                <w:rPr>
                  <w:rFonts w:ascii="Verdana" w:eastAsia="Times New Roman" w:hAnsi="Verdana"/>
                  <w:color w:val="000000"/>
                  <w:sz w:val="20"/>
                  <w:szCs w:val="20"/>
                </w:rPr>
                <w:t xml:space="preserve">Transforming an Element </w:t>
              </w:r>
            </w:hyperlink>
          </w:p>
          <w:p w:rsidR="00AD1853" w:rsidRPr="00AD1853" w:rsidRDefault="00D824D7" w:rsidP="00AD1853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hyperlink r:id="rId18" w:tooltip="NEW IN CSS3: Adding Transitions Between Element States    " w:history="1">
              <w:r w:rsidR="00AD1853" w:rsidRPr="00AD1853">
                <w:rPr>
                  <w:rFonts w:ascii="Verdana" w:eastAsia="Times New Roman" w:hAnsi="Verdana"/>
                  <w:color w:val="000000"/>
                  <w:sz w:val="20"/>
                  <w:szCs w:val="20"/>
                </w:rPr>
                <w:t xml:space="preserve">Adding Transitions Between Element States </w:t>
              </w:r>
            </w:hyperlink>
          </w:p>
          <w:p w:rsidR="00645D4B" w:rsidRDefault="00645D4B" w:rsidP="00B81D5A">
            <w:pPr>
              <w:pStyle w:val="NoSpacing"/>
              <w:rPr>
                <w:b/>
                <w:color w:val="000000"/>
                <w:sz w:val="24"/>
                <w:u w:val="single"/>
                <w:lang w:val="en-US"/>
              </w:rPr>
            </w:pPr>
          </w:p>
        </w:tc>
      </w:tr>
      <w:tr w:rsidR="002B42EB" w:rsidTr="00214999">
        <w:tc>
          <w:tcPr>
            <w:tcW w:w="279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2B42EB" w:rsidRPr="00E871F4" w:rsidRDefault="000A181F" w:rsidP="001845FE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 xml:space="preserve">Module7: </w:t>
            </w:r>
            <w:r w:rsidR="00852AD6">
              <w:rPr>
                <w:b/>
                <w:bCs/>
                <w:color w:val="000000"/>
                <w:sz w:val="28"/>
                <w:lang w:val="en-US"/>
              </w:rPr>
              <w:t>Forms</w:t>
            </w:r>
          </w:p>
        </w:tc>
        <w:tc>
          <w:tcPr>
            <w:tcW w:w="7021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852AD6" w:rsidRPr="00EA2310" w:rsidRDefault="00852AD6" w:rsidP="00852AD6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Current Solutions</w:t>
            </w:r>
          </w:p>
          <w:p w:rsidR="00852AD6" w:rsidRPr="00EA2310" w:rsidRDefault="00852AD6" w:rsidP="00852AD6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New Input Types</w:t>
            </w:r>
          </w:p>
          <w:p w:rsidR="00852AD6" w:rsidRPr="00EA2310" w:rsidRDefault="00852AD6" w:rsidP="00852AD6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New Attributes</w:t>
            </w:r>
          </w:p>
          <w:p w:rsidR="00852AD6" w:rsidRPr="00EA2310" w:rsidRDefault="00852AD6" w:rsidP="00852AD6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Form Validation</w:t>
            </w:r>
          </w:p>
          <w:p w:rsidR="000A181F" w:rsidRPr="00852AD6" w:rsidRDefault="00852AD6" w:rsidP="008B4602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Browser Support</w:t>
            </w:r>
          </w:p>
        </w:tc>
      </w:tr>
      <w:tr w:rsidR="00852AD6" w:rsidTr="00214999">
        <w:tc>
          <w:tcPr>
            <w:tcW w:w="279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852AD6" w:rsidRPr="00852AD6" w:rsidRDefault="00852AD6" w:rsidP="00852AD6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</w:t>
            </w:r>
            <w:r w:rsidR="00C64440">
              <w:rPr>
                <w:b/>
                <w:bCs/>
                <w:color w:val="000000"/>
                <w:sz w:val="28"/>
                <w:lang w:val="en-US"/>
              </w:rPr>
              <w:t>8</w:t>
            </w:r>
            <w:r>
              <w:rPr>
                <w:b/>
                <w:bCs/>
                <w:color w:val="000000"/>
                <w:sz w:val="28"/>
                <w:lang w:val="en-US"/>
              </w:rPr>
              <w:t xml:space="preserve">: </w:t>
            </w:r>
            <w:r w:rsidRPr="00852AD6">
              <w:rPr>
                <w:b/>
                <w:bCs/>
                <w:color w:val="000000"/>
                <w:sz w:val="28"/>
                <w:lang w:val="en-US"/>
              </w:rPr>
              <w:t>Audio And Video</w:t>
            </w:r>
          </w:p>
          <w:p w:rsidR="00852AD6" w:rsidRDefault="00852AD6" w:rsidP="001845FE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7021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852AD6" w:rsidRPr="00EA2310" w:rsidRDefault="00852AD6" w:rsidP="00852AD6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The State of Web Audio And Video Based On Plugins</w:t>
            </w:r>
          </w:p>
          <w:p w:rsidR="00852AD6" w:rsidRPr="00EA2310" w:rsidRDefault="00852AD6" w:rsidP="00852AD6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New Audio/Video Markup</w:t>
            </w:r>
          </w:p>
          <w:p w:rsidR="00852AD6" w:rsidRPr="00EA2310" w:rsidRDefault="00852AD6" w:rsidP="00852AD6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Attributes And Methods</w:t>
            </w:r>
          </w:p>
          <w:p w:rsidR="00852AD6" w:rsidRPr="00852AD6" w:rsidRDefault="00852AD6" w:rsidP="00852AD6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Understanding Audio/Video Events</w:t>
            </w:r>
          </w:p>
        </w:tc>
      </w:tr>
      <w:tr w:rsidR="00852AD6" w:rsidTr="00214999">
        <w:tc>
          <w:tcPr>
            <w:tcW w:w="279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852AD6" w:rsidRPr="00852AD6" w:rsidRDefault="00852AD6" w:rsidP="00852AD6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lastRenderedPageBreak/>
              <w:t>Module</w:t>
            </w:r>
            <w:r w:rsidR="00C64440">
              <w:rPr>
                <w:b/>
                <w:bCs/>
                <w:color w:val="000000"/>
                <w:sz w:val="28"/>
                <w:lang w:val="en-US"/>
              </w:rPr>
              <w:t>9</w:t>
            </w:r>
            <w:r>
              <w:rPr>
                <w:b/>
                <w:bCs/>
                <w:color w:val="000000"/>
                <w:sz w:val="28"/>
                <w:lang w:val="en-US"/>
              </w:rPr>
              <w:t xml:space="preserve">: </w:t>
            </w:r>
            <w:r w:rsidRPr="00852AD6">
              <w:rPr>
                <w:b/>
                <w:bCs/>
                <w:color w:val="000000"/>
                <w:sz w:val="28"/>
                <w:lang w:val="en-US"/>
              </w:rPr>
              <w:t>HTML5 Canvas</w:t>
            </w:r>
          </w:p>
          <w:p w:rsidR="00852AD6" w:rsidRDefault="00852AD6" w:rsidP="001845FE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7021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852AD6" w:rsidRPr="00EA2310" w:rsidRDefault="00852AD6" w:rsidP="00852AD6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Overview Of Graphics In The Browser</w:t>
            </w:r>
          </w:p>
          <w:p w:rsidR="00852AD6" w:rsidRPr="00EA2310" w:rsidRDefault="00852AD6" w:rsidP="00852AD6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Canvas Vs. SVG</w:t>
            </w:r>
          </w:p>
          <w:p w:rsidR="00852AD6" w:rsidRPr="00EA2310" w:rsidRDefault="00852AD6" w:rsidP="00852AD6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Using A Canvas</w:t>
            </w:r>
          </w:p>
          <w:p w:rsidR="00852AD6" w:rsidRPr="00EA2310" w:rsidRDefault="00852AD6" w:rsidP="00852AD6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Context And Coordinates</w:t>
            </w:r>
          </w:p>
          <w:p w:rsidR="00852AD6" w:rsidRDefault="00852AD6" w:rsidP="00852AD6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Drawing Shapes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and images</w:t>
            </w:r>
          </w:p>
          <w:p w:rsidR="00852AD6" w:rsidRPr="00EA2310" w:rsidRDefault="00852AD6" w:rsidP="00852AD6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Using gradients</w:t>
            </w:r>
          </w:p>
          <w:p w:rsidR="00852AD6" w:rsidRPr="00852AD6" w:rsidRDefault="00852AD6" w:rsidP="00852AD6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Browser Support</w:t>
            </w:r>
          </w:p>
        </w:tc>
      </w:tr>
      <w:tr w:rsidR="00C64440" w:rsidTr="00214999">
        <w:tc>
          <w:tcPr>
            <w:tcW w:w="279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C64440" w:rsidRDefault="00C64440" w:rsidP="00C64440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Module10: HTML5 Geolocation</w:t>
            </w:r>
          </w:p>
        </w:tc>
        <w:tc>
          <w:tcPr>
            <w:tcW w:w="7021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A15D51" w:rsidRPr="00EA2310" w:rsidRDefault="00A15D51" w:rsidP="00A15D51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Introduction To Geolocation</w:t>
            </w:r>
          </w:p>
          <w:p w:rsidR="00A15D51" w:rsidRPr="00EA2310" w:rsidRDefault="00A15D51" w:rsidP="00A15D51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Two Main Methods</w:t>
            </w:r>
          </w:p>
          <w:p w:rsidR="00A15D51" w:rsidRPr="00EA2310" w:rsidRDefault="00A15D51" w:rsidP="00A15D51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The Position Object</w:t>
            </w:r>
          </w:p>
          <w:p w:rsidR="00C64440" w:rsidRPr="00A15D51" w:rsidRDefault="00A15D51" w:rsidP="00A15D51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Handling Errors</w:t>
            </w:r>
          </w:p>
        </w:tc>
      </w:tr>
      <w:tr w:rsidR="00C64440" w:rsidTr="00214999">
        <w:tc>
          <w:tcPr>
            <w:tcW w:w="279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A15D51" w:rsidRPr="00A15D51" w:rsidRDefault="00A15D51" w:rsidP="00A15D51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 xml:space="preserve">Module11: </w:t>
            </w:r>
            <w:r w:rsidR="00D0405C">
              <w:rPr>
                <w:b/>
                <w:bCs/>
                <w:color w:val="000000"/>
                <w:sz w:val="28"/>
                <w:lang w:val="en-US"/>
              </w:rPr>
              <w:t xml:space="preserve">HTML5 </w:t>
            </w:r>
            <w:r w:rsidRPr="00A15D51">
              <w:rPr>
                <w:b/>
                <w:bCs/>
                <w:color w:val="000000"/>
                <w:sz w:val="28"/>
                <w:lang w:val="en-US"/>
              </w:rPr>
              <w:t xml:space="preserve">Data Storage </w:t>
            </w:r>
          </w:p>
          <w:p w:rsidR="00C64440" w:rsidRDefault="00C64440" w:rsidP="00852AD6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7021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A15D51" w:rsidRPr="00EA2310" w:rsidRDefault="00A15D51" w:rsidP="00A15D51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Problems With The Existing Cookie-based Model</w:t>
            </w:r>
          </w:p>
          <w:p w:rsidR="00A15D51" w:rsidRPr="00EA2310" w:rsidRDefault="00A15D51" w:rsidP="00A15D51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New Storage Options</w:t>
            </w:r>
          </w:p>
          <w:p w:rsidR="00A15D51" w:rsidRPr="00EA2310" w:rsidRDefault="00A15D51" w:rsidP="00A15D51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Web Storage</w:t>
            </w:r>
          </w:p>
          <w:p w:rsidR="00A15D51" w:rsidRPr="00EA2310" w:rsidRDefault="00A15D51" w:rsidP="00A15D51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Web SQL Storage</w:t>
            </w:r>
          </w:p>
          <w:p w:rsidR="00C64440" w:rsidRPr="00A15D51" w:rsidRDefault="00A15D51" w:rsidP="00A15D51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Browser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Support</w:t>
            </w:r>
          </w:p>
        </w:tc>
      </w:tr>
      <w:tr w:rsidR="00443D91" w:rsidTr="00214999">
        <w:tc>
          <w:tcPr>
            <w:tcW w:w="279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443D91" w:rsidRPr="00A15D51" w:rsidRDefault="00443D91" w:rsidP="00443D91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 xml:space="preserve">Module12: </w:t>
            </w:r>
            <w:r w:rsidR="00D0405C">
              <w:rPr>
                <w:b/>
                <w:bCs/>
                <w:color w:val="000000"/>
                <w:sz w:val="28"/>
                <w:lang w:val="en-US"/>
              </w:rPr>
              <w:t xml:space="preserve">HTML5 </w:t>
            </w:r>
            <w:r>
              <w:rPr>
                <w:b/>
                <w:bCs/>
                <w:color w:val="000000"/>
                <w:sz w:val="28"/>
                <w:lang w:val="en-US"/>
              </w:rPr>
              <w:t>Web Workers</w:t>
            </w:r>
          </w:p>
          <w:p w:rsidR="00443D91" w:rsidRDefault="00443D91" w:rsidP="00A15D51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7021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443D91" w:rsidRPr="00EA2310" w:rsidRDefault="00443D91" w:rsidP="00443D91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The Current JavaScript Execution Model</w:t>
            </w:r>
          </w:p>
          <w:p w:rsidR="00443D91" w:rsidRPr="00EA2310" w:rsidRDefault="00443D91" w:rsidP="00443D91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Introduction To Web Workers</w:t>
            </w:r>
          </w:p>
          <w:p w:rsidR="00443D91" w:rsidRPr="00EA2310" w:rsidRDefault="00443D91" w:rsidP="00443D91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Usage Of Web Workers</w:t>
            </w:r>
          </w:p>
          <w:p w:rsidR="00443D91" w:rsidRPr="00EA2310" w:rsidRDefault="00443D91" w:rsidP="00443D91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Communication APIs</w:t>
            </w:r>
          </w:p>
          <w:p w:rsidR="00443D91" w:rsidRPr="00443D91" w:rsidRDefault="00443D91" w:rsidP="00443D91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Handling Errors</w:t>
            </w:r>
          </w:p>
        </w:tc>
      </w:tr>
      <w:tr w:rsidR="00B54098" w:rsidTr="00214999">
        <w:tc>
          <w:tcPr>
            <w:tcW w:w="279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B54098" w:rsidRPr="00A15D51" w:rsidRDefault="00B54098" w:rsidP="00B54098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 xml:space="preserve">Module13: </w:t>
            </w:r>
            <w:r w:rsidR="00D0405C">
              <w:rPr>
                <w:b/>
                <w:bCs/>
                <w:color w:val="000000"/>
                <w:sz w:val="28"/>
                <w:lang w:val="en-US"/>
              </w:rPr>
              <w:t>HTML5</w:t>
            </w:r>
            <w:r>
              <w:rPr>
                <w:b/>
                <w:bCs/>
                <w:color w:val="000000"/>
                <w:sz w:val="28"/>
                <w:lang w:val="en-US"/>
              </w:rPr>
              <w:t xml:space="preserve"> Offline Applications</w:t>
            </w:r>
          </w:p>
          <w:p w:rsidR="00B54098" w:rsidRDefault="00B54098" w:rsidP="00443D91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7021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B54098" w:rsidRPr="00EA2310" w:rsidRDefault="00B54098" w:rsidP="00B54098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The Need For Offline Mode</w:t>
            </w:r>
          </w:p>
          <w:p w:rsidR="00B54098" w:rsidRPr="00EA2310" w:rsidRDefault="00B54098" w:rsidP="00B54098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The Manifest File</w:t>
            </w:r>
          </w:p>
          <w:p w:rsidR="00B54098" w:rsidRPr="00EA2310" w:rsidRDefault="00B54098" w:rsidP="00B54098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The applicationCache Events</w:t>
            </w:r>
          </w:p>
          <w:p w:rsidR="00B54098" w:rsidRPr="00EA2310" w:rsidRDefault="00B54098" w:rsidP="00B54098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Deployments And Updates</w:t>
            </w:r>
          </w:p>
          <w:p w:rsidR="00B54098" w:rsidRPr="00B54098" w:rsidRDefault="00B54098" w:rsidP="00B54098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Browser Support</w:t>
            </w:r>
          </w:p>
        </w:tc>
      </w:tr>
      <w:tr w:rsidR="00B54098" w:rsidTr="00214999">
        <w:tc>
          <w:tcPr>
            <w:tcW w:w="279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B54098" w:rsidRDefault="00D0405C" w:rsidP="00443D91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Module14: HTML5 Messaging APIs</w:t>
            </w:r>
          </w:p>
        </w:tc>
        <w:tc>
          <w:tcPr>
            <w:tcW w:w="7021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D0405C" w:rsidRPr="00EA2310" w:rsidRDefault="00D0405C" w:rsidP="00D0405C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Cross-document Messaging</w:t>
            </w:r>
          </w:p>
          <w:p w:rsidR="00D0405C" w:rsidRPr="00EA2310" w:rsidRDefault="00D0405C" w:rsidP="00D0405C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Dealing With The Origin Concept</w:t>
            </w:r>
          </w:p>
          <w:p w:rsidR="00D0405C" w:rsidRPr="00EA2310" w:rsidRDefault="00D0405C" w:rsidP="00D0405C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XMLHttpRequest Level 2</w:t>
            </w:r>
          </w:p>
          <w:p w:rsidR="00D0405C" w:rsidRPr="00EA2310" w:rsidRDefault="00D0405C" w:rsidP="00D0405C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Cross-document XMLHttpRequest</w:t>
            </w:r>
          </w:p>
          <w:p w:rsidR="00D0405C" w:rsidRPr="00EA2310" w:rsidRDefault="00D0405C" w:rsidP="00D0405C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Progress Events</w:t>
            </w:r>
          </w:p>
          <w:p w:rsidR="00D0405C" w:rsidRPr="00EA2310" w:rsidRDefault="00D0405C" w:rsidP="00D0405C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Server-sent Event</w:t>
            </w:r>
          </w:p>
          <w:p w:rsidR="00B54098" w:rsidRPr="00654E19" w:rsidRDefault="00D0405C" w:rsidP="00654E19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Browser Support</w:t>
            </w:r>
          </w:p>
        </w:tc>
      </w:tr>
      <w:tr w:rsidR="009C5439" w:rsidTr="00214999">
        <w:tc>
          <w:tcPr>
            <w:tcW w:w="279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9C5439" w:rsidRDefault="009C5439" w:rsidP="00443D91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Module15: HTML5 Web Sockets</w:t>
            </w:r>
          </w:p>
        </w:tc>
        <w:tc>
          <w:tcPr>
            <w:tcW w:w="7021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9C5439" w:rsidRPr="00EA2310" w:rsidRDefault="009C5439" w:rsidP="009C5439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Overview Of Web Communication Options</w:t>
            </w:r>
          </w:p>
          <w:p w:rsidR="009C5439" w:rsidRPr="00EA2310" w:rsidRDefault="009C5439" w:rsidP="009C5439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The History (Comet)</w:t>
            </w:r>
          </w:p>
          <w:p w:rsidR="009C5439" w:rsidRPr="00EA2310" w:rsidRDefault="009C5439" w:rsidP="009C5439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Overview Of Web Sockets API And Protocol</w:t>
            </w:r>
          </w:p>
          <w:p w:rsidR="009C5439" w:rsidRPr="009C5439" w:rsidRDefault="009C5439" w:rsidP="009C5439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Advantages Of Web Sockets</w:t>
            </w:r>
          </w:p>
        </w:tc>
      </w:tr>
      <w:tr w:rsidR="006B4EEA" w:rsidTr="00214999">
        <w:tc>
          <w:tcPr>
            <w:tcW w:w="279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6B4EEA" w:rsidRDefault="006B4EEA" w:rsidP="00443D91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Module16: HTML5 and CSS3 best practices</w:t>
            </w:r>
          </w:p>
        </w:tc>
        <w:tc>
          <w:tcPr>
            <w:tcW w:w="7021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6B4EEA" w:rsidRPr="00EA2310" w:rsidRDefault="006B4EEA" w:rsidP="005D25A6">
            <w:pPr>
              <w:spacing w:before="100" w:beforeAutospacing="1" w:after="100" w:afterAutospacing="1" w:line="240" w:lineRule="auto"/>
              <w:ind w:left="144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</w:tbl>
    <w:p w:rsidR="006F58F1" w:rsidRDefault="006F58F1" w:rsidP="00695D21">
      <w:pPr>
        <w:pStyle w:val="NoSpacing"/>
        <w:rPr>
          <w:b/>
          <w:sz w:val="32"/>
          <w:lang w:val="en-US"/>
        </w:rPr>
      </w:pPr>
    </w:p>
    <w:p w:rsidR="006F58F1" w:rsidRDefault="006F58F1" w:rsidP="00695D21">
      <w:pPr>
        <w:pStyle w:val="NoSpacing"/>
        <w:rPr>
          <w:b/>
          <w:sz w:val="32"/>
          <w:lang w:val="en-US"/>
        </w:rPr>
      </w:pPr>
    </w:p>
    <w:sectPr w:rsidR="006F58F1" w:rsidSect="00FC6CE7">
      <w:headerReference w:type="default" r:id="rId19"/>
      <w:footerReference w:type="default" r:id="rId20"/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4D7" w:rsidRDefault="00D824D7" w:rsidP="00D35B83">
      <w:pPr>
        <w:spacing w:after="0" w:line="240" w:lineRule="auto"/>
      </w:pPr>
      <w:r>
        <w:separator/>
      </w:r>
    </w:p>
  </w:endnote>
  <w:endnote w:type="continuationSeparator" w:id="0">
    <w:p w:rsidR="00D824D7" w:rsidRDefault="00D824D7" w:rsidP="00D3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83" w:rsidRDefault="00D35B83" w:rsidP="00D35B83">
    <w:pPr>
      <w:pStyle w:val="Footer"/>
      <w:jc w:val="right"/>
    </w:pPr>
    <w:r>
      <w:t>learning@persistent</w:t>
    </w:r>
  </w:p>
  <w:p w:rsidR="00D35B83" w:rsidRPr="00D35B83" w:rsidRDefault="00D35B83" w:rsidP="00D35B83">
    <w:pPr>
      <w:pStyle w:val="Footer"/>
      <w:jc w:val="right"/>
      <w:rPr>
        <w:sz w:val="18"/>
      </w:rPr>
    </w:pPr>
    <w:r w:rsidRPr="00D35B83">
      <w:rPr>
        <w:sz w:val="18"/>
      </w:rPr>
      <w:t>Persistent Systems Ltd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4D7" w:rsidRDefault="00D824D7" w:rsidP="00D35B83">
      <w:pPr>
        <w:spacing w:after="0" w:line="240" w:lineRule="auto"/>
      </w:pPr>
      <w:r>
        <w:separator/>
      </w:r>
    </w:p>
  </w:footnote>
  <w:footnote w:type="continuationSeparator" w:id="0">
    <w:p w:rsidR="00D824D7" w:rsidRDefault="00D824D7" w:rsidP="00D35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83" w:rsidRDefault="009B42FC" w:rsidP="00D35B83">
    <w:pPr>
      <w:pStyle w:val="Header"/>
      <w:jc w:val="right"/>
    </w:pPr>
    <w:r>
      <w:rPr>
        <w:b/>
        <w:bCs/>
        <w:noProof/>
        <w:lang w:eastAsia="en-IN"/>
      </w:rPr>
      <w:drawing>
        <wp:inline distT="0" distB="0" distL="0" distR="0" wp14:anchorId="42CD76F6" wp14:editId="5F59944E">
          <wp:extent cx="542925" cy="476250"/>
          <wp:effectExtent l="1905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43BC"/>
    <w:multiLevelType w:val="hybridMultilevel"/>
    <w:tmpl w:val="941EB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4251"/>
    <w:multiLevelType w:val="hybridMultilevel"/>
    <w:tmpl w:val="DCAA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B6150"/>
    <w:multiLevelType w:val="hybridMultilevel"/>
    <w:tmpl w:val="77404E70"/>
    <w:lvl w:ilvl="0" w:tplc="F1701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86322"/>
    <w:multiLevelType w:val="hybridMultilevel"/>
    <w:tmpl w:val="C8AC17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683DAF"/>
    <w:multiLevelType w:val="hybridMultilevel"/>
    <w:tmpl w:val="455411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47410"/>
    <w:multiLevelType w:val="hybridMultilevel"/>
    <w:tmpl w:val="1492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E5848"/>
    <w:multiLevelType w:val="hybridMultilevel"/>
    <w:tmpl w:val="F16C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53AFC"/>
    <w:multiLevelType w:val="singleLevel"/>
    <w:tmpl w:val="0298DE28"/>
    <w:lvl w:ilvl="0">
      <w:start w:val="1"/>
      <w:numFmt w:val="bullet"/>
      <w:pStyle w:val="BulletBodyTex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440F31F6"/>
    <w:multiLevelType w:val="hybridMultilevel"/>
    <w:tmpl w:val="64EA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52BC1"/>
    <w:multiLevelType w:val="hybridMultilevel"/>
    <w:tmpl w:val="9CD8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203CE"/>
    <w:multiLevelType w:val="hybridMultilevel"/>
    <w:tmpl w:val="5EF2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1F232B"/>
    <w:multiLevelType w:val="hybridMultilevel"/>
    <w:tmpl w:val="BCD2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567027"/>
    <w:multiLevelType w:val="hybridMultilevel"/>
    <w:tmpl w:val="8D22EE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875E31"/>
    <w:multiLevelType w:val="hybridMultilevel"/>
    <w:tmpl w:val="94B6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6"/>
  </w:num>
  <w:num w:numId="7">
    <w:abstractNumId w:val="13"/>
  </w:num>
  <w:num w:numId="8">
    <w:abstractNumId w:val="11"/>
  </w:num>
  <w:num w:numId="9">
    <w:abstractNumId w:val="2"/>
  </w:num>
  <w:num w:numId="10">
    <w:abstractNumId w:val="1"/>
  </w:num>
  <w:num w:numId="11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5"/>
  </w:num>
  <w:num w:numId="1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19"/>
    <w:rsid w:val="000019EF"/>
    <w:rsid w:val="00015A44"/>
    <w:rsid w:val="0002187C"/>
    <w:rsid w:val="00031100"/>
    <w:rsid w:val="00031C21"/>
    <w:rsid w:val="00034319"/>
    <w:rsid w:val="000508D4"/>
    <w:rsid w:val="000611E4"/>
    <w:rsid w:val="00070C53"/>
    <w:rsid w:val="00084C84"/>
    <w:rsid w:val="000959FE"/>
    <w:rsid w:val="000A181F"/>
    <w:rsid w:val="000A1DC5"/>
    <w:rsid w:val="000A4316"/>
    <w:rsid w:val="000C2982"/>
    <w:rsid w:val="000C421A"/>
    <w:rsid w:val="000C6F90"/>
    <w:rsid w:val="000D563C"/>
    <w:rsid w:val="000D58C5"/>
    <w:rsid w:val="000D7F7A"/>
    <w:rsid w:val="00100814"/>
    <w:rsid w:val="00113290"/>
    <w:rsid w:val="0012180F"/>
    <w:rsid w:val="00121D77"/>
    <w:rsid w:val="00132252"/>
    <w:rsid w:val="001441EA"/>
    <w:rsid w:val="00160A86"/>
    <w:rsid w:val="00160B9D"/>
    <w:rsid w:val="00176B23"/>
    <w:rsid w:val="00182C43"/>
    <w:rsid w:val="001845FE"/>
    <w:rsid w:val="001C6954"/>
    <w:rsid w:val="001E63BD"/>
    <w:rsid w:val="002039BC"/>
    <w:rsid w:val="00214999"/>
    <w:rsid w:val="00214B17"/>
    <w:rsid w:val="0023379E"/>
    <w:rsid w:val="00233851"/>
    <w:rsid w:val="002649B4"/>
    <w:rsid w:val="002773B6"/>
    <w:rsid w:val="00283160"/>
    <w:rsid w:val="00286393"/>
    <w:rsid w:val="002A1CBB"/>
    <w:rsid w:val="002A7626"/>
    <w:rsid w:val="002B42EB"/>
    <w:rsid w:val="002B5E0B"/>
    <w:rsid w:val="002B759C"/>
    <w:rsid w:val="002C143F"/>
    <w:rsid w:val="002E717B"/>
    <w:rsid w:val="002F3FAD"/>
    <w:rsid w:val="00305FBC"/>
    <w:rsid w:val="00311672"/>
    <w:rsid w:val="00312192"/>
    <w:rsid w:val="00350D9B"/>
    <w:rsid w:val="00354869"/>
    <w:rsid w:val="00360CE5"/>
    <w:rsid w:val="00373285"/>
    <w:rsid w:val="00384A15"/>
    <w:rsid w:val="00384CFE"/>
    <w:rsid w:val="003A656B"/>
    <w:rsid w:val="003B3976"/>
    <w:rsid w:val="003C799C"/>
    <w:rsid w:val="003F1CC2"/>
    <w:rsid w:val="0042105F"/>
    <w:rsid w:val="00443D91"/>
    <w:rsid w:val="004572A8"/>
    <w:rsid w:val="004711E4"/>
    <w:rsid w:val="00472C4D"/>
    <w:rsid w:val="00477CB8"/>
    <w:rsid w:val="00483D20"/>
    <w:rsid w:val="00492EEE"/>
    <w:rsid w:val="004A608C"/>
    <w:rsid w:val="004D2BF4"/>
    <w:rsid w:val="004F7D30"/>
    <w:rsid w:val="00504E62"/>
    <w:rsid w:val="005521B4"/>
    <w:rsid w:val="00580976"/>
    <w:rsid w:val="005919FA"/>
    <w:rsid w:val="0059416B"/>
    <w:rsid w:val="0059425D"/>
    <w:rsid w:val="005A513A"/>
    <w:rsid w:val="005C26B2"/>
    <w:rsid w:val="005D25A6"/>
    <w:rsid w:val="005D69A6"/>
    <w:rsid w:val="00605FA9"/>
    <w:rsid w:val="00645D4B"/>
    <w:rsid w:val="00654E19"/>
    <w:rsid w:val="00695D21"/>
    <w:rsid w:val="006970D5"/>
    <w:rsid w:val="006A6AA8"/>
    <w:rsid w:val="006A72FE"/>
    <w:rsid w:val="006B4EEA"/>
    <w:rsid w:val="006B6BB4"/>
    <w:rsid w:val="006B6E3B"/>
    <w:rsid w:val="006E2938"/>
    <w:rsid w:val="006F58F1"/>
    <w:rsid w:val="00721ED6"/>
    <w:rsid w:val="0072271F"/>
    <w:rsid w:val="00756ABE"/>
    <w:rsid w:val="00762340"/>
    <w:rsid w:val="00765F47"/>
    <w:rsid w:val="00790E87"/>
    <w:rsid w:val="00793E20"/>
    <w:rsid w:val="007A1658"/>
    <w:rsid w:val="007A3EBC"/>
    <w:rsid w:val="007B5E72"/>
    <w:rsid w:val="007C423B"/>
    <w:rsid w:val="007D6070"/>
    <w:rsid w:val="00816526"/>
    <w:rsid w:val="00816E17"/>
    <w:rsid w:val="00822310"/>
    <w:rsid w:val="00852AD6"/>
    <w:rsid w:val="008A3597"/>
    <w:rsid w:val="008A7123"/>
    <w:rsid w:val="008A755C"/>
    <w:rsid w:val="008B4602"/>
    <w:rsid w:val="008B597C"/>
    <w:rsid w:val="008B6A45"/>
    <w:rsid w:val="008D064E"/>
    <w:rsid w:val="008D34A8"/>
    <w:rsid w:val="008F1783"/>
    <w:rsid w:val="009038D2"/>
    <w:rsid w:val="00932DCC"/>
    <w:rsid w:val="009347C2"/>
    <w:rsid w:val="00953C8D"/>
    <w:rsid w:val="00960240"/>
    <w:rsid w:val="00963FBD"/>
    <w:rsid w:val="00973149"/>
    <w:rsid w:val="009A5FE9"/>
    <w:rsid w:val="009B42FC"/>
    <w:rsid w:val="009C5439"/>
    <w:rsid w:val="009D0066"/>
    <w:rsid w:val="009D5E1F"/>
    <w:rsid w:val="009E009F"/>
    <w:rsid w:val="009E4569"/>
    <w:rsid w:val="009F0829"/>
    <w:rsid w:val="009F6157"/>
    <w:rsid w:val="00A12313"/>
    <w:rsid w:val="00A137AB"/>
    <w:rsid w:val="00A15D51"/>
    <w:rsid w:val="00A24F6F"/>
    <w:rsid w:val="00A2563D"/>
    <w:rsid w:val="00A324AA"/>
    <w:rsid w:val="00A33242"/>
    <w:rsid w:val="00A51715"/>
    <w:rsid w:val="00A76787"/>
    <w:rsid w:val="00A904DE"/>
    <w:rsid w:val="00AA1E7E"/>
    <w:rsid w:val="00AA3908"/>
    <w:rsid w:val="00AC7254"/>
    <w:rsid w:val="00AD1853"/>
    <w:rsid w:val="00AE0D19"/>
    <w:rsid w:val="00AF181F"/>
    <w:rsid w:val="00AF3897"/>
    <w:rsid w:val="00B01AED"/>
    <w:rsid w:val="00B07DB0"/>
    <w:rsid w:val="00B111BC"/>
    <w:rsid w:val="00B145E5"/>
    <w:rsid w:val="00B20129"/>
    <w:rsid w:val="00B20E36"/>
    <w:rsid w:val="00B22CD0"/>
    <w:rsid w:val="00B54098"/>
    <w:rsid w:val="00B57AAE"/>
    <w:rsid w:val="00B6304C"/>
    <w:rsid w:val="00B731F1"/>
    <w:rsid w:val="00B7505D"/>
    <w:rsid w:val="00B7572D"/>
    <w:rsid w:val="00B81D5A"/>
    <w:rsid w:val="00B91D80"/>
    <w:rsid w:val="00BA3F41"/>
    <w:rsid w:val="00BC5AC6"/>
    <w:rsid w:val="00BD661A"/>
    <w:rsid w:val="00BE716A"/>
    <w:rsid w:val="00BF088D"/>
    <w:rsid w:val="00C10BBB"/>
    <w:rsid w:val="00C147F6"/>
    <w:rsid w:val="00C33289"/>
    <w:rsid w:val="00C36595"/>
    <w:rsid w:val="00C368E9"/>
    <w:rsid w:val="00C64440"/>
    <w:rsid w:val="00C70D96"/>
    <w:rsid w:val="00C773ED"/>
    <w:rsid w:val="00C96160"/>
    <w:rsid w:val="00CC329D"/>
    <w:rsid w:val="00CE25D8"/>
    <w:rsid w:val="00CE4E27"/>
    <w:rsid w:val="00CF29D9"/>
    <w:rsid w:val="00CF4645"/>
    <w:rsid w:val="00CF4967"/>
    <w:rsid w:val="00D0405C"/>
    <w:rsid w:val="00D1500E"/>
    <w:rsid w:val="00D35B83"/>
    <w:rsid w:val="00D43651"/>
    <w:rsid w:val="00D725D0"/>
    <w:rsid w:val="00D824D7"/>
    <w:rsid w:val="00D8517B"/>
    <w:rsid w:val="00DA037E"/>
    <w:rsid w:val="00DC33F0"/>
    <w:rsid w:val="00DD3D8F"/>
    <w:rsid w:val="00E3543B"/>
    <w:rsid w:val="00E44868"/>
    <w:rsid w:val="00E724D4"/>
    <w:rsid w:val="00E82E40"/>
    <w:rsid w:val="00E83219"/>
    <w:rsid w:val="00E871F4"/>
    <w:rsid w:val="00E956B6"/>
    <w:rsid w:val="00EB6B64"/>
    <w:rsid w:val="00ED121F"/>
    <w:rsid w:val="00EE3C09"/>
    <w:rsid w:val="00EF67C7"/>
    <w:rsid w:val="00F0482D"/>
    <w:rsid w:val="00F14897"/>
    <w:rsid w:val="00F20D61"/>
    <w:rsid w:val="00F370D4"/>
    <w:rsid w:val="00F55E69"/>
    <w:rsid w:val="00F8660D"/>
    <w:rsid w:val="00F87E8D"/>
    <w:rsid w:val="00F97C9F"/>
    <w:rsid w:val="00FA24E8"/>
    <w:rsid w:val="00FA610F"/>
    <w:rsid w:val="00FB4A51"/>
    <w:rsid w:val="00FC6CE7"/>
    <w:rsid w:val="00FD5C5C"/>
    <w:rsid w:val="00FF6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27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BodyText">
    <w:name w:val="Bullet Body Text"/>
    <w:basedOn w:val="Normal"/>
    <w:uiPriority w:val="99"/>
    <w:rsid w:val="00BE716A"/>
    <w:pPr>
      <w:numPr>
        <w:numId w:val="1"/>
      </w:numPr>
      <w:spacing w:before="40" w:after="4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E71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716A"/>
  </w:style>
  <w:style w:type="paragraph" w:styleId="NoSpacing">
    <w:name w:val="No Spacing"/>
    <w:uiPriority w:val="1"/>
    <w:qFormat/>
    <w:rsid w:val="00BE716A"/>
    <w:rPr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D851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6C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24-bookauthor">
    <w:name w:val="b24-bookauthor"/>
    <w:basedOn w:val="DefaultParagraphFont"/>
    <w:rsid w:val="00483D20"/>
  </w:style>
  <w:style w:type="character" w:styleId="CommentReference">
    <w:name w:val="annotation reference"/>
    <w:basedOn w:val="DefaultParagraphFont"/>
    <w:uiPriority w:val="99"/>
    <w:semiHidden/>
    <w:unhideWhenUsed/>
    <w:rsid w:val="00CF4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645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645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45"/>
    <w:rPr>
      <w:rFonts w:ascii="Tahoma" w:hAnsi="Tahoma" w:cs="Tahoma"/>
      <w:sz w:val="16"/>
      <w:szCs w:val="16"/>
      <w:lang w:val="en-IN"/>
    </w:rPr>
  </w:style>
  <w:style w:type="table" w:customStyle="1" w:styleId="LightShading1">
    <w:name w:val="Light Shading1"/>
    <w:basedOn w:val="TableNormal"/>
    <w:uiPriority w:val="60"/>
    <w:rsid w:val="00EF67C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olorfulGrid-Accent1">
    <w:name w:val="Colorful Grid Accent 1"/>
    <w:basedOn w:val="TableNormal"/>
    <w:uiPriority w:val="73"/>
    <w:rsid w:val="00EF67C7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3-Accent4">
    <w:name w:val="Medium Grid 3 Accent 4"/>
    <w:basedOn w:val="TableNormal"/>
    <w:uiPriority w:val="69"/>
    <w:rsid w:val="00EF67C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1">
    <w:name w:val="Medium Grid 3 Accent 1"/>
    <w:basedOn w:val="TableNormal"/>
    <w:uiPriority w:val="69"/>
    <w:rsid w:val="00EF67C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LightList-Accent11">
    <w:name w:val="Light List - Accent 11"/>
    <w:basedOn w:val="TableNormal"/>
    <w:uiPriority w:val="61"/>
    <w:rsid w:val="0081652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ColorfulList-Accent1">
    <w:name w:val="Colorful List Accent 1"/>
    <w:basedOn w:val="TableNormal"/>
    <w:uiPriority w:val="72"/>
    <w:rsid w:val="003C799C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MediumShading1-Accent11">
    <w:name w:val="Medium Shading 1 - Accent 11"/>
    <w:basedOn w:val="TableNormal"/>
    <w:uiPriority w:val="63"/>
    <w:rsid w:val="00A24F6F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3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B83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3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B83"/>
    <w:rPr>
      <w:sz w:val="22"/>
      <w:szCs w:val="22"/>
      <w:lang w:val="en-IN"/>
    </w:rPr>
  </w:style>
  <w:style w:type="character" w:customStyle="1" w:styleId="chtxtChar">
    <w:name w:val="ch txt Char"/>
    <w:basedOn w:val="DefaultParagraphFont"/>
    <w:link w:val="chtxt"/>
    <w:locked/>
    <w:rsid w:val="00D43651"/>
    <w:rPr>
      <w:rFonts w:ascii="Tahoma" w:hAnsi="Tahoma" w:cs="Tahoma"/>
      <w:sz w:val="16"/>
      <w:szCs w:val="16"/>
    </w:rPr>
  </w:style>
  <w:style w:type="paragraph" w:customStyle="1" w:styleId="chtxt">
    <w:name w:val="ch txt"/>
    <w:link w:val="chtxtChar"/>
    <w:rsid w:val="00D43651"/>
    <w:pPr>
      <w:widowControl w:val="0"/>
      <w:spacing w:before="80" w:after="120" w:line="240" w:lineRule="exact"/>
      <w:ind w:left="360"/>
      <w:jc w:val="both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FAD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038D2"/>
    <w:rPr>
      <w:strike w:val="0"/>
      <w:dstrike w:val="0"/>
      <w:color w:val="003399"/>
      <w:u w:val="none"/>
      <w:effect w:val="none"/>
    </w:rPr>
  </w:style>
  <w:style w:type="paragraph" w:customStyle="1" w:styleId="p1">
    <w:name w:val="p1"/>
    <w:basedOn w:val="Normal"/>
    <w:rsid w:val="0023379E"/>
    <w:pPr>
      <w:pBdr>
        <w:bottom w:val="single" w:sz="6" w:space="6" w:color="C0CEDB"/>
      </w:pBdr>
      <w:spacing w:after="0" w:line="288" w:lineRule="atLeast"/>
    </w:pPr>
    <w:rPr>
      <w:rFonts w:ascii="Times New Roman" w:eastAsia="Times New Roman" w:hAnsi="Times New Roman"/>
      <w:sz w:val="17"/>
      <w:szCs w:val="1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27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BodyText">
    <w:name w:val="Bullet Body Text"/>
    <w:basedOn w:val="Normal"/>
    <w:uiPriority w:val="99"/>
    <w:rsid w:val="00BE716A"/>
    <w:pPr>
      <w:numPr>
        <w:numId w:val="1"/>
      </w:numPr>
      <w:spacing w:before="40" w:after="4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E71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716A"/>
  </w:style>
  <w:style w:type="paragraph" w:styleId="NoSpacing">
    <w:name w:val="No Spacing"/>
    <w:uiPriority w:val="1"/>
    <w:qFormat/>
    <w:rsid w:val="00BE716A"/>
    <w:rPr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D851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6C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24-bookauthor">
    <w:name w:val="b24-bookauthor"/>
    <w:basedOn w:val="DefaultParagraphFont"/>
    <w:rsid w:val="00483D20"/>
  </w:style>
  <w:style w:type="character" w:styleId="CommentReference">
    <w:name w:val="annotation reference"/>
    <w:basedOn w:val="DefaultParagraphFont"/>
    <w:uiPriority w:val="99"/>
    <w:semiHidden/>
    <w:unhideWhenUsed/>
    <w:rsid w:val="00CF4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645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645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45"/>
    <w:rPr>
      <w:rFonts w:ascii="Tahoma" w:hAnsi="Tahoma" w:cs="Tahoma"/>
      <w:sz w:val="16"/>
      <w:szCs w:val="16"/>
      <w:lang w:val="en-IN"/>
    </w:rPr>
  </w:style>
  <w:style w:type="table" w:customStyle="1" w:styleId="LightShading1">
    <w:name w:val="Light Shading1"/>
    <w:basedOn w:val="TableNormal"/>
    <w:uiPriority w:val="60"/>
    <w:rsid w:val="00EF67C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olorfulGrid-Accent1">
    <w:name w:val="Colorful Grid Accent 1"/>
    <w:basedOn w:val="TableNormal"/>
    <w:uiPriority w:val="73"/>
    <w:rsid w:val="00EF67C7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3-Accent4">
    <w:name w:val="Medium Grid 3 Accent 4"/>
    <w:basedOn w:val="TableNormal"/>
    <w:uiPriority w:val="69"/>
    <w:rsid w:val="00EF67C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1">
    <w:name w:val="Medium Grid 3 Accent 1"/>
    <w:basedOn w:val="TableNormal"/>
    <w:uiPriority w:val="69"/>
    <w:rsid w:val="00EF67C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LightList-Accent11">
    <w:name w:val="Light List - Accent 11"/>
    <w:basedOn w:val="TableNormal"/>
    <w:uiPriority w:val="61"/>
    <w:rsid w:val="0081652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ColorfulList-Accent1">
    <w:name w:val="Colorful List Accent 1"/>
    <w:basedOn w:val="TableNormal"/>
    <w:uiPriority w:val="72"/>
    <w:rsid w:val="003C799C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MediumShading1-Accent11">
    <w:name w:val="Medium Shading 1 - Accent 11"/>
    <w:basedOn w:val="TableNormal"/>
    <w:uiPriority w:val="63"/>
    <w:rsid w:val="00A24F6F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3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B83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3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B83"/>
    <w:rPr>
      <w:sz w:val="22"/>
      <w:szCs w:val="22"/>
      <w:lang w:val="en-IN"/>
    </w:rPr>
  </w:style>
  <w:style w:type="character" w:customStyle="1" w:styleId="chtxtChar">
    <w:name w:val="ch txt Char"/>
    <w:basedOn w:val="DefaultParagraphFont"/>
    <w:link w:val="chtxt"/>
    <w:locked/>
    <w:rsid w:val="00D43651"/>
    <w:rPr>
      <w:rFonts w:ascii="Tahoma" w:hAnsi="Tahoma" w:cs="Tahoma"/>
      <w:sz w:val="16"/>
      <w:szCs w:val="16"/>
    </w:rPr>
  </w:style>
  <w:style w:type="paragraph" w:customStyle="1" w:styleId="chtxt">
    <w:name w:val="ch txt"/>
    <w:link w:val="chtxtChar"/>
    <w:rsid w:val="00D43651"/>
    <w:pPr>
      <w:widowControl w:val="0"/>
      <w:spacing w:before="80" w:after="120" w:line="240" w:lineRule="exact"/>
      <w:ind w:left="360"/>
      <w:jc w:val="both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FAD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038D2"/>
    <w:rPr>
      <w:strike w:val="0"/>
      <w:dstrike w:val="0"/>
      <w:color w:val="003399"/>
      <w:u w:val="none"/>
      <w:effect w:val="none"/>
    </w:rPr>
  </w:style>
  <w:style w:type="paragraph" w:customStyle="1" w:styleId="p1">
    <w:name w:val="p1"/>
    <w:basedOn w:val="Normal"/>
    <w:rsid w:val="0023379E"/>
    <w:pPr>
      <w:pBdr>
        <w:bottom w:val="single" w:sz="6" w:space="6" w:color="C0CEDB"/>
      </w:pBdr>
      <w:spacing w:after="0" w:line="288" w:lineRule="atLeast"/>
    </w:pPr>
    <w:rPr>
      <w:rFonts w:ascii="Times New Roman" w:eastAsia="Times New Roman" w:hAnsi="Times New Roman"/>
      <w:sz w:val="17"/>
      <w:szCs w:val="1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1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3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9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7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3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53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7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69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4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2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30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9" w:color="7990A2"/>
                <w:bottom w:val="single" w:sz="6" w:space="31" w:color="7990A2"/>
                <w:right w:val="single" w:sz="6" w:space="19" w:color="7990A2"/>
              </w:divBdr>
              <w:divsChild>
                <w:div w:id="16702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2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1934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single" w:sz="6" w:space="0" w:color="C0CEDB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5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2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earch.safaribooksonline.com/book/web-development/css/9780131389892" TargetMode="External"/><Relationship Id="rId18" Type="http://schemas.openxmlformats.org/officeDocument/2006/relationships/hyperlink" Target="http://search.safaribooksonline.com/book/web-development/css/9780131389892/transformation-and-transition-properties/ch12lev1sec2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search.safaribooksonline.com/book/-/9781449318444" TargetMode="External"/><Relationship Id="rId17" Type="http://schemas.openxmlformats.org/officeDocument/2006/relationships/hyperlink" Target="http://search.safaribooksonline.com/book/web-development/css/9780131389892/transformation-and-transition-properties/ch12lev1sec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earch.safaribooksonline.com/book/web-development/css/9780131389892/selective-styling/ch04lev1sec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search.safaribooksonline.com/book/web-development/9780980846904" TargetMode="External"/><Relationship Id="rId5" Type="http://schemas.openxmlformats.org/officeDocument/2006/relationships/styles" Target="styles.xml"/><Relationship Id="rId15" Type="http://schemas.openxmlformats.org/officeDocument/2006/relationships/hyperlink" Target="http://search.safaribooksonline.com/book/web-development/css/9780131389892/selective-styling/ch04lev1sec3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search.safaribooksonline.com/book/web-development/css/9781593272869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ca_amrutkar\AppData\Roaming\Microsoft\Templates\Course%20Outlin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1D7743934D646A5119F35408F9E86" ma:contentTypeVersion="0" ma:contentTypeDescription="Create a new document." ma:contentTypeScope="" ma:versionID="a90280449a57d306c95cf2cb9ad7aa1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A62F832-26F7-42A7-98D2-26C1F9AD0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2D5D77F-0483-4DEB-BAFD-3CD6B7258A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27488-74E2-4B27-84D9-33CE3AF2C863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 Outline Template</Template>
  <TotalTime>0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Unix</vt:lpstr>
    </vt:vector>
  </TitlesOfParts>
  <Company>Dell Inc</Company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Unix</dc:title>
  <dc:subject>Course Contents</dc:subject>
  <dc:creator>priya_singh</dc:creator>
  <cp:lastModifiedBy>Administrator</cp:lastModifiedBy>
  <cp:revision>2</cp:revision>
  <dcterms:created xsi:type="dcterms:W3CDTF">2012-06-12T17:00:00Z</dcterms:created>
  <dcterms:modified xsi:type="dcterms:W3CDTF">2012-06-12T17:00:00Z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0x0101005EB1D7743934D646A5119F35408F9E86</vt:lpwstr>
  </property>
</Properties>
</file>