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7627E">
      <w:pPr>
        <w:pBdr>
          <w:bottom w:val="single" w:color="auto" w:sz="12" w:space="0"/>
        </w:pBdr>
        <w:rPr>
          <w:rFonts w:hint="default" w:ascii="Calibri" w:hAnsi="Calibri" w:cs="Calibri"/>
          <w:sz w:val="52"/>
          <w:szCs w:val="52"/>
          <w:lang w:val="en-IN"/>
        </w:rPr>
      </w:pPr>
      <w:r>
        <w:rPr>
          <w:rFonts w:hint="default" w:ascii="Calibri" w:hAnsi="Calibri" w:cs="Calibri"/>
          <w:sz w:val="52"/>
          <w:szCs w:val="52"/>
          <w:lang w:val="en-IN"/>
        </w:rPr>
        <w:t>WEEK 5-Microservices-Hands On-Exercise</w:t>
      </w:r>
    </w:p>
    <w:p w14:paraId="212BD46A">
      <w:pPr>
        <w:rPr>
          <w:rFonts w:hint="default" w:ascii="Calibri" w:hAnsi="Calibri" w:cs="Calibri"/>
          <w:sz w:val="22"/>
          <w:szCs w:val="22"/>
          <w:lang w:val="en-IN"/>
        </w:rPr>
      </w:pPr>
    </w:p>
    <w:p w14:paraId="07C1807A">
      <w:pPr>
        <w:rPr>
          <w:rFonts w:hint="default" w:ascii="Calibri" w:hAnsi="Calibri" w:cs="Calibri"/>
          <w:sz w:val="22"/>
          <w:szCs w:val="22"/>
          <w:lang w:val="en-IN"/>
        </w:rPr>
      </w:pPr>
    </w:p>
    <w:p w14:paraId="2E90C1A5">
      <w:pPr>
        <w:rPr>
          <w:rFonts w:hint="default" w:ascii="Calibri" w:hAnsi="Calibri"/>
          <w:sz w:val="22"/>
          <w:szCs w:val="22"/>
          <w:lang w:val="en-IN"/>
        </w:rPr>
      </w:pPr>
      <w:r>
        <w:rPr>
          <w:rFonts w:hint="default" w:ascii="Calibri" w:hAnsi="Calibri"/>
          <w:b/>
          <w:bCs/>
          <w:sz w:val="32"/>
          <w:szCs w:val="32"/>
          <w:lang w:val="en-IN"/>
        </w:rPr>
        <w:t xml:space="preserve">Creating Microservices for account and loan </w:t>
      </w:r>
    </w:p>
    <w:p w14:paraId="31B65925">
      <w:pPr>
        <w:rPr>
          <w:rFonts w:hint="default" w:ascii="Calibri" w:hAnsi="Calibri" w:cs="Calibri"/>
          <w:sz w:val="22"/>
          <w:szCs w:val="22"/>
          <w:lang w:val="en-IN"/>
        </w:rPr>
      </w:pPr>
    </w:p>
    <w:p w14:paraId="1D185C4A">
      <w:pPr>
        <w:rPr>
          <w:rFonts w:hint="default" w:ascii="Calibri" w:hAnsi="Calibri"/>
          <w:i/>
          <w:iCs/>
          <w:color w:val="FF0000"/>
          <w:sz w:val="28"/>
          <w:szCs w:val="28"/>
          <w:lang w:val="en-IN"/>
        </w:rPr>
      </w:pPr>
      <w:r>
        <w:rPr>
          <w:rFonts w:hint="default" w:ascii="Calibri" w:hAnsi="Calibri"/>
          <w:i/>
          <w:iCs/>
          <w:color w:val="FF0000"/>
          <w:sz w:val="28"/>
          <w:szCs w:val="28"/>
          <w:lang w:val="en-IN"/>
        </w:rPr>
        <w:t>Account Microservice:</w:t>
      </w:r>
    </w:p>
    <w:p w14:paraId="0F293374">
      <w:pPr>
        <w:rPr>
          <w:rFonts w:hint="default" w:ascii="Calibri" w:hAnsi="Calibri"/>
          <w:i/>
          <w:iCs/>
          <w:color w:val="FF0000"/>
          <w:sz w:val="28"/>
          <w:szCs w:val="28"/>
          <w:lang w:val="en-IN"/>
        </w:rPr>
      </w:pPr>
    </w:p>
    <w:p w14:paraId="638F431B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Created a folder with id 6137524.</w:t>
      </w:r>
    </w:p>
    <w:p w14:paraId="4A3EC233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Created subfolder named 'microservices' inside  the 6137524.</w:t>
      </w:r>
    </w:p>
    <w:p w14:paraId="24BA830B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Opened  https://start.spring.io/  in browser and entered the following values:</w:t>
      </w:r>
    </w:p>
    <w:p w14:paraId="4646CB23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Group: com.cognizant</w:t>
      </w:r>
    </w:p>
    <w:p w14:paraId="003729CA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Artifact: account</w:t>
      </w:r>
    </w:p>
    <w:p w14:paraId="6D5CE342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Selected the following dependencies:</w:t>
      </w:r>
    </w:p>
    <w:p w14:paraId="586B737C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lang w:val="en-IN"/>
        </w:rPr>
        <w:t>→</w:t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Spring Boot DevTools</w:t>
      </w:r>
    </w:p>
    <w:p w14:paraId="29477CCF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lang w:val="en-IN"/>
        </w:rPr>
        <w:t>→</w:t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Spring Web</w:t>
      </w:r>
    </w:p>
    <w:p w14:paraId="44C71C0F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Clicked on  generate and downloaded the zip file.</w:t>
      </w:r>
    </w:p>
    <w:p w14:paraId="571BAAA4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Extracted 'account' folder from the zip and placed it inside the</w:t>
      </w:r>
    </w:p>
    <w:p w14:paraId="556C9ECE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'microservices' folder.</w:t>
      </w:r>
    </w:p>
    <w:p w14:paraId="138A92C2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Opened command prompt in account folder and ran the  mvn clean</w:t>
      </w:r>
    </w:p>
    <w:p w14:paraId="021BEE88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package command.</w:t>
      </w:r>
    </w:p>
    <w:p w14:paraId="0B4FA3DC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 xml:space="preserve"> Imported the project into Eclipse and implemented a controller method for getting account details based on account number.</w:t>
      </w:r>
    </w:p>
    <w:p w14:paraId="37AB194A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</w:p>
    <w:p w14:paraId="2C212F5D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</w:p>
    <w:p w14:paraId="51A55562">
      <w:pP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  <w:t>AccountController.java</w:t>
      </w:r>
    </w:p>
    <w:p w14:paraId="6E4DE262">
      <w:pP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</w:pPr>
    </w:p>
    <w:p w14:paraId="692244BC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package com.cognizant.account;</w:t>
      </w:r>
    </w:p>
    <w:p w14:paraId="6949F6EF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import org.springframework.web.bind.annotation.*;</w:t>
      </w:r>
    </w:p>
    <w:p w14:paraId="469F5404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import java.util.Map;</w:t>
      </w:r>
    </w:p>
    <w:p w14:paraId="069CF28A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@RestController</w:t>
      </w:r>
    </w:p>
    <w:p w14:paraId="347D16AB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@RequestMapping("/accounts")</w:t>
      </w:r>
    </w:p>
    <w:p w14:paraId="3C6230B3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public class AccountController {</w:t>
      </w:r>
    </w:p>
    <w:p w14:paraId="1D70CB46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@GetMapping("/{number}")</w:t>
      </w:r>
    </w:p>
    <w:p w14:paraId="3F644B2A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public Map&lt;String, Object&gt; getAccount(@PathVariable String number) {</w:t>
      </w:r>
    </w:p>
    <w:p w14:paraId="05AB37AC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return Map.of(</w:t>
      </w:r>
    </w:p>
    <w:p w14:paraId="4243BE8C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"number", number,</w:t>
      </w:r>
    </w:p>
    <w:p w14:paraId="2A76BFC4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"type", "savings",</w:t>
      </w:r>
    </w:p>
    <w:p w14:paraId="4002D246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"balance", 234343</w:t>
      </w:r>
    </w:p>
    <w:p w14:paraId="6653AB7B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);</w:t>
      </w:r>
    </w:p>
    <w:p w14:paraId="47A8D81B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}</w:t>
      </w:r>
    </w:p>
    <w:p w14:paraId="28D99368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}</w:t>
      </w:r>
    </w:p>
    <w:p w14:paraId="2FDAEF2F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681FDA98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5095A16C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>Tested in Postman:</w:t>
      </w:r>
    </w:p>
    <w:p w14:paraId="5AAB653C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Port used : 8080</w:t>
      </w:r>
    </w:p>
    <w:p w14:paraId="2DD2E1A7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Method    :</w:t>
      </w: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 xml:space="preserve">  </w: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GET</w:t>
      </w:r>
    </w:p>
    <w:p w14:paraId="77012054">
      <w:pP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 xml:space="preserve">Url             : </w:t>
      </w: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 xml:space="preserve"> </w: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fldChar w:fldCharType="begin"/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instrText xml:space="preserve"> HYPERLINK "http://localhost:8080/accounts/00987987973432" </w:instrTex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fldChar w:fldCharType="separate"/>
      </w:r>
      <w:r>
        <w:rPr>
          <w:rStyle w:val="4"/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http://localhost:8080/accounts/00987987973432</w: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fldChar w:fldCharType="end"/>
      </w:r>
    </w:p>
    <w:p w14:paraId="37FFCC4A">
      <w:pP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</w:pPr>
    </w:p>
    <w:p w14:paraId="1574297F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 xml:space="preserve">OUTPUT: </w:t>
      </w:r>
    </w:p>
    <w:p w14:paraId="182963AA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4C377395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drawing>
          <wp:inline distT="0" distB="0" distL="114300" distR="114300">
            <wp:extent cx="5213350" cy="2470785"/>
            <wp:effectExtent l="0" t="0" r="13970" b="13335"/>
            <wp:docPr id="1" name="Picture 1" descr="Screenshot (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5735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1D90FEF9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>Console:</w:t>
      </w:r>
    </w:p>
    <w:p w14:paraId="79D5913F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39ADAA56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drawing>
          <wp:inline distT="0" distB="0" distL="114300" distR="114300">
            <wp:extent cx="5266690" cy="2803525"/>
            <wp:effectExtent l="0" t="0" r="6350" b="635"/>
            <wp:docPr id="2" name="Picture 2" descr="Screenshot (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43EC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383E490A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</w:p>
    <w:p w14:paraId="2A88DB3D">
      <w:pPr>
        <w:rPr>
          <w:rFonts w:hint="default" w:ascii="Calibri" w:hAnsi="Calibri"/>
          <w:b w:val="0"/>
          <w:bCs w:val="0"/>
          <w:i/>
          <w:iCs/>
          <w:color w:val="FF0000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/>
          <w:iCs/>
          <w:color w:val="FF0000"/>
          <w:sz w:val="28"/>
          <w:szCs w:val="28"/>
          <w:lang w:val="en-IN"/>
        </w:rPr>
        <w:t>Loan Microservice:</w:t>
      </w:r>
    </w:p>
    <w:p w14:paraId="79F3D196">
      <w:pPr>
        <w:rPr>
          <w:rFonts w:hint="default" w:ascii="Calibri" w:hAnsi="Calibri"/>
          <w:b w:val="0"/>
          <w:bCs w:val="0"/>
          <w:i/>
          <w:iCs/>
          <w:color w:val="FF0000"/>
          <w:sz w:val="28"/>
          <w:szCs w:val="28"/>
          <w:lang w:val="en-IN"/>
        </w:rPr>
      </w:pPr>
    </w:p>
    <w:p w14:paraId="78C19501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Opened  https://start.spring.io/  in browser and entered the following values:</w:t>
      </w:r>
    </w:p>
    <w:p w14:paraId="00EDD7D7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Group: com.cognizant</w:t>
      </w:r>
    </w:p>
    <w:p w14:paraId="6BDF2752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Artifact: loan</w:t>
      </w:r>
    </w:p>
    <w:p w14:paraId="4F19A367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Selected the following dependencies:</w:t>
      </w:r>
    </w:p>
    <w:p w14:paraId="157235D7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lang w:val="en-IN"/>
        </w:rPr>
        <w:t>→</w:t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Spring Boot DevTools</w:t>
      </w:r>
    </w:p>
    <w:p w14:paraId="1CD29261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lang w:val="en-IN"/>
        </w:rPr>
        <w:t>→</w:t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Spring Web</w:t>
      </w:r>
    </w:p>
    <w:p w14:paraId="6C6C7838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Clicked on  generate and downloaded the zip file.</w:t>
      </w:r>
    </w:p>
    <w:p w14:paraId="1DDEB1B9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Extracted 'loan' folder from the zip and placed it inside the</w:t>
      </w:r>
    </w:p>
    <w:p w14:paraId="70DA3509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>'microservices' folder.</w:t>
      </w:r>
    </w:p>
    <w:p w14:paraId="6932F022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sym w:font="Wingdings 2" w:char="0052"/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  <w:t xml:space="preserve"> Imported the project into Eclipse </w:t>
      </w:r>
    </w:p>
    <w:p w14:paraId="523F4E2E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</w:p>
    <w:p w14:paraId="6615AC1F">
      <w:pPr>
        <w:rPr>
          <w:rFonts w:hint="default" w:ascii="Calibri" w:hAnsi="Calibri"/>
          <w:i w:val="0"/>
          <w:iCs w:val="0"/>
          <w:color w:val="auto"/>
          <w:sz w:val="28"/>
          <w:szCs w:val="28"/>
          <w:lang w:val="en-IN"/>
        </w:rPr>
      </w:pPr>
    </w:p>
    <w:p w14:paraId="455FCF98">
      <w:pP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  <w:t>LoanController.java</w:t>
      </w:r>
    </w:p>
    <w:p w14:paraId="4F00368F">
      <w:pPr>
        <w:rPr>
          <w:rFonts w:hint="default" w:ascii="Calibri" w:hAnsi="Calibri"/>
          <w:b/>
          <w:bCs/>
          <w:i w:val="0"/>
          <w:iCs w:val="0"/>
          <w:color w:val="auto"/>
          <w:sz w:val="24"/>
          <w:szCs w:val="24"/>
          <w:u w:val="single"/>
          <w:lang w:val="en-IN"/>
        </w:rPr>
      </w:pPr>
    </w:p>
    <w:p w14:paraId="564EFAFE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package com.cognizant.loan;</w:t>
      </w:r>
    </w:p>
    <w:p w14:paraId="6C685A0C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import org.springframework.web.bind.annotation.*;</w:t>
      </w:r>
    </w:p>
    <w:p w14:paraId="0FA87E02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import java.util.Map;</w:t>
      </w:r>
    </w:p>
    <w:p w14:paraId="34A29ADE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@RestController</w:t>
      </w:r>
    </w:p>
    <w:p w14:paraId="5AF3A700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@RequestMapping("/loans")</w:t>
      </w:r>
    </w:p>
    <w:p w14:paraId="065F424A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public class LoanController {</w:t>
      </w:r>
    </w:p>
    <w:p w14:paraId="3CE20C75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@GetMapping("/{number}")</w:t>
      </w:r>
    </w:p>
    <w:p w14:paraId="2842142F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public Map&lt;String, Object&gt; getLoan(@PathVariable String number) {</w:t>
      </w:r>
    </w:p>
    <w:p w14:paraId="5F39CC80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return Map.of(</w:t>
      </w:r>
    </w:p>
    <w:p w14:paraId="37DF6336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"number", number,</w:t>
      </w:r>
    </w:p>
    <w:p w14:paraId="2BE97B33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"type", "car",</w:t>
      </w:r>
    </w:p>
    <w:p w14:paraId="4246AFD8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"loan", 400000,</w:t>
      </w:r>
    </w:p>
    <w:p w14:paraId="2A28D8EA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"emi", 3258,</w:t>
      </w:r>
    </w:p>
    <w:p w14:paraId="750E6AB5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    "tenure", 18</w:t>
      </w:r>
    </w:p>
    <w:p w14:paraId="074AA903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    );</w:t>
      </w:r>
    </w:p>
    <w:p w14:paraId="4835F9EB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 xml:space="preserve">    }</w:t>
      </w:r>
    </w:p>
    <w:p w14:paraId="20698485">
      <w:pP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</w:pPr>
      <w:r>
        <w:rPr>
          <w:rFonts w:hint="default" w:ascii="Calibri" w:hAnsi="Calibri"/>
          <w:i w:val="0"/>
          <w:iCs w:val="0"/>
          <w:color w:val="auto"/>
          <w:sz w:val="24"/>
          <w:szCs w:val="24"/>
          <w:lang w:val="en-IN"/>
        </w:rPr>
        <w:t>}</w:t>
      </w:r>
    </w:p>
    <w:p w14:paraId="2EDAFBE9">
      <w:pPr>
        <w:rPr>
          <w:rFonts w:hint="default" w:ascii="Calibri" w:hAnsi="Calibri"/>
          <w:b w:val="0"/>
          <w:bCs w:val="0"/>
          <w:i/>
          <w:iCs/>
          <w:color w:val="FF0000"/>
          <w:sz w:val="24"/>
          <w:szCs w:val="24"/>
          <w:lang w:val="en-IN"/>
        </w:rPr>
      </w:pPr>
    </w:p>
    <w:p w14:paraId="2E4C94CA">
      <w:pPr>
        <w:rPr>
          <w:rFonts w:hint="default" w:ascii="Calibri" w:hAnsi="Calibri"/>
          <w:b w:val="0"/>
          <w:bCs w:val="0"/>
          <w:i/>
          <w:iCs/>
          <w:color w:val="FF0000"/>
          <w:sz w:val="24"/>
          <w:szCs w:val="24"/>
          <w:lang w:val="en-IN"/>
        </w:rPr>
      </w:pPr>
    </w:p>
    <w:p w14:paraId="6B3EF42B">
      <w:pPr>
        <w:rPr>
          <w:rFonts w:hint="default" w:ascii="Calibri" w:hAnsi="Calibri"/>
          <w:b w:val="0"/>
          <w:bCs w:val="0"/>
          <w:i/>
          <w:iCs/>
          <w:color w:val="FF0000"/>
          <w:sz w:val="24"/>
          <w:szCs w:val="24"/>
          <w:lang w:val="en-IN"/>
        </w:rPr>
      </w:pPr>
    </w:p>
    <w:p w14:paraId="1AAD9AFA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>Tested in Postman:</w:t>
      </w:r>
    </w:p>
    <w:p w14:paraId="41DE07B0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Port used : 8081</w:t>
      </w:r>
    </w:p>
    <w:p w14:paraId="20AC7B36">
      <w:pP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Method    :</w:t>
      </w:r>
      <w:r>
        <w:rPr>
          <w:rFonts w:hint="default" w:ascii="Calibri" w:hAnsi="Calibri"/>
          <w:b/>
          <w:bCs/>
          <w:i w:val="0"/>
          <w:iCs w:val="0"/>
          <w:color w:val="auto"/>
          <w:sz w:val="28"/>
          <w:szCs w:val="28"/>
          <w:lang w:val="en-IN"/>
        </w:rPr>
        <w:t xml:space="preserve">  </w: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>GET</w:t>
      </w:r>
    </w:p>
    <w:p w14:paraId="3CACEA07">
      <w:pP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 xml:space="preserve">Url             : </w:t>
      </w:r>
      <w:r>
        <w:rPr>
          <w:rFonts w:hint="default" w:ascii="Calibri" w:hAnsi="Calibri"/>
          <w:b w:val="0"/>
          <w:bCs w:val="0"/>
          <w:i w:val="0"/>
          <w:iCs w:val="0"/>
          <w:color w:val="auto"/>
          <w:sz w:val="28"/>
          <w:szCs w:val="28"/>
          <w:lang w:val="en-IN"/>
        </w:rPr>
        <w:t xml:space="preserve"> http://localhost:8081/loans/H00987987972342</w:t>
      </w:r>
    </w:p>
    <w:p w14:paraId="27D203F3">
      <w:pPr>
        <w:rPr>
          <w:rFonts w:hint="default" w:ascii="Calibri" w:hAnsi="Calibri"/>
          <w:b w:val="0"/>
          <w:bCs w:val="0"/>
          <w:i/>
          <w:iCs/>
          <w:color w:val="FF0000"/>
          <w:sz w:val="24"/>
          <w:szCs w:val="24"/>
          <w:lang w:val="en-IN"/>
        </w:rPr>
      </w:pPr>
    </w:p>
    <w:p w14:paraId="0F8917B2">
      <w:pPr>
        <w:rPr>
          <w:rFonts w:hint="default" w:ascii="Calibri" w:hAnsi="Calibri"/>
          <w:b w:val="0"/>
          <w:bCs w:val="0"/>
          <w:i/>
          <w:iCs/>
          <w:color w:val="FF0000"/>
          <w:sz w:val="24"/>
          <w:szCs w:val="24"/>
          <w:lang w:val="en-IN"/>
        </w:rPr>
      </w:pPr>
    </w:p>
    <w:p w14:paraId="67E16079">
      <w:pPr>
        <w:rPr>
          <w:rFonts w:hint="default" w:ascii="Calibri" w:hAnsi="Calibri"/>
          <w:b w:val="0"/>
          <w:bCs w:val="0"/>
          <w:i/>
          <w:iCs/>
          <w:color w:val="FF0000"/>
          <w:sz w:val="28"/>
          <w:szCs w:val="28"/>
          <w:lang w:val="en-IN"/>
        </w:rPr>
      </w:pPr>
    </w:p>
    <w:p w14:paraId="0BFB778B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53F179CA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7E89E92E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570480"/>
            <wp:effectExtent l="0" t="0" r="6350" b="5080"/>
            <wp:docPr id="3" name="Picture 3" descr="Screenshot (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D943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D4579DF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Console:</w:t>
      </w:r>
    </w:p>
    <w:p w14:paraId="0C314B40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393333C7">
      <w:pP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641600"/>
            <wp:effectExtent l="0" t="0" r="6350" b="10160"/>
            <wp:docPr id="4" name="Picture 4" descr="Screenshot (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F5A82"/>
    <w:rsid w:val="500F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2025-07-20T06:06:00Z</dcterms:created>
  <dc:creator>Jasmitha</dc:creator>
  <cp:lastModifiedBy>Jasmitha</cp:lastModifiedBy>
  <dcterms:modified xsi:type="dcterms:W3CDTF">2025-07-20T07:02:26Z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33168AFB17394B1B8F4D467F4C3074B5_11</vt:lpwstr>
  </property>
</Properties>
</file>