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4043" w:rsidRPr="00254390" w:rsidRDefault="00BD459C" w:rsidP="00F21829">
      <w:pPr>
        <w:jc w:val="center"/>
        <w:rPr>
          <w:rFonts w:cs="Arial"/>
          <w:b/>
          <w:caps/>
          <w:color w:val="003300"/>
          <w:sz w:val="32"/>
          <w:szCs w:val="32"/>
        </w:rPr>
      </w:pPr>
      <w:r>
        <w:rPr>
          <w:rFonts w:cs="Arial"/>
          <w:b/>
          <w:caps/>
          <w:color w:val="003300"/>
          <w:sz w:val="32"/>
          <w:szCs w:val="32"/>
        </w:rPr>
        <w:t>DRAFT</w:t>
      </w:r>
    </w:p>
    <w:p w:rsidR="007225D2" w:rsidRDefault="009841D1" w:rsidP="00F21829">
      <w:pPr>
        <w:jc w:val="center"/>
        <w:rPr>
          <w:rFonts w:cs="Arial"/>
          <w:color w:val="663300"/>
          <w:sz w:val="24"/>
          <w:szCs w:val="32"/>
        </w:rPr>
      </w:pPr>
      <w:r>
        <w:rPr>
          <w:rFonts w:cs="Arial"/>
          <w:noProof/>
          <w:sz w:val="24"/>
          <w:szCs w:val="32"/>
        </w:rPr>
        <mc:AlternateContent>
          <mc:Choice Requires="wps">
            <w:drawing>
              <wp:anchor distT="4294967291" distB="4294967291" distL="114300" distR="114300" simplePos="0" relativeHeight="251658240" behindDoc="0" locked="0" layoutInCell="1" allowOverlap="1" wp14:anchorId="385C59FF" wp14:editId="49F54F26">
                <wp:simplePos x="0" y="0"/>
                <wp:positionH relativeFrom="column">
                  <wp:posOffset>257175</wp:posOffset>
                </wp:positionH>
                <wp:positionV relativeFrom="paragraph">
                  <wp:posOffset>70484</wp:posOffset>
                </wp:positionV>
                <wp:extent cx="5372100" cy="0"/>
                <wp:effectExtent l="0" t="0" r="19050" b="19050"/>
                <wp:wrapNone/>
                <wp:docPr id="1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33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20.25pt;margin-top:5.55pt;width:423pt;height:0;z-index:251658240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" strokecolor="#030"/>
            </w:pict>
          </mc:Fallback>
        </mc:AlternateContent>
      </w:r>
    </w:p>
    <w:p w:rsidR="001F6B05" w:rsidRDefault="001F6B05" w:rsidP="001B0300">
      <w:pPr>
        <w:jc w:val="center"/>
        <w:rPr>
          <w:rFonts w:cs="Arial"/>
          <w:b/>
          <w:noProof/>
          <w:color w:val="003300"/>
        </w:rPr>
      </w:pPr>
    </w:p>
    <w:p w:rsidR="001F6B05" w:rsidRDefault="001F6B05" w:rsidP="001B0300">
      <w:pPr>
        <w:jc w:val="center"/>
        <w:rPr>
          <w:rFonts w:cs="Arial"/>
          <w:b/>
          <w:noProof/>
          <w:color w:val="003300"/>
        </w:rPr>
      </w:pPr>
    </w:p>
    <w:p w:rsidR="00E729C4" w:rsidRDefault="00BD459C" w:rsidP="00BD459C">
      <w:pPr>
        <w:spacing w:after="240"/>
        <w:jc w:val="center"/>
        <w:rPr>
          <w:rFonts w:cs="Arial"/>
          <w:b/>
          <w:noProof/>
          <w:color w:val="003300"/>
        </w:rPr>
      </w:pPr>
      <w:r>
        <w:rPr>
          <w:rFonts w:cs="Arial"/>
          <w:b/>
          <w:noProof/>
          <w:color w:val="003300"/>
        </w:rPr>
        <w:t xml:space="preserve">Analysis </w:t>
      </w:r>
      <w:r w:rsidR="00F44C29">
        <w:rPr>
          <w:rFonts w:cs="Arial"/>
          <w:b/>
          <w:noProof/>
          <w:color w:val="003300"/>
        </w:rPr>
        <w:t xml:space="preserve">Methods </w:t>
      </w:r>
      <w:r>
        <w:rPr>
          <w:rFonts w:cs="Arial"/>
          <w:b/>
          <w:noProof/>
          <w:color w:val="003300"/>
        </w:rPr>
        <w:t>f</w:t>
      </w:r>
      <w:r w:rsidR="00F44C29">
        <w:rPr>
          <w:rFonts w:cs="Arial"/>
          <w:b/>
          <w:noProof/>
          <w:color w:val="003300"/>
        </w:rPr>
        <w:t>or</w:t>
      </w:r>
      <w:r>
        <w:rPr>
          <w:rFonts w:cs="Arial"/>
          <w:b/>
          <w:noProof/>
          <w:color w:val="003300"/>
        </w:rPr>
        <w:t xml:space="preserve"> Prairie Vegetation M</w:t>
      </w:r>
      <w:r w:rsidRPr="00BD459C">
        <w:rPr>
          <w:rFonts w:cs="Arial"/>
          <w:b/>
          <w:noProof/>
          <w:color w:val="003300"/>
        </w:rPr>
        <w:t xml:space="preserve">onitoring </w:t>
      </w:r>
      <w:r>
        <w:rPr>
          <w:rFonts w:cs="Arial"/>
          <w:b/>
          <w:noProof/>
          <w:color w:val="003300"/>
        </w:rPr>
        <w:t>Data</w:t>
      </w:r>
    </w:p>
    <w:p w:rsidR="00E729C4" w:rsidRDefault="00E729C4" w:rsidP="00305430">
      <w:pPr>
        <w:jc w:val="center"/>
        <w:rPr>
          <w:rFonts w:cs="Arial"/>
          <w:b/>
          <w:noProof/>
          <w:color w:val="003300"/>
        </w:rPr>
      </w:pPr>
    </w:p>
    <w:p w:rsidR="00BD459C" w:rsidRDefault="00BD459C" w:rsidP="00305430">
      <w:pPr>
        <w:jc w:val="center"/>
        <w:rPr>
          <w:rFonts w:cs="Arial"/>
          <w:b/>
          <w:noProof/>
          <w:color w:val="003300"/>
        </w:rPr>
      </w:pPr>
    </w:p>
    <w:p w:rsidR="00BD459C" w:rsidRDefault="00BD459C" w:rsidP="00305430">
      <w:pPr>
        <w:jc w:val="center"/>
        <w:rPr>
          <w:rFonts w:cs="Arial"/>
          <w:b/>
          <w:noProof/>
          <w:color w:val="003300"/>
        </w:rPr>
      </w:pPr>
    </w:p>
    <w:p w:rsidR="00BD459C" w:rsidRDefault="00BD459C" w:rsidP="00305430">
      <w:pPr>
        <w:jc w:val="center"/>
        <w:rPr>
          <w:rFonts w:cs="Arial"/>
          <w:b/>
          <w:noProof/>
          <w:color w:val="003300"/>
        </w:rPr>
      </w:pPr>
    </w:p>
    <w:p w:rsidR="00E729C4" w:rsidRDefault="00E729C4" w:rsidP="00305430">
      <w:pPr>
        <w:jc w:val="center"/>
        <w:rPr>
          <w:rFonts w:cs="Arial"/>
          <w:b/>
          <w:color w:val="003300"/>
        </w:rPr>
      </w:pPr>
    </w:p>
    <w:p w:rsidR="00305430" w:rsidRDefault="00305430" w:rsidP="000E12D8">
      <w:pPr>
        <w:spacing w:after="120"/>
        <w:jc w:val="center"/>
        <w:rPr>
          <w:rFonts w:cs="Arial"/>
          <w:b/>
          <w:color w:val="003300"/>
        </w:rPr>
      </w:pPr>
    </w:p>
    <w:p w:rsidR="008D4456" w:rsidRDefault="008D4456" w:rsidP="000E12D8">
      <w:pPr>
        <w:spacing w:after="120"/>
        <w:jc w:val="center"/>
        <w:rPr>
          <w:rFonts w:cs="Arial"/>
          <w:b/>
          <w:color w:val="003300"/>
        </w:rPr>
      </w:pPr>
    </w:p>
    <w:p w:rsidR="008D4456" w:rsidRDefault="008D4456" w:rsidP="000E12D8">
      <w:pPr>
        <w:spacing w:after="120"/>
        <w:jc w:val="center"/>
        <w:rPr>
          <w:rFonts w:cs="Arial"/>
          <w:b/>
          <w:color w:val="003300"/>
        </w:rPr>
      </w:pPr>
    </w:p>
    <w:p w:rsidR="008D4456" w:rsidRDefault="008D4456" w:rsidP="000E12D8">
      <w:pPr>
        <w:spacing w:after="120"/>
        <w:jc w:val="center"/>
        <w:rPr>
          <w:rFonts w:cs="Arial"/>
          <w:b/>
          <w:color w:val="003300"/>
        </w:rPr>
      </w:pPr>
    </w:p>
    <w:p w:rsidR="008D4456" w:rsidRDefault="008D4456" w:rsidP="000E12D8">
      <w:pPr>
        <w:spacing w:after="120"/>
        <w:jc w:val="center"/>
        <w:rPr>
          <w:rFonts w:cs="Arial"/>
          <w:b/>
          <w:color w:val="003300"/>
        </w:rPr>
      </w:pPr>
    </w:p>
    <w:p w:rsidR="00305430" w:rsidRDefault="00305430" w:rsidP="000E12D8">
      <w:pPr>
        <w:spacing w:after="120"/>
        <w:jc w:val="center"/>
        <w:rPr>
          <w:rFonts w:cs="Arial"/>
          <w:b/>
          <w:color w:val="003300"/>
        </w:rPr>
      </w:pPr>
    </w:p>
    <w:p w:rsidR="00147561" w:rsidRDefault="007225D2" w:rsidP="000E12D8">
      <w:pPr>
        <w:spacing w:after="120"/>
        <w:jc w:val="center"/>
        <w:rPr>
          <w:rFonts w:cs="Arial"/>
          <w:b/>
          <w:color w:val="003300"/>
        </w:rPr>
      </w:pPr>
      <w:r w:rsidRPr="00A8670E">
        <w:rPr>
          <w:rFonts w:cs="Arial"/>
          <w:b/>
          <w:color w:val="003300"/>
        </w:rPr>
        <w:t>Prepared for</w:t>
      </w:r>
      <w:r w:rsidR="00147561">
        <w:rPr>
          <w:rFonts w:cs="Arial"/>
          <w:b/>
          <w:color w:val="003300"/>
        </w:rPr>
        <w:t>:</w:t>
      </w:r>
    </w:p>
    <w:p w:rsidR="00062FDE" w:rsidRDefault="00BD459C" w:rsidP="00062FDE">
      <w:pPr>
        <w:jc w:val="center"/>
        <w:rPr>
          <w:rFonts w:cs="Arial"/>
          <w:b/>
          <w:color w:val="003300"/>
        </w:rPr>
      </w:pPr>
      <w:r>
        <w:rPr>
          <w:rFonts w:cs="Arial"/>
          <w:b/>
          <w:color w:val="003300"/>
        </w:rPr>
        <w:t>National Park Service</w:t>
      </w:r>
    </w:p>
    <w:p w:rsidR="00BD459C" w:rsidRDefault="00BD459C" w:rsidP="00062FDE">
      <w:pPr>
        <w:jc w:val="center"/>
        <w:rPr>
          <w:rFonts w:cs="Arial"/>
          <w:b/>
          <w:color w:val="003300"/>
        </w:rPr>
      </w:pPr>
      <w:r w:rsidRPr="00BD459C">
        <w:rPr>
          <w:rFonts w:cs="Arial"/>
          <w:b/>
          <w:noProof/>
          <w:color w:val="003300"/>
        </w:rPr>
        <w:t>North Coast and Cascades Network</w:t>
      </w:r>
    </w:p>
    <w:p w:rsidR="00BD459C" w:rsidRDefault="00BD459C" w:rsidP="00062FDE">
      <w:pPr>
        <w:jc w:val="center"/>
        <w:rPr>
          <w:rFonts w:cs="Arial"/>
          <w:b/>
          <w:color w:val="003300"/>
        </w:rPr>
      </w:pPr>
    </w:p>
    <w:p w:rsidR="007225D2" w:rsidRDefault="009841D1" w:rsidP="00062FDE">
      <w:pPr>
        <w:jc w:val="center"/>
        <w:rPr>
          <w:rFonts w:cs="Arial"/>
          <w:color w:val="663300"/>
        </w:rPr>
      </w:pPr>
      <w:r>
        <w:rPr>
          <w:rFonts w:ascii="Times New Roman" w:hAnsi="Times New Roman" w:cs="Times New Roman"/>
          <w:noProof/>
          <w:color w:val="003300"/>
        </w:rPr>
        <mc:AlternateContent>
          <mc:Choice Requires="wps">
            <w:drawing>
              <wp:anchor distT="4294967291" distB="4294967291" distL="114300" distR="114300" simplePos="0" relativeHeight="251659264" behindDoc="0" locked="0" layoutInCell="1" allowOverlap="1" wp14:anchorId="69715FDC" wp14:editId="3D776373">
                <wp:simplePos x="0" y="0"/>
                <wp:positionH relativeFrom="margin">
                  <wp:posOffset>285750</wp:posOffset>
                </wp:positionH>
                <wp:positionV relativeFrom="paragraph">
                  <wp:posOffset>93979</wp:posOffset>
                </wp:positionV>
                <wp:extent cx="5376545" cy="0"/>
                <wp:effectExtent l="0" t="0" r="14605" b="19050"/>
                <wp:wrapNone/>
                <wp:docPr id="1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65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33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22.5pt;margin-top:7.4pt;width:423.35pt;height:0;z-index:251659264;visibility:visible;mso-wrap-style:square;mso-width-percent:0;mso-height-percent:0;mso-wrap-distance-left:9pt;mso-wrap-distance-top:-1e-4mm;mso-wrap-distance-right:9pt;mso-wrap-distance-bottom:-1e-4mm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" strokecolor="#030">
                <w10:wrap anchorx="margin"/>
              </v:shape>
            </w:pict>
          </mc:Fallback>
        </mc:AlternateContent>
      </w:r>
    </w:p>
    <w:p w:rsidR="007225D2" w:rsidRDefault="007225D2" w:rsidP="00F21829">
      <w:pPr>
        <w:spacing w:before="120" w:after="120"/>
        <w:jc w:val="center"/>
        <w:rPr>
          <w:rFonts w:cs="Arial"/>
          <w:b/>
          <w:color w:val="003300"/>
        </w:rPr>
      </w:pPr>
      <w:bookmarkStart w:id="0" w:name="_Toc115080342"/>
      <w:r w:rsidRPr="00A8670E">
        <w:rPr>
          <w:rFonts w:cs="Arial"/>
          <w:b/>
          <w:color w:val="003300"/>
        </w:rPr>
        <w:t>Prepared by:</w:t>
      </w:r>
      <w:bookmarkEnd w:id="0"/>
    </w:p>
    <w:p w:rsidR="00BD459C" w:rsidRDefault="00BD459C" w:rsidP="00F21829">
      <w:pPr>
        <w:spacing w:before="120" w:after="120"/>
        <w:jc w:val="center"/>
        <w:rPr>
          <w:rFonts w:cs="Arial"/>
          <w:b/>
          <w:color w:val="003300"/>
        </w:rPr>
      </w:pPr>
      <w:r>
        <w:rPr>
          <w:rFonts w:cs="Arial"/>
          <w:b/>
          <w:color w:val="003300"/>
        </w:rPr>
        <w:t>Jason Mitchell</w:t>
      </w:r>
    </w:p>
    <w:p w:rsidR="0040170E" w:rsidRDefault="0040170E" w:rsidP="00F21829">
      <w:pPr>
        <w:spacing w:before="120" w:after="120"/>
        <w:jc w:val="center"/>
        <w:rPr>
          <w:noProof/>
          <w:color w:val="003300"/>
        </w:rPr>
      </w:pPr>
      <w:r>
        <w:rPr>
          <w:rFonts w:cs="Arial"/>
          <w:b/>
          <w:color w:val="003300"/>
        </w:rPr>
        <w:t xml:space="preserve">Shay </w:t>
      </w:r>
      <w:proofErr w:type="spellStart"/>
      <w:r>
        <w:rPr>
          <w:rFonts w:cs="Arial"/>
          <w:b/>
          <w:color w:val="003300"/>
        </w:rPr>
        <w:t>Howlin</w:t>
      </w:r>
      <w:proofErr w:type="spellEnd"/>
    </w:p>
    <w:p w:rsidR="00F5389C" w:rsidRDefault="00205259" w:rsidP="00F21829">
      <w:pPr>
        <w:jc w:val="center"/>
        <w:rPr>
          <w:rFonts w:cs="Arial"/>
          <w:b/>
          <w:noProof/>
          <w:color w:val="003300"/>
        </w:rPr>
      </w:pPr>
      <w:r>
        <w:rPr>
          <w:rFonts w:cs="Arial"/>
          <w:b/>
          <w:noProof/>
          <w:color w:val="003300"/>
        </w:rPr>
        <w:t>WEST, Inc.</w:t>
      </w:r>
    </w:p>
    <w:p w:rsidR="00CD3A51" w:rsidRDefault="00062FDE" w:rsidP="00F21829">
      <w:pPr>
        <w:jc w:val="center"/>
        <w:rPr>
          <w:rFonts w:cs="Arial"/>
          <w:color w:val="003300"/>
        </w:rPr>
      </w:pPr>
      <w:r>
        <w:rPr>
          <w:rFonts w:cs="Arial"/>
          <w:color w:val="003300"/>
        </w:rPr>
        <w:t>200 S. 2nd Street</w:t>
      </w:r>
    </w:p>
    <w:p w:rsidR="002B0CE1" w:rsidRDefault="00062FDE" w:rsidP="00F21829">
      <w:pPr>
        <w:jc w:val="center"/>
        <w:rPr>
          <w:rFonts w:cs="Arial"/>
          <w:color w:val="003300"/>
        </w:rPr>
      </w:pPr>
      <w:r>
        <w:rPr>
          <w:rFonts w:cs="Arial"/>
          <w:color w:val="003300"/>
        </w:rPr>
        <w:t>Laramie, WY 82070</w:t>
      </w:r>
    </w:p>
    <w:p w:rsidR="00062FDE" w:rsidRPr="00603F75" w:rsidRDefault="00062FDE" w:rsidP="00F21829">
      <w:pPr>
        <w:jc w:val="center"/>
        <w:rPr>
          <w:rFonts w:cs="Arial"/>
          <w:color w:val="003300"/>
        </w:rPr>
      </w:pPr>
    </w:p>
    <w:p w:rsidR="00D72341" w:rsidRPr="00603F75" w:rsidRDefault="00BD459C" w:rsidP="00F21829">
      <w:pPr>
        <w:jc w:val="center"/>
        <w:rPr>
          <w:rFonts w:cs="Arial"/>
          <w:b/>
          <w:color w:val="003300"/>
        </w:rPr>
      </w:pPr>
      <w:r>
        <w:rPr>
          <w:rFonts w:cs="Arial"/>
          <w:b/>
          <w:color w:val="003300"/>
        </w:rPr>
        <w:t>August</w:t>
      </w:r>
      <w:r w:rsidR="00062FDE">
        <w:rPr>
          <w:rFonts w:cs="Arial"/>
          <w:b/>
          <w:color w:val="003300"/>
        </w:rPr>
        <w:t xml:space="preserve"> </w:t>
      </w:r>
      <w:r>
        <w:rPr>
          <w:rFonts w:cs="Arial"/>
          <w:b/>
          <w:color w:val="003300"/>
        </w:rPr>
        <w:t>1</w:t>
      </w:r>
      <w:r w:rsidR="001C283F">
        <w:rPr>
          <w:rFonts w:cs="Arial"/>
          <w:b/>
          <w:color w:val="003300"/>
        </w:rPr>
        <w:t>,</w:t>
      </w:r>
      <w:r w:rsidR="001F6B05">
        <w:rPr>
          <w:rFonts w:cs="Arial"/>
          <w:b/>
          <w:color w:val="003300"/>
        </w:rPr>
        <w:t xml:space="preserve"> 201</w:t>
      </w:r>
      <w:r>
        <w:rPr>
          <w:rFonts w:cs="Arial"/>
          <w:b/>
          <w:color w:val="003300"/>
        </w:rPr>
        <w:t>6</w:t>
      </w:r>
    </w:p>
    <w:p w:rsidR="00741D1F" w:rsidRDefault="004F31D4" w:rsidP="001B0300">
      <w:pPr>
        <w:rPr>
          <w:rFonts w:cs="Arial"/>
        </w:rPr>
        <w:sectPr w:rsidR="00741D1F" w:rsidSect="00DB3052">
          <w:headerReference w:type="default" r:id="rId9"/>
          <w:pgSz w:w="12240" w:h="15840"/>
          <w:pgMar w:top="1152" w:right="1440" w:bottom="1152" w:left="1440" w:header="864" w:footer="720" w:gutter="0"/>
          <w:pgBorders w:offsetFrom="page">
            <w:top w:val="single" w:sz="12" w:space="24" w:color="003300"/>
            <w:left w:val="single" w:sz="12" w:space="24" w:color="003300"/>
            <w:bottom w:val="single" w:sz="12" w:space="24" w:color="003300"/>
            <w:right w:val="single" w:sz="12" w:space="24" w:color="003300"/>
          </w:pgBorders>
          <w:cols w:space="720"/>
          <w:docGrid w:linePitch="360"/>
        </w:sectPr>
      </w:pPr>
      <w:r>
        <w:rPr>
          <w:rFonts w:cs="Arial"/>
          <w:noProof/>
        </w:rPr>
        <w:drawing>
          <wp:anchor distT="0" distB="0" distL="114300" distR="114300" simplePos="0" relativeHeight="251662336" behindDoc="1" locked="0" layoutInCell="1" allowOverlap="1" wp14:anchorId="6CF04E45" wp14:editId="59F7AD1E">
            <wp:simplePos x="0" y="0"/>
            <wp:positionH relativeFrom="margin">
              <wp:posOffset>2150110</wp:posOffset>
            </wp:positionH>
            <wp:positionV relativeFrom="paragraph">
              <wp:posOffset>468630</wp:posOffset>
            </wp:positionV>
            <wp:extent cx="1652905" cy="1075055"/>
            <wp:effectExtent l="0" t="0" r="4445" b="0"/>
            <wp:wrapTight wrapText="bothSides">
              <wp:wrapPolygon edited="0">
                <wp:start x="0" y="0"/>
                <wp:lineTo x="0" y="21051"/>
                <wp:lineTo x="21409" y="21051"/>
                <wp:lineTo x="21409" y="0"/>
                <wp:lineTo x="0" y="0"/>
              </wp:wrapPolygon>
            </wp:wrapTight>
            <wp:docPr id="3" name="8395d9e8-b73e-4f0f-bc1d-077e34673df9" descr="cid:564B33BA-C16C-4778-9F34-BBB394D3C3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395d9e8-b73e-4f0f-bc1d-077e34673df9" descr="cid:564B33BA-C16C-4778-9F34-BBB394D3C3E4"/>
                    <pic:cNvPicPr>
                      <a:picLocks noChangeAspect="1" noChangeArrowheads="1"/>
                    </pic:cNvPicPr>
                  </pic:nvPicPr>
                  <pic:blipFill>
                    <a:blip r:embed="rId10" r:link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905" cy="1075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Arial"/>
        </w:rPr>
        <w:t xml:space="preserve"> </w:t>
      </w:r>
    </w:p>
    <w:p w:rsidR="00660C54" w:rsidRPr="00F813A2" w:rsidRDefault="00660C54" w:rsidP="003B56B4">
      <w:pPr>
        <w:rPr>
          <w:rFonts w:ascii="Times New Roman" w:hAnsi="Times New Roman" w:cs="Times New Roman"/>
          <w:sz w:val="24"/>
          <w:szCs w:val="24"/>
        </w:rPr>
      </w:pPr>
    </w:p>
    <w:p w:rsidR="00BD459C" w:rsidRPr="00F813A2" w:rsidRDefault="00BD459C" w:rsidP="00BD459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813A2" w:rsidRPr="00F813A2" w:rsidRDefault="00F813A2" w:rsidP="00BD459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D459C" w:rsidRPr="00F813A2" w:rsidRDefault="00F813A2" w:rsidP="00BD459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Analysis Methods for </w:t>
      </w:r>
      <w:r w:rsidR="00BD459C" w:rsidRPr="00F813A2">
        <w:rPr>
          <w:rFonts w:ascii="Times New Roman" w:hAnsi="Times New Roman" w:cs="Times New Roman"/>
          <w:b/>
          <w:sz w:val="24"/>
          <w:szCs w:val="24"/>
        </w:rPr>
        <w:t>Objective 1</w:t>
      </w:r>
    </w:p>
    <w:p w:rsidR="00BD459C" w:rsidRPr="00F813A2" w:rsidRDefault="00BD459C" w:rsidP="00BD459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D459C" w:rsidRPr="00F813A2" w:rsidRDefault="00BD459C" w:rsidP="00BD459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813A2">
        <w:rPr>
          <w:rFonts w:ascii="Times New Roman" w:hAnsi="Times New Roman" w:cs="Times New Roman"/>
          <w:sz w:val="24"/>
          <w:szCs w:val="24"/>
        </w:rPr>
        <w:t>Detect change in the extent of physiognomic cover types in American Camp (AC) at San Juan Island National Historical Park (SJINHP) over years 2007-2015.</w:t>
      </w:r>
    </w:p>
    <w:p w:rsidR="00BD459C" w:rsidRPr="00F813A2" w:rsidRDefault="00BD459C" w:rsidP="00BD459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D459C" w:rsidRPr="00F813A2" w:rsidRDefault="00BD459C" w:rsidP="00BD459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D459C" w:rsidRPr="00F813A2" w:rsidRDefault="00BD459C" w:rsidP="00BD459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813A2">
        <w:rPr>
          <w:rFonts w:ascii="Times New Roman" w:hAnsi="Times New Roman" w:cs="Times New Roman"/>
          <w:b/>
          <w:sz w:val="24"/>
          <w:szCs w:val="24"/>
        </w:rPr>
        <w:t>Metric 1.1: Percent Cover H Herbaceous</w:t>
      </w:r>
    </w:p>
    <w:p w:rsidR="00BD459C" w:rsidRPr="00F813A2" w:rsidRDefault="00BD459C" w:rsidP="00BD459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D459C" w:rsidRPr="00F813A2" w:rsidRDefault="00BD459C" w:rsidP="00BD459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813A2">
        <w:rPr>
          <w:rFonts w:ascii="Times New Roman" w:hAnsi="Times New Roman" w:cs="Times New Roman"/>
          <w:b/>
          <w:sz w:val="24"/>
          <w:szCs w:val="24"/>
        </w:rPr>
        <w:t>Metric Type:</w:t>
      </w:r>
      <w:r w:rsidRPr="00F813A2">
        <w:rPr>
          <w:rFonts w:ascii="Times New Roman" w:hAnsi="Times New Roman" w:cs="Times New Roman"/>
          <w:sz w:val="24"/>
          <w:szCs w:val="24"/>
        </w:rPr>
        <w:t xml:space="preserve"> Landscape Structure.</w:t>
      </w:r>
    </w:p>
    <w:p w:rsidR="00BD459C" w:rsidRPr="00F813A2" w:rsidRDefault="00BD459C" w:rsidP="00BD459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D459C" w:rsidRPr="00F813A2" w:rsidRDefault="00BD459C" w:rsidP="00BD459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813A2">
        <w:rPr>
          <w:rFonts w:ascii="Times New Roman" w:hAnsi="Times New Roman" w:cs="Times New Roman"/>
          <w:b/>
          <w:sz w:val="24"/>
          <w:szCs w:val="24"/>
        </w:rPr>
        <w:t>Denominator:</w:t>
      </w:r>
      <w:r w:rsidRPr="00F813A2">
        <w:rPr>
          <w:rFonts w:ascii="Times New Roman" w:hAnsi="Times New Roman" w:cs="Times New Roman"/>
          <w:sz w:val="24"/>
          <w:szCs w:val="24"/>
        </w:rPr>
        <w:t xml:space="preserve"> For a given transect, the sum of the straightened lengths of herbaceous H, shrub S, and tree T physiognomic cover types. Alternatively, the length of the straightened transect, in meters, allowing for temporal variation in end points, minus the sum of the length of developed D and </w:t>
      </w:r>
      <w:proofErr w:type="spellStart"/>
      <w:r w:rsidRPr="00F813A2">
        <w:rPr>
          <w:rFonts w:ascii="Times New Roman" w:hAnsi="Times New Roman" w:cs="Times New Roman"/>
          <w:sz w:val="24"/>
          <w:szCs w:val="24"/>
        </w:rPr>
        <w:t>unvegetated</w:t>
      </w:r>
      <w:proofErr w:type="spellEnd"/>
      <w:r w:rsidRPr="00F813A2">
        <w:rPr>
          <w:rFonts w:ascii="Times New Roman" w:hAnsi="Times New Roman" w:cs="Times New Roman"/>
          <w:sz w:val="24"/>
          <w:szCs w:val="24"/>
        </w:rPr>
        <w:t xml:space="preserve"> U physiognomic cover types.</w:t>
      </w:r>
    </w:p>
    <w:p w:rsidR="00BD459C" w:rsidRPr="00F813A2" w:rsidRDefault="00BD459C" w:rsidP="00BD459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D459C" w:rsidRPr="00F813A2" w:rsidRDefault="00BD459C" w:rsidP="00BD459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813A2">
        <w:rPr>
          <w:rFonts w:ascii="Times New Roman" w:hAnsi="Times New Roman" w:cs="Times New Roman"/>
          <w:b/>
          <w:sz w:val="24"/>
          <w:szCs w:val="24"/>
        </w:rPr>
        <w:t>Numerator:</w:t>
      </w:r>
      <w:r w:rsidRPr="00F813A2">
        <w:rPr>
          <w:rFonts w:ascii="Times New Roman" w:hAnsi="Times New Roman" w:cs="Times New Roman"/>
          <w:sz w:val="24"/>
          <w:szCs w:val="24"/>
        </w:rPr>
        <w:t xml:space="preserve"> The length of the straightened transect, in meters, restricted to the physiognomic cover type herbaceous H.</w:t>
      </w:r>
    </w:p>
    <w:p w:rsidR="00BD459C" w:rsidRPr="00F813A2" w:rsidRDefault="00BD459C" w:rsidP="00BD459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D459C" w:rsidRPr="00F813A2" w:rsidRDefault="00BD459C" w:rsidP="00BD459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813A2">
        <w:rPr>
          <w:rFonts w:ascii="Times New Roman" w:hAnsi="Times New Roman" w:cs="Times New Roman"/>
          <w:b/>
          <w:sz w:val="24"/>
          <w:szCs w:val="24"/>
        </w:rPr>
        <w:t>Metric Calculation</w:t>
      </w:r>
    </w:p>
    <w:p w:rsidR="00BD459C" w:rsidRPr="00F813A2" w:rsidRDefault="00BD459C" w:rsidP="00BD459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Times New Roman" w:hAnsi="Times New Roman" w:cs="Times New Roman"/>
              <w:sz w:val="24"/>
              <w:szCs w:val="24"/>
            </w:rPr>
            <m:t xml:space="preserve">M1.1 = </m:t>
          </m:r>
          <m:r>
            <w:rPr>
              <w:rFonts w:ascii="Cambria Math" w:hAnsi="Cambria Math" w:cs="Times New Roman"/>
              <w:sz w:val="24"/>
              <w:szCs w:val="24"/>
            </w:rPr>
            <m:t>100%×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m:rPr>
                  <m:nor/>
                </m:rPr>
                <w:rPr>
                  <w:rFonts w:ascii="Times New Roman" w:hAnsi="Times New Roman" w:cs="Times New Roman"/>
                  <w:sz w:val="24"/>
                  <w:szCs w:val="24"/>
                </w:rPr>
                <m:t>M1.1 Numerator</m:t>
              </m:r>
            </m:num>
            <m:den>
              <m:r>
                <m:rPr>
                  <m:nor/>
                </m:rPr>
                <w:rPr>
                  <w:rFonts w:ascii="Times New Roman" w:hAnsi="Times New Roman" w:cs="Times New Roman"/>
                  <w:sz w:val="24"/>
                  <w:szCs w:val="24"/>
                </w:rPr>
                <m:t>M1.1 Denominator</m:t>
              </m:r>
            </m:den>
          </m:f>
        </m:oMath>
      </m:oMathPara>
    </w:p>
    <w:p w:rsidR="00BD459C" w:rsidRPr="00F813A2" w:rsidRDefault="00BD459C" w:rsidP="00BD459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Times New Roman" w:hAnsi="Times New Roman" w:cs="Times New Roman"/>
              <w:sz w:val="24"/>
              <w:szCs w:val="24"/>
            </w:rPr>
            <m:t xml:space="preserve">M1.1 = </m:t>
          </m:r>
          <m:r>
            <w:rPr>
              <w:rFonts w:ascii="Cambria Math" w:hAnsi="Cambria Math" w:cs="Times New Roman"/>
              <w:sz w:val="24"/>
              <w:szCs w:val="24"/>
            </w:rPr>
            <m:t>100%×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m:rPr>
                  <m:nor/>
                </m:rPr>
                <w:rPr>
                  <w:rFonts w:ascii="Times New Roman" w:hAnsi="Times New Roman" w:cs="Times New Roman"/>
                  <w:sz w:val="24"/>
                  <w:szCs w:val="24"/>
                </w:rPr>
                <m:t>length(herbaceous H cover)</m:t>
              </m:r>
            </m:num>
            <m:den>
              <m:r>
                <m:rPr>
                  <m:nor/>
                </m:rPr>
                <w:rPr>
                  <w:rFonts w:ascii="Times New Roman" w:hAnsi="Times New Roman" w:cs="Times New Roman"/>
                  <w:sz w:val="24"/>
                  <w:szCs w:val="24"/>
                </w:rPr>
                <m:t>length(herbaceous H cover) + length(shrub S cover) + length(tree T cover)</m:t>
              </m:r>
            </m:den>
          </m:f>
        </m:oMath>
      </m:oMathPara>
    </w:p>
    <w:p w:rsidR="00BD459C" w:rsidRPr="00F813A2" w:rsidRDefault="00BD459C" w:rsidP="00BD459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D459C" w:rsidRPr="00F813A2" w:rsidRDefault="00BD459C" w:rsidP="00BD459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813A2">
        <w:rPr>
          <w:rFonts w:ascii="Times New Roman" w:hAnsi="Times New Roman" w:cs="Times New Roman"/>
          <w:b/>
          <w:sz w:val="24"/>
          <w:szCs w:val="24"/>
        </w:rPr>
        <w:t>Example Calculation:</w:t>
      </w:r>
      <w:r w:rsidRPr="00F813A2">
        <w:rPr>
          <w:rFonts w:ascii="Times New Roman" w:hAnsi="Times New Roman" w:cs="Times New Roman"/>
          <w:sz w:val="24"/>
          <w:szCs w:val="24"/>
        </w:rPr>
        <w:t xml:space="preserve"> Utilizing Table 1 of recorded 2015 physiognomic cover types in </w:t>
      </w:r>
      <w:proofErr w:type="gramStart"/>
      <w:r w:rsidRPr="00F813A2">
        <w:rPr>
          <w:rFonts w:ascii="Times New Roman" w:hAnsi="Times New Roman" w:cs="Times New Roman"/>
          <w:sz w:val="24"/>
          <w:szCs w:val="24"/>
        </w:rPr>
        <w:t>transect</w:t>
      </w:r>
      <w:proofErr w:type="gramEnd"/>
      <w:r w:rsidRPr="00F813A2">
        <w:rPr>
          <w:rFonts w:ascii="Times New Roman" w:hAnsi="Times New Roman" w:cs="Times New Roman"/>
          <w:sz w:val="24"/>
          <w:szCs w:val="24"/>
        </w:rPr>
        <w:t xml:space="preserve"> 1-14, calculate the value of Metric 1.1 (M1.1) as</w:t>
      </w:r>
    </w:p>
    <w:p w:rsidR="00BD459C" w:rsidRPr="00F813A2" w:rsidRDefault="00BD459C" w:rsidP="00BD459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D459C" w:rsidRPr="00F813A2" w:rsidRDefault="00BD459C" w:rsidP="00BD459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Times New Roman" w:hAnsi="Times New Roman" w:cs="Times New Roman"/>
              <w:sz w:val="24"/>
              <w:szCs w:val="24"/>
            </w:rPr>
            <m:t xml:space="preserve">M1.1 = </m:t>
          </m:r>
          <m:r>
            <w:rPr>
              <w:rFonts w:ascii="Cambria Math" w:hAnsi="Cambria Math" w:cs="Times New Roman"/>
              <w:sz w:val="24"/>
              <w:szCs w:val="24"/>
            </w:rPr>
            <m:t>100%×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m:rPr>
                  <m:nor/>
                </m:rPr>
                <w:rPr>
                  <w:rFonts w:ascii="Times New Roman" w:hAnsi="Times New Roman" w:cs="Times New Roman"/>
                  <w:sz w:val="24"/>
                  <w:szCs w:val="24"/>
                </w:rPr>
                <m:t>257.99 m</m:t>
              </m:r>
            </m:num>
            <m:den>
              <m:r>
                <m:rPr>
                  <m:nor/>
                </m:rPr>
                <w:rPr>
                  <w:rFonts w:ascii="Times New Roman" w:hAnsi="Times New Roman" w:cs="Times New Roman"/>
                  <w:sz w:val="24"/>
                  <w:szCs w:val="24"/>
                </w:rPr>
                <m:t>257.99 m + 24.19 m + 305.54 m</m:t>
              </m:r>
            </m:den>
          </m:f>
        </m:oMath>
      </m:oMathPara>
    </w:p>
    <w:p w:rsidR="00BD459C" w:rsidRPr="00F813A2" w:rsidRDefault="00BD459C" w:rsidP="00BD459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Times New Roman" w:hAnsi="Times New Roman" w:cs="Times New Roman"/>
              <w:sz w:val="24"/>
              <w:szCs w:val="24"/>
            </w:rPr>
            <m:t xml:space="preserve">M1.1 = </m:t>
          </m:r>
          <m:r>
            <w:rPr>
              <w:rFonts w:ascii="Cambria Math" w:hAnsi="Cambria Math" w:cs="Times New Roman"/>
              <w:sz w:val="24"/>
              <w:szCs w:val="24"/>
            </w:rPr>
            <m:t>43.90%</m:t>
          </m:r>
        </m:oMath>
      </m:oMathPara>
    </w:p>
    <w:p w:rsidR="00BD459C" w:rsidRPr="00F813A2" w:rsidRDefault="00BD459C" w:rsidP="00BD459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D459C" w:rsidRPr="00F813A2" w:rsidRDefault="00BD459C" w:rsidP="00BD459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813A2">
        <w:rPr>
          <w:rFonts w:ascii="Times New Roman" w:hAnsi="Times New Roman" w:cs="Times New Roman"/>
          <w:b/>
          <w:sz w:val="24"/>
          <w:szCs w:val="24"/>
        </w:rPr>
        <w:t>Database Considerations</w:t>
      </w:r>
    </w:p>
    <w:p w:rsidR="00BD459C" w:rsidRPr="00F813A2" w:rsidRDefault="00BD459C" w:rsidP="00BD459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813A2">
        <w:rPr>
          <w:rFonts w:ascii="Times New Roman" w:hAnsi="Times New Roman" w:cs="Times New Roman"/>
          <w:sz w:val="24"/>
          <w:szCs w:val="24"/>
        </w:rPr>
        <w:t xml:space="preserve">The physiognomic cover type in the NPS database is </w:t>
      </w:r>
      <w:proofErr w:type="spellStart"/>
      <w:r w:rsidRPr="00F813A2">
        <w:rPr>
          <w:rFonts w:ascii="Times New Roman" w:hAnsi="Times New Roman" w:cs="Times New Roman"/>
          <w:sz w:val="24"/>
          <w:szCs w:val="24"/>
        </w:rPr>
        <w:t>VegType</w:t>
      </w:r>
      <w:proofErr w:type="spellEnd"/>
      <w:r w:rsidRPr="00F813A2">
        <w:rPr>
          <w:rFonts w:ascii="Times New Roman" w:hAnsi="Times New Roman" w:cs="Times New Roman"/>
          <w:sz w:val="24"/>
          <w:szCs w:val="24"/>
        </w:rPr>
        <w:t>. Straightened transect lengths utilized in the calculation of metrics derive from UTM-10N eastings and northings (UTME and UTMN, respectively) collected at the time of data collection.</w:t>
      </w:r>
    </w:p>
    <w:p w:rsidR="00BD459C" w:rsidRPr="00F813A2" w:rsidRDefault="00BD459C" w:rsidP="00BD459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813A2" w:rsidRPr="00F813A2" w:rsidRDefault="00BD459C" w:rsidP="00F813A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813A2">
        <w:rPr>
          <w:rFonts w:ascii="Times New Roman" w:hAnsi="Times New Roman" w:cs="Times New Roman"/>
          <w:sz w:val="24"/>
          <w:szCs w:val="24"/>
        </w:rPr>
        <w:t xml:space="preserve">These variables correspond to </w:t>
      </w:r>
      <w:proofErr w:type="spellStart"/>
      <w:r w:rsidRPr="00F813A2">
        <w:rPr>
          <w:rFonts w:ascii="Times New Roman" w:hAnsi="Times New Roman" w:cs="Times New Roman"/>
          <w:sz w:val="24"/>
          <w:szCs w:val="24"/>
        </w:rPr>
        <w:t>VegType</w:t>
      </w:r>
      <w:proofErr w:type="spellEnd"/>
      <w:r w:rsidRPr="00F813A2">
        <w:rPr>
          <w:rFonts w:ascii="Times New Roman" w:hAnsi="Times New Roman" w:cs="Times New Roman"/>
          <w:sz w:val="24"/>
          <w:szCs w:val="24"/>
        </w:rPr>
        <w:t>, UTME, and UTMN in the WEST-derived shapefiles.</w:t>
      </w:r>
      <w:r w:rsidR="00F813A2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BD459C" w:rsidRPr="00F813A2" w:rsidRDefault="00BD459C" w:rsidP="00BD459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813A2">
        <w:rPr>
          <w:rFonts w:ascii="Times New Roman" w:hAnsi="Times New Roman" w:cs="Times New Roman"/>
          <w:b/>
          <w:sz w:val="24"/>
          <w:szCs w:val="24"/>
        </w:rPr>
        <w:lastRenderedPageBreak/>
        <w:t>Metric 1.2: Percent Cover S Shrub</w:t>
      </w:r>
    </w:p>
    <w:p w:rsidR="00BD459C" w:rsidRPr="00F813A2" w:rsidRDefault="00BD459C" w:rsidP="00BD459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D459C" w:rsidRPr="00F813A2" w:rsidRDefault="00BD459C" w:rsidP="00BD459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813A2">
        <w:rPr>
          <w:rFonts w:ascii="Times New Roman" w:hAnsi="Times New Roman" w:cs="Times New Roman"/>
          <w:b/>
          <w:sz w:val="24"/>
          <w:szCs w:val="24"/>
        </w:rPr>
        <w:t>Metric Type:</w:t>
      </w:r>
      <w:r w:rsidRPr="00F813A2">
        <w:rPr>
          <w:rFonts w:ascii="Times New Roman" w:hAnsi="Times New Roman" w:cs="Times New Roman"/>
          <w:sz w:val="24"/>
          <w:szCs w:val="24"/>
        </w:rPr>
        <w:t xml:space="preserve"> Landscape Structure.</w:t>
      </w:r>
    </w:p>
    <w:p w:rsidR="00BD459C" w:rsidRPr="00F813A2" w:rsidRDefault="00BD459C" w:rsidP="00BD459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D459C" w:rsidRPr="00F813A2" w:rsidRDefault="00BD459C" w:rsidP="00BD459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813A2">
        <w:rPr>
          <w:rFonts w:ascii="Times New Roman" w:hAnsi="Times New Roman" w:cs="Times New Roman"/>
          <w:b/>
          <w:sz w:val="24"/>
          <w:szCs w:val="24"/>
        </w:rPr>
        <w:t>Denominator:</w:t>
      </w:r>
      <w:r w:rsidRPr="00F813A2">
        <w:rPr>
          <w:rFonts w:ascii="Times New Roman" w:hAnsi="Times New Roman" w:cs="Times New Roman"/>
          <w:sz w:val="24"/>
          <w:szCs w:val="24"/>
        </w:rPr>
        <w:t xml:space="preserve"> For a given transect, the sum of the straightened lengths of herbaceous H, shrub S, and tree T physiognomic cover types. Alternatively, the length of the straightened transect, in meters, allowing for temporal variation in end points, minus the sum of the length of developed D and </w:t>
      </w:r>
      <w:proofErr w:type="spellStart"/>
      <w:r w:rsidRPr="00F813A2">
        <w:rPr>
          <w:rFonts w:ascii="Times New Roman" w:hAnsi="Times New Roman" w:cs="Times New Roman"/>
          <w:sz w:val="24"/>
          <w:szCs w:val="24"/>
        </w:rPr>
        <w:t>unvegetated</w:t>
      </w:r>
      <w:proofErr w:type="spellEnd"/>
      <w:r w:rsidRPr="00F813A2">
        <w:rPr>
          <w:rFonts w:ascii="Times New Roman" w:hAnsi="Times New Roman" w:cs="Times New Roman"/>
          <w:sz w:val="24"/>
          <w:szCs w:val="24"/>
        </w:rPr>
        <w:t xml:space="preserve"> U physiognomic cover types.</w:t>
      </w:r>
    </w:p>
    <w:p w:rsidR="00BD459C" w:rsidRPr="00F813A2" w:rsidRDefault="00BD459C" w:rsidP="00BD459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D459C" w:rsidRPr="00F813A2" w:rsidRDefault="00BD459C" w:rsidP="00BD459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813A2">
        <w:rPr>
          <w:rFonts w:ascii="Times New Roman" w:hAnsi="Times New Roman" w:cs="Times New Roman"/>
          <w:b/>
          <w:sz w:val="24"/>
          <w:szCs w:val="24"/>
        </w:rPr>
        <w:t>Numerator:</w:t>
      </w:r>
      <w:r w:rsidRPr="00F813A2">
        <w:rPr>
          <w:rFonts w:ascii="Times New Roman" w:hAnsi="Times New Roman" w:cs="Times New Roman"/>
          <w:sz w:val="24"/>
          <w:szCs w:val="24"/>
        </w:rPr>
        <w:t xml:space="preserve"> The length of the straightened transect, in meters, restricted to the physiognomic cover type shrub S.</w:t>
      </w:r>
    </w:p>
    <w:p w:rsidR="00BD459C" w:rsidRPr="00F813A2" w:rsidRDefault="00BD459C" w:rsidP="00BD459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D459C" w:rsidRPr="00F813A2" w:rsidRDefault="00BD459C" w:rsidP="00BD459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813A2">
        <w:rPr>
          <w:rFonts w:ascii="Times New Roman" w:hAnsi="Times New Roman" w:cs="Times New Roman"/>
          <w:b/>
          <w:sz w:val="24"/>
          <w:szCs w:val="24"/>
        </w:rPr>
        <w:t>Metric Calculation</w:t>
      </w:r>
    </w:p>
    <w:p w:rsidR="00BD459C" w:rsidRPr="00F813A2" w:rsidRDefault="00BD459C" w:rsidP="00BD459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Times New Roman" w:hAnsi="Times New Roman" w:cs="Times New Roman"/>
              <w:sz w:val="24"/>
              <w:szCs w:val="24"/>
            </w:rPr>
            <m:t>M1.</m:t>
          </m:r>
          <m:r>
            <m:rPr>
              <m:nor/>
            </m:rPr>
            <w:rPr>
              <w:rFonts w:ascii="Times New Roman" w:hAnsi="Times New Roman" w:cs="Times New Roman"/>
              <w:sz w:val="24"/>
              <w:szCs w:val="24"/>
            </w:rPr>
            <m:t>2</m:t>
          </m:r>
          <m:r>
            <m:rPr>
              <m:nor/>
            </m:rPr>
            <w:rPr>
              <w:rFonts w:ascii="Times New Roman" w:hAnsi="Times New Roman" w:cs="Times New Roman"/>
              <w:sz w:val="24"/>
              <w:szCs w:val="24"/>
            </w:rPr>
            <m:t xml:space="preserve"> = </m:t>
          </m:r>
          <m:r>
            <w:rPr>
              <w:rFonts w:ascii="Cambria Math" w:hAnsi="Cambria Math" w:cs="Times New Roman"/>
              <w:sz w:val="24"/>
              <w:szCs w:val="24"/>
            </w:rPr>
            <m:t>100%×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m:rPr>
                  <m:nor/>
                </m:rPr>
                <w:rPr>
                  <w:rFonts w:ascii="Times New Roman" w:hAnsi="Times New Roman" w:cs="Times New Roman"/>
                  <w:sz w:val="24"/>
                  <w:szCs w:val="24"/>
                </w:rPr>
                <m:t>M1.</m:t>
              </m:r>
              <m:r>
                <m:rPr>
                  <m:nor/>
                </m:rPr>
                <w:rPr>
                  <w:rFonts w:ascii="Times New Roman" w:hAnsi="Times New Roman" w:cs="Times New Roman"/>
                  <w:sz w:val="24"/>
                  <w:szCs w:val="24"/>
                </w:rPr>
                <m:t>2</m:t>
              </m:r>
              <m:r>
                <m:rPr>
                  <m:nor/>
                </m:rPr>
                <w:rPr>
                  <w:rFonts w:ascii="Times New Roman" w:hAnsi="Times New Roman" w:cs="Times New Roman"/>
                  <w:sz w:val="24"/>
                  <w:szCs w:val="24"/>
                </w:rPr>
                <m:t xml:space="preserve"> Numerator</m:t>
              </m:r>
            </m:num>
            <m:den>
              <m:r>
                <m:rPr>
                  <m:nor/>
                </m:rPr>
                <w:rPr>
                  <w:rFonts w:ascii="Times New Roman" w:hAnsi="Times New Roman" w:cs="Times New Roman"/>
                  <w:sz w:val="24"/>
                  <w:szCs w:val="24"/>
                </w:rPr>
                <m:t>M1.</m:t>
              </m:r>
              <m:r>
                <m:rPr>
                  <m:nor/>
                </m:rPr>
                <w:rPr>
                  <w:rFonts w:ascii="Times New Roman" w:hAnsi="Times New Roman" w:cs="Times New Roman"/>
                  <w:sz w:val="24"/>
                  <w:szCs w:val="24"/>
                </w:rPr>
                <m:t>2</m:t>
              </m:r>
              <m:r>
                <m:rPr>
                  <m:nor/>
                </m:rPr>
                <w:rPr>
                  <w:rFonts w:ascii="Times New Roman" w:hAnsi="Times New Roman" w:cs="Times New Roman"/>
                  <w:sz w:val="24"/>
                  <w:szCs w:val="24"/>
                </w:rPr>
                <m:t xml:space="preserve"> Denominator</m:t>
              </m:r>
            </m:den>
          </m:f>
        </m:oMath>
      </m:oMathPara>
    </w:p>
    <w:p w:rsidR="00BD459C" w:rsidRPr="00F813A2" w:rsidRDefault="00BD459C" w:rsidP="00BD459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Times New Roman" w:hAnsi="Times New Roman" w:cs="Times New Roman"/>
              <w:sz w:val="24"/>
              <w:szCs w:val="24"/>
            </w:rPr>
            <m:t>M1.</m:t>
          </m:r>
          <m:r>
            <m:rPr>
              <m:nor/>
            </m:rPr>
            <w:rPr>
              <w:rFonts w:ascii="Times New Roman" w:hAnsi="Times New Roman" w:cs="Times New Roman"/>
              <w:sz w:val="24"/>
              <w:szCs w:val="24"/>
            </w:rPr>
            <m:t>2</m:t>
          </m:r>
          <m:r>
            <m:rPr>
              <m:nor/>
            </m:rPr>
            <w:rPr>
              <w:rFonts w:ascii="Times New Roman" w:hAnsi="Times New Roman" w:cs="Times New Roman"/>
              <w:sz w:val="24"/>
              <w:szCs w:val="24"/>
            </w:rPr>
            <m:t xml:space="preserve"> = </m:t>
          </m:r>
          <m:r>
            <w:rPr>
              <w:rFonts w:ascii="Cambria Math" w:hAnsi="Cambria Math" w:cs="Times New Roman"/>
              <w:sz w:val="24"/>
              <w:szCs w:val="24"/>
            </w:rPr>
            <m:t>100%×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m:rPr>
                  <m:nor/>
                </m:rPr>
                <w:rPr>
                  <w:rFonts w:ascii="Times New Roman" w:hAnsi="Times New Roman" w:cs="Times New Roman"/>
                  <w:sz w:val="24"/>
                  <w:szCs w:val="24"/>
                </w:rPr>
                <m:t>length(shrub S cover)</m:t>
              </m:r>
            </m:num>
            <m:den>
              <m:r>
                <m:rPr>
                  <m:nor/>
                </m:rPr>
                <w:rPr>
                  <w:rFonts w:ascii="Times New Roman" w:hAnsi="Times New Roman" w:cs="Times New Roman"/>
                  <w:sz w:val="24"/>
                  <w:szCs w:val="24"/>
                </w:rPr>
                <m:t>length(herbaceous H cover) + length(shrub S cover) + length(tree T cover)</m:t>
              </m:r>
            </m:den>
          </m:f>
        </m:oMath>
      </m:oMathPara>
    </w:p>
    <w:p w:rsidR="00BD459C" w:rsidRPr="00F813A2" w:rsidRDefault="00BD459C" w:rsidP="00BD459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D459C" w:rsidRPr="00F813A2" w:rsidRDefault="00BD459C" w:rsidP="00BD459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813A2">
        <w:rPr>
          <w:rFonts w:ascii="Times New Roman" w:hAnsi="Times New Roman" w:cs="Times New Roman"/>
          <w:b/>
          <w:sz w:val="24"/>
          <w:szCs w:val="24"/>
        </w:rPr>
        <w:t>Example Calculation:</w:t>
      </w:r>
      <w:r w:rsidRPr="00F813A2">
        <w:rPr>
          <w:rFonts w:ascii="Times New Roman" w:hAnsi="Times New Roman" w:cs="Times New Roman"/>
          <w:sz w:val="24"/>
          <w:szCs w:val="24"/>
        </w:rPr>
        <w:t xml:space="preserve"> Utilizing Table 1 of recorded 2015 physiognomic cover types in </w:t>
      </w:r>
      <w:proofErr w:type="gramStart"/>
      <w:r w:rsidRPr="00F813A2">
        <w:rPr>
          <w:rFonts w:ascii="Times New Roman" w:hAnsi="Times New Roman" w:cs="Times New Roman"/>
          <w:sz w:val="24"/>
          <w:szCs w:val="24"/>
        </w:rPr>
        <w:t>transect</w:t>
      </w:r>
      <w:proofErr w:type="gramEnd"/>
      <w:r w:rsidRPr="00F813A2">
        <w:rPr>
          <w:rFonts w:ascii="Times New Roman" w:hAnsi="Times New Roman" w:cs="Times New Roman"/>
          <w:sz w:val="24"/>
          <w:szCs w:val="24"/>
        </w:rPr>
        <w:t xml:space="preserve"> 1-14, calculate the value of Metric 1.</w:t>
      </w:r>
      <w:r w:rsidR="002A53E7">
        <w:rPr>
          <w:rFonts w:ascii="Times New Roman" w:hAnsi="Times New Roman" w:cs="Times New Roman"/>
          <w:sz w:val="24"/>
          <w:szCs w:val="24"/>
        </w:rPr>
        <w:t>2</w:t>
      </w:r>
      <w:r w:rsidRPr="00F813A2">
        <w:rPr>
          <w:rFonts w:ascii="Times New Roman" w:hAnsi="Times New Roman" w:cs="Times New Roman"/>
          <w:sz w:val="24"/>
          <w:szCs w:val="24"/>
        </w:rPr>
        <w:t xml:space="preserve"> (M1.</w:t>
      </w:r>
      <w:r w:rsidR="002A53E7">
        <w:rPr>
          <w:rFonts w:ascii="Times New Roman" w:hAnsi="Times New Roman" w:cs="Times New Roman"/>
          <w:sz w:val="24"/>
          <w:szCs w:val="24"/>
        </w:rPr>
        <w:t>2</w:t>
      </w:r>
      <w:r w:rsidRPr="00F813A2">
        <w:rPr>
          <w:rFonts w:ascii="Times New Roman" w:hAnsi="Times New Roman" w:cs="Times New Roman"/>
          <w:sz w:val="24"/>
          <w:szCs w:val="24"/>
        </w:rPr>
        <w:t>) as</w:t>
      </w:r>
    </w:p>
    <w:p w:rsidR="00BD459C" w:rsidRPr="00F813A2" w:rsidRDefault="00BD459C" w:rsidP="00BD459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D459C" w:rsidRPr="00F813A2" w:rsidRDefault="00BD459C" w:rsidP="00BD459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D459C" w:rsidRPr="00F813A2" w:rsidRDefault="00BD459C" w:rsidP="00BD459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Times New Roman" w:hAnsi="Times New Roman" w:cs="Times New Roman"/>
              <w:sz w:val="24"/>
              <w:szCs w:val="24"/>
            </w:rPr>
            <m:t>M1.</m:t>
          </m:r>
          <m:r>
            <m:rPr>
              <m:nor/>
            </m:rPr>
            <w:rPr>
              <w:rFonts w:ascii="Times New Roman" w:hAnsi="Times New Roman" w:cs="Times New Roman"/>
              <w:sz w:val="24"/>
              <w:szCs w:val="24"/>
            </w:rPr>
            <m:t>2</m:t>
          </m:r>
          <m:r>
            <m:rPr>
              <m:nor/>
            </m:rPr>
            <w:rPr>
              <w:rFonts w:ascii="Times New Roman" w:hAnsi="Times New Roman" w:cs="Times New Roman"/>
              <w:sz w:val="24"/>
              <w:szCs w:val="24"/>
            </w:rPr>
            <m:t xml:space="preserve"> = </m:t>
          </m:r>
          <m:r>
            <w:rPr>
              <w:rFonts w:ascii="Cambria Math" w:hAnsi="Cambria Math" w:cs="Times New Roman"/>
              <w:sz w:val="24"/>
              <w:szCs w:val="24"/>
            </w:rPr>
            <m:t>100%×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m:rPr>
                  <m:nor/>
                </m:rPr>
                <w:rPr>
                  <w:rFonts w:ascii="Times New Roman" w:hAnsi="Times New Roman" w:cs="Times New Roman"/>
                  <w:sz w:val="24"/>
                  <w:szCs w:val="24"/>
                </w:rPr>
                <m:t>24.19 m</m:t>
              </m:r>
            </m:num>
            <m:den>
              <m:r>
                <m:rPr>
                  <m:nor/>
                </m:rPr>
                <w:rPr>
                  <w:rFonts w:ascii="Times New Roman" w:hAnsi="Times New Roman" w:cs="Times New Roman"/>
                  <w:sz w:val="24"/>
                  <w:szCs w:val="24"/>
                </w:rPr>
                <m:t>257.99 m + 24.19 m + 305.54 m</m:t>
              </m:r>
            </m:den>
          </m:f>
        </m:oMath>
      </m:oMathPara>
    </w:p>
    <w:p w:rsidR="00BD459C" w:rsidRPr="00F813A2" w:rsidRDefault="00BD459C" w:rsidP="00BD459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Times New Roman" w:hAnsi="Times New Roman" w:cs="Times New Roman"/>
              <w:sz w:val="24"/>
              <w:szCs w:val="24"/>
            </w:rPr>
            <m:t>M1.</m:t>
          </m:r>
          <m:r>
            <m:rPr>
              <m:nor/>
            </m:rPr>
            <w:rPr>
              <w:rFonts w:ascii="Times New Roman" w:hAnsi="Times New Roman" w:cs="Times New Roman"/>
              <w:sz w:val="24"/>
              <w:szCs w:val="24"/>
            </w:rPr>
            <m:t>2</m:t>
          </m:r>
          <m:r>
            <m:rPr>
              <m:nor/>
            </m:rPr>
            <w:rPr>
              <w:rFonts w:ascii="Times New Roman" w:hAnsi="Times New Roman" w:cs="Times New Roman"/>
              <w:sz w:val="24"/>
              <w:szCs w:val="24"/>
            </w:rPr>
            <m:t xml:space="preserve"> = </m:t>
          </m:r>
          <m:r>
            <w:rPr>
              <w:rFonts w:ascii="Cambria Math" w:hAnsi="Cambria Math" w:cs="Times New Roman"/>
              <w:sz w:val="24"/>
              <w:szCs w:val="24"/>
            </w:rPr>
            <m:t>4.12%</m:t>
          </m:r>
        </m:oMath>
      </m:oMathPara>
    </w:p>
    <w:p w:rsidR="00BD459C" w:rsidRPr="00F813A2" w:rsidRDefault="00BD459C" w:rsidP="00BD459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D459C" w:rsidRPr="00F813A2" w:rsidRDefault="00BD459C" w:rsidP="00BD459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813A2">
        <w:rPr>
          <w:rFonts w:ascii="Times New Roman" w:hAnsi="Times New Roman" w:cs="Times New Roman"/>
          <w:b/>
          <w:sz w:val="24"/>
          <w:szCs w:val="24"/>
        </w:rPr>
        <w:t>Database Considerations</w:t>
      </w:r>
    </w:p>
    <w:p w:rsidR="00BD459C" w:rsidRPr="00F813A2" w:rsidRDefault="00BD459C" w:rsidP="00BD459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813A2">
        <w:rPr>
          <w:rFonts w:ascii="Times New Roman" w:hAnsi="Times New Roman" w:cs="Times New Roman"/>
          <w:sz w:val="24"/>
          <w:szCs w:val="24"/>
        </w:rPr>
        <w:t xml:space="preserve">The physiognomic cover type in the NPS database is </w:t>
      </w:r>
      <w:proofErr w:type="spellStart"/>
      <w:r w:rsidRPr="00F813A2">
        <w:rPr>
          <w:rFonts w:ascii="Times New Roman" w:hAnsi="Times New Roman" w:cs="Times New Roman"/>
          <w:sz w:val="24"/>
          <w:szCs w:val="24"/>
        </w:rPr>
        <w:t>VegType</w:t>
      </w:r>
      <w:proofErr w:type="spellEnd"/>
      <w:r w:rsidRPr="00F813A2">
        <w:rPr>
          <w:rFonts w:ascii="Times New Roman" w:hAnsi="Times New Roman" w:cs="Times New Roman"/>
          <w:sz w:val="24"/>
          <w:szCs w:val="24"/>
        </w:rPr>
        <w:t>. Straightened transect lengths utilized in the calculation of metrics derive from UTM-10N eastings and northings (UTME and UTMN, respectively) collected at the time of data collection.</w:t>
      </w:r>
    </w:p>
    <w:p w:rsidR="00BD459C" w:rsidRPr="00F813A2" w:rsidRDefault="00BD459C" w:rsidP="00BD459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813A2" w:rsidRPr="00F813A2" w:rsidRDefault="00BD459C" w:rsidP="00F813A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813A2">
        <w:rPr>
          <w:rFonts w:ascii="Times New Roman" w:hAnsi="Times New Roman" w:cs="Times New Roman"/>
          <w:sz w:val="24"/>
          <w:szCs w:val="24"/>
        </w:rPr>
        <w:t xml:space="preserve">These variables correspond to </w:t>
      </w:r>
      <w:proofErr w:type="spellStart"/>
      <w:r w:rsidRPr="00F813A2">
        <w:rPr>
          <w:rFonts w:ascii="Times New Roman" w:hAnsi="Times New Roman" w:cs="Times New Roman"/>
          <w:sz w:val="24"/>
          <w:szCs w:val="24"/>
        </w:rPr>
        <w:t>VegType</w:t>
      </w:r>
      <w:proofErr w:type="spellEnd"/>
      <w:r w:rsidRPr="00F813A2">
        <w:rPr>
          <w:rFonts w:ascii="Times New Roman" w:hAnsi="Times New Roman" w:cs="Times New Roman"/>
          <w:sz w:val="24"/>
          <w:szCs w:val="24"/>
        </w:rPr>
        <w:t>, UTME, and UTMN in the WEST-derived shapefiles.</w:t>
      </w:r>
      <w:r w:rsidR="00F813A2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BD459C" w:rsidRPr="00F813A2" w:rsidRDefault="00BD459C" w:rsidP="00BD459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813A2">
        <w:rPr>
          <w:rFonts w:ascii="Times New Roman" w:hAnsi="Times New Roman" w:cs="Times New Roman"/>
          <w:b/>
          <w:sz w:val="24"/>
          <w:szCs w:val="24"/>
        </w:rPr>
        <w:lastRenderedPageBreak/>
        <w:t>Metric 1.3: Percent Cover T Tree</w:t>
      </w:r>
    </w:p>
    <w:p w:rsidR="00BD459C" w:rsidRPr="00F813A2" w:rsidRDefault="00BD459C" w:rsidP="00BD459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D459C" w:rsidRPr="00F813A2" w:rsidRDefault="00BD459C" w:rsidP="00BD459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813A2">
        <w:rPr>
          <w:rFonts w:ascii="Times New Roman" w:hAnsi="Times New Roman" w:cs="Times New Roman"/>
          <w:b/>
          <w:sz w:val="24"/>
          <w:szCs w:val="24"/>
        </w:rPr>
        <w:t>Metric Type:</w:t>
      </w:r>
      <w:r w:rsidRPr="00F813A2">
        <w:rPr>
          <w:rFonts w:ascii="Times New Roman" w:hAnsi="Times New Roman" w:cs="Times New Roman"/>
          <w:sz w:val="24"/>
          <w:szCs w:val="24"/>
        </w:rPr>
        <w:t xml:space="preserve"> Landscape Structure.</w:t>
      </w:r>
    </w:p>
    <w:p w:rsidR="00BD459C" w:rsidRPr="00F813A2" w:rsidRDefault="00BD459C" w:rsidP="00BD459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D459C" w:rsidRPr="00F813A2" w:rsidRDefault="00BD459C" w:rsidP="00BD459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813A2">
        <w:rPr>
          <w:rFonts w:ascii="Times New Roman" w:hAnsi="Times New Roman" w:cs="Times New Roman"/>
          <w:b/>
          <w:sz w:val="24"/>
          <w:szCs w:val="24"/>
        </w:rPr>
        <w:t>Denominator:</w:t>
      </w:r>
      <w:r w:rsidRPr="00F813A2">
        <w:rPr>
          <w:rFonts w:ascii="Times New Roman" w:hAnsi="Times New Roman" w:cs="Times New Roman"/>
          <w:sz w:val="24"/>
          <w:szCs w:val="24"/>
        </w:rPr>
        <w:t xml:space="preserve"> For a given transect, the sum of the straightened lengths of herbaceous H, shrub S, and tree T physiognomic cover types. Alternatively, the length of the straightened transect, in meters, allowing for temporal variation in end points, minus the sum of the length of developed D and </w:t>
      </w:r>
      <w:proofErr w:type="spellStart"/>
      <w:r w:rsidRPr="00F813A2">
        <w:rPr>
          <w:rFonts w:ascii="Times New Roman" w:hAnsi="Times New Roman" w:cs="Times New Roman"/>
          <w:sz w:val="24"/>
          <w:szCs w:val="24"/>
        </w:rPr>
        <w:t>unvegetated</w:t>
      </w:r>
      <w:proofErr w:type="spellEnd"/>
      <w:r w:rsidRPr="00F813A2">
        <w:rPr>
          <w:rFonts w:ascii="Times New Roman" w:hAnsi="Times New Roman" w:cs="Times New Roman"/>
          <w:sz w:val="24"/>
          <w:szCs w:val="24"/>
        </w:rPr>
        <w:t xml:space="preserve"> U physiognomic cover types.</w:t>
      </w:r>
    </w:p>
    <w:p w:rsidR="00BD459C" w:rsidRPr="00F813A2" w:rsidRDefault="00BD459C" w:rsidP="00BD459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D459C" w:rsidRPr="00F813A2" w:rsidRDefault="00BD459C" w:rsidP="00BD459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813A2">
        <w:rPr>
          <w:rFonts w:ascii="Times New Roman" w:hAnsi="Times New Roman" w:cs="Times New Roman"/>
          <w:b/>
          <w:sz w:val="24"/>
          <w:szCs w:val="24"/>
        </w:rPr>
        <w:t>Numerator:</w:t>
      </w:r>
      <w:r w:rsidRPr="00F813A2">
        <w:rPr>
          <w:rFonts w:ascii="Times New Roman" w:hAnsi="Times New Roman" w:cs="Times New Roman"/>
          <w:sz w:val="24"/>
          <w:szCs w:val="24"/>
        </w:rPr>
        <w:t xml:space="preserve"> The length of the straightened transect, in meters, restricted to the physiognomic cover type tree T.</w:t>
      </w:r>
    </w:p>
    <w:p w:rsidR="00BD459C" w:rsidRPr="00F813A2" w:rsidRDefault="00BD459C" w:rsidP="00BD459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D459C" w:rsidRPr="00F813A2" w:rsidRDefault="00BD459C" w:rsidP="00BD459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813A2">
        <w:rPr>
          <w:rFonts w:ascii="Times New Roman" w:hAnsi="Times New Roman" w:cs="Times New Roman"/>
          <w:b/>
          <w:sz w:val="24"/>
          <w:szCs w:val="24"/>
        </w:rPr>
        <w:t>Metric Calculation</w:t>
      </w:r>
    </w:p>
    <w:p w:rsidR="00BD459C" w:rsidRPr="00F813A2" w:rsidRDefault="00BD459C" w:rsidP="00BD459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Times New Roman" w:hAnsi="Times New Roman" w:cs="Times New Roman"/>
              <w:sz w:val="24"/>
              <w:szCs w:val="24"/>
            </w:rPr>
            <m:t>M1.</m:t>
          </m:r>
          <m:r>
            <m:rPr>
              <m:nor/>
            </m:rPr>
            <w:rPr>
              <w:rFonts w:ascii="Times New Roman" w:hAnsi="Times New Roman" w:cs="Times New Roman"/>
              <w:sz w:val="24"/>
              <w:szCs w:val="24"/>
            </w:rPr>
            <m:t>3</m:t>
          </m:r>
          <m:r>
            <m:rPr>
              <m:nor/>
            </m:rPr>
            <w:rPr>
              <w:rFonts w:ascii="Times New Roman" w:hAnsi="Times New Roman" w:cs="Times New Roman"/>
              <w:sz w:val="24"/>
              <w:szCs w:val="24"/>
            </w:rPr>
            <m:t xml:space="preserve"> = </m:t>
          </m:r>
          <m:r>
            <w:rPr>
              <w:rFonts w:ascii="Cambria Math" w:hAnsi="Cambria Math" w:cs="Times New Roman"/>
              <w:sz w:val="24"/>
              <w:szCs w:val="24"/>
            </w:rPr>
            <m:t>100%×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m:rPr>
                  <m:nor/>
                </m:rPr>
                <w:rPr>
                  <w:rFonts w:ascii="Times New Roman" w:hAnsi="Times New Roman" w:cs="Times New Roman"/>
                  <w:sz w:val="24"/>
                  <w:szCs w:val="24"/>
                </w:rPr>
                <m:t>M1.</m:t>
              </m:r>
              <m:r>
                <m:rPr>
                  <m:nor/>
                </m:rPr>
                <w:rPr>
                  <w:rFonts w:ascii="Times New Roman" w:hAnsi="Times New Roman" w:cs="Times New Roman"/>
                  <w:sz w:val="24"/>
                  <w:szCs w:val="24"/>
                </w:rPr>
                <m:t>3</m:t>
              </m:r>
              <m:r>
                <m:rPr>
                  <m:nor/>
                </m:rPr>
                <w:rPr>
                  <w:rFonts w:ascii="Times New Roman" w:hAnsi="Times New Roman" w:cs="Times New Roman"/>
                  <w:sz w:val="24"/>
                  <w:szCs w:val="24"/>
                </w:rPr>
                <m:t xml:space="preserve"> Numerator</m:t>
              </m:r>
            </m:num>
            <m:den>
              <m:r>
                <m:rPr>
                  <m:nor/>
                </m:rPr>
                <w:rPr>
                  <w:rFonts w:ascii="Times New Roman" w:hAnsi="Times New Roman" w:cs="Times New Roman"/>
                  <w:sz w:val="24"/>
                  <w:szCs w:val="24"/>
                </w:rPr>
                <m:t>M1.</m:t>
              </m:r>
              <m:r>
                <m:rPr>
                  <m:nor/>
                </m:rPr>
                <w:rPr>
                  <w:rFonts w:ascii="Times New Roman" w:hAnsi="Times New Roman" w:cs="Times New Roman"/>
                  <w:sz w:val="24"/>
                  <w:szCs w:val="24"/>
                </w:rPr>
                <m:t>3</m:t>
              </m:r>
              <m:r>
                <m:rPr>
                  <m:nor/>
                </m:rPr>
                <w:rPr>
                  <w:rFonts w:ascii="Times New Roman" w:hAnsi="Times New Roman" w:cs="Times New Roman"/>
                  <w:sz w:val="24"/>
                  <w:szCs w:val="24"/>
                </w:rPr>
                <m:t xml:space="preserve"> Denominator</m:t>
              </m:r>
            </m:den>
          </m:f>
        </m:oMath>
      </m:oMathPara>
    </w:p>
    <w:p w:rsidR="00BD459C" w:rsidRPr="00F813A2" w:rsidRDefault="00BD459C" w:rsidP="00BD459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Times New Roman" w:hAnsi="Times New Roman" w:cs="Times New Roman"/>
              <w:sz w:val="24"/>
              <w:szCs w:val="24"/>
            </w:rPr>
            <m:t>M1.</m:t>
          </m:r>
          <m:r>
            <m:rPr>
              <m:nor/>
            </m:rPr>
            <w:rPr>
              <w:rFonts w:ascii="Times New Roman" w:hAnsi="Times New Roman" w:cs="Times New Roman"/>
              <w:sz w:val="24"/>
              <w:szCs w:val="24"/>
            </w:rPr>
            <m:t>3</m:t>
          </m:r>
          <m:r>
            <m:rPr>
              <m:nor/>
            </m:rPr>
            <w:rPr>
              <w:rFonts w:ascii="Times New Roman" w:hAnsi="Times New Roman" w:cs="Times New Roman"/>
              <w:sz w:val="24"/>
              <w:szCs w:val="24"/>
            </w:rPr>
            <m:t xml:space="preserve"> = </m:t>
          </m:r>
          <m:r>
            <w:rPr>
              <w:rFonts w:ascii="Cambria Math" w:hAnsi="Cambria Math" w:cs="Times New Roman"/>
              <w:sz w:val="24"/>
              <w:szCs w:val="24"/>
            </w:rPr>
            <m:t>100%×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m:rPr>
                  <m:nor/>
                </m:rPr>
                <w:rPr>
                  <w:rFonts w:ascii="Times New Roman" w:hAnsi="Times New Roman" w:cs="Times New Roman"/>
                  <w:sz w:val="24"/>
                  <w:szCs w:val="24"/>
                </w:rPr>
                <m:t>length(tree T cover)</m:t>
              </m:r>
            </m:num>
            <m:den>
              <m:r>
                <m:rPr>
                  <m:nor/>
                </m:rPr>
                <w:rPr>
                  <w:rFonts w:ascii="Times New Roman" w:hAnsi="Times New Roman" w:cs="Times New Roman"/>
                  <w:sz w:val="24"/>
                  <w:szCs w:val="24"/>
                </w:rPr>
                <m:t>length(herbaceous H cover) + length(shrub S cover) + length(tree T cover)</m:t>
              </m:r>
            </m:den>
          </m:f>
        </m:oMath>
      </m:oMathPara>
    </w:p>
    <w:p w:rsidR="00BD459C" w:rsidRPr="00F813A2" w:rsidRDefault="00BD459C" w:rsidP="00BD459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D459C" w:rsidRPr="00F813A2" w:rsidRDefault="00BD459C" w:rsidP="00BD459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813A2">
        <w:rPr>
          <w:rFonts w:ascii="Times New Roman" w:hAnsi="Times New Roman" w:cs="Times New Roman"/>
          <w:b/>
          <w:sz w:val="24"/>
          <w:szCs w:val="24"/>
        </w:rPr>
        <w:t>Example Calculation:</w:t>
      </w:r>
      <w:r w:rsidRPr="00F813A2">
        <w:rPr>
          <w:rFonts w:ascii="Times New Roman" w:hAnsi="Times New Roman" w:cs="Times New Roman"/>
          <w:sz w:val="24"/>
          <w:szCs w:val="24"/>
        </w:rPr>
        <w:t xml:space="preserve"> Utilizing Table 1 of recorded 2015 physiognomic cover types in </w:t>
      </w:r>
      <w:proofErr w:type="gramStart"/>
      <w:r w:rsidRPr="00F813A2">
        <w:rPr>
          <w:rFonts w:ascii="Times New Roman" w:hAnsi="Times New Roman" w:cs="Times New Roman"/>
          <w:sz w:val="24"/>
          <w:szCs w:val="24"/>
        </w:rPr>
        <w:t>transect</w:t>
      </w:r>
      <w:proofErr w:type="gramEnd"/>
      <w:r w:rsidRPr="00F813A2">
        <w:rPr>
          <w:rFonts w:ascii="Times New Roman" w:hAnsi="Times New Roman" w:cs="Times New Roman"/>
          <w:sz w:val="24"/>
          <w:szCs w:val="24"/>
        </w:rPr>
        <w:t xml:space="preserve"> 1-14, calculate the value of Metric 1.</w:t>
      </w:r>
      <w:r w:rsidR="002A53E7">
        <w:rPr>
          <w:rFonts w:ascii="Times New Roman" w:hAnsi="Times New Roman" w:cs="Times New Roman"/>
          <w:sz w:val="24"/>
          <w:szCs w:val="24"/>
        </w:rPr>
        <w:t>3</w:t>
      </w:r>
      <w:r w:rsidRPr="00F813A2">
        <w:rPr>
          <w:rFonts w:ascii="Times New Roman" w:hAnsi="Times New Roman" w:cs="Times New Roman"/>
          <w:sz w:val="24"/>
          <w:szCs w:val="24"/>
        </w:rPr>
        <w:t xml:space="preserve"> (M1.</w:t>
      </w:r>
      <w:r w:rsidR="002A53E7">
        <w:rPr>
          <w:rFonts w:ascii="Times New Roman" w:hAnsi="Times New Roman" w:cs="Times New Roman"/>
          <w:sz w:val="24"/>
          <w:szCs w:val="24"/>
        </w:rPr>
        <w:t>3</w:t>
      </w:r>
      <w:r w:rsidRPr="00F813A2">
        <w:rPr>
          <w:rFonts w:ascii="Times New Roman" w:hAnsi="Times New Roman" w:cs="Times New Roman"/>
          <w:sz w:val="24"/>
          <w:szCs w:val="24"/>
        </w:rPr>
        <w:t>) as</w:t>
      </w:r>
    </w:p>
    <w:p w:rsidR="00BD459C" w:rsidRPr="00F813A2" w:rsidRDefault="00BD459C" w:rsidP="00BD459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D459C" w:rsidRPr="00F813A2" w:rsidRDefault="00BD459C" w:rsidP="00BD459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Times New Roman" w:hAnsi="Times New Roman" w:cs="Times New Roman"/>
              <w:sz w:val="24"/>
              <w:szCs w:val="24"/>
            </w:rPr>
            <m:t>M1.</m:t>
          </m:r>
          <m:r>
            <m:rPr>
              <m:nor/>
            </m:rPr>
            <w:rPr>
              <w:rFonts w:ascii="Times New Roman" w:hAnsi="Times New Roman" w:cs="Times New Roman"/>
              <w:sz w:val="24"/>
              <w:szCs w:val="24"/>
            </w:rPr>
            <m:t>3</m:t>
          </m:r>
          <m:r>
            <m:rPr>
              <m:nor/>
            </m:rPr>
            <w:rPr>
              <w:rFonts w:ascii="Times New Roman" w:hAnsi="Times New Roman" w:cs="Times New Roman"/>
              <w:sz w:val="24"/>
              <w:szCs w:val="24"/>
            </w:rPr>
            <m:t xml:space="preserve"> = </m:t>
          </m:r>
          <m:r>
            <w:rPr>
              <w:rFonts w:ascii="Cambria Math" w:hAnsi="Cambria Math" w:cs="Times New Roman"/>
              <w:sz w:val="24"/>
              <w:szCs w:val="24"/>
            </w:rPr>
            <m:t>100%×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m:rPr>
                  <m:nor/>
                </m:rPr>
                <w:rPr>
                  <w:rFonts w:ascii="Times New Roman" w:hAnsi="Times New Roman" w:cs="Times New Roman"/>
                  <w:sz w:val="24"/>
                  <w:szCs w:val="24"/>
                </w:rPr>
                <m:t>305.54 m</m:t>
              </m:r>
            </m:num>
            <m:den>
              <m:r>
                <m:rPr>
                  <m:nor/>
                </m:rPr>
                <w:rPr>
                  <w:rFonts w:ascii="Times New Roman" w:hAnsi="Times New Roman" w:cs="Times New Roman"/>
                  <w:sz w:val="24"/>
                  <w:szCs w:val="24"/>
                </w:rPr>
                <m:t>257.99 m + 24.19 m + 305.54 m</m:t>
              </m:r>
            </m:den>
          </m:f>
        </m:oMath>
      </m:oMathPara>
    </w:p>
    <w:p w:rsidR="00BD459C" w:rsidRPr="00F813A2" w:rsidRDefault="00BD459C" w:rsidP="00BD459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Times New Roman" w:hAnsi="Times New Roman" w:cs="Times New Roman"/>
              <w:sz w:val="24"/>
              <w:szCs w:val="24"/>
            </w:rPr>
            <m:t>M1.</m:t>
          </m:r>
          <m:r>
            <m:rPr>
              <m:nor/>
            </m:rPr>
            <w:rPr>
              <w:rFonts w:ascii="Times New Roman" w:hAnsi="Times New Roman" w:cs="Times New Roman"/>
              <w:sz w:val="24"/>
              <w:szCs w:val="24"/>
            </w:rPr>
            <m:t>3</m:t>
          </m:r>
          <m:r>
            <m:rPr>
              <m:nor/>
            </m:rPr>
            <w:rPr>
              <w:rFonts w:ascii="Times New Roman" w:hAnsi="Times New Roman" w:cs="Times New Roman"/>
              <w:sz w:val="24"/>
              <w:szCs w:val="24"/>
            </w:rPr>
            <m:t xml:space="preserve"> = </m:t>
          </m:r>
          <m:r>
            <w:rPr>
              <w:rFonts w:ascii="Cambria Math" w:hAnsi="Cambria Math" w:cs="Times New Roman"/>
              <w:sz w:val="24"/>
              <w:szCs w:val="24"/>
            </w:rPr>
            <m:t>51.99%</m:t>
          </m:r>
        </m:oMath>
      </m:oMathPara>
    </w:p>
    <w:p w:rsidR="00BD459C" w:rsidRPr="00F813A2" w:rsidRDefault="00BD459C" w:rsidP="00BD459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D459C" w:rsidRPr="00F813A2" w:rsidRDefault="00BD459C" w:rsidP="00BD459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813A2">
        <w:rPr>
          <w:rFonts w:ascii="Times New Roman" w:hAnsi="Times New Roman" w:cs="Times New Roman"/>
          <w:b/>
          <w:sz w:val="24"/>
          <w:szCs w:val="24"/>
        </w:rPr>
        <w:t>Database Considerations</w:t>
      </w:r>
    </w:p>
    <w:p w:rsidR="00BD459C" w:rsidRPr="00F813A2" w:rsidRDefault="00BD459C" w:rsidP="00BD459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813A2">
        <w:rPr>
          <w:rFonts w:ascii="Times New Roman" w:hAnsi="Times New Roman" w:cs="Times New Roman"/>
          <w:sz w:val="24"/>
          <w:szCs w:val="24"/>
        </w:rPr>
        <w:t xml:space="preserve">The physiognomic cover type in the NPS database is </w:t>
      </w:r>
      <w:proofErr w:type="spellStart"/>
      <w:r w:rsidRPr="00F813A2">
        <w:rPr>
          <w:rFonts w:ascii="Times New Roman" w:hAnsi="Times New Roman" w:cs="Times New Roman"/>
          <w:sz w:val="24"/>
          <w:szCs w:val="24"/>
        </w:rPr>
        <w:t>VegType</w:t>
      </w:r>
      <w:proofErr w:type="spellEnd"/>
      <w:r w:rsidRPr="00F813A2">
        <w:rPr>
          <w:rFonts w:ascii="Times New Roman" w:hAnsi="Times New Roman" w:cs="Times New Roman"/>
          <w:sz w:val="24"/>
          <w:szCs w:val="24"/>
        </w:rPr>
        <w:t>. Straightened transect lengths utilized in the calculation of metrics derive from UTM-10N eastings and northings (UTME and UTMN, respectively) collected at the time of data collection.</w:t>
      </w:r>
    </w:p>
    <w:p w:rsidR="00BD459C" w:rsidRPr="00F813A2" w:rsidRDefault="00BD459C" w:rsidP="00BD459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D459C" w:rsidRPr="00F813A2" w:rsidRDefault="00BD459C" w:rsidP="00BD459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813A2">
        <w:rPr>
          <w:rFonts w:ascii="Times New Roman" w:hAnsi="Times New Roman" w:cs="Times New Roman"/>
          <w:sz w:val="24"/>
          <w:szCs w:val="24"/>
        </w:rPr>
        <w:t xml:space="preserve">These variables correspond to </w:t>
      </w:r>
      <w:proofErr w:type="spellStart"/>
      <w:r w:rsidRPr="00F813A2">
        <w:rPr>
          <w:rFonts w:ascii="Times New Roman" w:hAnsi="Times New Roman" w:cs="Times New Roman"/>
          <w:sz w:val="24"/>
          <w:szCs w:val="24"/>
        </w:rPr>
        <w:t>VegType</w:t>
      </w:r>
      <w:proofErr w:type="spellEnd"/>
      <w:r w:rsidRPr="00F813A2">
        <w:rPr>
          <w:rFonts w:ascii="Times New Roman" w:hAnsi="Times New Roman" w:cs="Times New Roman"/>
          <w:sz w:val="24"/>
          <w:szCs w:val="24"/>
        </w:rPr>
        <w:t>, UTME, and UTMN in the WEST-derived shapefiles.</w:t>
      </w:r>
    </w:p>
    <w:p w:rsidR="00BD459C" w:rsidRPr="00F813A2" w:rsidRDefault="00BD459C" w:rsidP="00BD459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D459C" w:rsidRPr="00F813A2" w:rsidRDefault="00BD459C" w:rsidP="00BD459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</w:p>
    <w:p w:rsidR="00F813A2" w:rsidRPr="00F813A2" w:rsidRDefault="00F813A2">
      <w:pPr>
        <w:spacing w:after="200"/>
        <w:rPr>
          <w:rFonts w:ascii="Times New Roman" w:hAnsi="Times New Roman" w:cs="Times New Roman"/>
          <w:b/>
          <w:sz w:val="24"/>
          <w:szCs w:val="24"/>
        </w:rPr>
      </w:pPr>
      <w:r w:rsidRPr="00F813A2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BD459C" w:rsidRPr="00F813A2" w:rsidRDefault="00BD459C" w:rsidP="00BD459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813A2">
        <w:rPr>
          <w:rFonts w:ascii="Times New Roman" w:hAnsi="Times New Roman" w:cs="Times New Roman"/>
          <w:b/>
          <w:sz w:val="24"/>
          <w:szCs w:val="24"/>
        </w:rPr>
        <w:lastRenderedPageBreak/>
        <w:t>Models</w:t>
      </w:r>
    </w:p>
    <w:p w:rsidR="00BD459C" w:rsidRPr="00F813A2" w:rsidRDefault="00BD459C" w:rsidP="00BD459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813A2">
        <w:rPr>
          <w:rFonts w:ascii="Times New Roman" w:hAnsi="Times New Roman" w:cs="Times New Roman"/>
          <w:sz w:val="24"/>
          <w:szCs w:val="24"/>
        </w:rPr>
        <w:t xml:space="preserve">Three separate </w:t>
      </w:r>
      <w:r w:rsidR="00F813A2">
        <w:rPr>
          <w:rFonts w:ascii="Times New Roman" w:hAnsi="Times New Roman" w:cs="Times New Roman"/>
          <w:sz w:val="24"/>
          <w:szCs w:val="24"/>
        </w:rPr>
        <w:t xml:space="preserve">linear statistical </w:t>
      </w:r>
      <w:r w:rsidRPr="00F813A2">
        <w:rPr>
          <w:rFonts w:ascii="Times New Roman" w:hAnsi="Times New Roman" w:cs="Times New Roman"/>
          <w:sz w:val="24"/>
          <w:szCs w:val="24"/>
        </w:rPr>
        <w:t xml:space="preserve">mixed models </w:t>
      </w:r>
      <w:r w:rsidR="00F813A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F813A2" w:rsidRPr="00F813A2">
        <w:rPr>
          <w:rFonts w:ascii="Times New Roman" w:hAnsi="Times New Roman" w:cs="Times New Roman"/>
          <w:sz w:val="24"/>
          <w:szCs w:val="24"/>
        </w:rPr>
        <w:t>Piepho</w:t>
      </w:r>
      <w:proofErr w:type="spellEnd"/>
      <w:r w:rsidR="00F813A2" w:rsidRPr="00F813A2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F813A2" w:rsidRPr="00F813A2">
        <w:rPr>
          <w:rFonts w:ascii="Times New Roman" w:hAnsi="Times New Roman" w:cs="Times New Roman"/>
          <w:sz w:val="24"/>
          <w:szCs w:val="24"/>
        </w:rPr>
        <w:t>Ogutu</w:t>
      </w:r>
      <w:proofErr w:type="spellEnd"/>
      <w:r w:rsidR="00F813A2">
        <w:rPr>
          <w:rFonts w:ascii="Times New Roman" w:hAnsi="Times New Roman" w:cs="Times New Roman"/>
          <w:sz w:val="24"/>
          <w:szCs w:val="24"/>
        </w:rPr>
        <w:t>, 2002]</w:t>
      </w:r>
      <w:r w:rsidR="00F813A2" w:rsidRPr="00F813A2">
        <w:rPr>
          <w:rFonts w:ascii="Times New Roman" w:hAnsi="Times New Roman" w:cs="Times New Roman"/>
          <w:sz w:val="24"/>
          <w:szCs w:val="24"/>
        </w:rPr>
        <w:t xml:space="preserve"> </w:t>
      </w:r>
      <w:r w:rsidRPr="00F813A2">
        <w:rPr>
          <w:rFonts w:ascii="Times New Roman" w:hAnsi="Times New Roman" w:cs="Times New Roman"/>
          <w:sz w:val="24"/>
          <w:szCs w:val="24"/>
        </w:rPr>
        <w:t xml:space="preserve">were considered in modeling percent cover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</m:oMath>
      <w:r w:rsidRPr="00F813A2">
        <w:rPr>
          <w:rFonts w:ascii="Times New Roman" w:hAnsi="Times New Roman" w:cs="Times New Roman"/>
          <w:sz w:val="24"/>
          <w:szCs w:val="24"/>
        </w:rPr>
        <w:t xml:space="preserve"> of each of the three physiognomic cover types over all transects </w:t>
      </w:r>
      <w:proofErr w:type="spellStart"/>
      <w:r w:rsidRPr="00F813A2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Pr="00F813A2">
        <w:rPr>
          <w:rFonts w:ascii="Times New Roman" w:hAnsi="Times New Roman" w:cs="Times New Roman"/>
          <w:sz w:val="24"/>
          <w:szCs w:val="24"/>
        </w:rPr>
        <w:t xml:space="preserve"> and years </w:t>
      </w:r>
      <w:r w:rsidRPr="00F813A2">
        <w:rPr>
          <w:rFonts w:ascii="Times New Roman" w:hAnsi="Times New Roman" w:cs="Times New Roman"/>
          <w:i/>
          <w:sz w:val="24"/>
          <w:szCs w:val="24"/>
        </w:rPr>
        <w:t>j</w:t>
      </w:r>
      <w:r w:rsidRPr="00F813A2">
        <w:rPr>
          <w:rFonts w:ascii="Times New Roman" w:hAnsi="Times New Roman" w:cs="Times New Roman"/>
          <w:sz w:val="24"/>
          <w:szCs w:val="24"/>
        </w:rPr>
        <w:t xml:space="preserve">.  </w:t>
      </w:r>
      <w:proofErr w:type="gramStart"/>
      <w:r w:rsidRPr="00F813A2">
        <w:rPr>
          <w:rFonts w:ascii="Times New Roman" w:hAnsi="Times New Roman" w:cs="Times New Roman"/>
          <w:sz w:val="24"/>
          <w:szCs w:val="24"/>
        </w:rPr>
        <w:t>Each of the logit and arc-sine transformations aid in model-fitting when proportionality data are either less than 20% or greater than 80%.</w:t>
      </w:r>
      <w:proofErr w:type="gramEnd"/>
      <w:r w:rsidRPr="00F813A2">
        <w:rPr>
          <w:rFonts w:ascii="Times New Roman" w:hAnsi="Times New Roman" w:cs="Times New Roman"/>
          <w:sz w:val="24"/>
          <w:szCs w:val="24"/>
        </w:rPr>
        <w:t xml:space="preserve"> The arc-sine transformation has the added benefit of helping to stabilize variance.</w:t>
      </w:r>
    </w:p>
    <w:p w:rsidR="00BD459C" w:rsidRPr="00F813A2" w:rsidRDefault="00BD459C" w:rsidP="00BD459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D459C" w:rsidRPr="00F813A2" w:rsidRDefault="00BD459C" w:rsidP="00BD459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813A2">
        <w:rPr>
          <w:rFonts w:ascii="Times New Roman" w:hAnsi="Times New Roman" w:cs="Times New Roman"/>
          <w:sz w:val="24"/>
          <w:szCs w:val="24"/>
        </w:rPr>
        <w:t xml:space="preserve">1. Untransformed: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</m:oMath>
    </w:p>
    <w:p w:rsidR="00BD459C" w:rsidRPr="00F813A2" w:rsidRDefault="00BD459C" w:rsidP="00BD459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813A2">
        <w:rPr>
          <w:rFonts w:ascii="Times New Roman" w:hAnsi="Times New Roman" w:cs="Times New Roman"/>
          <w:sz w:val="24"/>
          <w:szCs w:val="24"/>
        </w:rPr>
        <w:t xml:space="preserve">2. Logit: </w:t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p_ij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ij</m:t>
                        </m:r>
                      </m:sub>
                    </m:sSub>
                  </m:den>
                </m:f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</m:oMath>
    </w:p>
    <w:p w:rsidR="00BD459C" w:rsidRPr="00F813A2" w:rsidRDefault="00BD459C" w:rsidP="00BD459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813A2">
        <w:rPr>
          <w:rFonts w:ascii="Times New Roman" w:hAnsi="Times New Roman" w:cs="Times New Roman"/>
          <w:sz w:val="24"/>
          <w:szCs w:val="24"/>
        </w:rPr>
        <w:t>3. Arc-Sine:</w:t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sin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</m:t>
                </m:r>
              </m:sup>
            </m:sSup>
          </m:fName>
          <m:e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ij</m:t>
                    </m:r>
                  </m:sub>
                </m:sSub>
              </m:e>
            </m:rad>
          </m:e>
        </m:func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</m:oMath>
    </w:p>
    <w:p w:rsidR="00BD459C" w:rsidRPr="00F813A2" w:rsidRDefault="00BD459C" w:rsidP="00BD459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D459C" w:rsidRPr="00F813A2" w:rsidRDefault="00BD459C" w:rsidP="00BD459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D459C" w:rsidRPr="00F813A2" w:rsidRDefault="00BD459C" w:rsidP="00BD459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813A2">
        <w:rPr>
          <w:rFonts w:ascii="Times New Roman" w:hAnsi="Times New Roman" w:cs="Times New Roman"/>
          <w:b/>
          <w:sz w:val="24"/>
          <w:szCs w:val="24"/>
        </w:rPr>
        <w:t>Model Parameters of Interest</w:t>
      </w:r>
    </w:p>
    <w:p w:rsidR="00BD459C" w:rsidRPr="00F813A2" w:rsidRDefault="00BD459C" w:rsidP="00BD459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813A2">
        <w:rPr>
          <w:rFonts w:ascii="Times New Roman" w:hAnsi="Times New Roman" w:cs="Times New Roman"/>
          <w:sz w:val="24"/>
          <w:szCs w:val="24"/>
        </w:rPr>
        <w:t xml:space="preserve">1. 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F813A2">
        <w:rPr>
          <w:rFonts w:ascii="Times New Roman" w:hAnsi="Times New Roman" w:cs="Times New Roman"/>
          <w:sz w:val="24"/>
          <w:szCs w:val="24"/>
        </w:rPr>
        <w:t xml:space="preserve">: The overall American Camp linear temporal estimate of trend of percent cover of trees T, years2007-2015. For the Untransformed Model, estimate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F813A2">
        <w:rPr>
          <w:rFonts w:ascii="Times New Roman" w:hAnsi="Times New Roman" w:cs="Times New Roman"/>
          <w:sz w:val="24"/>
          <w:szCs w:val="24"/>
        </w:rPr>
        <w:t xml:space="preserve"> interprets as the average one-year percent</w:t>
      </w:r>
      <w:r w:rsidR="00F813A2">
        <w:rPr>
          <w:rFonts w:ascii="Times New Roman" w:hAnsi="Times New Roman" w:cs="Times New Roman"/>
          <w:sz w:val="24"/>
          <w:szCs w:val="24"/>
        </w:rPr>
        <w:t xml:space="preserve"> </w:t>
      </w:r>
      <w:r w:rsidRPr="00F813A2">
        <w:rPr>
          <w:rFonts w:ascii="Times New Roman" w:hAnsi="Times New Roman" w:cs="Times New Roman"/>
          <w:sz w:val="24"/>
          <w:szCs w:val="24"/>
        </w:rPr>
        <w:t>change in the T Tree cover-type, over the whole of American Camp.</w:t>
      </w:r>
    </w:p>
    <w:p w:rsidR="00BD459C" w:rsidRPr="00F813A2" w:rsidRDefault="00BD459C" w:rsidP="00BD459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D459C" w:rsidRPr="00F813A2" w:rsidRDefault="00BD459C" w:rsidP="00BD459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813A2">
        <w:rPr>
          <w:rFonts w:ascii="Times New Roman" w:hAnsi="Times New Roman" w:cs="Times New Roman"/>
          <w:sz w:val="24"/>
          <w:szCs w:val="24"/>
        </w:rPr>
        <w:t xml:space="preserve">2. 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F813A2">
        <w:rPr>
          <w:rFonts w:ascii="Times New Roman" w:hAnsi="Times New Roman" w:cs="Times New Roman"/>
          <w:sz w:val="24"/>
          <w:szCs w:val="24"/>
        </w:rPr>
        <w:t xml:space="preserve">: The individual </w:t>
      </w:r>
      <w:proofErr w:type="spellStart"/>
      <w:r w:rsidRPr="00F813A2">
        <w:rPr>
          <w:rFonts w:ascii="Times New Roman" w:hAnsi="Times New Roman" w:cs="Times New Roman"/>
          <w:i/>
          <w:sz w:val="24"/>
          <w:szCs w:val="24"/>
        </w:rPr>
        <w:t>i</w:t>
      </w:r>
      <w:r w:rsidRPr="00F813A2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F813A2">
        <w:rPr>
          <w:rFonts w:ascii="Times New Roman" w:hAnsi="Times New Roman" w:cs="Times New Roman"/>
          <w:sz w:val="24"/>
          <w:szCs w:val="24"/>
        </w:rPr>
        <w:t xml:space="preserve"> transect linear temporal prediction of trend of percent cover of trees </w:t>
      </w:r>
      <w:proofErr w:type="spellStart"/>
      <w:r w:rsidRPr="00F813A2">
        <w:rPr>
          <w:rFonts w:ascii="Times New Roman" w:hAnsi="Times New Roman" w:cs="Times New Roman"/>
          <w:sz w:val="24"/>
          <w:szCs w:val="24"/>
        </w:rPr>
        <w:t>T,over</w:t>
      </w:r>
      <w:proofErr w:type="spellEnd"/>
      <w:r w:rsidRPr="00F813A2">
        <w:rPr>
          <w:rFonts w:ascii="Times New Roman" w:hAnsi="Times New Roman" w:cs="Times New Roman"/>
          <w:sz w:val="24"/>
          <w:szCs w:val="24"/>
        </w:rPr>
        <w:t xml:space="preserve"> 2007-2015. For the Untransformed Model, prediction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F813A2">
        <w:rPr>
          <w:rFonts w:ascii="Times New Roman" w:hAnsi="Times New Roman" w:cs="Times New Roman"/>
          <w:sz w:val="24"/>
          <w:szCs w:val="24"/>
        </w:rPr>
        <w:t xml:space="preserve"> interprets as the average one-year</w:t>
      </w:r>
      <w:r w:rsidR="00F813A2">
        <w:rPr>
          <w:rFonts w:ascii="Times New Roman" w:hAnsi="Times New Roman" w:cs="Times New Roman"/>
          <w:sz w:val="24"/>
          <w:szCs w:val="24"/>
        </w:rPr>
        <w:t xml:space="preserve"> </w:t>
      </w:r>
      <w:r w:rsidRPr="00F813A2">
        <w:rPr>
          <w:rFonts w:ascii="Times New Roman" w:hAnsi="Times New Roman" w:cs="Times New Roman"/>
          <w:sz w:val="24"/>
          <w:szCs w:val="24"/>
        </w:rPr>
        <w:t xml:space="preserve">percent change in the </w:t>
      </w:r>
      <w:r w:rsidR="00F813A2">
        <w:rPr>
          <w:rFonts w:ascii="Times New Roman" w:hAnsi="Times New Roman" w:cs="Times New Roman"/>
          <w:sz w:val="24"/>
          <w:szCs w:val="24"/>
        </w:rPr>
        <w:t>t</w:t>
      </w:r>
      <w:r w:rsidRPr="00F813A2">
        <w:rPr>
          <w:rFonts w:ascii="Times New Roman" w:hAnsi="Times New Roman" w:cs="Times New Roman"/>
          <w:sz w:val="24"/>
          <w:szCs w:val="24"/>
        </w:rPr>
        <w:t xml:space="preserve">ree cover-type, for the individual </w:t>
      </w:r>
      <w:proofErr w:type="spellStart"/>
      <w:r w:rsidRPr="00F813A2">
        <w:rPr>
          <w:rFonts w:ascii="Times New Roman" w:hAnsi="Times New Roman" w:cs="Times New Roman"/>
          <w:i/>
          <w:sz w:val="24"/>
          <w:szCs w:val="24"/>
        </w:rPr>
        <w:t>i</w:t>
      </w:r>
      <w:r w:rsidRPr="00F813A2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F813A2">
        <w:rPr>
          <w:rFonts w:ascii="Times New Roman" w:hAnsi="Times New Roman" w:cs="Times New Roman"/>
          <w:sz w:val="24"/>
          <w:szCs w:val="24"/>
        </w:rPr>
        <w:t xml:space="preserve"> transect.</w:t>
      </w:r>
    </w:p>
    <w:p w:rsidR="00BD459C" w:rsidRPr="00F813A2" w:rsidRDefault="00BD459C" w:rsidP="00BD459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D459C" w:rsidRPr="00F813A2" w:rsidRDefault="00BD459C" w:rsidP="00BD459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813A2">
        <w:rPr>
          <w:rFonts w:ascii="Times New Roman" w:hAnsi="Times New Roman" w:cs="Times New Roman"/>
          <w:sz w:val="24"/>
          <w:szCs w:val="24"/>
        </w:rPr>
        <w:t xml:space="preserve">3. </w:t>
      </w:r>
      <w:proofErr w:type="gramEnd"/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Pr="00F813A2">
        <w:rPr>
          <w:rFonts w:ascii="Times New Roman" w:hAnsi="Times New Roman" w:cs="Times New Roman"/>
          <w:sz w:val="24"/>
          <w:szCs w:val="24"/>
        </w:rPr>
        <w:t>: The variability in linear deviations of percent cover of trees T, over individual transects as a</w:t>
      </w:r>
      <w:r w:rsidR="00F813A2">
        <w:rPr>
          <w:rFonts w:ascii="Times New Roman" w:hAnsi="Times New Roman" w:cs="Times New Roman"/>
          <w:sz w:val="24"/>
          <w:szCs w:val="24"/>
        </w:rPr>
        <w:t xml:space="preserve"> </w:t>
      </w:r>
      <w:r w:rsidRPr="00F813A2">
        <w:rPr>
          <w:rFonts w:ascii="Times New Roman" w:hAnsi="Times New Roman" w:cs="Times New Roman"/>
          <w:sz w:val="24"/>
          <w:szCs w:val="24"/>
        </w:rPr>
        <w:t xml:space="preserve">whole, 2007-2015. The value of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Pr="00F813A2">
        <w:rPr>
          <w:rFonts w:ascii="Times New Roman" w:hAnsi="Times New Roman" w:cs="Times New Roman"/>
          <w:sz w:val="24"/>
          <w:szCs w:val="24"/>
        </w:rPr>
        <w:t xml:space="preserve"> will probably be relatively high, given that some transects are</w:t>
      </w:r>
      <w:r w:rsidR="00F813A2">
        <w:rPr>
          <w:rFonts w:ascii="Times New Roman" w:hAnsi="Times New Roman" w:cs="Times New Roman"/>
          <w:sz w:val="24"/>
          <w:szCs w:val="24"/>
        </w:rPr>
        <w:t xml:space="preserve"> </w:t>
      </w:r>
      <w:r w:rsidRPr="00F813A2">
        <w:rPr>
          <w:rFonts w:ascii="Times New Roman" w:hAnsi="Times New Roman" w:cs="Times New Roman"/>
          <w:sz w:val="24"/>
          <w:szCs w:val="24"/>
        </w:rPr>
        <w:t>dominated by one physiognomic cover-type, while others have a prevalence of something different.</w:t>
      </w:r>
    </w:p>
    <w:p w:rsidR="00BD459C" w:rsidRPr="00F813A2" w:rsidRDefault="00BD459C" w:rsidP="00BD459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D459C" w:rsidRDefault="00BD459C" w:rsidP="00BD459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813A2">
        <w:rPr>
          <w:rFonts w:ascii="Times New Roman" w:hAnsi="Times New Roman" w:cs="Times New Roman"/>
          <w:sz w:val="24"/>
          <w:szCs w:val="24"/>
        </w:rPr>
        <w:t xml:space="preserve">4. </w:t>
      </w:r>
      <w:proofErr w:type="gramEnd"/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Pr="00F813A2">
        <w:rPr>
          <w:rFonts w:ascii="Times New Roman" w:hAnsi="Times New Roman" w:cs="Times New Roman"/>
          <w:sz w:val="24"/>
          <w:szCs w:val="24"/>
        </w:rPr>
        <w:t xml:space="preserve">: The variability in linear deviations of percent cover of trees T, over individual time points as a whole, 2007-2015. The value of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Pr="00F813A2">
        <w:rPr>
          <w:rFonts w:ascii="Times New Roman" w:hAnsi="Times New Roman" w:cs="Times New Roman"/>
          <w:sz w:val="24"/>
          <w:szCs w:val="24"/>
        </w:rPr>
        <w:t xml:space="preserve"> will hopefully be relatively low, assuming consistency of year-to-year weather patterns and data collection.</w:t>
      </w:r>
    </w:p>
    <w:p w:rsidR="00F813A2" w:rsidRPr="00F813A2" w:rsidRDefault="00F813A2" w:rsidP="00BD459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D459C" w:rsidRPr="00F813A2" w:rsidRDefault="00BD459C" w:rsidP="00BD459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813A2">
        <w:rPr>
          <w:rFonts w:ascii="Times New Roman" w:hAnsi="Times New Roman" w:cs="Times New Roman"/>
          <w:sz w:val="24"/>
          <w:szCs w:val="24"/>
        </w:rPr>
        <w:t xml:space="preserve">5. </w:t>
      </w:r>
      <w:proofErr w:type="gramEnd"/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Pr="00F813A2">
        <w:rPr>
          <w:rFonts w:ascii="Times New Roman" w:hAnsi="Times New Roman" w:cs="Times New Roman"/>
          <w:sz w:val="24"/>
          <w:szCs w:val="24"/>
        </w:rPr>
        <w:t xml:space="preserve">: The variability in slope deviations of percent cover of trees T, over individual transects as a whole, 2007-2015. The value of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Pr="00F813A2">
        <w:rPr>
          <w:rFonts w:ascii="Times New Roman" w:hAnsi="Times New Roman" w:cs="Times New Roman"/>
          <w:sz w:val="24"/>
          <w:szCs w:val="24"/>
        </w:rPr>
        <w:t xml:space="preserve"> will hopefully be relatively low, assuming a lack of spatial variability, the relatively small sampling frame, and a consistent lack of disturbance throughout the park.</w:t>
      </w:r>
    </w:p>
    <w:p w:rsidR="00BD459C" w:rsidRPr="00F813A2" w:rsidRDefault="00BD459C" w:rsidP="00BD459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D459C" w:rsidRPr="00F813A2" w:rsidRDefault="00BD459C" w:rsidP="00BD459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813A2">
        <w:rPr>
          <w:rFonts w:ascii="Times New Roman" w:hAnsi="Times New Roman" w:cs="Times New Roman"/>
          <w:sz w:val="24"/>
          <w:szCs w:val="24"/>
        </w:rPr>
        <w:t xml:space="preserve">6. </w:t>
      </w:r>
      <w:proofErr w:type="gramEnd"/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b/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Pr="00F813A2">
        <w:rPr>
          <w:rFonts w:ascii="Times New Roman" w:hAnsi="Times New Roman" w:cs="Times New Roman"/>
          <w:sz w:val="24"/>
          <w:szCs w:val="24"/>
        </w:rPr>
        <w:t>: The residual variability of individual observations. These provide assistance with assessing the quality of model fit.</w:t>
      </w:r>
    </w:p>
    <w:p w:rsidR="00F813A2" w:rsidRDefault="00F813A2">
      <w:pPr>
        <w:spacing w:after="20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BD459C" w:rsidRPr="00F813A2" w:rsidRDefault="00BD459C" w:rsidP="00BD459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813A2">
        <w:rPr>
          <w:rFonts w:ascii="Times New Roman" w:hAnsi="Times New Roman" w:cs="Times New Roman"/>
          <w:b/>
          <w:sz w:val="24"/>
          <w:szCs w:val="24"/>
        </w:rPr>
        <w:lastRenderedPageBreak/>
        <w:t>Objective 1 Analysis Plan</w:t>
      </w:r>
    </w:p>
    <w:p w:rsidR="00BD459C" w:rsidRPr="00F813A2" w:rsidRDefault="00BD459C" w:rsidP="00BD459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D459C" w:rsidRPr="00F813A2" w:rsidRDefault="00BD459C" w:rsidP="00BD459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813A2">
        <w:rPr>
          <w:rFonts w:ascii="Times New Roman" w:hAnsi="Times New Roman" w:cs="Times New Roman"/>
          <w:sz w:val="24"/>
          <w:szCs w:val="24"/>
        </w:rPr>
        <w:t>To investigate and model the three metrics (Herbaceous, Shrubs, and Trees Percent Cover) associated with Objective 1, the following will occur.</w:t>
      </w:r>
    </w:p>
    <w:p w:rsidR="00BD459C" w:rsidRPr="00F813A2" w:rsidRDefault="00BD459C" w:rsidP="00BD459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D459C" w:rsidRPr="00F813A2" w:rsidRDefault="00BD459C" w:rsidP="00BD459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813A2">
        <w:rPr>
          <w:rFonts w:ascii="Times New Roman" w:hAnsi="Times New Roman" w:cs="Times New Roman"/>
          <w:sz w:val="24"/>
          <w:szCs w:val="24"/>
        </w:rPr>
        <w:t xml:space="preserve">1. Plot temporally individual transect-observed percent cover for each individual transect </w:t>
      </w:r>
      <w:proofErr w:type="spellStart"/>
      <w:r w:rsidRPr="00F813A2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Pr="00F813A2">
        <w:rPr>
          <w:rFonts w:ascii="Times New Roman" w:hAnsi="Times New Roman" w:cs="Times New Roman"/>
          <w:sz w:val="24"/>
          <w:szCs w:val="24"/>
        </w:rPr>
        <w:t xml:space="preserve"> with at least two data points, for each of the three cover types. Utilize each </w:t>
      </w:r>
      <w:proofErr w:type="spellStart"/>
      <w:r w:rsidRPr="00F813A2">
        <w:rPr>
          <w:rFonts w:ascii="Times New Roman" w:hAnsi="Times New Roman" w:cs="Times New Roman"/>
          <w:sz w:val="24"/>
          <w:szCs w:val="24"/>
        </w:rPr>
        <w:t>transect's</w:t>
      </w:r>
      <w:proofErr w:type="spellEnd"/>
      <w:r w:rsidRPr="00F813A2">
        <w:rPr>
          <w:rFonts w:ascii="Times New Roman" w:hAnsi="Times New Roman" w:cs="Times New Roman"/>
          <w:sz w:val="24"/>
          <w:szCs w:val="24"/>
        </w:rPr>
        <w:t xml:space="preserve"> baseline to calculate and plot cut-points depicting each of “Good,” “Caution,” and “Significant Concern.”</w:t>
      </w:r>
    </w:p>
    <w:p w:rsidR="00BD459C" w:rsidRPr="00F813A2" w:rsidRDefault="00BD459C" w:rsidP="00BD459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D459C" w:rsidRPr="00F813A2" w:rsidRDefault="00BD459C" w:rsidP="00BD459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813A2">
        <w:rPr>
          <w:rFonts w:ascii="Times New Roman" w:hAnsi="Times New Roman" w:cs="Times New Roman"/>
          <w:sz w:val="24"/>
          <w:szCs w:val="24"/>
        </w:rPr>
        <w:t>2. Plot temporally American-Camp observed percent cover for each of the three cover types. Utilize the weighted-average overall baseline to calculate and plot cut-points depicting each of “Good,” “Caution,” and “Significant Concern.”</w:t>
      </w:r>
    </w:p>
    <w:p w:rsidR="00BD459C" w:rsidRPr="00F813A2" w:rsidRDefault="00BD459C" w:rsidP="00BD459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D459C" w:rsidRPr="00F813A2" w:rsidRDefault="00BD459C" w:rsidP="00BD459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813A2">
        <w:rPr>
          <w:rFonts w:ascii="Times New Roman" w:hAnsi="Times New Roman" w:cs="Times New Roman"/>
          <w:sz w:val="24"/>
          <w:szCs w:val="24"/>
        </w:rPr>
        <w:t>3. Create histograms of percent cover, for each of the three cover types, for each year.</w:t>
      </w:r>
    </w:p>
    <w:p w:rsidR="00BD459C" w:rsidRPr="00F813A2" w:rsidRDefault="00BD459C" w:rsidP="00BD459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D459C" w:rsidRPr="00F813A2" w:rsidRDefault="00BD459C" w:rsidP="00BD459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813A2">
        <w:rPr>
          <w:rFonts w:ascii="Times New Roman" w:hAnsi="Times New Roman" w:cs="Times New Roman"/>
          <w:sz w:val="24"/>
          <w:szCs w:val="24"/>
        </w:rPr>
        <w:t xml:space="preserve">4. Fit the </w:t>
      </w:r>
      <w:proofErr w:type="spellStart"/>
      <w:r w:rsidRPr="00F813A2">
        <w:rPr>
          <w:rFonts w:ascii="Times New Roman" w:hAnsi="Times New Roman" w:cs="Times New Roman"/>
          <w:sz w:val="24"/>
          <w:szCs w:val="24"/>
        </w:rPr>
        <w:t>Piepho</w:t>
      </w:r>
      <w:proofErr w:type="spellEnd"/>
      <w:r w:rsidRPr="00F813A2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F813A2">
        <w:rPr>
          <w:rFonts w:ascii="Times New Roman" w:hAnsi="Times New Roman" w:cs="Times New Roman"/>
          <w:sz w:val="24"/>
          <w:szCs w:val="24"/>
        </w:rPr>
        <w:t>Ogutu</w:t>
      </w:r>
      <w:proofErr w:type="spellEnd"/>
      <w:r w:rsidRPr="00F813A2">
        <w:rPr>
          <w:rFonts w:ascii="Times New Roman" w:hAnsi="Times New Roman" w:cs="Times New Roman"/>
          <w:sz w:val="24"/>
          <w:szCs w:val="24"/>
        </w:rPr>
        <w:t xml:space="preserve"> linear mixed model, and plot the resulting fit, for both the overall trend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</m:oMath>
      <w:r w:rsidRPr="00F813A2">
        <w:rPr>
          <w:rFonts w:ascii="Times New Roman" w:hAnsi="Times New Roman" w:cs="Times New Roman"/>
          <w:sz w:val="24"/>
          <w:szCs w:val="24"/>
        </w:rPr>
        <w:t xml:space="preserve"> and individual transect-level </w:t>
      </w:r>
      <w:proofErr w:type="gramStart"/>
      <w:r w:rsidRPr="00F813A2">
        <w:rPr>
          <w:rFonts w:ascii="Times New Roman" w:hAnsi="Times New Roman" w:cs="Times New Roman"/>
          <w:sz w:val="24"/>
          <w:szCs w:val="24"/>
        </w:rPr>
        <w:t xml:space="preserve">predictions 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F813A2">
        <w:rPr>
          <w:rFonts w:ascii="Times New Roman" w:hAnsi="Times New Roman" w:cs="Times New Roman"/>
          <w:sz w:val="24"/>
          <w:szCs w:val="24"/>
        </w:rPr>
        <w:t>.</w:t>
      </w:r>
    </w:p>
    <w:p w:rsidR="00BD459C" w:rsidRPr="00F813A2" w:rsidRDefault="00BD459C" w:rsidP="00BD459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D459C" w:rsidRPr="00F813A2" w:rsidRDefault="00BD459C" w:rsidP="00BD459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813A2">
        <w:rPr>
          <w:rFonts w:ascii="Times New Roman" w:hAnsi="Times New Roman" w:cs="Times New Roman"/>
          <w:sz w:val="24"/>
          <w:szCs w:val="24"/>
        </w:rPr>
        <w:t>5. Do each of three above items utilizing an untransformed outcome, a logit-transformed outcome, and an arc-sine-transformed outcome. In this way, obtain 9 sets of models and plots.</w:t>
      </w:r>
    </w:p>
    <w:p w:rsidR="00BD459C" w:rsidRPr="00F813A2" w:rsidRDefault="00BD459C" w:rsidP="00BD459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D459C" w:rsidRPr="00F813A2" w:rsidRDefault="00BD459C" w:rsidP="00BD459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813A2">
        <w:rPr>
          <w:rFonts w:ascii="Times New Roman" w:hAnsi="Times New Roman" w:cs="Times New Roman"/>
          <w:sz w:val="24"/>
          <w:szCs w:val="24"/>
        </w:rPr>
        <w:t xml:space="preserve">6. Plot resulting model </w:t>
      </w:r>
      <w:proofErr w:type="gramStart"/>
      <w:r w:rsidRPr="00F813A2">
        <w:rPr>
          <w:rFonts w:ascii="Times New Roman" w:hAnsi="Times New Roman" w:cs="Times New Roman"/>
          <w:sz w:val="24"/>
          <w:szCs w:val="24"/>
        </w:rPr>
        <w:t xml:space="preserve">residuals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w:proofErr w:type="gramEnd"/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</m:oMath>
      <w:r w:rsidRPr="00F813A2">
        <w:rPr>
          <w:rFonts w:ascii="Times New Roman" w:hAnsi="Times New Roman" w:cs="Times New Roman"/>
          <w:sz w:val="24"/>
          <w:szCs w:val="24"/>
        </w:rPr>
        <w:t xml:space="preserve"> , as detailed within [</w:t>
      </w:r>
      <w:proofErr w:type="spellStart"/>
      <w:r w:rsidRPr="00F813A2">
        <w:rPr>
          <w:rFonts w:ascii="Times New Roman" w:hAnsi="Times New Roman" w:cs="Times New Roman"/>
          <w:sz w:val="24"/>
          <w:szCs w:val="24"/>
        </w:rPr>
        <w:t>Starcevich</w:t>
      </w:r>
      <w:proofErr w:type="spellEnd"/>
      <w:r w:rsidRPr="00F813A2">
        <w:rPr>
          <w:rFonts w:ascii="Times New Roman" w:hAnsi="Times New Roman" w:cs="Times New Roman"/>
          <w:sz w:val="24"/>
          <w:szCs w:val="24"/>
        </w:rPr>
        <w:t>, 2013] and [</w:t>
      </w:r>
      <w:proofErr w:type="spellStart"/>
      <w:r w:rsidRPr="00F813A2">
        <w:rPr>
          <w:rFonts w:ascii="Times New Roman" w:hAnsi="Times New Roman" w:cs="Times New Roman"/>
          <w:sz w:val="24"/>
          <w:szCs w:val="24"/>
        </w:rPr>
        <w:t>Pinheiro</w:t>
      </w:r>
      <w:proofErr w:type="spellEnd"/>
      <w:r w:rsidRPr="00F813A2">
        <w:rPr>
          <w:rFonts w:ascii="Times New Roman" w:hAnsi="Times New Roman" w:cs="Times New Roman"/>
          <w:sz w:val="24"/>
          <w:szCs w:val="24"/>
        </w:rPr>
        <w:t xml:space="preserve"> and Bates, 2004].</w:t>
      </w:r>
    </w:p>
    <w:p w:rsidR="00BD459C" w:rsidRPr="00F813A2" w:rsidRDefault="00BD459C" w:rsidP="00BD459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D459C" w:rsidRPr="00F813A2" w:rsidRDefault="00BD459C" w:rsidP="00BD459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813A2">
        <w:rPr>
          <w:rFonts w:ascii="Times New Roman" w:hAnsi="Times New Roman" w:cs="Times New Roman"/>
          <w:sz w:val="24"/>
          <w:szCs w:val="24"/>
        </w:rPr>
        <w:t>7. Conduct all other plots to ascertain quality of model fit, as detailed within [</w:t>
      </w:r>
      <w:proofErr w:type="spellStart"/>
      <w:r w:rsidRPr="00F813A2">
        <w:rPr>
          <w:rFonts w:ascii="Times New Roman" w:hAnsi="Times New Roman" w:cs="Times New Roman"/>
          <w:sz w:val="24"/>
          <w:szCs w:val="24"/>
        </w:rPr>
        <w:t>Starcevich</w:t>
      </w:r>
      <w:proofErr w:type="spellEnd"/>
      <w:r w:rsidRPr="00F813A2">
        <w:rPr>
          <w:rFonts w:ascii="Times New Roman" w:hAnsi="Times New Roman" w:cs="Times New Roman"/>
          <w:sz w:val="24"/>
          <w:szCs w:val="24"/>
        </w:rPr>
        <w:t>, 2013] and [</w:t>
      </w:r>
      <w:proofErr w:type="spellStart"/>
      <w:r w:rsidRPr="00F813A2">
        <w:rPr>
          <w:rFonts w:ascii="Times New Roman" w:hAnsi="Times New Roman" w:cs="Times New Roman"/>
          <w:sz w:val="24"/>
          <w:szCs w:val="24"/>
        </w:rPr>
        <w:t>Pinheiro</w:t>
      </w:r>
      <w:proofErr w:type="spellEnd"/>
      <w:r w:rsidRPr="00F813A2">
        <w:rPr>
          <w:rFonts w:ascii="Times New Roman" w:hAnsi="Times New Roman" w:cs="Times New Roman"/>
          <w:sz w:val="24"/>
          <w:szCs w:val="24"/>
        </w:rPr>
        <w:t xml:space="preserve"> and Bates, 2004].</w:t>
      </w:r>
    </w:p>
    <w:p w:rsidR="00BD459C" w:rsidRPr="00F813A2" w:rsidRDefault="00BD459C" w:rsidP="00BD459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D459C" w:rsidRPr="00F813A2" w:rsidRDefault="00BD459C" w:rsidP="00BD459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813A2">
        <w:rPr>
          <w:rFonts w:ascii="Times New Roman" w:hAnsi="Times New Roman" w:cs="Times New Roman"/>
          <w:sz w:val="24"/>
          <w:szCs w:val="24"/>
        </w:rPr>
        <w:t xml:space="preserve">8. Based on included observed transect eastings and northings, construct linear shapefiles for each transect </w:t>
      </w:r>
      <w:proofErr w:type="spellStart"/>
      <w:r w:rsidRPr="00F813A2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Pr="00F813A2">
        <w:rPr>
          <w:rFonts w:ascii="Times New Roman" w:hAnsi="Times New Roman" w:cs="Times New Roman"/>
          <w:sz w:val="24"/>
          <w:szCs w:val="24"/>
        </w:rPr>
        <w:t xml:space="preserve"> and year </w:t>
      </w:r>
      <w:r w:rsidRPr="00F813A2">
        <w:rPr>
          <w:rFonts w:ascii="Times New Roman" w:hAnsi="Times New Roman" w:cs="Times New Roman"/>
          <w:i/>
          <w:sz w:val="24"/>
          <w:szCs w:val="24"/>
        </w:rPr>
        <w:t>j</w:t>
      </w:r>
      <w:r w:rsidRPr="00F813A2">
        <w:rPr>
          <w:rFonts w:ascii="Times New Roman" w:hAnsi="Times New Roman" w:cs="Times New Roman"/>
          <w:sz w:val="24"/>
          <w:szCs w:val="24"/>
        </w:rPr>
        <w:t>.</w:t>
      </w:r>
    </w:p>
    <w:p w:rsidR="00BD459C" w:rsidRPr="00F813A2" w:rsidRDefault="00BD459C" w:rsidP="00BD459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D459C" w:rsidRPr="00F813A2" w:rsidRDefault="00BD459C" w:rsidP="00BD459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813A2">
        <w:rPr>
          <w:rFonts w:ascii="Times New Roman" w:hAnsi="Times New Roman" w:cs="Times New Roman"/>
          <w:sz w:val="24"/>
          <w:szCs w:val="24"/>
        </w:rPr>
        <w:t xml:space="preserve">9. Plot resulting transect-specific residuals spatially, for each individual year </w:t>
      </w:r>
      <w:r w:rsidRPr="00F813A2">
        <w:rPr>
          <w:rFonts w:ascii="Times New Roman" w:hAnsi="Times New Roman" w:cs="Times New Roman"/>
          <w:i/>
          <w:sz w:val="24"/>
          <w:szCs w:val="24"/>
        </w:rPr>
        <w:t>j</w:t>
      </w:r>
      <w:r w:rsidRPr="00F813A2">
        <w:rPr>
          <w:rFonts w:ascii="Times New Roman" w:hAnsi="Times New Roman" w:cs="Times New Roman"/>
          <w:sz w:val="24"/>
          <w:szCs w:val="24"/>
        </w:rPr>
        <w:t>, so as to identify any possibly unaccounted spatial trends.</w:t>
      </w:r>
    </w:p>
    <w:p w:rsidR="00BD459C" w:rsidRPr="00F813A2" w:rsidRDefault="00BD459C" w:rsidP="00BD459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D459C" w:rsidRPr="00F813A2" w:rsidRDefault="00BD459C" w:rsidP="00BD459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813A2">
        <w:rPr>
          <w:rFonts w:ascii="Times New Roman" w:hAnsi="Times New Roman" w:cs="Times New Roman"/>
          <w:sz w:val="24"/>
          <w:szCs w:val="24"/>
        </w:rPr>
        <w:t>10. Tabulate all results, ensuring all parameter estimates are back-transformed, where appropriate.</w:t>
      </w:r>
    </w:p>
    <w:p w:rsidR="00BD459C" w:rsidRPr="00F813A2" w:rsidRDefault="00BD459C" w:rsidP="00BD459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D459C" w:rsidRPr="00F813A2" w:rsidRDefault="00BD459C" w:rsidP="00BD459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D459C" w:rsidRPr="00F813A2" w:rsidRDefault="00BD459C" w:rsidP="00BD459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D459C" w:rsidRPr="00F813A2" w:rsidRDefault="00BD459C" w:rsidP="00BD459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813A2" w:rsidRDefault="00F813A2">
      <w:pPr>
        <w:spacing w:after="20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BD459C" w:rsidRPr="00F813A2" w:rsidRDefault="00BD459C" w:rsidP="00BD459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813A2">
        <w:rPr>
          <w:rFonts w:ascii="Times New Roman" w:hAnsi="Times New Roman" w:cs="Times New Roman"/>
          <w:b/>
          <w:sz w:val="24"/>
          <w:szCs w:val="24"/>
        </w:rPr>
        <w:lastRenderedPageBreak/>
        <w:t>References</w:t>
      </w:r>
    </w:p>
    <w:p w:rsidR="00BD459C" w:rsidRPr="00F813A2" w:rsidRDefault="00BD459C" w:rsidP="00BD459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D459C" w:rsidRPr="00F813A2" w:rsidRDefault="00BD459C" w:rsidP="00F813A2">
      <w:pPr>
        <w:autoSpaceDE w:val="0"/>
        <w:autoSpaceDN w:val="0"/>
        <w:adjustRightInd w:val="0"/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F813A2">
        <w:rPr>
          <w:rFonts w:ascii="Times New Roman" w:hAnsi="Times New Roman" w:cs="Times New Roman"/>
          <w:sz w:val="24"/>
          <w:szCs w:val="24"/>
        </w:rPr>
        <w:t>McDonald, T. L. (2003). Review of environmental monitoring methods: survey designs. Environmental Monitoring and Assessment, (85):277-292.</w:t>
      </w:r>
    </w:p>
    <w:p w:rsidR="00BD459C" w:rsidRPr="00F813A2" w:rsidRDefault="00BD459C" w:rsidP="00F813A2">
      <w:pPr>
        <w:autoSpaceDE w:val="0"/>
        <w:autoSpaceDN w:val="0"/>
        <w:adjustRightInd w:val="0"/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BD459C" w:rsidRPr="00F813A2" w:rsidRDefault="00BD459C" w:rsidP="00F813A2">
      <w:pPr>
        <w:autoSpaceDE w:val="0"/>
        <w:autoSpaceDN w:val="0"/>
        <w:adjustRightInd w:val="0"/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813A2">
        <w:rPr>
          <w:rFonts w:ascii="Times New Roman" w:hAnsi="Times New Roman" w:cs="Times New Roman"/>
          <w:sz w:val="24"/>
          <w:szCs w:val="24"/>
        </w:rPr>
        <w:t>Piepho</w:t>
      </w:r>
      <w:proofErr w:type="spellEnd"/>
      <w:r w:rsidRPr="00F813A2">
        <w:rPr>
          <w:rFonts w:ascii="Times New Roman" w:hAnsi="Times New Roman" w:cs="Times New Roman"/>
          <w:sz w:val="24"/>
          <w:szCs w:val="24"/>
        </w:rPr>
        <w:t xml:space="preserve">, H. P. and </w:t>
      </w:r>
      <w:proofErr w:type="spellStart"/>
      <w:r w:rsidRPr="00F813A2">
        <w:rPr>
          <w:rFonts w:ascii="Times New Roman" w:hAnsi="Times New Roman" w:cs="Times New Roman"/>
          <w:sz w:val="24"/>
          <w:szCs w:val="24"/>
        </w:rPr>
        <w:t>Ogutu</w:t>
      </w:r>
      <w:proofErr w:type="spellEnd"/>
      <w:r w:rsidRPr="00F813A2">
        <w:rPr>
          <w:rFonts w:ascii="Times New Roman" w:hAnsi="Times New Roman" w:cs="Times New Roman"/>
          <w:sz w:val="24"/>
          <w:szCs w:val="24"/>
        </w:rPr>
        <w:t>, J. O. (2002).</w:t>
      </w:r>
      <w:proofErr w:type="gramEnd"/>
      <w:r w:rsidRPr="00F813A2">
        <w:rPr>
          <w:rFonts w:ascii="Times New Roman" w:hAnsi="Times New Roman" w:cs="Times New Roman"/>
          <w:sz w:val="24"/>
          <w:szCs w:val="24"/>
        </w:rPr>
        <w:t xml:space="preserve"> A simple mixed model for trend analysis in wildlife populations. Journal of Agricultural, Biological, and Environmental Statistics, 7(3):350-360.</w:t>
      </w:r>
    </w:p>
    <w:p w:rsidR="00BD459C" w:rsidRPr="00F813A2" w:rsidRDefault="00BD459C" w:rsidP="00F813A2">
      <w:pPr>
        <w:autoSpaceDE w:val="0"/>
        <w:autoSpaceDN w:val="0"/>
        <w:adjustRightInd w:val="0"/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BD459C" w:rsidRPr="00F813A2" w:rsidRDefault="00BD459C" w:rsidP="00F813A2">
      <w:pPr>
        <w:autoSpaceDE w:val="0"/>
        <w:autoSpaceDN w:val="0"/>
        <w:adjustRightInd w:val="0"/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813A2">
        <w:rPr>
          <w:rFonts w:ascii="Times New Roman" w:hAnsi="Times New Roman" w:cs="Times New Roman"/>
          <w:sz w:val="24"/>
          <w:szCs w:val="24"/>
        </w:rPr>
        <w:t>Pinheiro</w:t>
      </w:r>
      <w:proofErr w:type="spellEnd"/>
      <w:r w:rsidRPr="00F813A2">
        <w:rPr>
          <w:rFonts w:ascii="Times New Roman" w:hAnsi="Times New Roman" w:cs="Times New Roman"/>
          <w:sz w:val="24"/>
          <w:szCs w:val="24"/>
        </w:rPr>
        <w:t>, J. C. and Bates, D. M. (2004).</w:t>
      </w:r>
      <w:proofErr w:type="gramEnd"/>
      <w:r w:rsidRPr="00F813A2">
        <w:rPr>
          <w:rFonts w:ascii="Times New Roman" w:hAnsi="Times New Roman" w:cs="Times New Roman"/>
          <w:sz w:val="24"/>
          <w:szCs w:val="24"/>
        </w:rPr>
        <w:t xml:space="preserve"> Mixed-Effects Models in S and S-PLUS. </w:t>
      </w:r>
      <w:proofErr w:type="gramStart"/>
      <w:r w:rsidRPr="00F813A2">
        <w:rPr>
          <w:rFonts w:ascii="Times New Roman" w:hAnsi="Times New Roman" w:cs="Times New Roman"/>
          <w:sz w:val="24"/>
          <w:szCs w:val="24"/>
        </w:rPr>
        <w:t>Springer, New York, NY.</w:t>
      </w:r>
      <w:proofErr w:type="gramEnd"/>
    </w:p>
    <w:p w:rsidR="00BD459C" w:rsidRPr="00F813A2" w:rsidRDefault="00BD459C" w:rsidP="00F813A2">
      <w:pPr>
        <w:autoSpaceDE w:val="0"/>
        <w:autoSpaceDN w:val="0"/>
        <w:adjustRightInd w:val="0"/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BD459C" w:rsidRPr="00F813A2" w:rsidRDefault="00BD459C" w:rsidP="00F813A2">
      <w:pPr>
        <w:autoSpaceDE w:val="0"/>
        <w:autoSpaceDN w:val="0"/>
        <w:adjustRightInd w:val="0"/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813A2">
        <w:rPr>
          <w:rFonts w:ascii="Times New Roman" w:hAnsi="Times New Roman" w:cs="Times New Roman"/>
          <w:sz w:val="24"/>
          <w:szCs w:val="24"/>
        </w:rPr>
        <w:t>Rochefort</w:t>
      </w:r>
      <w:proofErr w:type="spellEnd"/>
      <w:r w:rsidRPr="00F813A2">
        <w:rPr>
          <w:rFonts w:ascii="Times New Roman" w:hAnsi="Times New Roman" w:cs="Times New Roman"/>
          <w:sz w:val="24"/>
          <w:szCs w:val="24"/>
        </w:rPr>
        <w:t xml:space="preserve">, R. M., </w:t>
      </w:r>
      <w:proofErr w:type="spellStart"/>
      <w:r w:rsidRPr="00F813A2">
        <w:rPr>
          <w:rFonts w:ascii="Times New Roman" w:hAnsi="Times New Roman" w:cs="Times New Roman"/>
          <w:sz w:val="24"/>
          <w:szCs w:val="24"/>
        </w:rPr>
        <w:t>Bivin</w:t>
      </w:r>
      <w:proofErr w:type="spellEnd"/>
      <w:r w:rsidRPr="00F813A2">
        <w:rPr>
          <w:rFonts w:ascii="Times New Roman" w:hAnsi="Times New Roman" w:cs="Times New Roman"/>
          <w:sz w:val="24"/>
          <w:szCs w:val="24"/>
        </w:rPr>
        <w:t xml:space="preserve">, M. M., </w:t>
      </w:r>
      <w:proofErr w:type="spellStart"/>
      <w:r w:rsidRPr="00F813A2">
        <w:rPr>
          <w:rFonts w:ascii="Times New Roman" w:hAnsi="Times New Roman" w:cs="Times New Roman"/>
          <w:sz w:val="24"/>
          <w:szCs w:val="24"/>
        </w:rPr>
        <w:t>Boetsch</w:t>
      </w:r>
      <w:proofErr w:type="spellEnd"/>
      <w:r w:rsidRPr="00F813A2">
        <w:rPr>
          <w:rFonts w:ascii="Times New Roman" w:hAnsi="Times New Roman" w:cs="Times New Roman"/>
          <w:sz w:val="24"/>
          <w:szCs w:val="24"/>
        </w:rPr>
        <w:t xml:space="preserve">, J. R., Grace, L., </w:t>
      </w:r>
      <w:proofErr w:type="spellStart"/>
      <w:r w:rsidRPr="00F813A2">
        <w:rPr>
          <w:rFonts w:ascii="Times New Roman" w:hAnsi="Times New Roman" w:cs="Times New Roman"/>
          <w:sz w:val="24"/>
          <w:szCs w:val="24"/>
        </w:rPr>
        <w:t>Howlin</w:t>
      </w:r>
      <w:proofErr w:type="spellEnd"/>
      <w:r w:rsidRPr="00F813A2">
        <w:rPr>
          <w:rFonts w:ascii="Times New Roman" w:hAnsi="Times New Roman" w:cs="Times New Roman"/>
          <w:sz w:val="24"/>
          <w:szCs w:val="24"/>
        </w:rPr>
        <w:t>, S. A., and Acker, C. C. (2012).</w:t>
      </w:r>
      <w:proofErr w:type="gramEnd"/>
      <w:r w:rsidRPr="00F813A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813A2">
        <w:rPr>
          <w:rFonts w:ascii="Times New Roman" w:hAnsi="Times New Roman" w:cs="Times New Roman"/>
          <w:sz w:val="24"/>
          <w:szCs w:val="24"/>
        </w:rPr>
        <w:t>Prairie vegetation monitoring protocol for the North Coast and Cascades Network.</w:t>
      </w:r>
      <w:proofErr w:type="gramEnd"/>
      <w:r w:rsidRPr="00F813A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813A2">
        <w:rPr>
          <w:rFonts w:ascii="Times New Roman" w:hAnsi="Times New Roman" w:cs="Times New Roman"/>
          <w:sz w:val="24"/>
          <w:szCs w:val="24"/>
        </w:rPr>
        <w:t>Technical report, National Park Service, U.S. Department of the Interior, Fort Collins, CO. National Resource Technical Report NPS/NCCN/NRR|2013/771.</w:t>
      </w:r>
      <w:proofErr w:type="gramEnd"/>
    </w:p>
    <w:p w:rsidR="00BD459C" w:rsidRPr="00F813A2" w:rsidRDefault="00BD459C" w:rsidP="00F813A2">
      <w:pPr>
        <w:autoSpaceDE w:val="0"/>
        <w:autoSpaceDN w:val="0"/>
        <w:adjustRightInd w:val="0"/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BD459C" w:rsidRPr="00F813A2" w:rsidRDefault="00BD459C" w:rsidP="00F813A2">
      <w:pPr>
        <w:autoSpaceDE w:val="0"/>
        <w:autoSpaceDN w:val="0"/>
        <w:adjustRightInd w:val="0"/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F813A2">
        <w:rPr>
          <w:rFonts w:ascii="Times New Roman" w:hAnsi="Times New Roman" w:cs="Times New Roman"/>
          <w:sz w:val="24"/>
          <w:szCs w:val="24"/>
        </w:rPr>
        <w:t>Satterwaithe</w:t>
      </w:r>
      <w:proofErr w:type="spellEnd"/>
      <w:r w:rsidRPr="00F813A2">
        <w:rPr>
          <w:rFonts w:ascii="Times New Roman" w:hAnsi="Times New Roman" w:cs="Times New Roman"/>
          <w:sz w:val="24"/>
          <w:szCs w:val="24"/>
        </w:rPr>
        <w:t xml:space="preserve">, F. E. (1946). </w:t>
      </w:r>
      <w:proofErr w:type="gramStart"/>
      <w:r w:rsidRPr="00F813A2">
        <w:rPr>
          <w:rFonts w:ascii="Times New Roman" w:hAnsi="Times New Roman" w:cs="Times New Roman"/>
          <w:sz w:val="24"/>
          <w:szCs w:val="24"/>
        </w:rPr>
        <w:t>An approximate distribution of estimates of variance components.</w:t>
      </w:r>
      <w:proofErr w:type="gramEnd"/>
      <w:r w:rsidRPr="00F813A2">
        <w:rPr>
          <w:rFonts w:ascii="Times New Roman" w:hAnsi="Times New Roman" w:cs="Times New Roman"/>
          <w:sz w:val="24"/>
          <w:szCs w:val="24"/>
        </w:rPr>
        <w:t xml:space="preserve"> Biometrics, 7(2):110-114.</w:t>
      </w:r>
    </w:p>
    <w:p w:rsidR="00BD459C" w:rsidRPr="00F813A2" w:rsidRDefault="00BD459C" w:rsidP="00F813A2">
      <w:pPr>
        <w:autoSpaceDE w:val="0"/>
        <w:autoSpaceDN w:val="0"/>
        <w:adjustRightInd w:val="0"/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BD459C" w:rsidRPr="00F813A2" w:rsidRDefault="00BD459C" w:rsidP="00F813A2">
      <w:pPr>
        <w:autoSpaceDE w:val="0"/>
        <w:autoSpaceDN w:val="0"/>
        <w:adjustRightInd w:val="0"/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F813A2">
        <w:rPr>
          <w:rFonts w:ascii="Times New Roman" w:hAnsi="Times New Roman" w:cs="Times New Roman"/>
          <w:sz w:val="24"/>
          <w:szCs w:val="24"/>
        </w:rPr>
        <w:t>Starcevich</w:t>
      </w:r>
      <w:proofErr w:type="spellEnd"/>
      <w:r w:rsidRPr="00F813A2">
        <w:rPr>
          <w:rFonts w:ascii="Times New Roman" w:hAnsi="Times New Roman" w:cs="Times New Roman"/>
          <w:sz w:val="24"/>
          <w:szCs w:val="24"/>
        </w:rPr>
        <w:t xml:space="preserve">, L. A. H. (2013). Trend and Power Analysis for National Park Service Marine Data from 2006 to 2010: Pacific island network. </w:t>
      </w:r>
      <w:proofErr w:type="gramStart"/>
      <w:r w:rsidRPr="00F813A2">
        <w:rPr>
          <w:rFonts w:ascii="Times New Roman" w:hAnsi="Times New Roman" w:cs="Times New Roman"/>
          <w:sz w:val="24"/>
          <w:szCs w:val="24"/>
        </w:rPr>
        <w:t>Technical report, National Park Service, U.S. Department of the Interior, Fort Collins, CO. National Resource Technical Report NPS/PACN/NRTR|2013/771.</w:t>
      </w:r>
      <w:proofErr w:type="gramEnd"/>
    </w:p>
    <w:p w:rsidR="00BD459C" w:rsidRPr="00F813A2" w:rsidRDefault="00BD459C" w:rsidP="00F813A2">
      <w:pPr>
        <w:autoSpaceDE w:val="0"/>
        <w:autoSpaceDN w:val="0"/>
        <w:adjustRightInd w:val="0"/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BD459C" w:rsidRPr="00F813A2" w:rsidRDefault="00BD459C" w:rsidP="00F813A2">
      <w:pPr>
        <w:autoSpaceDE w:val="0"/>
        <w:autoSpaceDN w:val="0"/>
        <w:adjustRightInd w:val="0"/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F813A2">
        <w:rPr>
          <w:rFonts w:ascii="Times New Roman" w:hAnsi="Times New Roman" w:cs="Times New Roman"/>
          <w:sz w:val="24"/>
          <w:szCs w:val="24"/>
        </w:rPr>
        <w:t xml:space="preserve">Urquhart, N. S., Overton, W. S., and </w:t>
      </w:r>
      <w:proofErr w:type="spellStart"/>
      <w:r w:rsidRPr="00F813A2">
        <w:rPr>
          <w:rFonts w:ascii="Times New Roman" w:hAnsi="Times New Roman" w:cs="Times New Roman"/>
          <w:sz w:val="24"/>
          <w:szCs w:val="24"/>
        </w:rPr>
        <w:t>Birkes</w:t>
      </w:r>
      <w:proofErr w:type="spellEnd"/>
      <w:r w:rsidRPr="00F813A2">
        <w:rPr>
          <w:rFonts w:ascii="Times New Roman" w:hAnsi="Times New Roman" w:cs="Times New Roman"/>
          <w:sz w:val="24"/>
          <w:szCs w:val="24"/>
        </w:rPr>
        <w:t xml:space="preserve">, D. S. (1993). </w:t>
      </w:r>
      <w:proofErr w:type="gramStart"/>
      <w:r w:rsidRPr="00F813A2">
        <w:rPr>
          <w:rFonts w:ascii="Times New Roman" w:hAnsi="Times New Roman" w:cs="Times New Roman"/>
          <w:sz w:val="24"/>
          <w:szCs w:val="24"/>
        </w:rPr>
        <w:t>Comparing sampling designs for monitoring ecological status and trends: impact of temporal patterns.</w:t>
      </w:r>
      <w:proofErr w:type="gramEnd"/>
      <w:r w:rsidRPr="00F813A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813A2">
        <w:rPr>
          <w:rFonts w:ascii="Times New Roman" w:hAnsi="Times New Roman" w:cs="Times New Roman"/>
          <w:sz w:val="24"/>
          <w:szCs w:val="24"/>
        </w:rPr>
        <w:t>In Barnett, V. and Turkman, K. F., editors, Statistics for the Environment.</w:t>
      </w:r>
      <w:proofErr w:type="gramEnd"/>
      <w:r w:rsidRPr="00F813A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813A2">
        <w:rPr>
          <w:rFonts w:ascii="Times New Roman" w:hAnsi="Times New Roman" w:cs="Times New Roman"/>
          <w:sz w:val="24"/>
          <w:szCs w:val="24"/>
        </w:rPr>
        <w:t>John Wiley and Sons Ltd.</w:t>
      </w:r>
      <w:proofErr w:type="gramEnd"/>
    </w:p>
    <w:p w:rsidR="00BD459C" w:rsidRPr="00F813A2" w:rsidRDefault="00BD459C" w:rsidP="00F813A2">
      <w:pPr>
        <w:autoSpaceDE w:val="0"/>
        <w:autoSpaceDN w:val="0"/>
        <w:adjustRightInd w:val="0"/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BD459C" w:rsidRPr="00F813A2" w:rsidRDefault="00BD459C" w:rsidP="00F813A2">
      <w:pPr>
        <w:autoSpaceDE w:val="0"/>
        <w:autoSpaceDN w:val="0"/>
        <w:adjustRightInd w:val="0"/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813A2">
        <w:rPr>
          <w:rFonts w:ascii="Times New Roman" w:hAnsi="Times New Roman" w:cs="Times New Roman"/>
          <w:sz w:val="24"/>
          <w:szCs w:val="24"/>
        </w:rPr>
        <w:t>VanLeeuwen</w:t>
      </w:r>
      <w:proofErr w:type="spellEnd"/>
      <w:r w:rsidRPr="00F813A2">
        <w:rPr>
          <w:rFonts w:ascii="Times New Roman" w:hAnsi="Times New Roman" w:cs="Times New Roman"/>
          <w:sz w:val="24"/>
          <w:szCs w:val="24"/>
        </w:rPr>
        <w:t>, D. M., Murray, L. W., and Urquhart, N. (1996).</w:t>
      </w:r>
      <w:proofErr w:type="gramEnd"/>
      <w:r w:rsidRPr="00F813A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813A2">
        <w:rPr>
          <w:rFonts w:ascii="Times New Roman" w:hAnsi="Times New Roman" w:cs="Times New Roman"/>
          <w:sz w:val="24"/>
          <w:szCs w:val="24"/>
        </w:rPr>
        <w:t>A mixed model with both fixed and random trend components across time.</w:t>
      </w:r>
      <w:proofErr w:type="gramEnd"/>
      <w:r w:rsidRPr="00F813A2">
        <w:rPr>
          <w:rFonts w:ascii="Times New Roman" w:hAnsi="Times New Roman" w:cs="Times New Roman"/>
          <w:sz w:val="24"/>
          <w:szCs w:val="24"/>
        </w:rPr>
        <w:t xml:space="preserve"> Journal of Agricultural, Biological, and Environmental Statistics, 4(1):435-453.7</w:t>
      </w:r>
    </w:p>
    <w:p w:rsidR="00BD459C" w:rsidRPr="00F813A2" w:rsidRDefault="00BD459C" w:rsidP="00BD459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D459C" w:rsidRPr="00F813A2" w:rsidRDefault="00BD459C" w:rsidP="00BD459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D459C" w:rsidRPr="00F813A2" w:rsidRDefault="00BD459C" w:rsidP="00BD459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D459C" w:rsidRPr="00F813A2" w:rsidRDefault="00BD459C" w:rsidP="00BD459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D459C" w:rsidRPr="00F813A2" w:rsidRDefault="00BD459C" w:rsidP="00BD459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D459C" w:rsidRPr="00F813A2" w:rsidRDefault="00BD459C" w:rsidP="00BD459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D459C" w:rsidRPr="00F813A2" w:rsidRDefault="00BD459C" w:rsidP="00BD459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73A62" w:rsidRPr="00F813A2" w:rsidRDefault="00873A62" w:rsidP="003B56B4">
      <w:pPr>
        <w:rPr>
          <w:rFonts w:ascii="Times New Roman" w:hAnsi="Times New Roman" w:cs="Times New Roman"/>
          <w:sz w:val="24"/>
          <w:szCs w:val="24"/>
        </w:rPr>
      </w:pPr>
    </w:p>
    <w:p w:rsidR="00F813A2" w:rsidRPr="00F813A2" w:rsidRDefault="00F813A2">
      <w:pPr>
        <w:rPr>
          <w:rFonts w:ascii="Times New Roman" w:hAnsi="Times New Roman" w:cs="Times New Roman"/>
          <w:sz w:val="24"/>
          <w:szCs w:val="24"/>
        </w:rPr>
      </w:pPr>
    </w:p>
    <w:sectPr w:rsidR="00F813A2" w:rsidRPr="00F813A2" w:rsidSect="00BD459C">
      <w:headerReference w:type="default" r:id="rId12"/>
      <w:footerReference w:type="default" r:id="rId13"/>
      <w:pgSz w:w="12240" w:h="15840"/>
      <w:pgMar w:top="1152" w:right="1440" w:bottom="1152" w:left="1440" w:header="720" w:footer="576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408C" w:rsidRDefault="0007408C" w:rsidP="00434043">
      <w:pPr>
        <w:spacing w:line="240" w:lineRule="auto"/>
      </w:pPr>
      <w:r>
        <w:separator/>
      </w:r>
    </w:p>
  </w:endnote>
  <w:endnote w:type="continuationSeparator" w:id="0">
    <w:p w:rsidR="0007408C" w:rsidRDefault="0007408C" w:rsidP="004340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 New"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7D76" w:rsidRPr="00DB3052" w:rsidRDefault="00A77D76" w:rsidP="00DB3052">
    <w:pPr>
      <w:pStyle w:val="Footer"/>
      <w:rPr>
        <w:b/>
        <w:i/>
        <w:sz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408C" w:rsidRDefault="0007408C" w:rsidP="00434043">
      <w:pPr>
        <w:spacing w:line="240" w:lineRule="auto"/>
      </w:pPr>
      <w:r>
        <w:separator/>
      </w:r>
    </w:p>
  </w:footnote>
  <w:footnote w:type="continuationSeparator" w:id="0">
    <w:p w:rsidR="0007408C" w:rsidRDefault="0007408C" w:rsidP="0043404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7D76" w:rsidRDefault="00A77D76" w:rsidP="004C5020">
    <w:pPr>
      <w:pStyle w:val="Header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7D76" w:rsidRPr="00F813A2" w:rsidRDefault="00A77D76" w:rsidP="00F813A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967BA"/>
    <w:multiLevelType w:val="hybridMultilevel"/>
    <w:tmpl w:val="A0E4E4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C30454"/>
    <w:multiLevelType w:val="hybridMultilevel"/>
    <w:tmpl w:val="B6C644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BF7575"/>
    <w:multiLevelType w:val="hybridMultilevel"/>
    <w:tmpl w:val="B6C644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C54D63"/>
    <w:multiLevelType w:val="hybridMultilevel"/>
    <w:tmpl w:val="B6C644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FE39F7"/>
    <w:multiLevelType w:val="hybridMultilevel"/>
    <w:tmpl w:val="4AC03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F9061E"/>
    <w:multiLevelType w:val="hybridMultilevel"/>
    <w:tmpl w:val="B680D08C"/>
    <w:lvl w:ilvl="0" w:tplc="ABFEAE34">
      <w:numFmt w:val="bullet"/>
      <w:lvlText w:val="•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7D10DA"/>
    <w:multiLevelType w:val="hybridMultilevel"/>
    <w:tmpl w:val="B6C644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F33000"/>
    <w:multiLevelType w:val="hybridMultilevel"/>
    <w:tmpl w:val="4928D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C62A60"/>
    <w:multiLevelType w:val="hybridMultilevel"/>
    <w:tmpl w:val="C55616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C8B0B7F2">
      <w:start w:val="1"/>
      <w:numFmt w:val="bullet"/>
      <w:lvlText w:val=""/>
      <w:lvlJc w:val="left"/>
      <w:pPr>
        <w:ind w:left="1800" w:hanging="72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597F78"/>
    <w:multiLevelType w:val="hybridMultilevel"/>
    <w:tmpl w:val="C3DA3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460F4A"/>
    <w:multiLevelType w:val="multilevel"/>
    <w:tmpl w:val="BD3672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>
    <w:nsid w:val="4279544F"/>
    <w:multiLevelType w:val="hybridMultilevel"/>
    <w:tmpl w:val="B6C644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8E09E6"/>
    <w:multiLevelType w:val="hybridMultilevel"/>
    <w:tmpl w:val="C67AB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46947C">
      <w:numFmt w:val="bullet"/>
      <w:lvlText w:val="-"/>
      <w:lvlJc w:val="left"/>
      <w:pPr>
        <w:ind w:left="1440" w:hanging="360"/>
      </w:pPr>
      <w:rPr>
        <w:rFonts w:ascii="Arial" w:eastAsiaTheme="minorEastAsia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572C4E"/>
    <w:multiLevelType w:val="hybridMultilevel"/>
    <w:tmpl w:val="B2282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3F3956"/>
    <w:multiLevelType w:val="hybridMultilevel"/>
    <w:tmpl w:val="F4749C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67F20B76">
      <w:numFmt w:val="bullet"/>
      <w:lvlText w:val="•"/>
      <w:lvlJc w:val="left"/>
      <w:pPr>
        <w:ind w:left="1800" w:hanging="720"/>
      </w:pPr>
      <w:rPr>
        <w:rFonts w:ascii="Arial" w:eastAsiaTheme="minorEastAsia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EF7AB4"/>
    <w:multiLevelType w:val="hybridMultilevel"/>
    <w:tmpl w:val="3162D7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E0268DE"/>
    <w:multiLevelType w:val="multilevel"/>
    <w:tmpl w:val="0FDA676A"/>
    <w:styleLink w:val="Objective1"/>
    <w:lvl w:ilvl="0">
      <w:start w:val="1"/>
      <w:numFmt w:val="bullet"/>
      <w:lvlText w:val=""/>
      <w:lvlJc w:val="left"/>
      <w:pPr>
        <w:tabs>
          <w:tab w:val="num" w:pos="936"/>
        </w:tabs>
        <w:ind w:left="93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944"/>
        </w:tabs>
        <w:ind w:left="1944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664"/>
        </w:tabs>
        <w:ind w:left="266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384"/>
        </w:tabs>
        <w:ind w:left="338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04"/>
        </w:tabs>
        <w:ind w:left="4104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824"/>
        </w:tabs>
        <w:ind w:left="482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544"/>
        </w:tabs>
        <w:ind w:left="554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264"/>
        </w:tabs>
        <w:ind w:left="6264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984"/>
        </w:tabs>
        <w:ind w:left="6984" w:hanging="360"/>
      </w:pPr>
      <w:rPr>
        <w:rFonts w:ascii="Wingdings" w:hAnsi="Wingdings" w:hint="default"/>
      </w:rPr>
    </w:lvl>
  </w:abstractNum>
  <w:abstractNum w:abstractNumId="17">
    <w:nsid w:val="5A1A4E80"/>
    <w:multiLevelType w:val="hybridMultilevel"/>
    <w:tmpl w:val="B4E07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A663BE7"/>
    <w:multiLevelType w:val="hybridMultilevel"/>
    <w:tmpl w:val="05865070"/>
    <w:lvl w:ilvl="0" w:tplc="C42445D8">
      <w:start w:val="1"/>
      <w:numFmt w:val="decimal"/>
      <w:lvlText w:val="%1."/>
      <w:lvlJc w:val="left"/>
      <w:pPr>
        <w:ind w:left="888" w:hanging="52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DF84362"/>
    <w:multiLevelType w:val="hybridMultilevel"/>
    <w:tmpl w:val="879ABA5A"/>
    <w:lvl w:ilvl="0" w:tplc="C4EAE4C2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C49078F"/>
    <w:multiLevelType w:val="hybridMultilevel"/>
    <w:tmpl w:val="7F4E4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D826FFC"/>
    <w:multiLevelType w:val="hybridMultilevel"/>
    <w:tmpl w:val="B6C644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0067574"/>
    <w:multiLevelType w:val="hybridMultilevel"/>
    <w:tmpl w:val="7C485744"/>
    <w:lvl w:ilvl="0" w:tplc="C8B0B7F2">
      <w:start w:val="1"/>
      <w:numFmt w:val="bullet"/>
      <w:lvlText w:val="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22D66B0"/>
    <w:multiLevelType w:val="hybridMultilevel"/>
    <w:tmpl w:val="52447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4B47E0D"/>
    <w:multiLevelType w:val="hybridMultilevel"/>
    <w:tmpl w:val="30520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9742423"/>
    <w:multiLevelType w:val="hybridMultilevel"/>
    <w:tmpl w:val="0208567A"/>
    <w:lvl w:ilvl="0" w:tplc="C42445D8">
      <w:start w:val="1"/>
      <w:numFmt w:val="decimal"/>
      <w:lvlText w:val="%1."/>
      <w:lvlJc w:val="left"/>
      <w:pPr>
        <w:ind w:left="888" w:hanging="52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2"/>
  </w:num>
  <w:num w:numId="3">
    <w:abstractNumId w:val="10"/>
  </w:num>
  <w:num w:numId="4">
    <w:abstractNumId w:val="3"/>
  </w:num>
  <w:num w:numId="5">
    <w:abstractNumId w:val="21"/>
  </w:num>
  <w:num w:numId="6">
    <w:abstractNumId w:val="14"/>
  </w:num>
  <w:num w:numId="7">
    <w:abstractNumId w:val="19"/>
  </w:num>
  <w:num w:numId="8">
    <w:abstractNumId w:val="2"/>
  </w:num>
  <w:num w:numId="9">
    <w:abstractNumId w:val="6"/>
  </w:num>
  <w:num w:numId="10">
    <w:abstractNumId w:val="1"/>
  </w:num>
  <w:num w:numId="11">
    <w:abstractNumId w:val="11"/>
  </w:num>
  <w:num w:numId="12">
    <w:abstractNumId w:val="8"/>
  </w:num>
  <w:num w:numId="13">
    <w:abstractNumId w:val="13"/>
  </w:num>
  <w:num w:numId="14">
    <w:abstractNumId w:val="23"/>
  </w:num>
  <w:num w:numId="15">
    <w:abstractNumId w:val="5"/>
  </w:num>
  <w:num w:numId="16">
    <w:abstractNumId w:val="9"/>
  </w:num>
  <w:num w:numId="17">
    <w:abstractNumId w:val="17"/>
  </w:num>
  <w:num w:numId="18">
    <w:abstractNumId w:val="0"/>
  </w:num>
  <w:num w:numId="19">
    <w:abstractNumId w:val="18"/>
  </w:num>
  <w:num w:numId="20">
    <w:abstractNumId w:val="25"/>
  </w:num>
  <w:num w:numId="21">
    <w:abstractNumId w:val="12"/>
  </w:num>
  <w:num w:numId="22">
    <w:abstractNumId w:val="4"/>
  </w:num>
  <w:num w:numId="23">
    <w:abstractNumId w:val="24"/>
  </w:num>
  <w:num w:numId="24">
    <w:abstractNumId w:val="20"/>
  </w:num>
  <w:num w:numId="25">
    <w:abstractNumId w:val="15"/>
  </w:num>
  <w:num w:numId="26">
    <w:abstractNumId w:val="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5D2"/>
    <w:rsid w:val="00002605"/>
    <w:rsid w:val="000057F8"/>
    <w:rsid w:val="000117CB"/>
    <w:rsid w:val="00014959"/>
    <w:rsid w:val="0002383B"/>
    <w:rsid w:val="00025ACB"/>
    <w:rsid w:val="00025AFD"/>
    <w:rsid w:val="00030B18"/>
    <w:rsid w:val="00030D36"/>
    <w:rsid w:val="00032A26"/>
    <w:rsid w:val="00033CF4"/>
    <w:rsid w:val="00033DE4"/>
    <w:rsid w:val="00034A58"/>
    <w:rsid w:val="00037B5D"/>
    <w:rsid w:val="000413AC"/>
    <w:rsid w:val="00041D23"/>
    <w:rsid w:val="00045D6E"/>
    <w:rsid w:val="00047F11"/>
    <w:rsid w:val="000514D3"/>
    <w:rsid w:val="0005290D"/>
    <w:rsid w:val="0005390E"/>
    <w:rsid w:val="00053F67"/>
    <w:rsid w:val="00054740"/>
    <w:rsid w:val="00057935"/>
    <w:rsid w:val="00060D2D"/>
    <w:rsid w:val="00062FDE"/>
    <w:rsid w:val="000637EB"/>
    <w:rsid w:val="00070D1C"/>
    <w:rsid w:val="00071259"/>
    <w:rsid w:val="00072DDF"/>
    <w:rsid w:val="0007408C"/>
    <w:rsid w:val="00077E75"/>
    <w:rsid w:val="0008234F"/>
    <w:rsid w:val="000839EF"/>
    <w:rsid w:val="0008722F"/>
    <w:rsid w:val="00091CD8"/>
    <w:rsid w:val="000932DB"/>
    <w:rsid w:val="0009373F"/>
    <w:rsid w:val="00095073"/>
    <w:rsid w:val="00097AE0"/>
    <w:rsid w:val="000A2775"/>
    <w:rsid w:val="000A31A4"/>
    <w:rsid w:val="000A33DD"/>
    <w:rsid w:val="000A5C0C"/>
    <w:rsid w:val="000B4C92"/>
    <w:rsid w:val="000B4DD5"/>
    <w:rsid w:val="000B6BFB"/>
    <w:rsid w:val="000B6ECD"/>
    <w:rsid w:val="000C189A"/>
    <w:rsid w:val="000C2E5F"/>
    <w:rsid w:val="000C2F64"/>
    <w:rsid w:val="000C34C8"/>
    <w:rsid w:val="000C6CA6"/>
    <w:rsid w:val="000D35BE"/>
    <w:rsid w:val="000D3A79"/>
    <w:rsid w:val="000D41B5"/>
    <w:rsid w:val="000D6A3C"/>
    <w:rsid w:val="000D7026"/>
    <w:rsid w:val="000D73E7"/>
    <w:rsid w:val="000E1203"/>
    <w:rsid w:val="000E12D8"/>
    <w:rsid w:val="000E479A"/>
    <w:rsid w:val="00101597"/>
    <w:rsid w:val="001032FE"/>
    <w:rsid w:val="0010447B"/>
    <w:rsid w:val="00104646"/>
    <w:rsid w:val="00107CAA"/>
    <w:rsid w:val="00110CC2"/>
    <w:rsid w:val="001124BE"/>
    <w:rsid w:val="001160F8"/>
    <w:rsid w:val="00121089"/>
    <w:rsid w:val="001224B3"/>
    <w:rsid w:val="00125483"/>
    <w:rsid w:val="00126F46"/>
    <w:rsid w:val="00131142"/>
    <w:rsid w:val="0013295F"/>
    <w:rsid w:val="001343D8"/>
    <w:rsid w:val="001350F1"/>
    <w:rsid w:val="00137918"/>
    <w:rsid w:val="001430BD"/>
    <w:rsid w:val="00143124"/>
    <w:rsid w:val="001446D3"/>
    <w:rsid w:val="00145681"/>
    <w:rsid w:val="00147561"/>
    <w:rsid w:val="00152B55"/>
    <w:rsid w:val="00156CB4"/>
    <w:rsid w:val="00160A0B"/>
    <w:rsid w:val="00161307"/>
    <w:rsid w:val="00163550"/>
    <w:rsid w:val="0017006F"/>
    <w:rsid w:val="00171AF4"/>
    <w:rsid w:val="00171F4E"/>
    <w:rsid w:val="0017233A"/>
    <w:rsid w:val="001742EF"/>
    <w:rsid w:val="00176276"/>
    <w:rsid w:val="00182D55"/>
    <w:rsid w:val="00186D9C"/>
    <w:rsid w:val="00187C44"/>
    <w:rsid w:val="00187EB3"/>
    <w:rsid w:val="00192ED6"/>
    <w:rsid w:val="001A26D1"/>
    <w:rsid w:val="001A3D8D"/>
    <w:rsid w:val="001A56D5"/>
    <w:rsid w:val="001B0300"/>
    <w:rsid w:val="001C1C9F"/>
    <w:rsid w:val="001C283F"/>
    <w:rsid w:val="001C7455"/>
    <w:rsid w:val="001C7E4C"/>
    <w:rsid w:val="001D05F3"/>
    <w:rsid w:val="001D1CC0"/>
    <w:rsid w:val="001E7964"/>
    <w:rsid w:val="001F6B05"/>
    <w:rsid w:val="00205259"/>
    <w:rsid w:val="00206274"/>
    <w:rsid w:val="002078B2"/>
    <w:rsid w:val="00210580"/>
    <w:rsid w:val="0021070D"/>
    <w:rsid w:val="002149C9"/>
    <w:rsid w:val="00214A9C"/>
    <w:rsid w:val="00224A66"/>
    <w:rsid w:val="00226487"/>
    <w:rsid w:val="00230375"/>
    <w:rsid w:val="002365A7"/>
    <w:rsid w:val="00241B60"/>
    <w:rsid w:val="00242DCF"/>
    <w:rsid w:val="00246AEF"/>
    <w:rsid w:val="002477E2"/>
    <w:rsid w:val="00254390"/>
    <w:rsid w:val="00254BD1"/>
    <w:rsid w:val="00256AD2"/>
    <w:rsid w:val="002578B2"/>
    <w:rsid w:val="002605D6"/>
    <w:rsid w:val="00263F43"/>
    <w:rsid w:val="00264703"/>
    <w:rsid w:val="00264DBC"/>
    <w:rsid w:val="00265CC8"/>
    <w:rsid w:val="002664B5"/>
    <w:rsid w:val="002665CA"/>
    <w:rsid w:val="00270E5B"/>
    <w:rsid w:val="00271F03"/>
    <w:rsid w:val="0027545D"/>
    <w:rsid w:val="002842F5"/>
    <w:rsid w:val="002908DF"/>
    <w:rsid w:val="00291119"/>
    <w:rsid w:val="00291FA1"/>
    <w:rsid w:val="00295C1A"/>
    <w:rsid w:val="002A07AA"/>
    <w:rsid w:val="002A1B31"/>
    <w:rsid w:val="002A37E9"/>
    <w:rsid w:val="002A3A63"/>
    <w:rsid w:val="002A4E03"/>
    <w:rsid w:val="002A53E7"/>
    <w:rsid w:val="002A7C65"/>
    <w:rsid w:val="002B00B1"/>
    <w:rsid w:val="002B0CE1"/>
    <w:rsid w:val="002B0CE6"/>
    <w:rsid w:val="002B1960"/>
    <w:rsid w:val="002B3E82"/>
    <w:rsid w:val="002B4AE1"/>
    <w:rsid w:val="002B67E8"/>
    <w:rsid w:val="002C055D"/>
    <w:rsid w:val="002C28EB"/>
    <w:rsid w:val="002C4389"/>
    <w:rsid w:val="002C7E5F"/>
    <w:rsid w:val="002D1E01"/>
    <w:rsid w:val="002D583F"/>
    <w:rsid w:val="002D7E50"/>
    <w:rsid w:val="002E0D99"/>
    <w:rsid w:val="002E3A49"/>
    <w:rsid w:val="002E5352"/>
    <w:rsid w:val="002E5445"/>
    <w:rsid w:val="002E55AA"/>
    <w:rsid w:val="002E5A27"/>
    <w:rsid w:val="002E6356"/>
    <w:rsid w:val="002F04D6"/>
    <w:rsid w:val="002F2E11"/>
    <w:rsid w:val="0030093D"/>
    <w:rsid w:val="003016EF"/>
    <w:rsid w:val="0030214E"/>
    <w:rsid w:val="00304096"/>
    <w:rsid w:val="00304EFB"/>
    <w:rsid w:val="0030524C"/>
    <w:rsid w:val="00305430"/>
    <w:rsid w:val="00306E7C"/>
    <w:rsid w:val="0030708F"/>
    <w:rsid w:val="003102A1"/>
    <w:rsid w:val="00310D29"/>
    <w:rsid w:val="00310F4F"/>
    <w:rsid w:val="00312E65"/>
    <w:rsid w:val="0031310B"/>
    <w:rsid w:val="00313767"/>
    <w:rsid w:val="00314A93"/>
    <w:rsid w:val="003151D0"/>
    <w:rsid w:val="003166E2"/>
    <w:rsid w:val="00322ED0"/>
    <w:rsid w:val="00323925"/>
    <w:rsid w:val="00326360"/>
    <w:rsid w:val="00326F04"/>
    <w:rsid w:val="00327519"/>
    <w:rsid w:val="003306A4"/>
    <w:rsid w:val="00331CD6"/>
    <w:rsid w:val="003323BB"/>
    <w:rsid w:val="003336B3"/>
    <w:rsid w:val="00333BE4"/>
    <w:rsid w:val="003357A4"/>
    <w:rsid w:val="003363B2"/>
    <w:rsid w:val="003407CB"/>
    <w:rsid w:val="0034165E"/>
    <w:rsid w:val="0034443A"/>
    <w:rsid w:val="00344F51"/>
    <w:rsid w:val="003459CE"/>
    <w:rsid w:val="00346FD7"/>
    <w:rsid w:val="003551AC"/>
    <w:rsid w:val="003569DF"/>
    <w:rsid w:val="00360587"/>
    <w:rsid w:val="0036127F"/>
    <w:rsid w:val="003629B0"/>
    <w:rsid w:val="0036356B"/>
    <w:rsid w:val="0036405A"/>
    <w:rsid w:val="00366FC5"/>
    <w:rsid w:val="003715A0"/>
    <w:rsid w:val="003763A8"/>
    <w:rsid w:val="00380C9C"/>
    <w:rsid w:val="0038158D"/>
    <w:rsid w:val="003873F5"/>
    <w:rsid w:val="003920E5"/>
    <w:rsid w:val="00394E32"/>
    <w:rsid w:val="0039604A"/>
    <w:rsid w:val="003A15FE"/>
    <w:rsid w:val="003A1FAC"/>
    <w:rsid w:val="003A54F7"/>
    <w:rsid w:val="003B0457"/>
    <w:rsid w:val="003B56B4"/>
    <w:rsid w:val="003B5EA0"/>
    <w:rsid w:val="003B665A"/>
    <w:rsid w:val="003C0A9F"/>
    <w:rsid w:val="003C2CCA"/>
    <w:rsid w:val="003D16E9"/>
    <w:rsid w:val="003D194E"/>
    <w:rsid w:val="003D3ADB"/>
    <w:rsid w:val="003E1423"/>
    <w:rsid w:val="003E60EA"/>
    <w:rsid w:val="003E665C"/>
    <w:rsid w:val="003E7EBD"/>
    <w:rsid w:val="003F401E"/>
    <w:rsid w:val="003F48CB"/>
    <w:rsid w:val="003F5287"/>
    <w:rsid w:val="003F6F42"/>
    <w:rsid w:val="003F7270"/>
    <w:rsid w:val="00400D6C"/>
    <w:rsid w:val="0040170E"/>
    <w:rsid w:val="00402F52"/>
    <w:rsid w:val="00404100"/>
    <w:rsid w:val="00410E2B"/>
    <w:rsid w:val="00410E54"/>
    <w:rsid w:val="00412A7C"/>
    <w:rsid w:val="00412B7F"/>
    <w:rsid w:val="004141DD"/>
    <w:rsid w:val="0041648C"/>
    <w:rsid w:val="004203B4"/>
    <w:rsid w:val="00431444"/>
    <w:rsid w:val="00434043"/>
    <w:rsid w:val="004353E5"/>
    <w:rsid w:val="004403BD"/>
    <w:rsid w:val="00444FC4"/>
    <w:rsid w:val="0044514E"/>
    <w:rsid w:val="0044573E"/>
    <w:rsid w:val="00450E29"/>
    <w:rsid w:val="00453F4A"/>
    <w:rsid w:val="004651DC"/>
    <w:rsid w:val="0046568D"/>
    <w:rsid w:val="0046581A"/>
    <w:rsid w:val="00467D25"/>
    <w:rsid w:val="0047055F"/>
    <w:rsid w:val="00470712"/>
    <w:rsid w:val="00473089"/>
    <w:rsid w:val="004738DF"/>
    <w:rsid w:val="00474983"/>
    <w:rsid w:val="004761B3"/>
    <w:rsid w:val="00480CDA"/>
    <w:rsid w:val="00483F87"/>
    <w:rsid w:val="00485406"/>
    <w:rsid w:val="00486B50"/>
    <w:rsid w:val="00487ABD"/>
    <w:rsid w:val="00487C0B"/>
    <w:rsid w:val="00487DDB"/>
    <w:rsid w:val="004920B6"/>
    <w:rsid w:val="004943FC"/>
    <w:rsid w:val="0049641C"/>
    <w:rsid w:val="004A43DC"/>
    <w:rsid w:val="004B659B"/>
    <w:rsid w:val="004C152F"/>
    <w:rsid w:val="004C5020"/>
    <w:rsid w:val="004C56C5"/>
    <w:rsid w:val="004C6537"/>
    <w:rsid w:val="004D4145"/>
    <w:rsid w:val="004D485D"/>
    <w:rsid w:val="004D6703"/>
    <w:rsid w:val="004E11F2"/>
    <w:rsid w:val="004E1684"/>
    <w:rsid w:val="004E23F3"/>
    <w:rsid w:val="004E47F7"/>
    <w:rsid w:val="004E7396"/>
    <w:rsid w:val="004E78A3"/>
    <w:rsid w:val="004F054E"/>
    <w:rsid w:val="004F31D4"/>
    <w:rsid w:val="004F4CA6"/>
    <w:rsid w:val="004F753A"/>
    <w:rsid w:val="005006F5"/>
    <w:rsid w:val="005017E4"/>
    <w:rsid w:val="00501E1C"/>
    <w:rsid w:val="00504B0D"/>
    <w:rsid w:val="005059DE"/>
    <w:rsid w:val="00510F36"/>
    <w:rsid w:val="0051256F"/>
    <w:rsid w:val="00514FA0"/>
    <w:rsid w:val="00521848"/>
    <w:rsid w:val="00521F05"/>
    <w:rsid w:val="0052370E"/>
    <w:rsid w:val="00523EBC"/>
    <w:rsid w:val="00527B16"/>
    <w:rsid w:val="00530233"/>
    <w:rsid w:val="00533589"/>
    <w:rsid w:val="00534A52"/>
    <w:rsid w:val="00537A07"/>
    <w:rsid w:val="00537D24"/>
    <w:rsid w:val="00537ED0"/>
    <w:rsid w:val="005402B6"/>
    <w:rsid w:val="00540EC3"/>
    <w:rsid w:val="0054117E"/>
    <w:rsid w:val="00542EA5"/>
    <w:rsid w:val="00543071"/>
    <w:rsid w:val="005459DC"/>
    <w:rsid w:val="00552A14"/>
    <w:rsid w:val="00556C6D"/>
    <w:rsid w:val="00557C4C"/>
    <w:rsid w:val="0056007B"/>
    <w:rsid w:val="005664AC"/>
    <w:rsid w:val="005721A9"/>
    <w:rsid w:val="00576E23"/>
    <w:rsid w:val="005814BD"/>
    <w:rsid w:val="00581E7A"/>
    <w:rsid w:val="00582F78"/>
    <w:rsid w:val="005854AB"/>
    <w:rsid w:val="00587157"/>
    <w:rsid w:val="00590372"/>
    <w:rsid w:val="00590998"/>
    <w:rsid w:val="00595FB4"/>
    <w:rsid w:val="005965E9"/>
    <w:rsid w:val="00596D75"/>
    <w:rsid w:val="005A061B"/>
    <w:rsid w:val="005A5FEF"/>
    <w:rsid w:val="005A7CC6"/>
    <w:rsid w:val="005B362B"/>
    <w:rsid w:val="005C0CAF"/>
    <w:rsid w:val="005C797C"/>
    <w:rsid w:val="005D23EC"/>
    <w:rsid w:val="005D53FC"/>
    <w:rsid w:val="005D70EB"/>
    <w:rsid w:val="005E0363"/>
    <w:rsid w:val="005E0ABE"/>
    <w:rsid w:val="005E2895"/>
    <w:rsid w:val="005F388F"/>
    <w:rsid w:val="005F4E70"/>
    <w:rsid w:val="005F710C"/>
    <w:rsid w:val="005F7D32"/>
    <w:rsid w:val="00603F75"/>
    <w:rsid w:val="00604023"/>
    <w:rsid w:val="006061FA"/>
    <w:rsid w:val="00606BA0"/>
    <w:rsid w:val="0060793C"/>
    <w:rsid w:val="00607A19"/>
    <w:rsid w:val="00610B3C"/>
    <w:rsid w:val="0061120A"/>
    <w:rsid w:val="00611EDE"/>
    <w:rsid w:val="0061215D"/>
    <w:rsid w:val="00615151"/>
    <w:rsid w:val="00616475"/>
    <w:rsid w:val="00616B9F"/>
    <w:rsid w:val="006170C2"/>
    <w:rsid w:val="006178DB"/>
    <w:rsid w:val="00617920"/>
    <w:rsid w:val="00622AC1"/>
    <w:rsid w:val="006238CC"/>
    <w:rsid w:val="00623FFC"/>
    <w:rsid w:val="00624A43"/>
    <w:rsid w:val="00625FE5"/>
    <w:rsid w:val="00630F93"/>
    <w:rsid w:val="00631398"/>
    <w:rsid w:val="00631CA2"/>
    <w:rsid w:val="00631F5E"/>
    <w:rsid w:val="00632DBB"/>
    <w:rsid w:val="00635A13"/>
    <w:rsid w:val="00642067"/>
    <w:rsid w:val="006461E6"/>
    <w:rsid w:val="0064727B"/>
    <w:rsid w:val="00650821"/>
    <w:rsid w:val="00651217"/>
    <w:rsid w:val="0065328E"/>
    <w:rsid w:val="00653F7D"/>
    <w:rsid w:val="00655441"/>
    <w:rsid w:val="00660C2E"/>
    <w:rsid w:val="00660C54"/>
    <w:rsid w:val="006651A1"/>
    <w:rsid w:val="0067391B"/>
    <w:rsid w:val="006775F1"/>
    <w:rsid w:val="0068147E"/>
    <w:rsid w:val="00682176"/>
    <w:rsid w:val="006824D0"/>
    <w:rsid w:val="00683AFC"/>
    <w:rsid w:val="0068466A"/>
    <w:rsid w:val="0068503C"/>
    <w:rsid w:val="00687199"/>
    <w:rsid w:val="006871DC"/>
    <w:rsid w:val="006A39E9"/>
    <w:rsid w:val="006A4CB5"/>
    <w:rsid w:val="006A548E"/>
    <w:rsid w:val="006A5FF2"/>
    <w:rsid w:val="006A7355"/>
    <w:rsid w:val="006B5568"/>
    <w:rsid w:val="006C581D"/>
    <w:rsid w:val="006D038E"/>
    <w:rsid w:val="006D0E86"/>
    <w:rsid w:val="006E0BEF"/>
    <w:rsid w:val="006E1245"/>
    <w:rsid w:val="006E1DFB"/>
    <w:rsid w:val="006E365A"/>
    <w:rsid w:val="006E6651"/>
    <w:rsid w:val="006F4CA2"/>
    <w:rsid w:val="006F697C"/>
    <w:rsid w:val="006F6A31"/>
    <w:rsid w:val="00700E43"/>
    <w:rsid w:val="00703B2A"/>
    <w:rsid w:val="007058EF"/>
    <w:rsid w:val="00706D60"/>
    <w:rsid w:val="00706F94"/>
    <w:rsid w:val="00707F9B"/>
    <w:rsid w:val="00714E6B"/>
    <w:rsid w:val="00717A25"/>
    <w:rsid w:val="00720E12"/>
    <w:rsid w:val="007225D2"/>
    <w:rsid w:val="00722F46"/>
    <w:rsid w:val="00723947"/>
    <w:rsid w:val="007343D4"/>
    <w:rsid w:val="00734C81"/>
    <w:rsid w:val="007355B0"/>
    <w:rsid w:val="00741D1F"/>
    <w:rsid w:val="007425A2"/>
    <w:rsid w:val="00742FC8"/>
    <w:rsid w:val="00751085"/>
    <w:rsid w:val="007523DF"/>
    <w:rsid w:val="00753837"/>
    <w:rsid w:val="00757C02"/>
    <w:rsid w:val="0076111F"/>
    <w:rsid w:val="00762094"/>
    <w:rsid w:val="0076283A"/>
    <w:rsid w:val="00765C1C"/>
    <w:rsid w:val="00770550"/>
    <w:rsid w:val="0077130D"/>
    <w:rsid w:val="0077790B"/>
    <w:rsid w:val="00781484"/>
    <w:rsid w:val="00784779"/>
    <w:rsid w:val="00785450"/>
    <w:rsid w:val="0078721C"/>
    <w:rsid w:val="0079039E"/>
    <w:rsid w:val="0079455C"/>
    <w:rsid w:val="007A03D1"/>
    <w:rsid w:val="007A17E7"/>
    <w:rsid w:val="007A1F0A"/>
    <w:rsid w:val="007A49B3"/>
    <w:rsid w:val="007B069F"/>
    <w:rsid w:val="007B0FF1"/>
    <w:rsid w:val="007B5585"/>
    <w:rsid w:val="007B574D"/>
    <w:rsid w:val="007B75EA"/>
    <w:rsid w:val="007C3753"/>
    <w:rsid w:val="007C3F50"/>
    <w:rsid w:val="007C4CB1"/>
    <w:rsid w:val="007C500F"/>
    <w:rsid w:val="007D0EEC"/>
    <w:rsid w:val="007E26C4"/>
    <w:rsid w:val="007E410D"/>
    <w:rsid w:val="007E41A6"/>
    <w:rsid w:val="007E490D"/>
    <w:rsid w:val="007E76F1"/>
    <w:rsid w:val="007F0BEB"/>
    <w:rsid w:val="007F383B"/>
    <w:rsid w:val="007F4403"/>
    <w:rsid w:val="007F4822"/>
    <w:rsid w:val="007F6D6D"/>
    <w:rsid w:val="00800579"/>
    <w:rsid w:val="00800B45"/>
    <w:rsid w:val="00801E44"/>
    <w:rsid w:val="00803B34"/>
    <w:rsid w:val="008101DE"/>
    <w:rsid w:val="00811CF0"/>
    <w:rsid w:val="00811E3B"/>
    <w:rsid w:val="00814705"/>
    <w:rsid w:val="00814832"/>
    <w:rsid w:val="00814B4D"/>
    <w:rsid w:val="00815528"/>
    <w:rsid w:val="00816BFC"/>
    <w:rsid w:val="008178DC"/>
    <w:rsid w:val="00820A7F"/>
    <w:rsid w:val="00822825"/>
    <w:rsid w:val="00825E0B"/>
    <w:rsid w:val="00827301"/>
    <w:rsid w:val="008300B7"/>
    <w:rsid w:val="00833549"/>
    <w:rsid w:val="008357A1"/>
    <w:rsid w:val="00841FCF"/>
    <w:rsid w:val="008426EC"/>
    <w:rsid w:val="00843456"/>
    <w:rsid w:val="00851FB2"/>
    <w:rsid w:val="00856729"/>
    <w:rsid w:val="00866BC6"/>
    <w:rsid w:val="00866DD8"/>
    <w:rsid w:val="00867177"/>
    <w:rsid w:val="00867C55"/>
    <w:rsid w:val="00867EF2"/>
    <w:rsid w:val="00870C13"/>
    <w:rsid w:val="0087104C"/>
    <w:rsid w:val="008717A1"/>
    <w:rsid w:val="00872BE7"/>
    <w:rsid w:val="00873679"/>
    <w:rsid w:val="00873A62"/>
    <w:rsid w:val="00874F09"/>
    <w:rsid w:val="00874FBA"/>
    <w:rsid w:val="00876038"/>
    <w:rsid w:val="00876E46"/>
    <w:rsid w:val="008806ED"/>
    <w:rsid w:val="008816F0"/>
    <w:rsid w:val="00886E10"/>
    <w:rsid w:val="008870E2"/>
    <w:rsid w:val="0088769E"/>
    <w:rsid w:val="00891B21"/>
    <w:rsid w:val="00892311"/>
    <w:rsid w:val="00892B8F"/>
    <w:rsid w:val="00894222"/>
    <w:rsid w:val="00895923"/>
    <w:rsid w:val="008979D7"/>
    <w:rsid w:val="008A0737"/>
    <w:rsid w:val="008A1D7C"/>
    <w:rsid w:val="008A2BE1"/>
    <w:rsid w:val="008A2CBC"/>
    <w:rsid w:val="008A63EE"/>
    <w:rsid w:val="008B0060"/>
    <w:rsid w:val="008B1055"/>
    <w:rsid w:val="008B1BFB"/>
    <w:rsid w:val="008B5964"/>
    <w:rsid w:val="008B7123"/>
    <w:rsid w:val="008B76B2"/>
    <w:rsid w:val="008B7A0E"/>
    <w:rsid w:val="008C1715"/>
    <w:rsid w:val="008C1870"/>
    <w:rsid w:val="008C29CE"/>
    <w:rsid w:val="008C5435"/>
    <w:rsid w:val="008C5C62"/>
    <w:rsid w:val="008D03A3"/>
    <w:rsid w:val="008D10B8"/>
    <w:rsid w:val="008D20BA"/>
    <w:rsid w:val="008D4456"/>
    <w:rsid w:val="008D4D22"/>
    <w:rsid w:val="008D56D6"/>
    <w:rsid w:val="008D7F22"/>
    <w:rsid w:val="008E3D30"/>
    <w:rsid w:val="008E4AED"/>
    <w:rsid w:val="008E4D00"/>
    <w:rsid w:val="008E513E"/>
    <w:rsid w:val="008E5F07"/>
    <w:rsid w:val="008E661E"/>
    <w:rsid w:val="008F3158"/>
    <w:rsid w:val="008F5C50"/>
    <w:rsid w:val="008F747C"/>
    <w:rsid w:val="008F7718"/>
    <w:rsid w:val="00903C5A"/>
    <w:rsid w:val="00910C05"/>
    <w:rsid w:val="009163B3"/>
    <w:rsid w:val="00917977"/>
    <w:rsid w:val="00922144"/>
    <w:rsid w:val="009234AA"/>
    <w:rsid w:val="009246A5"/>
    <w:rsid w:val="00930113"/>
    <w:rsid w:val="0093422C"/>
    <w:rsid w:val="00942472"/>
    <w:rsid w:val="00944712"/>
    <w:rsid w:val="0094635E"/>
    <w:rsid w:val="00946531"/>
    <w:rsid w:val="00947E4F"/>
    <w:rsid w:val="00951FD1"/>
    <w:rsid w:val="00952E1B"/>
    <w:rsid w:val="00954FA2"/>
    <w:rsid w:val="00960A2B"/>
    <w:rsid w:val="00960E33"/>
    <w:rsid w:val="009625FC"/>
    <w:rsid w:val="00964EA0"/>
    <w:rsid w:val="00966B11"/>
    <w:rsid w:val="00971B68"/>
    <w:rsid w:val="0097261D"/>
    <w:rsid w:val="00973C8B"/>
    <w:rsid w:val="009756D7"/>
    <w:rsid w:val="009764B6"/>
    <w:rsid w:val="0097662E"/>
    <w:rsid w:val="00983FB7"/>
    <w:rsid w:val="009841D1"/>
    <w:rsid w:val="009935DE"/>
    <w:rsid w:val="00993605"/>
    <w:rsid w:val="00993F8B"/>
    <w:rsid w:val="009A0DC6"/>
    <w:rsid w:val="009A0E3E"/>
    <w:rsid w:val="009A2E0B"/>
    <w:rsid w:val="009A4C56"/>
    <w:rsid w:val="009A66B4"/>
    <w:rsid w:val="009A74D1"/>
    <w:rsid w:val="009B0B9D"/>
    <w:rsid w:val="009B2081"/>
    <w:rsid w:val="009B20AD"/>
    <w:rsid w:val="009B233C"/>
    <w:rsid w:val="009B2918"/>
    <w:rsid w:val="009B373F"/>
    <w:rsid w:val="009B4397"/>
    <w:rsid w:val="009B54E3"/>
    <w:rsid w:val="009B6877"/>
    <w:rsid w:val="009B7069"/>
    <w:rsid w:val="009C2FD1"/>
    <w:rsid w:val="009C3C31"/>
    <w:rsid w:val="009C71DF"/>
    <w:rsid w:val="009D1153"/>
    <w:rsid w:val="009D3E18"/>
    <w:rsid w:val="009D527C"/>
    <w:rsid w:val="009D654B"/>
    <w:rsid w:val="009D7908"/>
    <w:rsid w:val="009E1612"/>
    <w:rsid w:val="009E7F22"/>
    <w:rsid w:val="009F0B75"/>
    <w:rsid w:val="009F431C"/>
    <w:rsid w:val="00A00C75"/>
    <w:rsid w:val="00A01E60"/>
    <w:rsid w:val="00A040E9"/>
    <w:rsid w:val="00A07153"/>
    <w:rsid w:val="00A07882"/>
    <w:rsid w:val="00A11DA2"/>
    <w:rsid w:val="00A17107"/>
    <w:rsid w:val="00A1749B"/>
    <w:rsid w:val="00A217A9"/>
    <w:rsid w:val="00A2464E"/>
    <w:rsid w:val="00A2504D"/>
    <w:rsid w:val="00A26882"/>
    <w:rsid w:val="00A3259E"/>
    <w:rsid w:val="00A342BE"/>
    <w:rsid w:val="00A40AC4"/>
    <w:rsid w:val="00A40B86"/>
    <w:rsid w:val="00A42809"/>
    <w:rsid w:val="00A4333C"/>
    <w:rsid w:val="00A44580"/>
    <w:rsid w:val="00A455AC"/>
    <w:rsid w:val="00A45EC1"/>
    <w:rsid w:val="00A46644"/>
    <w:rsid w:val="00A51799"/>
    <w:rsid w:val="00A53EBB"/>
    <w:rsid w:val="00A55566"/>
    <w:rsid w:val="00A564C6"/>
    <w:rsid w:val="00A6088C"/>
    <w:rsid w:val="00A62EF2"/>
    <w:rsid w:val="00A6356F"/>
    <w:rsid w:val="00A64502"/>
    <w:rsid w:val="00A673BB"/>
    <w:rsid w:val="00A677BC"/>
    <w:rsid w:val="00A7108D"/>
    <w:rsid w:val="00A772A9"/>
    <w:rsid w:val="00A77D76"/>
    <w:rsid w:val="00A80BB8"/>
    <w:rsid w:val="00A8111A"/>
    <w:rsid w:val="00A81533"/>
    <w:rsid w:val="00A82611"/>
    <w:rsid w:val="00A8533A"/>
    <w:rsid w:val="00A8561D"/>
    <w:rsid w:val="00A8628E"/>
    <w:rsid w:val="00A8670E"/>
    <w:rsid w:val="00A90FFE"/>
    <w:rsid w:val="00A935EF"/>
    <w:rsid w:val="00A9466B"/>
    <w:rsid w:val="00A95553"/>
    <w:rsid w:val="00A962C5"/>
    <w:rsid w:val="00AA2408"/>
    <w:rsid w:val="00AA2A49"/>
    <w:rsid w:val="00AA3F8F"/>
    <w:rsid w:val="00AA5484"/>
    <w:rsid w:val="00AA685A"/>
    <w:rsid w:val="00AA7D64"/>
    <w:rsid w:val="00AB0963"/>
    <w:rsid w:val="00AB4402"/>
    <w:rsid w:val="00AB65B7"/>
    <w:rsid w:val="00AC16F1"/>
    <w:rsid w:val="00AC32F5"/>
    <w:rsid w:val="00AC3622"/>
    <w:rsid w:val="00AC3CCB"/>
    <w:rsid w:val="00AC6375"/>
    <w:rsid w:val="00AC718D"/>
    <w:rsid w:val="00AD0771"/>
    <w:rsid w:val="00AD0BB3"/>
    <w:rsid w:val="00AD2321"/>
    <w:rsid w:val="00AD32E2"/>
    <w:rsid w:val="00AD5C3B"/>
    <w:rsid w:val="00AD6F62"/>
    <w:rsid w:val="00AE2194"/>
    <w:rsid w:val="00AE44B3"/>
    <w:rsid w:val="00AE48E8"/>
    <w:rsid w:val="00AF7A34"/>
    <w:rsid w:val="00B00A67"/>
    <w:rsid w:val="00B01F09"/>
    <w:rsid w:val="00B02020"/>
    <w:rsid w:val="00B029A2"/>
    <w:rsid w:val="00B07A2F"/>
    <w:rsid w:val="00B154B8"/>
    <w:rsid w:val="00B15FB9"/>
    <w:rsid w:val="00B17D3B"/>
    <w:rsid w:val="00B20028"/>
    <w:rsid w:val="00B20F0A"/>
    <w:rsid w:val="00B24B1D"/>
    <w:rsid w:val="00B2604A"/>
    <w:rsid w:val="00B32599"/>
    <w:rsid w:val="00B32800"/>
    <w:rsid w:val="00B333A7"/>
    <w:rsid w:val="00B351C5"/>
    <w:rsid w:val="00B401D0"/>
    <w:rsid w:val="00B4066A"/>
    <w:rsid w:val="00B50542"/>
    <w:rsid w:val="00B538FE"/>
    <w:rsid w:val="00B54887"/>
    <w:rsid w:val="00B54DB0"/>
    <w:rsid w:val="00B60116"/>
    <w:rsid w:val="00B61074"/>
    <w:rsid w:val="00B6606A"/>
    <w:rsid w:val="00B668D5"/>
    <w:rsid w:val="00B6709E"/>
    <w:rsid w:val="00B75B86"/>
    <w:rsid w:val="00B760D8"/>
    <w:rsid w:val="00B77BF7"/>
    <w:rsid w:val="00B82111"/>
    <w:rsid w:val="00B82263"/>
    <w:rsid w:val="00B82430"/>
    <w:rsid w:val="00B82BDC"/>
    <w:rsid w:val="00B86961"/>
    <w:rsid w:val="00B91D4B"/>
    <w:rsid w:val="00B94286"/>
    <w:rsid w:val="00B9702E"/>
    <w:rsid w:val="00BA06AD"/>
    <w:rsid w:val="00BA3EBF"/>
    <w:rsid w:val="00BA7E19"/>
    <w:rsid w:val="00BB1836"/>
    <w:rsid w:val="00BB2560"/>
    <w:rsid w:val="00BC0533"/>
    <w:rsid w:val="00BC0C67"/>
    <w:rsid w:val="00BC1681"/>
    <w:rsid w:val="00BC1C6E"/>
    <w:rsid w:val="00BC2010"/>
    <w:rsid w:val="00BC2484"/>
    <w:rsid w:val="00BC24EA"/>
    <w:rsid w:val="00BC3A67"/>
    <w:rsid w:val="00BC6464"/>
    <w:rsid w:val="00BD255D"/>
    <w:rsid w:val="00BD459C"/>
    <w:rsid w:val="00BD7751"/>
    <w:rsid w:val="00BE2E55"/>
    <w:rsid w:val="00BE4524"/>
    <w:rsid w:val="00BF06EC"/>
    <w:rsid w:val="00BF0E04"/>
    <w:rsid w:val="00BF171F"/>
    <w:rsid w:val="00BF2C70"/>
    <w:rsid w:val="00BF3037"/>
    <w:rsid w:val="00BF3D75"/>
    <w:rsid w:val="00BF7713"/>
    <w:rsid w:val="00BF7733"/>
    <w:rsid w:val="00C01869"/>
    <w:rsid w:val="00C02D2F"/>
    <w:rsid w:val="00C067E7"/>
    <w:rsid w:val="00C107E8"/>
    <w:rsid w:val="00C118DD"/>
    <w:rsid w:val="00C11AA4"/>
    <w:rsid w:val="00C142CD"/>
    <w:rsid w:val="00C221DF"/>
    <w:rsid w:val="00C22EF3"/>
    <w:rsid w:val="00C25335"/>
    <w:rsid w:val="00C266C4"/>
    <w:rsid w:val="00C30629"/>
    <w:rsid w:val="00C345D2"/>
    <w:rsid w:val="00C36015"/>
    <w:rsid w:val="00C3748E"/>
    <w:rsid w:val="00C4002B"/>
    <w:rsid w:val="00C404C4"/>
    <w:rsid w:val="00C40779"/>
    <w:rsid w:val="00C47C30"/>
    <w:rsid w:val="00C555C8"/>
    <w:rsid w:val="00C63B35"/>
    <w:rsid w:val="00C650CF"/>
    <w:rsid w:val="00C66037"/>
    <w:rsid w:val="00C66DC0"/>
    <w:rsid w:val="00C717BD"/>
    <w:rsid w:val="00C72D6C"/>
    <w:rsid w:val="00C76AD9"/>
    <w:rsid w:val="00C77F03"/>
    <w:rsid w:val="00C80B6B"/>
    <w:rsid w:val="00C91B37"/>
    <w:rsid w:val="00C9301E"/>
    <w:rsid w:val="00C93904"/>
    <w:rsid w:val="00C95749"/>
    <w:rsid w:val="00C97F29"/>
    <w:rsid w:val="00CA3577"/>
    <w:rsid w:val="00CA5596"/>
    <w:rsid w:val="00CA6C8B"/>
    <w:rsid w:val="00CA76EE"/>
    <w:rsid w:val="00CB2638"/>
    <w:rsid w:val="00CB5CCD"/>
    <w:rsid w:val="00CB7884"/>
    <w:rsid w:val="00CC067D"/>
    <w:rsid w:val="00CC0DB0"/>
    <w:rsid w:val="00CC2E7E"/>
    <w:rsid w:val="00CC32BB"/>
    <w:rsid w:val="00CC3A45"/>
    <w:rsid w:val="00CC607B"/>
    <w:rsid w:val="00CC658C"/>
    <w:rsid w:val="00CD165E"/>
    <w:rsid w:val="00CD389D"/>
    <w:rsid w:val="00CD3A51"/>
    <w:rsid w:val="00CD5C82"/>
    <w:rsid w:val="00CE1FE8"/>
    <w:rsid w:val="00CE5B4A"/>
    <w:rsid w:val="00CE6EA9"/>
    <w:rsid w:val="00CE730D"/>
    <w:rsid w:val="00CF072A"/>
    <w:rsid w:val="00CF6061"/>
    <w:rsid w:val="00D0156E"/>
    <w:rsid w:val="00D03356"/>
    <w:rsid w:val="00D03359"/>
    <w:rsid w:val="00D03E72"/>
    <w:rsid w:val="00D03F54"/>
    <w:rsid w:val="00D03F61"/>
    <w:rsid w:val="00D068CF"/>
    <w:rsid w:val="00D119B0"/>
    <w:rsid w:val="00D11A4A"/>
    <w:rsid w:val="00D16F69"/>
    <w:rsid w:val="00D21AFC"/>
    <w:rsid w:val="00D22A86"/>
    <w:rsid w:val="00D232F6"/>
    <w:rsid w:val="00D236C7"/>
    <w:rsid w:val="00D33D1C"/>
    <w:rsid w:val="00D43E89"/>
    <w:rsid w:val="00D45945"/>
    <w:rsid w:val="00D47C64"/>
    <w:rsid w:val="00D574C7"/>
    <w:rsid w:val="00D60090"/>
    <w:rsid w:val="00D63A14"/>
    <w:rsid w:val="00D650AD"/>
    <w:rsid w:val="00D67215"/>
    <w:rsid w:val="00D70958"/>
    <w:rsid w:val="00D71849"/>
    <w:rsid w:val="00D72341"/>
    <w:rsid w:val="00D74429"/>
    <w:rsid w:val="00D74B39"/>
    <w:rsid w:val="00D82539"/>
    <w:rsid w:val="00D84FE3"/>
    <w:rsid w:val="00D8534B"/>
    <w:rsid w:val="00D86BF0"/>
    <w:rsid w:val="00D8744D"/>
    <w:rsid w:val="00D87D7E"/>
    <w:rsid w:val="00D905A5"/>
    <w:rsid w:val="00D929BD"/>
    <w:rsid w:val="00D95293"/>
    <w:rsid w:val="00D95593"/>
    <w:rsid w:val="00DA244B"/>
    <w:rsid w:val="00DA299C"/>
    <w:rsid w:val="00DA4E4F"/>
    <w:rsid w:val="00DA72D5"/>
    <w:rsid w:val="00DB0514"/>
    <w:rsid w:val="00DB3052"/>
    <w:rsid w:val="00DB36D8"/>
    <w:rsid w:val="00DB5384"/>
    <w:rsid w:val="00DB5DEA"/>
    <w:rsid w:val="00DC18B4"/>
    <w:rsid w:val="00DC30DE"/>
    <w:rsid w:val="00DC6592"/>
    <w:rsid w:val="00DC6F11"/>
    <w:rsid w:val="00DD18D7"/>
    <w:rsid w:val="00DD706A"/>
    <w:rsid w:val="00DD7754"/>
    <w:rsid w:val="00DE115B"/>
    <w:rsid w:val="00DE185B"/>
    <w:rsid w:val="00DE23DE"/>
    <w:rsid w:val="00DE467A"/>
    <w:rsid w:val="00DE7559"/>
    <w:rsid w:val="00DF20EB"/>
    <w:rsid w:val="00DF4978"/>
    <w:rsid w:val="00DF63E3"/>
    <w:rsid w:val="00DF66C1"/>
    <w:rsid w:val="00DF66C7"/>
    <w:rsid w:val="00DF7D79"/>
    <w:rsid w:val="00E03455"/>
    <w:rsid w:val="00E0488D"/>
    <w:rsid w:val="00E04AEA"/>
    <w:rsid w:val="00E07A14"/>
    <w:rsid w:val="00E145D8"/>
    <w:rsid w:val="00E15C50"/>
    <w:rsid w:val="00E17003"/>
    <w:rsid w:val="00E21683"/>
    <w:rsid w:val="00E21712"/>
    <w:rsid w:val="00E22A41"/>
    <w:rsid w:val="00E245C3"/>
    <w:rsid w:val="00E25303"/>
    <w:rsid w:val="00E303D1"/>
    <w:rsid w:val="00E331D7"/>
    <w:rsid w:val="00E345B1"/>
    <w:rsid w:val="00E35936"/>
    <w:rsid w:val="00E40F34"/>
    <w:rsid w:val="00E40FE0"/>
    <w:rsid w:val="00E41810"/>
    <w:rsid w:val="00E439D1"/>
    <w:rsid w:val="00E45A3D"/>
    <w:rsid w:val="00E47AD1"/>
    <w:rsid w:val="00E52054"/>
    <w:rsid w:val="00E52FCE"/>
    <w:rsid w:val="00E53635"/>
    <w:rsid w:val="00E53AD8"/>
    <w:rsid w:val="00E5729C"/>
    <w:rsid w:val="00E612CA"/>
    <w:rsid w:val="00E62202"/>
    <w:rsid w:val="00E626C6"/>
    <w:rsid w:val="00E649F8"/>
    <w:rsid w:val="00E64E00"/>
    <w:rsid w:val="00E64F4E"/>
    <w:rsid w:val="00E66DF9"/>
    <w:rsid w:val="00E72558"/>
    <w:rsid w:val="00E729C4"/>
    <w:rsid w:val="00E7485E"/>
    <w:rsid w:val="00E75B92"/>
    <w:rsid w:val="00E77724"/>
    <w:rsid w:val="00E829E4"/>
    <w:rsid w:val="00E855B8"/>
    <w:rsid w:val="00E86309"/>
    <w:rsid w:val="00E91FFA"/>
    <w:rsid w:val="00EA06C5"/>
    <w:rsid w:val="00EA1FDE"/>
    <w:rsid w:val="00EA3B1C"/>
    <w:rsid w:val="00EA6964"/>
    <w:rsid w:val="00EA7990"/>
    <w:rsid w:val="00EA7A18"/>
    <w:rsid w:val="00EB0934"/>
    <w:rsid w:val="00EB225A"/>
    <w:rsid w:val="00EC0E4E"/>
    <w:rsid w:val="00EC1EF3"/>
    <w:rsid w:val="00EC31E9"/>
    <w:rsid w:val="00EC5894"/>
    <w:rsid w:val="00ED083D"/>
    <w:rsid w:val="00ED37EF"/>
    <w:rsid w:val="00ED59B6"/>
    <w:rsid w:val="00EE1C30"/>
    <w:rsid w:val="00EE2A32"/>
    <w:rsid w:val="00EE2B03"/>
    <w:rsid w:val="00EE2BE3"/>
    <w:rsid w:val="00EE4BBB"/>
    <w:rsid w:val="00EE589A"/>
    <w:rsid w:val="00EE65D5"/>
    <w:rsid w:val="00EE7FE5"/>
    <w:rsid w:val="00EE7FF4"/>
    <w:rsid w:val="00EF46FB"/>
    <w:rsid w:val="00F009C3"/>
    <w:rsid w:val="00F00B45"/>
    <w:rsid w:val="00F0124C"/>
    <w:rsid w:val="00F02FC7"/>
    <w:rsid w:val="00F0432E"/>
    <w:rsid w:val="00F10F27"/>
    <w:rsid w:val="00F11E20"/>
    <w:rsid w:val="00F1354F"/>
    <w:rsid w:val="00F163FD"/>
    <w:rsid w:val="00F17126"/>
    <w:rsid w:val="00F203DE"/>
    <w:rsid w:val="00F21379"/>
    <w:rsid w:val="00F21829"/>
    <w:rsid w:val="00F27591"/>
    <w:rsid w:val="00F30535"/>
    <w:rsid w:val="00F3070E"/>
    <w:rsid w:val="00F31369"/>
    <w:rsid w:val="00F33A7E"/>
    <w:rsid w:val="00F34050"/>
    <w:rsid w:val="00F3412E"/>
    <w:rsid w:val="00F34613"/>
    <w:rsid w:val="00F35356"/>
    <w:rsid w:val="00F365A6"/>
    <w:rsid w:val="00F37BCA"/>
    <w:rsid w:val="00F42012"/>
    <w:rsid w:val="00F42D50"/>
    <w:rsid w:val="00F44C29"/>
    <w:rsid w:val="00F44F39"/>
    <w:rsid w:val="00F466E2"/>
    <w:rsid w:val="00F47B5A"/>
    <w:rsid w:val="00F505DC"/>
    <w:rsid w:val="00F518CC"/>
    <w:rsid w:val="00F52527"/>
    <w:rsid w:val="00F5389C"/>
    <w:rsid w:val="00F56CF3"/>
    <w:rsid w:val="00F57597"/>
    <w:rsid w:val="00F609C4"/>
    <w:rsid w:val="00F6409D"/>
    <w:rsid w:val="00F65009"/>
    <w:rsid w:val="00F6568B"/>
    <w:rsid w:val="00F70ECA"/>
    <w:rsid w:val="00F72A39"/>
    <w:rsid w:val="00F72BAC"/>
    <w:rsid w:val="00F72C1B"/>
    <w:rsid w:val="00F8091D"/>
    <w:rsid w:val="00F813A2"/>
    <w:rsid w:val="00F8337E"/>
    <w:rsid w:val="00F858F7"/>
    <w:rsid w:val="00F95F87"/>
    <w:rsid w:val="00F962D9"/>
    <w:rsid w:val="00F97643"/>
    <w:rsid w:val="00FA1838"/>
    <w:rsid w:val="00FA4F62"/>
    <w:rsid w:val="00FA6277"/>
    <w:rsid w:val="00FA69C3"/>
    <w:rsid w:val="00FA79CD"/>
    <w:rsid w:val="00FB24AE"/>
    <w:rsid w:val="00FC2AA9"/>
    <w:rsid w:val="00FD56B4"/>
    <w:rsid w:val="00FD606E"/>
    <w:rsid w:val="00FD78DF"/>
    <w:rsid w:val="00FE0004"/>
    <w:rsid w:val="00FE3D7C"/>
    <w:rsid w:val="00FE3E5F"/>
    <w:rsid w:val="00FE472A"/>
    <w:rsid w:val="00FE5E46"/>
    <w:rsid w:val="00FE6789"/>
    <w:rsid w:val="00FF5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5020"/>
    <w:pPr>
      <w:spacing w:after="0"/>
    </w:pPr>
    <w:rPr>
      <w:rFonts w:ascii="Arial" w:eastAsiaTheme="minorEastAsia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405A"/>
    <w:pPr>
      <w:keepNext/>
      <w:keepLines/>
      <w:spacing w:before="48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aliases w:val="h2"/>
    <w:basedOn w:val="Normal"/>
    <w:next w:val="Normal"/>
    <w:link w:val="Heading2Char"/>
    <w:unhideWhenUsed/>
    <w:qFormat/>
    <w:rsid w:val="00867C55"/>
    <w:pPr>
      <w:keepNext/>
      <w:keepLines/>
      <w:spacing w:before="200"/>
      <w:outlineLvl w:val="1"/>
    </w:pPr>
    <w:rPr>
      <w:rFonts w:eastAsiaTheme="majorEastAsia" w:cstheme="majorBidi"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5DE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7882"/>
    <w:pPr>
      <w:keepNext/>
      <w:keepLines/>
      <w:spacing w:before="20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405A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Heading2Char">
    <w:name w:val="Heading 2 Char"/>
    <w:aliases w:val="h2 Char"/>
    <w:basedOn w:val="DefaultParagraphFont"/>
    <w:link w:val="Heading2"/>
    <w:uiPriority w:val="9"/>
    <w:rsid w:val="00867C55"/>
    <w:rPr>
      <w:rFonts w:ascii="Times New Roman" w:eastAsiaTheme="majorEastAsia" w:hAnsi="Times New Roman" w:cstheme="majorBidi"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B5DEA"/>
    <w:rPr>
      <w:rFonts w:asciiTheme="majorHAnsi" w:eastAsiaTheme="majorEastAsia" w:hAnsiTheme="majorHAnsi" w:cstheme="majorBidi"/>
      <w:b/>
      <w:bCs/>
    </w:rPr>
  </w:style>
  <w:style w:type="paragraph" w:styleId="BalloonText">
    <w:name w:val="Balloon Text"/>
    <w:basedOn w:val="Normal"/>
    <w:link w:val="BalloonTextChar"/>
    <w:semiHidden/>
    <w:unhideWhenUsed/>
    <w:rsid w:val="007225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25D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3404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3404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043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43404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043"/>
    <w:rPr>
      <w:rFonts w:eastAsiaTheme="minorEastAsia"/>
    </w:rPr>
  </w:style>
  <w:style w:type="paragraph" w:styleId="ListParagraph">
    <w:name w:val="List Paragraph"/>
    <w:basedOn w:val="Normal"/>
    <w:link w:val="ListParagraphChar"/>
    <w:uiPriority w:val="34"/>
    <w:qFormat/>
    <w:rsid w:val="00A62EF2"/>
    <w:pPr>
      <w:spacing w:line="240" w:lineRule="auto"/>
      <w:ind w:left="720"/>
      <w:contextualSpacing/>
    </w:pPr>
    <w:rPr>
      <w:rFonts w:ascii="Times New Roman" w:eastAsia="Calibri" w:hAnsi="Times New Roman" w:cs="Times New Roman"/>
    </w:rPr>
  </w:style>
  <w:style w:type="character" w:styleId="Strong">
    <w:name w:val="Strong"/>
    <w:basedOn w:val="DefaultParagraphFont"/>
    <w:uiPriority w:val="99"/>
    <w:qFormat/>
    <w:rsid w:val="00A62EF2"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41D1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15FB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A2BE1"/>
    <w:pPr>
      <w:spacing w:after="100"/>
      <w:ind w:left="220"/>
    </w:pPr>
  </w:style>
  <w:style w:type="paragraph" w:customStyle="1" w:styleId="StyleBodyTextJustifiedAfter0ptLinespacingsingle">
    <w:name w:val="Style Body Text  + Justified After:  0 pt Line spacing:  single"/>
    <w:basedOn w:val="Normal"/>
    <w:link w:val="StyleBodyTextJustifiedAfter0ptLinespacingsingleChar"/>
    <w:qFormat/>
    <w:rsid w:val="00660C54"/>
    <w:pPr>
      <w:spacing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Default">
    <w:name w:val="Default"/>
    <w:rsid w:val="00660C5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8816F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816F0"/>
    <w:pPr>
      <w:spacing w:line="240" w:lineRule="auto"/>
    </w:pPr>
    <w:rPr>
      <w:rFonts w:ascii="Times New Roman" w:eastAsiaTheme="minorHAnsi" w:hAnsi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816F0"/>
    <w:rPr>
      <w:rFonts w:ascii="Times New Roman" w:hAnsi="Times New Roman"/>
      <w:sz w:val="20"/>
      <w:szCs w:val="20"/>
    </w:rPr>
  </w:style>
  <w:style w:type="character" w:customStyle="1" w:styleId="go">
    <w:name w:val="go"/>
    <w:basedOn w:val="DefaultParagraphFont"/>
    <w:rsid w:val="0036405A"/>
  </w:style>
  <w:style w:type="paragraph" w:customStyle="1" w:styleId="2AutoList1">
    <w:name w:val="2AutoList1"/>
    <w:rsid w:val="004D485D"/>
    <w:pPr>
      <w:widowControl w:val="0"/>
      <w:tabs>
        <w:tab w:val="left" w:pos="720"/>
        <w:tab w:val="left" w:pos="1440"/>
      </w:tabs>
      <w:autoSpaceDE w:val="0"/>
      <w:autoSpaceDN w:val="0"/>
      <w:adjustRightInd w:val="0"/>
      <w:spacing w:after="0" w:line="240" w:lineRule="auto"/>
      <w:ind w:left="1440" w:hanging="72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TOC3">
    <w:name w:val="toc 3"/>
    <w:basedOn w:val="Normal"/>
    <w:next w:val="Normal"/>
    <w:link w:val="TOC3Char"/>
    <w:autoRedefine/>
    <w:uiPriority w:val="39"/>
    <w:unhideWhenUsed/>
    <w:rsid w:val="00655441"/>
    <w:pPr>
      <w:spacing w:after="100"/>
      <w:ind w:left="440"/>
    </w:pPr>
  </w:style>
  <w:style w:type="character" w:customStyle="1" w:styleId="TOC3Char">
    <w:name w:val="TOC 3 Char"/>
    <w:basedOn w:val="DefaultParagraphFont"/>
    <w:link w:val="TOC3"/>
    <w:uiPriority w:val="39"/>
    <w:rsid w:val="004D6703"/>
    <w:rPr>
      <w:rFonts w:ascii="Arial" w:eastAsiaTheme="minorEastAsia" w:hAnsi="Arial"/>
    </w:rPr>
  </w:style>
  <w:style w:type="paragraph" w:styleId="NormalWeb">
    <w:name w:val="Normal (Web)"/>
    <w:basedOn w:val="Normal"/>
    <w:uiPriority w:val="99"/>
    <w:rsid w:val="00C660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E7485E"/>
    <w:pPr>
      <w:spacing w:after="0" w:line="240" w:lineRule="auto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A00C75"/>
    <w:pPr>
      <w:spacing w:after="0" w:line="240" w:lineRule="auto"/>
    </w:pPr>
    <w:rPr>
      <w:rFonts w:ascii="Times New Roman" w:hAnsi="Times New Roman"/>
      <w:sz w:val="24"/>
      <w:szCs w:val="24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9C3C31"/>
    <w:pPr>
      <w:spacing w:after="100"/>
      <w:ind w:left="660"/>
    </w:pPr>
    <w:rPr>
      <w:rFonts w:asciiTheme="minorHAnsi" w:hAnsiTheme="minorHAnsi"/>
    </w:rPr>
  </w:style>
  <w:style w:type="paragraph" w:styleId="TOC5">
    <w:name w:val="toc 5"/>
    <w:basedOn w:val="Normal"/>
    <w:next w:val="Normal"/>
    <w:autoRedefine/>
    <w:uiPriority w:val="39"/>
    <w:unhideWhenUsed/>
    <w:rsid w:val="009C3C31"/>
    <w:pPr>
      <w:spacing w:after="100"/>
      <w:ind w:left="880"/>
    </w:pPr>
    <w:rPr>
      <w:rFonts w:asciiTheme="minorHAnsi" w:hAnsi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9C3C31"/>
    <w:pPr>
      <w:spacing w:after="100"/>
      <w:ind w:left="1100"/>
    </w:pPr>
    <w:rPr>
      <w:rFonts w:asciiTheme="minorHAnsi" w:hAnsi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9C3C31"/>
    <w:pPr>
      <w:spacing w:after="100"/>
      <w:ind w:left="1320"/>
    </w:pPr>
    <w:rPr>
      <w:rFonts w:asciiTheme="minorHAnsi" w:hAnsi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9C3C31"/>
    <w:pPr>
      <w:spacing w:after="100"/>
      <w:ind w:left="1540"/>
    </w:pPr>
    <w:rPr>
      <w:rFonts w:asciiTheme="minorHAnsi" w:hAnsi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9C3C31"/>
    <w:pPr>
      <w:spacing w:after="100"/>
      <w:ind w:left="1760"/>
    </w:pPr>
    <w:rPr>
      <w:rFonts w:asciiTheme="minorHAnsi" w:hAnsiTheme="minorHAnsi"/>
    </w:rPr>
  </w:style>
  <w:style w:type="paragraph" w:styleId="BodyText">
    <w:name w:val="Body Text"/>
    <w:aliases w:val="bt,BT,Durham Body Text,vv,Outline-1,Body text,bt1,bt2,Test,o,Example,b,Todd Text,bt3,SD-body"/>
    <w:basedOn w:val="Normal"/>
    <w:link w:val="BodyTextChar"/>
    <w:rsid w:val="00101597"/>
    <w:pPr>
      <w:spacing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aliases w:val="bt Char,BT Char,Durham Body Text Char,vv Char,Outline-1 Char,Body text Char,bt1 Char,bt2 Char,Test Char,o Char,Example Char,b Char,Todd Text Char,bt3 Char,SD-body Char"/>
    <w:basedOn w:val="DefaultParagraphFont"/>
    <w:link w:val="BodyText"/>
    <w:rsid w:val="00101597"/>
    <w:rPr>
      <w:rFonts w:ascii="Times New Roman" w:eastAsia="Times New Roman" w:hAnsi="Times New Roman" w:cs="Times New Roman"/>
      <w:sz w:val="24"/>
      <w:szCs w:val="24"/>
    </w:rPr>
  </w:style>
  <w:style w:type="paragraph" w:customStyle="1" w:styleId="Letter">
    <w:name w:val="Letter"/>
    <w:basedOn w:val="Normal"/>
    <w:rsid w:val="00101597"/>
    <w:pPr>
      <w:spacing w:before="120" w:line="240" w:lineRule="auto"/>
      <w:ind w:firstLine="720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788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numbering" w:customStyle="1" w:styleId="Objective">
    <w:name w:val="Objective"/>
    <w:rsid w:val="00A07882"/>
  </w:style>
  <w:style w:type="numbering" w:customStyle="1" w:styleId="Objective1">
    <w:name w:val="Objective 1"/>
    <w:rsid w:val="00A07882"/>
    <w:pPr>
      <w:numPr>
        <w:numId w:val="1"/>
      </w:numPr>
    </w:pPr>
  </w:style>
  <w:style w:type="paragraph" w:customStyle="1" w:styleId="EPRINormal">
    <w:name w:val="EPRI Normal"/>
    <w:rsid w:val="00A07882"/>
    <w:pPr>
      <w:spacing w:before="140" w:after="140" w:line="240" w:lineRule="auto"/>
    </w:pPr>
    <w:rPr>
      <w:rFonts w:ascii="CG Times" w:eastAsia="Times New Roman" w:hAnsi="CG Times" w:cs="Times New Roman"/>
      <w:sz w:val="24"/>
      <w:szCs w:val="20"/>
    </w:rPr>
  </w:style>
  <w:style w:type="character" w:styleId="FollowedHyperlink">
    <w:name w:val="FollowedHyperlink"/>
    <w:basedOn w:val="DefaultParagraphFont"/>
    <w:uiPriority w:val="99"/>
    <w:rsid w:val="00A07882"/>
    <w:rPr>
      <w:color w:val="993366"/>
      <w:u w:val="single"/>
    </w:rPr>
  </w:style>
  <w:style w:type="paragraph" w:customStyle="1" w:styleId="xl25">
    <w:name w:val="xl25"/>
    <w:basedOn w:val="Normal"/>
    <w:rsid w:val="00A07882"/>
    <w:pPr>
      <w:spacing w:before="100" w:beforeAutospacing="1" w:after="100" w:afterAutospacing="1" w:line="240" w:lineRule="auto"/>
    </w:pPr>
    <w:rPr>
      <w:rFonts w:eastAsia="Times New Roman" w:cs="Times New Roman"/>
      <w:b/>
      <w:sz w:val="16"/>
      <w:szCs w:val="20"/>
    </w:rPr>
  </w:style>
  <w:style w:type="paragraph" w:customStyle="1" w:styleId="xl26">
    <w:name w:val="xl26"/>
    <w:basedOn w:val="Normal"/>
    <w:rsid w:val="00A07882"/>
    <w:pPr>
      <w:spacing w:before="100" w:beforeAutospacing="1" w:after="100" w:afterAutospacing="1" w:line="240" w:lineRule="auto"/>
    </w:pPr>
    <w:rPr>
      <w:rFonts w:eastAsia="Times New Roman" w:cs="Times New Roman"/>
      <w:sz w:val="16"/>
      <w:szCs w:val="20"/>
    </w:rPr>
  </w:style>
  <w:style w:type="paragraph" w:customStyle="1" w:styleId="xl27">
    <w:name w:val="xl27"/>
    <w:basedOn w:val="Normal"/>
    <w:rsid w:val="00A07882"/>
    <w:pPr>
      <w:spacing w:before="100" w:beforeAutospacing="1" w:after="100" w:afterAutospacing="1" w:line="240" w:lineRule="auto"/>
    </w:pPr>
    <w:rPr>
      <w:rFonts w:eastAsia="Times New Roman" w:cs="Times New Roman"/>
      <w:sz w:val="16"/>
      <w:szCs w:val="20"/>
    </w:rPr>
  </w:style>
  <w:style w:type="paragraph" w:customStyle="1" w:styleId="xl28">
    <w:name w:val="xl28"/>
    <w:basedOn w:val="Normal"/>
    <w:rsid w:val="00A07882"/>
    <w:pPr>
      <w:spacing w:before="100" w:beforeAutospacing="1" w:after="100" w:afterAutospacing="1" w:line="240" w:lineRule="auto"/>
    </w:pPr>
    <w:rPr>
      <w:rFonts w:eastAsia="Times New Roman" w:cs="Times New Roman"/>
      <w:sz w:val="16"/>
      <w:szCs w:val="20"/>
    </w:rPr>
  </w:style>
  <w:style w:type="paragraph" w:customStyle="1" w:styleId="xl29">
    <w:name w:val="xl29"/>
    <w:basedOn w:val="Normal"/>
    <w:rsid w:val="00A07882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eastAsia="Times New Roman" w:cs="Times New Roman"/>
      <w:sz w:val="16"/>
      <w:szCs w:val="20"/>
    </w:rPr>
  </w:style>
  <w:style w:type="paragraph" w:customStyle="1" w:styleId="xl30">
    <w:name w:val="xl30"/>
    <w:basedOn w:val="Normal"/>
    <w:rsid w:val="00A07882"/>
    <w:pPr>
      <w:spacing w:before="100" w:beforeAutospacing="1" w:after="100" w:afterAutospacing="1" w:line="240" w:lineRule="auto"/>
    </w:pPr>
    <w:rPr>
      <w:rFonts w:eastAsia="Times New Roman" w:cs="Times New Roman"/>
      <w:sz w:val="16"/>
      <w:szCs w:val="20"/>
    </w:rPr>
  </w:style>
  <w:style w:type="paragraph" w:customStyle="1" w:styleId="xl31">
    <w:name w:val="xl31"/>
    <w:basedOn w:val="Normal"/>
    <w:rsid w:val="00A07882"/>
    <w:pPr>
      <w:spacing w:before="100" w:beforeAutospacing="1" w:after="100" w:afterAutospacing="1" w:line="240" w:lineRule="auto"/>
    </w:pPr>
    <w:rPr>
      <w:rFonts w:eastAsia="Times New Roman" w:cs="Times New Roman"/>
      <w:sz w:val="16"/>
      <w:szCs w:val="20"/>
    </w:rPr>
  </w:style>
  <w:style w:type="paragraph" w:customStyle="1" w:styleId="xl32">
    <w:name w:val="xl32"/>
    <w:basedOn w:val="Normal"/>
    <w:rsid w:val="00A07882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eastAsia="Times New Roman" w:cs="Times New Roman"/>
      <w:sz w:val="16"/>
      <w:szCs w:val="20"/>
    </w:rPr>
  </w:style>
  <w:style w:type="paragraph" w:customStyle="1" w:styleId="xl33">
    <w:name w:val="xl33"/>
    <w:basedOn w:val="Normal"/>
    <w:rsid w:val="00A07882"/>
    <w:pPr>
      <w:spacing w:before="100" w:beforeAutospacing="1" w:after="100" w:afterAutospacing="1" w:line="240" w:lineRule="auto"/>
    </w:pPr>
    <w:rPr>
      <w:rFonts w:eastAsia="Times New Roman" w:cs="Times New Roman"/>
      <w:i/>
      <w:sz w:val="16"/>
      <w:szCs w:val="20"/>
    </w:rPr>
  </w:style>
  <w:style w:type="paragraph" w:customStyle="1" w:styleId="xl34">
    <w:name w:val="xl34"/>
    <w:basedOn w:val="Normal"/>
    <w:rsid w:val="00A07882"/>
    <w:pPr>
      <w:spacing w:before="100" w:beforeAutospacing="1" w:after="100" w:afterAutospacing="1" w:line="240" w:lineRule="auto"/>
    </w:pPr>
    <w:rPr>
      <w:rFonts w:eastAsia="Times New Roman" w:cs="Times New Roman"/>
      <w:b/>
      <w:sz w:val="20"/>
      <w:szCs w:val="20"/>
      <w:u w:val="single"/>
    </w:rPr>
  </w:style>
  <w:style w:type="paragraph" w:customStyle="1" w:styleId="xl35">
    <w:name w:val="xl35"/>
    <w:basedOn w:val="Normal"/>
    <w:rsid w:val="00A07882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eastAsia="Times New Roman" w:cs="Times New Roman"/>
      <w:sz w:val="16"/>
      <w:szCs w:val="20"/>
    </w:rPr>
  </w:style>
  <w:style w:type="paragraph" w:customStyle="1" w:styleId="xl36">
    <w:name w:val="xl36"/>
    <w:basedOn w:val="Normal"/>
    <w:rsid w:val="00A07882"/>
    <w:pPr>
      <w:shd w:val="clear" w:color="auto" w:fill="C0C0C0"/>
      <w:spacing w:before="100" w:beforeAutospacing="1" w:after="100" w:afterAutospacing="1" w:line="240" w:lineRule="auto"/>
      <w:jc w:val="right"/>
    </w:pPr>
    <w:rPr>
      <w:rFonts w:eastAsia="Times New Roman" w:cs="Times New Roman"/>
      <w:b/>
      <w:sz w:val="16"/>
      <w:szCs w:val="20"/>
    </w:rPr>
  </w:style>
  <w:style w:type="paragraph" w:customStyle="1" w:styleId="xl37">
    <w:name w:val="xl37"/>
    <w:basedOn w:val="Normal"/>
    <w:rsid w:val="00A07882"/>
    <w:pPr>
      <w:shd w:val="clear" w:color="auto" w:fill="C0C0C0"/>
      <w:spacing w:before="100" w:beforeAutospacing="1" w:after="100" w:afterAutospacing="1" w:line="240" w:lineRule="auto"/>
    </w:pPr>
    <w:rPr>
      <w:rFonts w:eastAsia="Times New Roman" w:cs="Times New Roman"/>
      <w:b/>
      <w:sz w:val="16"/>
      <w:szCs w:val="20"/>
    </w:rPr>
  </w:style>
  <w:style w:type="paragraph" w:customStyle="1" w:styleId="xl38">
    <w:name w:val="xl38"/>
    <w:basedOn w:val="Normal"/>
    <w:rsid w:val="00A07882"/>
    <w:pPr>
      <w:shd w:val="clear" w:color="auto" w:fill="969696"/>
      <w:spacing w:before="100" w:beforeAutospacing="1" w:after="100" w:afterAutospacing="1" w:line="240" w:lineRule="auto"/>
    </w:pPr>
    <w:rPr>
      <w:rFonts w:eastAsia="Times New Roman" w:cs="Times New Roman"/>
      <w:b/>
      <w:sz w:val="16"/>
      <w:szCs w:val="20"/>
    </w:rPr>
  </w:style>
  <w:style w:type="paragraph" w:customStyle="1" w:styleId="xl39">
    <w:name w:val="xl39"/>
    <w:basedOn w:val="Normal"/>
    <w:rsid w:val="00A07882"/>
    <w:pPr>
      <w:spacing w:before="100" w:beforeAutospacing="1" w:after="100" w:afterAutospacing="1" w:line="240" w:lineRule="auto"/>
    </w:pPr>
    <w:rPr>
      <w:rFonts w:eastAsia="Times New Roman" w:cs="Times New Roman"/>
      <w:b/>
      <w:sz w:val="16"/>
      <w:szCs w:val="20"/>
    </w:rPr>
  </w:style>
  <w:style w:type="paragraph" w:customStyle="1" w:styleId="xl40">
    <w:name w:val="xl40"/>
    <w:basedOn w:val="Normal"/>
    <w:rsid w:val="00A07882"/>
    <w:pPr>
      <w:shd w:val="clear" w:color="auto" w:fill="969696"/>
      <w:spacing w:before="100" w:beforeAutospacing="1" w:after="100" w:afterAutospacing="1" w:line="240" w:lineRule="auto"/>
    </w:pPr>
    <w:rPr>
      <w:rFonts w:eastAsia="Times New Roman" w:cs="Times New Roman"/>
      <w:sz w:val="16"/>
      <w:szCs w:val="20"/>
    </w:rPr>
  </w:style>
  <w:style w:type="paragraph" w:customStyle="1" w:styleId="xl41">
    <w:name w:val="xl41"/>
    <w:basedOn w:val="Normal"/>
    <w:rsid w:val="00A07882"/>
    <w:pPr>
      <w:spacing w:before="100" w:beforeAutospacing="1" w:after="100" w:afterAutospacing="1" w:line="240" w:lineRule="auto"/>
    </w:pPr>
    <w:rPr>
      <w:rFonts w:eastAsia="Times New Roman" w:cs="Times New Roman"/>
      <w:i/>
      <w:sz w:val="16"/>
      <w:szCs w:val="20"/>
    </w:rPr>
  </w:style>
  <w:style w:type="paragraph" w:customStyle="1" w:styleId="xl42">
    <w:name w:val="xl42"/>
    <w:basedOn w:val="Normal"/>
    <w:rsid w:val="00A07882"/>
    <w:pPr>
      <w:spacing w:before="100" w:beforeAutospacing="1" w:after="100" w:afterAutospacing="1" w:line="240" w:lineRule="auto"/>
    </w:pPr>
    <w:rPr>
      <w:rFonts w:eastAsia="Times New Roman" w:cs="Times New Roman"/>
      <w:b/>
      <w:sz w:val="20"/>
      <w:szCs w:val="20"/>
      <w:u w:val="single"/>
    </w:rPr>
  </w:style>
  <w:style w:type="paragraph" w:customStyle="1" w:styleId="xl43">
    <w:name w:val="xl43"/>
    <w:basedOn w:val="Normal"/>
    <w:rsid w:val="00A07882"/>
    <w:pPr>
      <w:shd w:val="clear" w:color="FFFFFF" w:fill="C0C0C0"/>
      <w:spacing w:before="100" w:beforeAutospacing="1" w:after="100" w:afterAutospacing="1" w:line="240" w:lineRule="auto"/>
    </w:pPr>
    <w:rPr>
      <w:rFonts w:eastAsia="Times New Roman" w:cs="Times New Roman"/>
      <w:b/>
      <w:sz w:val="16"/>
      <w:szCs w:val="20"/>
    </w:rPr>
  </w:style>
  <w:style w:type="paragraph" w:customStyle="1" w:styleId="xl44">
    <w:name w:val="xl44"/>
    <w:basedOn w:val="Normal"/>
    <w:rsid w:val="00A07882"/>
    <w:pPr>
      <w:shd w:val="clear" w:color="auto" w:fill="C0C0C0"/>
      <w:spacing w:before="100" w:beforeAutospacing="1" w:after="100" w:afterAutospacing="1" w:line="240" w:lineRule="auto"/>
    </w:pPr>
    <w:rPr>
      <w:rFonts w:eastAsia="Times New Roman" w:cs="Times New Roman"/>
      <w:sz w:val="16"/>
      <w:szCs w:val="20"/>
    </w:rPr>
  </w:style>
  <w:style w:type="paragraph" w:customStyle="1" w:styleId="xl45">
    <w:name w:val="xl45"/>
    <w:basedOn w:val="Normal"/>
    <w:rsid w:val="00A07882"/>
    <w:pPr>
      <w:spacing w:before="100" w:beforeAutospacing="1" w:after="100" w:afterAutospacing="1" w:line="240" w:lineRule="auto"/>
    </w:pPr>
    <w:rPr>
      <w:rFonts w:eastAsia="Times New Roman" w:cs="Times New Roman"/>
      <w:sz w:val="16"/>
      <w:szCs w:val="20"/>
    </w:rPr>
  </w:style>
  <w:style w:type="paragraph" w:customStyle="1" w:styleId="xl46">
    <w:name w:val="xl46"/>
    <w:basedOn w:val="Normal"/>
    <w:rsid w:val="00A07882"/>
    <w:pPr>
      <w:shd w:val="clear" w:color="auto" w:fill="969696"/>
      <w:spacing w:before="100" w:beforeAutospacing="1" w:after="100" w:afterAutospacing="1" w:line="240" w:lineRule="auto"/>
    </w:pPr>
    <w:rPr>
      <w:rFonts w:eastAsia="Times New Roman" w:cs="Times New Roman"/>
      <w:sz w:val="16"/>
      <w:szCs w:val="20"/>
    </w:rPr>
  </w:style>
  <w:style w:type="paragraph" w:customStyle="1" w:styleId="xl47">
    <w:name w:val="xl47"/>
    <w:basedOn w:val="Normal"/>
    <w:rsid w:val="00A07882"/>
    <w:pPr>
      <w:pBdr>
        <w:top w:val="double" w:sz="6" w:space="0" w:color="auto"/>
        <w:left w:val="double" w:sz="6" w:space="0" w:color="auto"/>
      </w:pBdr>
      <w:spacing w:before="100" w:beforeAutospacing="1" w:after="100" w:afterAutospacing="1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xl48">
    <w:name w:val="xl48"/>
    <w:basedOn w:val="Normal"/>
    <w:rsid w:val="00A07882"/>
    <w:pPr>
      <w:pBdr>
        <w:top w:val="double" w:sz="6" w:space="0" w:color="auto"/>
      </w:pBdr>
      <w:spacing w:before="100" w:beforeAutospacing="1" w:after="100" w:afterAutospacing="1" w:line="240" w:lineRule="auto"/>
    </w:pPr>
    <w:rPr>
      <w:rFonts w:eastAsia="Times New Roman" w:cs="Times New Roman"/>
      <w:b/>
      <w:sz w:val="16"/>
      <w:szCs w:val="20"/>
    </w:rPr>
  </w:style>
  <w:style w:type="paragraph" w:customStyle="1" w:styleId="xl49">
    <w:name w:val="xl49"/>
    <w:basedOn w:val="Normal"/>
    <w:rsid w:val="00A07882"/>
    <w:pPr>
      <w:pBdr>
        <w:top w:val="double" w:sz="6" w:space="0" w:color="auto"/>
      </w:pBdr>
      <w:spacing w:before="100" w:beforeAutospacing="1" w:after="100" w:afterAutospacing="1" w:line="240" w:lineRule="auto"/>
    </w:pPr>
    <w:rPr>
      <w:rFonts w:eastAsia="Times New Roman" w:cs="Times New Roman"/>
      <w:sz w:val="16"/>
      <w:szCs w:val="20"/>
    </w:rPr>
  </w:style>
  <w:style w:type="paragraph" w:customStyle="1" w:styleId="xl50">
    <w:name w:val="xl50"/>
    <w:basedOn w:val="Normal"/>
    <w:rsid w:val="00A07882"/>
    <w:pPr>
      <w:pBdr>
        <w:top w:val="double" w:sz="6" w:space="0" w:color="auto"/>
        <w:right w:val="double" w:sz="6" w:space="0" w:color="auto"/>
      </w:pBdr>
      <w:spacing w:before="100" w:beforeAutospacing="1" w:after="100" w:afterAutospacing="1" w:line="240" w:lineRule="auto"/>
    </w:pPr>
    <w:rPr>
      <w:rFonts w:eastAsia="Times New Roman" w:cs="Times New Roman"/>
      <w:sz w:val="16"/>
      <w:szCs w:val="20"/>
    </w:rPr>
  </w:style>
  <w:style w:type="paragraph" w:customStyle="1" w:styleId="xl51">
    <w:name w:val="xl51"/>
    <w:basedOn w:val="Normal"/>
    <w:rsid w:val="00A07882"/>
    <w:pPr>
      <w:pBdr>
        <w:left w:val="double" w:sz="6" w:space="0" w:color="auto"/>
      </w:pBdr>
      <w:spacing w:before="100" w:beforeAutospacing="1" w:after="100" w:afterAutospacing="1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xl52">
    <w:name w:val="xl52"/>
    <w:basedOn w:val="Normal"/>
    <w:rsid w:val="00A07882"/>
    <w:pPr>
      <w:pBdr>
        <w:right w:val="double" w:sz="6" w:space="0" w:color="auto"/>
      </w:pBdr>
      <w:spacing w:before="100" w:beforeAutospacing="1" w:after="100" w:afterAutospacing="1" w:line="240" w:lineRule="auto"/>
    </w:pPr>
    <w:rPr>
      <w:rFonts w:eastAsia="Times New Roman" w:cs="Times New Roman"/>
      <w:sz w:val="16"/>
      <w:szCs w:val="20"/>
    </w:rPr>
  </w:style>
  <w:style w:type="paragraph" w:customStyle="1" w:styleId="xl53">
    <w:name w:val="xl53"/>
    <w:basedOn w:val="Normal"/>
    <w:rsid w:val="00A07882"/>
    <w:pPr>
      <w:pBdr>
        <w:left w:val="double" w:sz="6" w:space="0" w:color="auto"/>
      </w:pBdr>
      <w:shd w:val="clear" w:color="FFFFFF" w:fill="969696"/>
      <w:spacing w:before="100" w:beforeAutospacing="1" w:after="100" w:afterAutospacing="1" w:line="240" w:lineRule="auto"/>
    </w:pPr>
    <w:rPr>
      <w:rFonts w:eastAsia="Times New Roman" w:cs="Times New Roman"/>
      <w:b/>
      <w:sz w:val="20"/>
      <w:szCs w:val="20"/>
      <w:u w:val="single"/>
    </w:rPr>
  </w:style>
  <w:style w:type="paragraph" w:customStyle="1" w:styleId="xl54">
    <w:name w:val="xl54"/>
    <w:basedOn w:val="Normal"/>
    <w:rsid w:val="00A07882"/>
    <w:pPr>
      <w:pBdr>
        <w:right w:val="double" w:sz="6" w:space="0" w:color="auto"/>
      </w:pBdr>
      <w:shd w:val="clear" w:color="auto" w:fill="969696"/>
      <w:spacing w:before="100" w:beforeAutospacing="1" w:after="100" w:afterAutospacing="1" w:line="240" w:lineRule="auto"/>
    </w:pPr>
    <w:rPr>
      <w:rFonts w:eastAsia="Times New Roman" w:cs="Times New Roman"/>
      <w:b/>
      <w:sz w:val="16"/>
      <w:szCs w:val="20"/>
    </w:rPr>
  </w:style>
  <w:style w:type="paragraph" w:customStyle="1" w:styleId="xl55">
    <w:name w:val="xl55"/>
    <w:basedOn w:val="Normal"/>
    <w:rsid w:val="00A07882"/>
    <w:pPr>
      <w:pBdr>
        <w:right w:val="double" w:sz="6" w:space="0" w:color="auto"/>
      </w:pBdr>
      <w:spacing w:before="100" w:beforeAutospacing="1" w:after="100" w:afterAutospacing="1" w:line="240" w:lineRule="auto"/>
    </w:pPr>
    <w:rPr>
      <w:rFonts w:eastAsia="Times New Roman" w:cs="Times New Roman"/>
      <w:sz w:val="16"/>
      <w:szCs w:val="20"/>
    </w:rPr>
  </w:style>
  <w:style w:type="paragraph" w:customStyle="1" w:styleId="xl56">
    <w:name w:val="xl56"/>
    <w:basedOn w:val="Normal"/>
    <w:rsid w:val="00A07882"/>
    <w:pPr>
      <w:pBdr>
        <w:right w:val="double" w:sz="6" w:space="0" w:color="auto"/>
      </w:pBdr>
      <w:spacing w:before="100" w:beforeAutospacing="1" w:after="100" w:afterAutospacing="1" w:line="240" w:lineRule="auto"/>
    </w:pPr>
    <w:rPr>
      <w:rFonts w:eastAsia="Times New Roman" w:cs="Times New Roman"/>
      <w:b/>
      <w:sz w:val="16"/>
      <w:szCs w:val="20"/>
    </w:rPr>
  </w:style>
  <w:style w:type="paragraph" w:customStyle="1" w:styleId="xl57">
    <w:name w:val="xl57"/>
    <w:basedOn w:val="Normal"/>
    <w:rsid w:val="00A07882"/>
    <w:pPr>
      <w:pBdr>
        <w:right w:val="double" w:sz="6" w:space="0" w:color="auto"/>
      </w:pBdr>
      <w:shd w:val="clear" w:color="auto" w:fill="C0C0C0"/>
      <w:spacing w:before="100" w:beforeAutospacing="1" w:after="100" w:afterAutospacing="1" w:line="240" w:lineRule="auto"/>
    </w:pPr>
    <w:rPr>
      <w:rFonts w:eastAsia="Times New Roman" w:cs="Times New Roman"/>
      <w:b/>
      <w:i/>
      <w:sz w:val="16"/>
      <w:szCs w:val="20"/>
    </w:rPr>
  </w:style>
  <w:style w:type="paragraph" w:customStyle="1" w:styleId="xl58">
    <w:name w:val="xl58"/>
    <w:basedOn w:val="Normal"/>
    <w:rsid w:val="00A07882"/>
    <w:pPr>
      <w:pBdr>
        <w:left w:val="double" w:sz="6" w:space="0" w:color="auto"/>
      </w:pBdr>
      <w:shd w:val="clear" w:color="auto" w:fill="969696"/>
      <w:spacing w:before="100" w:beforeAutospacing="1" w:after="100" w:afterAutospacing="1" w:line="240" w:lineRule="auto"/>
    </w:pPr>
    <w:rPr>
      <w:rFonts w:eastAsia="Times New Roman" w:cs="Times New Roman"/>
      <w:b/>
      <w:sz w:val="20"/>
      <w:szCs w:val="20"/>
      <w:u w:val="single"/>
    </w:rPr>
  </w:style>
  <w:style w:type="paragraph" w:customStyle="1" w:styleId="xl59">
    <w:name w:val="xl59"/>
    <w:basedOn w:val="Normal"/>
    <w:rsid w:val="00A07882"/>
    <w:pPr>
      <w:pBdr>
        <w:left w:val="double" w:sz="6" w:space="0" w:color="auto"/>
      </w:pBdr>
      <w:spacing w:before="100" w:beforeAutospacing="1" w:after="100" w:afterAutospacing="1" w:line="240" w:lineRule="auto"/>
    </w:pPr>
    <w:rPr>
      <w:rFonts w:eastAsia="Times New Roman" w:cs="Times New Roman"/>
      <w:b/>
      <w:sz w:val="20"/>
      <w:szCs w:val="20"/>
      <w:u w:val="single"/>
    </w:rPr>
  </w:style>
  <w:style w:type="paragraph" w:customStyle="1" w:styleId="xl60">
    <w:name w:val="xl60"/>
    <w:basedOn w:val="Normal"/>
    <w:rsid w:val="00A07882"/>
    <w:pPr>
      <w:pBdr>
        <w:left w:val="double" w:sz="6" w:space="0" w:color="auto"/>
        <w:bottom w:val="double" w:sz="6" w:space="0" w:color="auto"/>
      </w:pBdr>
      <w:spacing w:before="100" w:beforeAutospacing="1" w:after="100" w:afterAutospacing="1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xl61">
    <w:name w:val="xl61"/>
    <w:basedOn w:val="Normal"/>
    <w:rsid w:val="00A07882"/>
    <w:pPr>
      <w:pBdr>
        <w:bottom w:val="double" w:sz="6" w:space="0" w:color="auto"/>
      </w:pBdr>
      <w:spacing w:before="100" w:beforeAutospacing="1" w:after="100" w:afterAutospacing="1" w:line="240" w:lineRule="auto"/>
    </w:pPr>
    <w:rPr>
      <w:rFonts w:eastAsia="Times New Roman" w:cs="Times New Roman"/>
      <w:b/>
      <w:sz w:val="16"/>
      <w:szCs w:val="20"/>
    </w:rPr>
  </w:style>
  <w:style w:type="paragraph" w:customStyle="1" w:styleId="xl62">
    <w:name w:val="xl62"/>
    <w:basedOn w:val="Normal"/>
    <w:rsid w:val="00A07882"/>
    <w:pPr>
      <w:pBdr>
        <w:bottom w:val="double" w:sz="6" w:space="0" w:color="auto"/>
      </w:pBdr>
      <w:spacing w:before="100" w:beforeAutospacing="1" w:after="100" w:afterAutospacing="1" w:line="240" w:lineRule="auto"/>
    </w:pPr>
    <w:rPr>
      <w:rFonts w:eastAsia="Times New Roman" w:cs="Times New Roman"/>
      <w:sz w:val="16"/>
      <w:szCs w:val="20"/>
    </w:rPr>
  </w:style>
  <w:style w:type="paragraph" w:customStyle="1" w:styleId="xl63">
    <w:name w:val="xl63"/>
    <w:basedOn w:val="Normal"/>
    <w:rsid w:val="00A07882"/>
    <w:pPr>
      <w:pBdr>
        <w:bottom w:val="double" w:sz="6" w:space="0" w:color="auto"/>
      </w:pBdr>
      <w:spacing w:before="100" w:beforeAutospacing="1" w:after="100" w:afterAutospacing="1" w:line="240" w:lineRule="auto"/>
      <w:jc w:val="right"/>
    </w:pPr>
    <w:rPr>
      <w:rFonts w:eastAsia="Times New Roman" w:cs="Times New Roman"/>
      <w:b/>
      <w:i/>
      <w:sz w:val="20"/>
      <w:szCs w:val="20"/>
    </w:rPr>
  </w:style>
  <w:style w:type="paragraph" w:customStyle="1" w:styleId="xl64">
    <w:name w:val="xl64"/>
    <w:basedOn w:val="Normal"/>
    <w:rsid w:val="00A07882"/>
    <w:pPr>
      <w:pBdr>
        <w:bottom w:val="double" w:sz="6" w:space="0" w:color="auto"/>
        <w:right w:val="double" w:sz="6" w:space="0" w:color="auto"/>
      </w:pBdr>
      <w:spacing w:before="100" w:beforeAutospacing="1" w:after="100" w:afterAutospacing="1" w:line="240" w:lineRule="auto"/>
    </w:pPr>
    <w:rPr>
      <w:rFonts w:eastAsia="Times New Roman" w:cs="Times New Roman"/>
      <w:b/>
      <w:i/>
      <w:sz w:val="20"/>
      <w:szCs w:val="20"/>
    </w:rPr>
  </w:style>
  <w:style w:type="paragraph" w:customStyle="1" w:styleId="BodyText1">
    <w:name w:val="Body Text1"/>
    <w:basedOn w:val="Normal"/>
    <w:rsid w:val="00A07882"/>
    <w:pPr>
      <w:spacing w:after="120" w:line="360" w:lineRule="auto"/>
    </w:pPr>
    <w:rPr>
      <w:rFonts w:ascii="Times New" w:eastAsia="Times New Roman" w:hAnsi="Times New" w:cs="Times New Roman"/>
      <w:sz w:val="24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A07882"/>
    <w:rPr>
      <w:rFonts w:eastAsia="Times New Roman" w:cs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A07882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font5">
    <w:name w:val="font5"/>
    <w:basedOn w:val="Normal"/>
    <w:rsid w:val="00A07882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16"/>
      <w:szCs w:val="16"/>
    </w:rPr>
  </w:style>
  <w:style w:type="paragraph" w:customStyle="1" w:styleId="font6">
    <w:name w:val="font6"/>
    <w:basedOn w:val="Normal"/>
    <w:rsid w:val="00A07882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00"/>
      <w:sz w:val="16"/>
      <w:szCs w:val="16"/>
    </w:rPr>
  </w:style>
  <w:style w:type="paragraph" w:customStyle="1" w:styleId="xl65">
    <w:name w:val="xl65"/>
    <w:basedOn w:val="Normal"/>
    <w:rsid w:val="00A07882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">
    <w:name w:val="xl66"/>
    <w:basedOn w:val="Normal"/>
    <w:rsid w:val="00A07882"/>
    <w:pPr>
      <w:pBdr>
        <w:top w:val="double" w:sz="6" w:space="0" w:color="auto"/>
        <w:bottom w:val="double" w:sz="6" w:space="0" w:color="auto"/>
      </w:pBdr>
      <w:shd w:val="clear" w:color="FFFFFF" w:fill="96969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0"/>
      <w:szCs w:val="20"/>
      <w:u w:val="single"/>
    </w:rPr>
  </w:style>
  <w:style w:type="paragraph" w:customStyle="1" w:styleId="xl67">
    <w:name w:val="xl67"/>
    <w:basedOn w:val="Normal"/>
    <w:rsid w:val="00A07882"/>
    <w:pPr>
      <w:pBdr>
        <w:top w:val="double" w:sz="6" w:space="0" w:color="auto"/>
        <w:bottom w:val="double" w:sz="6" w:space="0" w:color="auto"/>
      </w:pBdr>
      <w:shd w:val="clear" w:color="auto" w:fill="96969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68">
    <w:name w:val="xl68"/>
    <w:basedOn w:val="Normal"/>
    <w:rsid w:val="00A07882"/>
    <w:pPr>
      <w:pBdr>
        <w:top w:val="double" w:sz="6" w:space="0" w:color="auto"/>
        <w:bottom w:val="double" w:sz="6" w:space="0" w:color="auto"/>
      </w:pBdr>
      <w:shd w:val="clear" w:color="auto" w:fill="96969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17"/>
      <w:szCs w:val="17"/>
    </w:rPr>
  </w:style>
  <w:style w:type="paragraph" w:customStyle="1" w:styleId="xl69">
    <w:name w:val="xl69"/>
    <w:basedOn w:val="Normal"/>
    <w:rsid w:val="00A07882"/>
    <w:pPr>
      <w:pBdr>
        <w:top w:val="double" w:sz="6" w:space="0" w:color="auto"/>
        <w:bottom w:val="double" w:sz="6" w:space="0" w:color="auto"/>
      </w:pBdr>
      <w:shd w:val="clear" w:color="auto" w:fill="969696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sz w:val="17"/>
      <w:szCs w:val="17"/>
    </w:rPr>
  </w:style>
  <w:style w:type="paragraph" w:customStyle="1" w:styleId="xl70">
    <w:name w:val="xl70"/>
    <w:basedOn w:val="Normal"/>
    <w:rsid w:val="00A07882"/>
    <w:pPr>
      <w:pBdr>
        <w:top w:val="double" w:sz="6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0"/>
      <w:szCs w:val="20"/>
      <w:u w:val="single"/>
    </w:rPr>
  </w:style>
  <w:style w:type="paragraph" w:customStyle="1" w:styleId="xl71">
    <w:name w:val="xl71"/>
    <w:basedOn w:val="Normal"/>
    <w:rsid w:val="00A078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72">
    <w:name w:val="xl72"/>
    <w:basedOn w:val="Normal"/>
    <w:rsid w:val="00A078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16"/>
      <w:szCs w:val="16"/>
    </w:rPr>
  </w:style>
  <w:style w:type="paragraph" w:customStyle="1" w:styleId="xl73">
    <w:name w:val="xl73"/>
    <w:basedOn w:val="Normal"/>
    <w:rsid w:val="00A07882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sz w:val="16"/>
      <w:szCs w:val="16"/>
    </w:rPr>
  </w:style>
  <w:style w:type="paragraph" w:customStyle="1" w:styleId="xl74">
    <w:name w:val="xl74"/>
    <w:basedOn w:val="Normal"/>
    <w:rsid w:val="00A07882"/>
    <w:pPr>
      <w:shd w:val="clear" w:color="FFFFFF" w:fill="C0C0C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16"/>
      <w:szCs w:val="16"/>
    </w:rPr>
  </w:style>
  <w:style w:type="paragraph" w:customStyle="1" w:styleId="xl75">
    <w:name w:val="xl75"/>
    <w:basedOn w:val="Normal"/>
    <w:rsid w:val="00A07882"/>
    <w:pPr>
      <w:shd w:val="clear" w:color="auto" w:fill="C0C0C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76">
    <w:name w:val="xl76"/>
    <w:basedOn w:val="Normal"/>
    <w:rsid w:val="00A07882"/>
    <w:pPr>
      <w:shd w:val="clear" w:color="auto" w:fill="C0C0C0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sz w:val="16"/>
      <w:szCs w:val="16"/>
    </w:rPr>
  </w:style>
  <w:style w:type="paragraph" w:customStyle="1" w:styleId="xl77">
    <w:name w:val="xl77"/>
    <w:basedOn w:val="Normal"/>
    <w:rsid w:val="00A07882"/>
    <w:pPr>
      <w:shd w:val="clear" w:color="auto" w:fill="C0C0C0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i/>
      <w:iCs/>
      <w:sz w:val="16"/>
      <w:szCs w:val="16"/>
    </w:rPr>
  </w:style>
  <w:style w:type="paragraph" w:customStyle="1" w:styleId="xl78">
    <w:name w:val="xl78"/>
    <w:basedOn w:val="Normal"/>
    <w:rsid w:val="00A078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sz w:val="16"/>
      <w:szCs w:val="16"/>
    </w:rPr>
  </w:style>
  <w:style w:type="paragraph" w:customStyle="1" w:styleId="xl79">
    <w:name w:val="xl79"/>
    <w:basedOn w:val="Normal"/>
    <w:rsid w:val="00A07882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i/>
      <w:iCs/>
      <w:sz w:val="16"/>
      <w:szCs w:val="16"/>
    </w:rPr>
  </w:style>
  <w:style w:type="paragraph" w:customStyle="1" w:styleId="xl80">
    <w:name w:val="xl80"/>
    <w:basedOn w:val="Normal"/>
    <w:rsid w:val="00A07882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81">
    <w:name w:val="xl81"/>
    <w:basedOn w:val="Normal"/>
    <w:rsid w:val="00A078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82">
    <w:name w:val="xl82"/>
    <w:basedOn w:val="Normal"/>
    <w:rsid w:val="00A078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83">
    <w:name w:val="xl83"/>
    <w:basedOn w:val="Normal"/>
    <w:rsid w:val="00A07882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84">
    <w:name w:val="xl84"/>
    <w:basedOn w:val="Normal"/>
    <w:rsid w:val="00A07882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85">
    <w:name w:val="xl85"/>
    <w:basedOn w:val="Normal"/>
    <w:rsid w:val="00A07882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86">
    <w:name w:val="xl86"/>
    <w:basedOn w:val="Normal"/>
    <w:rsid w:val="00A07882"/>
    <w:pPr>
      <w:pBdr>
        <w:bottom w:val="double" w:sz="6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7">
    <w:name w:val="xl87"/>
    <w:basedOn w:val="Normal"/>
    <w:rsid w:val="00A07882"/>
    <w:pPr>
      <w:pBdr>
        <w:top w:val="double" w:sz="6" w:space="0" w:color="auto"/>
        <w:bottom w:val="double" w:sz="6" w:space="0" w:color="auto"/>
      </w:pBdr>
      <w:shd w:val="clear" w:color="auto" w:fill="96969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0"/>
      <w:szCs w:val="20"/>
      <w:u w:val="single"/>
    </w:rPr>
  </w:style>
  <w:style w:type="paragraph" w:customStyle="1" w:styleId="xl88">
    <w:name w:val="xl88"/>
    <w:basedOn w:val="Normal"/>
    <w:rsid w:val="00A078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0"/>
      <w:szCs w:val="20"/>
      <w:u w:val="single"/>
    </w:rPr>
  </w:style>
  <w:style w:type="paragraph" w:customStyle="1" w:styleId="xl89">
    <w:name w:val="xl89"/>
    <w:basedOn w:val="Normal"/>
    <w:rsid w:val="00A07882"/>
    <w:pPr>
      <w:shd w:val="clear" w:color="auto" w:fill="C0C0C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16"/>
      <w:szCs w:val="16"/>
    </w:rPr>
  </w:style>
  <w:style w:type="paragraph" w:customStyle="1" w:styleId="xl90">
    <w:name w:val="xl90"/>
    <w:basedOn w:val="Normal"/>
    <w:rsid w:val="00A07882"/>
    <w:pPr>
      <w:pBdr>
        <w:bottom w:val="single" w:sz="4" w:space="0" w:color="auto"/>
      </w:pBdr>
      <w:shd w:val="clear" w:color="auto" w:fill="C0C0C0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sz w:val="16"/>
      <w:szCs w:val="16"/>
    </w:rPr>
  </w:style>
  <w:style w:type="paragraph" w:customStyle="1" w:styleId="xl91">
    <w:name w:val="xl91"/>
    <w:basedOn w:val="Normal"/>
    <w:rsid w:val="00A07882"/>
    <w:pPr>
      <w:pBdr>
        <w:top w:val="single" w:sz="4" w:space="0" w:color="auto"/>
      </w:pBdr>
      <w:shd w:val="clear" w:color="FFFFFF" w:fill="C0C0C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16"/>
      <w:szCs w:val="16"/>
    </w:rPr>
  </w:style>
  <w:style w:type="paragraph" w:customStyle="1" w:styleId="xl92">
    <w:name w:val="xl92"/>
    <w:basedOn w:val="Normal"/>
    <w:rsid w:val="00A07882"/>
    <w:pPr>
      <w:pBdr>
        <w:top w:val="single" w:sz="4" w:space="0" w:color="auto"/>
      </w:pBdr>
      <w:shd w:val="clear" w:color="auto" w:fill="C0C0C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93">
    <w:name w:val="xl93"/>
    <w:basedOn w:val="Normal"/>
    <w:rsid w:val="00A07882"/>
    <w:pPr>
      <w:pBdr>
        <w:top w:val="single" w:sz="4" w:space="0" w:color="auto"/>
      </w:pBdr>
      <w:shd w:val="clear" w:color="auto" w:fill="C0C0C0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sz w:val="16"/>
      <w:szCs w:val="16"/>
    </w:rPr>
  </w:style>
  <w:style w:type="paragraph" w:customStyle="1" w:styleId="xl94">
    <w:name w:val="xl94"/>
    <w:basedOn w:val="Normal"/>
    <w:rsid w:val="00A07882"/>
    <w:pPr>
      <w:pBdr>
        <w:bottom w:val="single" w:sz="4" w:space="0" w:color="auto"/>
      </w:pBdr>
      <w:shd w:val="clear" w:color="auto" w:fill="C0C0C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16"/>
      <w:szCs w:val="16"/>
    </w:rPr>
  </w:style>
  <w:style w:type="paragraph" w:customStyle="1" w:styleId="xl95">
    <w:name w:val="xl95"/>
    <w:basedOn w:val="Normal"/>
    <w:rsid w:val="00A07882"/>
    <w:pPr>
      <w:pBdr>
        <w:bottom w:val="single" w:sz="4" w:space="0" w:color="auto"/>
      </w:pBdr>
      <w:shd w:val="clear" w:color="auto" w:fill="C0C0C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96">
    <w:name w:val="xl96"/>
    <w:basedOn w:val="Normal"/>
    <w:rsid w:val="00A07882"/>
    <w:pPr>
      <w:pBdr>
        <w:bottom w:val="single" w:sz="4" w:space="0" w:color="auto"/>
      </w:pBdr>
      <w:shd w:val="clear" w:color="auto" w:fill="C0C0C0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sz w:val="16"/>
      <w:szCs w:val="16"/>
    </w:rPr>
  </w:style>
  <w:style w:type="paragraph" w:customStyle="1" w:styleId="xl97">
    <w:name w:val="xl97"/>
    <w:basedOn w:val="Normal"/>
    <w:rsid w:val="00A07882"/>
    <w:pPr>
      <w:pBdr>
        <w:top w:val="double" w:sz="6" w:space="0" w:color="auto"/>
        <w:bottom w:val="double" w:sz="6" w:space="0" w:color="auto"/>
      </w:pBdr>
      <w:shd w:val="clear" w:color="auto" w:fill="96969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98">
    <w:name w:val="xl98"/>
    <w:basedOn w:val="Normal"/>
    <w:rsid w:val="00A07882"/>
    <w:pPr>
      <w:pBdr>
        <w:top w:val="double" w:sz="6" w:space="0" w:color="auto"/>
        <w:bottom w:val="double" w:sz="6" w:space="0" w:color="auto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9">
    <w:name w:val="xl99"/>
    <w:basedOn w:val="Normal"/>
    <w:rsid w:val="00A07882"/>
    <w:pPr>
      <w:pBdr>
        <w:top w:val="double" w:sz="6" w:space="0" w:color="auto"/>
        <w:bottom w:val="double" w:sz="6" w:space="0" w:color="auto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16"/>
      <w:szCs w:val="16"/>
    </w:rPr>
  </w:style>
  <w:style w:type="paragraph" w:customStyle="1" w:styleId="xl100">
    <w:name w:val="xl100"/>
    <w:basedOn w:val="Normal"/>
    <w:rsid w:val="00A07882"/>
    <w:pPr>
      <w:pBdr>
        <w:top w:val="double" w:sz="6" w:space="0" w:color="auto"/>
        <w:bottom w:val="double" w:sz="6" w:space="0" w:color="auto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101">
    <w:name w:val="xl101"/>
    <w:basedOn w:val="Normal"/>
    <w:rsid w:val="00A07882"/>
    <w:pPr>
      <w:pBdr>
        <w:top w:val="double" w:sz="6" w:space="0" w:color="auto"/>
        <w:bottom w:val="double" w:sz="6" w:space="0" w:color="auto"/>
      </w:pBdr>
      <w:shd w:val="clear" w:color="auto" w:fill="FFFFFF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i/>
      <w:iCs/>
      <w:sz w:val="20"/>
      <w:szCs w:val="20"/>
    </w:rPr>
  </w:style>
  <w:style w:type="paragraph" w:customStyle="1" w:styleId="xl102">
    <w:name w:val="xl102"/>
    <w:basedOn w:val="Normal"/>
    <w:rsid w:val="00A07882"/>
    <w:pPr>
      <w:pBdr>
        <w:top w:val="double" w:sz="6" w:space="0" w:color="auto"/>
        <w:bottom w:val="double" w:sz="6" w:space="0" w:color="auto"/>
      </w:pBdr>
      <w:shd w:val="clear" w:color="auto" w:fill="FFFFFF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i/>
      <w:iCs/>
      <w:sz w:val="20"/>
      <w:szCs w:val="20"/>
    </w:rPr>
  </w:style>
  <w:style w:type="paragraph" w:customStyle="1" w:styleId="xl103">
    <w:name w:val="xl103"/>
    <w:basedOn w:val="Normal"/>
    <w:rsid w:val="00A07882"/>
    <w:pPr>
      <w:pBdr>
        <w:bottom w:val="double" w:sz="6" w:space="0" w:color="auto"/>
      </w:pBdr>
      <w:shd w:val="clear" w:color="auto" w:fill="808080"/>
      <w:spacing w:before="100" w:beforeAutospacing="1" w:after="100" w:afterAutospacing="1" w:line="240" w:lineRule="auto"/>
      <w:jc w:val="right"/>
    </w:pPr>
    <w:rPr>
      <w:rFonts w:eastAsia="Times New Roman" w:cs="Arial"/>
      <w:b/>
      <w:bCs/>
      <w:sz w:val="16"/>
      <w:szCs w:val="16"/>
    </w:rPr>
  </w:style>
  <w:style w:type="paragraph" w:customStyle="1" w:styleId="xl104">
    <w:name w:val="xl104"/>
    <w:basedOn w:val="Normal"/>
    <w:rsid w:val="00A07882"/>
    <w:pPr>
      <w:pBdr>
        <w:bottom w:val="double" w:sz="6" w:space="0" w:color="auto"/>
      </w:pBdr>
      <w:shd w:val="clear" w:color="auto" w:fill="808080"/>
      <w:spacing w:before="100" w:beforeAutospacing="1" w:after="100" w:afterAutospacing="1" w:line="240" w:lineRule="auto"/>
      <w:jc w:val="right"/>
    </w:pPr>
    <w:rPr>
      <w:rFonts w:eastAsia="Times New Roman" w:cs="Arial"/>
      <w:b/>
      <w:bCs/>
      <w:sz w:val="16"/>
      <w:szCs w:val="16"/>
    </w:rPr>
  </w:style>
  <w:style w:type="paragraph" w:customStyle="1" w:styleId="xl105">
    <w:name w:val="xl105"/>
    <w:basedOn w:val="Normal"/>
    <w:rsid w:val="00A07882"/>
    <w:pPr>
      <w:pBdr>
        <w:bottom w:val="double" w:sz="6" w:space="0" w:color="auto"/>
      </w:pBdr>
      <w:spacing w:before="100" w:beforeAutospacing="1" w:after="100" w:afterAutospacing="1" w:line="240" w:lineRule="auto"/>
      <w:jc w:val="right"/>
    </w:pPr>
    <w:rPr>
      <w:rFonts w:eastAsia="Times New Roman" w:cs="Arial"/>
      <w:sz w:val="16"/>
      <w:szCs w:val="16"/>
    </w:rPr>
  </w:style>
  <w:style w:type="character" w:customStyle="1" w:styleId="StyleBodyTextJustifiedAfter0ptLinespacingsingleChar">
    <w:name w:val="Style Body Text  + Justified After:  0 pt Line spacing:  single Char"/>
    <w:basedOn w:val="DefaultParagraphFont"/>
    <w:link w:val="StyleBodyTextJustifiedAfter0ptLinespacingsingle"/>
    <w:rsid w:val="00A07882"/>
    <w:rPr>
      <w:rFonts w:ascii="Times New Roman" w:eastAsia="Times New Roman" w:hAnsi="Times New Roman" w:cs="Times New Roman"/>
      <w:sz w:val="24"/>
      <w:szCs w:val="20"/>
    </w:rPr>
  </w:style>
  <w:style w:type="paragraph" w:customStyle="1" w:styleId="BrochureHeading">
    <w:name w:val="Brochure Heading"/>
    <w:basedOn w:val="Normal"/>
    <w:link w:val="BrochureHeadingChar"/>
    <w:qFormat/>
    <w:rsid w:val="00944712"/>
    <w:pPr>
      <w:spacing w:line="240" w:lineRule="auto"/>
    </w:pPr>
    <w:rPr>
      <w:rFonts w:ascii="Times New Roman" w:eastAsia="Times New Roman" w:hAnsi="Times New Roman" w:cs="Times New Roman"/>
      <w:color w:val="000000"/>
      <w:spacing w:val="20"/>
      <w:kern w:val="28"/>
      <w:sz w:val="32"/>
      <w:szCs w:val="20"/>
    </w:rPr>
  </w:style>
  <w:style w:type="character" w:customStyle="1" w:styleId="BrochureHeadingChar">
    <w:name w:val="Brochure Heading Char"/>
    <w:basedOn w:val="DefaultParagraphFont"/>
    <w:link w:val="BrochureHeading"/>
    <w:rsid w:val="00944712"/>
    <w:rPr>
      <w:rFonts w:ascii="Times New Roman" w:eastAsia="Times New Roman" w:hAnsi="Times New Roman" w:cs="Times New Roman"/>
      <w:color w:val="000000"/>
      <w:spacing w:val="20"/>
      <w:kern w:val="28"/>
      <w:sz w:val="32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C32F5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C32F5"/>
    <w:rPr>
      <w:rFonts w:ascii="Arial" w:eastAsiaTheme="minorEastAsia" w:hAnsi="Arial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B65B7"/>
    <w:rPr>
      <w:rFonts w:ascii="Times New Roman" w:eastAsia="Calibri" w:hAnsi="Times New Roman" w:cs="Times New Roman"/>
    </w:rPr>
  </w:style>
  <w:style w:type="paragraph" w:customStyle="1" w:styleId="ecxmsonormal">
    <w:name w:val="ecxmsonormal"/>
    <w:basedOn w:val="Normal"/>
    <w:rsid w:val="007F0B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F0BEB"/>
  </w:style>
  <w:style w:type="paragraph" w:styleId="DocumentMap">
    <w:name w:val="Document Map"/>
    <w:basedOn w:val="Normal"/>
    <w:link w:val="DocumentMapChar"/>
    <w:uiPriority w:val="99"/>
    <w:semiHidden/>
    <w:unhideWhenUsed/>
    <w:rsid w:val="00B20F0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20F0A"/>
    <w:rPr>
      <w:rFonts w:ascii="Tahoma" w:eastAsiaTheme="minorEastAsia" w:hAnsi="Tahoma" w:cs="Tahoma"/>
      <w:sz w:val="16"/>
      <w:szCs w:val="16"/>
    </w:rPr>
  </w:style>
  <w:style w:type="paragraph" w:customStyle="1" w:styleId="SOQHeading">
    <w:name w:val="SOQ Heading"/>
    <w:basedOn w:val="Normal"/>
    <w:link w:val="SOQHeadingChar"/>
    <w:qFormat/>
    <w:rsid w:val="000A2775"/>
    <w:pPr>
      <w:spacing w:line="240" w:lineRule="auto"/>
    </w:pPr>
    <w:rPr>
      <w:rFonts w:eastAsiaTheme="minorHAnsi" w:cs="Arial"/>
      <w:b/>
    </w:rPr>
  </w:style>
  <w:style w:type="character" w:customStyle="1" w:styleId="SOQHeadingChar">
    <w:name w:val="SOQ Heading Char"/>
    <w:basedOn w:val="DefaultParagraphFont"/>
    <w:link w:val="SOQHeading"/>
    <w:rsid w:val="000A2775"/>
    <w:rPr>
      <w:rFonts w:ascii="Arial" w:hAnsi="Arial" w:cs="Arial"/>
      <w:b/>
    </w:rPr>
  </w:style>
  <w:style w:type="paragraph" w:styleId="Caption">
    <w:name w:val="caption"/>
    <w:basedOn w:val="Normal"/>
    <w:next w:val="Normal"/>
    <w:uiPriority w:val="35"/>
    <w:unhideWhenUsed/>
    <w:qFormat/>
    <w:rsid w:val="004738DF"/>
    <w:pPr>
      <w:spacing w:after="200" w:line="240" w:lineRule="auto"/>
    </w:pPr>
    <w:rPr>
      <w:rFonts w:asciiTheme="minorHAnsi" w:eastAsiaTheme="minorHAnsi" w:hAnsiTheme="minorHAnsi"/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5020"/>
    <w:pPr>
      <w:spacing w:after="0"/>
    </w:pPr>
    <w:rPr>
      <w:rFonts w:ascii="Arial" w:eastAsiaTheme="minorEastAsia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405A"/>
    <w:pPr>
      <w:keepNext/>
      <w:keepLines/>
      <w:spacing w:before="48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aliases w:val="h2"/>
    <w:basedOn w:val="Normal"/>
    <w:next w:val="Normal"/>
    <w:link w:val="Heading2Char"/>
    <w:unhideWhenUsed/>
    <w:qFormat/>
    <w:rsid w:val="00867C55"/>
    <w:pPr>
      <w:keepNext/>
      <w:keepLines/>
      <w:spacing w:before="200"/>
      <w:outlineLvl w:val="1"/>
    </w:pPr>
    <w:rPr>
      <w:rFonts w:eastAsiaTheme="majorEastAsia" w:cstheme="majorBidi"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5DE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7882"/>
    <w:pPr>
      <w:keepNext/>
      <w:keepLines/>
      <w:spacing w:before="20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405A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Heading2Char">
    <w:name w:val="Heading 2 Char"/>
    <w:aliases w:val="h2 Char"/>
    <w:basedOn w:val="DefaultParagraphFont"/>
    <w:link w:val="Heading2"/>
    <w:uiPriority w:val="9"/>
    <w:rsid w:val="00867C55"/>
    <w:rPr>
      <w:rFonts w:ascii="Times New Roman" w:eastAsiaTheme="majorEastAsia" w:hAnsi="Times New Roman" w:cstheme="majorBidi"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B5DEA"/>
    <w:rPr>
      <w:rFonts w:asciiTheme="majorHAnsi" w:eastAsiaTheme="majorEastAsia" w:hAnsiTheme="majorHAnsi" w:cstheme="majorBidi"/>
      <w:b/>
      <w:bCs/>
    </w:rPr>
  </w:style>
  <w:style w:type="paragraph" w:styleId="BalloonText">
    <w:name w:val="Balloon Text"/>
    <w:basedOn w:val="Normal"/>
    <w:link w:val="BalloonTextChar"/>
    <w:semiHidden/>
    <w:unhideWhenUsed/>
    <w:rsid w:val="007225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25D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3404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3404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043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43404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043"/>
    <w:rPr>
      <w:rFonts w:eastAsiaTheme="minorEastAsia"/>
    </w:rPr>
  </w:style>
  <w:style w:type="paragraph" w:styleId="ListParagraph">
    <w:name w:val="List Paragraph"/>
    <w:basedOn w:val="Normal"/>
    <w:link w:val="ListParagraphChar"/>
    <w:uiPriority w:val="34"/>
    <w:qFormat/>
    <w:rsid w:val="00A62EF2"/>
    <w:pPr>
      <w:spacing w:line="240" w:lineRule="auto"/>
      <w:ind w:left="720"/>
      <w:contextualSpacing/>
    </w:pPr>
    <w:rPr>
      <w:rFonts w:ascii="Times New Roman" w:eastAsia="Calibri" w:hAnsi="Times New Roman" w:cs="Times New Roman"/>
    </w:rPr>
  </w:style>
  <w:style w:type="character" w:styleId="Strong">
    <w:name w:val="Strong"/>
    <w:basedOn w:val="DefaultParagraphFont"/>
    <w:uiPriority w:val="99"/>
    <w:qFormat/>
    <w:rsid w:val="00A62EF2"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41D1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15FB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A2BE1"/>
    <w:pPr>
      <w:spacing w:after="100"/>
      <w:ind w:left="220"/>
    </w:pPr>
  </w:style>
  <w:style w:type="paragraph" w:customStyle="1" w:styleId="StyleBodyTextJustifiedAfter0ptLinespacingsingle">
    <w:name w:val="Style Body Text  + Justified After:  0 pt Line spacing:  single"/>
    <w:basedOn w:val="Normal"/>
    <w:link w:val="StyleBodyTextJustifiedAfter0ptLinespacingsingleChar"/>
    <w:qFormat/>
    <w:rsid w:val="00660C54"/>
    <w:pPr>
      <w:spacing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Default">
    <w:name w:val="Default"/>
    <w:rsid w:val="00660C5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8816F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816F0"/>
    <w:pPr>
      <w:spacing w:line="240" w:lineRule="auto"/>
    </w:pPr>
    <w:rPr>
      <w:rFonts w:ascii="Times New Roman" w:eastAsiaTheme="minorHAnsi" w:hAnsi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816F0"/>
    <w:rPr>
      <w:rFonts w:ascii="Times New Roman" w:hAnsi="Times New Roman"/>
      <w:sz w:val="20"/>
      <w:szCs w:val="20"/>
    </w:rPr>
  </w:style>
  <w:style w:type="character" w:customStyle="1" w:styleId="go">
    <w:name w:val="go"/>
    <w:basedOn w:val="DefaultParagraphFont"/>
    <w:rsid w:val="0036405A"/>
  </w:style>
  <w:style w:type="paragraph" w:customStyle="1" w:styleId="2AutoList1">
    <w:name w:val="2AutoList1"/>
    <w:rsid w:val="004D485D"/>
    <w:pPr>
      <w:widowControl w:val="0"/>
      <w:tabs>
        <w:tab w:val="left" w:pos="720"/>
        <w:tab w:val="left" w:pos="1440"/>
      </w:tabs>
      <w:autoSpaceDE w:val="0"/>
      <w:autoSpaceDN w:val="0"/>
      <w:adjustRightInd w:val="0"/>
      <w:spacing w:after="0" w:line="240" w:lineRule="auto"/>
      <w:ind w:left="1440" w:hanging="72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TOC3">
    <w:name w:val="toc 3"/>
    <w:basedOn w:val="Normal"/>
    <w:next w:val="Normal"/>
    <w:link w:val="TOC3Char"/>
    <w:autoRedefine/>
    <w:uiPriority w:val="39"/>
    <w:unhideWhenUsed/>
    <w:rsid w:val="00655441"/>
    <w:pPr>
      <w:spacing w:after="100"/>
      <w:ind w:left="440"/>
    </w:pPr>
  </w:style>
  <w:style w:type="character" w:customStyle="1" w:styleId="TOC3Char">
    <w:name w:val="TOC 3 Char"/>
    <w:basedOn w:val="DefaultParagraphFont"/>
    <w:link w:val="TOC3"/>
    <w:uiPriority w:val="39"/>
    <w:rsid w:val="004D6703"/>
    <w:rPr>
      <w:rFonts w:ascii="Arial" w:eastAsiaTheme="minorEastAsia" w:hAnsi="Arial"/>
    </w:rPr>
  </w:style>
  <w:style w:type="paragraph" w:styleId="NormalWeb">
    <w:name w:val="Normal (Web)"/>
    <w:basedOn w:val="Normal"/>
    <w:uiPriority w:val="99"/>
    <w:rsid w:val="00C660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E7485E"/>
    <w:pPr>
      <w:spacing w:after="0" w:line="240" w:lineRule="auto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A00C75"/>
    <w:pPr>
      <w:spacing w:after="0" w:line="240" w:lineRule="auto"/>
    </w:pPr>
    <w:rPr>
      <w:rFonts w:ascii="Times New Roman" w:hAnsi="Times New Roman"/>
      <w:sz w:val="24"/>
      <w:szCs w:val="24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9C3C31"/>
    <w:pPr>
      <w:spacing w:after="100"/>
      <w:ind w:left="660"/>
    </w:pPr>
    <w:rPr>
      <w:rFonts w:asciiTheme="minorHAnsi" w:hAnsiTheme="minorHAnsi"/>
    </w:rPr>
  </w:style>
  <w:style w:type="paragraph" w:styleId="TOC5">
    <w:name w:val="toc 5"/>
    <w:basedOn w:val="Normal"/>
    <w:next w:val="Normal"/>
    <w:autoRedefine/>
    <w:uiPriority w:val="39"/>
    <w:unhideWhenUsed/>
    <w:rsid w:val="009C3C31"/>
    <w:pPr>
      <w:spacing w:after="100"/>
      <w:ind w:left="880"/>
    </w:pPr>
    <w:rPr>
      <w:rFonts w:asciiTheme="minorHAnsi" w:hAnsi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9C3C31"/>
    <w:pPr>
      <w:spacing w:after="100"/>
      <w:ind w:left="1100"/>
    </w:pPr>
    <w:rPr>
      <w:rFonts w:asciiTheme="minorHAnsi" w:hAnsi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9C3C31"/>
    <w:pPr>
      <w:spacing w:after="100"/>
      <w:ind w:left="1320"/>
    </w:pPr>
    <w:rPr>
      <w:rFonts w:asciiTheme="minorHAnsi" w:hAnsi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9C3C31"/>
    <w:pPr>
      <w:spacing w:after="100"/>
      <w:ind w:left="1540"/>
    </w:pPr>
    <w:rPr>
      <w:rFonts w:asciiTheme="minorHAnsi" w:hAnsi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9C3C31"/>
    <w:pPr>
      <w:spacing w:after="100"/>
      <w:ind w:left="1760"/>
    </w:pPr>
    <w:rPr>
      <w:rFonts w:asciiTheme="minorHAnsi" w:hAnsiTheme="minorHAnsi"/>
    </w:rPr>
  </w:style>
  <w:style w:type="paragraph" w:styleId="BodyText">
    <w:name w:val="Body Text"/>
    <w:aliases w:val="bt,BT,Durham Body Text,vv,Outline-1,Body text,bt1,bt2,Test,o,Example,b,Todd Text,bt3,SD-body"/>
    <w:basedOn w:val="Normal"/>
    <w:link w:val="BodyTextChar"/>
    <w:rsid w:val="00101597"/>
    <w:pPr>
      <w:spacing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aliases w:val="bt Char,BT Char,Durham Body Text Char,vv Char,Outline-1 Char,Body text Char,bt1 Char,bt2 Char,Test Char,o Char,Example Char,b Char,Todd Text Char,bt3 Char,SD-body Char"/>
    <w:basedOn w:val="DefaultParagraphFont"/>
    <w:link w:val="BodyText"/>
    <w:rsid w:val="00101597"/>
    <w:rPr>
      <w:rFonts w:ascii="Times New Roman" w:eastAsia="Times New Roman" w:hAnsi="Times New Roman" w:cs="Times New Roman"/>
      <w:sz w:val="24"/>
      <w:szCs w:val="24"/>
    </w:rPr>
  </w:style>
  <w:style w:type="paragraph" w:customStyle="1" w:styleId="Letter">
    <w:name w:val="Letter"/>
    <w:basedOn w:val="Normal"/>
    <w:rsid w:val="00101597"/>
    <w:pPr>
      <w:spacing w:before="120" w:line="240" w:lineRule="auto"/>
      <w:ind w:firstLine="720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788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numbering" w:customStyle="1" w:styleId="Objective">
    <w:name w:val="Objective"/>
    <w:rsid w:val="00A07882"/>
  </w:style>
  <w:style w:type="numbering" w:customStyle="1" w:styleId="Objective1">
    <w:name w:val="Objective 1"/>
    <w:rsid w:val="00A07882"/>
    <w:pPr>
      <w:numPr>
        <w:numId w:val="1"/>
      </w:numPr>
    </w:pPr>
  </w:style>
  <w:style w:type="paragraph" w:customStyle="1" w:styleId="EPRINormal">
    <w:name w:val="EPRI Normal"/>
    <w:rsid w:val="00A07882"/>
    <w:pPr>
      <w:spacing w:before="140" w:after="140" w:line="240" w:lineRule="auto"/>
    </w:pPr>
    <w:rPr>
      <w:rFonts w:ascii="CG Times" w:eastAsia="Times New Roman" w:hAnsi="CG Times" w:cs="Times New Roman"/>
      <w:sz w:val="24"/>
      <w:szCs w:val="20"/>
    </w:rPr>
  </w:style>
  <w:style w:type="character" w:styleId="FollowedHyperlink">
    <w:name w:val="FollowedHyperlink"/>
    <w:basedOn w:val="DefaultParagraphFont"/>
    <w:uiPriority w:val="99"/>
    <w:rsid w:val="00A07882"/>
    <w:rPr>
      <w:color w:val="993366"/>
      <w:u w:val="single"/>
    </w:rPr>
  </w:style>
  <w:style w:type="paragraph" w:customStyle="1" w:styleId="xl25">
    <w:name w:val="xl25"/>
    <w:basedOn w:val="Normal"/>
    <w:rsid w:val="00A07882"/>
    <w:pPr>
      <w:spacing w:before="100" w:beforeAutospacing="1" w:after="100" w:afterAutospacing="1" w:line="240" w:lineRule="auto"/>
    </w:pPr>
    <w:rPr>
      <w:rFonts w:eastAsia="Times New Roman" w:cs="Times New Roman"/>
      <w:b/>
      <w:sz w:val="16"/>
      <w:szCs w:val="20"/>
    </w:rPr>
  </w:style>
  <w:style w:type="paragraph" w:customStyle="1" w:styleId="xl26">
    <w:name w:val="xl26"/>
    <w:basedOn w:val="Normal"/>
    <w:rsid w:val="00A07882"/>
    <w:pPr>
      <w:spacing w:before="100" w:beforeAutospacing="1" w:after="100" w:afterAutospacing="1" w:line="240" w:lineRule="auto"/>
    </w:pPr>
    <w:rPr>
      <w:rFonts w:eastAsia="Times New Roman" w:cs="Times New Roman"/>
      <w:sz w:val="16"/>
      <w:szCs w:val="20"/>
    </w:rPr>
  </w:style>
  <w:style w:type="paragraph" w:customStyle="1" w:styleId="xl27">
    <w:name w:val="xl27"/>
    <w:basedOn w:val="Normal"/>
    <w:rsid w:val="00A07882"/>
    <w:pPr>
      <w:spacing w:before="100" w:beforeAutospacing="1" w:after="100" w:afterAutospacing="1" w:line="240" w:lineRule="auto"/>
    </w:pPr>
    <w:rPr>
      <w:rFonts w:eastAsia="Times New Roman" w:cs="Times New Roman"/>
      <w:sz w:val="16"/>
      <w:szCs w:val="20"/>
    </w:rPr>
  </w:style>
  <w:style w:type="paragraph" w:customStyle="1" w:styleId="xl28">
    <w:name w:val="xl28"/>
    <w:basedOn w:val="Normal"/>
    <w:rsid w:val="00A07882"/>
    <w:pPr>
      <w:spacing w:before="100" w:beforeAutospacing="1" w:after="100" w:afterAutospacing="1" w:line="240" w:lineRule="auto"/>
    </w:pPr>
    <w:rPr>
      <w:rFonts w:eastAsia="Times New Roman" w:cs="Times New Roman"/>
      <w:sz w:val="16"/>
      <w:szCs w:val="20"/>
    </w:rPr>
  </w:style>
  <w:style w:type="paragraph" w:customStyle="1" w:styleId="xl29">
    <w:name w:val="xl29"/>
    <w:basedOn w:val="Normal"/>
    <w:rsid w:val="00A07882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eastAsia="Times New Roman" w:cs="Times New Roman"/>
      <w:sz w:val="16"/>
      <w:szCs w:val="20"/>
    </w:rPr>
  </w:style>
  <w:style w:type="paragraph" w:customStyle="1" w:styleId="xl30">
    <w:name w:val="xl30"/>
    <w:basedOn w:val="Normal"/>
    <w:rsid w:val="00A07882"/>
    <w:pPr>
      <w:spacing w:before="100" w:beforeAutospacing="1" w:after="100" w:afterAutospacing="1" w:line="240" w:lineRule="auto"/>
    </w:pPr>
    <w:rPr>
      <w:rFonts w:eastAsia="Times New Roman" w:cs="Times New Roman"/>
      <w:sz w:val="16"/>
      <w:szCs w:val="20"/>
    </w:rPr>
  </w:style>
  <w:style w:type="paragraph" w:customStyle="1" w:styleId="xl31">
    <w:name w:val="xl31"/>
    <w:basedOn w:val="Normal"/>
    <w:rsid w:val="00A07882"/>
    <w:pPr>
      <w:spacing w:before="100" w:beforeAutospacing="1" w:after="100" w:afterAutospacing="1" w:line="240" w:lineRule="auto"/>
    </w:pPr>
    <w:rPr>
      <w:rFonts w:eastAsia="Times New Roman" w:cs="Times New Roman"/>
      <w:sz w:val="16"/>
      <w:szCs w:val="20"/>
    </w:rPr>
  </w:style>
  <w:style w:type="paragraph" w:customStyle="1" w:styleId="xl32">
    <w:name w:val="xl32"/>
    <w:basedOn w:val="Normal"/>
    <w:rsid w:val="00A07882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eastAsia="Times New Roman" w:cs="Times New Roman"/>
      <w:sz w:val="16"/>
      <w:szCs w:val="20"/>
    </w:rPr>
  </w:style>
  <w:style w:type="paragraph" w:customStyle="1" w:styleId="xl33">
    <w:name w:val="xl33"/>
    <w:basedOn w:val="Normal"/>
    <w:rsid w:val="00A07882"/>
    <w:pPr>
      <w:spacing w:before="100" w:beforeAutospacing="1" w:after="100" w:afterAutospacing="1" w:line="240" w:lineRule="auto"/>
    </w:pPr>
    <w:rPr>
      <w:rFonts w:eastAsia="Times New Roman" w:cs="Times New Roman"/>
      <w:i/>
      <w:sz w:val="16"/>
      <w:szCs w:val="20"/>
    </w:rPr>
  </w:style>
  <w:style w:type="paragraph" w:customStyle="1" w:styleId="xl34">
    <w:name w:val="xl34"/>
    <w:basedOn w:val="Normal"/>
    <w:rsid w:val="00A07882"/>
    <w:pPr>
      <w:spacing w:before="100" w:beforeAutospacing="1" w:after="100" w:afterAutospacing="1" w:line="240" w:lineRule="auto"/>
    </w:pPr>
    <w:rPr>
      <w:rFonts w:eastAsia="Times New Roman" w:cs="Times New Roman"/>
      <w:b/>
      <w:sz w:val="20"/>
      <w:szCs w:val="20"/>
      <w:u w:val="single"/>
    </w:rPr>
  </w:style>
  <w:style w:type="paragraph" w:customStyle="1" w:styleId="xl35">
    <w:name w:val="xl35"/>
    <w:basedOn w:val="Normal"/>
    <w:rsid w:val="00A07882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eastAsia="Times New Roman" w:cs="Times New Roman"/>
      <w:sz w:val="16"/>
      <w:szCs w:val="20"/>
    </w:rPr>
  </w:style>
  <w:style w:type="paragraph" w:customStyle="1" w:styleId="xl36">
    <w:name w:val="xl36"/>
    <w:basedOn w:val="Normal"/>
    <w:rsid w:val="00A07882"/>
    <w:pPr>
      <w:shd w:val="clear" w:color="auto" w:fill="C0C0C0"/>
      <w:spacing w:before="100" w:beforeAutospacing="1" w:after="100" w:afterAutospacing="1" w:line="240" w:lineRule="auto"/>
      <w:jc w:val="right"/>
    </w:pPr>
    <w:rPr>
      <w:rFonts w:eastAsia="Times New Roman" w:cs="Times New Roman"/>
      <w:b/>
      <w:sz w:val="16"/>
      <w:szCs w:val="20"/>
    </w:rPr>
  </w:style>
  <w:style w:type="paragraph" w:customStyle="1" w:styleId="xl37">
    <w:name w:val="xl37"/>
    <w:basedOn w:val="Normal"/>
    <w:rsid w:val="00A07882"/>
    <w:pPr>
      <w:shd w:val="clear" w:color="auto" w:fill="C0C0C0"/>
      <w:spacing w:before="100" w:beforeAutospacing="1" w:after="100" w:afterAutospacing="1" w:line="240" w:lineRule="auto"/>
    </w:pPr>
    <w:rPr>
      <w:rFonts w:eastAsia="Times New Roman" w:cs="Times New Roman"/>
      <w:b/>
      <w:sz w:val="16"/>
      <w:szCs w:val="20"/>
    </w:rPr>
  </w:style>
  <w:style w:type="paragraph" w:customStyle="1" w:styleId="xl38">
    <w:name w:val="xl38"/>
    <w:basedOn w:val="Normal"/>
    <w:rsid w:val="00A07882"/>
    <w:pPr>
      <w:shd w:val="clear" w:color="auto" w:fill="969696"/>
      <w:spacing w:before="100" w:beforeAutospacing="1" w:after="100" w:afterAutospacing="1" w:line="240" w:lineRule="auto"/>
    </w:pPr>
    <w:rPr>
      <w:rFonts w:eastAsia="Times New Roman" w:cs="Times New Roman"/>
      <w:b/>
      <w:sz w:val="16"/>
      <w:szCs w:val="20"/>
    </w:rPr>
  </w:style>
  <w:style w:type="paragraph" w:customStyle="1" w:styleId="xl39">
    <w:name w:val="xl39"/>
    <w:basedOn w:val="Normal"/>
    <w:rsid w:val="00A07882"/>
    <w:pPr>
      <w:spacing w:before="100" w:beforeAutospacing="1" w:after="100" w:afterAutospacing="1" w:line="240" w:lineRule="auto"/>
    </w:pPr>
    <w:rPr>
      <w:rFonts w:eastAsia="Times New Roman" w:cs="Times New Roman"/>
      <w:b/>
      <w:sz w:val="16"/>
      <w:szCs w:val="20"/>
    </w:rPr>
  </w:style>
  <w:style w:type="paragraph" w:customStyle="1" w:styleId="xl40">
    <w:name w:val="xl40"/>
    <w:basedOn w:val="Normal"/>
    <w:rsid w:val="00A07882"/>
    <w:pPr>
      <w:shd w:val="clear" w:color="auto" w:fill="969696"/>
      <w:spacing w:before="100" w:beforeAutospacing="1" w:after="100" w:afterAutospacing="1" w:line="240" w:lineRule="auto"/>
    </w:pPr>
    <w:rPr>
      <w:rFonts w:eastAsia="Times New Roman" w:cs="Times New Roman"/>
      <w:sz w:val="16"/>
      <w:szCs w:val="20"/>
    </w:rPr>
  </w:style>
  <w:style w:type="paragraph" w:customStyle="1" w:styleId="xl41">
    <w:name w:val="xl41"/>
    <w:basedOn w:val="Normal"/>
    <w:rsid w:val="00A07882"/>
    <w:pPr>
      <w:spacing w:before="100" w:beforeAutospacing="1" w:after="100" w:afterAutospacing="1" w:line="240" w:lineRule="auto"/>
    </w:pPr>
    <w:rPr>
      <w:rFonts w:eastAsia="Times New Roman" w:cs="Times New Roman"/>
      <w:i/>
      <w:sz w:val="16"/>
      <w:szCs w:val="20"/>
    </w:rPr>
  </w:style>
  <w:style w:type="paragraph" w:customStyle="1" w:styleId="xl42">
    <w:name w:val="xl42"/>
    <w:basedOn w:val="Normal"/>
    <w:rsid w:val="00A07882"/>
    <w:pPr>
      <w:spacing w:before="100" w:beforeAutospacing="1" w:after="100" w:afterAutospacing="1" w:line="240" w:lineRule="auto"/>
    </w:pPr>
    <w:rPr>
      <w:rFonts w:eastAsia="Times New Roman" w:cs="Times New Roman"/>
      <w:b/>
      <w:sz w:val="20"/>
      <w:szCs w:val="20"/>
      <w:u w:val="single"/>
    </w:rPr>
  </w:style>
  <w:style w:type="paragraph" w:customStyle="1" w:styleId="xl43">
    <w:name w:val="xl43"/>
    <w:basedOn w:val="Normal"/>
    <w:rsid w:val="00A07882"/>
    <w:pPr>
      <w:shd w:val="clear" w:color="FFFFFF" w:fill="C0C0C0"/>
      <w:spacing w:before="100" w:beforeAutospacing="1" w:after="100" w:afterAutospacing="1" w:line="240" w:lineRule="auto"/>
    </w:pPr>
    <w:rPr>
      <w:rFonts w:eastAsia="Times New Roman" w:cs="Times New Roman"/>
      <w:b/>
      <w:sz w:val="16"/>
      <w:szCs w:val="20"/>
    </w:rPr>
  </w:style>
  <w:style w:type="paragraph" w:customStyle="1" w:styleId="xl44">
    <w:name w:val="xl44"/>
    <w:basedOn w:val="Normal"/>
    <w:rsid w:val="00A07882"/>
    <w:pPr>
      <w:shd w:val="clear" w:color="auto" w:fill="C0C0C0"/>
      <w:spacing w:before="100" w:beforeAutospacing="1" w:after="100" w:afterAutospacing="1" w:line="240" w:lineRule="auto"/>
    </w:pPr>
    <w:rPr>
      <w:rFonts w:eastAsia="Times New Roman" w:cs="Times New Roman"/>
      <w:sz w:val="16"/>
      <w:szCs w:val="20"/>
    </w:rPr>
  </w:style>
  <w:style w:type="paragraph" w:customStyle="1" w:styleId="xl45">
    <w:name w:val="xl45"/>
    <w:basedOn w:val="Normal"/>
    <w:rsid w:val="00A07882"/>
    <w:pPr>
      <w:spacing w:before="100" w:beforeAutospacing="1" w:after="100" w:afterAutospacing="1" w:line="240" w:lineRule="auto"/>
    </w:pPr>
    <w:rPr>
      <w:rFonts w:eastAsia="Times New Roman" w:cs="Times New Roman"/>
      <w:sz w:val="16"/>
      <w:szCs w:val="20"/>
    </w:rPr>
  </w:style>
  <w:style w:type="paragraph" w:customStyle="1" w:styleId="xl46">
    <w:name w:val="xl46"/>
    <w:basedOn w:val="Normal"/>
    <w:rsid w:val="00A07882"/>
    <w:pPr>
      <w:shd w:val="clear" w:color="auto" w:fill="969696"/>
      <w:spacing w:before="100" w:beforeAutospacing="1" w:after="100" w:afterAutospacing="1" w:line="240" w:lineRule="auto"/>
    </w:pPr>
    <w:rPr>
      <w:rFonts w:eastAsia="Times New Roman" w:cs="Times New Roman"/>
      <w:sz w:val="16"/>
      <w:szCs w:val="20"/>
    </w:rPr>
  </w:style>
  <w:style w:type="paragraph" w:customStyle="1" w:styleId="xl47">
    <w:name w:val="xl47"/>
    <w:basedOn w:val="Normal"/>
    <w:rsid w:val="00A07882"/>
    <w:pPr>
      <w:pBdr>
        <w:top w:val="double" w:sz="6" w:space="0" w:color="auto"/>
        <w:left w:val="double" w:sz="6" w:space="0" w:color="auto"/>
      </w:pBdr>
      <w:spacing w:before="100" w:beforeAutospacing="1" w:after="100" w:afterAutospacing="1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xl48">
    <w:name w:val="xl48"/>
    <w:basedOn w:val="Normal"/>
    <w:rsid w:val="00A07882"/>
    <w:pPr>
      <w:pBdr>
        <w:top w:val="double" w:sz="6" w:space="0" w:color="auto"/>
      </w:pBdr>
      <w:spacing w:before="100" w:beforeAutospacing="1" w:after="100" w:afterAutospacing="1" w:line="240" w:lineRule="auto"/>
    </w:pPr>
    <w:rPr>
      <w:rFonts w:eastAsia="Times New Roman" w:cs="Times New Roman"/>
      <w:b/>
      <w:sz w:val="16"/>
      <w:szCs w:val="20"/>
    </w:rPr>
  </w:style>
  <w:style w:type="paragraph" w:customStyle="1" w:styleId="xl49">
    <w:name w:val="xl49"/>
    <w:basedOn w:val="Normal"/>
    <w:rsid w:val="00A07882"/>
    <w:pPr>
      <w:pBdr>
        <w:top w:val="double" w:sz="6" w:space="0" w:color="auto"/>
      </w:pBdr>
      <w:spacing w:before="100" w:beforeAutospacing="1" w:after="100" w:afterAutospacing="1" w:line="240" w:lineRule="auto"/>
    </w:pPr>
    <w:rPr>
      <w:rFonts w:eastAsia="Times New Roman" w:cs="Times New Roman"/>
      <w:sz w:val="16"/>
      <w:szCs w:val="20"/>
    </w:rPr>
  </w:style>
  <w:style w:type="paragraph" w:customStyle="1" w:styleId="xl50">
    <w:name w:val="xl50"/>
    <w:basedOn w:val="Normal"/>
    <w:rsid w:val="00A07882"/>
    <w:pPr>
      <w:pBdr>
        <w:top w:val="double" w:sz="6" w:space="0" w:color="auto"/>
        <w:right w:val="double" w:sz="6" w:space="0" w:color="auto"/>
      </w:pBdr>
      <w:spacing w:before="100" w:beforeAutospacing="1" w:after="100" w:afterAutospacing="1" w:line="240" w:lineRule="auto"/>
    </w:pPr>
    <w:rPr>
      <w:rFonts w:eastAsia="Times New Roman" w:cs="Times New Roman"/>
      <w:sz w:val="16"/>
      <w:szCs w:val="20"/>
    </w:rPr>
  </w:style>
  <w:style w:type="paragraph" w:customStyle="1" w:styleId="xl51">
    <w:name w:val="xl51"/>
    <w:basedOn w:val="Normal"/>
    <w:rsid w:val="00A07882"/>
    <w:pPr>
      <w:pBdr>
        <w:left w:val="double" w:sz="6" w:space="0" w:color="auto"/>
      </w:pBdr>
      <w:spacing w:before="100" w:beforeAutospacing="1" w:after="100" w:afterAutospacing="1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xl52">
    <w:name w:val="xl52"/>
    <w:basedOn w:val="Normal"/>
    <w:rsid w:val="00A07882"/>
    <w:pPr>
      <w:pBdr>
        <w:right w:val="double" w:sz="6" w:space="0" w:color="auto"/>
      </w:pBdr>
      <w:spacing w:before="100" w:beforeAutospacing="1" w:after="100" w:afterAutospacing="1" w:line="240" w:lineRule="auto"/>
    </w:pPr>
    <w:rPr>
      <w:rFonts w:eastAsia="Times New Roman" w:cs="Times New Roman"/>
      <w:sz w:val="16"/>
      <w:szCs w:val="20"/>
    </w:rPr>
  </w:style>
  <w:style w:type="paragraph" w:customStyle="1" w:styleId="xl53">
    <w:name w:val="xl53"/>
    <w:basedOn w:val="Normal"/>
    <w:rsid w:val="00A07882"/>
    <w:pPr>
      <w:pBdr>
        <w:left w:val="double" w:sz="6" w:space="0" w:color="auto"/>
      </w:pBdr>
      <w:shd w:val="clear" w:color="FFFFFF" w:fill="969696"/>
      <w:spacing w:before="100" w:beforeAutospacing="1" w:after="100" w:afterAutospacing="1" w:line="240" w:lineRule="auto"/>
    </w:pPr>
    <w:rPr>
      <w:rFonts w:eastAsia="Times New Roman" w:cs="Times New Roman"/>
      <w:b/>
      <w:sz w:val="20"/>
      <w:szCs w:val="20"/>
      <w:u w:val="single"/>
    </w:rPr>
  </w:style>
  <w:style w:type="paragraph" w:customStyle="1" w:styleId="xl54">
    <w:name w:val="xl54"/>
    <w:basedOn w:val="Normal"/>
    <w:rsid w:val="00A07882"/>
    <w:pPr>
      <w:pBdr>
        <w:right w:val="double" w:sz="6" w:space="0" w:color="auto"/>
      </w:pBdr>
      <w:shd w:val="clear" w:color="auto" w:fill="969696"/>
      <w:spacing w:before="100" w:beforeAutospacing="1" w:after="100" w:afterAutospacing="1" w:line="240" w:lineRule="auto"/>
    </w:pPr>
    <w:rPr>
      <w:rFonts w:eastAsia="Times New Roman" w:cs="Times New Roman"/>
      <w:b/>
      <w:sz w:val="16"/>
      <w:szCs w:val="20"/>
    </w:rPr>
  </w:style>
  <w:style w:type="paragraph" w:customStyle="1" w:styleId="xl55">
    <w:name w:val="xl55"/>
    <w:basedOn w:val="Normal"/>
    <w:rsid w:val="00A07882"/>
    <w:pPr>
      <w:pBdr>
        <w:right w:val="double" w:sz="6" w:space="0" w:color="auto"/>
      </w:pBdr>
      <w:spacing w:before="100" w:beforeAutospacing="1" w:after="100" w:afterAutospacing="1" w:line="240" w:lineRule="auto"/>
    </w:pPr>
    <w:rPr>
      <w:rFonts w:eastAsia="Times New Roman" w:cs="Times New Roman"/>
      <w:sz w:val="16"/>
      <w:szCs w:val="20"/>
    </w:rPr>
  </w:style>
  <w:style w:type="paragraph" w:customStyle="1" w:styleId="xl56">
    <w:name w:val="xl56"/>
    <w:basedOn w:val="Normal"/>
    <w:rsid w:val="00A07882"/>
    <w:pPr>
      <w:pBdr>
        <w:right w:val="double" w:sz="6" w:space="0" w:color="auto"/>
      </w:pBdr>
      <w:spacing w:before="100" w:beforeAutospacing="1" w:after="100" w:afterAutospacing="1" w:line="240" w:lineRule="auto"/>
    </w:pPr>
    <w:rPr>
      <w:rFonts w:eastAsia="Times New Roman" w:cs="Times New Roman"/>
      <w:b/>
      <w:sz w:val="16"/>
      <w:szCs w:val="20"/>
    </w:rPr>
  </w:style>
  <w:style w:type="paragraph" w:customStyle="1" w:styleId="xl57">
    <w:name w:val="xl57"/>
    <w:basedOn w:val="Normal"/>
    <w:rsid w:val="00A07882"/>
    <w:pPr>
      <w:pBdr>
        <w:right w:val="double" w:sz="6" w:space="0" w:color="auto"/>
      </w:pBdr>
      <w:shd w:val="clear" w:color="auto" w:fill="C0C0C0"/>
      <w:spacing w:before="100" w:beforeAutospacing="1" w:after="100" w:afterAutospacing="1" w:line="240" w:lineRule="auto"/>
    </w:pPr>
    <w:rPr>
      <w:rFonts w:eastAsia="Times New Roman" w:cs="Times New Roman"/>
      <w:b/>
      <w:i/>
      <w:sz w:val="16"/>
      <w:szCs w:val="20"/>
    </w:rPr>
  </w:style>
  <w:style w:type="paragraph" w:customStyle="1" w:styleId="xl58">
    <w:name w:val="xl58"/>
    <w:basedOn w:val="Normal"/>
    <w:rsid w:val="00A07882"/>
    <w:pPr>
      <w:pBdr>
        <w:left w:val="double" w:sz="6" w:space="0" w:color="auto"/>
      </w:pBdr>
      <w:shd w:val="clear" w:color="auto" w:fill="969696"/>
      <w:spacing w:before="100" w:beforeAutospacing="1" w:after="100" w:afterAutospacing="1" w:line="240" w:lineRule="auto"/>
    </w:pPr>
    <w:rPr>
      <w:rFonts w:eastAsia="Times New Roman" w:cs="Times New Roman"/>
      <w:b/>
      <w:sz w:val="20"/>
      <w:szCs w:val="20"/>
      <w:u w:val="single"/>
    </w:rPr>
  </w:style>
  <w:style w:type="paragraph" w:customStyle="1" w:styleId="xl59">
    <w:name w:val="xl59"/>
    <w:basedOn w:val="Normal"/>
    <w:rsid w:val="00A07882"/>
    <w:pPr>
      <w:pBdr>
        <w:left w:val="double" w:sz="6" w:space="0" w:color="auto"/>
      </w:pBdr>
      <w:spacing w:before="100" w:beforeAutospacing="1" w:after="100" w:afterAutospacing="1" w:line="240" w:lineRule="auto"/>
    </w:pPr>
    <w:rPr>
      <w:rFonts w:eastAsia="Times New Roman" w:cs="Times New Roman"/>
      <w:b/>
      <w:sz w:val="20"/>
      <w:szCs w:val="20"/>
      <w:u w:val="single"/>
    </w:rPr>
  </w:style>
  <w:style w:type="paragraph" w:customStyle="1" w:styleId="xl60">
    <w:name w:val="xl60"/>
    <w:basedOn w:val="Normal"/>
    <w:rsid w:val="00A07882"/>
    <w:pPr>
      <w:pBdr>
        <w:left w:val="double" w:sz="6" w:space="0" w:color="auto"/>
        <w:bottom w:val="double" w:sz="6" w:space="0" w:color="auto"/>
      </w:pBdr>
      <w:spacing w:before="100" w:beforeAutospacing="1" w:after="100" w:afterAutospacing="1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xl61">
    <w:name w:val="xl61"/>
    <w:basedOn w:val="Normal"/>
    <w:rsid w:val="00A07882"/>
    <w:pPr>
      <w:pBdr>
        <w:bottom w:val="double" w:sz="6" w:space="0" w:color="auto"/>
      </w:pBdr>
      <w:spacing w:before="100" w:beforeAutospacing="1" w:after="100" w:afterAutospacing="1" w:line="240" w:lineRule="auto"/>
    </w:pPr>
    <w:rPr>
      <w:rFonts w:eastAsia="Times New Roman" w:cs="Times New Roman"/>
      <w:b/>
      <w:sz w:val="16"/>
      <w:szCs w:val="20"/>
    </w:rPr>
  </w:style>
  <w:style w:type="paragraph" w:customStyle="1" w:styleId="xl62">
    <w:name w:val="xl62"/>
    <w:basedOn w:val="Normal"/>
    <w:rsid w:val="00A07882"/>
    <w:pPr>
      <w:pBdr>
        <w:bottom w:val="double" w:sz="6" w:space="0" w:color="auto"/>
      </w:pBdr>
      <w:spacing w:before="100" w:beforeAutospacing="1" w:after="100" w:afterAutospacing="1" w:line="240" w:lineRule="auto"/>
    </w:pPr>
    <w:rPr>
      <w:rFonts w:eastAsia="Times New Roman" w:cs="Times New Roman"/>
      <w:sz w:val="16"/>
      <w:szCs w:val="20"/>
    </w:rPr>
  </w:style>
  <w:style w:type="paragraph" w:customStyle="1" w:styleId="xl63">
    <w:name w:val="xl63"/>
    <w:basedOn w:val="Normal"/>
    <w:rsid w:val="00A07882"/>
    <w:pPr>
      <w:pBdr>
        <w:bottom w:val="double" w:sz="6" w:space="0" w:color="auto"/>
      </w:pBdr>
      <w:spacing w:before="100" w:beforeAutospacing="1" w:after="100" w:afterAutospacing="1" w:line="240" w:lineRule="auto"/>
      <w:jc w:val="right"/>
    </w:pPr>
    <w:rPr>
      <w:rFonts w:eastAsia="Times New Roman" w:cs="Times New Roman"/>
      <w:b/>
      <w:i/>
      <w:sz w:val="20"/>
      <w:szCs w:val="20"/>
    </w:rPr>
  </w:style>
  <w:style w:type="paragraph" w:customStyle="1" w:styleId="xl64">
    <w:name w:val="xl64"/>
    <w:basedOn w:val="Normal"/>
    <w:rsid w:val="00A07882"/>
    <w:pPr>
      <w:pBdr>
        <w:bottom w:val="double" w:sz="6" w:space="0" w:color="auto"/>
        <w:right w:val="double" w:sz="6" w:space="0" w:color="auto"/>
      </w:pBdr>
      <w:spacing w:before="100" w:beforeAutospacing="1" w:after="100" w:afterAutospacing="1" w:line="240" w:lineRule="auto"/>
    </w:pPr>
    <w:rPr>
      <w:rFonts w:eastAsia="Times New Roman" w:cs="Times New Roman"/>
      <w:b/>
      <w:i/>
      <w:sz w:val="20"/>
      <w:szCs w:val="20"/>
    </w:rPr>
  </w:style>
  <w:style w:type="paragraph" w:customStyle="1" w:styleId="BodyText1">
    <w:name w:val="Body Text1"/>
    <w:basedOn w:val="Normal"/>
    <w:rsid w:val="00A07882"/>
    <w:pPr>
      <w:spacing w:after="120" w:line="360" w:lineRule="auto"/>
    </w:pPr>
    <w:rPr>
      <w:rFonts w:ascii="Times New" w:eastAsia="Times New Roman" w:hAnsi="Times New" w:cs="Times New Roman"/>
      <w:sz w:val="24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A07882"/>
    <w:rPr>
      <w:rFonts w:eastAsia="Times New Roman" w:cs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A07882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font5">
    <w:name w:val="font5"/>
    <w:basedOn w:val="Normal"/>
    <w:rsid w:val="00A07882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16"/>
      <w:szCs w:val="16"/>
    </w:rPr>
  </w:style>
  <w:style w:type="paragraph" w:customStyle="1" w:styleId="font6">
    <w:name w:val="font6"/>
    <w:basedOn w:val="Normal"/>
    <w:rsid w:val="00A07882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00"/>
      <w:sz w:val="16"/>
      <w:szCs w:val="16"/>
    </w:rPr>
  </w:style>
  <w:style w:type="paragraph" w:customStyle="1" w:styleId="xl65">
    <w:name w:val="xl65"/>
    <w:basedOn w:val="Normal"/>
    <w:rsid w:val="00A07882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">
    <w:name w:val="xl66"/>
    <w:basedOn w:val="Normal"/>
    <w:rsid w:val="00A07882"/>
    <w:pPr>
      <w:pBdr>
        <w:top w:val="double" w:sz="6" w:space="0" w:color="auto"/>
        <w:bottom w:val="double" w:sz="6" w:space="0" w:color="auto"/>
      </w:pBdr>
      <w:shd w:val="clear" w:color="FFFFFF" w:fill="96969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0"/>
      <w:szCs w:val="20"/>
      <w:u w:val="single"/>
    </w:rPr>
  </w:style>
  <w:style w:type="paragraph" w:customStyle="1" w:styleId="xl67">
    <w:name w:val="xl67"/>
    <w:basedOn w:val="Normal"/>
    <w:rsid w:val="00A07882"/>
    <w:pPr>
      <w:pBdr>
        <w:top w:val="double" w:sz="6" w:space="0" w:color="auto"/>
        <w:bottom w:val="double" w:sz="6" w:space="0" w:color="auto"/>
      </w:pBdr>
      <w:shd w:val="clear" w:color="auto" w:fill="96969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68">
    <w:name w:val="xl68"/>
    <w:basedOn w:val="Normal"/>
    <w:rsid w:val="00A07882"/>
    <w:pPr>
      <w:pBdr>
        <w:top w:val="double" w:sz="6" w:space="0" w:color="auto"/>
        <w:bottom w:val="double" w:sz="6" w:space="0" w:color="auto"/>
      </w:pBdr>
      <w:shd w:val="clear" w:color="auto" w:fill="96969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17"/>
      <w:szCs w:val="17"/>
    </w:rPr>
  </w:style>
  <w:style w:type="paragraph" w:customStyle="1" w:styleId="xl69">
    <w:name w:val="xl69"/>
    <w:basedOn w:val="Normal"/>
    <w:rsid w:val="00A07882"/>
    <w:pPr>
      <w:pBdr>
        <w:top w:val="double" w:sz="6" w:space="0" w:color="auto"/>
        <w:bottom w:val="double" w:sz="6" w:space="0" w:color="auto"/>
      </w:pBdr>
      <w:shd w:val="clear" w:color="auto" w:fill="969696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sz w:val="17"/>
      <w:szCs w:val="17"/>
    </w:rPr>
  </w:style>
  <w:style w:type="paragraph" w:customStyle="1" w:styleId="xl70">
    <w:name w:val="xl70"/>
    <w:basedOn w:val="Normal"/>
    <w:rsid w:val="00A07882"/>
    <w:pPr>
      <w:pBdr>
        <w:top w:val="double" w:sz="6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0"/>
      <w:szCs w:val="20"/>
      <w:u w:val="single"/>
    </w:rPr>
  </w:style>
  <w:style w:type="paragraph" w:customStyle="1" w:styleId="xl71">
    <w:name w:val="xl71"/>
    <w:basedOn w:val="Normal"/>
    <w:rsid w:val="00A078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72">
    <w:name w:val="xl72"/>
    <w:basedOn w:val="Normal"/>
    <w:rsid w:val="00A078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16"/>
      <w:szCs w:val="16"/>
    </w:rPr>
  </w:style>
  <w:style w:type="paragraph" w:customStyle="1" w:styleId="xl73">
    <w:name w:val="xl73"/>
    <w:basedOn w:val="Normal"/>
    <w:rsid w:val="00A07882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sz w:val="16"/>
      <w:szCs w:val="16"/>
    </w:rPr>
  </w:style>
  <w:style w:type="paragraph" w:customStyle="1" w:styleId="xl74">
    <w:name w:val="xl74"/>
    <w:basedOn w:val="Normal"/>
    <w:rsid w:val="00A07882"/>
    <w:pPr>
      <w:shd w:val="clear" w:color="FFFFFF" w:fill="C0C0C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16"/>
      <w:szCs w:val="16"/>
    </w:rPr>
  </w:style>
  <w:style w:type="paragraph" w:customStyle="1" w:styleId="xl75">
    <w:name w:val="xl75"/>
    <w:basedOn w:val="Normal"/>
    <w:rsid w:val="00A07882"/>
    <w:pPr>
      <w:shd w:val="clear" w:color="auto" w:fill="C0C0C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76">
    <w:name w:val="xl76"/>
    <w:basedOn w:val="Normal"/>
    <w:rsid w:val="00A07882"/>
    <w:pPr>
      <w:shd w:val="clear" w:color="auto" w:fill="C0C0C0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sz w:val="16"/>
      <w:szCs w:val="16"/>
    </w:rPr>
  </w:style>
  <w:style w:type="paragraph" w:customStyle="1" w:styleId="xl77">
    <w:name w:val="xl77"/>
    <w:basedOn w:val="Normal"/>
    <w:rsid w:val="00A07882"/>
    <w:pPr>
      <w:shd w:val="clear" w:color="auto" w:fill="C0C0C0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i/>
      <w:iCs/>
      <w:sz w:val="16"/>
      <w:szCs w:val="16"/>
    </w:rPr>
  </w:style>
  <w:style w:type="paragraph" w:customStyle="1" w:styleId="xl78">
    <w:name w:val="xl78"/>
    <w:basedOn w:val="Normal"/>
    <w:rsid w:val="00A078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sz w:val="16"/>
      <w:szCs w:val="16"/>
    </w:rPr>
  </w:style>
  <w:style w:type="paragraph" w:customStyle="1" w:styleId="xl79">
    <w:name w:val="xl79"/>
    <w:basedOn w:val="Normal"/>
    <w:rsid w:val="00A07882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i/>
      <w:iCs/>
      <w:sz w:val="16"/>
      <w:szCs w:val="16"/>
    </w:rPr>
  </w:style>
  <w:style w:type="paragraph" w:customStyle="1" w:styleId="xl80">
    <w:name w:val="xl80"/>
    <w:basedOn w:val="Normal"/>
    <w:rsid w:val="00A07882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81">
    <w:name w:val="xl81"/>
    <w:basedOn w:val="Normal"/>
    <w:rsid w:val="00A078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82">
    <w:name w:val="xl82"/>
    <w:basedOn w:val="Normal"/>
    <w:rsid w:val="00A078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83">
    <w:name w:val="xl83"/>
    <w:basedOn w:val="Normal"/>
    <w:rsid w:val="00A07882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84">
    <w:name w:val="xl84"/>
    <w:basedOn w:val="Normal"/>
    <w:rsid w:val="00A07882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85">
    <w:name w:val="xl85"/>
    <w:basedOn w:val="Normal"/>
    <w:rsid w:val="00A07882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86">
    <w:name w:val="xl86"/>
    <w:basedOn w:val="Normal"/>
    <w:rsid w:val="00A07882"/>
    <w:pPr>
      <w:pBdr>
        <w:bottom w:val="double" w:sz="6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7">
    <w:name w:val="xl87"/>
    <w:basedOn w:val="Normal"/>
    <w:rsid w:val="00A07882"/>
    <w:pPr>
      <w:pBdr>
        <w:top w:val="double" w:sz="6" w:space="0" w:color="auto"/>
        <w:bottom w:val="double" w:sz="6" w:space="0" w:color="auto"/>
      </w:pBdr>
      <w:shd w:val="clear" w:color="auto" w:fill="96969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0"/>
      <w:szCs w:val="20"/>
      <w:u w:val="single"/>
    </w:rPr>
  </w:style>
  <w:style w:type="paragraph" w:customStyle="1" w:styleId="xl88">
    <w:name w:val="xl88"/>
    <w:basedOn w:val="Normal"/>
    <w:rsid w:val="00A078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0"/>
      <w:szCs w:val="20"/>
      <w:u w:val="single"/>
    </w:rPr>
  </w:style>
  <w:style w:type="paragraph" w:customStyle="1" w:styleId="xl89">
    <w:name w:val="xl89"/>
    <w:basedOn w:val="Normal"/>
    <w:rsid w:val="00A07882"/>
    <w:pPr>
      <w:shd w:val="clear" w:color="auto" w:fill="C0C0C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16"/>
      <w:szCs w:val="16"/>
    </w:rPr>
  </w:style>
  <w:style w:type="paragraph" w:customStyle="1" w:styleId="xl90">
    <w:name w:val="xl90"/>
    <w:basedOn w:val="Normal"/>
    <w:rsid w:val="00A07882"/>
    <w:pPr>
      <w:pBdr>
        <w:bottom w:val="single" w:sz="4" w:space="0" w:color="auto"/>
      </w:pBdr>
      <w:shd w:val="clear" w:color="auto" w:fill="C0C0C0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sz w:val="16"/>
      <w:szCs w:val="16"/>
    </w:rPr>
  </w:style>
  <w:style w:type="paragraph" w:customStyle="1" w:styleId="xl91">
    <w:name w:val="xl91"/>
    <w:basedOn w:val="Normal"/>
    <w:rsid w:val="00A07882"/>
    <w:pPr>
      <w:pBdr>
        <w:top w:val="single" w:sz="4" w:space="0" w:color="auto"/>
      </w:pBdr>
      <w:shd w:val="clear" w:color="FFFFFF" w:fill="C0C0C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16"/>
      <w:szCs w:val="16"/>
    </w:rPr>
  </w:style>
  <w:style w:type="paragraph" w:customStyle="1" w:styleId="xl92">
    <w:name w:val="xl92"/>
    <w:basedOn w:val="Normal"/>
    <w:rsid w:val="00A07882"/>
    <w:pPr>
      <w:pBdr>
        <w:top w:val="single" w:sz="4" w:space="0" w:color="auto"/>
      </w:pBdr>
      <w:shd w:val="clear" w:color="auto" w:fill="C0C0C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93">
    <w:name w:val="xl93"/>
    <w:basedOn w:val="Normal"/>
    <w:rsid w:val="00A07882"/>
    <w:pPr>
      <w:pBdr>
        <w:top w:val="single" w:sz="4" w:space="0" w:color="auto"/>
      </w:pBdr>
      <w:shd w:val="clear" w:color="auto" w:fill="C0C0C0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sz w:val="16"/>
      <w:szCs w:val="16"/>
    </w:rPr>
  </w:style>
  <w:style w:type="paragraph" w:customStyle="1" w:styleId="xl94">
    <w:name w:val="xl94"/>
    <w:basedOn w:val="Normal"/>
    <w:rsid w:val="00A07882"/>
    <w:pPr>
      <w:pBdr>
        <w:bottom w:val="single" w:sz="4" w:space="0" w:color="auto"/>
      </w:pBdr>
      <w:shd w:val="clear" w:color="auto" w:fill="C0C0C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16"/>
      <w:szCs w:val="16"/>
    </w:rPr>
  </w:style>
  <w:style w:type="paragraph" w:customStyle="1" w:styleId="xl95">
    <w:name w:val="xl95"/>
    <w:basedOn w:val="Normal"/>
    <w:rsid w:val="00A07882"/>
    <w:pPr>
      <w:pBdr>
        <w:bottom w:val="single" w:sz="4" w:space="0" w:color="auto"/>
      </w:pBdr>
      <w:shd w:val="clear" w:color="auto" w:fill="C0C0C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96">
    <w:name w:val="xl96"/>
    <w:basedOn w:val="Normal"/>
    <w:rsid w:val="00A07882"/>
    <w:pPr>
      <w:pBdr>
        <w:bottom w:val="single" w:sz="4" w:space="0" w:color="auto"/>
      </w:pBdr>
      <w:shd w:val="clear" w:color="auto" w:fill="C0C0C0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sz w:val="16"/>
      <w:szCs w:val="16"/>
    </w:rPr>
  </w:style>
  <w:style w:type="paragraph" w:customStyle="1" w:styleId="xl97">
    <w:name w:val="xl97"/>
    <w:basedOn w:val="Normal"/>
    <w:rsid w:val="00A07882"/>
    <w:pPr>
      <w:pBdr>
        <w:top w:val="double" w:sz="6" w:space="0" w:color="auto"/>
        <w:bottom w:val="double" w:sz="6" w:space="0" w:color="auto"/>
      </w:pBdr>
      <w:shd w:val="clear" w:color="auto" w:fill="96969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98">
    <w:name w:val="xl98"/>
    <w:basedOn w:val="Normal"/>
    <w:rsid w:val="00A07882"/>
    <w:pPr>
      <w:pBdr>
        <w:top w:val="double" w:sz="6" w:space="0" w:color="auto"/>
        <w:bottom w:val="double" w:sz="6" w:space="0" w:color="auto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9">
    <w:name w:val="xl99"/>
    <w:basedOn w:val="Normal"/>
    <w:rsid w:val="00A07882"/>
    <w:pPr>
      <w:pBdr>
        <w:top w:val="double" w:sz="6" w:space="0" w:color="auto"/>
        <w:bottom w:val="double" w:sz="6" w:space="0" w:color="auto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16"/>
      <w:szCs w:val="16"/>
    </w:rPr>
  </w:style>
  <w:style w:type="paragraph" w:customStyle="1" w:styleId="xl100">
    <w:name w:val="xl100"/>
    <w:basedOn w:val="Normal"/>
    <w:rsid w:val="00A07882"/>
    <w:pPr>
      <w:pBdr>
        <w:top w:val="double" w:sz="6" w:space="0" w:color="auto"/>
        <w:bottom w:val="double" w:sz="6" w:space="0" w:color="auto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101">
    <w:name w:val="xl101"/>
    <w:basedOn w:val="Normal"/>
    <w:rsid w:val="00A07882"/>
    <w:pPr>
      <w:pBdr>
        <w:top w:val="double" w:sz="6" w:space="0" w:color="auto"/>
        <w:bottom w:val="double" w:sz="6" w:space="0" w:color="auto"/>
      </w:pBdr>
      <w:shd w:val="clear" w:color="auto" w:fill="FFFFFF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i/>
      <w:iCs/>
      <w:sz w:val="20"/>
      <w:szCs w:val="20"/>
    </w:rPr>
  </w:style>
  <w:style w:type="paragraph" w:customStyle="1" w:styleId="xl102">
    <w:name w:val="xl102"/>
    <w:basedOn w:val="Normal"/>
    <w:rsid w:val="00A07882"/>
    <w:pPr>
      <w:pBdr>
        <w:top w:val="double" w:sz="6" w:space="0" w:color="auto"/>
        <w:bottom w:val="double" w:sz="6" w:space="0" w:color="auto"/>
      </w:pBdr>
      <w:shd w:val="clear" w:color="auto" w:fill="FFFFFF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i/>
      <w:iCs/>
      <w:sz w:val="20"/>
      <w:szCs w:val="20"/>
    </w:rPr>
  </w:style>
  <w:style w:type="paragraph" w:customStyle="1" w:styleId="xl103">
    <w:name w:val="xl103"/>
    <w:basedOn w:val="Normal"/>
    <w:rsid w:val="00A07882"/>
    <w:pPr>
      <w:pBdr>
        <w:bottom w:val="double" w:sz="6" w:space="0" w:color="auto"/>
      </w:pBdr>
      <w:shd w:val="clear" w:color="auto" w:fill="808080"/>
      <w:spacing w:before="100" w:beforeAutospacing="1" w:after="100" w:afterAutospacing="1" w:line="240" w:lineRule="auto"/>
      <w:jc w:val="right"/>
    </w:pPr>
    <w:rPr>
      <w:rFonts w:eastAsia="Times New Roman" w:cs="Arial"/>
      <w:b/>
      <w:bCs/>
      <w:sz w:val="16"/>
      <w:szCs w:val="16"/>
    </w:rPr>
  </w:style>
  <w:style w:type="paragraph" w:customStyle="1" w:styleId="xl104">
    <w:name w:val="xl104"/>
    <w:basedOn w:val="Normal"/>
    <w:rsid w:val="00A07882"/>
    <w:pPr>
      <w:pBdr>
        <w:bottom w:val="double" w:sz="6" w:space="0" w:color="auto"/>
      </w:pBdr>
      <w:shd w:val="clear" w:color="auto" w:fill="808080"/>
      <w:spacing w:before="100" w:beforeAutospacing="1" w:after="100" w:afterAutospacing="1" w:line="240" w:lineRule="auto"/>
      <w:jc w:val="right"/>
    </w:pPr>
    <w:rPr>
      <w:rFonts w:eastAsia="Times New Roman" w:cs="Arial"/>
      <w:b/>
      <w:bCs/>
      <w:sz w:val="16"/>
      <w:szCs w:val="16"/>
    </w:rPr>
  </w:style>
  <w:style w:type="paragraph" w:customStyle="1" w:styleId="xl105">
    <w:name w:val="xl105"/>
    <w:basedOn w:val="Normal"/>
    <w:rsid w:val="00A07882"/>
    <w:pPr>
      <w:pBdr>
        <w:bottom w:val="double" w:sz="6" w:space="0" w:color="auto"/>
      </w:pBdr>
      <w:spacing w:before="100" w:beforeAutospacing="1" w:after="100" w:afterAutospacing="1" w:line="240" w:lineRule="auto"/>
      <w:jc w:val="right"/>
    </w:pPr>
    <w:rPr>
      <w:rFonts w:eastAsia="Times New Roman" w:cs="Arial"/>
      <w:sz w:val="16"/>
      <w:szCs w:val="16"/>
    </w:rPr>
  </w:style>
  <w:style w:type="character" w:customStyle="1" w:styleId="StyleBodyTextJustifiedAfter0ptLinespacingsingleChar">
    <w:name w:val="Style Body Text  + Justified After:  0 pt Line spacing:  single Char"/>
    <w:basedOn w:val="DefaultParagraphFont"/>
    <w:link w:val="StyleBodyTextJustifiedAfter0ptLinespacingsingle"/>
    <w:rsid w:val="00A07882"/>
    <w:rPr>
      <w:rFonts w:ascii="Times New Roman" w:eastAsia="Times New Roman" w:hAnsi="Times New Roman" w:cs="Times New Roman"/>
      <w:sz w:val="24"/>
      <w:szCs w:val="20"/>
    </w:rPr>
  </w:style>
  <w:style w:type="paragraph" w:customStyle="1" w:styleId="BrochureHeading">
    <w:name w:val="Brochure Heading"/>
    <w:basedOn w:val="Normal"/>
    <w:link w:val="BrochureHeadingChar"/>
    <w:qFormat/>
    <w:rsid w:val="00944712"/>
    <w:pPr>
      <w:spacing w:line="240" w:lineRule="auto"/>
    </w:pPr>
    <w:rPr>
      <w:rFonts w:ascii="Times New Roman" w:eastAsia="Times New Roman" w:hAnsi="Times New Roman" w:cs="Times New Roman"/>
      <w:color w:val="000000"/>
      <w:spacing w:val="20"/>
      <w:kern w:val="28"/>
      <w:sz w:val="32"/>
      <w:szCs w:val="20"/>
    </w:rPr>
  </w:style>
  <w:style w:type="character" w:customStyle="1" w:styleId="BrochureHeadingChar">
    <w:name w:val="Brochure Heading Char"/>
    <w:basedOn w:val="DefaultParagraphFont"/>
    <w:link w:val="BrochureHeading"/>
    <w:rsid w:val="00944712"/>
    <w:rPr>
      <w:rFonts w:ascii="Times New Roman" w:eastAsia="Times New Roman" w:hAnsi="Times New Roman" w:cs="Times New Roman"/>
      <w:color w:val="000000"/>
      <w:spacing w:val="20"/>
      <w:kern w:val="28"/>
      <w:sz w:val="32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C32F5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C32F5"/>
    <w:rPr>
      <w:rFonts w:ascii="Arial" w:eastAsiaTheme="minorEastAsia" w:hAnsi="Arial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B65B7"/>
    <w:rPr>
      <w:rFonts w:ascii="Times New Roman" w:eastAsia="Calibri" w:hAnsi="Times New Roman" w:cs="Times New Roman"/>
    </w:rPr>
  </w:style>
  <w:style w:type="paragraph" w:customStyle="1" w:styleId="ecxmsonormal">
    <w:name w:val="ecxmsonormal"/>
    <w:basedOn w:val="Normal"/>
    <w:rsid w:val="007F0B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F0BEB"/>
  </w:style>
  <w:style w:type="paragraph" w:styleId="DocumentMap">
    <w:name w:val="Document Map"/>
    <w:basedOn w:val="Normal"/>
    <w:link w:val="DocumentMapChar"/>
    <w:uiPriority w:val="99"/>
    <w:semiHidden/>
    <w:unhideWhenUsed/>
    <w:rsid w:val="00B20F0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20F0A"/>
    <w:rPr>
      <w:rFonts w:ascii="Tahoma" w:eastAsiaTheme="minorEastAsia" w:hAnsi="Tahoma" w:cs="Tahoma"/>
      <w:sz w:val="16"/>
      <w:szCs w:val="16"/>
    </w:rPr>
  </w:style>
  <w:style w:type="paragraph" w:customStyle="1" w:styleId="SOQHeading">
    <w:name w:val="SOQ Heading"/>
    <w:basedOn w:val="Normal"/>
    <w:link w:val="SOQHeadingChar"/>
    <w:qFormat/>
    <w:rsid w:val="000A2775"/>
    <w:pPr>
      <w:spacing w:line="240" w:lineRule="auto"/>
    </w:pPr>
    <w:rPr>
      <w:rFonts w:eastAsiaTheme="minorHAnsi" w:cs="Arial"/>
      <w:b/>
    </w:rPr>
  </w:style>
  <w:style w:type="character" w:customStyle="1" w:styleId="SOQHeadingChar">
    <w:name w:val="SOQ Heading Char"/>
    <w:basedOn w:val="DefaultParagraphFont"/>
    <w:link w:val="SOQHeading"/>
    <w:rsid w:val="000A2775"/>
    <w:rPr>
      <w:rFonts w:ascii="Arial" w:hAnsi="Arial" w:cs="Arial"/>
      <w:b/>
    </w:rPr>
  </w:style>
  <w:style w:type="paragraph" w:styleId="Caption">
    <w:name w:val="caption"/>
    <w:basedOn w:val="Normal"/>
    <w:next w:val="Normal"/>
    <w:uiPriority w:val="35"/>
    <w:unhideWhenUsed/>
    <w:qFormat/>
    <w:rsid w:val="004738DF"/>
    <w:pPr>
      <w:spacing w:after="200" w:line="240" w:lineRule="auto"/>
    </w:pPr>
    <w:rPr>
      <w:rFonts w:asciiTheme="minorHAnsi" w:eastAsiaTheme="minorHAnsi" w:hAnsiTheme="minorHAnsi"/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43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4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0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7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1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1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98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72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9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6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3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cid:564B33BA-C16C-4778-9F34-BBB394D3C3E4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C0B01B-159D-442D-AC66-72CC03CE7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1506</Words>
  <Characters>8585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ahedrick</dc:creator>
  <cp:lastModifiedBy>Jason Mitchell</cp:lastModifiedBy>
  <cp:revision>8</cp:revision>
  <cp:lastPrinted>2015-12-04T21:03:00Z</cp:lastPrinted>
  <dcterms:created xsi:type="dcterms:W3CDTF">2016-08-01T20:28:00Z</dcterms:created>
  <dcterms:modified xsi:type="dcterms:W3CDTF">2016-08-01T21:26:00Z</dcterms:modified>
</cp:coreProperties>
</file>