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6C" w:rsidRPr="00302655" w:rsidRDefault="00302655">
      <w:pPr>
        <w:rPr>
          <w:b/>
          <w:sz w:val="40"/>
          <w:szCs w:val="40"/>
        </w:rPr>
      </w:pPr>
      <w:r w:rsidRPr="00302655">
        <w:rPr>
          <w:b/>
          <w:sz w:val="40"/>
          <w:szCs w:val="40"/>
        </w:rPr>
        <w:t>Chung đôi</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4"/>
          <w:szCs w:val="24"/>
        </w:rPr>
        <w:t>Bó hoa gồm 50 hồng đỏ gồm những cánh hồng tươi rực rỡ nhất được gói theo tông giấy hồng dễ thương như một lời nhắn trao gửi yêu thương đầy chân thành nhất. Giữa cuộc sống đầy thử thách, một chút chia sẻ, trao gửi yêu thương nhất định sẽ làm ấm lòng và tiếp thêm sức mạnh cho bạn ấy đấy.</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b/>
          <w:bCs/>
          <w:color w:val="3D3D3D"/>
          <w:sz w:val="24"/>
          <w:szCs w:val="24"/>
        </w:rPr>
        <w:t>Bó hoa Chung Đôi được thiết kế từ</w:t>
      </w:r>
    </w:p>
    <w:p w:rsidR="00302655" w:rsidRPr="00302655" w:rsidRDefault="00302655" w:rsidP="00302655">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4"/>
          <w:szCs w:val="24"/>
        </w:rPr>
        <w:t>Hoa hồng đỏ: 50 cành</w:t>
      </w:r>
    </w:p>
    <w:p w:rsidR="00302655" w:rsidRPr="00302655" w:rsidRDefault="00302655" w:rsidP="00302655">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4"/>
          <w:szCs w:val="24"/>
        </w:rPr>
        <w:t>Hoa baby trắng: 150 gram</w:t>
      </w:r>
    </w:p>
    <w:p w:rsidR="00302655" w:rsidRDefault="00302655" w:rsidP="00302655">
      <w:pPr>
        <w:shd w:val="clear" w:color="auto" w:fill="FFFFFF"/>
        <w:spacing w:before="100" w:beforeAutospacing="1" w:after="100" w:afterAutospacing="1" w:line="240" w:lineRule="auto"/>
        <w:rPr>
          <w:rFonts w:ascii="Arial" w:eastAsia="Times New Roman" w:hAnsi="Arial" w:cs="Arial"/>
          <w:color w:val="3D3D3D"/>
          <w:sz w:val="21"/>
          <w:szCs w:val="21"/>
        </w:rPr>
      </w:pPr>
    </w:p>
    <w:p w:rsidR="00302655" w:rsidRPr="00302655" w:rsidRDefault="00302655" w:rsidP="00302655">
      <w:pPr>
        <w:shd w:val="clear" w:color="auto" w:fill="FFFFFF"/>
        <w:spacing w:after="100" w:afterAutospacing="1" w:line="240" w:lineRule="auto"/>
        <w:outlineLvl w:val="0"/>
        <w:rPr>
          <w:rFonts w:ascii="Arial" w:eastAsia="Times New Roman" w:hAnsi="Arial" w:cs="Arial"/>
          <w:color w:val="444444"/>
          <w:kern w:val="36"/>
          <w:sz w:val="39"/>
          <w:szCs w:val="39"/>
        </w:rPr>
      </w:pPr>
      <w:r w:rsidRPr="00302655">
        <w:rPr>
          <w:rFonts w:ascii="Arial" w:eastAsia="Times New Roman" w:hAnsi="Arial" w:cs="Arial"/>
          <w:color w:val="444444"/>
          <w:kern w:val="36"/>
          <w:sz w:val="39"/>
          <w:szCs w:val="39"/>
        </w:rPr>
        <w:t>Passionate Heart</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Bạn có đang đắm chìm trong một tình yêu tràn đầy sự mãnh liệt với một trái tim nhiệt huyết và cháy bỏng hơn bao giờ hết không? Để thể hiện tình yêu chân thành của bạn dành cho người ấy, bó hoa Passionate Heart với 30 đóa hồng đỏ rực rỡ sẽ là sự lựa chọn tuyệt vời.</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b/>
          <w:bCs/>
          <w:color w:val="3D3D3D"/>
          <w:sz w:val="21"/>
          <w:szCs w:val="21"/>
        </w:rPr>
        <w:t>Bó hoa Passionate Heart được thiết kế từ</w:t>
      </w:r>
    </w:p>
    <w:p w:rsidR="00302655" w:rsidRPr="00302655" w:rsidRDefault="00302655" w:rsidP="00302655">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Hoa hồng đỏ: 30 cành</w:t>
      </w:r>
    </w:p>
    <w:p w:rsidR="00302655" w:rsidRPr="00302655" w:rsidRDefault="00302655" w:rsidP="00302655">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Các loại hoa lá phụ: Sao tím</w:t>
      </w:r>
    </w:p>
    <w:p w:rsidR="00302655" w:rsidRDefault="00302655" w:rsidP="00302655">
      <w:pPr>
        <w:shd w:val="clear" w:color="auto" w:fill="FFFFFF"/>
        <w:spacing w:before="100" w:beforeAutospacing="1" w:after="100" w:afterAutospacing="1" w:line="240" w:lineRule="auto"/>
        <w:rPr>
          <w:rFonts w:ascii="Arial" w:eastAsia="Times New Roman" w:hAnsi="Arial" w:cs="Arial"/>
          <w:color w:val="3D3D3D"/>
          <w:sz w:val="21"/>
          <w:szCs w:val="21"/>
        </w:rPr>
      </w:pPr>
    </w:p>
    <w:p w:rsidR="00302655" w:rsidRDefault="00302655" w:rsidP="00302655">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Tia Nắng</w:t>
      </w:r>
    </w:p>
    <w:p w:rsidR="00302655" w:rsidRPr="00302655" w:rsidRDefault="00302655" w:rsidP="00302655">
      <w:pPr>
        <w:shd w:val="clear" w:color="auto" w:fill="FFFFFF"/>
        <w:spacing w:after="100" w:afterAutospacing="1" w:line="240" w:lineRule="auto"/>
        <w:jc w:val="both"/>
        <w:rPr>
          <w:rFonts w:ascii="Arial" w:eastAsia="Times New Roman" w:hAnsi="Arial" w:cs="Arial"/>
          <w:color w:val="3D3D3D"/>
          <w:sz w:val="21"/>
          <w:szCs w:val="21"/>
        </w:rPr>
      </w:pPr>
      <w:r w:rsidRPr="00302655">
        <w:rPr>
          <w:rFonts w:ascii="Arial" w:eastAsia="Times New Roman" w:hAnsi="Arial" w:cs="Arial"/>
          <w:color w:val="3D3D3D"/>
          <w:sz w:val="21"/>
          <w:szCs w:val="21"/>
        </w:rPr>
        <w:t>Em là tia nắng của cuộc đời anh, soi sáng những khoảnh khắc tăm tối nhất trong anh, làm anh trở nên mạnh mẽ hơn bao giờ hết. Tặng cô ấy bó hoa Tia Nắng thay cho lời cảm ơn nhé!</w:t>
      </w:r>
    </w:p>
    <w:p w:rsidR="00302655" w:rsidRPr="00302655" w:rsidRDefault="00302655" w:rsidP="00302655">
      <w:pPr>
        <w:shd w:val="clear" w:color="auto" w:fill="FFFFFF"/>
        <w:spacing w:after="100" w:afterAutospacing="1" w:line="240" w:lineRule="auto"/>
        <w:jc w:val="both"/>
        <w:rPr>
          <w:rFonts w:ascii="Arial" w:eastAsia="Times New Roman" w:hAnsi="Arial" w:cs="Arial"/>
          <w:color w:val="3D3D3D"/>
          <w:sz w:val="21"/>
          <w:szCs w:val="21"/>
        </w:rPr>
      </w:pPr>
      <w:r w:rsidRPr="00302655">
        <w:rPr>
          <w:rFonts w:ascii="Arial" w:eastAsia="Times New Roman" w:hAnsi="Arial" w:cs="Arial"/>
          <w:b/>
          <w:bCs/>
          <w:color w:val="3D3D3D"/>
          <w:sz w:val="21"/>
          <w:szCs w:val="21"/>
        </w:rPr>
        <w:t>Bó hoa Tia nắng được thiết kế từ</w:t>
      </w:r>
    </w:p>
    <w:p w:rsidR="00302655" w:rsidRPr="00302655" w:rsidRDefault="00302655" w:rsidP="00302655">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Hoa hồng đỏ: 25 cành</w:t>
      </w:r>
    </w:p>
    <w:p w:rsidR="00302655" w:rsidRPr="00302655" w:rsidRDefault="00302655" w:rsidP="00302655">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Các loại hoa lá phụ: Lá bạc</w:t>
      </w:r>
    </w:p>
    <w:p w:rsidR="00302655" w:rsidRDefault="00302655" w:rsidP="00302655">
      <w:pPr>
        <w:shd w:val="clear" w:color="auto" w:fill="FFFFFF"/>
        <w:spacing w:before="100" w:beforeAutospacing="1" w:after="100" w:afterAutospacing="1" w:line="240" w:lineRule="auto"/>
        <w:rPr>
          <w:rFonts w:ascii="Arial" w:eastAsia="Times New Roman" w:hAnsi="Arial" w:cs="Arial"/>
          <w:color w:val="3D3D3D"/>
          <w:sz w:val="21"/>
          <w:szCs w:val="21"/>
        </w:rPr>
      </w:pPr>
    </w:p>
    <w:p w:rsidR="00302655" w:rsidRDefault="00302655" w:rsidP="00302655">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Cuteness</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Hoa đồng đại diện cho hạnh phúc, niềm vui và may mắn, một bó hoa hồng ngọt ngào dễ thương  sẽ là một lời chúc mừng, chúc may mắn đầy ý nghĩa gửi đến những người đã luôn sát cánh bên bạn trong cuộc đời đấy. Yêu thương được thể hiện bằng hoa sẽ trở nên đầy ý nghĩa.</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b/>
          <w:bCs/>
          <w:color w:val="3D3D3D"/>
          <w:sz w:val="21"/>
          <w:szCs w:val="21"/>
        </w:rPr>
        <w:t>Bó hoa Cuteness được thiết kế từ</w:t>
      </w:r>
    </w:p>
    <w:p w:rsidR="00302655" w:rsidRPr="00302655" w:rsidRDefault="00302655" w:rsidP="00302655">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lastRenderedPageBreak/>
        <w:t>Hoa hồng kem: 50 cành</w:t>
      </w:r>
    </w:p>
    <w:p w:rsidR="00302655" w:rsidRPr="00302655" w:rsidRDefault="00302655" w:rsidP="00302655">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Hoa baby trắng: 150 gram</w:t>
      </w:r>
    </w:p>
    <w:p w:rsidR="00302655" w:rsidRDefault="00302655" w:rsidP="00302655">
      <w:pPr>
        <w:shd w:val="clear" w:color="auto" w:fill="FFFFFF"/>
        <w:spacing w:before="100" w:beforeAutospacing="1" w:after="100" w:afterAutospacing="1" w:line="240" w:lineRule="auto"/>
        <w:rPr>
          <w:rFonts w:ascii="Arial" w:eastAsia="Times New Roman" w:hAnsi="Arial" w:cs="Arial"/>
          <w:color w:val="3D3D3D"/>
          <w:sz w:val="21"/>
          <w:szCs w:val="21"/>
        </w:rPr>
      </w:pPr>
    </w:p>
    <w:p w:rsidR="00302655" w:rsidRDefault="00302655" w:rsidP="00302655">
      <w:pPr>
        <w:shd w:val="clear" w:color="auto" w:fill="FFFFFF"/>
        <w:spacing w:before="100" w:beforeAutospacing="1" w:after="100" w:afterAutospacing="1" w:line="240" w:lineRule="auto"/>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Forever</w:t>
      </w:r>
    </w:p>
    <w:p w:rsidR="00302655" w:rsidRPr="00302655" w:rsidRDefault="00302655" w:rsidP="00302655">
      <w:pPr>
        <w:shd w:val="clear" w:color="auto" w:fill="FFFFFF"/>
        <w:spacing w:after="100" w:afterAutospacing="1" w:line="240" w:lineRule="auto"/>
        <w:jc w:val="both"/>
        <w:rPr>
          <w:rFonts w:ascii="Arial" w:eastAsia="Times New Roman" w:hAnsi="Arial" w:cs="Arial"/>
          <w:color w:val="3D3D3D"/>
          <w:sz w:val="21"/>
          <w:szCs w:val="21"/>
        </w:rPr>
      </w:pPr>
      <w:r w:rsidRPr="00302655">
        <w:rPr>
          <w:rFonts w:ascii="Arial" w:eastAsia="Times New Roman" w:hAnsi="Arial" w:cs="Arial"/>
          <w:color w:val="3D3D3D"/>
          <w:sz w:val="21"/>
          <w:szCs w:val="21"/>
        </w:rPr>
        <w:t>"I love you to the moon and back". This flowers bouquet includes 99 Pastel Roses to help you express your permanent love to your dear!</w:t>
      </w:r>
    </w:p>
    <w:p w:rsidR="00302655" w:rsidRPr="00302655" w:rsidRDefault="00302655" w:rsidP="00302655">
      <w:pPr>
        <w:shd w:val="clear" w:color="auto" w:fill="FFFFFF"/>
        <w:spacing w:after="100" w:afterAutospacing="1" w:line="240" w:lineRule="auto"/>
        <w:jc w:val="both"/>
        <w:rPr>
          <w:rFonts w:ascii="Arial" w:eastAsia="Times New Roman" w:hAnsi="Arial" w:cs="Arial"/>
          <w:color w:val="3D3D3D"/>
          <w:sz w:val="21"/>
          <w:szCs w:val="21"/>
        </w:rPr>
      </w:pPr>
      <w:r w:rsidRPr="00302655">
        <w:rPr>
          <w:rFonts w:ascii="Arial" w:eastAsia="Times New Roman" w:hAnsi="Arial" w:cs="Arial"/>
          <w:b/>
          <w:bCs/>
          <w:color w:val="3D3D3D"/>
          <w:sz w:val="21"/>
          <w:szCs w:val="21"/>
        </w:rPr>
        <w:t>Bó hoa Forever được thiết kế từ  </w:t>
      </w:r>
    </w:p>
    <w:p w:rsidR="00302655" w:rsidRPr="00302655" w:rsidRDefault="00302655" w:rsidP="00302655">
      <w:pPr>
        <w:numPr>
          <w:ilvl w:val="0"/>
          <w:numId w:val="5"/>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Hoa hồng kem pastel: 99 cành </w:t>
      </w:r>
    </w:p>
    <w:p w:rsidR="00302655" w:rsidRDefault="00302655" w:rsidP="00302655">
      <w:pPr>
        <w:shd w:val="clear" w:color="auto" w:fill="FFFFFF"/>
        <w:spacing w:before="100" w:beforeAutospacing="1" w:after="100" w:afterAutospacing="1" w:line="240" w:lineRule="auto"/>
        <w:rPr>
          <w:rFonts w:ascii="Arial" w:eastAsia="Times New Roman" w:hAnsi="Arial" w:cs="Arial"/>
          <w:color w:val="3D3D3D"/>
          <w:sz w:val="21"/>
          <w:szCs w:val="21"/>
        </w:rPr>
      </w:pPr>
    </w:p>
    <w:p w:rsidR="00302655" w:rsidRDefault="00302655" w:rsidP="00302655">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t>Hồng Ngọt Ngào</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Tahoma" w:eastAsia="Times New Roman" w:hAnsi="Tahoma" w:cs="Tahoma"/>
          <w:color w:val="3D3D3D"/>
          <w:sz w:val="21"/>
          <w:szCs w:val="21"/>
        </w:rPr>
        <w:t>Nếu sắc đỏ chưa phải là màu yêu thích của nàng, vậy thì bó hoa 100 bông với sắc hồng đầy ngọt ngào này nhất định sẽ lá bó hoa tuyệt vời dành cho nàng. Một buổi làm việc đầy căng thẳng và áp lực chắn chắn sẽ trợ nên tươi sáng và tràn đầy niềm vui hơn nhờ bó hoa xinh xắn này đấy.</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Tahoma" w:eastAsia="Times New Roman" w:hAnsi="Tahoma" w:cs="Tahoma"/>
          <w:b/>
          <w:bCs/>
          <w:color w:val="3D3D3D"/>
          <w:sz w:val="21"/>
          <w:szCs w:val="21"/>
        </w:rPr>
        <w:t>Bó hoa Hồng Ngọt Ngào được thiết kế từ  :</w:t>
      </w:r>
    </w:p>
    <w:p w:rsidR="00302655" w:rsidRPr="00302655" w:rsidRDefault="00302655" w:rsidP="00302655">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Tahoma" w:eastAsia="Times New Roman" w:hAnsi="Tahoma" w:cs="Tahoma"/>
          <w:color w:val="3D3D3D"/>
          <w:sz w:val="21"/>
          <w:szCs w:val="21"/>
        </w:rPr>
        <w:t>Hoa hồng kem pastel : 100 cành </w:t>
      </w:r>
    </w:p>
    <w:p w:rsidR="00302655" w:rsidRPr="00302655" w:rsidRDefault="00302655" w:rsidP="00302655">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Tahoma" w:eastAsia="Times New Roman" w:hAnsi="Tahoma" w:cs="Tahoma"/>
          <w:color w:val="3D3D3D"/>
          <w:sz w:val="21"/>
          <w:szCs w:val="21"/>
        </w:rPr>
        <w:t>Hoa baby trắng: 300gram</w:t>
      </w:r>
    </w:p>
    <w:p w:rsidR="00302655" w:rsidRDefault="00302655" w:rsidP="00302655">
      <w:pPr>
        <w:shd w:val="clear" w:color="auto" w:fill="FFFFFF"/>
        <w:spacing w:before="100" w:beforeAutospacing="1" w:after="100" w:afterAutospacing="1" w:line="240" w:lineRule="auto"/>
        <w:rPr>
          <w:rFonts w:ascii="Arial" w:eastAsia="Times New Roman" w:hAnsi="Arial" w:cs="Arial"/>
          <w:color w:val="3D3D3D"/>
          <w:sz w:val="21"/>
          <w:szCs w:val="21"/>
        </w:rPr>
      </w:pPr>
    </w:p>
    <w:p w:rsidR="00302655" w:rsidRPr="00302655" w:rsidRDefault="00302655" w:rsidP="00302655">
      <w:pPr>
        <w:shd w:val="clear" w:color="auto" w:fill="FFFFFF"/>
        <w:spacing w:before="100" w:beforeAutospacing="1" w:after="100" w:afterAutospacing="1" w:line="240" w:lineRule="auto"/>
        <w:rPr>
          <w:rFonts w:ascii="Arial" w:eastAsia="Times New Roman" w:hAnsi="Arial" w:cs="Arial"/>
          <w:color w:val="3D3D3D"/>
          <w:sz w:val="21"/>
          <w:szCs w:val="21"/>
        </w:rPr>
      </w:pPr>
      <w:r>
        <w:br/>
      </w:r>
      <w:r>
        <w:rPr>
          <w:rFonts w:ascii="Arial" w:hAnsi="Arial" w:cs="Arial"/>
          <w:color w:val="444444"/>
          <w:sz w:val="39"/>
          <w:szCs w:val="39"/>
          <w:shd w:val="clear" w:color="auto" w:fill="FFFFFF"/>
        </w:rPr>
        <w:t>True Love</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4"/>
          <w:szCs w:val="24"/>
        </w:rPr>
        <w:t>Tình yêu chính là từ những quan tâm dành cho nhau, sự thấu hiểu nhau, cảm thông và san sẻ - một cách tình nguyện, một cách chân thành, một cách giản đơn nhưng vô cùng tinh tế. Đôi khi để đối phương thấy được sự quan tâm đấy chính là nhờ một lẵng hoa ngập tràn tình yêu tạo nên bởi hoa hồng vào dịp sinh nhật hay kỉ niệm của hai người.</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b/>
          <w:bCs/>
          <w:color w:val="3D3D3D"/>
          <w:sz w:val="24"/>
          <w:szCs w:val="24"/>
        </w:rPr>
        <w:t>Bó hoa True Love (100 Bông Hồng) được thiết kế từ :</w:t>
      </w:r>
    </w:p>
    <w:p w:rsidR="00302655" w:rsidRPr="00302655" w:rsidRDefault="00302655" w:rsidP="00302655">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4"/>
          <w:szCs w:val="24"/>
        </w:rPr>
        <w:t>Hoa hồng đỏ : 100 </w:t>
      </w:r>
    </w:p>
    <w:p w:rsidR="00302655" w:rsidRDefault="00302655"/>
    <w:p w:rsidR="00302655" w:rsidRDefault="00302655"/>
    <w:p w:rsidR="00302655" w:rsidRDefault="00302655" w:rsidP="00302655">
      <w:pPr>
        <w:pStyle w:val="Heading1"/>
        <w:shd w:val="clear" w:color="auto" w:fill="FFFFFF"/>
        <w:spacing w:before="0" w:beforeAutospacing="0"/>
        <w:rPr>
          <w:rFonts w:ascii="Arial" w:hAnsi="Arial" w:cs="Arial"/>
          <w:b w:val="0"/>
          <w:bCs w:val="0"/>
          <w:color w:val="444444"/>
          <w:sz w:val="39"/>
          <w:szCs w:val="39"/>
        </w:rPr>
      </w:pPr>
      <w:r>
        <w:rPr>
          <w:rFonts w:ascii="Arial" w:hAnsi="Arial" w:cs="Arial"/>
          <w:b w:val="0"/>
          <w:bCs w:val="0"/>
          <w:color w:val="444444"/>
          <w:sz w:val="39"/>
          <w:szCs w:val="39"/>
        </w:rPr>
        <w:lastRenderedPageBreak/>
        <w:t>Ngày Rực Rỡ</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Dù ở bất kỳ nơi nào thì hoa hồng đỏ đều xuất hiện với biểu tượng đại diện cho một tình yêu nồng nàn, lãng mạn, say đắm. Hoa hồng đỏ truyền tải những cảm xúc sâu sắc – có thể là tình yêu, sự mong đợi hoặc khát khao. Bó hoa Ngày Rực Rỡ với thiết kế từ 50 bông hoa hồng đỏ sẽ là món quà ý nghĩa và khó quên dành tặng nửa kia của bạn đấy.</w:t>
      </w:r>
    </w:p>
    <w:p w:rsidR="00302655" w:rsidRPr="00302655" w:rsidRDefault="00302655" w:rsidP="00302655">
      <w:pPr>
        <w:shd w:val="clear" w:color="auto" w:fill="FFFFFF"/>
        <w:spacing w:after="100" w:afterAutospacing="1" w:line="240" w:lineRule="auto"/>
        <w:rPr>
          <w:rFonts w:ascii="Arial" w:eastAsia="Times New Roman" w:hAnsi="Arial" w:cs="Arial"/>
          <w:color w:val="3D3D3D"/>
          <w:sz w:val="21"/>
          <w:szCs w:val="21"/>
        </w:rPr>
      </w:pPr>
      <w:r w:rsidRPr="00302655">
        <w:rPr>
          <w:rFonts w:ascii="Arial" w:eastAsia="Times New Roman" w:hAnsi="Arial" w:cs="Arial"/>
          <w:b/>
          <w:bCs/>
          <w:color w:val="3D3D3D"/>
          <w:sz w:val="21"/>
          <w:szCs w:val="21"/>
        </w:rPr>
        <w:t>Bó hoa Ngày Rực Rỡ được thiết kế từ</w:t>
      </w:r>
    </w:p>
    <w:p w:rsidR="00302655" w:rsidRPr="00302655" w:rsidRDefault="00302655" w:rsidP="00302655">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Hoa hồng đỏ: 50 cành</w:t>
      </w:r>
    </w:p>
    <w:p w:rsidR="00302655" w:rsidRPr="00302655" w:rsidRDefault="00302655" w:rsidP="00302655">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302655">
        <w:rPr>
          <w:rFonts w:ascii="Arial" w:eastAsia="Times New Roman" w:hAnsi="Arial" w:cs="Arial"/>
          <w:color w:val="3D3D3D"/>
          <w:sz w:val="21"/>
          <w:szCs w:val="21"/>
        </w:rPr>
        <w:t>Các loại hoa lá phụ: Lá bạc</w:t>
      </w:r>
    </w:p>
    <w:p w:rsidR="00302655" w:rsidRDefault="00302655" w:rsidP="002A23A2">
      <w:pPr>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Lovely dress</w:t>
      </w:r>
    </w:p>
    <w:p w:rsidR="002A23A2" w:rsidRPr="002A23A2" w:rsidRDefault="002A23A2" w:rsidP="002A23A2">
      <w:pPr>
        <w:shd w:val="clear" w:color="auto" w:fill="FFFFFF"/>
        <w:spacing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1"/>
          <w:szCs w:val="21"/>
        </w:rPr>
        <w:t>Bó hoa Lovely dress với tone màu Hồng - Xám pastel làm chủ đạo. Cực kỳ ngọt ngào và đáng yêu. Là sự kết hợp giữa 10 cành hồng kem pastel, 10 cành hồng dâu, hoa cát tường xanh, hoa cẩm chướng hồng, hoa baby trắng, các loại lá phụ trang trí, phù hợp với nhiều dịp quan trọng như mừng sinh nhật, kỷ niệm tình yêu, tỏ tình, cầu hôn...</w:t>
      </w:r>
    </w:p>
    <w:p w:rsidR="002A23A2" w:rsidRPr="002A23A2" w:rsidRDefault="002A23A2" w:rsidP="002A23A2">
      <w:pPr>
        <w:shd w:val="clear" w:color="auto" w:fill="FFFFFF"/>
        <w:spacing w:after="100" w:afterAutospacing="1" w:line="240" w:lineRule="auto"/>
        <w:rPr>
          <w:rFonts w:ascii="Arial" w:eastAsia="Times New Roman" w:hAnsi="Arial" w:cs="Arial"/>
          <w:color w:val="3D3D3D"/>
          <w:sz w:val="21"/>
          <w:szCs w:val="21"/>
        </w:rPr>
      </w:pPr>
      <w:r w:rsidRPr="002A23A2">
        <w:rPr>
          <w:rFonts w:ascii="Arial" w:eastAsia="Times New Roman" w:hAnsi="Arial" w:cs="Arial"/>
          <w:b/>
          <w:bCs/>
          <w:color w:val="3D3D3D"/>
          <w:sz w:val="21"/>
          <w:szCs w:val="21"/>
        </w:rPr>
        <w:t>Bó hoa Lovely Dress được thiết kế từ</w:t>
      </w:r>
    </w:p>
    <w:p w:rsidR="002A23A2" w:rsidRPr="002A23A2" w:rsidRDefault="002A23A2" w:rsidP="002A23A2">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1"/>
          <w:szCs w:val="21"/>
        </w:rPr>
        <w:t>Hoa hồng kem: 30 cành</w:t>
      </w:r>
    </w:p>
    <w:p w:rsidR="002A23A2" w:rsidRPr="002A23A2" w:rsidRDefault="002A23A2" w:rsidP="002A23A2">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1"/>
          <w:szCs w:val="21"/>
        </w:rPr>
        <w:t>Hoa thạch thảo trắng</w:t>
      </w:r>
    </w:p>
    <w:p w:rsidR="002A23A2" w:rsidRPr="002A23A2" w:rsidRDefault="002A23A2" w:rsidP="002A23A2">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1"/>
          <w:szCs w:val="21"/>
        </w:rPr>
        <w:t>Các loại hoa lá phụ: Lá bạc</w:t>
      </w:r>
    </w:p>
    <w:p w:rsidR="002A23A2" w:rsidRDefault="002A23A2" w:rsidP="002A23A2">
      <w:pPr>
        <w:rPr>
          <w:rFonts w:ascii="Arial" w:hAnsi="Arial" w:cs="Arial"/>
          <w:color w:val="444444"/>
          <w:sz w:val="39"/>
          <w:szCs w:val="39"/>
          <w:shd w:val="clear" w:color="auto" w:fill="FFFFFF"/>
        </w:rPr>
      </w:pPr>
      <w:r>
        <w:br/>
      </w:r>
      <w:r>
        <w:rPr>
          <w:rFonts w:ascii="Arial" w:hAnsi="Arial" w:cs="Arial"/>
          <w:color w:val="444444"/>
          <w:sz w:val="39"/>
          <w:szCs w:val="39"/>
          <w:shd w:val="clear" w:color="auto" w:fill="FFFFFF"/>
        </w:rPr>
        <w:t>Mùa Yêu</w:t>
      </w:r>
    </w:p>
    <w:p w:rsidR="002A23A2" w:rsidRPr="002A23A2" w:rsidRDefault="002A23A2" w:rsidP="002A23A2">
      <w:pPr>
        <w:shd w:val="clear" w:color="auto" w:fill="FFFFFF"/>
        <w:spacing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4"/>
          <w:szCs w:val="24"/>
        </w:rPr>
        <w:t>Nụ cười, ánh mắt người ấy lúc nào cũng lung linh trong tim bạn nhưng vì ngại mà chưa từng một lần nói ra. Đừng ngại ngùng bạn nhé, không cần gì nhiều đâu, chỉ cần 1 bó hoa hồng xinh xắn và một tấm thiệp cùng lời nhắn dễ thương sẽ giúp bạn nói ra lời yêu thương một cách đầy chân thành đấy. Bó hoa 50 bông đỏ là sự kết hợp đầy duy dáng giữa những cánh hồng sen nhẹ nhàng, dễ thương và salem tím đầy lãng mạn, mang đầy không khí của một mùa yêu đang đến.</w:t>
      </w:r>
    </w:p>
    <w:p w:rsidR="002A23A2" w:rsidRPr="002A23A2" w:rsidRDefault="002A23A2" w:rsidP="002A23A2">
      <w:pPr>
        <w:shd w:val="clear" w:color="auto" w:fill="FFFFFF"/>
        <w:spacing w:after="100" w:afterAutospacing="1" w:line="240" w:lineRule="auto"/>
        <w:rPr>
          <w:rFonts w:ascii="Arial" w:eastAsia="Times New Roman" w:hAnsi="Arial" w:cs="Arial"/>
          <w:color w:val="3D3D3D"/>
          <w:sz w:val="21"/>
          <w:szCs w:val="21"/>
        </w:rPr>
      </w:pPr>
      <w:r w:rsidRPr="002A23A2">
        <w:rPr>
          <w:rFonts w:ascii="Arial" w:eastAsia="Times New Roman" w:hAnsi="Arial" w:cs="Arial"/>
          <w:b/>
          <w:bCs/>
          <w:color w:val="3D3D3D"/>
          <w:sz w:val="24"/>
          <w:szCs w:val="24"/>
        </w:rPr>
        <w:t>Bó hoa Mua Yêu được thiết kế từ</w:t>
      </w:r>
    </w:p>
    <w:p w:rsidR="002A23A2" w:rsidRPr="002A23A2" w:rsidRDefault="002A23A2" w:rsidP="002A23A2">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4"/>
          <w:szCs w:val="24"/>
        </w:rPr>
        <w:t>Hoa hồng đỏ: 50 cành</w:t>
      </w:r>
    </w:p>
    <w:p w:rsidR="002A23A2" w:rsidRPr="002A23A2" w:rsidRDefault="002A23A2" w:rsidP="002A23A2">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4"/>
          <w:szCs w:val="24"/>
        </w:rPr>
        <w:t>Hoa baby trắng: 100 gram</w:t>
      </w:r>
    </w:p>
    <w:p w:rsidR="002A23A2" w:rsidRPr="002A23A2" w:rsidRDefault="002A23A2" w:rsidP="002A23A2">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2A23A2">
        <w:rPr>
          <w:rFonts w:ascii="Arial" w:eastAsia="Times New Roman" w:hAnsi="Arial" w:cs="Arial"/>
          <w:color w:val="3D3D3D"/>
          <w:sz w:val="24"/>
          <w:szCs w:val="24"/>
        </w:rPr>
        <w:t>Các loại hoa lá phụ: Lá bạc</w:t>
      </w:r>
    </w:p>
    <w:p w:rsidR="002A23A2" w:rsidRDefault="002A23A2" w:rsidP="002A23A2">
      <w:pPr>
        <w:rPr>
          <w:rFonts w:ascii="Arial" w:hAnsi="Arial" w:cs="Arial"/>
          <w:color w:val="444444"/>
          <w:sz w:val="39"/>
          <w:szCs w:val="39"/>
        </w:rPr>
      </w:pPr>
      <w:bookmarkStart w:id="0" w:name="_GoBack"/>
      <w:bookmarkEnd w:id="0"/>
    </w:p>
    <w:p w:rsidR="00302655" w:rsidRDefault="00302655"/>
    <w:p w:rsidR="00302655" w:rsidRDefault="00302655"/>
    <w:sectPr w:rsidR="0030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4B7C"/>
    <w:multiLevelType w:val="multilevel"/>
    <w:tmpl w:val="31A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66D3B"/>
    <w:multiLevelType w:val="multilevel"/>
    <w:tmpl w:val="61D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51A41"/>
    <w:multiLevelType w:val="multilevel"/>
    <w:tmpl w:val="F05C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F06F8"/>
    <w:multiLevelType w:val="multilevel"/>
    <w:tmpl w:val="F80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D5960"/>
    <w:multiLevelType w:val="multilevel"/>
    <w:tmpl w:val="F32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07F20"/>
    <w:multiLevelType w:val="multilevel"/>
    <w:tmpl w:val="A5A2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71C3D"/>
    <w:multiLevelType w:val="multilevel"/>
    <w:tmpl w:val="0FF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11AA7"/>
    <w:multiLevelType w:val="multilevel"/>
    <w:tmpl w:val="458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27435"/>
    <w:multiLevelType w:val="multilevel"/>
    <w:tmpl w:val="CD2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C0BAC"/>
    <w:multiLevelType w:val="multilevel"/>
    <w:tmpl w:val="14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5"/>
  </w:num>
  <w:num w:numId="4">
    <w:abstractNumId w:val="3"/>
  </w:num>
  <w:num w:numId="5">
    <w:abstractNumId w:val="1"/>
  </w:num>
  <w:num w:numId="6">
    <w:abstractNumId w:val="0"/>
  </w:num>
  <w:num w:numId="7">
    <w:abstractNumId w:val="2"/>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65"/>
    <w:rsid w:val="001A4365"/>
    <w:rsid w:val="002A23A2"/>
    <w:rsid w:val="002B2260"/>
    <w:rsid w:val="00302655"/>
    <w:rsid w:val="00A812E2"/>
    <w:rsid w:val="00C9786C"/>
    <w:rsid w:val="00D6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AE50"/>
  <w15:chartTrackingRefBased/>
  <w15:docId w15:val="{879B563A-F36F-41DA-9D93-5BF5A6A2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2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655"/>
    <w:rPr>
      <w:b/>
      <w:bCs/>
    </w:rPr>
  </w:style>
  <w:style w:type="character" w:customStyle="1" w:styleId="Heading1Char">
    <w:name w:val="Heading 1 Char"/>
    <w:basedOn w:val="DefaultParagraphFont"/>
    <w:link w:val="Heading1"/>
    <w:uiPriority w:val="9"/>
    <w:rsid w:val="0030265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3716">
      <w:bodyDiv w:val="1"/>
      <w:marLeft w:val="0"/>
      <w:marRight w:val="0"/>
      <w:marTop w:val="0"/>
      <w:marBottom w:val="0"/>
      <w:divBdr>
        <w:top w:val="none" w:sz="0" w:space="0" w:color="auto"/>
        <w:left w:val="none" w:sz="0" w:space="0" w:color="auto"/>
        <w:bottom w:val="none" w:sz="0" w:space="0" w:color="auto"/>
        <w:right w:val="none" w:sz="0" w:space="0" w:color="auto"/>
      </w:divBdr>
    </w:div>
    <w:div w:id="117115517">
      <w:bodyDiv w:val="1"/>
      <w:marLeft w:val="0"/>
      <w:marRight w:val="0"/>
      <w:marTop w:val="0"/>
      <w:marBottom w:val="0"/>
      <w:divBdr>
        <w:top w:val="none" w:sz="0" w:space="0" w:color="auto"/>
        <w:left w:val="none" w:sz="0" w:space="0" w:color="auto"/>
        <w:bottom w:val="none" w:sz="0" w:space="0" w:color="auto"/>
        <w:right w:val="none" w:sz="0" w:space="0" w:color="auto"/>
      </w:divBdr>
    </w:div>
    <w:div w:id="219177699">
      <w:bodyDiv w:val="1"/>
      <w:marLeft w:val="0"/>
      <w:marRight w:val="0"/>
      <w:marTop w:val="0"/>
      <w:marBottom w:val="0"/>
      <w:divBdr>
        <w:top w:val="none" w:sz="0" w:space="0" w:color="auto"/>
        <w:left w:val="none" w:sz="0" w:space="0" w:color="auto"/>
        <w:bottom w:val="none" w:sz="0" w:space="0" w:color="auto"/>
        <w:right w:val="none" w:sz="0" w:space="0" w:color="auto"/>
      </w:divBdr>
    </w:div>
    <w:div w:id="307247271">
      <w:bodyDiv w:val="1"/>
      <w:marLeft w:val="0"/>
      <w:marRight w:val="0"/>
      <w:marTop w:val="0"/>
      <w:marBottom w:val="0"/>
      <w:divBdr>
        <w:top w:val="none" w:sz="0" w:space="0" w:color="auto"/>
        <w:left w:val="none" w:sz="0" w:space="0" w:color="auto"/>
        <w:bottom w:val="none" w:sz="0" w:space="0" w:color="auto"/>
        <w:right w:val="none" w:sz="0" w:space="0" w:color="auto"/>
      </w:divBdr>
    </w:div>
    <w:div w:id="516962819">
      <w:bodyDiv w:val="1"/>
      <w:marLeft w:val="0"/>
      <w:marRight w:val="0"/>
      <w:marTop w:val="0"/>
      <w:marBottom w:val="0"/>
      <w:divBdr>
        <w:top w:val="none" w:sz="0" w:space="0" w:color="auto"/>
        <w:left w:val="none" w:sz="0" w:space="0" w:color="auto"/>
        <w:bottom w:val="none" w:sz="0" w:space="0" w:color="auto"/>
        <w:right w:val="none" w:sz="0" w:space="0" w:color="auto"/>
      </w:divBdr>
    </w:div>
    <w:div w:id="706372860">
      <w:bodyDiv w:val="1"/>
      <w:marLeft w:val="0"/>
      <w:marRight w:val="0"/>
      <w:marTop w:val="0"/>
      <w:marBottom w:val="0"/>
      <w:divBdr>
        <w:top w:val="none" w:sz="0" w:space="0" w:color="auto"/>
        <w:left w:val="none" w:sz="0" w:space="0" w:color="auto"/>
        <w:bottom w:val="none" w:sz="0" w:space="0" w:color="auto"/>
        <w:right w:val="none" w:sz="0" w:space="0" w:color="auto"/>
      </w:divBdr>
    </w:div>
    <w:div w:id="758671952">
      <w:bodyDiv w:val="1"/>
      <w:marLeft w:val="0"/>
      <w:marRight w:val="0"/>
      <w:marTop w:val="0"/>
      <w:marBottom w:val="0"/>
      <w:divBdr>
        <w:top w:val="none" w:sz="0" w:space="0" w:color="auto"/>
        <w:left w:val="none" w:sz="0" w:space="0" w:color="auto"/>
        <w:bottom w:val="none" w:sz="0" w:space="0" w:color="auto"/>
        <w:right w:val="none" w:sz="0" w:space="0" w:color="auto"/>
      </w:divBdr>
    </w:div>
    <w:div w:id="881671337">
      <w:bodyDiv w:val="1"/>
      <w:marLeft w:val="0"/>
      <w:marRight w:val="0"/>
      <w:marTop w:val="0"/>
      <w:marBottom w:val="0"/>
      <w:divBdr>
        <w:top w:val="none" w:sz="0" w:space="0" w:color="auto"/>
        <w:left w:val="none" w:sz="0" w:space="0" w:color="auto"/>
        <w:bottom w:val="none" w:sz="0" w:space="0" w:color="auto"/>
        <w:right w:val="none" w:sz="0" w:space="0" w:color="auto"/>
      </w:divBdr>
    </w:div>
    <w:div w:id="978074640">
      <w:bodyDiv w:val="1"/>
      <w:marLeft w:val="0"/>
      <w:marRight w:val="0"/>
      <w:marTop w:val="0"/>
      <w:marBottom w:val="0"/>
      <w:divBdr>
        <w:top w:val="none" w:sz="0" w:space="0" w:color="auto"/>
        <w:left w:val="none" w:sz="0" w:space="0" w:color="auto"/>
        <w:bottom w:val="none" w:sz="0" w:space="0" w:color="auto"/>
        <w:right w:val="none" w:sz="0" w:space="0" w:color="auto"/>
      </w:divBdr>
    </w:div>
    <w:div w:id="1142888016">
      <w:bodyDiv w:val="1"/>
      <w:marLeft w:val="0"/>
      <w:marRight w:val="0"/>
      <w:marTop w:val="0"/>
      <w:marBottom w:val="0"/>
      <w:divBdr>
        <w:top w:val="none" w:sz="0" w:space="0" w:color="auto"/>
        <w:left w:val="none" w:sz="0" w:space="0" w:color="auto"/>
        <w:bottom w:val="none" w:sz="0" w:space="0" w:color="auto"/>
        <w:right w:val="none" w:sz="0" w:space="0" w:color="auto"/>
      </w:divBdr>
    </w:div>
    <w:div w:id="1197233410">
      <w:bodyDiv w:val="1"/>
      <w:marLeft w:val="0"/>
      <w:marRight w:val="0"/>
      <w:marTop w:val="0"/>
      <w:marBottom w:val="0"/>
      <w:divBdr>
        <w:top w:val="none" w:sz="0" w:space="0" w:color="auto"/>
        <w:left w:val="none" w:sz="0" w:space="0" w:color="auto"/>
        <w:bottom w:val="none" w:sz="0" w:space="0" w:color="auto"/>
        <w:right w:val="none" w:sz="0" w:space="0" w:color="auto"/>
      </w:divBdr>
    </w:div>
    <w:div w:id="1198474218">
      <w:bodyDiv w:val="1"/>
      <w:marLeft w:val="0"/>
      <w:marRight w:val="0"/>
      <w:marTop w:val="0"/>
      <w:marBottom w:val="0"/>
      <w:divBdr>
        <w:top w:val="none" w:sz="0" w:space="0" w:color="auto"/>
        <w:left w:val="none" w:sz="0" w:space="0" w:color="auto"/>
        <w:bottom w:val="none" w:sz="0" w:space="0" w:color="auto"/>
        <w:right w:val="none" w:sz="0" w:space="0" w:color="auto"/>
      </w:divBdr>
    </w:div>
    <w:div w:id="1336227728">
      <w:bodyDiv w:val="1"/>
      <w:marLeft w:val="0"/>
      <w:marRight w:val="0"/>
      <w:marTop w:val="0"/>
      <w:marBottom w:val="0"/>
      <w:divBdr>
        <w:top w:val="none" w:sz="0" w:space="0" w:color="auto"/>
        <w:left w:val="none" w:sz="0" w:space="0" w:color="auto"/>
        <w:bottom w:val="none" w:sz="0" w:space="0" w:color="auto"/>
        <w:right w:val="none" w:sz="0" w:space="0" w:color="auto"/>
      </w:divBdr>
    </w:div>
    <w:div w:id="1672179755">
      <w:bodyDiv w:val="1"/>
      <w:marLeft w:val="0"/>
      <w:marRight w:val="0"/>
      <w:marTop w:val="0"/>
      <w:marBottom w:val="0"/>
      <w:divBdr>
        <w:top w:val="none" w:sz="0" w:space="0" w:color="auto"/>
        <w:left w:val="none" w:sz="0" w:space="0" w:color="auto"/>
        <w:bottom w:val="none" w:sz="0" w:space="0" w:color="auto"/>
        <w:right w:val="none" w:sz="0" w:space="0" w:color="auto"/>
      </w:divBdr>
    </w:div>
    <w:div w:id="2019114430">
      <w:bodyDiv w:val="1"/>
      <w:marLeft w:val="0"/>
      <w:marRight w:val="0"/>
      <w:marTop w:val="0"/>
      <w:marBottom w:val="0"/>
      <w:divBdr>
        <w:top w:val="none" w:sz="0" w:space="0" w:color="auto"/>
        <w:left w:val="none" w:sz="0" w:space="0" w:color="auto"/>
        <w:bottom w:val="none" w:sz="0" w:space="0" w:color="auto"/>
        <w:right w:val="none" w:sz="0" w:space="0" w:color="auto"/>
      </w:divBdr>
    </w:div>
    <w:div w:id="21244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F63F8-61B5-4963-94A5-1DA09385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2024-04-23T00:53:00Z</dcterms:created>
  <dcterms:modified xsi:type="dcterms:W3CDTF">2024-04-23T01:03:00Z</dcterms:modified>
</cp:coreProperties>
</file>