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1CA2" w14:textId="5E91732F" w:rsidR="00B8081B" w:rsidRPr="00012112" w:rsidRDefault="008B4E49" w:rsidP="00D13497">
      <w:pPr>
        <w:jc w:val="center"/>
        <w:rPr>
          <w:rFonts w:ascii="微软雅黑" w:eastAsia="微软雅黑" w:hAnsi="微软雅黑" w:hint="eastAsia"/>
          <w:b/>
          <w:sz w:val="40"/>
          <w:szCs w:val="22"/>
        </w:rPr>
      </w:pPr>
      <w:r w:rsidRPr="00012112">
        <w:rPr>
          <w:rFonts w:ascii="微软雅黑" w:eastAsia="微软雅黑" w:hAnsi="微软雅黑" w:hint="eastAsia"/>
          <w:b/>
          <w:sz w:val="40"/>
          <w:szCs w:val="22"/>
        </w:rPr>
        <w:t>软件工程</w:t>
      </w:r>
      <w:r w:rsidR="001B58A0">
        <w:rPr>
          <w:rFonts w:ascii="微软雅黑" w:eastAsia="微软雅黑" w:hAnsi="微软雅黑" w:hint="eastAsia"/>
          <w:b/>
          <w:sz w:val="40"/>
          <w:szCs w:val="22"/>
        </w:rPr>
        <w:t>实训</w:t>
      </w:r>
      <w:r w:rsidRPr="00012112">
        <w:rPr>
          <w:rFonts w:ascii="微软雅黑" w:eastAsia="微软雅黑" w:hAnsi="微软雅黑" w:hint="eastAsia"/>
          <w:b/>
          <w:sz w:val="40"/>
          <w:szCs w:val="22"/>
        </w:rPr>
        <w:t>课程</w:t>
      </w:r>
      <w:r w:rsidR="001B58A0">
        <w:rPr>
          <w:rFonts w:ascii="微软雅黑" w:eastAsia="微软雅黑" w:hAnsi="微软雅黑" w:hint="eastAsia"/>
          <w:b/>
          <w:sz w:val="40"/>
          <w:szCs w:val="22"/>
        </w:rPr>
        <w:t>要求</w:t>
      </w:r>
    </w:p>
    <w:p w14:paraId="23E65755" w14:textId="77777777" w:rsidR="00796834" w:rsidRPr="00E6792B" w:rsidRDefault="00796834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b/>
          <w:bCs/>
          <w:color w:val="000000"/>
          <w:spacing w:val="7"/>
          <w:sz w:val="22"/>
          <w:szCs w:val="22"/>
          <w:shd w:val="clear" w:color="auto" w:fill="FFFFFF"/>
        </w:rPr>
        <w:t>一、课程设计的性质和目的</w:t>
      </w:r>
    </w:p>
    <w:p w14:paraId="56B1219B" w14:textId="77777777" w:rsidR="002F1DB2" w:rsidRPr="00E6792B" w:rsidRDefault="002F1DB2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《软件工程课程</w:t>
      </w:r>
      <w:r w:rsidR="001B58A0">
        <w:rPr>
          <w:rFonts w:ascii="微软雅黑" w:eastAsia="微软雅黑" w:hAnsi="微软雅黑" w:hint="eastAsia"/>
          <w:color w:val="000000"/>
          <w:sz w:val="22"/>
          <w:szCs w:val="22"/>
        </w:rPr>
        <w:t>实训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》是实践性教学环节之一，是计算机科学与技术和软件工程专业的必修课。本课程要求学生掌握软件工程的基础知识和理论，分析软件开发过程中出现的问题，了解软件开发生命周期中常用的技术，掌握软件开发过程的结构化方法和面向对象方法，学会运用软件工程方法进行软件需求分析、系统设计、实现和测试，并通过课程实践，实际运用软件工程的思想和技术，掌握软件项目管理和团队开发的工作方法,培养学生分析问题、解决实际问题的能力，树立团结协作的精神，为毕业设计以及将来从事软件项目开发与管理工作打下一定的基础。</w:t>
      </w:r>
    </w:p>
    <w:p w14:paraId="64632D52" w14:textId="77777777" w:rsidR="002F1DB2" w:rsidRPr="00E6792B" w:rsidRDefault="009B2958" w:rsidP="00D13497">
      <w:pPr>
        <w:pStyle w:val="reader-word-layer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培养学生运用所学的软件工程的理论知识，</w:t>
      </w:r>
      <w:r w:rsidR="002F1DB2" w:rsidRPr="00E6792B">
        <w:rPr>
          <w:rFonts w:ascii="微软雅黑" w:eastAsia="微软雅黑" w:hAnsi="微软雅黑" w:hint="eastAsia"/>
          <w:color w:val="000000"/>
          <w:sz w:val="22"/>
          <w:szCs w:val="22"/>
        </w:rPr>
        <w:t>分析解决实际问题的能力。</w:t>
      </w:r>
    </w:p>
    <w:p w14:paraId="4BCE7FD9" w14:textId="77777777" w:rsidR="00775E40" w:rsidRPr="00E6792B" w:rsidRDefault="00775E40" w:rsidP="00D13497">
      <w:pPr>
        <w:pStyle w:val="reader-word-layer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联合</w:t>
      </w:r>
      <w:r w:rsidR="000B1E2A">
        <w:rPr>
          <w:rFonts w:ascii="微软雅黑" w:eastAsia="微软雅黑" w:hAnsi="微软雅黑" w:hint="eastAsia"/>
          <w:color w:val="000000"/>
          <w:sz w:val="22"/>
          <w:szCs w:val="22"/>
        </w:rPr>
        <w:t>字节</w:t>
      </w:r>
      <w:r w:rsidR="000B1E2A">
        <w:rPr>
          <w:rFonts w:ascii="微软雅黑" w:eastAsia="微软雅黑" w:hAnsi="微软雅黑"/>
          <w:color w:val="000000"/>
          <w:sz w:val="22"/>
          <w:szCs w:val="22"/>
        </w:rPr>
        <w:t>跳动公司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对学生进行实践培养</w:t>
      </w:r>
      <w:r w:rsidR="009B2958" w:rsidRPr="00E6792B">
        <w:rPr>
          <w:rFonts w:ascii="微软雅黑" w:eastAsia="微软雅黑" w:hAnsi="微软雅黑" w:hint="eastAsia"/>
          <w:color w:val="000000"/>
          <w:sz w:val="22"/>
          <w:szCs w:val="22"/>
        </w:rPr>
        <w:t>，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帮助学生了解企业的先进开发理念。</w:t>
      </w:r>
    </w:p>
    <w:p w14:paraId="4C0B9899" w14:textId="77777777" w:rsidR="002F1DB2" w:rsidRPr="00E6792B" w:rsidRDefault="002F1DB2" w:rsidP="00D13497">
      <w:pPr>
        <w:pStyle w:val="reader-word-layer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培养学生用软件工程方法进行软件需求分析、系统设计、实现和测试。</w:t>
      </w:r>
    </w:p>
    <w:p w14:paraId="73EA0D94" w14:textId="77777777" w:rsidR="002F1DB2" w:rsidRPr="00E6792B" w:rsidRDefault="002F1DB2" w:rsidP="00D13497">
      <w:pPr>
        <w:pStyle w:val="reader-word-layer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培养学生调查研究、查阅技术文献、</w:t>
      </w:r>
      <w:r w:rsidRPr="00E6792B">
        <w:rPr>
          <w:rFonts w:ascii="微软雅黑" w:eastAsia="微软雅黑" w:hAnsi="微软雅黑" w:hint="eastAsia"/>
          <w:color w:val="000000"/>
          <w:spacing w:val="12"/>
          <w:sz w:val="22"/>
          <w:szCs w:val="22"/>
        </w:rPr>
        <w:t>资料、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手册以及编写技术文献的能力。</w:t>
      </w:r>
    </w:p>
    <w:p w14:paraId="7517EB76" w14:textId="77777777" w:rsidR="00420CA4" w:rsidRPr="00E6792B" w:rsidRDefault="002F1DB2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b/>
          <w:bCs/>
          <w:color w:val="000000"/>
          <w:spacing w:val="7"/>
          <w:sz w:val="22"/>
          <w:szCs w:val="22"/>
        </w:rPr>
      </w:pPr>
      <w:r w:rsidRPr="00E6792B">
        <w:rPr>
          <w:rFonts w:ascii="微软雅黑" w:eastAsia="微软雅黑" w:hAnsi="微软雅黑"/>
          <w:color w:val="000000"/>
          <w:sz w:val="22"/>
          <w:szCs w:val="22"/>
        </w:rPr>
        <w:t> </w:t>
      </w:r>
      <w:r w:rsidR="00420CA4" w:rsidRPr="00E6792B">
        <w:rPr>
          <w:rFonts w:ascii="微软雅黑" w:eastAsia="微软雅黑" w:hAnsi="微软雅黑" w:hint="eastAsia"/>
          <w:b/>
          <w:bCs/>
          <w:color w:val="000000"/>
          <w:spacing w:val="7"/>
          <w:sz w:val="22"/>
          <w:szCs w:val="22"/>
        </w:rPr>
        <w:t>二、课程设计的具体内容</w:t>
      </w:r>
    </w:p>
    <w:p w14:paraId="31B10215" w14:textId="77777777" w:rsidR="00A55262" w:rsidRDefault="00A55262" w:rsidP="00D13497">
      <w:pPr>
        <w:pStyle w:val="reader-word-layer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b/>
          <w:bCs/>
          <w:color w:val="000000"/>
          <w:spacing w:val="7"/>
          <w:sz w:val="22"/>
          <w:szCs w:val="22"/>
        </w:rPr>
      </w:pPr>
      <w:r w:rsidRPr="00A55262">
        <w:rPr>
          <w:rFonts w:ascii="微软雅黑" w:eastAsia="微软雅黑" w:hAnsi="微软雅黑"/>
          <w:color w:val="000000"/>
          <w:sz w:val="22"/>
          <w:szCs w:val="22"/>
        </w:rPr>
        <w:t>小组分工</w:t>
      </w:r>
    </w:p>
    <w:p w14:paraId="6EA9AEFA" w14:textId="77777777" w:rsidR="00A55262" w:rsidRPr="00A55262" w:rsidRDefault="00A55262" w:rsidP="00A55262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A55262">
        <w:rPr>
          <w:rFonts w:ascii="微软雅黑" w:eastAsia="微软雅黑" w:hAnsi="微软雅黑"/>
          <w:color w:val="000000"/>
          <w:sz w:val="22"/>
          <w:szCs w:val="22"/>
        </w:rPr>
        <w:t>每个小组原则上</w:t>
      </w:r>
      <w:r w:rsidRPr="00A55262">
        <w:rPr>
          <w:rFonts w:ascii="微软雅黑" w:eastAsia="微软雅黑" w:hAnsi="微软雅黑" w:hint="eastAsia"/>
          <w:color w:val="000000"/>
          <w:sz w:val="22"/>
          <w:szCs w:val="22"/>
        </w:rPr>
        <w:t>3</w:t>
      </w:r>
      <w:r w:rsidRPr="00A55262">
        <w:rPr>
          <w:rFonts w:ascii="微软雅黑" w:eastAsia="微软雅黑" w:hAnsi="微软雅黑"/>
          <w:color w:val="000000"/>
          <w:sz w:val="22"/>
          <w:szCs w:val="22"/>
        </w:rPr>
        <w:t>-4人，最多不得超过</w:t>
      </w:r>
      <w:r w:rsidRPr="00A55262">
        <w:rPr>
          <w:rFonts w:ascii="微软雅黑" w:eastAsia="微软雅黑" w:hAnsi="微软雅黑" w:hint="eastAsia"/>
          <w:color w:val="000000"/>
          <w:sz w:val="22"/>
          <w:szCs w:val="22"/>
        </w:rPr>
        <w:t>6个。有能力独立完成的同学可以1个人组队，但不建议。</w:t>
      </w:r>
    </w:p>
    <w:p w14:paraId="7EAA945E" w14:textId="77777777" w:rsidR="00420CA4" w:rsidRPr="00E6792B" w:rsidRDefault="00420CA4" w:rsidP="00D13497">
      <w:pPr>
        <w:pStyle w:val="reader-word-layer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b/>
          <w:bCs/>
          <w:color w:val="000000"/>
          <w:spacing w:val="7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可行性分析</w:t>
      </w:r>
    </w:p>
    <w:p w14:paraId="710ADB8C" w14:textId="77777777" w:rsidR="00420CA4" w:rsidRPr="00E6792B" w:rsidRDefault="00420CA4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成立项目小组并选定项目组长，组长召集小组成员选择开发项目，开展项目可行性研究。</w:t>
      </w:r>
    </w:p>
    <w:p w14:paraId="48957E5F" w14:textId="77777777" w:rsidR="00420CA4" w:rsidRPr="00E6792B" w:rsidRDefault="00420CA4" w:rsidP="00D13497">
      <w:pPr>
        <w:pStyle w:val="reader-word-layer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项目计划</w:t>
      </w:r>
    </w:p>
    <w:p w14:paraId="2A1DEDBC" w14:textId="77777777" w:rsidR="00420CA4" w:rsidRPr="00E6792B" w:rsidRDefault="00420CA4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项目组长召集小组成员，针对所选项目讨论开发计划，进一步明确项目的大小，范围，复杂程度等。并进行任务分解与任务分配，确定任务进度，确定完成项目的环境和工具。</w:t>
      </w:r>
    </w:p>
    <w:p w14:paraId="59361C5D" w14:textId="77777777" w:rsidR="00420CA4" w:rsidRPr="00E6792B" w:rsidRDefault="00420CA4" w:rsidP="00D13497">
      <w:pPr>
        <w:pStyle w:val="reader-word-layer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lastRenderedPageBreak/>
        <w:t>需求分析</w:t>
      </w:r>
    </w:p>
    <w:p w14:paraId="0BEAF82D" w14:textId="77777777" w:rsidR="00420CA4" w:rsidRPr="00E6792B" w:rsidRDefault="00420CA4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按照项目任务分配结果和项目进度要求，由任务承担人开展项目的需求分析</w:t>
      </w:r>
      <w:r w:rsidRPr="00E6792B">
        <w:rPr>
          <w:rFonts w:ascii="微软雅黑" w:eastAsia="微软雅黑" w:hAnsi="微软雅黑" w:hint="eastAsia"/>
          <w:color w:val="000000"/>
          <w:spacing w:val="4"/>
          <w:sz w:val="22"/>
          <w:szCs w:val="22"/>
        </w:rPr>
        <w:t>的主要工作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,</w:t>
      </w:r>
      <w:r w:rsidRPr="00E6792B">
        <w:rPr>
          <w:rFonts w:ascii="微软雅黑" w:eastAsia="微软雅黑" w:hAnsi="微软雅黑" w:hint="eastAsia"/>
          <w:color w:val="000000"/>
          <w:spacing w:val="7"/>
          <w:sz w:val="22"/>
          <w:szCs w:val="22"/>
        </w:rPr>
        <w:t>不得超越前述项目的大小，范围，复杂程度等。项目小组的其他成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员配合任务承担人，完成项目的需求分析。</w:t>
      </w:r>
    </w:p>
    <w:p w14:paraId="503F8866" w14:textId="77777777" w:rsidR="00420CA4" w:rsidRPr="00E6792B" w:rsidRDefault="00420CA4" w:rsidP="00D13497">
      <w:pPr>
        <w:pStyle w:val="reader-word-layer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概要设计</w:t>
      </w:r>
    </w:p>
    <w:p w14:paraId="306097C8" w14:textId="77777777" w:rsidR="00420CA4" w:rsidRPr="00E6792B" w:rsidRDefault="00420CA4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pacing w:val="6"/>
          <w:sz w:val="22"/>
          <w:szCs w:val="22"/>
        </w:rPr>
        <w:t>按照项目任务分配结果和项目进度要求并依据《需求分析规格说明》，由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任务承担人完成项目的概要设</w:t>
      </w:r>
      <w:r w:rsidR="002A5D1D" w:rsidRPr="00E6792B">
        <w:rPr>
          <w:rFonts w:ascii="微软雅黑" w:eastAsia="微软雅黑" w:hAnsi="微软雅黑" w:hint="eastAsia"/>
          <w:color w:val="000000"/>
          <w:sz w:val="22"/>
          <w:szCs w:val="22"/>
        </w:rPr>
        <w:t>计任务，项目小组的其他成员配合任务承担人，完项目的概要设计任务。</w:t>
      </w:r>
    </w:p>
    <w:p w14:paraId="04ABAEA0" w14:textId="77777777" w:rsidR="00420CA4" w:rsidRPr="00E6792B" w:rsidRDefault="00420CA4" w:rsidP="00D13497">
      <w:pPr>
        <w:pStyle w:val="reader-word-layer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详细设计</w:t>
      </w:r>
    </w:p>
    <w:p w14:paraId="4956D0DE" w14:textId="77777777" w:rsidR="00420CA4" w:rsidRPr="00E6792B" w:rsidRDefault="00420CA4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pacing w:val="6"/>
          <w:sz w:val="22"/>
          <w:szCs w:val="22"/>
        </w:rPr>
        <w:t>按照项目任务分配结果和项目进度要求</w:t>
      </w:r>
      <w:r w:rsidRPr="00E6792B">
        <w:rPr>
          <w:rFonts w:ascii="微软雅黑" w:eastAsia="微软雅黑" w:hAnsi="微软雅黑" w:hint="eastAsia"/>
          <w:color w:val="000000"/>
          <w:spacing w:val="8"/>
          <w:sz w:val="22"/>
          <w:szCs w:val="22"/>
        </w:rPr>
        <w:t>并依据《概要设计文档》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由任务</w:t>
      </w:r>
      <w:r w:rsidRPr="00E6792B">
        <w:rPr>
          <w:rFonts w:ascii="微软雅黑" w:eastAsia="微软雅黑" w:hAnsi="微软雅黑" w:hint="eastAsia"/>
          <w:color w:val="000000"/>
          <w:spacing w:val="7"/>
          <w:sz w:val="22"/>
          <w:szCs w:val="22"/>
        </w:rPr>
        <w:t>承担人完成项目的详细设计任务。项目小组的其他成员配合任务承担人</w:t>
      </w:r>
      <w:r w:rsidRPr="00E6792B">
        <w:rPr>
          <w:rFonts w:ascii="微软雅黑" w:eastAsia="微软雅黑" w:hAnsi="微软雅黑" w:hint="eastAsia"/>
          <w:color w:val="000000"/>
          <w:spacing w:val="8"/>
          <w:sz w:val="22"/>
          <w:szCs w:val="22"/>
        </w:rPr>
        <w:t>完成项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目的详细设计任务。</w:t>
      </w:r>
    </w:p>
    <w:p w14:paraId="2297BCF3" w14:textId="77777777" w:rsidR="00DF0F6A" w:rsidRPr="00E6792B" w:rsidRDefault="00420CA4" w:rsidP="00D13497">
      <w:pPr>
        <w:pStyle w:val="reader-word-layer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编码</w:t>
      </w:r>
    </w:p>
    <w:p w14:paraId="32388A20" w14:textId="77777777" w:rsidR="00420CA4" w:rsidRPr="00E6792B" w:rsidRDefault="00420CA4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此阶段的主要任务是根据详细设计说明书，选定一门熟悉的</w:t>
      </w:r>
      <w:r w:rsidR="00A55262">
        <w:rPr>
          <w:rFonts w:ascii="微软雅黑" w:eastAsia="微软雅黑" w:hAnsi="微软雅黑" w:hint="eastAsia"/>
          <w:color w:val="000000"/>
          <w:sz w:val="22"/>
          <w:szCs w:val="22"/>
        </w:rPr>
        <w:t>编程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语言（如：C+</w:t>
      </w:r>
      <w:r w:rsidR="00DF0F6A" w:rsidRPr="00E6792B">
        <w:rPr>
          <w:rFonts w:ascii="微软雅黑" w:eastAsia="微软雅黑" w:hAnsi="微软雅黑" w:hint="eastAsia"/>
          <w:color w:val="000000"/>
          <w:sz w:val="22"/>
          <w:szCs w:val="22"/>
        </w:rPr>
        <w:t>+、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JAVA</w:t>
      </w:r>
      <w:r w:rsidR="00A55262">
        <w:rPr>
          <w:rFonts w:ascii="微软雅黑" w:eastAsia="微软雅黑" w:hAnsi="微软雅黑" w:hint="eastAsia"/>
          <w:color w:val="000000"/>
          <w:sz w:val="22"/>
          <w:szCs w:val="22"/>
        </w:rPr>
        <w:t>或其他的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）进行编码。要求编码过程中，应该依据编码规范，命名规范等相关规范开展编码工作，源代码需有适当的注释。</w:t>
      </w:r>
    </w:p>
    <w:p w14:paraId="3E17AAEB" w14:textId="77777777" w:rsidR="00DF0F6A" w:rsidRPr="00E6792B" w:rsidRDefault="00420CA4" w:rsidP="00D13497">
      <w:pPr>
        <w:pStyle w:val="reader-word-layer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测试</w:t>
      </w:r>
    </w:p>
    <w:p w14:paraId="2D04C32D" w14:textId="77777777" w:rsidR="00420CA4" w:rsidRPr="00E6792B" w:rsidRDefault="00420CA4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要求学习并掌握开发环境所提供的调试工具，能够阅读在线帮助。在此基础</w:t>
      </w:r>
      <w:r w:rsidRPr="001648EA">
        <w:rPr>
          <w:rFonts w:ascii="微软雅黑" w:eastAsia="微软雅黑" w:hAnsi="微软雅黑" w:hint="eastAsia"/>
          <w:color w:val="000000"/>
          <w:sz w:val="22"/>
          <w:szCs w:val="22"/>
        </w:rPr>
        <w:t>之上，应根据系统的需求设计相应的测试数据方案（特别是一些异常情况的处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理），最终完成该系统的测试和调试任务。并要写出相应的测试说明书。</w:t>
      </w:r>
    </w:p>
    <w:p w14:paraId="2AC06BF7" w14:textId="77777777" w:rsidR="00DF0F6A" w:rsidRPr="00E6792B" w:rsidRDefault="00DF0F6A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b/>
          <w:bCs/>
          <w:color w:val="000000"/>
          <w:spacing w:val="8"/>
          <w:sz w:val="22"/>
          <w:szCs w:val="22"/>
          <w:shd w:val="clear" w:color="auto" w:fill="FFFFFF"/>
        </w:rPr>
        <w:t>三、课程设计选题的原则和要求</w:t>
      </w:r>
    </w:p>
    <w:p w14:paraId="32FABBAC" w14:textId="77777777" w:rsidR="00DF0F6A" w:rsidRPr="00E6792B" w:rsidRDefault="00DF0F6A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cs="Times New Roman" w:hint="eastAsia"/>
          <w:kern w:val="2"/>
          <w:sz w:val="22"/>
          <w:szCs w:val="22"/>
        </w:rPr>
      </w:pPr>
      <w:r w:rsidRPr="00E6792B">
        <w:rPr>
          <w:rFonts w:ascii="微软雅黑" w:eastAsia="微软雅黑" w:hAnsi="微软雅黑" w:cs="Times New Roman" w:hint="eastAsia"/>
          <w:kern w:val="2"/>
          <w:sz w:val="22"/>
          <w:szCs w:val="22"/>
        </w:rPr>
        <w:lastRenderedPageBreak/>
        <w:t>参加课程设计的学生首先要了解设计的任务，仔细阅读各个课题的设计要求，然后根据自己的基础和能力情况选择其中一题，或者由指导教师指定。一般来说，选择课题应以在规定的时间内能完成，并能得到应有的锻炼为原则。若学生对课题表以外的相关课题较感兴趣，希望选作课程设计的课题时，应征得指导教师的认可，并写出明确的设计要求和说明。设计时要严格按照题意要求进行设计，不能随意更改。若确因条件所限，必须要改变课题要求时，应在征得指导教师同意的前提下进行。</w:t>
      </w:r>
    </w:p>
    <w:p w14:paraId="57FE8043" w14:textId="77777777" w:rsidR="006C25F4" w:rsidRPr="00E6792B" w:rsidRDefault="00DF0F6A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cs="Times New Roman" w:hint="eastAsia"/>
          <w:b/>
          <w:kern w:val="2"/>
          <w:sz w:val="22"/>
          <w:szCs w:val="22"/>
        </w:rPr>
      </w:pPr>
      <w:r w:rsidRPr="00E6792B">
        <w:rPr>
          <w:rFonts w:ascii="微软雅黑" w:eastAsia="微软雅黑" w:hAnsi="微软雅黑" w:cs="Times New Roman" w:hint="eastAsia"/>
          <w:b/>
          <w:kern w:val="2"/>
          <w:sz w:val="22"/>
          <w:szCs w:val="22"/>
        </w:rPr>
        <w:t>四、课程设计的时间</w:t>
      </w:r>
      <w:r w:rsidR="000E4388" w:rsidRPr="00E6792B">
        <w:rPr>
          <w:rFonts w:ascii="微软雅黑" w:eastAsia="微软雅黑" w:hAnsi="微软雅黑" w:cs="Times New Roman" w:hint="eastAsia"/>
          <w:b/>
          <w:kern w:val="2"/>
          <w:sz w:val="22"/>
          <w:szCs w:val="22"/>
        </w:rPr>
        <w:t>（暂定）</w:t>
      </w:r>
    </w:p>
    <w:tbl>
      <w:tblPr>
        <w:tblStyle w:val="a4"/>
        <w:tblW w:w="9787" w:type="dxa"/>
        <w:tblInd w:w="-601" w:type="dxa"/>
        <w:tblLook w:val="04A0" w:firstRow="1" w:lastRow="0" w:firstColumn="1" w:lastColumn="0" w:noHBand="0" w:noVBand="1"/>
      </w:tblPr>
      <w:tblGrid>
        <w:gridCol w:w="1836"/>
        <w:gridCol w:w="1516"/>
        <w:gridCol w:w="1461"/>
        <w:gridCol w:w="3169"/>
        <w:gridCol w:w="1805"/>
      </w:tblGrid>
      <w:tr w:rsidR="00F97B70" w:rsidRPr="00E6792B" w14:paraId="0EF6984F" w14:textId="77777777" w:rsidTr="00413F43">
        <w:tc>
          <w:tcPr>
            <w:tcW w:w="1836" w:type="dxa"/>
          </w:tcPr>
          <w:p w14:paraId="598B6ED1" w14:textId="77777777" w:rsidR="00F97B70" w:rsidRPr="00E6792B" w:rsidRDefault="00F97B70" w:rsidP="00D13497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  <w:t>学期</w:t>
            </w:r>
          </w:p>
        </w:tc>
        <w:tc>
          <w:tcPr>
            <w:tcW w:w="1516" w:type="dxa"/>
          </w:tcPr>
          <w:p w14:paraId="55273804" w14:textId="77777777" w:rsidR="00F97B70" w:rsidRPr="00E6792B" w:rsidRDefault="00F97B70" w:rsidP="00D13497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  <w:t>具体时间</w:t>
            </w:r>
          </w:p>
        </w:tc>
        <w:tc>
          <w:tcPr>
            <w:tcW w:w="1461" w:type="dxa"/>
          </w:tcPr>
          <w:p w14:paraId="5C9CE777" w14:textId="77777777" w:rsidR="00F97B70" w:rsidRPr="00E6792B" w:rsidRDefault="00F97B70" w:rsidP="00D13497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  <w:t>时长</w:t>
            </w:r>
          </w:p>
        </w:tc>
        <w:tc>
          <w:tcPr>
            <w:tcW w:w="3169" w:type="dxa"/>
          </w:tcPr>
          <w:p w14:paraId="0A689D4C" w14:textId="77777777" w:rsidR="00F97B70" w:rsidRPr="00E6792B" w:rsidRDefault="00F97B70" w:rsidP="00D13497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  <w:t>内容</w:t>
            </w:r>
          </w:p>
        </w:tc>
        <w:tc>
          <w:tcPr>
            <w:tcW w:w="1805" w:type="dxa"/>
          </w:tcPr>
          <w:p w14:paraId="6A6710A6" w14:textId="77777777" w:rsidR="00F97B70" w:rsidRPr="00E6792B" w:rsidRDefault="00F97B70" w:rsidP="00D13497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b/>
                <w:kern w:val="2"/>
                <w:sz w:val="22"/>
                <w:szCs w:val="22"/>
              </w:rPr>
              <w:t>组织方</w:t>
            </w:r>
          </w:p>
        </w:tc>
      </w:tr>
      <w:tr w:rsidR="00012112" w:rsidRPr="00E6792B" w14:paraId="11AF730E" w14:textId="77777777" w:rsidTr="00413F43">
        <w:tc>
          <w:tcPr>
            <w:tcW w:w="1836" w:type="dxa"/>
          </w:tcPr>
          <w:p w14:paraId="253DC6AC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第二学期初</w:t>
            </w:r>
          </w:p>
        </w:tc>
        <w:tc>
          <w:tcPr>
            <w:tcW w:w="1516" w:type="dxa"/>
          </w:tcPr>
          <w:p w14:paraId="4DFB8242" w14:textId="77777777" w:rsidR="00012112" w:rsidRPr="00E6792B" w:rsidRDefault="00A55262" w:rsidP="00A5526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/>
                <w:kern w:val="2"/>
                <w:sz w:val="22"/>
                <w:szCs w:val="22"/>
              </w:rPr>
              <w:t>3</w:t>
            </w:r>
            <w:r w:rsidR="00012112"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月</w:t>
            </w:r>
            <w:r w:rsidR="00012112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Times New Roman"/>
                <w:kern w:val="2"/>
                <w:sz w:val="22"/>
                <w:szCs w:val="22"/>
              </w:rPr>
              <w:t>4</w:t>
            </w:r>
            <w:r w:rsidR="00012112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月</w:t>
            </w:r>
          </w:p>
        </w:tc>
        <w:tc>
          <w:tcPr>
            <w:tcW w:w="1461" w:type="dxa"/>
          </w:tcPr>
          <w:p w14:paraId="44C10CA5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</w:p>
        </w:tc>
        <w:tc>
          <w:tcPr>
            <w:tcW w:w="3169" w:type="dxa"/>
          </w:tcPr>
          <w:p w14:paraId="3D0EFAA5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课程设计宣导/课题选定/导师分配/小组组建</w:t>
            </w:r>
          </w:p>
        </w:tc>
        <w:tc>
          <w:tcPr>
            <w:tcW w:w="1805" w:type="dxa"/>
          </w:tcPr>
          <w:p w14:paraId="02B26A94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合作</w:t>
            </w:r>
            <w:r>
              <w:rPr>
                <w:rFonts w:ascii="微软雅黑" w:eastAsia="微软雅黑" w:hAnsi="微软雅黑" w:cs="Times New Roman"/>
                <w:kern w:val="2"/>
                <w:sz w:val="22"/>
                <w:szCs w:val="22"/>
              </w:rPr>
              <w:t>公司</w:t>
            </w:r>
          </w:p>
        </w:tc>
      </w:tr>
      <w:tr w:rsidR="00F97B70" w:rsidRPr="00E6792B" w14:paraId="42C8C02C" w14:textId="77777777" w:rsidTr="00413F43">
        <w:tc>
          <w:tcPr>
            <w:tcW w:w="1836" w:type="dxa"/>
          </w:tcPr>
          <w:p w14:paraId="12DD97EA" w14:textId="77777777" w:rsidR="00F97B70" w:rsidRPr="00E6792B" w:rsidRDefault="00F97B70" w:rsidP="00D13497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第二学期中旬</w:t>
            </w:r>
          </w:p>
        </w:tc>
        <w:tc>
          <w:tcPr>
            <w:tcW w:w="1516" w:type="dxa"/>
          </w:tcPr>
          <w:p w14:paraId="5A199C7C" w14:textId="77777777" w:rsidR="00F97B70" w:rsidRPr="00E6792B" w:rsidRDefault="00A5526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/>
                <w:kern w:val="2"/>
                <w:sz w:val="22"/>
                <w:szCs w:val="22"/>
              </w:rPr>
              <w:t>4</w:t>
            </w:r>
            <w:r w:rsidR="00F97B70"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月</w:t>
            </w:r>
            <w:r w:rsidR="00012112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中下旬</w:t>
            </w:r>
          </w:p>
        </w:tc>
        <w:tc>
          <w:tcPr>
            <w:tcW w:w="1461" w:type="dxa"/>
          </w:tcPr>
          <w:p w14:paraId="23952EE5" w14:textId="77777777" w:rsidR="00F97B70" w:rsidRPr="00E6792B" w:rsidRDefault="00F97B70" w:rsidP="00D13497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</w:p>
        </w:tc>
        <w:tc>
          <w:tcPr>
            <w:tcW w:w="3169" w:type="dxa"/>
          </w:tcPr>
          <w:p w14:paraId="2D34C59C" w14:textId="77777777" w:rsidR="00F97B70" w:rsidRPr="00E6792B" w:rsidRDefault="00012112" w:rsidP="00D13497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分组</w:t>
            </w:r>
            <w:r>
              <w:rPr>
                <w:rFonts w:ascii="微软雅黑" w:eastAsia="微软雅黑" w:hAnsi="微软雅黑" w:cs="Times New Roman"/>
                <w:kern w:val="2"/>
                <w:sz w:val="22"/>
                <w:szCs w:val="22"/>
              </w:rPr>
              <w:t>、</w:t>
            </w:r>
            <w:r w:rsidR="00F97B70"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技术介绍、工具语言介绍</w:t>
            </w:r>
          </w:p>
        </w:tc>
        <w:tc>
          <w:tcPr>
            <w:tcW w:w="1805" w:type="dxa"/>
          </w:tcPr>
          <w:p w14:paraId="5C8DB0E9" w14:textId="77777777" w:rsidR="00F97B70" w:rsidRPr="00E6792B" w:rsidRDefault="00012112" w:rsidP="00D13497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合作</w:t>
            </w:r>
            <w:r>
              <w:rPr>
                <w:rFonts w:ascii="微软雅黑" w:eastAsia="微软雅黑" w:hAnsi="微软雅黑" w:cs="Times New Roman"/>
                <w:kern w:val="2"/>
                <w:sz w:val="22"/>
                <w:szCs w:val="22"/>
              </w:rPr>
              <w:t>公司</w:t>
            </w:r>
          </w:p>
        </w:tc>
      </w:tr>
      <w:tr w:rsidR="00012112" w:rsidRPr="00E6792B" w14:paraId="59228073" w14:textId="77777777" w:rsidTr="00413F43">
        <w:tc>
          <w:tcPr>
            <w:tcW w:w="1836" w:type="dxa"/>
          </w:tcPr>
          <w:p w14:paraId="2A81368C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第二学期</w:t>
            </w:r>
          </w:p>
        </w:tc>
        <w:tc>
          <w:tcPr>
            <w:tcW w:w="1516" w:type="dxa"/>
          </w:tcPr>
          <w:p w14:paraId="3A16552D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/>
                <w:kern w:val="2"/>
                <w:sz w:val="22"/>
                <w:szCs w:val="22"/>
              </w:rPr>
              <w:t>4</w:t>
            </w: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月-6月</w:t>
            </w:r>
          </w:p>
        </w:tc>
        <w:tc>
          <w:tcPr>
            <w:tcW w:w="1461" w:type="dxa"/>
          </w:tcPr>
          <w:p w14:paraId="05CE81A8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3 Month</w:t>
            </w:r>
          </w:p>
        </w:tc>
        <w:tc>
          <w:tcPr>
            <w:tcW w:w="3169" w:type="dxa"/>
          </w:tcPr>
          <w:p w14:paraId="5E50C97E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导师集中辅导</w:t>
            </w:r>
          </w:p>
        </w:tc>
        <w:tc>
          <w:tcPr>
            <w:tcW w:w="1805" w:type="dxa"/>
          </w:tcPr>
          <w:p w14:paraId="5C4EE134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合作</w:t>
            </w:r>
            <w:r>
              <w:rPr>
                <w:rFonts w:ascii="微软雅黑" w:eastAsia="微软雅黑" w:hAnsi="微软雅黑" w:cs="Times New Roman"/>
                <w:kern w:val="2"/>
                <w:sz w:val="22"/>
                <w:szCs w:val="22"/>
              </w:rPr>
              <w:t>公司</w:t>
            </w:r>
          </w:p>
        </w:tc>
      </w:tr>
      <w:tr w:rsidR="00012112" w:rsidRPr="00E6792B" w14:paraId="38F942D6" w14:textId="77777777" w:rsidTr="00413F43">
        <w:tc>
          <w:tcPr>
            <w:tcW w:w="1836" w:type="dxa"/>
          </w:tcPr>
          <w:p w14:paraId="1BA69F96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第二学期下旬</w:t>
            </w:r>
          </w:p>
        </w:tc>
        <w:tc>
          <w:tcPr>
            <w:tcW w:w="1516" w:type="dxa"/>
          </w:tcPr>
          <w:p w14:paraId="6244EEDE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6月</w:t>
            </w:r>
          </w:p>
        </w:tc>
        <w:tc>
          <w:tcPr>
            <w:tcW w:w="1461" w:type="dxa"/>
          </w:tcPr>
          <w:p w14:paraId="098CAF64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1 Week</w:t>
            </w:r>
          </w:p>
        </w:tc>
        <w:tc>
          <w:tcPr>
            <w:tcW w:w="3169" w:type="dxa"/>
          </w:tcPr>
          <w:p w14:paraId="753142A7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作品演示、汇报，分数评定</w:t>
            </w:r>
          </w:p>
        </w:tc>
        <w:tc>
          <w:tcPr>
            <w:tcW w:w="1805" w:type="dxa"/>
          </w:tcPr>
          <w:p w14:paraId="7DD6EAC3" w14:textId="77777777" w:rsidR="00012112" w:rsidRPr="00E6792B" w:rsidRDefault="00012112" w:rsidP="00012112">
            <w:pPr>
              <w:pStyle w:val="reader-word-layer"/>
              <w:spacing w:before="0" w:beforeAutospacing="0" w:after="0" w:afterAutospacing="0"/>
              <w:jc w:val="both"/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kern w:val="2"/>
                <w:sz w:val="22"/>
                <w:szCs w:val="22"/>
              </w:rPr>
              <w:t>合作</w:t>
            </w:r>
            <w:r>
              <w:rPr>
                <w:rFonts w:ascii="微软雅黑" w:eastAsia="微软雅黑" w:hAnsi="微软雅黑" w:cs="Times New Roman"/>
                <w:kern w:val="2"/>
                <w:sz w:val="22"/>
                <w:szCs w:val="22"/>
              </w:rPr>
              <w:t>公司</w:t>
            </w:r>
          </w:p>
        </w:tc>
      </w:tr>
    </w:tbl>
    <w:p w14:paraId="4D85D94B" w14:textId="77777777" w:rsidR="006C25F4" w:rsidRPr="00E6792B" w:rsidRDefault="006C25F4" w:rsidP="00D13497">
      <w:pPr>
        <w:pStyle w:val="reader-word-layer"/>
        <w:shd w:val="clear" w:color="auto" w:fill="FFFFFF"/>
        <w:spacing w:before="0" w:beforeAutospacing="0" w:after="0" w:afterAutospacing="0"/>
        <w:rPr>
          <w:rFonts w:ascii="微软雅黑" w:eastAsia="微软雅黑" w:hAnsi="微软雅黑" w:cs="Times New Roman" w:hint="eastAsia"/>
          <w:b/>
          <w:kern w:val="2"/>
          <w:sz w:val="22"/>
          <w:szCs w:val="22"/>
        </w:rPr>
      </w:pPr>
    </w:p>
    <w:p w14:paraId="22EDEC03" w14:textId="77777777" w:rsidR="0031344B" w:rsidRPr="00E6792B" w:rsidRDefault="0031344B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b/>
          <w:sz w:val="22"/>
          <w:szCs w:val="22"/>
        </w:rPr>
      </w:pPr>
      <w:r w:rsidRPr="00E6792B">
        <w:rPr>
          <w:rFonts w:ascii="微软雅黑" w:eastAsia="微软雅黑" w:hAnsi="微软雅黑" w:cs="Times New Roman" w:hint="eastAsia"/>
          <w:b/>
          <w:kern w:val="2"/>
          <w:sz w:val="22"/>
          <w:szCs w:val="22"/>
        </w:rPr>
        <w:t>五、</w:t>
      </w:r>
      <w:r w:rsidR="008B4E49" w:rsidRPr="00E6792B">
        <w:rPr>
          <w:rFonts w:ascii="微软雅黑" w:eastAsia="微软雅黑" w:hAnsi="微软雅黑"/>
          <w:b/>
          <w:sz w:val="22"/>
          <w:szCs w:val="22"/>
        </w:rPr>
        <w:t>课程设计成绩考核</w:t>
      </w:r>
      <w:r w:rsidR="009A214B" w:rsidRPr="00E6792B">
        <w:rPr>
          <w:rFonts w:ascii="微软雅黑" w:eastAsia="微软雅黑" w:hAnsi="微软雅黑" w:hint="eastAsia"/>
          <w:b/>
          <w:sz w:val="22"/>
          <w:szCs w:val="22"/>
        </w:rPr>
        <w:t>及奖励</w:t>
      </w:r>
      <w:r w:rsidR="008B4E49" w:rsidRPr="00E6792B">
        <w:rPr>
          <w:rFonts w:ascii="微软雅黑" w:eastAsia="微软雅黑" w:hAnsi="微软雅黑"/>
          <w:b/>
          <w:sz w:val="22"/>
          <w:szCs w:val="22"/>
        </w:rPr>
        <w:t>办法</w:t>
      </w:r>
    </w:p>
    <w:p w14:paraId="1C83F9CC" w14:textId="77777777" w:rsidR="00E6792B" w:rsidRPr="00E6792B" w:rsidRDefault="0031344B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pacing w:val="-11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由</w:t>
      </w:r>
      <w:r w:rsidR="00A55262">
        <w:rPr>
          <w:rFonts w:ascii="微软雅黑" w:eastAsia="微软雅黑" w:hAnsi="微软雅黑" w:hint="eastAsia"/>
          <w:color w:val="000000"/>
          <w:sz w:val="22"/>
          <w:szCs w:val="22"/>
        </w:rPr>
        <w:t>校内和校外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指导教师根据学生完成任务的情况、课程设计说明书的质量和课程设计过</w:t>
      </w:r>
      <w:r w:rsidRPr="00E6792B">
        <w:rPr>
          <w:rFonts w:ascii="微软雅黑" w:eastAsia="微软雅黑" w:hAnsi="微软雅黑" w:hint="eastAsia"/>
          <w:color w:val="000000"/>
          <w:spacing w:val="-11"/>
          <w:sz w:val="22"/>
          <w:szCs w:val="22"/>
        </w:rPr>
        <w:t>程中的工作态度等综合打分。</w:t>
      </w:r>
      <w:r w:rsidRPr="00E6792B">
        <w:rPr>
          <w:rFonts w:ascii="微软雅黑" w:eastAsia="微软雅黑" w:hAnsi="微软雅黑"/>
          <w:sz w:val="22"/>
          <w:szCs w:val="22"/>
        </w:rPr>
        <w:t>在成绩评定中应成立由</w:t>
      </w:r>
      <w:r w:rsidR="000B1E2A">
        <w:rPr>
          <w:rFonts w:ascii="微软雅黑" w:eastAsia="微软雅黑" w:hAnsi="微软雅黑" w:hint="eastAsia"/>
          <w:sz w:val="22"/>
          <w:szCs w:val="22"/>
        </w:rPr>
        <w:t>1</w:t>
      </w:r>
      <w:r w:rsidRPr="00E6792B">
        <w:rPr>
          <w:rFonts w:ascii="微软雅黑" w:eastAsia="微软雅黑" w:hAnsi="微软雅黑"/>
          <w:sz w:val="22"/>
          <w:szCs w:val="22"/>
        </w:rPr>
        <w:t>名及以上具有讲师及以上职称的教师</w:t>
      </w:r>
      <w:r w:rsidR="00490CA9" w:rsidRPr="00E6792B">
        <w:rPr>
          <w:rFonts w:ascii="微软雅黑" w:eastAsia="微软雅黑" w:hAnsi="微软雅黑" w:hint="eastAsia"/>
          <w:sz w:val="22"/>
          <w:szCs w:val="22"/>
        </w:rPr>
        <w:t>和</w:t>
      </w:r>
      <w:r w:rsidR="000B1E2A">
        <w:rPr>
          <w:rFonts w:ascii="微软雅黑" w:eastAsia="微软雅黑" w:hAnsi="微软雅黑" w:hint="eastAsia"/>
          <w:sz w:val="22"/>
          <w:szCs w:val="22"/>
        </w:rPr>
        <w:t>字节</w:t>
      </w:r>
      <w:r w:rsidR="000B1E2A">
        <w:rPr>
          <w:rFonts w:ascii="微软雅黑" w:eastAsia="微软雅黑" w:hAnsi="微软雅黑"/>
          <w:sz w:val="22"/>
          <w:szCs w:val="22"/>
        </w:rPr>
        <w:t>跳动</w:t>
      </w:r>
      <w:r w:rsidR="000B1E2A">
        <w:rPr>
          <w:rFonts w:ascii="微软雅黑" w:eastAsia="微软雅黑" w:hAnsi="微软雅黑" w:hint="eastAsia"/>
          <w:sz w:val="22"/>
          <w:szCs w:val="22"/>
        </w:rPr>
        <w:t>公司</w:t>
      </w:r>
      <w:r w:rsidR="00490CA9" w:rsidRPr="00E6792B">
        <w:rPr>
          <w:rFonts w:ascii="微软雅黑" w:eastAsia="微软雅黑" w:hAnsi="微软雅黑" w:hint="eastAsia"/>
          <w:sz w:val="22"/>
          <w:szCs w:val="22"/>
        </w:rPr>
        <w:t>1名以上的技术专家</w:t>
      </w:r>
      <w:r w:rsidRPr="00E6792B">
        <w:rPr>
          <w:rFonts w:ascii="微软雅黑" w:eastAsia="微软雅黑" w:hAnsi="微软雅黑"/>
          <w:sz w:val="22"/>
          <w:szCs w:val="22"/>
        </w:rPr>
        <w:t>组成的答辩小组，对学生进行答辩考核。</w:t>
      </w:r>
      <w:r w:rsidR="00E6792B" w:rsidRPr="00E6792B">
        <w:rPr>
          <w:rFonts w:ascii="微软雅黑" w:eastAsia="微软雅黑" w:hAnsi="微软雅黑" w:hint="eastAsia"/>
          <w:color w:val="000000"/>
          <w:spacing w:val="-11"/>
          <w:sz w:val="22"/>
          <w:szCs w:val="22"/>
        </w:rPr>
        <w:t>课程</w:t>
      </w:r>
    </w:p>
    <w:p w14:paraId="0E12BE43" w14:textId="77777777" w:rsidR="00E6792B" w:rsidRPr="00E6792B" w:rsidRDefault="00E6792B" w:rsidP="00E6792B">
      <w:pPr>
        <w:pStyle w:val="reader-word-layer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000000"/>
          <w:spacing w:val="-11"/>
          <w:sz w:val="22"/>
          <w:szCs w:val="22"/>
        </w:rPr>
      </w:pPr>
    </w:p>
    <w:p w14:paraId="0019B7D5" w14:textId="77777777" w:rsidR="00D13497" w:rsidRDefault="0031344B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pacing w:val="-11"/>
          <w:sz w:val="22"/>
          <w:szCs w:val="22"/>
        </w:rPr>
        <w:t>设计结束时，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要求学生写出课程设计报告（学校要求），需求说明书、设计文档和测试文档。</w:t>
      </w:r>
      <w:r w:rsidR="00A55262">
        <w:rPr>
          <w:rFonts w:ascii="微软雅黑" w:eastAsia="微软雅黑" w:hAnsi="微软雅黑" w:hint="eastAsia"/>
          <w:color w:val="000000"/>
          <w:sz w:val="22"/>
          <w:szCs w:val="22"/>
        </w:rPr>
        <w:t>课程设计报告主要说明小组成员、各人分工、选题及完成的内容</w:t>
      </w:r>
      <w:r w:rsidR="00625F0F">
        <w:rPr>
          <w:rFonts w:ascii="微软雅黑" w:eastAsia="微软雅黑" w:hAnsi="微软雅黑" w:hint="eastAsia"/>
          <w:color w:val="000000"/>
          <w:sz w:val="22"/>
          <w:szCs w:val="22"/>
        </w:rPr>
        <w:t>和完成效果</w:t>
      </w:r>
      <w:r w:rsidR="00A55262">
        <w:rPr>
          <w:rFonts w:ascii="微软雅黑" w:eastAsia="微软雅黑" w:hAnsi="微软雅黑" w:hint="eastAsia"/>
          <w:color w:val="000000"/>
          <w:sz w:val="22"/>
          <w:szCs w:val="22"/>
        </w:rPr>
        <w:t>等。</w:t>
      </w:r>
    </w:p>
    <w:p w14:paraId="75AE0F49" w14:textId="77777777" w:rsidR="00A55262" w:rsidRPr="00E6792B" w:rsidRDefault="00A55262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</w:p>
    <w:p w14:paraId="318D6A78" w14:textId="77777777" w:rsidR="0031344B" w:rsidRPr="00E6792B" w:rsidRDefault="00D13497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可运行的软件系统（包括源程序）。成绩评定实行优、良、中、及格和不及格五个等级。</w:t>
      </w:r>
      <w:r w:rsidR="0031344B" w:rsidRPr="00E6792B">
        <w:rPr>
          <w:rFonts w:ascii="微软雅黑" w:eastAsia="微软雅黑" w:hAnsi="微软雅黑" w:hint="eastAsia"/>
          <w:color w:val="000000"/>
          <w:spacing w:val="6"/>
          <w:sz w:val="22"/>
          <w:szCs w:val="22"/>
        </w:rPr>
        <w:t>即：优秀—</w:t>
      </w:r>
      <w:r w:rsidR="0031344B" w:rsidRPr="00E6792B">
        <w:rPr>
          <w:rFonts w:ascii="微软雅黑" w:eastAsia="微软雅黑" w:hAnsi="微软雅黑" w:hint="eastAsia"/>
          <w:color w:val="000000"/>
          <w:spacing w:val="18"/>
          <w:sz w:val="22"/>
          <w:szCs w:val="22"/>
        </w:rPr>
        <w:t>90</w:t>
      </w:r>
      <w:r w:rsidR="0031344B" w:rsidRPr="00E6792B">
        <w:rPr>
          <w:rFonts w:ascii="微软雅黑" w:eastAsia="微软雅黑" w:hAnsi="微软雅黑" w:hint="eastAsia"/>
          <w:color w:val="000000"/>
          <w:sz w:val="22"/>
          <w:szCs w:val="22"/>
        </w:rPr>
        <w:t>～100</w:t>
      </w:r>
      <w:r w:rsidR="0031344B" w:rsidRPr="00E6792B">
        <w:rPr>
          <w:rFonts w:ascii="微软雅黑" w:eastAsia="微软雅黑" w:hAnsi="微软雅黑" w:hint="eastAsia"/>
          <w:color w:val="000000"/>
          <w:spacing w:val="5"/>
          <w:sz w:val="22"/>
          <w:szCs w:val="22"/>
        </w:rPr>
        <w:t>分；良好—</w:t>
      </w:r>
      <w:r w:rsidR="0031344B" w:rsidRPr="00E6792B">
        <w:rPr>
          <w:rFonts w:ascii="微软雅黑" w:eastAsia="微软雅黑" w:hAnsi="微软雅黑" w:hint="eastAsia"/>
          <w:color w:val="000000"/>
          <w:spacing w:val="18"/>
          <w:sz w:val="22"/>
          <w:szCs w:val="22"/>
        </w:rPr>
        <w:t>80</w:t>
      </w:r>
      <w:r w:rsidR="0031344B" w:rsidRPr="00E6792B">
        <w:rPr>
          <w:rFonts w:ascii="微软雅黑" w:eastAsia="微软雅黑" w:hAnsi="微软雅黑" w:hint="eastAsia"/>
          <w:color w:val="000000"/>
          <w:sz w:val="22"/>
          <w:szCs w:val="22"/>
        </w:rPr>
        <w:t>～</w:t>
      </w:r>
      <w:r w:rsidR="0031344B" w:rsidRPr="00E6792B">
        <w:rPr>
          <w:rFonts w:ascii="微软雅黑" w:eastAsia="微软雅黑" w:hAnsi="微软雅黑" w:hint="eastAsia"/>
          <w:color w:val="000000"/>
          <w:spacing w:val="18"/>
          <w:sz w:val="22"/>
          <w:szCs w:val="22"/>
        </w:rPr>
        <w:t>89</w:t>
      </w:r>
      <w:r w:rsidR="0031344B" w:rsidRPr="00E6792B">
        <w:rPr>
          <w:rFonts w:ascii="微软雅黑" w:eastAsia="微软雅黑" w:hAnsi="微软雅黑" w:hint="eastAsia"/>
          <w:color w:val="000000"/>
          <w:spacing w:val="4"/>
          <w:sz w:val="22"/>
          <w:szCs w:val="22"/>
        </w:rPr>
        <w:t>分；中等—</w:t>
      </w:r>
      <w:r w:rsidR="0031344B" w:rsidRPr="00E6792B">
        <w:rPr>
          <w:rFonts w:ascii="微软雅黑" w:eastAsia="微软雅黑" w:hAnsi="微软雅黑" w:hint="eastAsia"/>
          <w:color w:val="000000"/>
          <w:sz w:val="22"/>
          <w:szCs w:val="22"/>
        </w:rPr>
        <w:t>70～79</w:t>
      </w:r>
      <w:r w:rsidR="0031344B" w:rsidRPr="00E6792B">
        <w:rPr>
          <w:rFonts w:ascii="微软雅黑" w:eastAsia="微软雅黑" w:hAnsi="微软雅黑" w:hint="eastAsia"/>
          <w:color w:val="000000"/>
          <w:spacing w:val="4"/>
          <w:sz w:val="22"/>
          <w:szCs w:val="22"/>
        </w:rPr>
        <w:t>分；及格—</w:t>
      </w:r>
      <w:r w:rsidR="0031344B" w:rsidRPr="00E6792B">
        <w:rPr>
          <w:rFonts w:ascii="微软雅黑" w:eastAsia="微软雅黑" w:hAnsi="微软雅黑" w:hint="eastAsia"/>
          <w:color w:val="000000"/>
          <w:spacing w:val="18"/>
          <w:sz w:val="22"/>
          <w:szCs w:val="22"/>
        </w:rPr>
        <w:t>60</w:t>
      </w:r>
      <w:r w:rsidR="0031344B" w:rsidRPr="00E6792B">
        <w:rPr>
          <w:rFonts w:ascii="微软雅黑" w:eastAsia="微软雅黑" w:hAnsi="微软雅黑" w:hint="eastAsia"/>
          <w:color w:val="000000"/>
          <w:sz w:val="22"/>
          <w:szCs w:val="22"/>
        </w:rPr>
        <w:t>～69</w:t>
      </w:r>
      <w:r w:rsidR="0031344B" w:rsidRPr="00E6792B">
        <w:rPr>
          <w:rFonts w:ascii="微软雅黑" w:eastAsia="微软雅黑" w:hAnsi="微软雅黑" w:hint="eastAsia"/>
          <w:color w:val="000000"/>
          <w:spacing w:val="6"/>
          <w:sz w:val="22"/>
          <w:szCs w:val="22"/>
        </w:rPr>
        <w:t>分；不及格－</w:t>
      </w:r>
      <w:r w:rsidR="0031344B" w:rsidRPr="00E6792B">
        <w:rPr>
          <w:rFonts w:ascii="微软雅黑" w:eastAsia="微软雅黑" w:hAnsi="微软雅黑" w:hint="eastAsia"/>
          <w:color w:val="000000"/>
          <w:sz w:val="22"/>
          <w:szCs w:val="22"/>
        </w:rPr>
        <w:t>60</w:t>
      </w:r>
      <w:r w:rsidR="0031344B" w:rsidRPr="00E6792B">
        <w:rPr>
          <w:rFonts w:ascii="微软雅黑" w:eastAsia="微软雅黑" w:hAnsi="微软雅黑" w:hint="eastAsia"/>
          <w:color w:val="000000"/>
          <w:spacing w:val="6"/>
          <w:sz w:val="22"/>
          <w:szCs w:val="22"/>
        </w:rPr>
        <w:t>分以下。优秀者人数一般不得超过总人数的</w:t>
      </w:r>
      <w:r w:rsidR="0031344B" w:rsidRPr="00E6792B">
        <w:rPr>
          <w:rFonts w:ascii="微软雅黑" w:eastAsia="微软雅黑" w:hAnsi="微软雅黑" w:hint="eastAsia"/>
          <w:color w:val="000000"/>
          <w:sz w:val="22"/>
          <w:szCs w:val="22"/>
        </w:rPr>
        <w:t>20%</w:t>
      </w:r>
      <w:r w:rsidR="0031344B" w:rsidRPr="00E6792B">
        <w:rPr>
          <w:rFonts w:ascii="微软雅黑" w:eastAsia="微软雅黑" w:hAnsi="微软雅黑" w:hint="eastAsia"/>
          <w:color w:val="000000"/>
          <w:spacing w:val="6"/>
          <w:sz w:val="22"/>
          <w:szCs w:val="22"/>
        </w:rPr>
        <w:t>。不及格者不</w:t>
      </w:r>
      <w:r w:rsidR="0031344B" w:rsidRPr="00E6792B">
        <w:rPr>
          <w:rFonts w:ascii="微软雅黑" w:eastAsia="微软雅黑" w:hAnsi="微软雅黑" w:hint="eastAsia"/>
          <w:color w:val="000000"/>
          <w:sz w:val="22"/>
          <w:szCs w:val="22"/>
        </w:rPr>
        <w:t>能得到相应的学分，需重新做课程设计。</w:t>
      </w:r>
    </w:p>
    <w:p w14:paraId="193A43F4" w14:textId="77777777" w:rsidR="00D13497" w:rsidRPr="00E6792B" w:rsidRDefault="00D13497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评价参考</w:t>
      </w:r>
      <w:r w:rsidR="00E6792B" w:rsidRPr="00E6792B">
        <w:rPr>
          <w:rFonts w:ascii="微软雅黑" w:eastAsia="微软雅黑" w:hAnsi="微软雅黑" w:hint="eastAsia"/>
          <w:color w:val="000000"/>
          <w:sz w:val="22"/>
          <w:szCs w:val="22"/>
        </w:rPr>
        <w:t>（具体与学校评价标准一致即可）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8"/>
        <w:gridCol w:w="1659"/>
        <w:gridCol w:w="1659"/>
        <w:gridCol w:w="1660"/>
        <w:gridCol w:w="1660"/>
      </w:tblGrid>
      <w:tr w:rsidR="00D13497" w:rsidRPr="00E6792B" w14:paraId="6C73EA20" w14:textId="77777777" w:rsidTr="004E4D57">
        <w:tc>
          <w:tcPr>
            <w:tcW w:w="1704" w:type="dxa"/>
            <w:vAlign w:val="center"/>
          </w:tcPr>
          <w:p w14:paraId="6B4DB09E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评价维度</w:t>
            </w:r>
          </w:p>
        </w:tc>
        <w:tc>
          <w:tcPr>
            <w:tcW w:w="1704" w:type="dxa"/>
            <w:vAlign w:val="center"/>
          </w:tcPr>
          <w:p w14:paraId="1E7D9A75" w14:textId="77777777" w:rsidR="00D13497" w:rsidRPr="00E6792B" w:rsidRDefault="004E4D5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A组</w:t>
            </w:r>
          </w:p>
        </w:tc>
        <w:tc>
          <w:tcPr>
            <w:tcW w:w="1704" w:type="dxa"/>
            <w:vAlign w:val="center"/>
          </w:tcPr>
          <w:p w14:paraId="539B341F" w14:textId="77777777" w:rsidR="00D13497" w:rsidRPr="00E6792B" w:rsidRDefault="004E4D5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B组</w:t>
            </w:r>
          </w:p>
        </w:tc>
        <w:tc>
          <w:tcPr>
            <w:tcW w:w="1705" w:type="dxa"/>
            <w:vAlign w:val="center"/>
          </w:tcPr>
          <w:p w14:paraId="042B7D41" w14:textId="77777777" w:rsidR="00D13497" w:rsidRPr="00E6792B" w:rsidRDefault="004E4D5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C组</w:t>
            </w:r>
          </w:p>
        </w:tc>
        <w:tc>
          <w:tcPr>
            <w:tcW w:w="1705" w:type="dxa"/>
            <w:vAlign w:val="center"/>
          </w:tcPr>
          <w:p w14:paraId="1370E0FC" w14:textId="77777777" w:rsidR="00D13497" w:rsidRPr="00E6792B" w:rsidRDefault="004E4D5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D组</w:t>
            </w:r>
          </w:p>
        </w:tc>
      </w:tr>
      <w:tr w:rsidR="00D13497" w:rsidRPr="00E6792B" w14:paraId="00422697" w14:textId="77777777" w:rsidTr="004E4D57">
        <w:tc>
          <w:tcPr>
            <w:tcW w:w="1704" w:type="dxa"/>
            <w:vAlign w:val="center"/>
          </w:tcPr>
          <w:p w14:paraId="35E9D1E0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可行性</w:t>
            </w:r>
          </w:p>
        </w:tc>
        <w:tc>
          <w:tcPr>
            <w:tcW w:w="1704" w:type="dxa"/>
            <w:vAlign w:val="center"/>
          </w:tcPr>
          <w:p w14:paraId="662548C7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4" w:type="dxa"/>
            <w:vAlign w:val="center"/>
          </w:tcPr>
          <w:p w14:paraId="3F65E24B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42A73595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23BF62E8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</w:tr>
      <w:tr w:rsidR="00D13497" w:rsidRPr="00E6792B" w14:paraId="14BF1079" w14:textId="77777777" w:rsidTr="004E4D57">
        <w:tc>
          <w:tcPr>
            <w:tcW w:w="1704" w:type="dxa"/>
            <w:vAlign w:val="center"/>
          </w:tcPr>
          <w:p w14:paraId="04CF2D33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项目计划</w:t>
            </w:r>
          </w:p>
        </w:tc>
        <w:tc>
          <w:tcPr>
            <w:tcW w:w="1704" w:type="dxa"/>
            <w:vAlign w:val="center"/>
          </w:tcPr>
          <w:p w14:paraId="1B05B5CD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4" w:type="dxa"/>
            <w:vAlign w:val="center"/>
          </w:tcPr>
          <w:p w14:paraId="451C4B21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697B19D9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329B8EB9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</w:tr>
      <w:tr w:rsidR="00D13497" w:rsidRPr="00E6792B" w14:paraId="1C92E108" w14:textId="77777777" w:rsidTr="004E4D57">
        <w:tc>
          <w:tcPr>
            <w:tcW w:w="1704" w:type="dxa"/>
            <w:vAlign w:val="center"/>
          </w:tcPr>
          <w:p w14:paraId="00E7AD74" w14:textId="77777777" w:rsidR="00D13497" w:rsidRPr="00E6792B" w:rsidRDefault="004E4D5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详细设计</w:t>
            </w:r>
          </w:p>
        </w:tc>
        <w:tc>
          <w:tcPr>
            <w:tcW w:w="1704" w:type="dxa"/>
            <w:vAlign w:val="center"/>
          </w:tcPr>
          <w:p w14:paraId="52F5F728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4" w:type="dxa"/>
            <w:vAlign w:val="center"/>
          </w:tcPr>
          <w:p w14:paraId="4117A654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4354BFEE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2553D804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</w:tr>
      <w:tr w:rsidR="00D13497" w:rsidRPr="00E6792B" w14:paraId="79351D68" w14:textId="77777777" w:rsidTr="004E4D57">
        <w:tc>
          <w:tcPr>
            <w:tcW w:w="1704" w:type="dxa"/>
            <w:vAlign w:val="center"/>
          </w:tcPr>
          <w:p w14:paraId="49CF9FA3" w14:textId="77777777" w:rsidR="00D13497" w:rsidRPr="00E6792B" w:rsidRDefault="004E4D5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编码</w:t>
            </w:r>
            <w:r w:rsidR="00E6792B"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情况</w:t>
            </w:r>
          </w:p>
        </w:tc>
        <w:tc>
          <w:tcPr>
            <w:tcW w:w="1704" w:type="dxa"/>
            <w:vAlign w:val="center"/>
          </w:tcPr>
          <w:p w14:paraId="3D2BFEBD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4" w:type="dxa"/>
            <w:vAlign w:val="center"/>
          </w:tcPr>
          <w:p w14:paraId="5BD88049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1BBE5261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6F6B0F41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</w:tr>
      <w:tr w:rsidR="00D13497" w:rsidRPr="00E6792B" w14:paraId="22E8EBE5" w14:textId="77777777" w:rsidTr="004E4D57">
        <w:tc>
          <w:tcPr>
            <w:tcW w:w="1704" w:type="dxa"/>
            <w:vAlign w:val="center"/>
          </w:tcPr>
          <w:p w14:paraId="05B61519" w14:textId="77777777" w:rsidR="00D13497" w:rsidRPr="00E6792B" w:rsidRDefault="004E4D5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测试</w:t>
            </w:r>
            <w:r w:rsidR="00E6792B" w:rsidRPr="00E6792B"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说明</w:t>
            </w:r>
          </w:p>
        </w:tc>
        <w:tc>
          <w:tcPr>
            <w:tcW w:w="1704" w:type="dxa"/>
            <w:vAlign w:val="center"/>
          </w:tcPr>
          <w:p w14:paraId="35540C5E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4" w:type="dxa"/>
            <w:vAlign w:val="center"/>
          </w:tcPr>
          <w:p w14:paraId="746B3309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4F91C5A6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vAlign w:val="center"/>
          </w:tcPr>
          <w:p w14:paraId="26584201" w14:textId="77777777" w:rsidR="00D13497" w:rsidRPr="00E6792B" w:rsidRDefault="00D13497" w:rsidP="004E4D57">
            <w:pPr>
              <w:pStyle w:val="reader-word-layer"/>
              <w:spacing w:before="0" w:beforeAutospacing="0" w:after="0" w:afterAutospacing="0"/>
              <w:jc w:val="center"/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</w:p>
        </w:tc>
      </w:tr>
    </w:tbl>
    <w:p w14:paraId="629C2B80" w14:textId="77777777" w:rsidR="00D5536D" w:rsidRDefault="004E4D57" w:rsidP="00D5536D">
      <w:pPr>
        <w:autoSpaceDE w:val="0"/>
        <w:autoSpaceDN w:val="0"/>
        <w:adjustRightInd w:val="0"/>
        <w:spacing w:line="440" w:lineRule="exact"/>
        <w:ind w:firstLineChars="200" w:firstLine="440"/>
        <w:rPr>
          <w:rFonts w:ascii="微软雅黑" w:eastAsia="微软雅黑" w:hAnsi="微软雅黑"/>
          <w:b/>
          <w:bCs/>
          <w:color w:val="000000"/>
          <w:kern w:val="0"/>
          <w:sz w:val="24"/>
        </w:rPr>
      </w:pP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每一项评分范围为：0-100分，</w:t>
      </w:r>
      <w:r w:rsidR="00A55262">
        <w:rPr>
          <w:rFonts w:ascii="微软雅黑" w:eastAsia="微软雅黑" w:hAnsi="微软雅黑" w:hint="eastAsia"/>
          <w:color w:val="000000"/>
          <w:sz w:val="22"/>
          <w:szCs w:val="22"/>
        </w:rPr>
        <w:t>校内导师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评分占比</w:t>
      </w:r>
      <w:r w:rsidR="00A55262">
        <w:rPr>
          <w:rFonts w:ascii="微软雅黑" w:eastAsia="微软雅黑" w:hAnsi="微软雅黑"/>
          <w:color w:val="000000"/>
          <w:sz w:val="22"/>
          <w:szCs w:val="22"/>
        </w:rPr>
        <w:t>50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%，</w:t>
      </w:r>
      <w:r w:rsidR="00A55262">
        <w:rPr>
          <w:rFonts w:ascii="微软雅黑" w:eastAsia="微软雅黑" w:hAnsi="微软雅黑" w:hint="eastAsia"/>
          <w:color w:val="000000"/>
          <w:sz w:val="22"/>
          <w:szCs w:val="22"/>
        </w:rPr>
        <w:t>校外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导师评分占比</w:t>
      </w:r>
      <w:r w:rsidR="00A55262">
        <w:rPr>
          <w:rFonts w:ascii="微软雅黑" w:eastAsia="微软雅黑" w:hAnsi="微软雅黑"/>
          <w:color w:val="000000"/>
          <w:sz w:val="22"/>
          <w:szCs w:val="22"/>
        </w:rPr>
        <w:t>50</w:t>
      </w:r>
      <w:r w:rsidRPr="00E6792B">
        <w:rPr>
          <w:rFonts w:ascii="微软雅黑" w:eastAsia="微软雅黑" w:hAnsi="微软雅黑" w:hint="eastAsia"/>
          <w:color w:val="000000"/>
          <w:sz w:val="22"/>
          <w:szCs w:val="22"/>
        </w:rPr>
        <w:t>%</w:t>
      </w:r>
      <w:r w:rsidR="00D5536D">
        <w:rPr>
          <w:rFonts w:ascii="微软雅黑" w:eastAsia="微软雅黑" w:hAnsi="微软雅黑"/>
          <w:color w:val="000000"/>
          <w:sz w:val="22"/>
          <w:szCs w:val="22"/>
        </w:rPr>
        <w:br/>
      </w:r>
      <w:r w:rsidR="00D5536D"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  <w:t>课题三                   联系导师：黄平  13302332400</w:t>
      </w:r>
    </w:p>
    <w:p w14:paraId="1C3DBA26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  <w:t>课题方向：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</w:rPr>
        <w:t>家庭安全</w:t>
      </w:r>
      <w:r>
        <w:rPr>
          <w:rFonts w:ascii="微软雅黑" w:eastAsia="微软雅黑" w:hAnsi="微软雅黑" w:hint="eastAsia"/>
          <w:color w:val="000000"/>
          <w:kern w:val="0"/>
          <w:sz w:val="24"/>
        </w:rPr>
        <w:t>监控</w:t>
      </w:r>
    </w:p>
    <w:p w14:paraId="071B05D2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  <w:t>课题背景</w:t>
      </w:r>
    </w:p>
    <w:p w14:paraId="32BAFDBD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</w:rPr>
        <w:t>目前越来越多家庭出现了一些安全事故，如家里线路短路发生火灾，煤气泄漏、非法闯入等场景，基于家庭安装的摄像头形成动态视频，结合AI分析，训练算法，解决家庭AI安全监控问题，是值得探索的主题。</w:t>
      </w:r>
    </w:p>
    <w:p w14:paraId="4AA51B32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</w:rPr>
        <w:t>应用视频技术，结合AI分析，训练算法，实现对家庭重点区域和特定场景的监控、识别与告警，1）通过视频AI，对烟雾及火焰检测，发现就标注报警。 2）通过视频AI，在特定时段对进入人员进行检测，发现陌生人员闯入就标注报警。另外就是要注意的是，重复的报警要过滤合并。</w:t>
      </w:r>
    </w:p>
    <w:p w14:paraId="3B111758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</w:rPr>
      </w:pPr>
    </w:p>
    <w:p w14:paraId="19B95E11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  <w:t>参考资料</w:t>
      </w:r>
    </w:p>
    <w:p w14:paraId="775A7682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</w:rPr>
        <w:t>视频处理、AI识别算法</w:t>
      </w:r>
    </w:p>
    <w:p w14:paraId="64814C3D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  <w:lastRenderedPageBreak/>
        <w:t>硬件要求：</w:t>
      </w:r>
    </w:p>
    <w:p w14:paraId="4F56B978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</w:rPr>
        <w:t>PC机1台：4C16GB内存100GB硬盘，摄像头</w:t>
      </w:r>
    </w:p>
    <w:p w14:paraId="4D160D5B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  <w:t>数据要求：</w:t>
      </w:r>
    </w:p>
    <w:p w14:paraId="620B30F3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</w:rPr>
        <w:t>无</w:t>
      </w:r>
    </w:p>
    <w:p w14:paraId="6261D2C3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  <w:t>测试环境：</w:t>
      </w:r>
    </w:p>
    <w:p w14:paraId="5DDF5FAD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</w:rPr>
        <w:t>网络连通</w:t>
      </w:r>
    </w:p>
    <w:p w14:paraId="5D664BB5" w14:textId="77777777" w:rsidR="00D5536D" w:rsidRDefault="00D5536D" w:rsidP="00D5536D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</w:rPr>
      </w:pPr>
    </w:p>
    <w:p w14:paraId="5CAE6743" w14:textId="3873531E" w:rsidR="00D13497" w:rsidRPr="00E6792B" w:rsidRDefault="00D13497" w:rsidP="00D13497">
      <w:pPr>
        <w:pStyle w:val="reader-word-layer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000000"/>
          <w:sz w:val="22"/>
          <w:szCs w:val="22"/>
        </w:rPr>
      </w:pPr>
    </w:p>
    <w:sectPr w:rsidR="00D13497" w:rsidRPr="00E6792B" w:rsidSect="00614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DC53" w14:textId="77777777" w:rsidR="008F70CA" w:rsidRDefault="008F70CA" w:rsidP="00E578FC">
      <w:r>
        <w:separator/>
      </w:r>
    </w:p>
  </w:endnote>
  <w:endnote w:type="continuationSeparator" w:id="0">
    <w:p w14:paraId="057DA27D" w14:textId="77777777" w:rsidR="008F70CA" w:rsidRDefault="008F70CA" w:rsidP="00E57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152F5" w14:textId="77777777" w:rsidR="008F70CA" w:rsidRDefault="008F70CA" w:rsidP="00E578FC">
      <w:r>
        <w:separator/>
      </w:r>
    </w:p>
  </w:footnote>
  <w:footnote w:type="continuationSeparator" w:id="0">
    <w:p w14:paraId="7D00F9EF" w14:textId="77777777" w:rsidR="008F70CA" w:rsidRDefault="008F70CA" w:rsidP="00E57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6B70"/>
    <w:multiLevelType w:val="multilevel"/>
    <w:tmpl w:val="0BF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18EF"/>
    <w:multiLevelType w:val="multilevel"/>
    <w:tmpl w:val="751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7205"/>
    <w:multiLevelType w:val="hybridMultilevel"/>
    <w:tmpl w:val="015C6F06"/>
    <w:lvl w:ilvl="0" w:tplc="4606A23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B85E9C1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0F3D6E"/>
    <w:multiLevelType w:val="hybridMultilevel"/>
    <w:tmpl w:val="1660DB5A"/>
    <w:lvl w:ilvl="0" w:tplc="2BC0AF6A">
      <w:start w:val="1"/>
      <w:numFmt w:val="decimal"/>
      <w:lvlText w:val="%1."/>
      <w:lvlJc w:val="left"/>
      <w:pPr>
        <w:ind w:left="465" w:hanging="465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563C30"/>
    <w:multiLevelType w:val="multilevel"/>
    <w:tmpl w:val="790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E7EE4"/>
    <w:multiLevelType w:val="hybridMultilevel"/>
    <w:tmpl w:val="673261F8"/>
    <w:lvl w:ilvl="0" w:tplc="E7DA42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48B15E0"/>
    <w:multiLevelType w:val="multilevel"/>
    <w:tmpl w:val="F03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313E"/>
    <w:multiLevelType w:val="multilevel"/>
    <w:tmpl w:val="C58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13AF9"/>
    <w:multiLevelType w:val="hybridMultilevel"/>
    <w:tmpl w:val="49746DC8"/>
    <w:lvl w:ilvl="0" w:tplc="53A2ED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1A34900"/>
    <w:multiLevelType w:val="multilevel"/>
    <w:tmpl w:val="7C7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43DC4"/>
    <w:multiLevelType w:val="hybridMultilevel"/>
    <w:tmpl w:val="87AEB1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C220A8A"/>
    <w:multiLevelType w:val="multilevel"/>
    <w:tmpl w:val="013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549EC"/>
    <w:multiLevelType w:val="multilevel"/>
    <w:tmpl w:val="53B4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F3984"/>
    <w:multiLevelType w:val="multilevel"/>
    <w:tmpl w:val="530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05BB7"/>
    <w:multiLevelType w:val="hybridMultilevel"/>
    <w:tmpl w:val="62C6D696"/>
    <w:lvl w:ilvl="0" w:tplc="21D071E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6495C34"/>
    <w:multiLevelType w:val="hybridMultilevel"/>
    <w:tmpl w:val="7C82E93A"/>
    <w:lvl w:ilvl="0" w:tplc="CBA643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6E76A04"/>
    <w:multiLevelType w:val="multilevel"/>
    <w:tmpl w:val="C84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2770D"/>
    <w:multiLevelType w:val="hybridMultilevel"/>
    <w:tmpl w:val="CB228F38"/>
    <w:lvl w:ilvl="0" w:tplc="9D9CE4A2">
      <w:start w:val="3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08A27BD"/>
    <w:multiLevelType w:val="hybridMultilevel"/>
    <w:tmpl w:val="25A2179E"/>
    <w:lvl w:ilvl="0" w:tplc="6644AD34">
      <w:start w:val="1"/>
      <w:numFmt w:val="decimal"/>
      <w:lvlText w:val="%1、"/>
      <w:lvlJc w:val="left"/>
      <w:pPr>
        <w:ind w:left="840" w:hanging="360"/>
      </w:pPr>
      <w:rPr>
        <w:rFonts w:ascii="微软雅黑" w:eastAsia="微软雅黑" w:hAnsi="微软雅黑" w:cs="SimSun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7307363D"/>
    <w:multiLevelType w:val="multilevel"/>
    <w:tmpl w:val="F2A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004E3"/>
    <w:multiLevelType w:val="multilevel"/>
    <w:tmpl w:val="3CCE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D6331"/>
    <w:multiLevelType w:val="multilevel"/>
    <w:tmpl w:val="272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408C4"/>
    <w:multiLevelType w:val="multilevel"/>
    <w:tmpl w:val="ADD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38541">
    <w:abstractNumId w:val="3"/>
  </w:num>
  <w:num w:numId="2" w16cid:durableId="591553838">
    <w:abstractNumId w:val="17"/>
  </w:num>
  <w:num w:numId="3" w16cid:durableId="460658705">
    <w:abstractNumId w:val="14"/>
  </w:num>
  <w:num w:numId="4" w16cid:durableId="357312438">
    <w:abstractNumId w:val="2"/>
  </w:num>
  <w:num w:numId="5" w16cid:durableId="1646423255">
    <w:abstractNumId w:val="18"/>
  </w:num>
  <w:num w:numId="6" w16cid:durableId="1017001403">
    <w:abstractNumId w:val="8"/>
  </w:num>
  <w:num w:numId="7" w16cid:durableId="847670051">
    <w:abstractNumId w:val="15"/>
  </w:num>
  <w:num w:numId="8" w16cid:durableId="1655841339">
    <w:abstractNumId w:val="5"/>
  </w:num>
  <w:num w:numId="9" w16cid:durableId="431632684">
    <w:abstractNumId w:val="10"/>
  </w:num>
  <w:num w:numId="10" w16cid:durableId="1708293743">
    <w:abstractNumId w:val="19"/>
  </w:num>
  <w:num w:numId="11" w16cid:durableId="1925992687">
    <w:abstractNumId w:val="1"/>
  </w:num>
  <w:num w:numId="12" w16cid:durableId="1533960757">
    <w:abstractNumId w:val="16"/>
  </w:num>
  <w:num w:numId="13" w16cid:durableId="604727475">
    <w:abstractNumId w:val="4"/>
  </w:num>
  <w:num w:numId="14" w16cid:durableId="563180926">
    <w:abstractNumId w:val="2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2071223966">
    <w:abstractNumId w:val="12"/>
  </w:num>
  <w:num w:numId="16" w16cid:durableId="334920402">
    <w:abstractNumId w:val="21"/>
  </w:num>
  <w:num w:numId="17" w16cid:durableId="1702978506">
    <w:abstractNumId w:val="6"/>
  </w:num>
  <w:num w:numId="18" w16cid:durableId="1111165411">
    <w:abstractNumId w:val="13"/>
  </w:num>
  <w:num w:numId="19" w16cid:durableId="1045718372">
    <w:abstractNumId w:val="11"/>
  </w:num>
  <w:num w:numId="20" w16cid:durableId="804274168">
    <w:abstractNumId w:val="20"/>
  </w:num>
  <w:num w:numId="21" w16cid:durableId="534781034">
    <w:abstractNumId w:val="9"/>
  </w:num>
  <w:num w:numId="22" w16cid:durableId="238249178">
    <w:abstractNumId w:val="0"/>
  </w:num>
  <w:num w:numId="23" w16cid:durableId="829365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49"/>
    <w:rsid w:val="00012112"/>
    <w:rsid w:val="00066CE9"/>
    <w:rsid w:val="000677C8"/>
    <w:rsid w:val="00074FE3"/>
    <w:rsid w:val="000774EF"/>
    <w:rsid w:val="00090B36"/>
    <w:rsid w:val="00095351"/>
    <w:rsid w:val="000B0B20"/>
    <w:rsid w:val="000B1E2A"/>
    <w:rsid w:val="000D52D5"/>
    <w:rsid w:val="000E4388"/>
    <w:rsid w:val="000F4740"/>
    <w:rsid w:val="00107F8C"/>
    <w:rsid w:val="001648EA"/>
    <w:rsid w:val="001764ED"/>
    <w:rsid w:val="001A6E59"/>
    <w:rsid w:val="001B58A0"/>
    <w:rsid w:val="001D092A"/>
    <w:rsid w:val="001E21F8"/>
    <w:rsid w:val="00207FFE"/>
    <w:rsid w:val="00210DCA"/>
    <w:rsid w:val="00221C11"/>
    <w:rsid w:val="00255A1B"/>
    <w:rsid w:val="00270A7E"/>
    <w:rsid w:val="002935C3"/>
    <w:rsid w:val="002A5D1D"/>
    <w:rsid w:val="002E528E"/>
    <w:rsid w:val="002E615A"/>
    <w:rsid w:val="002F1DB2"/>
    <w:rsid w:val="0031344B"/>
    <w:rsid w:val="00334D14"/>
    <w:rsid w:val="0039124F"/>
    <w:rsid w:val="003B6209"/>
    <w:rsid w:val="003E07BC"/>
    <w:rsid w:val="004102DC"/>
    <w:rsid w:val="00413F43"/>
    <w:rsid w:val="00420CA4"/>
    <w:rsid w:val="004333A7"/>
    <w:rsid w:val="00461911"/>
    <w:rsid w:val="00463F4A"/>
    <w:rsid w:val="00472CC2"/>
    <w:rsid w:val="00490CA9"/>
    <w:rsid w:val="004B096D"/>
    <w:rsid w:val="004D698A"/>
    <w:rsid w:val="004E4D57"/>
    <w:rsid w:val="00525E72"/>
    <w:rsid w:val="00544C98"/>
    <w:rsid w:val="005450EB"/>
    <w:rsid w:val="0058263F"/>
    <w:rsid w:val="0059134F"/>
    <w:rsid w:val="00592E8D"/>
    <w:rsid w:val="005B3AD6"/>
    <w:rsid w:val="005B6510"/>
    <w:rsid w:val="005C5276"/>
    <w:rsid w:val="005E1233"/>
    <w:rsid w:val="00605CC5"/>
    <w:rsid w:val="006103AC"/>
    <w:rsid w:val="006148B1"/>
    <w:rsid w:val="00624E4D"/>
    <w:rsid w:val="00625F0F"/>
    <w:rsid w:val="0064309D"/>
    <w:rsid w:val="00657BCF"/>
    <w:rsid w:val="0069269D"/>
    <w:rsid w:val="006946F6"/>
    <w:rsid w:val="00694BEB"/>
    <w:rsid w:val="006C25F4"/>
    <w:rsid w:val="006C3830"/>
    <w:rsid w:val="006F671E"/>
    <w:rsid w:val="00706D0B"/>
    <w:rsid w:val="007107DB"/>
    <w:rsid w:val="00723A38"/>
    <w:rsid w:val="00723D00"/>
    <w:rsid w:val="0073383F"/>
    <w:rsid w:val="00743E2A"/>
    <w:rsid w:val="007529E0"/>
    <w:rsid w:val="00775E40"/>
    <w:rsid w:val="00796834"/>
    <w:rsid w:val="007D4E59"/>
    <w:rsid w:val="007D73F5"/>
    <w:rsid w:val="00821E18"/>
    <w:rsid w:val="0082472D"/>
    <w:rsid w:val="008337C7"/>
    <w:rsid w:val="00897D92"/>
    <w:rsid w:val="008B4E49"/>
    <w:rsid w:val="008B7DF0"/>
    <w:rsid w:val="008C7106"/>
    <w:rsid w:val="008D04DF"/>
    <w:rsid w:val="008D12A4"/>
    <w:rsid w:val="008E27C3"/>
    <w:rsid w:val="008F70CA"/>
    <w:rsid w:val="00913966"/>
    <w:rsid w:val="00914B3C"/>
    <w:rsid w:val="00915526"/>
    <w:rsid w:val="00917CC7"/>
    <w:rsid w:val="009215A7"/>
    <w:rsid w:val="009253C5"/>
    <w:rsid w:val="009527A0"/>
    <w:rsid w:val="009A214B"/>
    <w:rsid w:val="009B2958"/>
    <w:rsid w:val="009B31E2"/>
    <w:rsid w:val="009E212F"/>
    <w:rsid w:val="00A22BD8"/>
    <w:rsid w:val="00A272AC"/>
    <w:rsid w:val="00A55262"/>
    <w:rsid w:val="00A60B4F"/>
    <w:rsid w:val="00A66815"/>
    <w:rsid w:val="00A76EB8"/>
    <w:rsid w:val="00A86E17"/>
    <w:rsid w:val="00A87DC9"/>
    <w:rsid w:val="00AC714E"/>
    <w:rsid w:val="00AF5C81"/>
    <w:rsid w:val="00B20395"/>
    <w:rsid w:val="00B34472"/>
    <w:rsid w:val="00B669BB"/>
    <w:rsid w:val="00B8081B"/>
    <w:rsid w:val="00B85CF8"/>
    <w:rsid w:val="00BA7E51"/>
    <w:rsid w:val="00BB3557"/>
    <w:rsid w:val="00BC6E23"/>
    <w:rsid w:val="00BE12D3"/>
    <w:rsid w:val="00BF6269"/>
    <w:rsid w:val="00C02D1D"/>
    <w:rsid w:val="00C80D6C"/>
    <w:rsid w:val="00CA20B5"/>
    <w:rsid w:val="00CC127F"/>
    <w:rsid w:val="00CE1CB5"/>
    <w:rsid w:val="00D10157"/>
    <w:rsid w:val="00D13497"/>
    <w:rsid w:val="00D346D5"/>
    <w:rsid w:val="00D5536D"/>
    <w:rsid w:val="00DF0F6A"/>
    <w:rsid w:val="00E05E2D"/>
    <w:rsid w:val="00E06802"/>
    <w:rsid w:val="00E118B7"/>
    <w:rsid w:val="00E12F09"/>
    <w:rsid w:val="00E17390"/>
    <w:rsid w:val="00E4415C"/>
    <w:rsid w:val="00E578FC"/>
    <w:rsid w:val="00E57FA8"/>
    <w:rsid w:val="00E642F9"/>
    <w:rsid w:val="00E6792B"/>
    <w:rsid w:val="00E704FB"/>
    <w:rsid w:val="00E75936"/>
    <w:rsid w:val="00E86FE1"/>
    <w:rsid w:val="00E9623D"/>
    <w:rsid w:val="00F02294"/>
    <w:rsid w:val="00F15229"/>
    <w:rsid w:val="00F16518"/>
    <w:rsid w:val="00F41E7F"/>
    <w:rsid w:val="00F777A1"/>
    <w:rsid w:val="00F97B70"/>
    <w:rsid w:val="00FA6C54"/>
    <w:rsid w:val="00FE055B"/>
    <w:rsid w:val="00FF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C1714"/>
  <w15:docId w15:val="{73794B9A-2353-41AA-A89D-E181CB1A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E49"/>
    <w:pPr>
      <w:widowControl w:val="0"/>
      <w:jc w:val="both"/>
    </w:pPr>
    <w:rPr>
      <w:rFonts w:ascii="Times New Roman" w:eastAsia="SimSun" w:hAnsi="Times New Roman" w:cs="Times New Roman"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D092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8B4E49"/>
  </w:style>
  <w:style w:type="paragraph" w:customStyle="1" w:styleId="reader-word-layer">
    <w:name w:val="reader-word-layer"/>
    <w:basedOn w:val="a"/>
    <w:rsid w:val="002F1DB2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20">
    <w:name w:val="标题 2 字符"/>
    <w:basedOn w:val="a0"/>
    <w:link w:val="2"/>
    <w:uiPriority w:val="9"/>
    <w:rsid w:val="001D092A"/>
    <w:rPr>
      <w:rFonts w:ascii="Cambria" w:eastAsia="SimSun" w:hAnsi="Cambria" w:cs="Times New Roman"/>
      <w:b/>
      <w:bCs/>
      <w:kern w:val="0"/>
      <w:sz w:val="32"/>
      <w:szCs w:val="32"/>
    </w:rPr>
  </w:style>
  <w:style w:type="character" w:styleId="a3">
    <w:name w:val="Hyperlink"/>
    <w:basedOn w:val="a0"/>
    <w:uiPriority w:val="99"/>
    <w:unhideWhenUsed/>
    <w:rsid w:val="001D092A"/>
    <w:rPr>
      <w:color w:val="0000FF"/>
      <w:u w:val="single"/>
    </w:rPr>
  </w:style>
  <w:style w:type="table" w:styleId="a4">
    <w:name w:val="Table Grid"/>
    <w:basedOn w:val="a1"/>
    <w:uiPriority w:val="59"/>
    <w:rsid w:val="006C25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578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578FC"/>
    <w:rPr>
      <w:rFonts w:ascii="Times New Roman" w:eastAsia="SimSun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578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578FC"/>
    <w:rPr>
      <w:rFonts w:ascii="Times New Roman" w:eastAsia="SimSu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0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一 含</cp:lastModifiedBy>
  <cp:revision>3</cp:revision>
  <dcterms:created xsi:type="dcterms:W3CDTF">2026-06-21T09:01:00Z</dcterms:created>
  <dcterms:modified xsi:type="dcterms:W3CDTF">2026-06-21T09:01:00Z</dcterms:modified>
</cp:coreProperties>
</file>