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MARKAS BESAR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KEPOLISIAN NEGARA REPUBLIK INDONESIA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BADAN RESERSE KRIMINAL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TANDA BUKTI LAPOR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No.Pol.: TBL/566/VIII/2013/Bareskrim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Berdasarkan Laporan Polisi No.Pol.: LP/699/VIII/2013/bareskrim tanggal 22 Agustus 2013, dengan ini diterangkan bahwa 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Nama</w:t>
        <w:tab/>
        <w:t>: SAURIP KADI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bookmarkStart w:id="0" w:name="__DdeLink__122_1834816799"/>
      <w:r>
        <w:rPr>
          <w:rFonts w:cs="Times New Roman" w:ascii="Times New Roman" w:hAnsi="Times New Roman"/>
          <w:lang w:val="en-US"/>
        </w:rPr>
        <w:t>Tempat/Tgl Lahir</w:t>
      </w:r>
      <w:bookmarkEnd w:id="0"/>
      <w:r>
        <w:rPr>
          <w:rFonts w:cs="Times New Roman" w:ascii="Times New Roman" w:hAnsi="Times New Roman"/>
          <w:lang w:val="en-US"/>
        </w:rPr>
        <w:tab/>
        <w:t>: BREBES, 18 JANUARI 1951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Pekerjaan</w:t>
        <w:tab/>
        <w:t>: MAYJEN (PURN) TNI AD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Alamat</w:t>
        <w:tab/>
        <w:t>: KOMP .AD BULAK RANTAI G.25 RT 002 RW 005 KEL. TENGAH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KEC. KRAMAT JATI JAKARTA TIMUR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Telah melapor di</w:t>
        <w:tab/>
        <w:t>: SIAGA BARESKRIM POLRI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Perkara</w:t>
        <w:tab/>
        <w:t>: DUGAAN TINDAK PIDANA PENIPUAN, PENGGELAPAN DAN</w:t>
      </w:r>
    </w:p>
    <w:p>
      <w:pPr>
        <w:pStyle w:val="ListParagraph"/>
        <w:tabs>
          <w:tab w:val="left" w:pos="426" w:leader="none"/>
          <w:tab w:val="left" w:pos="2694" w:leader="none"/>
        </w:tabs>
        <w:ind w:left="2694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</w:t>
      </w:r>
      <w:r>
        <w:rPr>
          <w:rFonts w:cs="Times New Roman" w:ascii="Times New Roman" w:hAnsi="Times New Roman"/>
          <w:lang w:val="en-US"/>
        </w:rPr>
        <w:t>PEMALSUAN SURAT SEBAGAIMANA DIMAKSUD DALAM             PASAL 378 KUHAP, PASAL 372 KUHP DAN ATAU PASAL 263 KUHP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Waktu kejadian</w:t>
        <w:tab/>
        <w:t>: SEJAK TAHUN 1966 S/D SEKARANG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Tempat kejadian</w:t>
        <w:tab/>
        <w:t>: GRAHA CEMPAKA MAS JL. LETJEN SUPRAPTO JAKARTA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Terlapor</w:t>
        <w:tab/>
        <w:t>: CHRISTIN TANJUNG Dkk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Direktur Utama PT. DUTA PERtIWI TBK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Graha Cempaka Masa Jl. Letjend. Suprapto, Kav. 3 Jakpus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AGUS ISKANDAR Dkk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Ketua dari badan hukum P3SRSC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Graha Cempaka Masa Jl. Letjend. Suprapto, Kav. 3 Jakpus</w:t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TELAH MELAPORKAN DUGAAN TINDAK PIDANA PENIPUAN, PENGGELAPAN DAN PEMALSUAN SURAT SEBAGAIMANA DIMAKSUD DALAM PASAL 378 KUHP, PASAL 372 KUHP DAN ATAU PASAL 263 KUHP</w:t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247" w:right="1247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4"/>
        <w:szCs w:val="24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4"/>
      <w:szCs w:val="24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6eb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LibreOffice/5.1.2.2$Linux_X86_64 LibreOffice_project/10m0$Build-2</Application>
  <Pages>1</Pages>
  <Words>182</Words>
  <Characters>978</Characters>
  <CharactersWithSpaces>1160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2016-05-14T03:27:00Z</dcterms:created>
  <dc:creator>Microsoft Office User</dc:creator>
  <dc:description/>
  <dc:language>en-US</dc:language>
  <cp:lastModifiedBy/>
  <dcterms:modified xsi:type="dcterms:W3CDTF">2016-05-31T20:33:42Z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