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5C2" w:rsidRPr="00AD6B2E" w:rsidRDefault="005855C2" w:rsidP="005855C2">
      <w:pPr>
        <w:tabs>
          <w:tab w:val="center" w:pos="1701"/>
        </w:tabs>
        <w:spacing w:after="0" w:line="240" w:lineRule="auto"/>
        <w:rPr>
          <w:rFonts w:ascii="Arial" w:hAnsi="Arial" w:cs="Arial"/>
          <w:b/>
          <w:sz w:val="18"/>
        </w:rPr>
      </w:pPr>
      <w:r>
        <w:rPr>
          <w:rFonts w:ascii="Arial" w:hAnsi="Arial" w:cs="Arial"/>
          <w:sz w:val="18"/>
        </w:rPr>
        <w:tab/>
      </w:r>
      <w:r w:rsidRPr="00AD6B2E">
        <w:rPr>
          <w:rFonts w:ascii="Arial" w:hAnsi="Arial" w:cs="Arial"/>
          <w:b/>
          <w:sz w:val="18"/>
        </w:rPr>
        <w:t>KEPOLISIAN DAERAH D.I. YOGYAKARTA</w:t>
      </w:r>
    </w:p>
    <w:p w:rsidR="005855C2" w:rsidRPr="00AD6B2E" w:rsidRDefault="005855C2" w:rsidP="005855C2">
      <w:pPr>
        <w:tabs>
          <w:tab w:val="center" w:pos="1701"/>
        </w:tabs>
        <w:spacing w:after="0" w:line="240" w:lineRule="auto"/>
        <w:ind w:firstLine="993"/>
        <w:rPr>
          <w:rFonts w:ascii="Arial" w:hAnsi="Arial" w:cs="Arial"/>
          <w:b/>
          <w:sz w:val="18"/>
        </w:rPr>
      </w:pPr>
      <w:r w:rsidRPr="00AD6B2E">
        <w:rPr>
          <w:rFonts w:ascii="Arial" w:hAnsi="Arial" w:cs="Arial"/>
          <w:b/>
          <w:noProof/>
          <w:sz w:val="18"/>
          <w:lang w:val="en-US"/>
        </w:rPr>
        <w:drawing>
          <wp:anchor distT="0" distB="0" distL="114300" distR="114300" simplePos="0" relativeHeight="251662336" behindDoc="0" locked="0" layoutInCell="1" allowOverlap="1">
            <wp:simplePos x="0" y="0"/>
            <wp:positionH relativeFrom="column">
              <wp:posOffset>2903220</wp:posOffset>
            </wp:positionH>
            <wp:positionV relativeFrom="paragraph">
              <wp:posOffset>64770</wp:posOffset>
            </wp:positionV>
            <wp:extent cx="407035" cy="452755"/>
            <wp:effectExtent l="0" t="0" r="0" b="4445"/>
            <wp:wrapNone/>
            <wp:docPr id="4"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RWvSAZ-_6M/Tg6I33yWdxI/AAAAAAAAAJk/iQRJS4N1Pbw/s1600/POLri.jp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035" cy="452755"/>
                    </a:xfrm>
                    <a:prstGeom prst="rect">
                      <a:avLst/>
                    </a:prstGeom>
                    <a:noFill/>
                    <a:ln>
                      <a:noFill/>
                    </a:ln>
                  </pic:spPr>
                </pic:pic>
              </a:graphicData>
            </a:graphic>
          </wp:anchor>
        </w:drawing>
      </w:r>
      <w:r w:rsidRPr="00AD6B2E">
        <w:rPr>
          <w:rFonts w:ascii="Arial" w:hAnsi="Arial" w:cs="Arial"/>
          <w:b/>
          <w:sz w:val="18"/>
        </w:rPr>
        <w:t>RESOR BANTUL</w:t>
      </w:r>
    </w:p>
    <w:p w:rsidR="005855C2" w:rsidRPr="00AD6B2E" w:rsidRDefault="005855C2" w:rsidP="005855C2">
      <w:pPr>
        <w:tabs>
          <w:tab w:val="center" w:pos="1701"/>
        </w:tabs>
        <w:spacing w:after="0" w:line="240" w:lineRule="auto"/>
        <w:rPr>
          <w:rFonts w:ascii="Arial" w:hAnsi="Arial" w:cs="Arial"/>
          <w:b/>
          <w:sz w:val="18"/>
        </w:rPr>
      </w:pPr>
      <w:r w:rsidRPr="00AD6B2E">
        <w:rPr>
          <w:rFonts w:ascii="Arial" w:hAnsi="Arial" w:cs="Arial"/>
          <w:b/>
          <w:sz w:val="18"/>
        </w:rPr>
        <w:tab/>
        <w:t>SEKTOR SEWON</w:t>
      </w:r>
    </w:p>
    <w:p w:rsidR="005855C2" w:rsidRPr="00AD6B2E" w:rsidRDefault="005855C2" w:rsidP="005855C2">
      <w:pPr>
        <w:tabs>
          <w:tab w:val="center" w:pos="1701"/>
        </w:tabs>
        <w:spacing w:after="0" w:line="240" w:lineRule="auto"/>
        <w:rPr>
          <w:rFonts w:ascii="Arial" w:hAnsi="Arial" w:cs="Arial"/>
          <w:sz w:val="18"/>
        </w:rPr>
      </w:pPr>
      <w:r w:rsidRPr="00233F9E">
        <w:rPr>
          <w:rFonts w:ascii="Arial" w:hAnsi="Arial" w:cs="Arial"/>
          <w:noProof/>
          <w:sz w:val="18"/>
          <w:lang w:eastAsia="id-ID"/>
        </w:rPr>
        <w:pict>
          <v:line id="Straight Connector 2" o:spid="_x0000_s1026" style="position:absolute;z-index:251660288;visibility:visible" from="-4.85pt,9.9pt" to="1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" strokecolor="black [3213]" strokeweight="1pt"/>
        </w:pict>
      </w:r>
      <w:r>
        <w:rPr>
          <w:rFonts w:ascii="Arial" w:hAnsi="Arial" w:cs="Arial"/>
          <w:sz w:val="18"/>
        </w:rPr>
        <w:tab/>
      </w:r>
      <w:r w:rsidRPr="00AD6B2E">
        <w:rPr>
          <w:rFonts w:ascii="Arial" w:hAnsi="Arial" w:cs="Arial"/>
          <w:sz w:val="18"/>
        </w:rPr>
        <w:t>Jl. Parangtritis Km, 5,6 Yogyakarta</w:t>
      </w:r>
    </w:p>
    <w:p w:rsidR="005855C2" w:rsidRPr="00AD6B2E" w:rsidRDefault="005855C2" w:rsidP="005855C2">
      <w:pPr>
        <w:spacing w:after="0" w:line="240" w:lineRule="auto"/>
        <w:rPr>
          <w:rFonts w:ascii="Arial" w:hAnsi="Arial" w:cs="Arial"/>
          <w:b/>
          <w:sz w:val="18"/>
          <w:u w:val="single"/>
        </w:rPr>
      </w:pPr>
      <w:r w:rsidRPr="00AD6B2E">
        <w:rPr>
          <w:rFonts w:ascii="Arial" w:hAnsi="Arial" w:cs="Arial"/>
          <w:b/>
          <w:sz w:val="18"/>
          <w:u w:val="single"/>
        </w:rPr>
        <w:t>“PRO JUSTITIA”</w:t>
      </w:r>
    </w:p>
    <w:p w:rsidR="005855C2" w:rsidRPr="00AD6B2E" w:rsidRDefault="005855C2" w:rsidP="005855C2">
      <w:pPr>
        <w:spacing w:after="0" w:line="240" w:lineRule="auto"/>
        <w:jc w:val="center"/>
        <w:rPr>
          <w:rFonts w:ascii="Arial" w:hAnsi="Arial" w:cs="Arial"/>
          <w:b/>
          <w:sz w:val="18"/>
        </w:rPr>
      </w:pPr>
      <w:r w:rsidRPr="00233F9E">
        <w:rPr>
          <w:rFonts w:ascii="Arial" w:hAnsi="Arial" w:cs="Arial"/>
          <w:b/>
          <w:noProof/>
          <w:sz w:val="18"/>
          <w:lang w:eastAsia="id-ID"/>
        </w:rPr>
        <w:pict>
          <v:line id="Straight Connector 3" o:spid="_x0000_s1027" style="position:absolute;left:0;text-align:left;z-index:251661312;visibility:visible;mso-width-relative:margin" from="150.6pt,9.95pt" to="345.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" strokecolor="black [3213]" strokeweight="1pt"/>
        </w:pict>
      </w:r>
      <w:r w:rsidRPr="00AD6B2E">
        <w:rPr>
          <w:rFonts w:ascii="Arial" w:hAnsi="Arial" w:cs="Arial"/>
          <w:b/>
          <w:sz w:val="18"/>
        </w:rPr>
        <w:t>LAPORAN POLISI</w:t>
      </w:r>
    </w:p>
    <w:p w:rsidR="005855C2" w:rsidRDefault="005855C2" w:rsidP="005855C2">
      <w:pPr>
        <w:spacing w:after="0" w:line="240" w:lineRule="auto"/>
        <w:jc w:val="center"/>
        <w:rPr>
          <w:rFonts w:ascii="Arial" w:hAnsi="Arial" w:cs="Arial"/>
          <w:sz w:val="18"/>
        </w:rPr>
      </w:pPr>
      <w:r w:rsidRPr="00AD6B2E">
        <w:rPr>
          <w:rFonts w:ascii="Arial" w:hAnsi="Arial" w:cs="Arial"/>
          <w:sz w:val="18"/>
        </w:rPr>
        <w:t>Nomor : LP/4</w:t>
      </w:r>
      <w:r>
        <w:rPr>
          <w:rFonts w:ascii="Arial" w:hAnsi="Arial" w:cs="Arial"/>
          <w:sz w:val="18"/>
          <w:lang w:val="en-US"/>
        </w:rPr>
        <w:t>9</w:t>
      </w:r>
      <w:r w:rsidRPr="00AD6B2E">
        <w:rPr>
          <w:rFonts w:ascii="Arial" w:hAnsi="Arial" w:cs="Arial"/>
          <w:sz w:val="18"/>
        </w:rPr>
        <w:t>/II/201</w:t>
      </w:r>
      <w:r>
        <w:rPr>
          <w:rFonts w:ascii="Arial" w:hAnsi="Arial" w:cs="Arial"/>
          <w:sz w:val="18"/>
          <w:lang w:val="en-US"/>
        </w:rPr>
        <w:t>5</w:t>
      </w:r>
      <w:r w:rsidRPr="00AD6B2E">
        <w:rPr>
          <w:rFonts w:ascii="Arial" w:hAnsi="Arial" w:cs="Arial"/>
          <w:sz w:val="18"/>
        </w:rPr>
        <w:t>/DIY/RES.BTL/Sek.Sewon</w:t>
      </w:r>
    </w:p>
    <w:p w:rsidR="005855C2" w:rsidRDefault="005855C2" w:rsidP="005855C2">
      <w:pPr>
        <w:spacing w:after="0" w:line="240" w:lineRule="auto"/>
        <w:jc w:val="center"/>
        <w:rPr>
          <w:rFonts w:ascii="Arial" w:hAnsi="Arial" w:cs="Arial"/>
          <w:sz w:val="18"/>
        </w:rPr>
      </w:pPr>
    </w:p>
    <w:p w:rsidR="005855C2" w:rsidRDefault="005855C2" w:rsidP="005855C2">
      <w:pPr>
        <w:spacing w:after="0" w:line="240" w:lineRule="auto"/>
        <w:jc w:val="center"/>
        <w:rPr>
          <w:rFonts w:ascii="Arial" w:hAnsi="Arial" w:cs="Arial"/>
          <w:sz w:val="18"/>
        </w:rPr>
      </w:pPr>
    </w:p>
    <w:tbl>
      <w:tblPr>
        <w:tblStyle w:val="TableGrid"/>
        <w:tblW w:w="0" w:type="auto"/>
        <w:tblLook w:val="04A0"/>
      </w:tblPr>
      <w:tblGrid>
        <w:gridCol w:w="367"/>
        <w:gridCol w:w="3224"/>
        <w:gridCol w:w="284"/>
        <w:gridCol w:w="6263"/>
      </w:tblGrid>
      <w:tr w:rsidR="005855C2" w:rsidTr="00422D4C">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5855C2" w:rsidRPr="00B41C2C" w:rsidRDefault="005855C2" w:rsidP="00422D4C">
            <w:pPr>
              <w:rPr>
                <w:rFonts w:ascii="Arial" w:hAnsi="Arial" w:cs="Arial"/>
                <w:b/>
                <w:sz w:val="18"/>
                <w:u w:val="single"/>
              </w:rPr>
            </w:pPr>
            <w:r>
              <w:rPr>
                <w:rFonts w:ascii="Arial" w:hAnsi="Arial" w:cs="Arial"/>
                <w:b/>
                <w:sz w:val="18"/>
                <w:u w:val="single"/>
              </w:rPr>
              <w:t>PELAPOR</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p>
        </w:tc>
      </w:tr>
      <w:tr w:rsidR="005855C2" w:rsidTr="00422D4C">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5855C2" w:rsidRDefault="005855C2" w:rsidP="00422D4C">
            <w:pPr>
              <w:rPr>
                <w:rFonts w:ascii="Arial" w:hAnsi="Arial" w:cs="Arial"/>
                <w:sz w:val="18"/>
              </w:rPr>
            </w:pPr>
            <w:r w:rsidRPr="00AD6B2E">
              <w:rPr>
                <w:rFonts w:ascii="Arial" w:hAnsi="Arial" w:cs="Arial"/>
                <w:b/>
                <w:sz w:val="18"/>
                <w:u w:val="single"/>
              </w:rPr>
              <w:t>NAMA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5855C2" w:rsidRPr="00F920B8" w:rsidRDefault="005855C2" w:rsidP="00422D4C">
            <w:pPr>
              <w:jc w:val="center"/>
              <w:rPr>
                <w:rFonts w:ascii="Arial" w:hAnsi="Arial" w:cs="Arial"/>
                <w:sz w:val="18"/>
                <w:lang w:val="en-US"/>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5855C2" w:rsidRPr="005103AF" w:rsidRDefault="003E67DB" w:rsidP="00422D4C">
            <w:pPr>
              <w:jc w:val="both"/>
              <w:rPr>
                <w:rFonts w:ascii="Arial" w:hAnsi="Arial" w:cs="Arial"/>
                <w:sz w:val="18"/>
                <w:lang w:val="en-US"/>
              </w:rPr>
            </w:pPr>
            <w:r>
              <w:rPr>
                <w:rFonts w:ascii="Arial" w:hAnsi="Arial" w:cs="Arial"/>
                <w:sz w:val="18"/>
                <w:lang w:val="en-US"/>
              </w:rPr>
              <w:t>AAN SETIAWAN, laki-laki, Jakarta 22 Mei 1989, Karyawan Swasta. Jl. Timoho No12 Muja-muju , Umbulharjo, Yogyakarta</w:t>
            </w:r>
          </w:p>
        </w:tc>
      </w:tr>
      <w:tr w:rsidR="005855C2" w:rsidTr="00422D4C">
        <w:tc>
          <w:tcPr>
            <w:tcW w:w="3591" w:type="dxa"/>
            <w:gridSpan w:val="2"/>
            <w:tcBorders>
              <w:left w:val="single" w:sz="4" w:space="0" w:color="FFFFFF" w:themeColor="background1"/>
              <w:right w:val="single" w:sz="4" w:space="0" w:color="FFFFFF" w:themeColor="background1"/>
            </w:tcBorders>
          </w:tcPr>
          <w:p w:rsidR="005855C2" w:rsidRPr="00B41C2C" w:rsidRDefault="005855C2" w:rsidP="00422D4C">
            <w:pPr>
              <w:tabs>
                <w:tab w:val="left" w:pos="3402"/>
              </w:tabs>
              <w:ind w:left="3686" w:hanging="3686"/>
              <w:jc w:val="both"/>
              <w:rPr>
                <w:rFonts w:ascii="Arial" w:hAnsi="Arial" w:cs="Arial"/>
                <w:b/>
                <w:sz w:val="18"/>
              </w:rPr>
            </w:pPr>
            <w:r>
              <w:rPr>
                <w:rFonts w:ascii="Arial" w:hAnsi="Arial" w:cs="Arial"/>
                <w:b/>
                <w:sz w:val="18"/>
              </w:rPr>
              <w:t>PERISTIWA YANG DILAPORKAN</w:t>
            </w:r>
          </w:p>
        </w:tc>
        <w:tc>
          <w:tcPr>
            <w:tcW w:w="284" w:type="dxa"/>
            <w:tcBorders>
              <w:left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p>
        </w:tc>
        <w:tc>
          <w:tcPr>
            <w:tcW w:w="6263" w:type="dxa"/>
            <w:tcBorders>
              <w:left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p>
        </w:tc>
      </w:tr>
      <w:tr w:rsidR="005855C2" w:rsidTr="00422D4C">
        <w:tc>
          <w:tcPr>
            <w:tcW w:w="367" w:type="dxa"/>
            <w:tcBorders>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1.</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rPr>
                <w:rFonts w:ascii="Arial" w:hAnsi="Arial" w:cs="Arial"/>
                <w:sz w:val="18"/>
              </w:rPr>
            </w:pPr>
            <w:r w:rsidRPr="00AD6B2E">
              <w:rPr>
                <w:rFonts w:ascii="Arial" w:hAnsi="Arial" w:cs="Arial"/>
                <w:b/>
                <w:sz w:val="18"/>
              </w:rPr>
              <w:t>WAKTU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Pr="007A568F" w:rsidRDefault="003E67DB" w:rsidP="00422D4C">
            <w:pPr>
              <w:rPr>
                <w:rFonts w:ascii="Arial" w:hAnsi="Arial" w:cs="Arial"/>
                <w:sz w:val="18"/>
                <w:lang w:val="en-US"/>
              </w:rPr>
            </w:pPr>
            <w:r>
              <w:rPr>
                <w:rFonts w:ascii="Arial" w:hAnsi="Arial" w:cs="Arial"/>
                <w:sz w:val="18"/>
                <w:lang w:val="en-US"/>
              </w:rPr>
              <w:t>Kamis 13 Agustus 2015 pukul 17.00 WIB</w:t>
            </w:r>
          </w:p>
        </w:tc>
      </w:tr>
      <w:tr w:rsidR="005855C2"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2.</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rPr>
                <w:rFonts w:ascii="Arial" w:hAnsi="Arial" w:cs="Arial"/>
                <w:sz w:val="18"/>
              </w:rPr>
            </w:pPr>
            <w:r w:rsidRPr="00AD6B2E">
              <w:rPr>
                <w:rFonts w:ascii="Arial" w:hAnsi="Arial" w:cs="Arial"/>
                <w:b/>
                <w:sz w:val="18"/>
              </w:rPr>
              <w:t>TEMPAT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Pr="005103AF" w:rsidRDefault="003E67DB" w:rsidP="00422D4C">
            <w:pPr>
              <w:tabs>
                <w:tab w:val="left" w:pos="284"/>
                <w:tab w:val="left" w:pos="3402"/>
              </w:tabs>
              <w:jc w:val="both"/>
              <w:rPr>
                <w:rFonts w:ascii="Arial" w:hAnsi="Arial" w:cs="Arial"/>
                <w:sz w:val="18"/>
                <w:lang w:val="en-US"/>
              </w:rPr>
            </w:pPr>
            <w:r>
              <w:rPr>
                <w:rFonts w:ascii="Arial" w:hAnsi="Arial" w:cs="Arial"/>
                <w:sz w:val="18"/>
                <w:lang w:val="en-US"/>
              </w:rPr>
              <w:t>Jl. Andalas no 132 Bangunharjo, Sewon, Bantul, Daerah Istimewa Yogyakarta.</w:t>
            </w:r>
          </w:p>
        </w:tc>
      </w:tr>
      <w:tr w:rsidR="005855C2"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 xml:space="preserve">3. </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Pr="00AD6B2E" w:rsidRDefault="005855C2" w:rsidP="00422D4C">
            <w:pPr>
              <w:rPr>
                <w:rFonts w:ascii="Arial" w:hAnsi="Arial" w:cs="Arial"/>
                <w:b/>
                <w:sz w:val="18"/>
              </w:rPr>
            </w:pPr>
            <w:r w:rsidRPr="00AD6B2E">
              <w:rPr>
                <w:rFonts w:ascii="Arial" w:hAnsi="Arial" w:cs="Arial"/>
                <w:b/>
                <w:sz w:val="18"/>
              </w:rPr>
              <w:t>APA YANG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Pr="00C81030" w:rsidRDefault="003E67DB" w:rsidP="00422D4C">
            <w:pPr>
              <w:tabs>
                <w:tab w:val="left" w:pos="284"/>
                <w:tab w:val="left" w:pos="3402"/>
              </w:tabs>
              <w:jc w:val="both"/>
              <w:rPr>
                <w:rFonts w:ascii="Arial" w:hAnsi="Arial" w:cs="Arial"/>
                <w:sz w:val="18"/>
                <w:lang w:val="en-US"/>
              </w:rPr>
            </w:pPr>
            <w:r>
              <w:rPr>
                <w:rFonts w:ascii="Arial" w:hAnsi="Arial" w:cs="Arial"/>
                <w:sz w:val="18"/>
                <w:lang w:val="en-US"/>
              </w:rPr>
              <w:t>Penadahan barang curian</w:t>
            </w:r>
          </w:p>
        </w:tc>
      </w:tr>
      <w:tr w:rsidR="005855C2"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4.</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Pr="00AD6B2E" w:rsidRDefault="005855C2" w:rsidP="00422D4C">
            <w:pPr>
              <w:rPr>
                <w:rFonts w:ascii="Arial" w:hAnsi="Arial" w:cs="Arial"/>
                <w:b/>
                <w:sz w:val="18"/>
              </w:rPr>
            </w:pPr>
            <w:r w:rsidRPr="00AD6B2E">
              <w:rPr>
                <w:rFonts w:ascii="Arial" w:hAnsi="Arial" w:cs="Arial"/>
                <w:b/>
                <w:sz w:val="18"/>
              </w:rPr>
              <w:t>SIAPA</w:t>
            </w:r>
            <w:r>
              <w:rPr>
                <w:rFonts w:ascii="Arial" w:hAnsi="Arial" w:cs="Arial"/>
                <w:b/>
                <w:sz w:val="18"/>
              </w:rPr>
              <w:t xml:space="preserve">         A. PELAKU</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Pr="00B737C4" w:rsidRDefault="003E67DB" w:rsidP="00422D4C">
            <w:pPr>
              <w:tabs>
                <w:tab w:val="left" w:pos="284"/>
                <w:tab w:val="left" w:pos="1418"/>
                <w:tab w:val="left" w:pos="3402"/>
              </w:tabs>
              <w:jc w:val="both"/>
              <w:rPr>
                <w:rFonts w:ascii="Arial" w:hAnsi="Arial" w:cs="Arial"/>
                <w:sz w:val="18"/>
                <w:lang w:val="en-US"/>
              </w:rPr>
            </w:pPr>
            <w:r>
              <w:rPr>
                <w:rFonts w:ascii="Arial" w:hAnsi="Arial" w:cs="Arial"/>
                <w:sz w:val="18"/>
                <w:lang w:val="en-US"/>
              </w:rPr>
              <w:t>PENDI WIJAYA,26 tahun Jl. Andalas no 132 Bangunharjo, Sewon, Bantul, Daerah Istimewa Yogyakarta</w:t>
            </w:r>
          </w:p>
        </w:tc>
      </w:tr>
      <w:tr w:rsidR="005855C2"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Pr="00AD6B2E" w:rsidRDefault="005855C2" w:rsidP="00422D4C">
            <w:pPr>
              <w:tabs>
                <w:tab w:val="left" w:pos="1051"/>
              </w:tabs>
              <w:rPr>
                <w:rFonts w:ascii="Arial" w:hAnsi="Arial" w:cs="Arial"/>
                <w:b/>
                <w:sz w:val="18"/>
              </w:rPr>
            </w:pPr>
            <w:r>
              <w:rPr>
                <w:rFonts w:ascii="Arial" w:hAnsi="Arial" w:cs="Arial"/>
                <w:b/>
                <w:sz w:val="18"/>
              </w:rPr>
              <w:t xml:space="preserve">                    B. KORBAN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Pr="00F920B8" w:rsidRDefault="003E67DB" w:rsidP="00422D4C">
            <w:pPr>
              <w:tabs>
                <w:tab w:val="left" w:pos="284"/>
                <w:tab w:val="left" w:pos="3402"/>
              </w:tabs>
              <w:jc w:val="both"/>
              <w:rPr>
                <w:rFonts w:ascii="Arial" w:hAnsi="Arial" w:cs="Arial"/>
                <w:sz w:val="18"/>
                <w:lang w:val="en-US"/>
              </w:rPr>
            </w:pPr>
            <w:r>
              <w:rPr>
                <w:rFonts w:ascii="Arial" w:hAnsi="Arial" w:cs="Arial"/>
                <w:sz w:val="18"/>
                <w:lang w:val="en-US"/>
              </w:rPr>
              <w:t>AAN SETIAWAN</w:t>
            </w:r>
          </w:p>
        </w:tc>
      </w:tr>
      <w:tr w:rsidR="005855C2"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5.</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Pr="00AD6B2E" w:rsidRDefault="005855C2" w:rsidP="00422D4C">
            <w:pPr>
              <w:rPr>
                <w:rFonts w:ascii="Arial" w:hAnsi="Arial" w:cs="Arial"/>
                <w:b/>
                <w:sz w:val="18"/>
              </w:rPr>
            </w:pPr>
            <w:r w:rsidRPr="00AD6B2E">
              <w:rPr>
                <w:rFonts w:ascii="Arial" w:hAnsi="Arial" w:cs="Arial"/>
                <w:b/>
                <w:sz w:val="18"/>
              </w:rPr>
              <w:t>BAGAIMANA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Pr="00B737C4" w:rsidRDefault="003E67DB" w:rsidP="00422D4C">
            <w:pPr>
              <w:tabs>
                <w:tab w:val="left" w:pos="284"/>
                <w:tab w:val="left" w:pos="3402"/>
              </w:tabs>
              <w:jc w:val="both"/>
              <w:rPr>
                <w:rFonts w:ascii="Arial" w:hAnsi="Arial" w:cs="Arial"/>
                <w:sz w:val="18"/>
                <w:lang w:val="en-US"/>
              </w:rPr>
            </w:pPr>
            <w:r>
              <w:rPr>
                <w:rFonts w:ascii="Arial" w:hAnsi="Arial" w:cs="Arial"/>
                <w:sz w:val="18"/>
                <w:lang w:val="en-US"/>
              </w:rPr>
              <w:t xml:space="preserve">Kamis </w:t>
            </w:r>
            <w:r w:rsidR="003661B4">
              <w:rPr>
                <w:rFonts w:ascii="Arial" w:hAnsi="Arial" w:cs="Arial"/>
                <w:sz w:val="18"/>
                <w:lang w:val="en-US"/>
              </w:rPr>
              <w:t>siang pukul 16.3</w:t>
            </w:r>
            <w:r>
              <w:rPr>
                <w:rFonts w:ascii="Arial" w:hAnsi="Arial" w:cs="Arial"/>
                <w:sz w:val="18"/>
                <w:lang w:val="en-US"/>
              </w:rPr>
              <w:t>0 WIB korban hendak pergi ke warung makan milik saudara</w:t>
            </w:r>
            <w:r w:rsidR="003661B4">
              <w:rPr>
                <w:rFonts w:ascii="Arial" w:hAnsi="Arial" w:cs="Arial"/>
                <w:sz w:val="18"/>
                <w:lang w:val="en-US"/>
              </w:rPr>
              <w:t xml:space="preserve"> beserta saksi</w:t>
            </w:r>
            <w:r>
              <w:rPr>
                <w:rFonts w:ascii="Arial" w:hAnsi="Arial" w:cs="Arial"/>
                <w:sz w:val="18"/>
                <w:lang w:val="en-US"/>
              </w:rPr>
              <w:t xml:space="preserve"> yang berada Jl. Parangtritis Km 5,4. Setelah korban makan di tempat tersebut, korban melihat sepeda motor miliknya yang telah hilang 2 minggu yang lalu melintas. Lalu korban berinisiatif untuk mengikuti sepeda motor yang dibawa oleh pelaku tersebut. Sesampai nya di rumah pelaku, korban bertanya tenatang kepemilikan sepeda motor tersebut, pelaku berkata bahwa sepeda motor dengan nomor polisi AD-5809-FF tersebut miliknya. Setelah ditanya lebih lanjut tentang kepemilikan sepeda motor tersebut pelaku </w:t>
            </w:r>
            <w:r w:rsidR="003661B4">
              <w:rPr>
                <w:rFonts w:ascii="Arial" w:hAnsi="Arial" w:cs="Arial"/>
                <w:sz w:val="18"/>
                <w:lang w:val="en-US"/>
              </w:rPr>
              <w:t>berdalih surat tanda nomor kendaraan tersebut hilang. Karena korban yakin bahwa sepeda motor tersebut adalah miliknya, lalu korban meminta identitas pelaku. Setelah itu korban berinisiatif ke kantor polisi untuk melaporkan kejadian tersebut.</w:t>
            </w:r>
          </w:p>
        </w:tc>
      </w:tr>
      <w:tr w:rsidR="005855C2"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6.</w:t>
            </w:r>
          </w:p>
        </w:tc>
        <w:tc>
          <w:tcPr>
            <w:tcW w:w="3224" w:type="dxa"/>
            <w:tcBorders>
              <w:top w:val="single" w:sz="4" w:space="0" w:color="FFFFFF" w:themeColor="background1"/>
              <w:left w:val="single" w:sz="4" w:space="0" w:color="FFFFFF" w:themeColor="background1"/>
              <w:right w:val="single" w:sz="4" w:space="0" w:color="FFFFFF" w:themeColor="background1"/>
            </w:tcBorders>
          </w:tcPr>
          <w:p w:rsidR="005855C2" w:rsidRPr="00AD6B2E" w:rsidRDefault="005855C2" w:rsidP="00422D4C">
            <w:pPr>
              <w:rPr>
                <w:rFonts w:ascii="Arial" w:hAnsi="Arial" w:cs="Arial"/>
                <w:b/>
                <w:sz w:val="18"/>
              </w:rPr>
            </w:pPr>
            <w:r w:rsidRPr="00AD6B2E">
              <w:rPr>
                <w:rFonts w:ascii="Arial" w:hAnsi="Arial" w:cs="Arial"/>
                <w:b/>
                <w:sz w:val="18"/>
              </w:rPr>
              <w:t>DILAPORKAN PADA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5855C2" w:rsidRPr="00257260" w:rsidRDefault="003661B4" w:rsidP="00422D4C">
            <w:pPr>
              <w:tabs>
                <w:tab w:val="left" w:pos="284"/>
                <w:tab w:val="left" w:pos="3402"/>
              </w:tabs>
              <w:jc w:val="both"/>
              <w:rPr>
                <w:rFonts w:ascii="Arial" w:hAnsi="Arial" w:cs="Arial"/>
                <w:sz w:val="18"/>
                <w:lang w:val="en-US"/>
              </w:rPr>
            </w:pPr>
            <w:r>
              <w:rPr>
                <w:rFonts w:ascii="Arial" w:hAnsi="Arial" w:cs="Arial"/>
                <w:sz w:val="18"/>
                <w:lang w:val="en-US"/>
              </w:rPr>
              <w:t>Kamis 13 Agustus 2015 pukul 17.30 WIB</w:t>
            </w:r>
          </w:p>
        </w:tc>
      </w:tr>
      <w:tr w:rsidR="005855C2" w:rsidTr="00422D4C">
        <w:tc>
          <w:tcPr>
            <w:tcW w:w="3591" w:type="dxa"/>
            <w:gridSpan w:val="2"/>
            <w:tcBorders>
              <w:left w:val="single" w:sz="4" w:space="0" w:color="FFFFFF" w:themeColor="background1"/>
              <w:right w:val="single" w:sz="4" w:space="0" w:color="FFFFFF" w:themeColor="background1"/>
            </w:tcBorders>
          </w:tcPr>
          <w:p w:rsidR="005855C2" w:rsidRPr="00AD6B2E" w:rsidRDefault="005855C2" w:rsidP="00422D4C">
            <w:pPr>
              <w:rPr>
                <w:rFonts w:ascii="Arial" w:hAnsi="Arial" w:cs="Arial"/>
                <w:b/>
                <w:sz w:val="18"/>
              </w:rPr>
            </w:pPr>
            <w:r w:rsidRPr="00AD6B2E">
              <w:rPr>
                <w:rFonts w:ascii="Arial" w:hAnsi="Arial" w:cs="Arial"/>
                <w:b/>
                <w:sz w:val="18"/>
              </w:rPr>
              <w:t>TINDAK PIDANA APA</w:t>
            </w:r>
          </w:p>
        </w:tc>
        <w:tc>
          <w:tcPr>
            <w:tcW w:w="284" w:type="dxa"/>
            <w:tcBorders>
              <w:left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5855C2" w:rsidRPr="008072F8" w:rsidRDefault="003661B4" w:rsidP="00422D4C">
            <w:pPr>
              <w:tabs>
                <w:tab w:val="left" w:pos="284"/>
                <w:tab w:val="left" w:pos="3402"/>
              </w:tabs>
              <w:jc w:val="both"/>
              <w:rPr>
                <w:rFonts w:ascii="Arial" w:hAnsi="Arial" w:cs="Arial"/>
                <w:sz w:val="18"/>
                <w:lang w:val="en-US"/>
              </w:rPr>
            </w:pPr>
            <w:r>
              <w:rPr>
                <w:rFonts w:ascii="Arial" w:hAnsi="Arial" w:cs="Arial"/>
                <w:sz w:val="18"/>
                <w:lang w:val="en-US"/>
              </w:rPr>
              <w:t>Penadahan pasal 480 KUHP</w:t>
            </w:r>
          </w:p>
        </w:tc>
      </w:tr>
      <w:tr w:rsidR="005855C2" w:rsidTr="00422D4C">
        <w:tc>
          <w:tcPr>
            <w:tcW w:w="3591" w:type="dxa"/>
            <w:gridSpan w:val="2"/>
            <w:tcBorders>
              <w:left w:val="single" w:sz="4" w:space="0" w:color="FFFFFF" w:themeColor="background1"/>
              <w:right w:val="single" w:sz="4" w:space="0" w:color="FFFFFF" w:themeColor="background1"/>
            </w:tcBorders>
          </w:tcPr>
          <w:p w:rsidR="005855C2" w:rsidRPr="00AD6B2E" w:rsidRDefault="005855C2" w:rsidP="00422D4C">
            <w:pPr>
              <w:rPr>
                <w:rFonts w:ascii="Arial" w:hAnsi="Arial" w:cs="Arial"/>
                <w:b/>
                <w:sz w:val="18"/>
              </w:rPr>
            </w:pPr>
            <w:r w:rsidRPr="00AD6B2E">
              <w:rPr>
                <w:rFonts w:ascii="Arial" w:hAnsi="Arial" w:cs="Arial"/>
                <w:b/>
                <w:sz w:val="18"/>
              </w:rPr>
              <w:t>NAMA DAN ALAMAT SAKSI-SAKSI</w:t>
            </w:r>
          </w:p>
        </w:tc>
        <w:tc>
          <w:tcPr>
            <w:tcW w:w="284" w:type="dxa"/>
            <w:tcBorders>
              <w:left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5855C2" w:rsidRPr="00DD2A65" w:rsidRDefault="003661B4" w:rsidP="00422D4C">
            <w:pPr>
              <w:tabs>
                <w:tab w:val="left" w:pos="284"/>
                <w:tab w:val="left" w:pos="3402"/>
              </w:tabs>
              <w:jc w:val="both"/>
              <w:rPr>
                <w:rFonts w:ascii="Arial" w:hAnsi="Arial" w:cs="Arial"/>
                <w:sz w:val="18"/>
                <w:lang w:val="en-US"/>
              </w:rPr>
            </w:pPr>
            <w:r>
              <w:rPr>
                <w:rFonts w:ascii="Arial" w:hAnsi="Arial" w:cs="Arial"/>
                <w:sz w:val="18"/>
                <w:lang w:val="en-US"/>
              </w:rPr>
              <w:t>AGUNG JATI. Laki-laki, Bekasi 07 maret 1990 Pelajar / Mahasiswa, Jl. Alteri, Peleman, Kota Gede, Yogyakarta.</w:t>
            </w:r>
          </w:p>
        </w:tc>
      </w:tr>
      <w:tr w:rsidR="005855C2" w:rsidTr="00422D4C">
        <w:trPr>
          <w:trHeight w:val="480"/>
        </w:trPr>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5855C2" w:rsidRPr="00AD6B2E" w:rsidRDefault="005855C2" w:rsidP="00422D4C">
            <w:pPr>
              <w:rPr>
                <w:rFonts w:ascii="Arial" w:hAnsi="Arial" w:cs="Arial"/>
                <w:b/>
                <w:sz w:val="18"/>
              </w:rPr>
            </w:pPr>
            <w:r w:rsidRPr="00AD6B2E">
              <w:rPr>
                <w:rFonts w:ascii="Arial" w:hAnsi="Arial" w:cs="Arial"/>
                <w:b/>
                <w:sz w:val="18"/>
              </w:rPr>
              <w:t>BARANG BUKTI</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5855C2" w:rsidRPr="008072F8" w:rsidRDefault="003661B4" w:rsidP="00422D4C">
            <w:pPr>
              <w:tabs>
                <w:tab w:val="left" w:pos="284"/>
                <w:tab w:val="left" w:pos="3402"/>
              </w:tabs>
              <w:jc w:val="both"/>
              <w:rPr>
                <w:rFonts w:ascii="Arial" w:hAnsi="Arial" w:cs="Arial"/>
                <w:sz w:val="18"/>
                <w:lang w:val="en-US"/>
              </w:rPr>
            </w:pPr>
            <w:r>
              <w:rPr>
                <w:rFonts w:ascii="Arial" w:hAnsi="Arial" w:cs="Arial"/>
                <w:sz w:val="18"/>
                <w:lang w:val="en-US"/>
              </w:rPr>
              <w:t>Surat kehilangan sepeda motor tertanggal 30 juli 2015, BPKB dan STNK motor merk Honda jenis metik, type Vario noka WSP090787987 nosin 89744110 nomor polisi AD-5809-FF Atas nama AAN SETIAWAN.</w:t>
            </w:r>
          </w:p>
        </w:tc>
      </w:tr>
      <w:tr w:rsidR="005855C2" w:rsidTr="00422D4C">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5855C2" w:rsidRPr="00AD6B2E" w:rsidRDefault="005855C2" w:rsidP="00422D4C">
            <w:pPr>
              <w:rPr>
                <w:rFonts w:ascii="Arial" w:hAnsi="Arial" w:cs="Arial"/>
                <w:b/>
                <w:sz w:val="18"/>
              </w:rPr>
            </w:pPr>
            <w:r w:rsidRPr="00AD6B2E">
              <w:rPr>
                <w:rFonts w:ascii="Arial" w:hAnsi="Arial" w:cs="Arial"/>
                <w:b/>
                <w:sz w:val="18"/>
              </w:rPr>
              <w:t>URAIAN KEJADIAN</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5855C2" w:rsidRPr="008072F8" w:rsidRDefault="003661B4" w:rsidP="00422D4C">
            <w:pPr>
              <w:tabs>
                <w:tab w:val="left" w:pos="692"/>
                <w:tab w:val="left" w:leader="dot" w:pos="5764"/>
                <w:tab w:val="left" w:leader="dot" w:pos="8931"/>
              </w:tabs>
              <w:jc w:val="both"/>
              <w:rPr>
                <w:rFonts w:ascii="Arial" w:hAnsi="Arial" w:cs="Arial"/>
                <w:sz w:val="18"/>
                <w:lang w:val="en-US"/>
              </w:rPr>
            </w:pPr>
            <w:r>
              <w:rPr>
                <w:rFonts w:ascii="Arial" w:hAnsi="Arial" w:cs="Arial"/>
                <w:sz w:val="18"/>
                <w:lang w:val="en-US"/>
              </w:rPr>
              <w:t>Kamis siang pukul 16.30 WIB korban hendak pergi ke warung makan milik saudara beserta saksi yang berada Jl. Parangtritis Km 5,4. Setelah korban makan di tempat tersebut, korban melihat sepeda motor miliknya yang telah hilang 2 minggu yang lalu melintas. Lalu korban berinisiatif untuk mengikuti sepeda motor yang dibawa oleh pelaku tersebut. Sesampai nya di rumah pelaku, korban bertanya tenatang kepemilikan sepeda motor tersebut, pelaku berkata bahwa sepeda motor dengan nomor polisi AD-5809-FF tersebut miliknya. Setelah ditanya lebih lanjut tentang kepemilikan sepeda motor tersebut pelaku berdalih surat tanda nomor kendaraan tersebut hilang. Karena korban yakin bahwa sepeda motor tersebut adalah miliknya, lalu korban meminta identitas pelaku. Setelah itu korban berinisiatif ke kantor polisi untuk melaporkan kejadian tersebut</w:t>
            </w:r>
          </w:p>
        </w:tc>
      </w:tr>
      <w:tr w:rsidR="005855C2" w:rsidTr="00422D4C">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5855C2" w:rsidRPr="00AD6B2E" w:rsidRDefault="005855C2" w:rsidP="00422D4C">
            <w:pPr>
              <w:rPr>
                <w:rFonts w:ascii="Arial" w:hAnsi="Arial" w:cs="Arial"/>
                <w:b/>
                <w:sz w:val="18"/>
              </w:rPr>
            </w:pPr>
            <w:r w:rsidRPr="00AD6B2E">
              <w:rPr>
                <w:rFonts w:ascii="Arial" w:hAnsi="Arial" w:cs="Arial"/>
                <w:sz w:val="18"/>
              </w:rPr>
              <w:t>TINDAKAN YANG DIAMBIL</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5855C2" w:rsidRDefault="005855C2"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5855C2" w:rsidRPr="00AD6B2E" w:rsidRDefault="005855C2" w:rsidP="00422D4C">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Menerima laporan, membuat laporan polisi, membuat surat tanda laporan</w:t>
            </w:r>
            <w:r>
              <w:rPr>
                <w:rFonts w:ascii="Arial" w:hAnsi="Arial" w:cs="Arial"/>
                <w:sz w:val="18"/>
                <w:lang w:val="en-US"/>
              </w:rPr>
              <w:t xml:space="preserve"> penyelidikan lanjutan</w:t>
            </w:r>
            <w:r w:rsidRPr="00AD6B2E">
              <w:rPr>
                <w:rFonts w:ascii="Arial" w:hAnsi="Arial" w:cs="Arial"/>
                <w:sz w:val="18"/>
              </w:rPr>
              <w:t>.</w:t>
            </w:r>
          </w:p>
        </w:tc>
      </w:tr>
    </w:tbl>
    <w:p w:rsidR="005855C2" w:rsidRDefault="005855C2" w:rsidP="005855C2">
      <w:pPr>
        <w:spacing w:after="0" w:line="240" w:lineRule="auto"/>
        <w:jc w:val="center"/>
        <w:rPr>
          <w:rFonts w:ascii="Arial" w:hAnsi="Arial" w:cs="Arial"/>
          <w:sz w:val="18"/>
        </w:rPr>
      </w:pPr>
    </w:p>
    <w:p w:rsidR="005855C2" w:rsidRDefault="005855C2" w:rsidP="005855C2">
      <w:pPr>
        <w:spacing w:after="0" w:line="240" w:lineRule="auto"/>
        <w:jc w:val="center"/>
        <w:rPr>
          <w:rFonts w:ascii="Arial" w:hAnsi="Arial" w:cs="Arial"/>
          <w:sz w:val="18"/>
        </w:rPr>
      </w:pPr>
    </w:p>
    <w:p w:rsidR="005855C2" w:rsidRDefault="005855C2" w:rsidP="005855C2">
      <w:pPr>
        <w:spacing w:after="0" w:line="240" w:lineRule="auto"/>
        <w:jc w:val="center"/>
        <w:rPr>
          <w:rFonts w:ascii="Arial" w:hAnsi="Arial" w:cs="Arial"/>
          <w:sz w:val="18"/>
        </w:rPr>
      </w:pPr>
    </w:p>
    <w:p w:rsidR="005855C2" w:rsidRPr="00D91185" w:rsidRDefault="005855C2" w:rsidP="005855C2">
      <w:pPr>
        <w:tabs>
          <w:tab w:val="center" w:pos="1276"/>
          <w:tab w:val="left" w:pos="3402"/>
          <w:tab w:val="center" w:pos="7797"/>
        </w:tabs>
        <w:spacing w:after="0" w:line="240" w:lineRule="auto"/>
        <w:ind w:left="3686" w:hanging="3686"/>
        <w:jc w:val="both"/>
        <w:rPr>
          <w:rFonts w:ascii="Arial" w:hAnsi="Arial" w:cs="Arial"/>
          <w:sz w:val="18"/>
          <w:lang w:val="en-US"/>
        </w:rPr>
      </w:pPr>
      <w:r>
        <w:rPr>
          <w:rFonts w:ascii="Arial" w:hAnsi="Arial" w:cs="Arial"/>
          <w:sz w:val="18"/>
        </w:rPr>
        <w:tab/>
      </w:r>
      <w:r w:rsidRPr="00AD6B2E">
        <w:rPr>
          <w:rFonts w:ascii="Arial" w:hAnsi="Arial" w:cs="Arial"/>
          <w:sz w:val="18"/>
        </w:rPr>
        <w:t>Pelapor</w:t>
      </w:r>
      <w:r w:rsidRPr="00AD6B2E">
        <w:rPr>
          <w:rFonts w:ascii="Arial" w:hAnsi="Arial" w:cs="Arial"/>
          <w:sz w:val="18"/>
        </w:rPr>
        <w:tab/>
      </w:r>
      <w:r w:rsidRPr="00AD6B2E">
        <w:rPr>
          <w:rFonts w:ascii="Arial" w:hAnsi="Arial" w:cs="Arial"/>
          <w:sz w:val="18"/>
        </w:rPr>
        <w:tab/>
      </w:r>
      <w:r w:rsidRPr="00AD6B2E">
        <w:rPr>
          <w:rFonts w:ascii="Arial" w:hAnsi="Arial" w:cs="Arial"/>
          <w:sz w:val="18"/>
        </w:rPr>
        <w:tab/>
        <w:t xml:space="preserve">Bantul, </w:t>
      </w:r>
      <w:r w:rsidR="003661B4">
        <w:rPr>
          <w:rFonts w:ascii="Arial" w:hAnsi="Arial" w:cs="Arial"/>
          <w:sz w:val="18"/>
          <w:lang w:val="en-US"/>
        </w:rPr>
        <w:t>13</w:t>
      </w:r>
      <w:r w:rsidRPr="00AD6B2E">
        <w:rPr>
          <w:rFonts w:ascii="Arial" w:hAnsi="Arial" w:cs="Arial"/>
          <w:sz w:val="18"/>
        </w:rPr>
        <w:t xml:space="preserve"> </w:t>
      </w:r>
      <w:r>
        <w:rPr>
          <w:rFonts w:ascii="Arial" w:hAnsi="Arial" w:cs="Arial"/>
          <w:sz w:val="18"/>
          <w:lang w:val="en-US"/>
        </w:rPr>
        <w:t>Agustus</w:t>
      </w:r>
      <w:r>
        <w:rPr>
          <w:rFonts w:ascii="Arial" w:hAnsi="Arial" w:cs="Arial"/>
          <w:sz w:val="18"/>
        </w:rPr>
        <w:t xml:space="preserve"> 201</w:t>
      </w:r>
      <w:r>
        <w:rPr>
          <w:rFonts w:ascii="Arial" w:hAnsi="Arial" w:cs="Arial"/>
          <w:sz w:val="18"/>
          <w:lang w:val="en-US"/>
        </w:rPr>
        <w:t>5</w:t>
      </w:r>
    </w:p>
    <w:p w:rsidR="005855C2" w:rsidRPr="00AD6B2E" w:rsidRDefault="005855C2" w:rsidP="005855C2">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Yang Membuat Laporan</w:t>
      </w:r>
    </w:p>
    <w:p w:rsidR="005855C2" w:rsidRPr="00AD6B2E" w:rsidRDefault="005855C2" w:rsidP="005855C2">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KA SPKT II</w:t>
      </w:r>
    </w:p>
    <w:p w:rsidR="005855C2" w:rsidRPr="00AD6B2E" w:rsidRDefault="005855C2" w:rsidP="005855C2">
      <w:pPr>
        <w:tabs>
          <w:tab w:val="center" w:pos="1276"/>
          <w:tab w:val="left" w:pos="3402"/>
          <w:tab w:val="center" w:pos="7797"/>
        </w:tabs>
        <w:spacing w:after="0" w:line="240" w:lineRule="auto"/>
        <w:ind w:left="3686" w:hanging="3686"/>
        <w:jc w:val="both"/>
        <w:rPr>
          <w:rFonts w:ascii="Arial" w:hAnsi="Arial" w:cs="Arial"/>
          <w:sz w:val="18"/>
        </w:rPr>
      </w:pPr>
    </w:p>
    <w:p w:rsidR="005855C2" w:rsidRPr="00AD6B2E" w:rsidRDefault="005855C2" w:rsidP="005855C2">
      <w:pPr>
        <w:tabs>
          <w:tab w:val="center" w:pos="1276"/>
          <w:tab w:val="left" w:pos="3402"/>
          <w:tab w:val="center" w:pos="7797"/>
        </w:tabs>
        <w:spacing w:after="0" w:line="240" w:lineRule="auto"/>
        <w:ind w:left="3686" w:hanging="3686"/>
        <w:jc w:val="both"/>
        <w:rPr>
          <w:rFonts w:ascii="Arial" w:hAnsi="Arial" w:cs="Arial"/>
          <w:sz w:val="18"/>
        </w:rPr>
      </w:pPr>
    </w:p>
    <w:p w:rsidR="005855C2" w:rsidRPr="003661B4" w:rsidRDefault="005855C2" w:rsidP="005855C2">
      <w:pPr>
        <w:tabs>
          <w:tab w:val="center" w:pos="1276"/>
          <w:tab w:val="left" w:pos="3402"/>
          <w:tab w:val="center" w:pos="7797"/>
        </w:tabs>
        <w:spacing w:after="0" w:line="240" w:lineRule="auto"/>
        <w:ind w:left="3686" w:hanging="3686"/>
        <w:jc w:val="both"/>
        <w:rPr>
          <w:rFonts w:ascii="Arial" w:hAnsi="Arial" w:cs="Arial"/>
          <w:sz w:val="18"/>
          <w:lang w:val="en-US"/>
        </w:rPr>
      </w:pPr>
      <w:r w:rsidRPr="00AD6B2E">
        <w:rPr>
          <w:rFonts w:ascii="Arial" w:hAnsi="Arial" w:cs="Arial"/>
          <w:sz w:val="18"/>
        </w:rPr>
        <w:tab/>
      </w:r>
      <w:r w:rsidR="003661B4">
        <w:rPr>
          <w:rFonts w:ascii="Arial" w:hAnsi="Arial" w:cs="Arial"/>
          <w:sz w:val="18"/>
          <w:lang w:val="en-US"/>
        </w:rPr>
        <w:t>AAN HIDAYAT</w:t>
      </w:r>
      <w:r>
        <w:rPr>
          <w:rFonts w:ascii="Arial" w:hAnsi="Arial" w:cs="Arial"/>
          <w:sz w:val="18"/>
          <w:lang w:val="en-US"/>
        </w:rPr>
        <w:t>I</w:t>
      </w: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003661B4">
        <w:rPr>
          <w:rFonts w:ascii="Arial" w:hAnsi="Arial" w:cs="Arial"/>
          <w:sz w:val="18"/>
          <w:lang w:val="en-US"/>
        </w:rPr>
        <w:t>SUKIRMAN</w:t>
      </w:r>
    </w:p>
    <w:p w:rsidR="005855C2" w:rsidRPr="00D1599F" w:rsidRDefault="005855C2" w:rsidP="005855C2">
      <w:pPr>
        <w:jc w:val="both"/>
        <w:rPr>
          <w:rFonts w:ascii="Calibri" w:eastAsia="Times New Roman" w:hAnsi="Calibri" w:cs="Calibri"/>
          <w:color w:val="000000"/>
          <w:lang w:val="en-US"/>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Pr>
          <w:rFonts w:ascii="Arial" w:hAnsi="Arial" w:cs="Arial"/>
          <w:sz w:val="18"/>
          <w:lang w:val="en-US"/>
        </w:rPr>
        <w:tab/>
      </w:r>
      <w:r>
        <w:rPr>
          <w:rFonts w:ascii="Arial" w:hAnsi="Arial" w:cs="Arial"/>
          <w:sz w:val="18"/>
          <w:lang w:val="en-US"/>
        </w:rPr>
        <w:tab/>
      </w:r>
      <w:r>
        <w:rPr>
          <w:rFonts w:ascii="Arial" w:hAnsi="Arial" w:cs="Arial"/>
          <w:sz w:val="18"/>
          <w:lang w:val="en-US"/>
        </w:rPr>
        <w:tab/>
      </w:r>
      <w:r>
        <w:rPr>
          <w:rFonts w:ascii="Arial" w:hAnsi="Arial" w:cs="Arial"/>
          <w:sz w:val="18"/>
          <w:lang w:val="en-US"/>
        </w:rPr>
        <w:tab/>
      </w:r>
      <w:r>
        <w:rPr>
          <w:rFonts w:ascii="Arial" w:hAnsi="Arial" w:cs="Arial"/>
          <w:sz w:val="18"/>
          <w:lang w:val="en-US"/>
        </w:rPr>
        <w:tab/>
      </w:r>
      <w:r>
        <w:rPr>
          <w:rFonts w:ascii="Arial" w:hAnsi="Arial" w:cs="Arial"/>
          <w:sz w:val="18"/>
          <w:lang w:val="en-US"/>
        </w:rPr>
        <w:tab/>
        <w:t xml:space="preserve">       </w:t>
      </w:r>
      <w:r w:rsidRPr="00D1599F">
        <w:rPr>
          <w:rFonts w:ascii="Calibri" w:eastAsia="Times New Roman" w:hAnsi="Calibri" w:cs="Calibri"/>
          <w:color w:val="000000"/>
          <w:lang w:val="en-US"/>
        </w:rPr>
        <w:t xml:space="preserve">AIPTU NRP </w:t>
      </w:r>
      <w:r w:rsidR="003661B4">
        <w:rPr>
          <w:rFonts w:ascii="Calibri" w:eastAsia="Times New Roman" w:hAnsi="Calibri" w:cs="Calibri"/>
          <w:color w:val="000000"/>
          <w:lang w:val="en-US"/>
        </w:rPr>
        <w:t>51210443</w:t>
      </w:r>
    </w:p>
    <w:p w:rsidR="005855C2" w:rsidRPr="00AD6B2E" w:rsidRDefault="005855C2" w:rsidP="005855C2">
      <w:pPr>
        <w:tabs>
          <w:tab w:val="center" w:pos="1276"/>
          <w:tab w:val="left" w:pos="3402"/>
          <w:tab w:val="center" w:pos="7797"/>
        </w:tabs>
        <w:spacing w:after="0" w:line="240" w:lineRule="auto"/>
        <w:ind w:left="3686" w:hanging="3686"/>
        <w:jc w:val="both"/>
        <w:rPr>
          <w:rFonts w:ascii="Arial" w:hAnsi="Arial" w:cs="Arial"/>
          <w:sz w:val="18"/>
        </w:rPr>
      </w:pPr>
    </w:p>
    <w:p w:rsidR="005855C2" w:rsidRDefault="005855C2" w:rsidP="005855C2">
      <w:pPr>
        <w:tabs>
          <w:tab w:val="center" w:pos="1276"/>
          <w:tab w:val="left" w:pos="3402"/>
          <w:tab w:val="center" w:pos="7797"/>
        </w:tabs>
        <w:spacing w:after="0" w:line="240" w:lineRule="auto"/>
        <w:ind w:left="3686" w:hanging="3686"/>
        <w:jc w:val="center"/>
        <w:rPr>
          <w:rFonts w:ascii="Arial" w:hAnsi="Arial" w:cs="Arial"/>
          <w:sz w:val="18"/>
        </w:rPr>
      </w:pPr>
    </w:p>
    <w:p w:rsidR="005855C2" w:rsidRPr="00AD6B2E" w:rsidRDefault="005855C2" w:rsidP="005855C2">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Mengetahui</w:t>
      </w:r>
    </w:p>
    <w:p w:rsidR="005855C2" w:rsidRPr="00AD6B2E" w:rsidRDefault="005855C2" w:rsidP="005855C2">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KEPALA KEPOLISIAN SEKTOR SEWON</w:t>
      </w:r>
    </w:p>
    <w:p w:rsidR="005855C2" w:rsidRDefault="005855C2" w:rsidP="005855C2">
      <w:pPr>
        <w:tabs>
          <w:tab w:val="center" w:pos="1276"/>
          <w:tab w:val="left" w:pos="3402"/>
          <w:tab w:val="center" w:pos="7797"/>
        </w:tabs>
        <w:spacing w:after="0" w:line="240" w:lineRule="auto"/>
        <w:ind w:left="3686" w:hanging="3686"/>
        <w:jc w:val="center"/>
        <w:rPr>
          <w:rFonts w:ascii="Arial" w:hAnsi="Arial" w:cs="Arial"/>
          <w:sz w:val="18"/>
        </w:rPr>
      </w:pPr>
    </w:p>
    <w:p w:rsidR="005855C2" w:rsidRDefault="005855C2" w:rsidP="005855C2">
      <w:pPr>
        <w:tabs>
          <w:tab w:val="center" w:pos="1276"/>
          <w:tab w:val="left" w:pos="3402"/>
          <w:tab w:val="center" w:pos="7797"/>
        </w:tabs>
        <w:spacing w:after="0" w:line="240" w:lineRule="auto"/>
        <w:ind w:left="3686" w:hanging="3686"/>
        <w:jc w:val="center"/>
        <w:rPr>
          <w:rFonts w:ascii="Arial" w:hAnsi="Arial" w:cs="Arial"/>
          <w:sz w:val="18"/>
        </w:rPr>
      </w:pPr>
    </w:p>
    <w:p w:rsidR="005855C2" w:rsidRDefault="005855C2" w:rsidP="005855C2">
      <w:pPr>
        <w:tabs>
          <w:tab w:val="center" w:pos="1276"/>
          <w:tab w:val="left" w:pos="3402"/>
          <w:tab w:val="center" w:pos="7797"/>
        </w:tabs>
        <w:spacing w:after="0" w:line="240" w:lineRule="auto"/>
        <w:ind w:left="3686" w:hanging="3686"/>
        <w:jc w:val="center"/>
        <w:rPr>
          <w:rFonts w:ascii="Arial" w:hAnsi="Arial" w:cs="Arial"/>
          <w:sz w:val="18"/>
        </w:rPr>
      </w:pPr>
    </w:p>
    <w:p w:rsidR="005855C2" w:rsidRPr="00AD6B2E" w:rsidRDefault="005855C2" w:rsidP="005855C2">
      <w:pPr>
        <w:tabs>
          <w:tab w:val="center" w:pos="1276"/>
          <w:tab w:val="left" w:pos="3402"/>
          <w:tab w:val="center" w:pos="7797"/>
        </w:tabs>
        <w:spacing w:after="0" w:line="240" w:lineRule="auto"/>
        <w:ind w:left="3686" w:hanging="3686"/>
        <w:jc w:val="center"/>
        <w:rPr>
          <w:rFonts w:ascii="Arial" w:hAnsi="Arial" w:cs="Arial"/>
          <w:sz w:val="18"/>
        </w:rPr>
      </w:pPr>
    </w:p>
    <w:p w:rsidR="005855C2" w:rsidRPr="00AD6B2E" w:rsidRDefault="005855C2" w:rsidP="005855C2">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IMAN SANTOSO</w:t>
      </w:r>
    </w:p>
    <w:p w:rsidR="005855C2" w:rsidRDefault="005855C2" w:rsidP="005855C2">
      <w:pPr>
        <w:tabs>
          <w:tab w:val="center" w:pos="1276"/>
          <w:tab w:val="left" w:pos="3402"/>
          <w:tab w:val="center" w:pos="7797"/>
        </w:tabs>
        <w:spacing w:after="0" w:line="240" w:lineRule="auto"/>
        <w:ind w:left="3686" w:hanging="3686"/>
        <w:jc w:val="center"/>
      </w:pPr>
      <w:r w:rsidRPr="00AD6B2E">
        <w:rPr>
          <w:rFonts w:ascii="Arial" w:hAnsi="Arial" w:cs="Arial"/>
          <w:sz w:val="18"/>
        </w:rPr>
        <w:t>KOMISARIS POLISI NRP 62070193</w:t>
      </w:r>
    </w:p>
    <w:p w:rsidR="005855C2" w:rsidRDefault="005855C2" w:rsidP="005855C2"/>
    <w:p w:rsidR="00761447" w:rsidRDefault="00761447"/>
    <w:sectPr w:rsidR="00761447" w:rsidSect="00AD6B2E">
      <w:pgSz w:w="11907" w:h="16840" w:code="9"/>
      <w:pgMar w:top="85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55C2"/>
    <w:rsid w:val="003661B4"/>
    <w:rsid w:val="003E67DB"/>
    <w:rsid w:val="005855C2"/>
    <w:rsid w:val="00761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5C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5C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117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moris</dc:creator>
  <cp:lastModifiedBy>moris</cp:lastModifiedBy>
  <cp:revision>1</cp:revision>
  <dcterms:created xsi:type="dcterms:W3CDTF">2016-06-30T08:02:00Z</dcterms:created>
  <dcterms:modified xsi:type="dcterms:W3CDTF">2016-06-30T10:02:00Z</dcterms:modified>
</cp:coreProperties>
</file>