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0892" w14:textId="59E96A64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Style w:val="Forte"/>
          <w:rFonts w:ascii="Quicksand" w:hAnsi="Quicksand"/>
          <w:color w:val="FF8C00"/>
          <w:bdr w:val="none" w:sz="0" w:space="0" w:color="auto" w:frame="1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>Uso/Tipo: Residencial</w:t>
      </w:r>
    </w:p>
    <w:p w14:paraId="59648DD5" w14:textId="37D42624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FF8C00"/>
          <w:bdr w:val="none" w:sz="0" w:space="0" w:color="auto" w:frame="1"/>
        </w:rPr>
        <w:t xml:space="preserve">Residência AD l Perdizes, São </w:t>
      </w:r>
      <w:proofErr w:type="spellStart"/>
      <w:r>
        <w:rPr>
          <w:rStyle w:val="Forte"/>
          <w:rFonts w:ascii="Quicksand" w:hAnsi="Quicksand"/>
          <w:color w:val="FF8C00"/>
          <w:bdr w:val="none" w:sz="0" w:space="0" w:color="auto" w:frame="1"/>
        </w:rPr>
        <w:t>Paulo-SP</w:t>
      </w:r>
      <w:proofErr w:type="spellEnd"/>
    </w:p>
    <w:p w14:paraId="01A2196C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42B5ED12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854A527" w14:textId="345B4DAF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Escopo: </w:t>
      </w:r>
      <w:r>
        <w:rPr>
          <w:rFonts w:ascii="Quicksand" w:hAnsi="Quicksand"/>
          <w:color w:val="5C5C5C"/>
          <w:bdr w:val="none" w:sz="0" w:space="0" w:color="auto" w:frame="1"/>
        </w:rPr>
        <w:t>Projeto + Execução de obra</w:t>
      </w:r>
    </w:p>
    <w:p w14:paraId="4250B7C3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>
        <w:rPr>
          <w:rFonts w:ascii="Quicksand" w:hAnsi="Quicksand"/>
          <w:color w:val="5C5C5C"/>
          <w:bdr w:val="none" w:sz="0" w:space="0" w:color="auto" w:frame="1"/>
        </w:rPr>
        <w:t>Outubro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/2020</w:t>
      </w:r>
    </w:p>
    <w:p w14:paraId="2DA69194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6A2B9728" w14:textId="3C724721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: Reforma de residência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.</w:t>
      </w:r>
    </w:p>
    <w:p w14:paraId="2552C2CF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73083A8A" w14:textId="77777777" w:rsidR="00E1610A" w:rsidRDefault="00E1610A" w:rsidP="00E1610A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 construída: 110m²</w:t>
      </w:r>
    </w:p>
    <w:p w14:paraId="473ED9F2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0A"/>
    <w:rsid w:val="00876EB2"/>
    <w:rsid w:val="008803BB"/>
    <w:rsid w:val="00E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83F6"/>
  <w15:chartTrackingRefBased/>
  <w15:docId w15:val="{820FA277-7B2F-44AA-BB7D-11D8E084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161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1</cp:revision>
  <dcterms:created xsi:type="dcterms:W3CDTF">2024-01-05T19:11:00Z</dcterms:created>
  <dcterms:modified xsi:type="dcterms:W3CDTF">2024-01-05T19:13:00Z</dcterms:modified>
</cp:coreProperties>
</file>