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color w:val="666666"/>
          <w:sz w:val="36"/>
          <w:szCs w:val="36"/>
        </w:rPr>
      </w:pPr>
      <w:bookmarkStart w:colFirst="0" w:colLast="0" w:name="_z073fd23n2hm" w:id="0"/>
      <w:bookmarkEnd w:id="0"/>
      <w:r w:rsidDel="00000000" w:rsidR="00000000" w:rsidRPr="00000000">
        <w:rPr>
          <w:rtl w:val="0"/>
        </w:rPr>
        <w:t xml:space="preserve">JASON ERB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36"/>
          <w:szCs w:val="36"/>
          <w:rtl w:val="0"/>
        </w:rPr>
        <w:t xml:space="preserve">Senior Software Developer &amp; Architect</w:t>
      </w:r>
    </w:p>
    <w:p w:rsidR="00000000" w:rsidDel="00000000" w:rsidP="00000000" w:rsidRDefault="00000000" w:rsidRPr="00000000" w14:paraId="00000002">
      <w:pPr>
        <w:pStyle w:val="Heading2"/>
        <w:spacing w:after="340" w:lineRule="auto"/>
        <w:rPr/>
      </w:pPr>
      <w:bookmarkStart w:colFirst="0" w:colLast="0" w:name="_4euzrlxrrhmg" w:id="1"/>
      <w:bookmarkEnd w:id="1"/>
      <w:r w:rsidDel="00000000" w:rsidR="00000000" w:rsidRPr="00000000">
        <w:rPr>
          <w:rtl w:val="0"/>
        </w:rPr>
        <w:t xml:space="preserve">Kingston ON CA </w:t>
      </w:r>
      <w:r w:rsidDel="00000000" w:rsidR="00000000" w:rsidRPr="00000000">
        <w:rPr>
          <w:color w:val="b7b7b7"/>
          <w:rtl w:val="0"/>
        </w:rPr>
        <w:t xml:space="preserve">| </w:t>
      </w:r>
      <w:hyperlink r:id="rId6">
        <w:r w:rsidDel="00000000" w:rsidR="00000000" w:rsidRPr="00000000">
          <w:rPr>
            <w:u w:val="single"/>
            <w:rtl w:val="0"/>
          </w:rPr>
          <w:t xml:space="preserve">+1-343-333-4397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 </w:t>
      </w:r>
      <w:hyperlink r:id="rId7">
        <w:r w:rsidDel="00000000" w:rsidR="00000000" w:rsidRPr="00000000">
          <w:rPr>
            <w:u w:val="single"/>
            <w:rtl w:val="0"/>
          </w:rPr>
          <w:t xml:space="preserve">consulting@jason-erb.com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 </w:t>
      </w:r>
      <w:hyperlink r:id="rId8">
        <w:r w:rsidDel="00000000" w:rsidR="00000000" w:rsidRPr="00000000">
          <w:rPr>
            <w:u w:val="single"/>
            <w:rtl w:val="0"/>
          </w:rPr>
          <w:t xml:space="preserve">jason-erb.com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u w:val="single"/>
            <w:rtl w:val="0"/>
          </w:rPr>
          <w:t xml:space="preserve">linkedin.com/in/jason-erb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xohsl7l98u01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25+ years of professional experience delivering desktop/mobile/embedded/web software in a wide range of platforms/languages/technologies/domains, including robotics, geospatial analysis, brain-computer interfaces, and distributed computing. Creator of the </w:t>
      </w:r>
      <w:hyperlink r:id="rId10">
        <w:r w:rsidDel="00000000" w:rsidR="00000000" w:rsidRPr="00000000">
          <w:rPr>
            <w:u w:val="single"/>
            <w:rtl w:val="0"/>
          </w:rPr>
          <w:t xml:space="preserve">Om programming language</w:t>
        </w:r>
      </w:hyperlink>
      <w:r w:rsidDel="00000000" w:rsidR="00000000" w:rsidRPr="00000000">
        <w:rPr>
          <w:rtl w:val="0"/>
        </w:rPr>
        <w:t xml:space="preserve">. L</w:t>
      </w:r>
      <w:r w:rsidDel="00000000" w:rsidR="00000000" w:rsidRPr="00000000">
        <w:rPr>
          <w:rtl w:val="0"/>
        </w:rPr>
        <w:t xml:space="preserve">over of elegant and complete solutions.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mlx1ajm95z0q" w:id="3"/>
      <w:bookmarkEnd w:id="3"/>
      <w:r w:rsidDel="00000000" w:rsidR="00000000" w:rsidRPr="00000000">
        <w:rPr>
          <w:rtl w:val="0"/>
        </w:rPr>
        <w:t xml:space="preserve">SPECIALTIES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Hard:</w:t>
      </w:r>
      <w:r w:rsidDel="00000000" w:rsidR="00000000" w:rsidRPr="00000000">
        <w:rPr>
          <w:rtl w:val="0"/>
        </w:rPr>
        <w:t xml:space="preserve"> C++ (22+ years, with STL, Boost, Qt/QtQuick/QML), C, CMake/CPack/CTest, JavaScript, i18n, SDLC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Soft:</w:t>
      </w:r>
      <w:r w:rsidDel="00000000" w:rsidR="00000000" w:rsidRPr="00000000">
        <w:rPr>
          <w:rtl w:val="0"/>
        </w:rPr>
        <w:t xml:space="preserve"> Creative, open-minded, perceptive, logical, incisive, proactive, diligent, flexible, receptive, adept, inclusive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ld56nljm08qg" w:id="4"/>
      <w:bookmarkEnd w:id="4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pStyle w:val="Heading4"/>
        <w:rPr>
          <w:color w:val="666666"/>
          <w:sz w:val="20"/>
          <w:szCs w:val="20"/>
        </w:rPr>
      </w:pPr>
      <w:bookmarkStart w:colFirst="0" w:colLast="0" w:name="_215flwdqnziy" w:id="5"/>
      <w:bookmarkEnd w:id="5"/>
      <w:r w:rsidDel="00000000" w:rsidR="00000000" w:rsidRPr="00000000">
        <w:rPr>
          <w:rtl w:val="0"/>
        </w:rPr>
        <w:t xml:space="preserve">Distributive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</w:p>
    <w:p w:rsidR="00000000" w:rsidDel="00000000" w:rsidP="00000000" w:rsidRDefault="00000000" w:rsidRPr="00000000" w14:paraId="0000000A">
      <w:pPr>
        <w:pStyle w:val="Heading5"/>
        <w:rPr>
          <w:color w:val="666666"/>
          <w:sz w:val="20"/>
          <w:szCs w:val="20"/>
        </w:rPr>
      </w:pPr>
      <w:bookmarkStart w:colFirst="0" w:colLast="0" w:name="_nckkjtgr4gyj" w:id="6"/>
      <w:bookmarkEnd w:id="6"/>
      <w:r w:rsidDel="00000000" w:rsidR="00000000" w:rsidRPr="00000000">
        <w:rPr>
          <w:rtl w:val="0"/>
        </w:rPr>
        <w:t xml:space="preserve">Senior Software Developer (Contract)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August 2019 - September 2024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C++, CMake, CPack, CTest, Boost, Google V8, Google Dawn, Google Omaha, JavaScript, Node API, WiX Toolset, Win32 API, Bash, Sockets, Linux, Windows, MacOS, Docker, Git, GitLab CI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Google Dawn, Google Omaha, Google V8, Uncrustify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Architected, developed, and owned </w:t>
      </w:r>
      <w:hyperlink r:id="rId11">
        <w:r w:rsidDel="00000000" w:rsidR="00000000" w:rsidRPr="00000000">
          <w:rPr>
            <w:u w:val="single"/>
            <w:rtl w:val="0"/>
          </w:rPr>
          <w:t xml:space="preserve">DCP Native</w:t>
        </w:r>
      </w:hyperlink>
      <w:r w:rsidDel="00000000" w:rsidR="00000000" w:rsidRPr="00000000">
        <w:rPr>
          <w:rtl w:val="0"/>
        </w:rPr>
        <w:t xml:space="preserve">, the native layer of the Distributive Compute Protocol, enabling users to install/configure/run workers for a distributed computer on x64 and arm64 variants of Ubuntu, MacOS, Windows, and Docker (via multi-architecture image)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Created the cornerstone cross-platform, multithreaded, multiprocess, socket-based native V8-embedded JavaScript evaluation server, with WebGPU capabilities, for securely executing distributed code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Made a screensaver that performed distributed work, along with a graphical configuration application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Established a Swiss-watch CI build/test/release process that generated graphical installers/containers and deployed to alpha/beta/release channels for manual/automatic download on all platforms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Mentored junior developers (reviewed design, pair-programmed) to add features such as live debugging</w:t>
      </w:r>
    </w:p>
    <w:p w:rsidR="00000000" w:rsidDel="00000000" w:rsidP="00000000" w:rsidRDefault="00000000" w:rsidRPr="00000000" w14:paraId="00000012">
      <w:pPr>
        <w:pStyle w:val="Heading4"/>
        <w:rPr>
          <w:color w:val="666666"/>
        </w:rPr>
      </w:pPr>
      <w:bookmarkStart w:colFirst="0" w:colLast="0" w:name="_2gix9zgpke96" w:id="7"/>
      <w:bookmarkEnd w:id="7"/>
      <w:r w:rsidDel="00000000" w:rsidR="00000000" w:rsidRPr="00000000">
        <w:rPr>
          <w:rtl w:val="0"/>
        </w:rPr>
        <w:t xml:space="preserve">Suitable Technologies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Palo Alto, California, United States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5"/>
        <w:rPr>
          <w:color w:val="666666"/>
        </w:rPr>
      </w:pPr>
      <w:bookmarkStart w:colFirst="0" w:colLast="0" w:name="_9bucb2wjmhr" w:id="8"/>
      <w:bookmarkEnd w:id="8"/>
      <w:r w:rsidDel="00000000" w:rsidR="00000000" w:rsidRPr="00000000">
        <w:rPr>
          <w:rtl w:val="0"/>
        </w:rPr>
        <w:t xml:space="preserve">Senior Software Developer (Contract)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May 2013 - January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CMake, Qt, QtQuick, QML, Python, Linux, Windows, MacOS, Android, iOS, Objective-C++, Git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Qt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 the first developer hired after spin-off from Willow Garage, joined the team responsible for both the embedded and client (“pilot”) software for the acclaimed Beam remote presence robot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Ported pilot software to iOS and Android; successfully devised a mobile driving model and UI that achieved both safety and usability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Led the addition of a high-definition point/tilt/zoom camera and laser pointer: delegated tasks, collaborated on the design, and contributed code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 (including RTL support), instituted i18n best practices, and oversaw localization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Authored a network diagnostics tool and UI for troubleshooting call quality issues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Assumed ownership of the pseudo-TCP implementation and relay-related code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Fixed bugs, wrote unit tests, reviewed code, and conducted technical job interviews</w:t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bjj7dluqj8fz" w:id="9"/>
      <w:bookmarkEnd w:id="9"/>
      <w:r w:rsidDel="00000000" w:rsidR="00000000" w:rsidRPr="00000000">
        <w:rPr>
          <w:rtl w:val="0"/>
        </w:rPr>
        <w:t xml:space="preserve">PrintFleet Inc.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5"/>
        <w:rPr/>
      </w:pPr>
      <w:bookmarkStart w:colFirst="0" w:colLast="0" w:name="_sbwomaeibp0t" w:id="10"/>
      <w:bookmarkEnd w:id="10"/>
      <w:r w:rsidDel="00000000" w:rsidR="00000000" w:rsidRPr="00000000">
        <w:rPr>
          <w:rtl w:val="0"/>
        </w:rPr>
        <w:t xml:space="preserve">Senior 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July 2012 - May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ASP, ASP.NET, C#, SQL, JavaScript, HTML, CSS, Windows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Fixed and improved the core asset management web software product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code, automated text extraction and substitution, and oversaw localization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Redesigned and rewrote a distributed scheduling architecture for improved device notifications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Contributed to the design and delivery of a clean public REST API</w:t>
      </w:r>
    </w:p>
    <w:p w:rsidR="00000000" w:rsidDel="00000000" w:rsidP="00000000" w:rsidRDefault="00000000" w:rsidRPr="00000000" w14:paraId="00000024">
      <w:pPr>
        <w:pStyle w:val="Heading4"/>
        <w:rPr/>
      </w:pPr>
      <w:bookmarkStart w:colFirst="0" w:colLast="0" w:name="_3yozocz9vhc9" w:id="11"/>
      <w:bookmarkEnd w:id="11"/>
      <w:r w:rsidDel="00000000" w:rsidR="00000000" w:rsidRPr="00000000">
        <w:rPr>
          <w:rtl w:val="0"/>
        </w:rPr>
        <w:t xml:space="preserve">Endetec (Veolia Water Solutions &amp; Technologies)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5"/>
        <w:rPr/>
      </w:pPr>
      <w:bookmarkStart w:colFirst="0" w:colLast="0" w:name="_2z39hzurm72q" w:id="12"/>
      <w:bookmarkEnd w:id="12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March 2011 - July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CMake, Boost, Python, XML, XSLT, HTML, CSS, wxWidgets, Linux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Boost, CMake, wxWidgets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Constituted half of the embedded software team for a touch-screen water-testing device, taking it through its first several production releases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code, automated text extraction and substitution, and added Korean support to the touch-screen keyboard (requiring a crash course on the Hangul alphabet and combining character logic)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Enabled HTML usage reporting by writing XSLT transforms for XML data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Robustified the software by fixing all resource leaks</w:t>
      </w:r>
    </w:p>
    <w:p w:rsidR="00000000" w:rsidDel="00000000" w:rsidP="00000000" w:rsidRDefault="00000000" w:rsidRPr="00000000" w14:paraId="0000002C">
      <w:pPr>
        <w:pStyle w:val="Heading4"/>
        <w:rPr/>
      </w:pPr>
      <w:bookmarkStart w:colFirst="0" w:colLast="0" w:name="_3vua42tn9soi" w:id="13"/>
      <w:bookmarkEnd w:id="13"/>
      <w:r w:rsidDel="00000000" w:rsidR="00000000" w:rsidRPr="00000000">
        <w:rPr>
          <w:rtl w:val="0"/>
        </w:rPr>
        <w:t xml:space="preserve">PYXIS Innovation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5"/>
        <w:rPr>
          <w:color w:val="666666"/>
        </w:rPr>
      </w:pPr>
      <w:bookmarkStart w:colFirst="0" w:colLast="0" w:name="_kf0bt6cqzatb" w:id="14"/>
      <w:bookmarkEnd w:id="14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2006 - October 2008, September 2009 - January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Boost, C#, SWIG, Windows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Helped develop</w:t>
      </w:r>
      <w:r w:rsidDel="00000000" w:rsidR="00000000" w:rsidRPr="00000000">
        <w:rPr>
          <w:rtl w:val="0"/>
        </w:rPr>
        <w:t xml:space="preserve"> a geospatial grid technology, browser, and SDK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Co-wrote the core of a peer-to-peer geospatial data sharing service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memory usage bugs when marshalling between managed and unmanaged code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Reduced large dataset import time from minutes to seconds, and added point feature dataset support</w:t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nc9xlip5mnfx" w:id="15"/>
      <w:bookmarkEnd w:id="15"/>
      <w:r w:rsidDel="00000000" w:rsidR="00000000" w:rsidRPr="00000000">
        <w:rPr>
          <w:rtl w:val="0"/>
        </w:rPr>
        <w:t xml:space="preserve">Dunne and Associates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rPr/>
      </w:pPr>
      <w:bookmarkStart w:colFirst="0" w:colLast="0" w:name="_e6ljcvqklhp4" w:id="16"/>
      <w:bookmarkEnd w:id="16"/>
      <w:r w:rsidDel="00000000" w:rsidR="00000000" w:rsidRPr="00000000">
        <w:rPr>
          <w:rtl w:val="0"/>
        </w:rPr>
        <w:t xml:space="preserve">Senior 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November 2008 - September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Boost, TTL SDKs, MFC, C#, XNA, WCF, Lidgren, ActionScript, Windows, Xbox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Created the BrainModder neurofeedback training software system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networked games for BrainModder, controlled by the brain via real-time EEG and EMG data</w:t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iye13hgzpwwg" w:id="17"/>
      <w:bookmarkEnd w:id="17"/>
      <w:r w:rsidDel="00000000" w:rsidR="00000000" w:rsidRPr="00000000">
        <w:rPr>
          <w:rtl w:val="0"/>
        </w:rPr>
        <w:t xml:space="preserve">Hummingbird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5"/>
        <w:rPr/>
      </w:pPr>
      <w:bookmarkStart w:colFirst="0" w:colLast="0" w:name="_v7fuubo3bd4" w:id="18"/>
      <w:bookmarkEnd w:id="18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April 2002 - September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MFC, OLAP, Windows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Fixed bugs and made general improvements to the flagship BI reporting product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Completed a multi-dimensional OLAP reporting and interaction feature</w:t>
      </w:r>
    </w:p>
    <w:p w:rsidR="00000000" w:rsidDel="00000000" w:rsidP="00000000" w:rsidRDefault="00000000" w:rsidRPr="00000000" w14:paraId="0000003D">
      <w:pPr>
        <w:pStyle w:val="Heading4"/>
        <w:rPr/>
      </w:pPr>
      <w:bookmarkStart w:colFirst="0" w:colLast="0" w:name="_snlx6sosywy" w:id="19"/>
      <w:bookmarkEnd w:id="19"/>
      <w:r w:rsidDel="00000000" w:rsidR="00000000" w:rsidRPr="00000000">
        <w:rPr>
          <w:rtl w:val="0"/>
        </w:rPr>
        <w:t xml:space="preserve">Hilton Consulting Group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5"/>
        <w:rPr/>
      </w:pPr>
      <w:bookmarkStart w:colFirst="0" w:colLast="0" w:name="_iper5f4uqlpl" w:id="20"/>
      <w:bookmarkEnd w:id="20"/>
      <w:r w:rsidDel="00000000" w:rsidR="00000000" w:rsidRPr="00000000">
        <w:rPr>
          <w:rtl w:val="0"/>
        </w:rPr>
        <w:t xml:space="preserve">Software Developer (Team Lead), Product Development Manager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September 1998 - April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SQL Server, Microsoft Analysis Services, OLAP, SQL, MDX, XML, ASP, JavaScript, HTML, CSS, Visual Basic, COM, XML, XSLT, Windows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Directed a team of developers: trained, delegated, instituted standards, and reviewed code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Produced a commercial, web-based multi-dimensional data source browser and API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Architected the database and web UI for an asset auditing and management application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Wrote and tested applications for Hotel Dieu Hospital and the Ministry of Health and Long-Term Care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8f5g52u5cht9" w:id="21"/>
      <w:bookmarkEnd w:id="21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45">
      <w:pPr>
        <w:pStyle w:val="Heading4"/>
        <w:rPr>
          <w:color w:val="666666"/>
          <w:u w:val="single"/>
        </w:rPr>
      </w:pPr>
      <w:bookmarkStart w:colFirst="0" w:colLast="0" w:name="_f8jhvse1p56b" w:id="22"/>
      <w:bookmarkEnd w:id="22"/>
      <w:r w:rsidDel="00000000" w:rsidR="00000000" w:rsidRPr="00000000">
        <w:rPr>
          <w:rtl w:val="0"/>
        </w:rPr>
        <w:t xml:space="preserve">Om Language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hyperlink r:id="rId12">
        <w:r w:rsidDel="00000000" w:rsidR="00000000" w:rsidRPr="00000000">
          <w:rPr>
            <w:color w:val="666666"/>
            <w:sz w:val="20"/>
            <w:szCs w:val="20"/>
            <w:u w:val="single"/>
            <w:rtl w:val="0"/>
          </w:rPr>
          <w:t xml:space="preserve">https://github.com/sparist/om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Creator of the Om Language, an experimental high-level, concatenative, functional, homoiconic programming language, written in C++, with minimal syntax (only three elements), prefix notation (whereby functions manipulate the remainder of the program itself), and a single “program” data type.</w:t>
      </w:r>
    </w:p>
    <w:p w:rsidR="00000000" w:rsidDel="00000000" w:rsidP="00000000" w:rsidRDefault="00000000" w:rsidRPr="00000000" w14:paraId="00000047">
      <w:pPr>
        <w:pStyle w:val="Heading4"/>
        <w:rPr>
          <w:u w:val="none"/>
        </w:rPr>
      </w:pPr>
      <w:bookmarkStart w:colFirst="0" w:colLast="0" w:name="_hqyx31orl1lx" w:id="23"/>
      <w:bookmarkEnd w:id="23"/>
      <w:r w:rsidDel="00000000" w:rsidR="00000000" w:rsidRPr="00000000">
        <w:rPr>
          <w:rtl w:val="0"/>
        </w:rPr>
        <w:t xml:space="preserve">Om Tree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hyperlink r:id="rId13">
        <w:r w:rsidDel="00000000" w:rsidR="00000000" w:rsidRPr="00000000">
          <w:rPr>
            <w:color w:val="666666"/>
            <w:sz w:val="20"/>
            <w:szCs w:val="20"/>
            <w:u w:val="single"/>
            <w:rtl w:val="0"/>
          </w:rPr>
          <w:t xml:space="preserve">https://gitlab.com/impossibilium/om-tree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Creator of the Om Tree, an efficient and robust (with </w:t>
      </w:r>
      <w:hyperlink r:id="rId14">
        <w:r w:rsidDel="00000000" w:rsidR="00000000" w:rsidRPr="00000000">
          <w:rPr>
            <w:u w:val="single"/>
            <w:rtl w:val="0"/>
          </w:rPr>
          <w:t xml:space="preserve">100% line, function, and branch unit test coverage</w:t>
        </w:r>
      </w:hyperlink>
      <w:r w:rsidDel="00000000" w:rsidR="00000000" w:rsidRPr="00000000">
        <w:rPr>
          <w:rtl w:val="0"/>
        </w:rPr>
        <w:t xml:space="preserve">) associative array written in modern, portable C17 as a binary compact prefix tree with novel optimizations that allow it to significantly outperform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</w:t>
      </w:r>
      <w:r w:rsidDel="00000000" w:rsidR="00000000" w:rsidRPr="00000000">
        <w:rPr>
          <w:rtl w:val="0"/>
        </w:rPr>
        <w:t xml:space="preserve"> on most operations.</w:t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lineRule="auto"/>
    </w:pPr>
    <w:rPr>
      <w:color w:val="666666"/>
    </w:rPr>
  </w:style>
  <w:style w:type="paragraph" w:styleId="Heading3">
    <w:name w:val="heading 3"/>
    <w:basedOn w:val="Normal"/>
    <w:next w:val="Normal"/>
    <w:pPr>
      <w:keepNext w:val="1"/>
      <w:keepLines w:val="1"/>
      <w:spacing w:before="26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10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lineRule="auto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</w:pPr>
    <w:rPr/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lineRule="auto"/>
    </w:pPr>
    <w:rPr>
      <w:color w:val="1155cc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lab.com/Distributed-Compute-Protocol/dcp-native" TargetMode="External"/><Relationship Id="rId10" Type="http://schemas.openxmlformats.org/officeDocument/2006/relationships/hyperlink" Target="https://www.om-language.com" TargetMode="External"/><Relationship Id="rId13" Type="http://schemas.openxmlformats.org/officeDocument/2006/relationships/hyperlink" Target="https://gitlab.com/impossibilium/om-tree" TargetMode="External"/><Relationship Id="rId12" Type="http://schemas.openxmlformats.org/officeDocument/2006/relationships/hyperlink" Target="https://github.com/sparist/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jason-erb/" TargetMode="External"/><Relationship Id="rId14" Type="http://schemas.openxmlformats.org/officeDocument/2006/relationships/hyperlink" Target="https://impossibilium.gitlab.io/om-tree/gcovr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tel:+1-343-333-4397" TargetMode="External"/><Relationship Id="rId7" Type="http://schemas.openxmlformats.org/officeDocument/2006/relationships/hyperlink" Target="mailto:consulting@jason-erb.com" TargetMode="External"/><Relationship Id="rId8" Type="http://schemas.openxmlformats.org/officeDocument/2006/relationships/hyperlink" Target="https://jason-er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