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2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정책 아이디어 평가 시스템</w:t>
      </w: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윈도우 서버 설치와 운영</w:t>
      </w:r>
    </w:p>
    <w:p>
      <w:pPr>
        <w:keepLines/>
        <w:spacing w:after="8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기관 서버에 올려 밖에 공개하는 경우</w:t>
      </w:r>
    </w:p>
    <w:p>
      <w:pPr>
        <w:keepLines/>
        <w:spacing w:after="8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서버를 맡으신 분을 위해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서버용 판  ―  방문자가 각자 자기 Claude 키를 넣습니다</w:t>
      </w: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국민대학교  김재준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joyof15@gmail.com</w:t>
      </w:r>
    </w:p>
    <w:p>
      <w:pPr>
        <w:keepLines/>
        <w:spacing w:after="44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막히시면 위 주소로 연락 주십시오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2026년 8월판  ·  윈도우 서버용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정책아이디어평가_서버용_윈도우_(날짜).zip 과 함께 받으신 문서입니다</w:t>
      </w:r>
    </w:p>
    <w:p>
      <w:pPr>
        <w:keepLines/>
        <w:spacing w:after="13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이 문서는 zip 안에도 같이 들어 있습니다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먼저 — 착수 전에 확인할 세 가지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이 문서만 받으셨을 수 있어 필요한 것을 여기 다 적었습니다. 따로 물어보실 곳 없이 이 문서와 zip 만으로 끝까지 가실 수 있습니다.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설치를 시작하기 전에 셋만 확인해 주십시오. </w:t>
      </w:r>
      <w:r>
        <w:rPr>
          <w:rFonts w:ascii="맑은 고딕" w:hAnsi="맑은 고딕" w:eastAsia="맑은 고딕"/>
          <w:b w:val="0"/>
          <w:color w:val="000000"/>
          <w:sz w:val="21"/>
        </w:rPr>
        <w:t>셋 다 서버 담당자가 아니면 풀 수 없는 것이고, 설치를 다 끝낸 뒤에 발견하면 원인을 찾기 어렵습니다.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500"/>
        <w:gridCol w:w="3500"/>
        <w:gridCol w:w="4200"/>
      </w:tblGrid>
      <w:tr>
        <w:trPr>
          <w:cantSplit/>
          <w:tblHeader/>
        </w:trPr>
        <w:tc>
          <w:tcPr>
            <w:tcW w:type="dxa" w:w="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확인할 것</w:t>
            </w:r>
          </w:p>
        </w:tc>
        <w:tc>
          <w:tcPr>
            <w:tcW w:type="dxa" w:w="4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안 되어 있으면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방화벽에서 api.anthropic.com 으로 나가는 통신</w:t>
            </w:r>
          </w:p>
        </w:tc>
        <w:tc>
          <w:tcPr>
            <w:tcW w:type="dxa" w:w="4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아무것도 되지 않습니다.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망 담당자에게 이 주소를 열어 달라고 하십시오.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모듈 두 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URL Rewrite · Application Request Routing</w:t>
            </w:r>
          </w:p>
        </w:tc>
        <w:tc>
          <w:tcPr>
            <w:tcW w:type="dxa" w:w="4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 규칙이 조용히 무시되고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404 만 납니다.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③</w:t>
            </w:r>
          </w:p>
        </w:tc>
        <w:tc>
          <w:tcPr>
            <w:tcW w:type="dxa" w:w="3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도메인 하나와 HTTPS 인증서</w:t>
            </w:r>
          </w:p>
        </w:tc>
        <w:tc>
          <w:tcPr>
            <w:tcW w:type="dxa" w:w="4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이 화면에 자기 API 키를 붙여넣습니다.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평문으로 받으면 그 키가 도중에 드러납니다.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①은 지금 바로 확인하실 수 있습니다. 서버에서 명령창을 열고: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https://api.anthropic.com/v1/messages -X POST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color w:val="000000"/>
          <w:sz w:val="21"/>
        </w:rPr>
        <w:t>401 이 나오면 정상입니다 — 키를 안 보냈으니 거부하는 것이고, 통신 자체는 닿았다는 뜻입니다. 아무 응답도 없으면 막혀 있는 것입니다.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누가 무엇을 하나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400"/>
        <w:gridCol w:w="4600"/>
        <w:gridCol w:w="2200"/>
      </w:tblGrid>
      <w:tr>
        <w:trPr>
          <w:cantSplit/>
          <w:tblHeader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4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하는 일</w:t>
            </w:r>
          </w:p>
        </w:tc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필요한 것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 담당자</w:t>
            </w:r>
          </w:p>
        </w:tc>
        <w:tc>
          <w:tcPr>
            <w:tcW w:type="dxa" w:w="4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 문서대로 설치하고 IIS 를 겁니다.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한 번 해 두면 그다음은 손댈 일이 없습니다.</w:t>
            </w:r>
          </w:p>
        </w:tc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 관리자 권한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연구 담당자</w:t>
            </w:r>
          </w:p>
        </w:tc>
        <w:tc>
          <w:tcPr>
            <w:tcW w:type="dxa" w:w="4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코드를 방문자에게 알립니다.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쌓인 문답을 내려받아 분석합니다.</w:t>
            </w:r>
          </w:p>
        </w:tc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 원격 접속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</w:t>
            </w:r>
          </w:p>
        </w:tc>
        <w:tc>
          <w:tcPr>
            <w:tcW w:type="dxa" w:w="4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브라우저로 들어와 자기 Claude 키를 넣고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12문답을 합니다.</w:t>
            </w:r>
          </w:p>
        </w:tc>
        <w:tc>
          <w:tcPr>
            <w:tcW w:type="dxa" w:w="2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Anthropic API 키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(각자 본인 것)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KDI 는 Claude 요금을 내지 않습니다. </w:t>
      </w:r>
      <w:r>
        <w:rPr>
          <w:rFonts w:ascii="맑은 고딕" w:hAnsi="맑은 고딕" w:eastAsia="맑은 고딕"/>
          <w:b w:val="0"/>
          <w:color w:val="000000"/>
          <w:sz w:val="21"/>
        </w:rPr>
        <w:t>이 판은 방문자가 각자 자기 키를 넣는 방식입니다. 기관 카드로 결제될 일이 없습니다. 자세한 것은 다음 장에 있습니다.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이 시스템이 무엇인가 — 서버에 올리기 전에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국민이 낸 정책 아이디어를 12번의 문답으로 구조화하고, 국가 데이터 네 종류로 선례를 확인해 평가하는 웹 시스템입니다. 질문을 만들고 답을 채점하는 일은 Claude 가 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500"/>
        <w:gridCol w:w="6700"/>
      </w:tblGrid>
      <w:tr>
        <w:trPr>
          <w:cantSplit/>
          <w:tblHeader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구성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FastAPI + uvicorn. 정적 화면 세 장. 파이썬만 씁니다.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.NET·IIS 응용프로그램 풀은 쓰지 않습니다.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폴더 안 SQLite 2개와 JSON 1개, 합쳐서 44MB.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DB 를 붙일 필요가 없습니다.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쌓이는 것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webapp\sessions.db (SQLite). 문답·채점·판정.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이것이 연구 자료입니다.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나가는 통신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(필수)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(의안 통로를 쓸 때만)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접속</w:t>
            </w:r>
          </w:p>
        </w:tc>
        <w:tc>
          <w:tcPr>
            <w:tcW w:type="dxa" w:w="6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동시에 진행 중인 Claude 호출 40개까지 받습니다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(FastAPI 기본 스레드풀). 한 턴이 10~30초 걸리고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사람은 그사이 생각하므로, 실제 이용자는 그보다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훨씬 많아도 됩니다.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리눅스판과 무엇이 다른가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코드와 데이터는 같습니다. 다른 것은 서비스로 만드는 방법과 앞단 프록시뿐입니다.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400"/>
        <w:gridCol w:w="3000"/>
        <w:gridCol w:w="3800"/>
      </w:tblGrid>
      <w:tr>
        <w:trPr>
          <w:cantSplit/>
          <w:tblHeader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리눅스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윈도우 (이 문서)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서비스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systemd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작업 스케줄러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(URL Rewrite + ARR)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인증서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certbot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관리자에서 바인딩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설정 파일</w:t>
            </w:r>
          </w:p>
        </w:tc>
        <w:tc>
          <w:tcPr>
            <w:tcW w:type="dxa" w:w="3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/etc/policy-eval.env</w:t>
            </w:r>
          </w:p>
        </w:tc>
        <w:tc>
          <w:tcPr>
            <w:tcW w:type="dxa" w:w="3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keys.local.bat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판이 둘 있고, 밖에 열면 답은 하나입니다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700"/>
        <w:gridCol w:w="3300"/>
        <w:gridCol w:w="3200"/>
      </w:tblGrid>
      <w:tr>
        <w:trPr>
          <w:cantSplit/>
          <w:tblHeader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personal (이 zip)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experiment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넣는 것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 + 자기 API 키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요금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 각자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기관 키 하나에 전부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3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「Claude 연결」 칸이 보임</w:t>
            </w:r>
          </w:p>
        </w:tc>
        <w:tc>
          <w:tcPr>
            <w:tcW w:type="dxa" w:w="3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칸이 안 보임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밖에 여신다면 personal 이어야 합니다. </w:t>
      </w:r>
      <w:r>
        <w:rPr>
          <w:rFonts w:ascii="맑은 고딕" w:hAnsi="맑은 고딕" w:eastAsia="맑은 고딕"/>
          <w:b w:val="0"/>
          <w:color w:val="000000"/>
          <w:sz w:val="21"/>
        </w:rPr>
        <w:t xml:space="preserve">초대 코드는 참여자 전원이 아는 값이라 반드시 샙니다 — 메일 한 번 전달되면 끝입니다. experiment 로 열어 두면 코드가 새는 순간 남의 실험이 기관 카드로 결제됩니다. 아이디어 1건에 300~600원이므로 하룻밤이면 감당하기 어려운 금액이 됩니다. 그래서 personal 판에서는 keys.local.bat 에 ANTHROPIC_API_KEY 를 </w:t>
      </w:r>
      <w:r>
        <w:rPr>
          <w:rFonts w:ascii="맑은 고딕" w:hAnsi="맑은 고딕" w:eastAsia="맑은 고딕"/>
          <w:b/>
          <w:color w:val="000000"/>
          <w:sz w:val="21"/>
        </w:rPr>
        <w:t>넣지 마십시오</w:t>
      </w:r>
      <w:r>
        <w:rPr>
          <w:rFonts w:ascii="맑은 고딕" w:hAnsi="맑은 고딕" w:eastAsia="맑은 고딕"/>
          <w:b w:val="0"/>
          <w:color w:val="000000"/>
          <w:sz w:val="21"/>
        </w:rPr>
        <w:t xml:space="preserve"> — 넣으면 방문자가 키를 안 넣어도 그 키로 돌아갑니다. 서버_1_설치.bat 이 이 경우를 발견하면 경고합니다.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미리 준비할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400"/>
        <w:gridCol w:w="2900"/>
        <w:gridCol w:w="3900"/>
      </w:tblGrid>
      <w:tr>
        <w:trPr>
          <w:cantSplit/>
          <w:tblHeader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3.10 이상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설치할 때 Add python.exe to PATH 체크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역할 추가에서 켭니다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모듈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URL Rewrite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없으면 규칙이 무시되고 404 가 납니다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 Request Routing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설치 후 Enable proxy 를 켜야 합니다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도메인·인증서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HTTPS 는 선택이 아닙니다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443 열기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밖에서 접속하려면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나가기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막히면 아무것도 되지 않습니다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2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나가기</w:t>
            </w:r>
          </w:p>
        </w:tc>
        <w:tc>
          <w:tcPr>
            <w:tcW w:type="dxa" w:w="3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통로를 쓸 때만 (선택)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바깥으로 나가는 통신을 먼저 확인하십시오. </w:t>
      </w:r>
      <w:r>
        <w:rPr>
          <w:rFonts w:ascii="맑은 고딕" w:hAnsi="맑은 고딕" w:eastAsia="맑은 고딕"/>
          <w:b w:val="0"/>
          <w:color w:val="000000"/>
          <w:sz w:val="21"/>
        </w:rPr>
        <w:t>기관 프록시 뒤에 있는 서버라면 이것이 가장 흔한 실패 지점입니다. 설치를 다 끝낸 뒤에 발견하면 원인을 찾기 어렵습니다.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서버에서 명령창을 열고 다음을 쳐 보십시오. 401 이 나오면 정상입니다 — 키를 안 보냈으니 거부하는 것이고, 통신 자체는 닿았다는 뜻입니다.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https://api.anthropic.com/v1/messages -X POST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curl 이 없으면 브라우저로 https://api.anthropic.com 을 열어 보셔도 됩니다. 무언가 응답이 오면 통신은 되는 것입니다.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설치 — 배치 두 개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압축을 푼 폴더 안에서 순서대로 누릅니다. C 드라이브 아래의 짧은 경로를 권합니다. 예: C:\policy-eval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1) 서버_1_설치.bat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그냥 두 번 누르면 됩니다. 가상환경을 만들고 파이썬 꾸러미를 깔고 접속 코드를 정합니다. 2~3분 걸립니다.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================================================================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정책 아이디어 평가 - 윈도우 서버 설치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폴더: C:\policy-eval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================================================================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[1/4] 파이썬 확인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3.12.4  (C:\Python312\python.exe)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[2/4] 가상환경과 파이썬 꾸러미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만듦 - C:\policy-eval\.venv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완료 - fastapi · uvicorn 확인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[3/4] 운영 설정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판: personal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접속 코드를 새로 만들었습니다: k7m2xq4p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&lt;- 방문자에게 알려 줄 값입니다. 적어 두세요.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저장 - C:\policy-eval\keys.local.bat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[4/4] 평가에 쓰는 자료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(1) 재정          2.8MB  바로 작동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(2) KDI 연구     26.8MB  바로 작동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(4) 해외사례     14.8MB  바로 작동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접속 코드를 적어 두십시오. </w:t>
      </w:r>
      <w:r>
        <w:rPr>
          <w:rFonts w:ascii="맑은 고딕" w:hAnsi="맑은 고딕" w:eastAsia="맑은 고딕"/>
          <w:b w:val="0"/>
          <w:color w:val="000000"/>
          <w:sz w:val="21"/>
        </w:rPr>
        <w:t>이 줄에 한 번만 찍힙니다. 놓치셨으면 keys.local.bat 의 SOCRATIC_ACCESS_CODE 를 보시면 됩니다. 바꾸시려면 그 파일을 고치고 작업을 다시 켜면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2) 서버_2_서비스등록.bat — 관리자 권한으로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이것만은 오른쪽 클릭 → [관리자 권한으로 실행] 이어야 합니다. </w:t>
      </w:r>
      <w:r>
        <w:rPr>
          <w:rFonts w:ascii="맑은 고딕" w:hAnsi="맑은 고딕" w:eastAsia="맑은 고딕"/>
          <w:b w:val="0"/>
          <w:color w:val="000000"/>
          <w:sz w:val="21"/>
        </w:rPr>
        <w:t>그냥 두 번 누르면 등록에 실패하고 그 이유를 화면에 적어 줍니다.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부팅 때 자동으로 켜지도록 작업 스케줄러에 등록합니다.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등록했습니다 - 작업 이름 PolicyEval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· 부팅 30초 뒤 자동으로 켜집니다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· 죽으면 1분 뒤 다시 켭니다 (최대 999번)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· 로그온하지 않아도 돕니다 (SYSTEM 계정)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왜 NSSM 이 아니라 작업 스케줄러인가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윈도우에서 파이썬 앱을 서비스로 만드는 길은 셋입니다.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500"/>
        <w:gridCol w:w="6700"/>
      </w:tblGrid>
      <w:tr>
        <w:trPr>
          <w:cantSplit/>
          <w:tblHeader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NSSM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가장 흔하지만 외부 실행 파일을 따로 받아야 합니다.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기관 서버에 출처가 분명하지 않은 바이너리를 들이는 것은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승인이 어렵습니다.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pywin32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파이썬 꾸러미를 하나 더 깔고 서비스 클래스를 써야 합니다.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작업 스케줄러</w:t>
            </w:r>
          </w:p>
        </w:tc>
        <w:tc>
          <w:tcPr>
            <w:tcW w:type="dxa" w:w="6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윈도우에 이미 들어 있습니다. 받을 것이 없습니다.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 판이 쓰는 방법입니다.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작업 스케줄러도 부팅 시 자동 실행 · 실패 시 재시작 · 로그온 없이 실행을 모두 합니다. services.msc 목록에 안 보인다는 점만 다릅니다.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손으로 켜고 끄시려면: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/Run /TN PolicyEval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/End /TN PolicyEval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먼저 손으로 켜 보려면 — 서버_3_직접실행.bat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서비스로 등록하기 전에 한 번 켜 보시는 편이 낫습니다. 창을 닫으면 꺼지고, 오류가 있으면 그 창에 그대로 나옵니다. 등록한 뒤에는 오류가 화면에 안 보여 원인을 찾기 어렵습니다.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켜진 뒤 서버의 브라우저에서 다음을 열어 보십시오.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http://localhost:8000/policy</w:t>
      </w:r>
    </w:p>
    <w:p>
      <w:pPr>
        <w:keepLines/>
        <w:spacing w:after="100" w:before="0" w:line="330" w:lineRule="exact"/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IIS 앞단 걸기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1) 모듈 두 개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먼저 깔아야 합니다. 없으면 web.config 의 규칙이 조용히 무시되고 404 가 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URL Rewrite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https://www.iis.net/downloads/microsoft/url-rewrite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Application Request Routing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https://www.iis.net/downloads/microsoft/application-request-routing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2) ARR 을 켜기 — 빠뜨리기 쉬운 곳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설치만으로는 안 되고 한 번 켜 주어야 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IIS 관리자 -&gt; 서버 노드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-&gt; Application Request Routing Cache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-&gt; Server Proxy Settings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-&gt; Enable proxy 체크 -&gt; 적용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3) 사이트를 만들고 web.config 를 놓기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사이트를 하나 만듭니다. 실체 경로는 빈 폴더여도 됩니다 — IIS 가 파일을 직접 내보내지 않고 전부 파이썬 서버로 넘기기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그 경로에 deploy_win\web.config 를 복사합니다. 규칙이 셋 들어 있습니다.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900"/>
        <w:gridCol w:w="6300"/>
      </w:tblGrid>
      <w:tr>
        <w:trPr>
          <w:cantSplit/>
          <w:tblHeader/>
        </w:trPr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규칙</w:t>
            </w:r>
          </w:p>
        </w:tc>
        <w:tc>
          <w:tcPr>
            <w:tcW w:type="dxa" w:w="6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하는 일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BlockRecords</w:t>
            </w:r>
          </w:p>
        </w:tc>
        <w:tc>
          <w:tcPr>
            <w:tcW w:type="dxa" w:w="6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/records 와 /api/records 를 404 로 막습니다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ForceHttps</w:t>
            </w:r>
          </w:p>
        </w:tc>
        <w:tc>
          <w:tcPr>
            <w:tcW w:type="dxa" w:w="6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평문을 https 로 보냅니다 — 주석으로 되어 있습니다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ToUvicorn</w:t>
            </w:r>
          </w:p>
        </w:tc>
        <w:tc>
          <w:tcPr>
            <w:tcW w:type="dxa" w:w="6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나머지를 127.0.0.1:8000 으로 넘깁니다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요청 제한은 기본으로 꺼져 있습니다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문답 한 번은 12번을 주고받으므로 사람이 쓰는 속도는 분당 몇 건을 넘지 않습니다. 이보다 빠른 것은 사람이 아닙니다. 리눅스판(nginx)에는 분당 30회 제한이 켜져 있는데, IIS 에서 같은 일을 하려면 역할 기능을 하나 더 깔아야 해서 기본은 꺼 두었습니다.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켜시려면 먼저 역할 기능을 설치하십시오.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서버 관리자 -&gt; 역할 및 기능 추가 -&gt; 웹 서버(IIS)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-&gt; 보안 -&gt; IP 및 도메인 제한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color w:val="000000"/>
          <w:sz w:val="21"/>
        </w:rPr>
        <w:t>그다음 web.config 의 dynamicIpSecurity 주석을 푸십시오. 설치하지 않은 채 주석을 풀면 사이트 전체가 500 을 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color w:val="000000"/>
          <w:sz w:val="21"/>
        </w:rPr>
        <w:t xml:space="preserve">nginx 는 429 로 답하지만 IIS 는 403 밖에 고를 수 없습니다. </w:t>
      </w:r>
      <w:r>
        <w:rPr>
          <w:rFonts w:ascii="맑은 고딕" w:hAnsi="맑은 고딕" w:eastAsia="맑은 고딕"/>
          <w:b w:val="0"/>
          <w:color w:val="000000"/>
          <w:sz w:val="21"/>
        </w:rPr>
        <w:t>로그에서 진짜 거부(접속 코드 오류)와 섞이므로, 403 이 갑자기 늘면 요청 제한 쪽을 먼저 의심하십시오.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4) 인증서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IIS 관리자에서 사이트 바인딩(https, 443)에 붙입니다.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인증서를 붙인 뒤에 ForceHttps 의 주석을 푸십시오. </w:t>
      </w:r>
      <w:r>
        <w:rPr>
          <w:rFonts w:ascii="맑은 고딕" w:hAnsi="맑은 고딕" w:eastAsia="맑은 고딕"/>
          <w:b w:val="0"/>
          <w:color w:val="000000"/>
          <w:sz w:val="21"/>
        </w:rPr>
        <w:t>순서가 거꾸로면 접속이 아예 안 됩니다 — 평문으로 온 요청을 https 로 보내는데 https 가 아직 없기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IIS 를 쓰지 않으신다면 </w:t>
      </w:r>
      <w:r>
        <w:rPr>
          <w:rFonts w:ascii="맑은 고딕" w:hAnsi="맑은 고딕" w:eastAsia="맑은 고딕"/>
          <w:b w:val="0"/>
          <w:color w:val="000000"/>
          <w:sz w:val="21"/>
        </w:rPr>
        <w:t>run_server.py 를 HOST=0.0.0.0 으로 띄우고 uvicorn 에 인증서를 직접 물릴 수도 있습니다. 다만 그러면 BlockRecords 겹막기가 없어지고 앱 안의 잠금장치 하나만 남습니다. 기관 서버라면 IIS 를 앞에 두는 편이 낫습니다.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HTTPS 는 선택이 아닙니다. </w:t>
      </w:r>
      <w:r>
        <w:rPr>
          <w:rFonts w:ascii="맑은 고딕" w:hAnsi="맑은 고딕" w:eastAsia="맑은 고딕"/>
          <w:b w:val="0"/>
          <w:color w:val="000000"/>
          <w:sz w:val="21"/>
        </w:rPr>
        <w:t>personal 판에서는 방문자가 화면에 자기 Anthropic API 키를 붙여넣습니다. 평문으로 받으면 그 키가 도중에 드러납니다. 그 키는 브라우저와 서버 메모리에만 있고 sessions.db 에도 로그에도 남지 않는데, 그것이 성립하려면 전송 구간이 막혀 있어야 합니다.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run_server.py 에 --proxy-headers 를 붙이지 마십시오. </w:t>
      </w:r>
      <w:r>
        <w:rPr>
          <w:rFonts w:ascii="맑은 고딕" w:hAnsi="맑은 고딕" w:eastAsia="맑은 고딕"/>
          <w:b w:val="0"/>
          <w:color w:val="000000"/>
          <w:sz w:val="21"/>
        </w:rPr>
        <w:t>서버를 아시는 분일수록 습관적으로 붙이는 옵션이라 따로 적어 둡니다. 그 옵션은 X-Forwarded-For 를 client.host 로 바꿔치기하는데, 위의 잠금장치가 보는 것이 바로 그 값입니다. 붙이면 밖에서 온 요청이 내부 주소로 위장해 통과합니다.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함께 드린 run_server.py 에는 그 옵션이 없고, 없는 이유도 파일 안에 주석으로 적어 두었습니다.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켠 뒤에 확인할 것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서버_4_상태확인.bat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작업이 등록됐는지만 보지 않고 127.0.0.1:8000 에 실제로 물어봅니다. 작업이 '실행 중'이어도 앱이 죽어 있을 수 있기 때문입니다.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상태:              실행 중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마지막 실행 시간:  2026-08-24 09:00:30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마지막 결과:       267009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http://127.0.0.1:8000/api/config -&gt; 200 정상 응답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마지막 결과 267009 는 '아직 돌고 있다'는 뜻입니다. 오류가 아닙니다.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/api/config 가 무엇을 답해야 하나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100"/>
        <w:gridCol w:w="6100"/>
      </w:tblGrid>
      <w:tr>
        <w:trPr>
          <w:cantSplit/>
          <w:tblHeader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보실 것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이래야 정상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방문자가 각자 키를 넣는 판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access_required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— 초대 코드를 물어봅니다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has_server_key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false — 서버에 기관 키가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면 방문자가 키를 안 넣어도 기관 키로 돌아갑니다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sources 셋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전부 true — 데이터가 제자리에 있습니다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사람 손으로 한 번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브라우저에서 도메인을 열고 접속 코드를 넣은 뒤, 짧은 아이디어로 문답을 한 번 끝까지 돌려 보십시오. Claude 키가 필요하므로 시험용으로 하나 준비하셔야 합니다. 문답이 끝나고 점수와 커버리지가 나오면 네 통로가 모두 살아 있는 것입니다.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12문답에 20~30분, 그 뒤 선례 조사에 1~2분 걸립니다.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운영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설정을 바꾸려면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전부 keys.local.bat 한 곳에 있습니다. 메모장으로 고친 뒤 작업을 다시 켜면 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/End /TN PolicyEval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/Run /TN PolicyEval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900"/>
        <w:gridCol w:w="5300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SOCRATIC_ACCESS_CODE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코드. 방문자에게 알려 줄 값.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SOCRATIC_MAX_SESSIONS_PER_DAY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하루 세션 상한. 기본 30, 설치가 100 으로 둡니다.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 열어 두는 동안의 안전판이므로 필요 이상으로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올리지 않는 편이 낫습니다.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ASSEMBLY_KEY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국회 의안 인증키 (선택). 넣어 두면 방문자가 안 넣어도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(3) 통로가 돕니다. 열린국회정보에서 발급합니다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공공데이터포털(data.go.kr) 키와 다릅니다.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ANTHROPIC_API_KEY</w:t>
            </w:r>
          </w:p>
        </w:tc>
        <w:tc>
          <w:tcPr>
            <w:tcW w:type="dxa" w:w="5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experiment 판일 때만 채웁니다. personal 판에서 채우면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요금이 기관에 붙습니다. 비워 두십시오.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keys.local.bat 에는 키가 들어갑니다. </w:t>
      </w:r>
      <w:r>
        <w:rPr>
          <w:rFonts w:ascii="맑은 고딕" w:hAnsi="맑은 고딕" w:eastAsia="맑은 고딕"/>
          <w:b w:val="0"/>
          <w:color w:val="000000"/>
          <w:sz w:val="21"/>
        </w:rPr>
        <w:t>이 폴더를 통째로 남에게 주지 마십시오.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연구 자료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webapp\sessions.db 가 연구 자료입니다. </w:t>
      </w:r>
      <w:r>
        <w:rPr>
          <w:rFonts w:ascii="맑은 고딕" w:hAnsi="맑은 고딕" w:eastAsia="맑은 고딕"/>
          <w:b w:val="0"/>
          <w:color w:val="000000"/>
          <w:sz w:val="21"/>
        </w:rPr>
        <w:t>문답·채점·선례 판정이 전부 여기 쌓입니다. 백업 대상에 넣으시되, 개인정보가 담길 수 있으므로 배포용 zip 에는 넣지 마십시오.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사람이 읽을 형태로 보려면: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.venv\Scripts\python webapp\show_session.py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갱신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새 zip 을 풀고 webapp\sessions.db 와 keys.local.bat 을 남겨 둔 채 나머지를 덮어쓰십시오. 그다음: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서버_1_설치.bat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/End /TN PolicyEval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schtasks /Run /TN PolicyEval</w:t>
      </w:r>
    </w:p>
    <w:p>
      <w:pPr>
        <w:keepLines/>
        <w:spacing w:after="100" w:before="0" w:line="330" w:lineRule="exact"/>
      </w:pPr>
    </w:p>
    <w:p>
      <w:pPr>
        <w:keepLines/>
        <w:spacing w:after="130" w:before="20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인증을 더 두껍게 하려면 — </w:t>
      </w:r>
      <w:r>
        <w:rPr>
          <w:rFonts w:ascii="맑은 고딕" w:hAnsi="맑은 고딕" w:eastAsia="맑은 고딕"/>
          <w:b w:val="0"/>
          <w:color w:val="000000"/>
          <w:sz w:val="21"/>
        </w:rPr>
        <w:t>지금은 초대 코드 하나뿐이고 참여자 전원이 아는 값입니다. 소속 연구원만 쓰게 하시려면 IIS 쪽에 기본 인증이나 기관 SSO 를 한 겹 더 얹으십시오.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잘 안 될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400"/>
        <w:gridCol w:w="5800"/>
      </w:tblGrid>
      <w:tr>
        <w:trPr>
          <w:cantSplit/>
          <w:tblHeader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이런 일이 생기면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이렇게 하십시오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배치를 눌렀는데 창이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순식간에 사라진다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파이썬이 없거나 PATH 에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python.org 에서 다시 설치하며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「Add python.exe to PATH」 를 체크하십시오.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등록에 실패한다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관리자 권한으로 실행하지 않았습니다.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서버_2_서비스등록.bat 오른쪽 클릭 →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[관리자 권한으로 실행]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작업은 실행 중인데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화면이 안 뜬다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서버_3_직접실행.bat 으로 켜 보십시오.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오류가 화면에 그대로 나옵니다.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가 404 를 낸다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URL Rewrite / ARR 모듈이 없거나,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ARR 의 Enable proxy 를 안 켠 것입니다.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502 · 504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파이썬 서버가 죽었습니다.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서버_4_상태확인.bat 부터 보십시오.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화면은 뜨는데 문답이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시작되지 않는다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API 키를 안 넣었거나 키가 거부됐습니다.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 「Claude 연결」 칸에 이유가 찍힙니다.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「닿지 못했습니다」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방화벽이 api.anthropic.com 을 막고 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망 담당자에게 이 주소를 확인하십시오.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통로가 의심스럽다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.venv\Scripts\python webapp\check_bill.py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없음 / 망 차단 / 키 거부 / 정상을 구분합니다.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키가 의심스럽다</w:t>
            </w:r>
          </w:p>
        </w:tc>
        <w:tc>
          <w:tcPr>
            <w:tcW w:type="dxa" w:w="5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.venv\Scripts\python webapp\check_claude.py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붙여넣다 섞여든 공백·보이지 않는 문자를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몇 번째 자리인지까지 찍어 줍니다.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401 과 400 은 다릅니다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인증 실패(401)는 키 자체의 문제입니다. 잔액 부족과 한도 초과는 401 이 아니라 400 으로 나옵니다. 401 이면 돈 문제가 아닙니다.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폴더 안에 무엇이 있나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600"/>
        <w:gridCol w:w="5600"/>
      </w:tblGrid>
      <w:tr>
        <w:trPr>
          <w:cantSplit/>
          <w:tblHeader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mode.txt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이 한 줄이 판을 정합니다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서버_1_설치.bat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가상환경 · 꾸러미 · 접속 코드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서버_2_서비스등록.bat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작업 스케줄러 등록 (관리자 권한)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서버_3_직접실행.bat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손으로 켜 보기. 창을 닫으면 꺼집니다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서버_4_상태확인.bat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떠 있는지 · 실제로 응답하는지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deploy_win\web.config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IIS 앞단 설정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deploy_win\README.md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더 자세한 설명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data\fiscal.json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세출예산 14,122개 사업        2.8MB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data\kdi.sqlite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 발간물 7,362건          26.8MB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data\opsi_policies.db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OECD OPSI 1,015건·98개국   14.8MB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webapp\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웹 서버와 화면. sessions.db 도 여기 생깁니다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socratic\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문답·채점 엔진과 프롬프트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kdinov\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 코퍼스 정밀 판정기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읽어보세요.txt</w:t>
            </w:r>
          </w:p>
        </w:tc>
        <w:tc>
          <w:tcPr>
            <w:tcW w:type="dxa" w:w="5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 문서의 요약본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배치 파일은 "python OO.py" 한 줄만 합니다. 한국어 안내와 로직은 전부 .py 안에 있습니다 — 배치에 한국어를 넣으면 윈도우 인코딩에 따라 깨지기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압축을 풀면 45MB 를 차지합니다. </w:t>
      </w:r>
      <w:r>
        <w:rPr>
          <w:rFonts w:ascii="맑은 고딕" w:hAnsi="맑은 고딕" w:eastAsia="맑은 고딕"/>
          <w:b w:val="0"/>
          <w:color w:val="000000"/>
          <w:sz w:val="21"/>
        </w:rPr>
        <w:t>zip 은 8.8MB 이지만 데이터가 압축돼 있어서 그렇습니다. 푸는 데 30초에서 1분쯤 걸립니다.</w:t>
      </w:r>
    </w:p>
    <w:p>
      <w:pPr>
        <w:keepLines/>
        <w:spacing w:after="130" w:before="24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이 문서에 적히지 않은 별도 지시는 없습니다. </w:t>
      </w:r>
      <w:r>
        <w:rPr>
          <w:rFonts w:ascii="맑은 고딕" w:hAnsi="맑은 고딕" w:eastAsia="맑은 고딕"/>
          <w:b w:val="0"/>
          <w:color w:val="000000"/>
          <w:sz w:val="21"/>
        </w:rPr>
        <w:t>메일이나 구두로 따로 전달받으실 것이 없도록, 당부할 것을 모두 이 문서 안에 넣었습니다. 그래도 막히시면 국민대학교 김재준 (joyof15@gmail.com) 으로 연락 주십시오.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3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