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" w:after="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Probe Scheduler System Design</w:t>
      </w:r>
    </w:p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100" w:after="100" w:line="240"/>
        <w:ind w:right="0" w:left="425" w:hanging="42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8"/>
          <w:shd w:fill="auto" w:val="clear"/>
        </w:rPr>
        <w:t xml:space="preserve">需求分析</w:t>
      </w:r>
    </w:p>
    <w:p>
      <w:pPr>
        <w:spacing w:before="20" w:after="20" w:line="259"/>
        <w:ind w:right="0" w:left="0" w:firstLine="72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类似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0-1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背包问题。输入：系统每天可用的最大资源为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，每个探针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每天消耗的负载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资源为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，贡献值为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。输出：找出一个最优的探针组合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P[x...y]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，使得贡献值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sum(Vi)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最大，且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sum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&lt;= T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20" w:after="2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00" w:val="clear"/>
        </w:rPr>
        <w:t xml:space="preserve">假设）探针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Pi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00" w:val="clear"/>
        </w:rPr>
        <w:t xml:space="preserve">目前最多有上万个，系统资源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T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00" w:val="clear"/>
        </w:rPr>
        <w:t xml:space="preserve">目前有上千个。从任务调度器的角度看，探针和系统资源可以动态增减，但本次重点考虑找出最优方案的算法，所以暂不考虑。</w:t>
      </w:r>
    </w:p>
    <w:p>
      <w:pPr>
        <w:spacing w:before="20" w:after="2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Inputs:</w:t>
      </w:r>
    </w:p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Maximum system load: 13</w:t>
      </w:r>
    </w:p>
    <w:tbl>
      <w:tblPr/>
      <w:tblGrid>
        <w:gridCol w:w="390"/>
        <w:gridCol w:w="297"/>
        <w:gridCol w:w="324"/>
      </w:tblGrid>
      <w:tr>
        <w:trPr>
          <w:trHeight w:val="1" w:hRule="atLeast"/>
          <w:jc w:val="left"/>
        </w:trPr>
        <w:tc>
          <w:tcPr>
            <w:tcW w:w="3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2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p1</w:t>
            </w:r>
          </w:p>
        </w:tc>
        <w:tc>
          <w:tcPr>
            <w:tcW w:w="2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p2</w:t>
            </w:r>
          </w:p>
        </w:tc>
        <w:tc>
          <w:tcPr>
            <w:tcW w:w="2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p3</w:t>
            </w:r>
          </w:p>
        </w:tc>
        <w:tc>
          <w:tcPr>
            <w:tcW w:w="2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p4</w:t>
            </w:r>
          </w:p>
        </w:tc>
        <w:tc>
          <w:tcPr>
            <w:tcW w:w="2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p5</w:t>
            </w:r>
          </w:p>
        </w:tc>
        <w:tc>
          <w:tcPr>
            <w:tcW w:w="2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p6</w:t>
            </w:r>
          </w:p>
        </w:tc>
        <w:tc>
          <w:tcPr>
            <w:tcW w:w="2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</w:tbl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Outputs:</w:t>
      </w:r>
    </w:p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Probes to be executed: p1, p2, p3</w:t>
      </w:r>
    </w:p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execution times: 12</w:t>
      </w:r>
    </w:p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expected alarm contribution value: 24</w:t>
      </w:r>
    </w:p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100" w:after="100" w:line="240"/>
        <w:ind w:right="0" w:left="425" w:hanging="42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8"/>
          <w:shd w:fill="auto" w:val="clear"/>
        </w:rPr>
        <w:t xml:space="preserve">系统设计</w:t>
      </w:r>
    </w:p>
    <w:p>
      <w:pPr>
        <w:keepNext w:val="true"/>
        <w:keepLines w:val="true"/>
        <w:numPr>
          <w:ilvl w:val="0"/>
          <w:numId w:val="24"/>
        </w:numPr>
        <w:spacing w:before="240" w:after="64" w:line="320"/>
        <w:ind w:right="0" w:left="567" w:hanging="567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算法设计</w:t>
      </w:r>
    </w:p>
    <w:p>
      <w:pPr>
        <w:keepNext w:val="true"/>
        <w:keepLines w:val="true"/>
        <w:spacing w:before="240" w:after="64" w:line="32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本问题类似于0-1背包问题，只是不仅要找到最优方案值，更要找到最优方案。</w:t>
      </w:r>
    </w:p>
    <w:p>
      <w:pPr>
        <w:keepNext w:val="true"/>
        <w:keepLines w:val="true"/>
        <w:numPr>
          <w:ilvl w:val="0"/>
          <w:numId w:val="27"/>
        </w:numPr>
        <w:spacing w:before="240" w:after="64" w:line="320"/>
        <w:ind w:right="0" w:left="709" w:hanging="709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贪心算法？</w:t>
      </w:r>
    </w:p>
    <w:p>
      <w:pPr>
        <w:spacing w:before="20" w:after="2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在本应用场景中，一个探针的资源贡献与负载消耗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00" w:val="clear"/>
        </w:rPr>
        <w:t xml:space="preserve">接近正比关系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，即消耗越多贡献值也越大，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00" w:val="clear"/>
        </w:rPr>
        <w:t xml:space="preserve">因此尽可能耗尽所有的资源也就意味着贡献值接近最大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，所选出的路径接近最佳路径，</w:t>
      </w:r>
      <w:r>
        <w:rPr>
          <w:rFonts w:ascii="宋体" w:hAnsi="宋体" w:cs="宋体" w:eastAsia="宋体"/>
          <w:color w:val="FF0000"/>
          <w:spacing w:val="0"/>
          <w:position w:val="0"/>
          <w:sz w:val="24"/>
          <w:shd w:fill="auto" w:val="clear"/>
        </w:rPr>
        <w:t xml:space="preserve">但如何尽可能耗尽资源？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按照负载倒序排列，认为前N个即为性价比较高方案。也可以比较前几个组合以找到更有组合，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00" w:val="clear"/>
        </w:rPr>
        <w:t xml:space="preserve">类似优化快速排序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numPr>
          <w:ilvl w:val="0"/>
          <w:numId w:val="29"/>
        </w:numPr>
        <w:tabs>
          <w:tab w:val="left" w:pos="840" w:leader="none"/>
        </w:tabs>
        <w:spacing w:before="20" w:after="20" w:line="259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优点：算法简单，速度快，可以找出接近最优的路径，类似于优化之前的快速排序</w:t>
      </w:r>
    </w:p>
    <w:p>
      <w:pPr>
        <w:numPr>
          <w:ilvl w:val="0"/>
          <w:numId w:val="29"/>
        </w:numPr>
        <w:tabs>
          <w:tab w:val="left" w:pos="840" w:leader="none"/>
        </w:tabs>
        <w:spacing w:before="20" w:after="20" w:line="259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缺点：可能不是最佳路径</w:t>
      </w:r>
    </w:p>
    <w:p>
      <w:pPr>
        <w:numPr>
          <w:ilvl w:val="0"/>
          <w:numId w:val="29"/>
        </w:numPr>
        <w:tabs>
          <w:tab w:val="left" w:pos="840" w:leader="none"/>
        </w:tabs>
        <w:spacing w:before="20" w:after="20" w:line="259"/>
        <w:ind w:right="0" w:left="840" w:hanging="42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4"/>
          <w:shd w:fill="auto" w:val="clear"/>
        </w:rPr>
        <w:t xml:space="preserve">复杂度：主要取决于排序算法，可以使用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shd w:fill="FFFF00" w:val="clear"/>
        </w:rPr>
        <w:t xml:space="preserve">红黑树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shd w:fill="auto" w:val="clear"/>
        </w:rPr>
        <w:t xml:space="preserve">边插入边按照负载排序，则：</w:t>
      </w:r>
    </w:p>
    <w:p>
      <w:pPr>
        <w:numPr>
          <w:ilvl w:val="0"/>
          <w:numId w:val="29"/>
        </w:numPr>
        <w:tabs>
          <w:tab w:val="left" w:pos="840" w:leader="none"/>
        </w:tabs>
        <w:spacing w:before="20" w:after="20" w:line="259"/>
        <w:ind w:right="0" w:left="1200" w:hanging="42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4"/>
          <w:shd w:fill="auto" w:val="clear"/>
        </w:rPr>
        <w:t xml:space="preserve">时间复杂度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O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shd w:fill="auto" w:val="clear"/>
        </w:rPr>
        <w:t xml:space="preserve">（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v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shd w:fill="auto" w:val="clear"/>
        </w:rPr>
        <w:t xml:space="preserve">），v为最优方案的路径长度，远小于n；空间复杂度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O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shd w:fill="auto" w:val="clear"/>
        </w:rPr>
        <w:t xml:space="preserve">（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n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shd w:fill="auto" w:val="clear"/>
        </w:rPr>
        <w:t xml:space="preserve">），n为探针数</w:t>
      </w:r>
    </w:p>
    <w:p>
      <w:pPr>
        <w:keepNext w:val="true"/>
        <w:keepLines w:val="true"/>
        <w:numPr>
          <w:ilvl w:val="0"/>
          <w:numId w:val="29"/>
        </w:numPr>
        <w:spacing w:before="240" w:after="64" w:line="320"/>
        <w:ind w:right="0" w:left="709" w:hanging="709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动态规划算法？</w:t>
      </w:r>
    </w:p>
    <w:p>
      <w:pPr>
        <w:spacing w:before="20" w:after="20" w:line="259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背包问题，思路类似递归，把一个大问题划分成若干个相似的小问题去解决。可以借助最大贡献值数组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dpTable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大大减少递归/循环过程。如果想求加入第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个探针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后的最大贡献值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，如果知道前一个探针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P(i-1)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的最大贡献值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V(i-1)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、V(剩余资源数)，即可以算出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。即，</w:t>
      </w:r>
    </w:p>
    <w:p>
      <w:pPr>
        <w:spacing w:before="2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关键算法1：状态转移方程Vi</w:t>
      </w:r>
    </w:p>
    <w:p>
      <w:pPr>
        <w:numPr>
          <w:ilvl w:val="0"/>
          <w:numId w:val="33"/>
        </w:numPr>
        <w:tabs>
          <w:tab w:val="left" w:pos="425" w:leader="none"/>
        </w:tabs>
        <w:spacing w:before="20" w:after="20" w:line="259"/>
        <w:ind w:right="0" w:left="84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如果不加入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，例如资源容量不足，则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Vi=V(i-1)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，即前一次的最大贡献值；</w:t>
      </w:r>
    </w:p>
    <w:p>
      <w:pPr>
        <w:numPr>
          <w:ilvl w:val="0"/>
          <w:numId w:val="33"/>
        </w:numPr>
        <w:tabs>
          <w:tab w:val="left" w:pos="425" w:leader="none"/>
        </w:tabs>
        <w:spacing w:before="20" w:after="20" w:line="259"/>
        <w:ind w:right="0" w:left="84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如果加入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 = max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V(i-1)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  Pi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的贡献值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V(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剩余资源数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))</w:t>
      </w:r>
    </w:p>
    <w:p>
      <w:pPr>
        <w:tabs>
          <w:tab w:val="left" w:pos="425" w:leader="none"/>
        </w:tabs>
        <w:spacing w:before="2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关键算法2：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根据（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）推算探针列表</w:t>
      </w:r>
    </w:p>
    <w:p>
      <w:pPr>
        <w:numPr>
          <w:ilvl w:val="0"/>
          <w:numId w:val="35"/>
        </w:numPr>
        <w:tabs>
          <w:tab w:val="left" w:pos="840" w:leader="none"/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如果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dpTable[i-1][Fi] == dpTable[i][Fi]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P(i)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不在路径上，循环求（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P(i-1)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</w:t>
      </w:r>
    </w:p>
    <w:p>
      <w:pPr>
        <w:numPr>
          <w:ilvl w:val="0"/>
          <w:numId w:val="35"/>
        </w:numPr>
        <w:tabs>
          <w:tab w:val="left" w:pos="840" w:leader="none"/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如果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dpTable[i-1][Fi] != dpTable[i][Fi]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P(i)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在路径上，循环求（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P(i-1)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</w:t>
      </w:r>
    </w:p>
    <w:p>
      <w:pPr>
        <w:tabs>
          <w:tab w:val="left" w:pos="425" w:leader="none"/>
        </w:tabs>
        <w:spacing w:before="2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主要数据结构：</w:t>
      </w:r>
    </w:p>
    <w:p>
      <w:pPr>
        <w:numPr>
          <w:ilvl w:val="0"/>
          <w:numId w:val="37"/>
        </w:numPr>
        <w:tabs>
          <w:tab w:val="left" w:pos="840" w:leader="none"/>
          <w:tab w:val="left" w:pos="1260" w:leader="none"/>
        </w:tabs>
        <w:spacing w:before="20" w:after="20" w:line="259"/>
        <w:ind w:right="0" w:left="90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探针负载情况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ProbeLoad = {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探针名，负载值，贡献值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37"/>
        </w:numPr>
        <w:tabs>
          <w:tab w:val="left" w:pos="840" w:leader="none"/>
          <w:tab w:val="left" w:pos="1260" w:leader="none"/>
        </w:tabs>
        <w:spacing w:before="20" w:after="20" w:line="259"/>
        <w:ind w:right="0" w:left="90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探针负载列表 = vector&lt;vector&lt;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ProbeLoad&gt;&gt;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，也可以用map直接不允许重名</w:t>
      </w:r>
    </w:p>
    <w:p>
      <w:pPr>
        <w:numPr>
          <w:ilvl w:val="0"/>
          <w:numId w:val="37"/>
        </w:numPr>
        <w:tabs>
          <w:tab w:val="left" w:pos="840" w:leader="none"/>
          <w:tab w:val="left" w:pos="1260" w:leader="none"/>
        </w:tabs>
        <w:spacing w:before="20" w:after="20" w:line="259"/>
        <w:ind w:right="0" w:left="90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最大贡献值表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dpTable =[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探针数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][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负载数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dpTable[Pi][Fi] =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每个探针在每个负载切片下的最大贡献值，初始值为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tabs>
          <w:tab w:val="left" w:pos="425" w:leader="none"/>
        </w:tabs>
        <w:spacing w:before="2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算法分析</w:t>
      </w:r>
    </w:p>
    <w:p>
      <w:pPr>
        <w:numPr>
          <w:ilvl w:val="0"/>
          <w:numId w:val="39"/>
        </w:numPr>
        <w:tabs>
          <w:tab w:val="left" w:pos="840" w:leader="none"/>
        </w:tabs>
        <w:spacing w:before="20" w:after="20" w:line="259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优点：可以准确找到最大贡献值，及其路径</w:t>
      </w:r>
    </w:p>
    <w:p>
      <w:pPr>
        <w:numPr>
          <w:ilvl w:val="0"/>
          <w:numId w:val="39"/>
        </w:numPr>
        <w:tabs>
          <w:tab w:val="left" w:pos="840" w:leader="none"/>
        </w:tabs>
        <w:spacing w:before="20" w:after="20" w:line="259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缺点：算法相对复杂</w:t>
      </w:r>
    </w:p>
    <w:p>
      <w:pPr>
        <w:numPr>
          <w:ilvl w:val="0"/>
          <w:numId w:val="39"/>
        </w:numPr>
        <w:tabs>
          <w:tab w:val="left" w:pos="840" w:leader="none"/>
        </w:tabs>
        <w:spacing w:before="20" w:after="20" w:line="259"/>
        <w:ind w:right="0" w:left="840" w:hanging="42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4"/>
          <w:shd w:fill="auto" w:val="clear"/>
        </w:rPr>
        <w:t xml:space="preserve">复杂度：时间复杂度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O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shd w:fill="auto" w:val="clear"/>
        </w:rPr>
        <w:t xml:space="preserve">（P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*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shd w:fill="auto" w:val="clear"/>
        </w:rPr>
        <w:t xml:space="preserve">T），空间复杂度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O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shd w:fill="auto" w:val="clear"/>
        </w:rPr>
        <w:t xml:space="preserve">（P*T）</w:t>
      </w:r>
    </w:p>
    <w:p>
      <w:pPr>
        <w:tabs>
          <w:tab w:val="left" w:pos="840" w:leader="none"/>
        </w:tabs>
        <w:spacing w:before="20" w:after="20" w:line="259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</w:p>
    <w:p>
      <w:pPr>
        <w:tabs>
          <w:tab w:val="left" w:pos="840" w:leader="none"/>
        </w:tabs>
        <w:spacing w:before="20" w:after="20" w:line="259"/>
        <w:ind w:right="0" w:left="0" w:firstLine="0"/>
        <w:jc w:val="left"/>
        <w:rPr>
          <w:rFonts w:ascii="宋体" w:hAnsi="宋体" w:cs="宋体" w:eastAsia="宋体"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4"/>
          <w:shd w:fill="auto" w:val="clear"/>
        </w:rPr>
        <w:t xml:space="preserve">算法优化：</w:t>
      </w:r>
    </w:p>
    <w:p>
      <w:pPr>
        <w:tabs>
          <w:tab w:val="left" w:pos="840" w:leader="none"/>
        </w:tabs>
        <w:spacing w:before="20" w:after="20" w:line="259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dpTable可以优化成滚动的2行，也可以直接用一位数组存储资源切片列表，因为V(i)只与V(i-1)有关。</w:t>
      </w:r>
    </w:p>
    <w:p>
      <w:pPr>
        <w:keepNext w:val="true"/>
        <w:keepLines w:val="true"/>
        <w:numPr>
          <w:ilvl w:val="0"/>
          <w:numId w:val="41"/>
        </w:numPr>
        <w:spacing w:before="240" w:after="64" w:line="320"/>
        <w:ind w:right="0" w:left="567" w:hanging="567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  <w:t xml:space="preserve">OO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程序设计</w:t>
      </w:r>
    </w:p>
    <w:p>
      <w:pPr>
        <w:numPr>
          <w:ilvl w:val="0"/>
          <w:numId w:val="42"/>
        </w:numPr>
        <w:spacing w:before="2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算法可能会有多个，可以使用策略模式封装变化，</w:t>
      </w:r>
    </w:p>
    <w:p>
      <w:pPr>
        <w:numPr>
          <w:ilvl w:val="0"/>
          <w:numId w:val="42"/>
        </w:numPr>
        <w:spacing w:before="2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问题域中有调度器的概念，且探针任务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貌似比较耗时，可以参考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Yarn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Mesos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，不过本项目不考虑。</w:t>
      </w:r>
    </w:p>
    <w:p>
      <w:pPr>
        <w:numPr>
          <w:ilvl w:val="0"/>
          <w:numId w:val="42"/>
        </w:numPr>
        <w:spacing w:before="2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类图如下，详细见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doc/ProbeScheduler.oom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Power Designer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软件打开</w:t>
      </w:r>
    </w:p>
    <w:p>
      <w:pPr>
        <w:spacing w:before="2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394" w:dyaOrig="4616">
          <v:rect xmlns:o="urn:schemas-microsoft-com:office:office" xmlns:v="urn:schemas-microsoft-com:vml" id="rectole0000000000" style="width:469.700000pt;height:23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4"/>
        </w:numPr>
        <w:spacing w:before="240" w:after="64" w:line="320"/>
        <w:ind w:right="0" w:left="567" w:hanging="567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数据模型设计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使用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CSV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格式存储探针负载数据，每行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{name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value}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，资源容量由用户程序指定，计算结果输出到屏幕。</w:t>
      </w:r>
    </w:p>
    <w:p>
      <w:pPr>
        <w:keepNext w:val="true"/>
        <w:keepLines w:val="true"/>
        <w:numPr>
          <w:ilvl w:val="0"/>
          <w:numId w:val="46"/>
        </w:numPr>
        <w:spacing w:before="240" w:after="64" w:line="320"/>
        <w:ind w:right="0" w:left="709" w:hanging="709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目录结构</w:t>
      </w:r>
    </w:p>
    <w:p>
      <w:pPr>
        <w:spacing w:before="20" w:after="20" w:line="260"/>
        <w:ind w:right="0" w:left="0" w:firstLine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</w:p>
    <w:p>
      <w:pPr>
        <w:spacing w:before="20" w:after="20" w:line="26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doc/</w:t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文档目录</w:t>
      </w:r>
    </w:p>
    <w:p>
      <w:pPr>
        <w:spacing w:before="20" w:after="20" w:line="26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src/</w:t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源码目录</w:t>
      </w:r>
    </w:p>
    <w:p>
      <w:pPr>
        <w:spacing w:before="20" w:after="20" w:line="26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cheduler/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探针调度器模块</w:t>
      </w:r>
    </w:p>
    <w:p>
      <w:pPr>
        <w:spacing w:before="20" w:after="20" w:line="260"/>
        <w:ind w:right="0" w:left="720" w:firstLine="72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test/</w:t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测试程序，测试数据目录可以由用户指定</w:t>
      </w:r>
    </w:p>
    <w:p>
      <w:pPr>
        <w:spacing w:before="20" w:after="20" w:line="26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util/</w:t>
        <w:tab/>
        <w:tab/>
        <w:t xml:space="preserve">工具模块</w:t>
      </w:r>
    </w:p>
    <w:p>
      <w:pPr>
        <w:spacing w:before="20" w:after="20" w:line="2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20" w:after="20" w:line="260"/>
        <w:ind w:right="0" w:left="0" w:firstLine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安装后的目录结构</w:t>
      </w:r>
    </w:p>
    <w:p>
      <w:pPr>
        <w:spacing w:before="20" w:after="20" w:line="260"/>
        <w:ind w:right="0" w:left="0" w:firstLine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</w:p>
    <w:p>
      <w:pPr>
        <w:spacing w:before="20" w:after="20" w:line="260"/>
        <w:ind w:right="0" w:left="0" w:firstLine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nclude/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头文件</w:t>
      </w:r>
    </w:p>
    <w:p>
      <w:pPr>
        <w:spacing w:before="20" w:after="20" w:line="2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cheduler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</w:p>
    <w:p>
      <w:pPr>
        <w:spacing w:before="20" w:after="20" w:line="260"/>
        <w:ind w:right="0" w:left="0" w:firstLine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util/</w:t>
      </w:r>
    </w:p>
    <w:p>
      <w:pPr>
        <w:spacing w:before="20" w:after="20" w:line="2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in/</w:t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可执行文件，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库文件</w:t>
      </w:r>
    </w:p>
    <w:p>
      <w:pPr>
        <w:spacing w:before="20" w:after="20" w:line="260"/>
        <w:ind w:right="0" w:left="0" w:firstLine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test/</w:t>
        <w:tab/>
        <w:tab/>
        <w:t xml:space="preserve">测试目录，主要存放默认单元测试数据</w:t>
      </w:r>
    </w:p>
    <w:p>
      <w:pPr>
        <w:keepNext w:val="true"/>
        <w:keepLines w:val="true"/>
        <w:numPr>
          <w:ilvl w:val="0"/>
          <w:numId w:val="52"/>
        </w:numPr>
        <w:spacing w:before="240" w:after="64" w:line="320"/>
        <w:ind w:right="0" w:left="709" w:hanging="709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编译测试</w:t>
      </w:r>
    </w:p>
    <w:p>
      <w:pPr>
        <w:numPr>
          <w:ilvl w:val="0"/>
          <w:numId w:val="52"/>
        </w:numPr>
        <w:tabs>
          <w:tab w:val="left" w:pos="840" w:leader="none"/>
        </w:tabs>
        <w:spacing w:before="20" w:after="20" w:line="259"/>
        <w:ind w:right="0" w:left="840" w:hanging="42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解压程序包</w:t>
      </w:r>
    </w:p>
    <w:p>
      <w:pPr>
        <w:numPr>
          <w:ilvl w:val="0"/>
          <w:numId w:val="52"/>
        </w:numPr>
        <w:tabs>
          <w:tab w:val="left" w:pos="840" w:leader="none"/>
        </w:tabs>
        <w:spacing w:before="20" w:after="20" w:line="259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cd NetBrain</w:t>
      </w:r>
    </w:p>
    <w:p>
      <w:pPr>
        <w:numPr>
          <w:ilvl w:val="0"/>
          <w:numId w:val="52"/>
        </w:numPr>
        <w:tabs>
          <w:tab w:val="left" w:pos="840" w:leader="none"/>
        </w:tabs>
        <w:spacing w:before="20" w:after="20" w:line="259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ake</w:t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编译所有子目录下的程序，包括测试程序</w:t>
      </w:r>
    </w:p>
    <w:p>
      <w:pPr>
        <w:numPr>
          <w:ilvl w:val="0"/>
          <w:numId w:val="52"/>
        </w:numPr>
        <w:tabs>
          <w:tab w:val="left" w:pos="840" w:leader="none"/>
        </w:tabs>
        <w:spacing w:before="20" w:after="20" w:line="259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test</w:t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调用/test目录下的默认测试程序</w:t>
      </w:r>
    </w:p>
    <w:p>
      <w:pPr>
        <w:numPr>
          <w:ilvl w:val="0"/>
          <w:numId w:val="52"/>
        </w:numPr>
        <w:tabs>
          <w:tab w:val="left" w:pos="840" w:leader="none"/>
        </w:tabs>
        <w:spacing w:before="20" w:after="20" w:line="259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make install</w:t>
        <w:tab/>
        <w:t xml:space="preserve">安装头文件、可执行文件、库文件到目标目录</w:t>
      </w:r>
    </w:p>
    <w:p>
      <w:pPr>
        <w:keepNext w:val="true"/>
        <w:keepLines w:val="true"/>
        <w:numPr>
          <w:ilvl w:val="0"/>
          <w:numId w:val="52"/>
        </w:numPr>
        <w:spacing w:before="240" w:after="64" w:line="320"/>
        <w:ind w:right="0" w:left="709" w:hanging="709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单元&amp;冒烟测试</w:t>
      </w:r>
    </w:p>
    <w:p>
      <w:pPr>
        <w:numPr>
          <w:ilvl w:val="0"/>
          <w:numId w:val="52"/>
        </w:numPr>
        <w:tabs>
          <w:tab w:val="left" w:pos="840" w:leader="none"/>
        </w:tabs>
        <w:spacing w:before="20" w:after="20" w:line="259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边界值：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探针负载为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P=0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系统资源为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T=0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探针负载&lt;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系统资源&lt;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探针负载&gt;10万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系统资源&gt;10万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C0C0C0" w:val="clear"/>
        </w:rPr>
        <w:t xml:space="preserve">读取探针负载文件错误，可以交由CVS文件读取工具模块测试</w:t>
      </w:r>
    </w:p>
    <w:p>
      <w:pPr>
        <w:numPr>
          <w:ilvl w:val="0"/>
          <w:numId w:val="52"/>
        </w:numPr>
        <w:tabs>
          <w:tab w:val="left" w:pos="840" w:leader="none"/>
        </w:tabs>
        <w:spacing w:before="20" w:after="20" w:line="259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场景测试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【正常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小规模】初始化探针负载数据，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P=3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T=5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【扩展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动态扩容】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P=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3 --&gt;30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T=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5--&gt;50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），暂不测试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【异常-动态缩容】T=（30--&gt;10），P=（50--&gt;10），暂不测试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5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压力测试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90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测试环境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AWS Linux 2, CPU=2.4GHz, 内存=1GB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gcc version 7.3.1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90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P=1万，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T=1千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动态规划算法，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第一版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动态规划算法，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第二版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贪心算法，第一版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贪心算法，第二版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90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P=10万，T=10千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动态规划算法，第一版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动态规划算法，第二版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贪心算法，第一版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126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贪心算法，第二版</w:t>
      </w:r>
    </w:p>
    <w:p>
      <w:pPr>
        <w:keepNext w:val="true"/>
        <w:keepLines w:val="true"/>
        <w:numPr>
          <w:ilvl w:val="0"/>
          <w:numId w:val="52"/>
        </w:numPr>
        <w:spacing w:before="240" w:after="64" w:line="320"/>
        <w:ind w:right="0" w:left="709" w:hanging="709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跨平台测试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90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AWS Linux 2</w:t>
      </w:r>
    </w:p>
    <w:p>
      <w:pPr>
        <w:numPr>
          <w:ilvl w:val="0"/>
          <w:numId w:val="52"/>
        </w:numPr>
        <w:tabs>
          <w:tab w:val="left" w:pos="1260" w:leader="none"/>
        </w:tabs>
        <w:spacing w:before="20" w:after="20" w:line="259"/>
        <w:ind w:right="0" w:left="90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Win 10</w:t>
      </w:r>
    </w:p>
    <w:p>
      <w:pPr>
        <w:keepNext w:val="true"/>
        <w:keepLines w:val="true"/>
        <w:numPr>
          <w:ilvl w:val="0"/>
          <w:numId w:val="52"/>
        </w:numPr>
        <w:spacing w:before="240" w:after="64" w:line="320"/>
        <w:ind w:right="0" w:left="709" w:hanging="709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24">
    <w:abstractNumId w:val="54"/>
  </w:num>
  <w:num w:numId="27">
    <w:abstractNumId w:val="48"/>
  </w:num>
  <w:num w:numId="29">
    <w:abstractNumId w:val="42"/>
  </w:num>
  <w:num w:numId="33">
    <w:abstractNumId w:val="7"/>
  </w:num>
  <w:num w:numId="35">
    <w:abstractNumId w:val="36"/>
  </w:num>
  <w:num w:numId="37">
    <w:abstractNumId w:val="30"/>
  </w:num>
  <w:num w:numId="39">
    <w:abstractNumId w:val="24"/>
  </w:num>
  <w:num w:numId="41">
    <w:abstractNumId w:val="18"/>
  </w:num>
  <w:num w:numId="42">
    <w:abstractNumId w:val="1"/>
  </w:num>
  <w:num w:numId="44">
    <w:abstractNumId w:val="12"/>
  </w:num>
  <w:num w:numId="46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