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B0B" w:rsidRDefault="00F73289" w:rsidP="00F73289">
      <w:pPr>
        <w:jc w:val="center"/>
        <w:rPr>
          <w:b/>
          <w:sz w:val="36"/>
          <w:szCs w:val="36"/>
        </w:rPr>
      </w:pPr>
      <w:r w:rsidRPr="00F73289">
        <w:rPr>
          <w:b/>
          <w:sz w:val="36"/>
          <w:szCs w:val="36"/>
        </w:rPr>
        <w:t>Potential Questions</w:t>
      </w:r>
    </w:p>
    <w:p w:rsidR="00F73289" w:rsidRPr="00F73289" w:rsidRDefault="00F73289" w:rsidP="00F73289">
      <w:pPr>
        <w:rPr>
          <w:b/>
          <w:sz w:val="28"/>
          <w:szCs w:val="28"/>
        </w:rPr>
      </w:pPr>
      <w:r w:rsidRPr="00F73289">
        <w:rPr>
          <w:b/>
          <w:sz w:val="28"/>
          <w:szCs w:val="28"/>
        </w:rPr>
        <w:t>General</w:t>
      </w:r>
    </w:p>
    <w:p w:rsidR="00F73289" w:rsidRDefault="00F73289" w:rsidP="00F73289">
      <w:pPr>
        <w:pStyle w:val="ListParagraph"/>
        <w:numPr>
          <w:ilvl w:val="0"/>
          <w:numId w:val="1"/>
        </w:numPr>
      </w:pPr>
      <w:r w:rsidRPr="00F73289">
        <w:t>What kind of experience do you look for in tenure track candidates?</w:t>
      </w:r>
    </w:p>
    <w:p w:rsidR="00F73289" w:rsidRDefault="00F73289" w:rsidP="00F73289">
      <w:pPr>
        <w:pStyle w:val="ListParagraph"/>
        <w:numPr>
          <w:ilvl w:val="0"/>
          <w:numId w:val="1"/>
        </w:numPr>
      </w:pPr>
      <w:r w:rsidRPr="00F73289">
        <w:t>Do you like to see candidates who complete postdoc positions?</w:t>
      </w:r>
    </w:p>
    <w:p w:rsidR="00F73289" w:rsidRDefault="00F73289" w:rsidP="00F73289">
      <w:pPr>
        <w:pStyle w:val="ListParagraph"/>
        <w:numPr>
          <w:ilvl w:val="0"/>
          <w:numId w:val="1"/>
        </w:numPr>
      </w:pPr>
      <w:r w:rsidRPr="00F73289">
        <w:t>Should new candidates already have funding sources ready?</w:t>
      </w:r>
    </w:p>
    <w:p w:rsidR="00F73289" w:rsidRPr="00F73289" w:rsidRDefault="00F73289" w:rsidP="00F73289">
      <w:pPr>
        <w:pStyle w:val="ListParagraph"/>
        <w:numPr>
          <w:ilvl w:val="0"/>
          <w:numId w:val="1"/>
        </w:numPr>
      </w:pPr>
      <w:r w:rsidRPr="00F73289">
        <w:t>What considerations should be made in choosing a post-doc for grad students who want to pursue faculty positions?</w:t>
      </w:r>
    </w:p>
    <w:p w:rsidR="00F73289" w:rsidRPr="00F73289" w:rsidRDefault="00F73289" w:rsidP="00F73289">
      <w:pPr>
        <w:pStyle w:val="ListParagraph"/>
        <w:numPr>
          <w:ilvl w:val="0"/>
          <w:numId w:val="1"/>
        </w:numPr>
      </w:pPr>
      <w:r w:rsidRPr="00F73289">
        <w:t>What is a usual number of applicants for the same faculty position ope</w:t>
      </w:r>
      <w:r>
        <w:t>ning in the current job market?</w:t>
      </w:r>
    </w:p>
    <w:p w:rsidR="00F73289" w:rsidRPr="00F73289" w:rsidRDefault="00F73289" w:rsidP="00F73289">
      <w:pPr>
        <w:pStyle w:val="ListParagraph"/>
        <w:numPr>
          <w:ilvl w:val="0"/>
          <w:numId w:val="1"/>
        </w:numPr>
      </w:pPr>
      <w:r>
        <w:t>What is the maximum number of postdoc years before it is viewed negatively and can you apply too much (i.e. number of application cycles)?</w:t>
      </w:r>
    </w:p>
    <w:p w:rsidR="00F73289" w:rsidRDefault="00F73289" w:rsidP="00F73289">
      <w:pPr>
        <w:pStyle w:val="ListParagraph"/>
      </w:pPr>
    </w:p>
    <w:p w:rsidR="00F73289" w:rsidRPr="00F73289" w:rsidRDefault="00F73289" w:rsidP="00F73289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 Materials</w:t>
      </w:r>
    </w:p>
    <w:p w:rsidR="00F73289" w:rsidRDefault="00F73289" w:rsidP="00F73289">
      <w:pPr>
        <w:pStyle w:val="ListParagraph"/>
        <w:numPr>
          <w:ilvl w:val="0"/>
          <w:numId w:val="2"/>
        </w:numPr>
      </w:pPr>
      <w:r w:rsidRPr="00F73289">
        <w:t>How do you come up with a unique research statement and how do you disting</w:t>
      </w:r>
      <w:r>
        <w:t>uish yourself from your advisor? H</w:t>
      </w:r>
      <w:r w:rsidRPr="00F73289">
        <w:t>ow many ideas</w:t>
      </w:r>
      <w:r>
        <w:t>?  Long-term vs. short-term vision</w:t>
      </w:r>
      <w:r w:rsidRPr="00F73289">
        <w:t xml:space="preserve">? </w:t>
      </w:r>
    </w:p>
    <w:p w:rsidR="00F73289" w:rsidRPr="00F73289" w:rsidRDefault="00F73289" w:rsidP="00F73289">
      <w:pPr>
        <w:pStyle w:val="ListParagraph"/>
        <w:numPr>
          <w:ilvl w:val="0"/>
          <w:numId w:val="2"/>
        </w:numPr>
      </w:pPr>
      <w:r w:rsidRPr="00F73289">
        <w:t>What is the first document that you read and which do your consider the most important?</w:t>
      </w:r>
    </w:p>
    <w:p w:rsidR="00F73289" w:rsidRPr="00F73289" w:rsidRDefault="00F73289" w:rsidP="00F73289">
      <w:pPr>
        <w:pStyle w:val="ListParagraph"/>
        <w:numPr>
          <w:ilvl w:val="0"/>
          <w:numId w:val="2"/>
        </w:numPr>
      </w:pPr>
      <w:r w:rsidRPr="00F73289">
        <w:t xml:space="preserve">How should one consider the lifetime of a publication in terms of getting hired and how do you </w:t>
      </w:r>
      <w:r>
        <w:t>view</w:t>
      </w:r>
      <w:r w:rsidRPr="00F73289">
        <w:t xml:space="preserve"> the papers published?</w:t>
      </w:r>
    </w:p>
    <w:p w:rsidR="00F73289" w:rsidRPr="00F73289" w:rsidRDefault="00F73289" w:rsidP="00F73289">
      <w:pPr>
        <w:pStyle w:val="ListParagraph"/>
        <w:numPr>
          <w:ilvl w:val="0"/>
          <w:numId w:val="2"/>
        </w:numPr>
      </w:pPr>
      <w:r w:rsidRPr="00F73289">
        <w:t>What distinguishes candidates from one another and are there any immediate red flags for exclusion?</w:t>
      </w:r>
    </w:p>
    <w:p w:rsidR="00F73289" w:rsidRPr="00F73289" w:rsidRDefault="00F73289" w:rsidP="00F73289">
      <w:pPr>
        <w:pStyle w:val="ListParagraph"/>
        <w:numPr>
          <w:ilvl w:val="0"/>
          <w:numId w:val="2"/>
        </w:numPr>
      </w:pPr>
      <w:r>
        <w:t xml:space="preserve">What is the relevant importance of the </w:t>
      </w:r>
      <w:r w:rsidRPr="00F73289">
        <w:t xml:space="preserve">teaching statement, diversity statement, </w:t>
      </w:r>
      <w:r>
        <w:t xml:space="preserve">or any </w:t>
      </w:r>
      <w:r w:rsidRPr="00F73289">
        <w:t xml:space="preserve">other aspects of </w:t>
      </w:r>
      <w:r>
        <w:t xml:space="preserve">the </w:t>
      </w:r>
      <w:r w:rsidRPr="00F73289">
        <w:t>application materials?</w:t>
      </w:r>
    </w:p>
    <w:p w:rsidR="00F73289" w:rsidRPr="00F73289" w:rsidRDefault="00F73289" w:rsidP="00F73289">
      <w:pPr>
        <w:pStyle w:val="ListParagraph"/>
        <w:numPr>
          <w:ilvl w:val="0"/>
          <w:numId w:val="2"/>
        </w:numPr>
      </w:pPr>
      <w:r w:rsidRPr="00F73289">
        <w:t>How does one select departments, do you look at candidates that are more interdisciplinary that aren't in the same field?</w:t>
      </w:r>
      <w:r>
        <w:t xml:space="preserve">  I.e. applying as a civil engineer for aerospace?</w:t>
      </w:r>
    </w:p>
    <w:p w:rsidR="00F73289" w:rsidRPr="00F73289" w:rsidRDefault="00F73289" w:rsidP="00F73289">
      <w:pPr>
        <w:pStyle w:val="ListParagraph"/>
      </w:pPr>
    </w:p>
    <w:p w:rsidR="00F73289" w:rsidRPr="00F73289" w:rsidRDefault="00F73289" w:rsidP="00F7328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Interview Process</w:t>
      </w:r>
    </w:p>
    <w:p w:rsidR="00F73289" w:rsidRPr="00F73289" w:rsidRDefault="00F73289" w:rsidP="00F73289">
      <w:pPr>
        <w:pStyle w:val="ListParagraph"/>
        <w:numPr>
          <w:ilvl w:val="0"/>
          <w:numId w:val="3"/>
        </w:numPr>
      </w:pPr>
      <w:r w:rsidRPr="00F73289">
        <w:t xml:space="preserve">General suggestions on interviewing in a group, one-on-one meetings, chalk talks? Specific </w:t>
      </w:r>
      <w:proofErr w:type="spellStart"/>
      <w:r w:rsidRPr="00F73289">
        <w:t>vs</w:t>
      </w:r>
      <w:proofErr w:type="spellEnd"/>
      <w:r w:rsidRPr="00F73289">
        <w:t xml:space="preserve"> broad</w:t>
      </w:r>
      <w:r>
        <w:t xml:space="preserve"> presentations</w:t>
      </w:r>
      <w:r w:rsidRPr="00F73289">
        <w:t>?</w:t>
      </w:r>
    </w:p>
    <w:p w:rsidR="00F73289" w:rsidRPr="00F73289" w:rsidRDefault="00F73289" w:rsidP="00F73289">
      <w:pPr>
        <w:pStyle w:val="ListParagraph"/>
        <w:numPr>
          <w:ilvl w:val="0"/>
          <w:numId w:val="3"/>
        </w:numPr>
      </w:pPr>
      <w:r w:rsidRPr="00F73289">
        <w:t>What are you looking for during the interview process?</w:t>
      </w:r>
    </w:p>
    <w:p w:rsidR="00F73289" w:rsidRPr="00F73289" w:rsidRDefault="00F73289" w:rsidP="00F73289">
      <w:pPr>
        <w:pStyle w:val="ListParagraph"/>
        <w:numPr>
          <w:ilvl w:val="0"/>
          <w:numId w:val="3"/>
        </w:numPr>
      </w:pPr>
      <w:r w:rsidRPr="00F73289">
        <w:t xml:space="preserve">Any </w:t>
      </w:r>
      <w:r>
        <w:t xml:space="preserve">there any </w:t>
      </w:r>
      <w:r w:rsidRPr="00F73289">
        <w:t>red flags or x factors in interacting with other department members or faculty for example scheduling, communications</w:t>
      </w:r>
      <w:proofErr w:type="gramStart"/>
      <w:r w:rsidRPr="00F73289">
        <w:t xml:space="preserve">, </w:t>
      </w:r>
      <w:r>
        <w:t xml:space="preserve"> etc</w:t>
      </w:r>
      <w:proofErr w:type="gramEnd"/>
      <w:r>
        <w:t>.?</w:t>
      </w:r>
    </w:p>
    <w:p w:rsidR="00F73289" w:rsidRPr="00F73289" w:rsidRDefault="00F73289" w:rsidP="00F73289">
      <w:pPr>
        <w:pStyle w:val="ListParagraph"/>
        <w:numPr>
          <w:ilvl w:val="0"/>
          <w:numId w:val="3"/>
        </w:numPr>
      </w:pPr>
      <w:r w:rsidRPr="00F73289">
        <w:t>What does a successful interview candidate look like?  Do they do anything specific that attracts your attention?</w:t>
      </w:r>
    </w:p>
    <w:p w:rsidR="00F73289" w:rsidRDefault="00F73289" w:rsidP="00F73289">
      <w:pPr>
        <w:pStyle w:val="ListParagraph"/>
      </w:pPr>
    </w:p>
    <w:p w:rsidR="00F73289" w:rsidRPr="00F73289" w:rsidRDefault="00F73289" w:rsidP="00F7328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Offer Negotiations</w:t>
      </w:r>
    </w:p>
    <w:p w:rsidR="00F73289" w:rsidRPr="00F73289" w:rsidRDefault="00F73289" w:rsidP="00F73289">
      <w:pPr>
        <w:pStyle w:val="ListParagraph"/>
        <w:numPr>
          <w:ilvl w:val="0"/>
          <w:numId w:val="4"/>
        </w:numPr>
      </w:pPr>
      <w:r w:rsidRPr="00F73289">
        <w:t>General thoughts on offers and how to successfully negotiate start up packages?</w:t>
      </w:r>
    </w:p>
    <w:p w:rsidR="00F73289" w:rsidRPr="00F73289" w:rsidRDefault="00F73289" w:rsidP="00F73289">
      <w:pPr>
        <w:pStyle w:val="ListParagraph"/>
        <w:numPr>
          <w:ilvl w:val="0"/>
          <w:numId w:val="4"/>
        </w:numPr>
      </w:pPr>
      <w:r w:rsidRPr="00F73289">
        <w:t>Can you speak about the process for attempting a spousal hire when both parties are aiming to be academics? Roughly how often is a spousal hire requested, and how often is it granted?</w:t>
      </w:r>
    </w:p>
    <w:p w:rsidR="00F73289" w:rsidRPr="00F73289" w:rsidRDefault="00F73289" w:rsidP="00F73289">
      <w:pPr>
        <w:ind w:left="360"/>
      </w:pPr>
      <w:bookmarkStart w:id="0" w:name="_GoBack"/>
      <w:bookmarkEnd w:id="0"/>
    </w:p>
    <w:sectPr w:rsidR="00F73289" w:rsidRPr="00F73289" w:rsidSect="00F73289">
      <w:pgSz w:w="12240" w:h="15840"/>
      <w:pgMar w:top="1440" w:right="153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B6921"/>
    <w:multiLevelType w:val="hybridMultilevel"/>
    <w:tmpl w:val="4418B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6AE"/>
    <w:multiLevelType w:val="hybridMultilevel"/>
    <w:tmpl w:val="4418B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937D0"/>
    <w:multiLevelType w:val="hybridMultilevel"/>
    <w:tmpl w:val="4418B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B18FF"/>
    <w:multiLevelType w:val="hybridMultilevel"/>
    <w:tmpl w:val="4418B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89"/>
    <w:rsid w:val="00AA5B0B"/>
    <w:rsid w:val="00F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E5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346</Words>
  <Characters>1752</Characters>
  <Application>Microsoft Macintosh Word</Application>
  <DocSecurity>0</DocSecurity>
  <Lines>46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Caltech</Company>
  <LinksUpToDate>false</LinksUpToDate>
  <CharactersWithSpaces>2045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Marshall</dc:creator>
  <cp:keywords/>
  <dc:description/>
  <cp:lastModifiedBy>Jason Marshall</cp:lastModifiedBy>
  <cp:revision>1</cp:revision>
  <dcterms:created xsi:type="dcterms:W3CDTF">2016-08-15T20:26:00Z</dcterms:created>
  <dcterms:modified xsi:type="dcterms:W3CDTF">2016-08-15T20:39:00Z</dcterms:modified>
  <cp:category/>
</cp:coreProperties>
</file>