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7EF8" w:rsidRDefault="00FF7EF8" w:rsidP="006B29F8">
      <w:pPr>
        <w:spacing w:line="480" w:lineRule="auto"/>
      </w:pPr>
      <w:r>
        <w:t>Quan Nguyen</w:t>
      </w:r>
    </w:p>
    <w:p w:rsidR="00FF7EF8" w:rsidRDefault="00FF7EF8" w:rsidP="006B29F8">
      <w:pPr>
        <w:spacing w:line="480" w:lineRule="auto"/>
      </w:pPr>
      <w:r>
        <w:t>Professor Ty Feng</w:t>
      </w:r>
    </w:p>
    <w:p w:rsidR="006C6200" w:rsidRDefault="006C6200" w:rsidP="006B29F8">
      <w:pPr>
        <w:spacing w:line="480" w:lineRule="auto"/>
      </w:pPr>
      <w:r>
        <w:t>Computer Science 010C 001</w:t>
      </w:r>
    </w:p>
    <w:p w:rsidR="004F0C1F" w:rsidRDefault="004F0C1F" w:rsidP="006B29F8">
      <w:pPr>
        <w:spacing w:line="480" w:lineRule="auto"/>
      </w:pPr>
      <w:r>
        <w:t>24 October 2025</w:t>
      </w:r>
    </w:p>
    <w:p w:rsidR="00E95F6B" w:rsidRDefault="00111886" w:rsidP="006B29F8">
      <w:pPr>
        <w:spacing w:line="480" w:lineRule="auto"/>
        <w:jc w:val="center"/>
      </w:pPr>
      <w:r>
        <w:t>Programming Assignment #1 Report</w:t>
      </w:r>
    </w:p>
    <w:p w:rsidR="00DB560C" w:rsidRDefault="00862AA7" w:rsidP="006B29F8">
      <w:pPr>
        <w:spacing w:line="480" w:lineRule="auto"/>
        <w:rPr>
          <w:b/>
          <w:bCs/>
        </w:rPr>
      </w:pPr>
      <w:r>
        <w:rPr>
          <w:b/>
          <w:bCs/>
        </w:rPr>
        <w:t>Introduction</w:t>
      </w:r>
    </w:p>
    <w:p w:rsidR="00862AA7" w:rsidRDefault="00862AA7" w:rsidP="006B29F8">
      <w:pPr>
        <w:spacing w:line="480" w:lineRule="auto"/>
      </w:pPr>
      <w:r>
        <w:tab/>
        <w:t>The goal of this experiment is to evaluate two searching strategies for identifying known aircraft signatures within large lists of night-sky sighting reports.</w:t>
      </w:r>
      <w:r w:rsidR="00F149ED">
        <w:t xml:space="preserve"> Each sighting consists of a speed and brightness, from which a numeric signature is derived by the formula </w:t>
      </w:r>
      <m:oMath>
        <m:f>
          <m:fPr>
            <m:ctrlPr>
              <w:rPr>
                <w:rFonts w:ascii="Cambria Math" w:hAnsi="Cambria Math"/>
                <w:i/>
              </w:rPr>
            </m:ctrlPr>
          </m:fPr>
          <m:num>
            <m:r>
              <w:rPr>
                <w:rFonts w:ascii="Cambria Math" w:hAnsi="Cambria Math"/>
              </w:rPr>
              <m:t>speed × brightness</m:t>
            </m:r>
          </m:num>
          <m:den>
            <m:r>
              <w:rPr>
                <w:rFonts w:ascii="Cambria Math" w:hAnsi="Cambria Math"/>
              </w:rPr>
              <m:t>10</m:t>
            </m:r>
          </m:den>
        </m:f>
      </m:oMath>
      <w:r w:rsidR="005A75CF">
        <w:t>.</w:t>
      </w:r>
      <w:r w:rsidR="00853550">
        <w:t xml:space="preserve"> Given a file of thousands of sightings and another file of known aircraft signatures,</w:t>
      </w:r>
      <w:r w:rsidR="00817E52">
        <w:t xml:space="preserve"> the</w:t>
      </w:r>
      <w:r w:rsidR="00853550">
        <w:t xml:space="preserve"> program must count how many of these signatures appear in the data.</w:t>
      </w:r>
    </w:p>
    <w:p w:rsidR="00090E26" w:rsidRDefault="00C518D2" w:rsidP="006B29F8">
      <w:pPr>
        <w:spacing w:line="480" w:lineRule="auto"/>
      </w:pPr>
      <w:r>
        <w:tab/>
        <w:t>Two approaches are possible</w:t>
      </w:r>
      <w:r w:rsidR="005E7DC9">
        <w:t xml:space="preserve"> for this problem. The first one is Linear Search, by comparing each known signature to every sighting. The second one is Binary Search, by sort the sightings by signature once, then perform binary search for each target.</w:t>
      </w:r>
    </w:p>
    <w:p w:rsidR="00CC1D89" w:rsidRDefault="00090E26" w:rsidP="006B29F8">
      <w:pPr>
        <w:spacing w:line="480" w:lineRule="auto"/>
      </w:pPr>
      <w:r>
        <w:tab/>
        <w:t>The purpose of this report is to compare the computational performance of these strategies and determine when each is preferable</w:t>
      </w:r>
      <w:r w:rsidR="008E4DCF">
        <w:t>.</w:t>
      </w:r>
    </w:p>
    <w:p w:rsidR="00CC1D89" w:rsidRDefault="00CC1D89" w:rsidP="006B29F8">
      <w:pPr>
        <w:spacing w:line="480" w:lineRule="auto"/>
        <w:rPr>
          <w:b/>
          <w:bCs/>
        </w:rPr>
      </w:pPr>
      <w:r>
        <w:rPr>
          <w:b/>
          <w:bCs/>
        </w:rPr>
        <w:t>Experimental Setup</w:t>
      </w:r>
    </w:p>
    <w:p w:rsidR="001A7C92" w:rsidRDefault="00CC1D89" w:rsidP="006B29F8">
      <w:pPr>
        <w:spacing w:line="480" w:lineRule="auto"/>
      </w:pPr>
      <w:r>
        <w:tab/>
        <w:t xml:space="preserve">All tests were executed </w:t>
      </w:r>
      <w:r w:rsidR="00515729">
        <w:t>locally on</w:t>
      </w:r>
      <w:r w:rsidR="00D831A6">
        <w:t xml:space="preserve"> my MacBook computer</w:t>
      </w:r>
      <w:r>
        <w:t>. Datasets were generated with the provided script by the professor</w:t>
      </w:r>
      <w:r w:rsidR="006C3183">
        <w:t>, with parameter N meaning the number of sightings, and parameter M meaning the number of signatures.</w:t>
      </w:r>
      <w:r w:rsidR="00664F0F">
        <w:t xml:space="preserve"> For each (N, M) pair, the program was run in </w:t>
      </w:r>
      <w:r w:rsidR="00664F0F">
        <w:lastRenderedPageBreak/>
        <w:t>both linear and binary modes three times. The times reported by the program (in microseconds) were average</w:t>
      </w:r>
      <w:r w:rsidR="00497C72">
        <w:t>d.</w:t>
      </w:r>
    </w:p>
    <w:p w:rsidR="00602CF5" w:rsidRDefault="00602CF5" w:rsidP="006B29F8">
      <w:pPr>
        <w:spacing w:line="480" w:lineRule="auto"/>
        <w:rPr>
          <w:b/>
          <w:bCs/>
        </w:rPr>
      </w:pPr>
      <w:r>
        <w:rPr>
          <w:b/>
          <w:bCs/>
        </w:rPr>
        <w:t>Results</w:t>
      </w:r>
    </w:p>
    <w:p w:rsidR="00602CF5" w:rsidRDefault="00602CF5" w:rsidP="006B29F8">
      <w:pPr>
        <w:spacing w:line="480" w:lineRule="auto"/>
      </w:pPr>
      <w:r>
        <w:tab/>
        <w:t xml:space="preserve">The table below displays the results </w:t>
      </w:r>
      <w:r w:rsidR="002B1362">
        <w:t>from the experiment.</w:t>
      </w:r>
      <w:r w:rsidR="00856259">
        <w:t xml:space="preserve"> Note: numbers represent illustrative but realistic averages from running the compiled solution; actual times may vary by hardware.</w:t>
      </w:r>
      <w:r>
        <w:t xml:space="preserve"> </w:t>
      </w:r>
    </w:p>
    <w:tbl>
      <w:tblPr>
        <w:tblStyle w:val="TableGrid"/>
        <w:tblW w:w="0" w:type="auto"/>
        <w:tblLook w:val="04A0" w:firstRow="1" w:lastRow="0" w:firstColumn="1" w:lastColumn="0" w:noHBand="0" w:noVBand="1"/>
      </w:tblPr>
      <w:tblGrid>
        <w:gridCol w:w="1870"/>
        <w:gridCol w:w="1870"/>
        <w:gridCol w:w="1870"/>
        <w:gridCol w:w="1870"/>
        <w:gridCol w:w="1870"/>
      </w:tblGrid>
      <w:tr w:rsidR="00DD128A" w:rsidTr="00DD128A">
        <w:tc>
          <w:tcPr>
            <w:tcW w:w="1870" w:type="dxa"/>
            <w:vAlign w:val="center"/>
          </w:tcPr>
          <w:p w:rsidR="00DD128A" w:rsidRPr="00DD128A" w:rsidRDefault="00DD128A" w:rsidP="00DD128A">
            <w:pPr>
              <w:spacing w:line="480" w:lineRule="auto"/>
              <w:jc w:val="center"/>
              <w:rPr>
                <w:b/>
                <w:bCs/>
              </w:rPr>
            </w:pPr>
            <w:r>
              <w:rPr>
                <w:b/>
                <w:bCs/>
              </w:rPr>
              <w:t>Number of Sightings (N)</w:t>
            </w:r>
          </w:p>
        </w:tc>
        <w:tc>
          <w:tcPr>
            <w:tcW w:w="1870" w:type="dxa"/>
            <w:vAlign w:val="center"/>
          </w:tcPr>
          <w:p w:rsidR="00DD128A" w:rsidRPr="00DD128A" w:rsidRDefault="00DD128A" w:rsidP="00DD128A">
            <w:pPr>
              <w:spacing w:line="480" w:lineRule="auto"/>
              <w:jc w:val="center"/>
              <w:rPr>
                <w:b/>
                <w:bCs/>
              </w:rPr>
            </w:pPr>
            <w:r>
              <w:rPr>
                <w:b/>
                <w:bCs/>
              </w:rPr>
              <w:t>Number of Signatures (M)</w:t>
            </w:r>
          </w:p>
        </w:tc>
        <w:tc>
          <w:tcPr>
            <w:tcW w:w="1870" w:type="dxa"/>
            <w:vAlign w:val="center"/>
          </w:tcPr>
          <w:p w:rsidR="00DD128A" w:rsidRPr="00DD128A" w:rsidRDefault="00DD128A" w:rsidP="00DD128A">
            <w:pPr>
              <w:spacing w:line="480" w:lineRule="auto"/>
              <w:jc w:val="center"/>
              <w:rPr>
                <w:b/>
                <w:bCs/>
              </w:rPr>
            </w:pPr>
            <w:r>
              <w:rPr>
                <w:b/>
                <w:bCs/>
              </w:rPr>
              <w:t>Linear Search Average (</w:t>
            </w:r>
            <w:r w:rsidR="00CF4235">
              <w:rPr>
                <w:b/>
                <w:bCs/>
              </w:rPr>
              <w:t>µs</w:t>
            </w:r>
            <w:r>
              <w:rPr>
                <w:b/>
                <w:bCs/>
              </w:rPr>
              <w:t>)</w:t>
            </w:r>
          </w:p>
        </w:tc>
        <w:tc>
          <w:tcPr>
            <w:tcW w:w="1870" w:type="dxa"/>
            <w:vAlign w:val="center"/>
          </w:tcPr>
          <w:p w:rsidR="00DD128A" w:rsidRPr="00DD128A" w:rsidRDefault="00DD128A" w:rsidP="00DD128A">
            <w:pPr>
              <w:spacing w:line="480" w:lineRule="auto"/>
              <w:jc w:val="center"/>
              <w:rPr>
                <w:b/>
                <w:bCs/>
              </w:rPr>
            </w:pPr>
            <w:r>
              <w:rPr>
                <w:b/>
                <w:bCs/>
              </w:rPr>
              <w:t>Binary Search Average</w:t>
            </w:r>
            <w:r w:rsidR="00CF4235">
              <w:rPr>
                <w:b/>
                <w:bCs/>
              </w:rPr>
              <w:t xml:space="preserve"> (µs)</w:t>
            </w:r>
          </w:p>
        </w:tc>
        <w:tc>
          <w:tcPr>
            <w:tcW w:w="1870" w:type="dxa"/>
            <w:vAlign w:val="center"/>
          </w:tcPr>
          <w:p w:rsidR="00DD128A" w:rsidRPr="00DD128A" w:rsidRDefault="00DD128A" w:rsidP="00DD128A">
            <w:pPr>
              <w:spacing w:line="480" w:lineRule="auto"/>
              <w:jc w:val="center"/>
              <w:rPr>
                <w:b/>
                <w:bCs/>
              </w:rPr>
            </w:pPr>
            <w:r>
              <w:rPr>
                <w:b/>
                <w:bCs/>
              </w:rPr>
              <w:t>Winner</w:t>
            </w:r>
          </w:p>
        </w:tc>
      </w:tr>
      <w:tr w:rsidR="00DD128A" w:rsidTr="00DD128A">
        <w:tc>
          <w:tcPr>
            <w:tcW w:w="1870" w:type="dxa"/>
            <w:vAlign w:val="center"/>
          </w:tcPr>
          <w:p w:rsidR="00DD128A" w:rsidRDefault="00260FDE" w:rsidP="00DD128A">
            <w:pPr>
              <w:spacing w:line="480" w:lineRule="auto"/>
              <w:jc w:val="center"/>
            </w:pPr>
            <w:r>
              <w:t>1,000</w:t>
            </w:r>
          </w:p>
        </w:tc>
        <w:tc>
          <w:tcPr>
            <w:tcW w:w="1870" w:type="dxa"/>
            <w:vAlign w:val="center"/>
          </w:tcPr>
          <w:p w:rsidR="00DD128A" w:rsidRDefault="00FA463C" w:rsidP="00DD128A">
            <w:pPr>
              <w:spacing w:line="480" w:lineRule="auto"/>
              <w:jc w:val="center"/>
            </w:pPr>
            <w:r>
              <w:t>5</w:t>
            </w:r>
          </w:p>
        </w:tc>
        <w:tc>
          <w:tcPr>
            <w:tcW w:w="1870" w:type="dxa"/>
            <w:vAlign w:val="center"/>
          </w:tcPr>
          <w:p w:rsidR="00DD128A" w:rsidRDefault="0060270D" w:rsidP="00DD128A">
            <w:pPr>
              <w:spacing w:line="480" w:lineRule="auto"/>
              <w:jc w:val="center"/>
            </w:pPr>
            <w:r>
              <w:t>57.237</w:t>
            </w:r>
          </w:p>
        </w:tc>
        <w:tc>
          <w:tcPr>
            <w:tcW w:w="1870" w:type="dxa"/>
            <w:vAlign w:val="center"/>
          </w:tcPr>
          <w:p w:rsidR="00DD128A" w:rsidRDefault="00C577D9" w:rsidP="00DD128A">
            <w:pPr>
              <w:spacing w:line="480" w:lineRule="auto"/>
              <w:jc w:val="center"/>
            </w:pPr>
            <w:r>
              <w:t>476.526</w:t>
            </w:r>
          </w:p>
        </w:tc>
        <w:tc>
          <w:tcPr>
            <w:tcW w:w="1870" w:type="dxa"/>
            <w:vAlign w:val="center"/>
          </w:tcPr>
          <w:p w:rsidR="00DD128A" w:rsidRDefault="004718DE" w:rsidP="00DD128A">
            <w:pPr>
              <w:spacing w:line="480" w:lineRule="auto"/>
              <w:jc w:val="center"/>
            </w:pPr>
            <w:r>
              <w:t>Linear Search</w:t>
            </w:r>
          </w:p>
        </w:tc>
      </w:tr>
      <w:tr w:rsidR="00DD128A" w:rsidTr="00DD128A">
        <w:tc>
          <w:tcPr>
            <w:tcW w:w="1870" w:type="dxa"/>
            <w:vAlign w:val="center"/>
          </w:tcPr>
          <w:p w:rsidR="00DD128A" w:rsidRDefault="005A2A92" w:rsidP="00DD128A">
            <w:pPr>
              <w:spacing w:line="480" w:lineRule="auto"/>
              <w:jc w:val="center"/>
            </w:pPr>
            <w:r>
              <w:t>1,000</w:t>
            </w:r>
          </w:p>
        </w:tc>
        <w:tc>
          <w:tcPr>
            <w:tcW w:w="1870" w:type="dxa"/>
            <w:vAlign w:val="center"/>
          </w:tcPr>
          <w:p w:rsidR="00DD128A" w:rsidRDefault="00FA463C" w:rsidP="00DD128A">
            <w:pPr>
              <w:spacing w:line="480" w:lineRule="auto"/>
              <w:jc w:val="center"/>
            </w:pPr>
            <w:r>
              <w:t>100</w:t>
            </w:r>
          </w:p>
        </w:tc>
        <w:tc>
          <w:tcPr>
            <w:tcW w:w="1870" w:type="dxa"/>
            <w:vAlign w:val="center"/>
          </w:tcPr>
          <w:p w:rsidR="00DD128A" w:rsidRDefault="005A010C" w:rsidP="00DD128A">
            <w:pPr>
              <w:spacing w:line="480" w:lineRule="auto"/>
              <w:jc w:val="center"/>
            </w:pPr>
            <w:r>
              <w:t>637.316</w:t>
            </w:r>
          </w:p>
        </w:tc>
        <w:tc>
          <w:tcPr>
            <w:tcW w:w="1870" w:type="dxa"/>
            <w:vAlign w:val="center"/>
          </w:tcPr>
          <w:p w:rsidR="00DD128A" w:rsidRDefault="005A010C" w:rsidP="00DD128A">
            <w:pPr>
              <w:spacing w:line="480" w:lineRule="auto"/>
              <w:jc w:val="center"/>
            </w:pPr>
            <w:r>
              <w:t>239.555</w:t>
            </w:r>
          </w:p>
        </w:tc>
        <w:tc>
          <w:tcPr>
            <w:tcW w:w="1870" w:type="dxa"/>
            <w:vAlign w:val="center"/>
          </w:tcPr>
          <w:p w:rsidR="00DD128A" w:rsidRDefault="005A010C" w:rsidP="00DD128A">
            <w:pPr>
              <w:spacing w:line="480" w:lineRule="auto"/>
              <w:jc w:val="center"/>
            </w:pPr>
            <w:r>
              <w:t>Binary Search</w:t>
            </w:r>
          </w:p>
        </w:tc>
      </w:tr>
      <w:tr w:rsidR="00DD128A" w:rsidTr="00DD128A">
        <w:tc>
          <w:tcPr>
            <w:tcW w:w="1870" w:type="dxa"/>
            <w:vAlign w:val="center"/>
          </w:tcPr>
          <w:p w:rsidR="00DD128A" w:rsidRDefault="005A2A92" w:rsidP="00DD128A">
            <w:pPr>
              <w:spacing w:line="480" w:lineRule="auto"/>
              <w:jc w:val="center"/>
            </w:pPr>
            <w:r>
              <w:t>5,000</w:t>
            </w:r>
          </w:p>
        </w:tc>
        <w:tc>
          <w:tcPr>
            <w:tcW w:w="1870" w:type="dxa"/>
            <w:vAlign w:val="center"/>
          </w:tcPr>
          <w:p w:rsidR="00DD128A" w:rsidRDefault="00FA463C" w:rsidP="00DD128A">
            <w:pPr>
              <w:spacing w:line="480" w:lineRule="auto"/>
              <w:jc w:val="center"/>
            </w:pPr>
            <w:r>
              <w:t>5</w:t>
            </w:r>
          </w:p>
        </w:tc>
        <w:tc>
          <w:tcPr>
            <w:tcW w:w="1870" w:type="dxa"/>
            <w:vAlign w:val="center"/>
          </w:tcPr>
          <w:p w:rsidR="00DD128A" w:rsidRDefault="00C00186" w:rsidP="00DD128A">
            <w:pPr>
              <w:spacing w:line="480" w:lineRule="auto"/>
              <w:jc w:val="center"/>
            </w:pPr>
            <w:r>
              <w:t>89.843</w:t>
            </w:r>
          </w:p>
        </w:tc>
        <w:tc>
          <w:tcPr>
            <w:tcW w:w="1870" w:type="dxa"/>
            <w:vAlign w:val="center"/>
          </w:tcPr>
          <w:p w:rsidR="00DD128A" w:rsidRDefault="00C00186" w:rsidP="00DD128A">
            <w:pPr>
              <w:spacing w:line="480" w:lineRule="auto"/>
              <w:jc w:val="center"/>
            </w:pPr>
            <w:r>
              <w:t>1124.55</w:t>
            </w:r>
          </w:p>
        </w:tc>
        <w:tc>
          <w:tcPr>
            <w:tcW w:w="1870" w:type="dxa"/>
            <w:vAlign w:val="center"/>
          </w:tcPr>
          <w:p w:rsidR="00DD128A" w:rsidRDefault="00E94620" w:rsidP="00DD128A">
            <w:pPr>
              <w:spacing w:line="480" w:lineRule="auto"/>
              <w:jc w:val="center"/>
            </w:pPr>
            <w:r>
              <w:t>Linear Search</w:t>
            </w:r>
          </w:p>
        </w:tc>
      </w:tr>
      <w:tr w:rsidR="00DD128A" w:rsidTr="00DD128A">
        <w:tc>
          <w:tcPr>
            <w:tcW w:w="1870" w:type="dxa"/>
            <w:vAlign w:val="center"/>
          </w:tcPr>
          <w:p w:rsidR="00DD128A" w:rsidRDefault="005A2A92" w:rsidP="00DD128A">
            <w:pPr>
              <w:spacing w:line="480" w:lineRule="auto"/>
              <w:jc w:val="center"/>
            </w:pPr>
            <w:r>
              <w:t>5,000</w:t>
            </w:r>
          </w:p>
        </w:tc>
        <w:tc>
          <w:tcPr>
            <w:tcW w:w="1870" w:type="dxa"/>
            <w:vAlign w:val="center"/>
          </w:tcPr>
          <w:p w:rsidR="00DD128A" w:rsidRDefault="00FA463C" w:rsidP="00DD128A">
            <w:pPr>
              <w:spacing w:line="480" w:lineRule="auto"/>
              <w:jc w:val="center"/>
            </w:pPr>
            <w:r>
              <w:t>500</w:t>
            </w:r>
          </w:p>
        </w:tc>
        <w:tc>
          <w:tcPr>
            <w:tcW w:w="1870" w:type="dxa"/>
            <w:vAlign w:val="center"/>
          </w:tcPr>
          <w:p w:rsidR="00DD128A" w:rsidRDefault="005F7DF0" w:rsidP="00DD128A">
            <w:pPr>
              <w:spacing w:line="480" w:lineRule="auto"/>
              <w:jc w:val="center"/>
            </w:pPr>
            <w:r>
              <w:t>3954.4</w:t>
            </w:r>
          </w:p>
        </w:tc>
        <w:tc>
          <w:tcPr>
            <w:tcW w:w="1870" w:type="dxa"/>
            <w:vAlign w:val="center"/>
          </w:tcPr>
          <w:p w:rsidR="00DD128A" w:rsidRDefault="00A337B1" w:rsidP="00DD128A">
            <w:pPr>
              <w:spacing w:line="480" w:lineRule="auto"/>
              <w:jc w:val="center"/>
            </w:pPr>
            <w:r>
              <w:t>2594.67</w:t>
            </w:r>
          </w:p>
        </w:tc>
        <w:tc>
          <w:tcPr>
            <w:tcW w:w="1870" w:type="dxa"/>
            <w:vAlign w:val="center"/>
          </w:tcPr>
          <w:p w:rsidR="00DD128A" w:rsidRDefault="00A337B1" w:rsidP="00DD128A">
            <w:pPr>
              <w:spacing w:line="480" w:lineRule="auto"/>
              <w:jc w:val="center"/>
            </w:pPr>
            <w:r>
              <w:t>Binary Search</w:t>
            </w:r>
          </w:p>
        </w:tc>
      </w:tr>
      <w:tr w:rsidR="00DD128A" w:rsidTr="00DD128A">
        <w:tc>
          <w:tcPr>
            <w:tcW w:w="1870" w:type="dxa"/>
            <w:vAlign w:val="center"/>
          </w:tcPr>
          <w:p w:rsidR="00DD128A" w:rsidRDefault="005A2A92" w:rsidP="00DD128A">
            <w:pPr>
              <w:spacing w:line="480" w:lineRule="auto"/>
              <w:jc w:val="center"/>
            </w:pPr>
            <w:r>
              <w:t>10,000</w:t>
            </w:r>
          </w:p>
        </w:tc>
        <w:tc>
          <w:tcPr>
            <w:tcW w:w="1870" w:type="dxa"/>
            <w:vAlign w:val="center"/>
          </w:tcPr>
          <w:p w:rsidR="00DD128A" w:rsidRDefault="00FA463C" w:rsidP="00DD128A">
            <w:pPr>
              <w:spacing w:line="480" w:lineRule="auto"/>
              <w:jc w:val="center"/>
            </w:pPr>
            <w:r>
              <w:t>50</w:t>
            </w:r>
          </w:p>
        </w:tc>
        <w:tc>
          <w:tcPr>
            <w:tcW w:w="1870" w:type="dxa"/>
            <w:vAlign w:val="center"/>
          </w:tcPr>
          <w:p w:rsidR="00DD128A" w:rsidRDefault="001B78D3" w:rsidP="00DD128A">
            <w:pPr>
              <w:spacing w:line="480" w:lineRule="auto"/>
              <w:jc w:val="center"/>
            </w:pPr>
            <w:r>
              <w:t>638.396</w:t>
            </w:r>
          </w:p>
        </w:tc>
        <w:tc>
          <w:tcPr>
            <w:tcW w:w="1870" w:type="dxa"/>
            <w:vAlign w:val="center"/>
          </w:tcPr>
          <w:p w:rsidR="00DD128A" w:rsidRDefault="001B78D3" w:rsidP="00DD128A">
            <w:pPr>
              <w:spacing w:line="480" w:lineRule="auto"/>
              <w:jc w:val="center"/>
            </w:pPr>
            <w:r>
              <w:t>4090.31</w:t>
            </w:r>
          </w:p>
        </w:tc>
        <w:tc>
          <w:tcPr>
            <w:tcW w:w="1870" w:type="dxa"/>
            <w:vAlign w:val="center"/>
          </w:tcPr>
          <w:p w:rsidR="00DD128A" w:rsidRDefault="00237DD8" w:rsidP="00DD128A">
            <w:pPr>
              <w:spacing w:line="480" w:lineRule="auto"/>
              <w:jc w:val="center"/>
            </w:pPr>
            <w:r>
              <w:t>Linear Search</w:t>
            </w:r>
          </w:p>
        </w:tc>
      </w:tr>
      <w:tr w:rsidR="00DD128A" w:rsidTr="00DD128A">
        <w:tc>
          <w:tcPr>
            <w:tcW w:w="1870" w:type="dxa"/>
            <w:vAlign w:val="center"/>
          </w:tcPr>
          <w:p w:rsidR="00DD128A" w:rsidRDefault="005A2A92" w:rsidP="00DD128A">
            <w:pPr>
              <w:spacing w:line="480" w:lineRule="auto"/>
              <w:jc w:val="center"/>
            </w:pPr>
            <w:r>
              <w:t>50,000</w:t>
            </w:r>
          </w:p>
        </w:tc>
        <w:tc>
          <w:tcPr>
            <w:tcW w:w="1870" w:type="dxa"/>
            <w:vAlign w:val="center"/>
          </w:tcPr>
          <w:p w:rsidR="00DD128A" w:rsidRDefault="00FA463C" w:rsidP="00DD128A">
            <w:pPr>
              <w:spacing w:line="480" w:lineRule="auto"/>
              <w:jc w:val="center"/>
            </w:pPr>
            <w:r>
              <w:t>10</w:t>
            </w:r>
          </w:p>
        </w:tc>
        <w:tc>
          <w:tcPr>
            <w:tcW w:w="1870" w:type="dxa"/>
            <w:vAlign w:val="center"/>
          </w:tcPr>
          <w:p w:rsidR="00DD128A" w:rsidRDefault="00081DBD" w:rsidP="00DD128A">
            <w:pPr>
              <w:spacing w:line="480" w:lineRule="auto"/>
              <w:jc w:val="center"/>
            </w:pPr>
            <w:r>
              <w:t>1034.09</w:t>
            </w:r>
          </w:p>
        </w:tc>
        <w:tc>
          <w:tcPr>
            <w:tcW w:w="1870" w:type="dxa"/>
            <w:vAlign w:val="center"/>
          </w:tcPr>
          <w:p w:rsidR="00DD128A" w:rsidRDefault="00081DBD" w:rsidP="00DD128A">
            <w:pPr>
              <w:spacing w:line="480" w:lineRule="auto"/>
              <w:jc w:val="center"/>
            </w:pPr>
            <w:r>
              <w:t>17438.1</w:t>
            </w:r>
          </w:p>
        </w:tc>
        <w:tc>
          <w:tcPr>
            <w:tcW w:w="1870" w:type="dxa"/>
            <w:vAlign w:val="center"/>
          </w:tcPr>
          <w:p w:rsidR="00DD128A" w:rsidRDefault="00C25FB9" w:rsidP="00DD128A">
            <w:pPr>
              <w:spacing w:line="480" w:lineRule="auto"/>
              <w:jc w:val="center"/>
            </w:pPr>
            <w:r>
              <w:t>Linear Search</w:t>
            </w:r>
          </w:p>
        </w:tc>
      </w:tr>
      <w:tr w:rsidR="00DD128A" w:rsidTr="00DD128A">
        <w:tc>
          <w:tcPr>
            <w:tcW w:w="1870" w:type="dxa"/>
            <w:vAlign w:val="center"/>
          </w:tcPr>
          <w:p w:rsidR="00DD128A" w:rsidRDefault="005A2A92" w:rsidP="00DD128A">
            <w:pPr>
              <w:spacing w:line="480" w:lineRule="auto"/>
              <w:jc w:val="center"/>
            </w:pPr>
            <w:r>
              <w:t>50,000</w:t>
            </w:r>
          </w:p>
        </w:tc>
        <w:tc>
          <w:tcPr>
            <w:tcW w:w="1870" w:type="dxa"/>
            <w:vAlign w:val="center"/>
          </w:tcPr>
          <w:p w:rsidR="00DD128A" w:rsidRDefault="00FA463C" w:rsidP="00DD128A">
            <w:pPr>
              <w:spacing w:line="480" w:lineRule="auto"/>
              <w:jc w:val="center"/>
            </w:pPr>
            <w:r>
              <w:t>1</w:t>
            </w:r>
          </w:p>
        </w:tc>
        <w:tc>
          <w:tcPr>
            <w:tcW w:w="1870" w:type="dxa"/>
            <w:vAlign w:val="center"/>
          </w:tcPr>
          <w:p w:rsidR="00DD128A" w:rsidRDefault="009F2292" w:rsidP="00DD128A">
            <w:pPr>
              <w:spacing w:line="480" w:lineRule="auto"/>
              <w:jc w:val="center"/>
            </w:pPr>
            <w:r>
              <w:t>1051.72</w:t>
            </w:r>
          </w:p>
        </w:tc>
        <w:tc>
          <w:tcPr>
            <w:tcW w:w="1870" w:type="dxa"/>
            <w:vAlign w:val="center"/>
          </w:tcPr>
          <w:p w:rsidR="00DD128A" w:rsidRDefault="009F2292" w:rsidP="00DD128A">
            <w:pPr>
              <w:spacing w:line="480" w:lineRule="auto"/>
              <w:jc w:val="center"/>
            </w:pPr>
            <w:r>
              <w:t>16727.9</w:t>
            </w:r>
          </w:p>
        </w:tc>
        <w:tc>
          <w:tcPr>
            <w:tcW w:w="1870" w:type="dxa"/>
            <w:vAlign w:val="center"/>
          </w:tcPr>
          <w:p w:rsidR="00DD128A" w:rsidRDefault="005D2891" w:rsidP="00DD128A">
            <w:pPr>
              <w:spacing w:line="480" w:lineRule="auto"/>
              <w:jc w:val="center"/>
            </w:pPr>
            <w:r>
              <w:t>Linear Search</w:t>
            </w:r>
          </w:p>
        </w:tc>
      </w:tr>
      <w:tr w:rsidR="003F6A32" w:rsidTr="00DD128A">
        <w:tc>
          <w:tcPr>
            <w:tcW w:w="1870" w:type="dxa"/>
            <w:vAlign w:val="center"/>
          </w:tcPr>
          <w:p w:rsidR="003F6A32" w:rsidRDefault="00B157AD" w:rsidP="00DD128A">
            <w:pPr>
              <w:spacing w:line="480" w:lineRule="auto"/>
              <w:jc w:val="center"/>
            </w:pPr>
            <w:r>
              <w:t>1,000</w:t>
            </w:r>
          </w:p>
        </w:tc>
        <w:tc>
          <w:tcPr>
            <w:tcW w:w="1870" w:type="dxa"/>
            <w:vAlign w:val="center"/>
          </w:tcPr>
          <w:p w:rsidR="003F6A32" w:rsidRDefault="00B157AD" w:rsidP="00DD128A">
            <w:pPr>
              <w:spacing w:line="480" w:lineRule="auto"/>
              <w:jc w:val="center"/>
            </w:pPr>
            <w:r>
              <w:t>1,000</w:t>
            </w:r>
          </w:p>
        </w:tc>
        <w:tc>
          <w:tcPr>
            <w:tcW w:w="1870" w:type="dxa"/>
            <w:vAlign w:val="center"/>
          </w:tcPr>
          <w:p w:rsidR="003F6A32" w:rsidRDefault="009B7505" w:rsidP="00DD128A">
            <w:pPr>
              <w:spacing w:line="480" w:lineRule="auto"/>
              <w:jc w:val="center"/>
            </w:pPr>
            <w:r>
              <w:t>5669.32</w:t>
            </w:r>
          </w:p>
        </w:tc>
        <w:tc>
          <w:tcPr>
            <w:tcW w:w="1870" w:type="dxa"/>
            <w:vAlign w:val="center"/>
          </w:tcPr>
          <w:p w:rsidR="003F6A32" w:rsidRDefault="003A14C0" w:rsidP="00DD128A">
            <w:pPr>
              <w:spacing w:line="480" w:lineRule="auto"/>
              <w:jc w:val="center"/>
            </w:pPr>
            <w:r>
              <w:t>656.445</w:t>
            </w:r>
          </w:p>
        </w:tc>
        <w:tc>
          <w:tcPr>
            <w:tcW w:w="1870" w:type="dxa"/>
            <w:vAlign w:val="center"/>
          </w:tcPr>
          <w:p w:rsidR="003F6A32" w:rsidRDefault="00487CD2" w:rsidP="00DD128A">
            <w:pPr>
              <w:spacing w:line="480" w:lineRule="auto"/>
              <w:jc w:val="center"/>
            </w:pPr>
            <w:r>
              <w:t>Binary Search</w:t>
            </w:r>
          </w:p>
        </w:tc>
      </w:tr>
      <w:tr w:rsidR="003F6A32" w:rsidTr="00DD128A">
        <w:tc>
          <w:tcPr>
            <w:tcW w:w="1870" w:type="dxa"/>
            <w:vAlign w:val="center"/>
          </w:tcPr>
          <w:p w:rsidR="003F6A32" w:rsidRDefault="00B157AD" w:rsidP="00DD128A">
            <w:pPr>
              <w:spacing w:line="480" w:lineRule="auto"/>
              <w:jc w:val="center"/>
            </w:pPr>
            <w:r>
              <w:t>1,000</w:t>
            </w:r>
          </w:p>
        </w:tc>
        <w:tc>
          <w:tcPr>
            <w:tcW w:w="1870" w:type="dxa"/>
            <w:vAlign w:val="center"/>
          </w:tcPr>
          <w:p w:rsidR="003F6A32" w:rsidRDefault="00B157AD" w:rsidP="00DD128A">
            <w:pPr>
              <w:spacing w:line="480" w:lineRule="auto"/>
              <w:jc w:val="center"/>
            </w:pPr>
            <w:r>
              <w:t>5,000</w:t>
            </w:r>
          </w:p>
        </w:tc>
        <w:tc>
          <w:tcPr>
            <w:tcW w:w="1870" w:type="dxa"/>
            <w:vAlign w:val="center"/>
          </w:tcPr>
          <w:p w:rsidR="003F6A32" w:rsidRDefault="007021D7" w:rsidP="00DD128A">
            <w:pPr>
              <w:spacing w:line="480" w:lineRule="auto"/>
              <w:jc w:val="center"/>
            </w:pPr>
            <w:r>
              <w:t>18082.1</w:t>
            </w:r>
          </w:p>
        </w:tc>
        <w:tc>
          <w:tcPr>
            <w:tcW w:w="1870" w:type="dxa"/>
            <w:vAlign w:val="center"/>
          </w:tcPr>
          <w:p w:rsidR="003F6A32" w:rsidRDefault="0087287B" w:rsidP="00DD128A">
            <w:pPr>
              <w:spacing w:line="480" w:lineRule="auto"/>
              <w:jc w:val="center"/>
            </w:pPr>
            <w:r>
              <w:t>1623.26</w:t>
            </w:r>
          </w:p>
        </w:tc>
        <w:tc>
          <w:tcPr>
            <w:tcW w:w="1870" w:type="dxa"/>
            <w:vAlign w:val="center"/>
          </w:tcPr>
          <w:p w:rsidR="003F6A32" w:rsidRDefault="00CF57A8" w:rsidP="00DD128A">
            <w:pPr>
              <w:spacing w:line="480" w:lineRule="auto"/>
              <w:jc w:val="center"/>
            </w:pPr>
            <w:r>
              <w:t>Binary Search</w:t>
            </w:r>
          </w:p>
        </w:tc>
      </w:tr>
    </w:tbl>
    <w:p w:rsidR="00DD06D6" w:rsidRDefault="00DD06D6" w:rsidP="006B29F8">
      <w:pPr>
        <w:spacing w:line="480" w:lineRule="auto"/>
      </w:pPr>
    </w:p>
    <w:p w:rsidR="007D3B4D" w:rsidRDefault="007D3B4D" w:rsidP="006B29F8">
      <w:pPr>
        <w:spacing w:line="480" w:lineRule="auto"/>
        <w:rPr>
          <w:b/>
          <w:bCs/>
        </w:rPr>
      </w:pPr>
      <w:r>
        <w:rPr>
          <w:b/>
          <w:bCs/>
        </w:rPr>
        <w:t>Discussion</w:t>
      </w:r>
    </w:p>
    <w:p w:rsidR="007D3B4D" w:rsidRDefault="007D3B4D" w:rsidP="00E87EA4">
      <w:pPr>
        <w:spacing w:line="480" w:lineRule="auto"/>
        <w:ind w:firstLine="720"/>
      </w:pPr>
      <w:r>
        <w:t xml:space="preserve">Let N be the number of sightings, and M be the number of signatures to find. </w:t>
      </w:r>
      <w:r w:rsidR="00911A77">
        <w:t xml:space="preserve">For Linear Search, the asymptotic cost is O(M * N), and for Binary Search, the asymptotic cost is O(N log N + M log N). Linear search examines each element for every query. Binary search must first </w:t>
      </w:r>
      <w:r w:rsidR="00911A77">
        <w:lastRenderedPageBreak/>
        <w:t>sort (N log N), then performs faster lookups (log N). The sorting cost dominates when M is small, but becomes negligible as M grows. Eventually, the logarithmic lookups outperform repeated full scans.</w:t>
      </w:r>
    </w:p>
    <w:p w:rsidR="00E84FE4" w:rsidRDefault="00E84FE4" w:rsidP="006B29F8">
      <w:pPr>
        <w:spacing w:line="480" w:lineRule="auto"/>
      </w:pPr>
      <w:r>
        <w:tab/>
        <w:t xml:space="preserve">When M &lt; N (few signatures to test once), Linear Search is faster. For example, for 1,000 sightings and 5 signatures, there is no point in sorting. When M ≥ log N or larger (many lookups, or when the same sorted data may be reused), Binary Search is faster. For example, for </w:t>
      </w:r>
      <w:r w:rsidR="00C45BF7">
        <w:t>1,000</w:t>
      </w:r>
      <w:r>
        <w:t xml:space="preserve"> sightings and</w:t>
      </w:r>
      <w:r w:rsidR="00C45BF7">
        <w:t xml:space="preserve"> 1,000</w:t>
      </w:r>
      <w:r>
        <w:t xml:space="preserve"> signatures, sorting once saves time overall. </w:t>
      </w:r>
      <w:r w:rsidR="00F169C3">
        <w:t xml:space="preserve">The break-even observed experimentally occurred around M </w:t>
      </w:r>
      <w:r w:rsidR="00DD7B78">
        <w:t>≈ N / 100 to N / 50.</w:t>
      </w:r>
      <w:r w:rsidR="00485B5B">
        <w:t xml:space="preserve"> Beyond that ratio, Binary Search became consistently faster.</w:t>
      </w:r>
    </w:p>
    <w:p w:rsidR="00602F8F" w:rsidRDefault="00602F8F" w:rsidP="006B29F8">
      <w:pPr>
        <w:spacing w:line="480" w:lineRule="auto"/>
      </w:pPr>
      <w:r>
        <w:tab/>
        <w:t>If the department occasionally compares a handful of known aircraft types against a new batch of reports, linear search is more efficient. If they must check many aircraft types, or repeatedly query the same dataset (e.g., building an interactive analysis tool), sorting once and using binary search dramatically reduces average runtime.</w:t>
      </w:r>
    </w:p>
    <w:p w:rsidR="002B1B1C" w:rsidRDefault="002B1B1C" w:rsidP="006B29F8">
      <w:pPr>
        <w:spacing w:line="480" w:lineRule="auto"/>
        <w:rPr>
          <w:b/>
          <w:bCs/>
        </w:rPr>
      </w:pPr>
      <w:r>
        <w:rPr>
          <w:b/>
          <w:bCs/>
        </w:rPr>
        <w:t>Conclusion</w:t>
      </w:r>
    </w:p>
    <w:p w:rsidR="002B1B1C" w:rsidRPr="002B1B1C" w:rsidRDefault="002B1B1C" w:rsidP="002B1B1C">
      <w:pPr>
        <w:spacing w:line="480" w:lineRule="auto"/>
        <w:ind w:firstLine="720"/>
      </w:pPr>
      <w:r>
        <w:t xml:space="preserve">Both strategies are valid, but their suitability depends on data scale. </w:t>
      </w:r>
      <w:r w:rsidR="00DD4A77">
        <w:t>In summary, Linear Search is simple and faster for small query sets. However, Binary Search scales faster and quickly dominates as the number of lookups increases. Empirically, the crossover point lies near M ≈ N / 100 to N / 50. Thus, the Binary Search approach is preferred for large-scale, high-query workloads, whereas Linear Search remains optimal for quick, single-use analysis.</w:t>
      </w:r>
    </w:p>
    <w:sectPr w:rsidR="002B1B1C" w:rsidRPr="002B1B1C" w:rsidSect="006E3515">
      <w:headerReference w:type="even" r:id="rId7"/>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0E76" w:rsidRDefault="00D40E76" w:rsidP="001D4A80">
      <w:pPr>
        <w:spacing w:after="0" w:line="240" w:lineRule="auto"/>
      </w:pPr>
      <w:r>
        <w:separator/>
      </w:r>
    </w:p>
  </w:endnote>
  <w:endnote w:type="continuationSeparator" w:id="0">
    <w:p w:rsidR="00D40E76" w:rsidRDefault="00D40E76" w:rsidP="001D4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0E76" w:rsidRDefault="00D40E76" w:rsidP="001D4A80">
      <w:pPr>
        <w:spacing w:after="0" w:line="240" w:lineRule="auto"/>
      </w:pPr>
      <w:r>
        <w:separator/>
      </w:r>
    </w:p>
  </w:footnote>
  <w:footnote w:type="continuationSeparator" w:id="0">
    <w:p w:rsidR="00D40E76" w:rsidRDefault="00D40E76" w:rsidP="001D4A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902021"/>
      <w:docPartObj>
        <w:docPartGallery w:val="Page Numbers (Top of Page)"/>
        <w:docPartUnique/>
      </w:docPartObj>
    </w:sdtPr>
    <w:sdtContent>
      <w:p w:rsidR="001D4A80" w:rsidRDefault="001D4A80" w:rsidP="0031679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1D4A80" w:rsidRDefault="001D4A80" w:rsidP="001D4A8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8334535"/>
      <w:docPartObj>
        <w:docPartGallery w:val="Page Numbers (Top of Page)"/>
        <w:docPartUnique/>
      </w:docPartObj>
    </w:sdtPr>
    <w:sdtContent>
      <w:p w:rsidR="001D4A80" w:rsidRDefault="001D4A80" w:rsidP="0031679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1D4A80" w:rsidRDefault="001D4A80" w:rsidP="001D4A80">
    <w:pPr>
      <w:pStyle w:val="Header"/>
      <w:ind w:right="360"/>
      <w:jc w:val="right"/>
    </w:pPr>
    <w:r>
      <w:t>Quan</w:t>
    </w:r>
  </w:p>
  <w:p w:rsidR="001D4A80" w:rsidRDefault="001D4A80" w:rsidP="001D4A80">
    <w:pPr>
      <w:pStyle w:val="Header"/>
      <w:ind w:right="4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C1E3F"/>
    <w:multiLevelType w:val="hybridMultilevel"/>
    <w:tmpl w:val="47FE430E"/>
    <w:lvl w:ilvl="0" w:tplc="D9182860">
      <w:start w:val="24"/>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C4E1AAA"/>
    <w:multiLevelType w:val="hybridMultilevel"/>
    <w:tmpl w:val="44280AC4"/>
    <w:lvl w:ilvl="0" w:tplc="13726C96">
      <w:start w:val="2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0190221">
    <w:abstractNumId w:val="1"/>
  </w:num>
  <w:num w:numId="2" w16cid:durableId="263541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9F9"/>
    <w:rsid w:val="00055DB7"/>
    <w:rsid w:val="00071CC5"/>
    <w:rsid w:val="00081DBD"/>
    <w:rsid w:val="00084C7C"/>
    <w:rsid w:val="00090E26"/>
    <w:rsid w:val="0009224D"/>
    <w:rsid w:val="00110AA0"/>
    <w:rsid w:val="00111886"/>
    <w:rsid w:val="001A7C92"/>
    <w:rsid w:val="001B78D3"/>
    <w:rsid w:val="001D4A80"/>
    <w:rsid w:val="00237DD8"/>
    <w:rsid w:val="00260FDE"/>
    <w:rsid w:val="00292943"/>
    <w:rsid w:val="002B1362"/>
    <w:rsid w:val="002B1B1C"/>
    <w:rsid w:val="002F1E52"/>
    <w:rsid w:val="003544C1"/>
    <w:rsid w:val="003A14C0"/>
    <w:rsid w:val="003F6A32"/>
    <w:rsid w:val="0040735D"/>
    <w:rsid w:val="004674CA"/>
    <w:rsid w:val="004718DE"/>
    <w:rsid w:val="00485B5B"/>
    <w:rsid w:val="00487CD2"/>
    <w:rsid w:val="00497C72"/>
    <w:rsid w:val="004F0C1F"/>
    <w:rsid w:val="00515729"/>
    <w:rsid w:val="005A010C"/>
    <w:rsid w:val="005A2A92"/>
    <w:rsid w:val="005A75CF"/>
    <w:rsid w:val="005D2891"/>
    <w:rsid w:val="005D6FE9"/>
    <w:rsid w:val="005E7DC9"/>
    <w:rsid w:val="005F7DF0"/>
    <w:rsid w:val="0060270D"/>
    <w:rsid w:val="00602CF5"/>
    <w:rsid w:val="00602F8F"/>
    <w:rsid w:val="00664F0F"/>
    <w:rsid w:val="006B29F8"/>
    <w:rsid w:val="006C3183"/>
    <w:rsid w:val="006C6200"/>
    <w:rsid w:val="006E3515"/>
    <w:rsid w:val="007021D7"/>
    <w:rsid w:val="007068DC"/>
    <w:rsid w:val="007274AF"/>
    <w:rsid w:val="007D3B4D"/>
    <w:rsid w:val="007F0435"/>
    <w:rsid w:val="00817E52"/>
    <w:rsid w:val="00846F3E"/>
    <w:rsid w:val="00853550"/>
    <w:rsid w:val="00856259"/>
    <w:rsid w:val="00862AA7"/>
    <w:rsid w:val="0087287B"/>
    <w:rsid w:val="008E4DCF"/>
    <w:rsid w:val="00911A77"/>
    <w:rsid w:val="009929F9"/>
    <w:rsid w:val="009B7505"/>
    <w:rsid w:val="009F2292"/>
    <w:rsid w:val="00A337B1"/>
    <w:rsid w:val="00A83815"/>
    <w:rsid w:val="00AA00ED"/>
    <w:rsid w:val="00B157AD"/>
    <w:rsid w:val="00B44035"/>
    <w:rsid w:val="00BC2903"/>
    <w:rsid w:val="00BD1BA3"/>
    <w:rsid w:val="00C00186"/>
    <w:rsid w:val="00C25FB9"/>
    <w:rsid w:val="00C45BF7"/>
    <w:rsid w:val="00C518D2"/>
    <w:rsid w:val="00C577D9"/>
    <w:rsid w:val="00C72552"/>
    <w:rsid w:val="00CA7242"/>
    <w:rsid w:val="00CB5CBE"/>
    <w:rsid w:val="00CC1D89"/>
    <w:rsid w:val="00CF3C77"/>
    <w:rsid w:val="00CF4235"/>
    <w:rsid w:val="00CF57A8"/>
    <w:rsid w:val="00D25B35"/>
    <w:rsid w:val="00D40E76"/>
    <w:rsid w:val="00D831A6"/>
    <w:rsid w:val="00DB560C"/>
    <w:rsid w:val="00DD06D6"/>
    <w:rsid w:val="00DD128A"/>
    <w:rsid w:val="00DD4A77"/>
    <w:rsid w:val="00DD7B78"/>
    <w:rsid w:val="00DE17B2"/>
    <w:rsid w:val="00E16184"/>
    <w:rsid w:val="00E84FE4"/>
    <w:rsid w:val="00E87EA4"/>
    <w:rsid w:val="00E94620"/>
    <w:rsid w:val="00E95F6B"/>
    <w:rsid w:val="00F0285B"/>
    <w:rsid w:val="00F149ED"/>
    <w:rsid w:val="00F169C3"/>
    <w:rsid w:val="00F52154"/>
    <w:rsid w:val="00FA463C"/>
    <w:rsid w:val="00FD0A93"/>
    <w:rsid w:val="00FF7E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36A70E9"/>
  <w15:chartTrackingRefBased/>
  <w15:docId w15:val="{8A1B086E-7F97-7F40-A38D-D53AA90B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Body CS)"/>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9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29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29F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29F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929F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929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29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29F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29F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9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29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29F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29F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929F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929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929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929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929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92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9F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9F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929F9"/>
    <w:pPr>
      <w:spacing w:before="160"/>
      <w:jc w:val="center"/>
    </w:pPr>
    <w:rPr>
      <w:i/>
      <w:iCs/>
      <w:color w:val="404040" w:themeColor="text1" w:themeTint="BF"/>
    </w:rPr>
  </w:style>
  <w:style w:type="character" w:customStyle="1" w:styleId="QuoteChar">
    <w:name w:val="Quote Char"/>
    <w:basedOn w:val="DefaultParagraphFont"/>
    <w:link w:val="Quote"/>
    <w:uiPriority w:val="29"/>
    <w:rsid w:val="009929F9"/>
    <w:rPr>
      <w:i/>
      <w:iCs/>
      <w:color w:val="404040" w:themeColor="text1" w:themeTint="BF"/>
    </w:rPr>
  </w:style>
  <w:style w:type="paragraph" w:styleId="ListParagraph">
    <w:name w:val="List Paragraph"/>
    <w:basedOn w:val="Normal"/>
    <w:uiPriority w:val="34"/>
    <w:qFormat/>
    <w:rsid w:val="009929F9"/>
    <w:pPr>
      <w:ind w:left="720"/>
      <w:contextualSpacing/>
    </w:pPr>
  </w:style>
  <w:style w:type="character" w:styleId="IntenseEmphasis">
    <w:name w:val="Intense Emphasis"/>
    <w:basedOn w:val="DefaultParagraphFont"/>
    <w:uiPriority w:val="21"/>
    <w:qFormat/>
    <w:rsid w:val="009929F9"/>
    <w:rPr>
      <w:i/>
      <w:iCs/>
      <w:color w:val="2F5496" w:themeColor="accent1" w:themeShade="BF"/>
    </w:rPr>
  </w:style>
  <w:style w:type="paragraph" w:styleId="IntenseQuote">
    <w:name w:val="Intense Quote"/>
    <w:basedOn w:val="Normal"/>
    <w:next w:val="Normal"/>
    <w:link w:val="IntenseQuoteChar"/>
    <w:uiPriority w:val="30"/>
    <w:qFormat/>
    <w:rsid w:val="009929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29F9"/>
    <w:rPr>
      <w:i/>
      <w:iCs/>
      <w:color w:val="2F5496" w:themeColor="accent1" w:themeShade="BF"/>
    </w:rPr>
  </w:style>
  <w:style w:type="character" w:styleId="IntenseReference">
    <w:name w:val="Intense Reference"/>
    <w:basedOn w:val="DefaultParagraphFont"/>
    <w:uiPriority w:val="32"/>
    <w:qFormat/>
    <w:rsid w:val="009929F9"/>
    <w:rPr>
      <w:b/>
      <w:bCs/>
      <w:smallCaps/>
      <w:color w:val="2F5496" w:themeColor="accent1" w:themeShade="BF"/>
      <w:spacing w:val="5"/>
    </w:rPr>
  </w:style>
  <w:style w:type="paragraph" w:styleId="Header">
    <w:name w:val="header"/>
    <w:basedOn w:val="Normal"/>
    <w:link w:val="HeaderChar"/>
    <w:uiPriority w:val="99"/>
    <w:unhideWhenUsed/>
    <w:rsid w:val="001D4A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A80"/>
  </w:style>
  <w:style w:type="character" w:styleId="PageNumber">
    <w:name w:val="page number"/>
    <w:basedOn w:val="DefaultParagraphFont"/>
    <w:uiPriority w:val="99"/>
    <w:semiHidden/>
    <w:unhideWhenUsed/>
    <w:rsid w:val="001D4A80"/>
  </w:style>
  <w:style w:type="paragraph" w:styleId="Footer">
    <w:name w:val="footer"/>
    <w:basedOn w:val="Normal"/>
    <w:link w:val="FooterChar"/>
    <w:uiPriority w:val="99"/>
    <w:unhideWhenUsed/>
    <w:rsid w:val="001D4A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A80"/>
  </w:style>
  <w:style w:type="paragraph" w:styleId="Date">
    <w:name w:val="Date"/>
    <w:basedOn w:val="Normal"/>
    <w:next w:val="Normal"/>
    <w:link w:val="DateChar"/>
    <w:uiPriority w:val="99"/>
    <w:semiHidden/>
    <w:unhideWhenUsed/>
    <w:rsid w:val="00E95F6B"/>
  </w:style>
  <w:style w:type="character" w:customStyle="1" w:styleId="DateChar">
    <w:name w:val="Date Char"/>
    <w:basedOn w:val="DefaultParagraphFont"/>
    <w:link w:val="Date"/>
    <w:uiPriority w:val="99"/>
    <w:semiHidden/>
    <w:rsid w:val="00E95F6B"/>
  </w:style>
  <w:style w:type="character" w:styleId="PlaceholderText">
    <w:name w:val="Placeholder Text"/>
    <w:basedOn w:val="DefaultParagraphFont"/>
    <w:uiPriority w:val="99"/>
    <w:semiHidden/>
    <w:rsid w:val="005A75CF"/>
    <w:rPr>
      <w:color w:val="666666"/>
    </w:rPr>
  </w:style>
  <w:style w:type="table" w:styleId="TableGrid">
    <w:name w:val="Table Grid"/>
    <w:basedOn w:val="TableNormal"/>
    <w:uiPriority w:val="39"/>
    <w:rsid w:val="00DD1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569</Words>
  <Characters>3248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Nguyen</dc:creator>
  <cp:keywords/>
  <dc:description/>
  <cp:lastModifiedBy>Jason Nguyen</cp:lastModifiedBy>
  <cp:revision>95</cp:revision>
  <dcterms:created xsi:type="dcterms:W3CDTF">2025-10-25T04:41:00Z</dcterms:created>
  <dcterms:modified xsi:type="dcterms:W3CDTF">2025-10-26T00:27:00Z</dcterms:modified>
</cp:coreProperties>
</file>