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C38AF" w:rsidRDefault="00CD35C0" w14:paraId="3A32F732" w14:textId="02C270FF">
      <w:r w:rsidR="00CD35C0">
        <w:drawing>
          <wp:inline wp14:editId="25601F27" wp14:anchorId="783C7D14">
            <wp:extent cx="5943600" cy="2837180"/>
            <wp:effectExtent l="0" t="0" r="0" b="0"/>
            <wp:docPr id="175026931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88115c92c3944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3FE8C5" w:rsidR="474EF021">
        <w:rPr>
          <w:i w:val="1"/>
          <w:iCs w:val="1"/>
        </w:rPr>
        <w:t>(</w:t>
      </w:r>
      <w:r w:rsidRPr="333FE8C5" w:rsidR="474EF021">
        <w:rPr>
          <w:i w:val="1"/>
          <w:iCs w:val="1"/>
        </w:rPr>
        <w:t>waiting</w:t>
      </w:r>
      <w:r w:rsidRPr="333FE8C5" w:rsidR="474EF021">
        <w:rPr>
          <w:i w:val="1"/>
          <w:iCs w:val="1"/>
        </w:rPr>
        <w:t xml:space="preserve"> for the calendar to be confirmed to update term length under semesters)</w:t>
      </w:r>
    </w:p>
    <w:p w:rsidR="00CD35C0" w:rsidRDefault="00CD35C0" w14:paraId="5352EDFE" w14:textId="77777777"/>
    <w:p w:rsidR="00CD35C0" w:rsidP="00CD35C0" w:rsidRDefault="00CD35C0" w14:paraId="252860C1" w14:textId="77777777">
      <w:r>
        <w:t xml:space="preserve">&lt;p&gt;&lt;strong&gt;What’s changing Fall 2026, and what’s staying the </w:t>
      </w:r>
      <w:proofErr w:type="gramStart"/>
      <w:r>
        <w:t>same?&lt;</w:t>
      </w:r>
      <w:proofErr w:type="gramEnd"/>
      <w:r>
        <w:t>/strong&gt;&lt;/p&gt;</w:t>
      </w:r>
    </w:p>
    <w:p w:rsidR="00CD35C0" w:rsidP="00CD35C0" w:rsidRDefault="00CD35C0" w14:paraId="1914A428" w14:textId="77777777"/>
    <w:p w:rsidR="00CD35C0" w:rsidP="00CD35C0" w:rsidRDefault="00CD35C0" w14:paraId="47EA566B" w14:textId="77777777">
      <w:r>
        <w:t xml:space="preserve">&lt;table border="1" cellpadding="1" </w:t>
      </w:r>
      <w:proofErr w:type="spellStart"/>
      <w:r>
        <w:t>cellspacing</w:t>
      </w:r>
      <w:proofErr w:type="spellEnd"/>
      <w:r>
        <w:t>="1"&gt;</w:t>
      </w:r>
    </w:p>
    <w:p w:rsidR="00CD35C0" w:rsidP="00CD35C0" w:rsidRDefault="00CD35C0" w14:paraId="04021014" w14:textId="77777777">
      <w:r>
        <w:tab/>
      </w:r>
      <w:r>
        <w:t>&lt;</w:t>
      </w:r>
      <w:proofErr w:type="spellStart"/>
      <w:r>
        <w:t>tbody</w:t>
      </w:r>
      <w:proofErr w:type="spellEnd"/>
      <w:r>
        <w:t>&gt;</w:t>
      </w:r>
    </w:p>
    <w:p w:rsidR="00CD35C0" w:rsidP="00CD35C0" w:rsidRDefault="00CD35C0" w14:paraId="5E2F947F" w14:textId="77777777">
      <w:r>
        <w:tab/>
      </w:r>
      <w:r>
        <w:tab/>
      </w:r>
      <w:r>
        <w:t>&lt;tr&gt;</w:t>
      </w:r>
    </w:p>
    <w:p w:rsidR="00CD35C0" w:rsidP="00CD35C0" w:rsidRDefault="00CD35C0" w14:paraId="6260C60B" w14:textId="77777777">
      <w:r>
        <w:tab/>
      </w:r>
      <w:r>
        <w:tab/>
      </w:r>
      <w:r>
        <w:tab/>
      </w:r>
      <w:r>
        <w:t>&lt;td&gt;&amp;</w:t>
      </w:r>
      <w:proofErr w:type="spellStart"/>
      <w:r>
        <w:t>nbsp</w:t>
      </w:r>
      <w:proofErr w:type="spellEnd"/>
      <w:r>
        <w:t>;&lt;/td&gt;</w:t>
      </w:r>
    </w:p>
    <w:p w:rsidR="00CD35C0" w:rsidP="00CD35C0" w:rsidRDefault="00CD35C0" w14:paraId="359A8224" w14:textId="77777777">
      <w:r>
        <w:tab/>
      </w:r>
      <w:r>
        <w:tab/>
      </w:r>
      <w:r>
        <w:tab/>
      </w:r>
      <w:r>
        <w:t>&lt;td&gt;&lt;strong&gt;Quarters&lt;/strong&gt;&lt;/td&gt;</w:t>
      </w:r>
    </w:p>
    <w:p w:rsidR="00CD35C0" w:rsidP="00CD35C0" w:rsidRDefault="00CD35C0" w14:paraId="037F795F" w14:textId="77777777">
      <w:r>
        <w:tab/>
      </w:r>
      <w:r>
        <w:tab/>
      </w:r>
      <w:r>
        <w:tab/>
      </w:r>
      <w:r>
        <w:t>&lt;td&gt;&lt;strong&gt;Semesters&lt;/strong&gt;&lt;/td&gt;</w:t>
      </w:r>
    </w:p>
    <w:p w:rsidR="00CD35C0" w:rsidP="00CD35C0" w:rsidRDefault="00CD35C0" w14:paraId="4C5FE044" w14:textId="77777777">
      <w:r>
        <w:tab/>
      </w:r>
      <w:r>
        <w:tab/>
      </w:r>
      <w:r>
        <w:t>&lt;/tr&gt;</w:t>
      </w:r>
    </w:p>
    <w:p w:rsidR="00CD35C0" w:rsidP="00CD35C0" w:rsidRDefault="00CD35C0" w14:paraId="152B77BC" w14:textId="77777777">
      <w:r>
        <w:tab/>
      </w:r>
      <w:r>
        <w:tab/>
      </w:r>
      <w:r>
        <w:t>&lt;tr&gt;</w:t>
      </w:r>
    </w:p>
    <w:p w:rsidR="00CD35C0" w:rsidP="00CD35C0" w:rsidRDefault="00CD35C0" w14:paraId="3F9D1168" w14:textId="77777777">
      <w:r>
        <w:tab/>
      </w:r>
      <w:r>
        <w:tab/>
      </w:r>
      <w:r>
        <w:tab/>
      </w:r>
      <w:r>
        <w:t>&lt;td&gt;&lt;strong&gt;Academic Year&lt;/strong&gt;&lt;/td&gt;</w:t>
      </w:r>
    </w:p>
    <w:p w:rsidR="00CD35C0" w:rsidP="00CD35C0" w:rsidRDefault="00CD35C0" w14:paraId="07B19FC5" w14:textId="77777777">
      <w:r>
        <w:tab/>
      </w:r>
      <w:r>
        <w:tab/>
      </w:r>
      <w:r>
        <w:tab/>
      </w:r>
      <w:r>
        <w:t>&lt;td&gt;Fall, Winter, Spring&lt;/td&gt;</w:t>
      </w:r>
    </w:p>
    <w:p w:rsidR="00CD35C0" w:rsidP="00CD35C0" w:rsidRDefault="00CD35C0" w14:paraId="444B0C00" w14:textId="77777777">
      <w:r>
        <w:tab/>
      </w:r>
      <w:r>
        <w:tab/>
      </w:r>
      <w:r>
        <w:tab/>
      </w:r>
      <w:r>
        <w:t>&lt;td&gt;Fall &amp;amp; Spring&lt;/td&gt;</w:t>
      </w:r>
    </w:p>
    <w:p w:rsidR="00CD35C0" w:rsidP="00CD35C0" w:rsidRDefault="00CD35C0" w14:paraId="0E184820" w14:textId="77777777">
      <w:r>
        <w:tab/>
      </w:r>
      <w:r>
        <w:tab/>
      </w:r>
      <w:r>
        <w:t>&lt;/tr&gt;</w:t>
      </w:r>
    </w:p>
    <w:p w:rsidR="00CD35C0" w:rsidP="00CD35C0" w:rsidRDefault="00CD35C0" w14:paraId="5493AB39" w14:textId="77777777">
      <w:r>
        <w:tab/>
      </w:r>
      <w:r>
        <w:tab/>
      </w:r>
      <w:r>
        <w:t>&lt;tr&gt;</w:t>
      </w:r>
    </w:p>
    <w:p w:rsidR="00CD35C0" w:rsidP="00CD35C0" w:rsidRDefault="00CD35C0" w14:paraId="401C7B01" w14:textId="77777777">
      <w:r>
        <w:tab/>
      </w:r>
      <w:r>
        <w:tab/>
      </w:r>
      <w:r>
        <w:tab/>
      </w:r>
      <w:r>
        <w:t>&lt;td&gt;&lt;strong&gt;Term Length&lt;/strong&gt;&lt;/td&gt;</w:t>
      </w:r>
    </w:p>
    <w:p w:rsidR="00CD35C0" w:rsidP="00CD35C0" w:rsidRDefault="00CD35C0" w14:paraId="1FA7B247" w14:textId="77777777">
      <w:r>
        <w:tab/>
      </w:r>
      <w:r>
        <w:tab/>
      </w:r>
      <w:r>
        <w:tab/>
      </w:r>
      <w:r>
        <w:t>&lt;td&gt;10 Week + Finals&lt;/td&gt;</w:t>
      </w:r>
    </w:p>
    <w:p w:rsidR="00CD35C0" w:rsidP="00CD35C0" w:rsidRDefault="00CD35C0" w14:paraId="7F6F0A42" w14:textId="77777777">
      <w:r>
        <w:tab/>
      </w:r>
      <w:r>
        <w:tab/>
      </w:r>
      <w:r>
        <w:tab/>
      </w:r>
      <w:r>
        <w:t>&lt;td&gt;&lt;s&gt;15 Week&lt;/s&gt;&lt;/td&gt;</w:t>
      </w:r>
    </w:p>
    <w:p w:rsidR="00CD35C0" w:rsidP="00CD35C0" w:rsidRDefault="00CD35C0" w14:paraId="61E97638" w14:textId="77777777">
      <w:r>
        <w:tab/>
      </w:r>
      <w:r>
        <w:tab/>
      </w:r>
      <w:r>
        <w:t>&lt;/tr&gt;</w:t>
      </w:r>
    </w:p>
    <w:p w:rsidR="00CD35C0" w:rsidP="00CD35C0" w:rsidRDefault="00CD35C0" w14:paraId="54692014" w14:textId="77777777">
      <w:r>
        <w:tab/>
      </w:r>
      <w:r>
        <w:tab/>
      </w:r>
      <w:r>
        <w:t>&lt;tr&gt;</w:t>
      </w:r>
    </w:p>
    <w:p w:rsidR="00CD35C0" w:rsidP="00CD35C0" w:rsidRDefault="00CD35C0" w14:paraId="60008205" w14:textId="77777777">
      <w:r>
        <w:tab/>
      </w:r>
      <w:r>
        <w:tab/>
      </w:r>
      <w:r>
        <w:tab/>
      </w:r>
      <w:r>
        <w:t xml:space="preserve">&lt;td&gt;&lt;strong&gt;Typical </w:t>
      </w:r>
      <w:proofErr w:type="spellStart"/>
      <w:r>
        <w:t>Course&amp;</w:t>
      </w:r>
      <w:proofErr w:type="gramStart"/>
      <w:r>
        <w:t>nbsp;Unit</w:t>
      </w:r>
      <w:proofErr w:type="spellEnd"/>
      <w:proofErr w:type="gramEnd"/>
      <w:r>
        <w:t>&lt;/strong&gt;&lt;/td&gt;</w:t>
      </w:r>
    </w:p>
    <w:p w:rsidR="00CD35C0" w:rsidP="00CD35C0" w:rsidRDefault="00CD35C0" w14:paraId="0E88E318" w14:textId="77777777">
      <w:r>
        <w:tab/>
      </w:r>
      <w:r>
        <w:tab/>
      </w:r>
      <w:r>
        <w:tab/>
      </w:r>
      <w:r>
        <w:t>&lt;td&gt;4 units&lt;/td&gt;</w:t>
      </w:r>
    </w:p>
    <w:p w:rsidR="00CD35C0" w:rsidP="00CD35C0" w:rsidRDefault="00CD35C0" w14:paraId="347CCB10" w14:textId="77777777">
      <w:r>
        <w:tab/>
      </w:r>
      <w:r>
        <w:tab/>
      </w:r>
      <w:r>
        <w:tab/>
      </w:r>
      <w:r>
        <w:t>&lt;td&gt;3 &amp;</w:t>
      </w:r>
      <w:proofErr w:type="gramStart"/>
      <w:r>
        <w:t>amp;&amp;</w:t>
      </w:r>
      <w:proofErr w:type="gramEnd"/>
      <w:r>
        <w:t>nbsp;4 units&lt;/td&gt;</w:t>
      </w:r>
    </w:p>
    <w:p w:rsidR="00CD35C0" w:rsidP="00CD35C0" w:rsidRDefault="00CD35C0" w14:paraId="3286F942" w14:textId="77777777">
      <w:r>
        <w:tab/>
      </w:r>
      <w:r>
        <w:tab/>
      </w:r>
      <w:r>
        <w:t>&lt;/tr&gt;</w:t>
      </w:r>
    </w:p>
    <w:p w:rsidR="00CD35C0" w:rsidP="00CD35C0" w:rsidRDefault="00CD35C0" w14:paraId="7F1527A6" w14:textId="77777777">
      <w:r>
        <w:tab/>
      </w:r>
      <w:r>
        <w:tab/>
      </w:r>
      <w:r>
        <w:t>&lt;tr&gt;</w:t>
      </w:r>
    </w:p>
    <w:p w:rsidR="00CD35C0" w:rsidP="00CD35C0" w:rsidRDefault="00CD35C0" w14:paraId="699F00DD" w14:textId="77777777">
      <w:r>
        <w:tab/>
      </w:r>
      <w:r>
        <w:tab/>
      </w:r>
      <w:r>
        <w:tab/>
      </w:r>
      <w:r>
        <w:t xml:space="preserve">&lt;td&gt;&lt;strong&gt;Recommended </w:t>
      </w:r>
      <w:proofErr w:type="spellStart"/>
      <w:r>
        <w:t>Course&amp;</w:t>
      </w:r>
      <w:proofErr w:type="gramStart"/>
      <w:r>
        <w:t>nbsp;Load</w:t>
      </w:r>
      <w:proofErr w:type="spellEnd"/>
      <w:proofErr w:type="gramEnd"/>
      <w:r>
        <w:t>&lt;/strong&gt;&lt;/td&gt;</w:t>
      </w:r>
    </w:p>
    <w:p w:rsidR="00CD35C0" w:rsidP="00CD35C0" w:rsidRDefault="00CD35C0" w14:paraId="13F11E57" w14:textId="77777777">
      <w:r>
        <w:tab/>
      </w:r>
      <w:r>
        <w:tab/>
      </w:r>
      <w:r>
        <w:tab/>
      </w:r>
      <w:r>
        <w:t>&lt;td&gt;</w:t>
      </w:r>
    </w:p>
    <w:p w:rsidR="00CD35C0" w:rsidP="00CD35C0" w:rsidRDefault="00CD35C0" w14:paraId="2425B358" w14:textId="77777777">
      <w:r>
        <w:tab/>
      </w:r>
      <w:r>
        <w:tab/>
      </w:r>
      <w:r>
        <w:tab/>
      </w:r>
      <w:r>
        <w:t>&lt;p&gt;16 units per quarter&lt;/p&gt;</w:t>
      </w:r>
    </w:p>
    <w:p w:rsidR="00CD35C0" w:rsidP="00CD35C0" w:rsidRDefault="00CD35C0" w14:paraId="555DF23C" w14:textId="77777777"/>
    <w:p w:rsidR="00CD35C0" w:rsidP="00CD35C0" w:rsidRDefault="00CD35C0" w14:paraId="1022DBA4" w14:textId="77777777">
      <w:r>
        <w:tab/>
      </w:r>
      <w:r>
        <w:tab/>
      </w:r>
      <w:r>
        <w:tab/>
      </w:r>
      <w:r>
        <w:t>&lt;p&gt;4 classes&lt;/p&gt;</w:t>
      </w:r>
    </w:p>
    <w:p w:rsidR="00CD35C0" w:rsidP="00CD35C0" w:rsidRDefault="00CD35C0" w14:paraId="2450CF03" w14:textId="77777777">
      <w:r>
        <w:tab/>
      </w:r>
      <w:r>
        <w:tab/>
      </w:r>
      <w:r>
        <w:tab/>
      </w:r>
      <w:r>
        <w:t>&lt;/td&gt;</w:t>
      </w:r>
    </w:p>
    <w:p w:rsidR="00CD35C0" w:rsidP="00CD35C0" w:rsidRDefault="00CD35C0" w14:paraId="4B2274EA" w14:textId="77777777">
      <w:r>
        <w:tab/>
      </w:r>
      <w:r>
        <w:tab/>
      </w:r>
      <w:r>
        <w:tab/>
      </w:r>
      <w:r>
        <w:t>&lt;td&gt;</w:t>
      </w:r>
    </w:p>
    <w:p w:rsidR="00CD35C0" w:rsidP="00CD35C0" w:rsidRDefault="00CD35C0" w14:paraId="03EC1226" w14:textId="77777777">
      <w:r>
        <w:tab/>
      </w:r>
      <w:r>
        <w:tab/>
      </w:r>
      <w:r>
        <w:tab/>
      </w:r>
      <w:r>
        <w:t>&lt;p&gt;15 units per semester&lt;/p&gt;</w:t>
      </w:r>
    </w:p>
    <w:p w:rsidR="00CD35C0" w:rsidP="00CD35C0" w:rsidRDefault="00CD35C0" w14:paraId="1280E6D1" w14:textId="77777777"/>
    <w:p w:rsidR="00CD35C0" w:rsidP="00CD35C0" w:rsidRDefault="00CD35C0" w14:paraId="76239D70" w14:textId="77777777">
      <w:r>
        <w:tab/>
      </w:r>
      <w:r>
        <w:tab/>
      </w:r>
      <w:r>
        <w:tab/>
      </w:r>
      <w:r>
        <w:t>&lt;p&gt;5&amp;</w:t>
      </w:r>
      <w:proofErr w:type="gramStart"/>
      <w:r>
        <w:t>nbsp;classes</w:t>
      </w:r>
      <w:proofErr w:type="gramEnd"/>
      <w:r>
        <w:t>&lt;/p&gt;</w:t>
      </w:r>
    </w:p>
    <w:p w:rsidR="00CD35C0" w:rsidP="00CD35C0" w:rsidRDefault="00CD35C0" w14:paraId="4F5BD6C2" w14:textId="77777777">
      <w:r>
        <w:tab/>
      </w:r>
      <w:r>
        <w:tab/>
      </w:r>
      <w:r>
        <w:tab/>
      </w:r>
      <w:r>
        <w:t>&lt;/td&gt;</w:t>
      </w:r>
    </w:p>
    <w:p w:rsidR="00CD35C0" w:rsidP="00CD35C0" w:rsidRDefault="00CD35C0" w14:paraId="114AC119" w14:textId="77777777">
      <w:r>
        <w:tab/>
      </w:r>
      <w:r>
        <w:tab/>
      </w:r>
      <w:r>
        <w:t>&lt;/tr&gt;</w:t>
      </w:r>
    </w:p>
    <w:p w:rsidR="00CD35C0" w:rsidP="00CD35C0" w:rsidRDefault="00CD35C0" w14:paraId="7BDE8FC7" w14:textId="77777777">
      <w:r>
        <w:tab/>
      </w:r>
      <w:r>
        <w:tab/>
      </w:r>
      <w:r>
        <w:t>&lt;tr&gt;</w:t>
      </w:r>
    </w:p>
    <w:p w:rsidR="00CD35C0" w:rsidP="00CD35C0" w:rsidRDefault="00CD35C0" w14:paraId="243ED23C" w14:textId="77777777">
      <w:r>
        <w:tab/>
      </w:r>
      <w:r>
        <w:tab/>
      </w:r>
      <w:r>
        <w:tab/>
      </w:r>
      <w:r>
        <w:t>&lt;td&gt;&lt;strong&gt;Academic Year Calendar&lt;/strong&gt;&lt;/td&gt;</w:t>
      </w:r>
    </w:p>
    <w:p w:rsidR="00CD35C0" w:rsidP="00CD35C0" w:rsidRDefault="00CD35C0" w14:paraId="191414E7" w14:textId="77777777">
      <w:r>
        <w:tab/>
      </w:r>
      <w:r>
        <w:tab/>
      </w:r>
      <w:r>
        <w:tab/>
      </w:r>
      <w:r>
        <w:t>&lt;td&gt;Begins in September and ends in Jun&lt;/td&gt;</w:t>
      </w:r>
    </w:p>
    <w:p w:rsidR="00CD35C0" w:rsidP="00CD35C0" w:rsidRDefault="00CD35C0" w14:paraId="327291E0" w14:textId="77777777">
      <w:r>
        <w:tab/>
      </w:r>
      <w:r>
        <w:tab/>
      </w:r>
      <w:r>
        <w:tab/>
      </w:r>
      <w:r>
        <w:t>&lt;td&gt;Begins in August and ends in May&lt;/td&gt;</w:t>
      </w:r>
    </w:p>
    <w:p w:rsidR="00CD35C0" w:rsidP="00CD35C0" w:rsidRDefault="00CD35C0" w14:paraId="7052FB70" w14:textId="77777777">
      <w:r>
        <w:tab/>
      </w:r>
      <w:r>
        <w:tab/>
      </w:r>
      <w:r>
        <w:t>&lt;/tr&gt;</w:t>
      </w:r>
    </w:p>
    <w:p w:rsidR="00CD35C0" w:rsidP="00CD35C0" w:rsidRDefault="00CD35C0" w14:paraId="3A84F950" w14:textId="77777777">
      <w:r>
        <w:tab/>
      </w:r>
      <w:r>
        <w:tab/>
      </w:r>
      <w:r>
        <w:t>&lt;tr&gt;</w:t>
      </w:r>
    </w:p>
    <w:p w:rsidR="00CD35C0" w:rsidP="00CD35C0" w:rsidRDefault="00CD35C0" w14:paraId="1A5D5532" w14:textId="77777777">
      <w:r>
        <w:tab/>
      </w:r>
      <w:r>
        <w:tab/>
      </w:r>
      <w:r>
        <w:tab/>
      </w:r>
      <w:r>
        <w:t>&lt;td&gt;&lt;strong&gt;Course Numbers&lt;/strong&gt;&lt;/td&gt;</w:t>
      </w:r>
    </w:p>
    <w:p w:rsidR="00CD35C0" w:rsidP="00CD35C0" w:rsidRDefault="00CD35C0" w14:paraId="099A1E8F" w14:textId="77777777">
      <w:r>
        <w:tab/>
      </w:r>
      <w:r>
        <w:tab/>
      </w:r>
      <w:r>
        <w:tab/>
      </w:r>
      <w:r>
        <w:t xml:space="preserve">&lt;td&gt;3 digits (ENGL </w:t>
      </w:r>
      <w:proofErr w:type="gramStart"/>
      <w:r>
        <w:t>145)&lt;</w:t>
      </w:r>
      <w:proofErr w:type="gramEnd"/>
      <w:r>
        <w:t>/td&gt;</w:t>
      </w:r>
    </w:p>
    <w:p w:rsidR="00CD35C0" w:rsidP="00CD35C0" w:rsidRDefault="00CD35C0" w14:paraId="7892FAAF" w14:textId="77777777">
      <w:r>
        <w:tab/>
      </w:r>
      <w:r>
        <w:tab/>
      </w:r>
      <w:r>
        <w:tab/>
      </w:r>
      <w:r>
        <w:t>&lt;td&gt;</w:t>
      </w:r>
    </w:p>
    <w:p w:rsidR="00CD35C0" w:rsidP="00CD35C0" w:rsidRDefault="00CD35C0" w14:paraId="39A80841" w14:textId="77777777">
      <w:r>
        <w:tab/>
      </w:r>
      <w:r>
        <w:tab/>
      </w:r>
      <w:r>
        <w:tab/>
      </w:r>
      <w:r>
        <w:t xml:space="preserve">&lt;p&gt;4 digits (ENGL </w:t>
      </w:r>
      <w:proofErr w:type="gramStart"/>
      <w:r>
        <w:t>1145)&lt;</w:t>
      </w:r>
      <w:proofErr w:type="gramEnd"/>
      <w:r>
        <w:t>/p&gt;</w:t>
      </w:r>
    </w:p>
    <w:p w:rsidR="00CD35C0" w:rsidP="00CD35C0" w:rsidRDefault="00CD35C0" w14:paraId="7E51890A" w14:textId="77777777">
      <w:r>
        <w:tab/>
      </w:r>
      <w:r>
        <w:tab/>
      </w:r>
      <w:r>
        <w:tab/>
      </w:r>
      <w:r>
        <w:t>&lt;/td&gt;</w:t>
      </w:r>
    </w:p>
    <w:p w:rsidR="00CD35C0" w:rsidP="00CD35C0" w:rsidRDefault="00CD35C0" w14:paraId="19034643" w14:textId="77777777">
      <w:r>
        <w:tab/>
      </w:r>
      <w:r>
        <w:tab/>
      </w:r>
      <w:r>
        <w:t>&lt;/tr&gt;</w:t>
      </w:r>
    </w:p>
    <w:p w:rsidR="00CD35C0" w:rsidP="00CD35C0" w:rsidRDefault="00CD35C0" w14:paraId="2DAB351C" w14:textId="77777777">
      <w:r>
        <w:tab/>
      </w:r>
      <w:r>
        <w:t>&lt;/</w:t>
      </w:r>
      <w:proofErr w:type="spellStart"/>
      <w:r>
        <w:t>tbody</w:t>
      </w:r>
      <w:proofErr w:type="spellEnd"/>
      <w:r>
        <w:t>&gt;</w:t>
      </w:r>
    </w:p>
    <w:p w:rsidR="00CD35C0" w:rsidP="00CD35C0" w:rsidRDefault="00CD35C0" w14:paraId="03921F03" w14:textId="1C213290">
      <w:r>
        <w:t>&lt;/table&gt;</w:t>
      </w:r>
    </w:p>
    <w:sectPr w:rsidR="00CD35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C0"/>
    <w:rsid w:val="00053FB9"/>
    <w:rsid w:val="00082AB7"/>
    <w:rsid w:val="00343F43"/>
    <w:rsid w:val="003C38AF"/>
    <w:rsid w:val="004D023B"/>
    <w:rsid w:val="00670B9A"/>
    <w:rsid w:val="00937BA3"/>
    <w:rsid w:val="00C94DD7"/>
    <w:rsid w:val="00CD35C0"/>
    <w:rsid w:val="333FE8C5"/>
    <w:rsid w:val="34D536C6"/>
    <w:rsid w:val="474EF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B6437"/>
  <w15:chartTrackingRefBased/>
  <w15:docId w15:val="{3F9C6CBA-C94B-4B41-982D-D212E8A77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5C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5C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35C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D35C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D35C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D35C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D35C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D35C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D35C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D35C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D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5C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35C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D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5C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D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5C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D3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3.png" Id="R788115c92c3944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159AB85E98B42A4544C5AD943A805" ma:contentTypeVersion="15" ma:contentTypeDescription="Create a new document." ma:contentTypeScope="" ma:versionID="2ab53febb3d3cc4f201afa13f6b5a86d">
  <xsd:schema xmlns:xsd="http://www.w3.org/2001/XMLSchema" xmlns:xs="http://www.w3.org/2001/XMLSchema" xmlns:p="http://schemas.microsoft.com/office/2006/metadata/properties" xmlns:ns2="2f3cb38d-5969-48af-9057-4f88cf58eb9f" xmlns:ns3="0ce2092f-f5f1-4c39-98a9-75e4939ffed3" targetNamespace="http://schemas.microsoft.com/office/2006/metadata/properties" ma:root="true" ma:fieldsID="4b1b533272f3bfd823f8e7edeffc1e5b" ns2:_="" ns3:_="">
    <xsd:import namespace="2f3cb38d-5969-48af-9057-4f88cf58eb9f"/>
    <xsd:import namespace="0ce2092f-f5f1-4c39-98a9-75e4939ff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cb38d-5969-48af-9057-4f88cf58e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842382c-d026-4381-8190-48ffa8899c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092f-f5f1-4c39-98a9-75e4939ffe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a7b6c-aa5d-45a8-be6d-a4fc896481b5}" ma:internalName="TaxCatchAll" ma:showField="CatchAllData" ma:web="0ce2092f-f5f1-4c39-98a9-75e4939ffe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3cb38d-5969-48af-9057-4f88cf58eb9f">
      <Terms xmlns="http://schemas.microsoft.com/office/infopath/2007/PartnerControls"/>
    </lcf76f155ced4ddcb4097134ff3c332f>
    <TaxCatchAll xmlns="0ce2092f-f5f1-4c39-98a9-75e4939ffed3" xsi:nil="true"/>
  </documentManagement>
</p:properties>
</file>

<file path=customXml/itemProps1.xml><?xml version="1.0" encoding="utf-8"?>
<ds:datastoreItem xmlns:ds="http://schemas.openxmlformats.org/officeDocument/2006/customXml" ds:itemID="{C6BE9906-AE5F-42F1-B288-E6953C8E9337}"/>
</file>

<file path=customXml/itemProps2.xml><?xml version="1.0" encoding="utf-8"?>
<ds:datastoreItem xmlns:ds="http://schemas.openxmlformats.org/officeDocument/2006/customXml" ds:itemID="{5E0D2317-7EA4-4E75-BBBD-B6F2908103F7}"/>
</file>

<file path=customXml/itemProps3.xml><?xml version="1.0" encoding="utf-8"?>
<ds:datastoreItem xmlns:ds="http://schemas.openxmlformats.org/officeDocument/2006/customXml" ds:itemID="{D3C69249-1164-4D7D-9B32-8DF33D0BBD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Sabrina Canady</dc:creator>
  <keywords/>
  <dc:description/>
  <lastModifiedBy>Sabrina Canady</lastModifiedBy>
  <revision>3</revision>
  <dcterms:created xsi:type="dcterms:W3CDTF">2025-02-18T20:51:00.0000000Z</dcterms:created>
  <dcterms:modified xsi:type="dcterms:W3CDTF">2025-02-18T20:58:37.9355141Z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0x0101007AB159AB85E98B42A4544C5AD943A805</vt:lpwstr>
  </property>
  <property fmtid="{D5CDD505-2E9C-101B-9397-08002B2CF9AE}" pid="3" name="MediaServiceImageTags">
    <vt:lpwstr/>
  </property>
</Properties>
</file>