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6F0" w:rsidRDefault="00997ABE" w:rsidP="00997ABE">
      <w:pPr>
        <w:pStyle w:val="1"/>
      </w:pPr>
      <w:r>
        <w:rPr>
          <w:rFonts w:hint="eastAsia"/>
        </w:rPr>
        <w:t>Introduction</w:t>
      </w:r>
      <w:r>
        <w:t xml:space="preserve"> </w:t>
      </w:r>
      <w:r>
        <w:rPr>
          <w:rFonts w:hint="eastAsia"/>
        </w:rPr>
        <w:t>to</w:t>
      </w:r>
      <w:r>
        <w:t xml:space="preserve"> Neo4j</w:t>
      </w:r>
    </w:p>
    <w:p w:rsidR="008426CD" w:rsidRDefault="003A24BB">
      <w:hyperlink r:id="rId8" w:history="1">
        <w:r w:rsidR="00526737">
          <w:rPr>
            <w:rStyle w:val="a3"/>
            <w:rFonts w:hint="eastAsia"/>
          </w:rPr>
          <w:t>https://neo4j.com/docs/getting-started/current/</w:t>
        </w:r>
      </w:hyperlink>
    </w:p>
    <w:p w:rsidR="008426CD" w:rsidRDefault="008426CD">
      <w:pPr>
        <w:rPr>
          <w:b/>
          <w:bCs/>
        </w:rPr>
      </w:pPr>
    </w:p>
    <w:p w:rsidR="008426CD" w:rsidRDefault="008426CD">
      <w:pPr>
        <w:rPr>
          <w:b/>
          <w:bCs/>
        </w:rPr>
      </w:pPr>
    </w:p>
    <w:p w:rsidR="008426CD" w:rsidRDefault="00526737">
      <w:r>
        <w:rPr>
          <w:rFonts w:hint="eastAsia"/>
          <w:b/>
          <w:bCs/>
        </w:rPr>
        <w:t>Properties</w:t>
      </w:r>
      <w:r>
        <w:rPr>
          <w:rFonts w:hint="eastAsia"/>
        </w:rPr>
        <w:t xml:space="preserve"> are name-value pairs that are used to add qualities to nodes and relationships.</w:t>
      </w:r>
    </w:p>
    <w:p w:rsidR="008426CD" w:rsidRDefault="008426CD"/>
    <w:p w:rsidR="008426CD" w:rsidRDefault="00526737">
      <w:r>
        <w:rPr>
          <w:rFonts w:hint="eastAsia"/>
        </w:rPr>
        <w:t xml:space="preserve">A </w:t>
      </w:r>
      <w:r>
        <w:rPr>
          <w:rFonts w:hint="eastAsia"/>
          <w:b/>
          <w:bCs/>
        </w:rPr>
        <w:t>schema</w:t>
      </w:r>
      <w:r>
        <w:rPr>
          <w:rFonts w:hint="eastAsia"/>
        </w:rPr>
        <w:t xml:space="preserve"> in Neo4j refers to indexes and constraints.</w:t>
      </w:r>
    </w:p>
    <w:p w:rsidR="008426CD" w:rsidRDefault="00526737">
      <w:r>
        <w:rPr>
          <w:rFonts w:hint="eastAsia"/>
        </w:rPr>
        <w:t>Neo4j is often described as schema optional, meaning that it is not necessary to create indexes and constraints.</w:t>
      </w:r>
    </w:p>
    <w:p w:rsidR="008426CD" w:rsidRDefault="00526737">
      <w:r>
        <w:rPr>
          <w:rFonts w:hint="eastAsia"/>
        </w:rPr>
        <w:t>Indexes and constraints can be introduced when desired, in order to gain performance or modeling benefits.</w:t>
      </w:r>
    </w:p>
    <w:p w:rsidR="008426CD" w:rsidRDefault="008426CD"/>
    <w:p w:rsidR="008426CD" w:rsidRDefault="00526737">
      <w:r>
        <w:rPr>
          <w:rFonts w:hint="eastAsia"/>
        </w:rPr>
        <w:t>Node labels, relationship types and properties are case sensitive,</w:t>
      </w:r>
    </w:p>
    <w:p w:rsidR="008426CD" w:rsidRDefault="008426CD"/>
    <w:p w:rsidR="008426CD" w:rsidRDefault="008426CD"/>
    <w:p w:rsidR="008426CD" w:rsidRDefault="00526737">
      <w:r>
        <w:rPr>
          <w:rFonts w:hint="eastAsia"/>
        </w:rPr>
        <w:t>Neo4j</w:t>
      </w:r>
      <w:proofErr w:type="gramStart"/>
      <w:r>
        <w:rPr>
          <w:rFonts w:hint="eastAsia"/>
        </w:rPr>
        <w:t>’</w:t>
      </w:r>
      <w:proofErr w:type="gramEnd"/>
      <w:r>
        <w:rPr>
          <w:rFonts w:hint="eastAsia"/>
        </w:rPr>
        <w:t>s Property Graphs are composed of nodes and relationships, either of which may have properties.</w:t>
      </w:r>
    </w:p>
    <w:p w:rsidR="008426CD" w:rsidRDefault="00526737">
      <w:r>
        <w:rPr>
          <w:rFonts w:hint="eastAsia"/>
        </w:rPr>
        <w:t xml:space="preserve">The real strength of the property graph lies in its ability to encode </w:t>
      </w:r>
      <w:r>
        <w:rPr>
          <w:rFonts w:hint="eastAsia"/>
          <w:b/>
          <w:bCs/>
        </w:rPr>
        <w:t>patterns</w:t>
      </w:r>
      <w:r>
        <w:rPr>
          <w:rFonts w:hint="eastAsia"/>
        </w:rPr>
        <w:t xml:space="preserve"> of connected nodes and relationships. </w:t>
      </w:r>
    </w:p>
    <w:p w:rsidR="008426CD" w:rsidRDefault="008426CD"/>
    <w:p w:rsidR="008426CD" w:rsidRDefault="008426CD"/>
    <w:p w:rsidR="008426CD" w:rsidRDefault="00526737">
      <w:r>
        <w:rPr>
          <w:rFonts w:hint="eastAsia"/>
        </w:rPr>
        <w:t xml:space="preserve">In most cases, we want to connect new data to existing structures. This requires that we know how to find existing patterns in our graph data, </w:t>
      </w:r>
    </w:p>
    <w:p w:rsidR="008426CD" w:rsidRDefault="008426CD"/>
    <w:p w:rsidR="008426CD" w:rsidRDefault="00526737">
      <w:r>
        <w:rPr>
          <w:noProof/>
        </w:rPr>
        <w:drawing>
          <wp:inline distT="0" distB="0" distL="114300" distR="114300">
            <wp:extent cx="5273675" cy="197104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675" cy="1971040"/>
                    </a:xfrm>
                    <a:prstGeom prst="rect">
                      <a:avLst/>
                    </a:prstGeom>
                    <a:noFill/>
                    <a:ln>
                      <a:noFill/>
                    </a:ln>
                  </pic:spPr>
                </pic:pic>
              </a:graphicData>
            </a:graphic>
          </wp:inline>
        </w:drawing>
      </w:r>
    </w:p>
    <w:p w:rsidR="008426CD" w:rsidRDefault="008426CD"/>
    <w:p w:rsidR="008426CD" w:rsidRDefault="00526737">
      <w:pPr>
        <w:rPr>
          <w:color w:val="0000FF"/>
        </w:rPr>
      </w:pPr>
      <w:r>
        <w:rPr>
          <w:rFonts w:hint="eastAsia"/>
          <w:b/>
          <w:bCs/>
          <w:color w:val="0000FF"/>
        </w:rPr>
        <w:t>CREATE</w:t>
      </w:r>
      <w:r>
        <w:rPr>
          <w:rFonts w:hint="eastAsia"/>
          <w:color w:val="0000FF"/>
        </w:rPr>
        <w:t xml:space="preserve"> (</w:t>
      </w:r>
      <w:proofErr w:type="spellStart"/>
      <w:proofErr w:type="gramStart"/>
      <w:r>
        <w:rPr>
          <w:rFonts w:hint="eastAsia"/>
          <w:color w:val="0000FF"/>
        </w:rPr>
        <w:t>a:Person</w:t>
      </w:r>
      <w:proofErr w:type="spellEnd"/>
      <w:proofErr w:type="gramEnd"/>
      <w:r>
        <w:rPr>
          <w:rFonts w:hint="eastAsia"/>
          <w:color w:val="0000FF"/>
        </w:rPr>
        <w:t xml:space="preserve"> { </w:t>
      </w:r>
      <w:proofErr w:type="spellStart"/>
      <w:r>
        <w:rPr>
          <w:rFonts w:hint="eastAsia"/>
          <w:color w:val="0000FF"/>
        </w:rPr>
        <w:t>name:"Tom</w:t>
      </w:r>
      <w:proofErr w:type="spellEnd"/>
      <w:r>
        <w:rPr>
          <w:rFonts w:hint="eastAsia"/>
          <w:color w:val="0000FF"/>
        </w:rPr>
        <w:t xml:space="preserve"> Hanks",</w:t>
      </w:r>
    </w:p>
    <w:p w:rsidR="008426CD" w:rsidRDefault="00526737">
      <w:pPr>
        <w:rPr>
          <w:color w:val="0000FF"/>
        </w:rPr>
      </w:pPr>
      <w:r>
        <w:rPr>
          <w:rFonts w:hint="eastAsia"/>
          <w:color w:val="0000FF"/>
        </w:rPr>
        <w:t xml:space="preserve">  born:</w:t>
      </w:r>
      <w:proofErr w:type="gramStart"/>
      <w:r>
        <w:rPr>
          <w:rFonts w:hint="eastAsia"/>
          <w:color w:val="0000FF"/>
        </w:rPr>
        <w:t>1956 })-</w:t>
      </w:r>
      <w:proofErr w:type="gramEnd"/>
      <w:r>
        <w:rPr>
          <w:rFonts w:hint="eastAsia"/>
          <w:color w:val="0000FF"/>
        </w:rPr>
        <w:t>[</w:t>
      </w:r>
      <w:proofErr w:type="spellStart"/>
      <w:r>
        <w:rPr>
          <w:rFonts w:hint="eastAsia"/>
          <w:color w:val="0000FF"/>
        </w:rPr>
        <w:t>r:ACTED_IN</w:t>
      </w:r>
      <w:proofErr w:type="spellEnd"/>
      <w:r>
        <w:rPr>
          <w:rFonts w:hint="eastAsia"/>
          <w:color w:val="0000FF"/>
        </w:rPr>
        <w:t xml:space="preserve"> { roles: ["Forrest"]}]-&gt;(</w:t>
      </w:r>
      <w:proofErr w:type="spellStart"/>
      <w:r>
        <w:rPr>
          <w:rFonts w:hint="eastAsia"/>
          <w:color w:val="0000FF"/>
        </w:rPr>
        <w:t>m:Movie</w:t>
      </w:r>
      <w:proofErr w:type="spellEnd"/>
      <w:r>
        <w:rPr>
          <w:rFonts w:hint="eastAsia"/>
          <w:color w:val="0000FF"/>
        </w:rPr>
        <w:t xml:space="preserve"> { </w:t>
      </w:r>
      <w:proofErr w:type="spellStart"/>
      <w:r>
        <w:rPr>
          <w:rFonts w:hint="eastAsia"/>
          <w:color w:val="0000FF"/>
        </w:rPr>
        <w:t>title:"Forrest</w:t>
      </w:r>
      <w:proofErr w:type="spellEnd"/>
      <w:r>
        <w:rPr>
          <w:rFonts w:hint="eastAsia"/>
          <w:color w:val="0000FF"/>
        </w:rPr>
        <w:t xml:space="preserve"> Gump",released:1994 })</w:t>
      </w:r>
    </w:p>
    <w:p w:rsidR="008426CD" w:rsidRDefault="00526737">
      <w:pPr>
        <w:rPr>
          <w:color w:val="0000FF"/>
        </w:rPr>
      </w:pPr>
      <w:r>
        <w:rPr>
          <w:rFonts w:hint="eastAsia"/>
          <w:color w:val="0000FF"/>
        </w:rPr>
        <w:t>CREATE (</w:t>
      </w:r>
      <w:proofErr w:type="spellStart"/>
      <w:proofErr w:type="gramStart"/>
      <w:r>
        <w:rPr>
          <w:rFonts w:hint="eastAsia"/>
          <w:color w:val="0000FF"/>
        </w:rPr>
        <w:t>d:Person</w:t>
      </w:r>
      <w:proofErr w:type="spellEnd"/>
      <w:proofErr w:type="gramEnd"/>
      <w:r>
        <w:rPr>
          <w:rFonts w:hint="eastAsia"/>
          <w:color w:val="0000FF"/>
        </w:rPr>
        <w:t xml:space="preserve"> { </w:t>
      </w:r>
      <w:proofErr w:type="spellStart"/>
      <w:r>
        <w:rPr>
          <w:rFonts w:hint="eastAsia"/>
          <w:color w:val="0000FF"/>
        </w:rPr>
        <w:t>name:"Robert</w:t>
      </w:r>
      <w:proofErr w:type="spellEnd"/>
      <w:r>
        <w:rPr>
          <w:rFonts w:hint="eastAsia"/>
          <w:color w:val="0000FF"/>
        </w:rPr>
        <w:t xml:space="preserve"> Zemeckis", born:1951 })-[:DIRECTED]-&gt;(m)</w:t>
      </w:r>
    </w:p>
    <w:p w:rsidR="008426CD" w:rsidRDefault="00526737">
      <w:r>
        <w:rPr>
          <w:rFonts w:hint="eastAsia"/>
          <w:color w:val="0000FF"/>
        </w:rPr>
        <w:t xml:space="preserve">RETURN </w:t>
      </w:r>
      <w:proofErr w:type="spellStart"/>
      <w:proofErr w:type="gramStart"/>
      <w:r>
        <w:rPr>
          <w:rFonts w:hint="eastAsia"/>
          <w:color w:val="0000FF"/>
        </w:rPr>
        <w:t>a,d</w:t>
      </w:r>
      <w:proofErr w:type="gramEnd"/>
      <w:r>
        <w:rPr>
          <w:rFonts w:hint="eastAsia"/>
          <w:color w:val="0000FF"/>
        </w:rPr>
        <w:t>,r,m</w:t>
      </w:r>
      <w:proofErr w:type="spellEnd"/>
    </w:p>
    <w:p w:rsidR="008426CD" w:rsidRDefault="008426CD"/>
    <w:p w:rsidR="008426CD" w:rsidRDefault="00526737">
      <w:pPr>
        <w:rPr>
          <w:color w:val="0000FF"/>
        </w:rPr>
      </w:pPr>
      <w:r>
        <w:rPr>
          <w:rFonts w:hint="eastAsia"/>
          <w:b/>
          <w:bCs/>
          <w:color w:val="0000FF"/>
        </w:rPr>
        <w:t>MATCH</w:t>
      </w:r>
      <w:r>
        <w:rPr>
          <w:rFonts w:hint="eastAsia"/>
          <w:color w:val="0000FF"/>
        </w:rPr>
        <w:t xml:space="preserve"> (</w:t>
      </w:r>
      <w:proofErr w:type="spellStart"/>
      <w:proofErr w:type="gramStart"/>
      <w:r>
        <w:rPr>
          <w:rFonts w:hint="eastAsia"/>
          <w:color w:val="0000FF"/>
        </w:rPr>
        <w:t>p:Person</w:t>
      </w:r>
      <w:proofErr w:type="spellEnd"/>
      <w:proofErr w:type="gramEnd"/>
      <w:r>
        <w:rPr>
          <w:rFonts w:hint="eastAsia"/>
          <w:color w:val="0000FF"/>
        </w:rPr>
        <w:t xml:space="preserve"> { </w:t>
      </w:r>
      <w:proofErr w:type="spellStart"/>
      <w:r>
        <w:rPr>
          <w:rFonts w:hint="eastAsia"/>
          <w:color w:val="0000FF"/>
        </w:rPr>
        <w:t>name:"Tom</w:t>
      </w:r>
      <w:proofErr w:type="spellEnd"/>
      <w:r>
        <w:rPr>
          <w:rFonts w:hint="eastAsia"/>
          <w:color w:val="0000FF"/>
        </w:rPr>
        <w:t xml:space="preserve"> Hanks" })-[</w:t>
      </w:r>
      <w:proofErr w:type="spellStart"/>
      <w:r>
        <w:rPr>
          <w:rFonts w:hint="eastAsia"/>
          <w:color w:val="0000FF"/>
        </w:rPr>
        <w:t>r:ACTED_IN</w:t>
      </w:r>
      <w:proofErr w:type="spellEnd"/>
      <w:r>
        <w:rPr>
          <w:rFonts w:hint="eastAsia"/>
          <w:color w:val="0000FF"/>
        </w:rPr>
        <w:t>]-&gt;(</w:t>
      </w:r>
      <w:proofErr w:type="spellStart"/>
      <w:r>
        <w:rPr>
          <w:rFonts w:hint="eastAsia"/>
          <w:color w:val="0000FF"/>
        </w:rPr>
        <w:t>m:Movie</w:t>
      </w:r>
      <w:proofErr w:type="spellEnd"/>
      <w:r>
        <w:rPr>
          <w:rFonts w:hint="eastAsia"/>
          <w:color w:val="0000FF"/>
        </w:rPr>
        <w:t>)</w:t>
      </w:r>
    </w:p>
    <w:p w:rsidR="008426CD" w:rsidRDefault="00526737">
      <w:r>
        <w:rPr>
          <w:rFonts w:hint="eastAsia"/>
          <w:color w:val="0000FF"/>
        </w:rPr>
        <w:t xml:space="preserve">RETURN </w:t>
      </w:r>
      <w:proofErr w:type="spellStart"/>
      <w:proofErr w:type="gramStart"/>
      <w:r>
        <w:rPr>
          <w:rFonts w:hint="eastAsia"/>
          <w:color w:val="0000FF"/>
        </w:rPr>
        <w:t>m.title</w:t>
      </w:r>
      <w:proofErr w:type="spellEnd"/>
      <w:proofErr w:type="gramEnd"/>
      <w:r>
        <w:rPr>
          <w:rFonts w:hint="eastAsia"/>
          <w:color w:val="0000FF"/>
        </w:rPr>
        <w:t xml:space="preserve">, </w:t>
      </w:r>
      <w:proofErr w:type="spellStart"/>
      <w:r>
        <w:rPr>
          <w:rFonts w:hint="eastAsia"/>
          <w:color w:val="0000FF"/>
        </w:rPr>
        <w:t>r.roles</w:t>
      </w:r>
      <w:proofErr w:type="spellEnd"/>
    </w:p>
    <w:p w:rsidR="008426CD" w:rsidRDefault="008426CD"/>
    <w:p w:rsidR="008426CD" w:rsidRDefault="00526737">
      <w:r>
        <w:rPr>
          <w:rFonts w:hint="eastAsia"/>
        </w:rPr>
        <w:t>To extend the graph with new information, we first match the existing connection points and then attach the newly created nodes to them with relationships.</w:t>
      </w:r>
    </w:p>
    <w:p w:rsidR="008426CD" w:rsidRDefault="008426CD"/>
    <w:p w:rsidR="008426CD" w:rsidRDefault="00526737">
      <w:r>
        <w:rPr>
          <w:rFonts w:hint="eastAsia"/>
        </w:rPr>
        <w:t>It is important to remember that we can assign variables to both nodes and relationships and use them later on, no matter if they were created or matched.</w:t>
      </w:r>
    </w:p>
    <w:p w:rsidR="008426CD" w:rsidRDefault="008426CD"/>
    <w:p w:rsidR="008426CD" w:rsidRDefault="00526737">
      <w:r>
        <w:rPr>
          <w:rFonts w:hint="eastAsia"/>
        </w:rPr>
        <w:t>You can alleviate some of that by creating supporting indexes or constraints, which we</w:t>
      </w:r>
      <w:proofErr w:type="gramStart"/>
      <w:r>
        <w:rPr>
          <w:rFonts w:hint="eastAsia"/>
        </w:rPr>
        <w:t>’</w:t>
      </w:r>
      <w:proofErr w:type="spellStart"/>
      <w:proofErr w:type="gramEnd"/>
      <w:r>
        <w:rPr>
          <w:rFonts w:hint="eastAsia"/>
        </w:rPr>
        <w:t>ll</w:t>
      </w:r>
      <w:proofErr w:type="spellEnd"/>
      <w:r>
        <w:rPr>
          <w:rFonts w:hint="eastAsia"/>
        </w:rPr>
        <w:t xml:space="preserve"> discuss later. But it</w:t>
      </w:r>
      <w:proofErr w:type="gramStart"/>
      <w:r>
        <w:rPr>
          <w:rFonts w:hint="eastAsia"/>
        </w:rPr>
        <w:t>’</w:t>
      </w:r>
      <w:proofErr w:type="gramEnd"/>
      <w:r>
        <w:rPr>
          <w:rFonts w:hint="eastAsia"/>
        </w:rPr>
        <w:t>s still not for free,</w:t>
      </w:r>
    </w:p>
    <w:p w:rsidR="008426CD" w:rsidRDefault="008426CD"/>
    <w:p w:rsidR="008426CD" w:rsidRDefault="00526737">
      <w:r>
        <w:rPr>
          <w:rFonts w:hint="eastAsia"/>
        </w:rPr>
        <w:t xml:space="preserve">For instance, if we return person.name we can still </w:t>
      </w:r>
      <w:r>
        <w:rPr>
          <w:rFonts w:hint="eastAsia"/>
          <w:b/>
          <w:bCs/>
        </w:rPr>
        <w:t>ORDER BY</w:t>
      </w:r>
      <w:r>
        <w:rPr>
          <w:rFonts w:hint="eastAsia"/>
        </w:rPr>
        <w:t xml:space="preserve"> </w:t>
      </w:r>
      <w:proofErr w:type="spellStart"/>
      <w:r>
        <w:rPr>
          <w:rFonts w:hint="eastAsia"/>
        </w:rPr>
        <w:t>person.age</w:t>
      </w:r>
      <w:proofErr w:type="spellEnd"/>
      <w:r>
        <w:rPr>
          <w:rFonts w:hint="eastAsia"/>
        </w:rPr>
        <w:t xml:space="preserve"> since both are accessible from the person reference. </w:t>
      </w:r>
      <w:r>
        <w:rPr>
          <w:rFonts w:hint="eastAsia"/>
          <w:b/>
          <w:bCs/>
        </w:rPr>
        <w:t>We cannot order by things that are not returned.</w:t>
      </w:r>
      <w:r>
        <w:rPr>
          <w:rFonts w:hint="eastAsia"/>
        </w:rPr>
        <w:t xml:space="preserve"> This is especially important with aggregation and DISTINCT return values, since both remove the visibility of data that is aggregated.</w:t>
      </w:r>
    </w:p>
    <w:p w:rsidR="008426CD" w:rsidRDefault="008426CD"/>
    <w:p w:rsidR="008426CD" w:rsidRDefault="00526737">
      <w:r>
        <w:rPr>
          <w:rFonts w:hint="eastAsia"/>
        </w:rPr>
        <w:t xml:space="preserve">In Cypher it is possible to chain fragments of statements together, similar to how it is done within a </w:t>
      </w:r>
      <w:r>
        <w:rPr>
          <w:rFonts w:hint="eastAsia"/>
          <w:b/>
          <w:bCs/>
        </w:rPr>
        <w:t>data-flow pipeline</w:t>
      </w:r>
      <w:r>
        <w:rPr>
          <w:rFonts w:hint="eastAsia"/>
        </w:rPr>
        <w:t xml:space="preserve">. Each fragment works on the output from the previous one, and its results can feed into the next one. Only columns declared in the </w:t>
      </w:r>
      <w:r>
        <w:rPr>
          <w:rFonts w:hint="eastAsia"/>
          <w:b/>
          <w:bCs/>
        </w:rPr>
        <w:t>WITH</w:t>
      </w:r>
      <w:r>
        <w:rPr>
          <w:rFonts w:hint="eastAsia"/>
        </w:rPr>
        <w:t xml:space="preserve"> clause are available in subsequent query parts.</w:t>
      </w:r>
    </w:p>
    <w:p w:rsidR="008426CD" w:rsidRDefault="00526737">
      <w:r>
        <w:rPr>
          <w:rFonts w:hint="eastAsia"/>
        </w:rPr>
        <w:t xml:space="preserve">WITH is similar to the RETURN clause. The difference is that the WITH clause does not finish the query, but prepares the input for the next </w:t>
      </w:r>
      <w:proofErr w:type="spellStart"/>
      <w:proofErr w:type="gramStart"/>
      <w:r>
        <w:rPr>
          <w:rFonts w:hint="eastAsia"/>
        </w:rPr>
        <w:t>part.Expressions</w:t>
      </w:r>
      <w:proofErr w:type="spellEnd"/>
      <w:proofErr w:type="gramEnd"/>
      <w:r>
        <w:rPr>
          <w:rFonts w:hint="eastAsia"/>
        </w:rPr>
        <w:t>, aggregations, ordering and pagination can be used in the same way as in the RETURN clause.</w:t>
      </w:r>
    </w:p>
    <w:p w:rsidR="008426CD" w:rsidRDefault="008426CD"/>
    <w:p w:rsidR="008426CD" w:rsidRDefault="00526737">
      <w:r>
        <w:rPr>
          <w:rFonts w:hint="eastAsia"/>
          <w:b/>
          <w:bCs/>
        </w:rPr>
        <w:t>Constraints</w:t>
      </w:r>
      <w:r>
        <w:rPr>
          <w:rFonts w:hint="eastAsia"/>
        </w:rPr>
        <w:t xml:space="preserve"> are used to make sure that the data adheres to the rules of the domain.</w:t>
      </w:r>
    </w:p>
    <w:p w:rsidR="008426CD" w:rsidRDefault="00526737">
      <w:r>
        <w:rPr>
          <w:rFonts w:hint="eastAsia"/>
        </w:rPr>
        <w:t>Constraints can be added to database that already has data in it. This requires that the existing data complies with the constraint that is being added.</w:t>
      </w:r>
    </w:p>
    <w:p w:rsidR="008426CD" w:rsidRDefault="008426CD"/>
    <w:p w:rsidR="008426CD" w:rsidRDefault="00526737">
      <w:r>
        <w:rPr>
          <w:rFonts w:hint="eastAsia"/>
        </w:rPr>
        <w:t>从</w:t>
      </w:r>
      <w:r>
        <w:rPr>
          <w:rFonts w:hint="eastAsia"/>
        </w:rPr>
        <w:t>csv</w:t>
      </w:r>
      <w:r>
        <w:rPr>
          <w:rFonts w:hint="eastAsia"/>
        </w:rPr>
        <w:t>文件导入数据</w:t>
      </w:r>
    </w:p>
    <w:p w:rsidR="008426CD" w:rsidRDefault="003A24BB">
      <w:hyperlink r:id="rId10" w:anchor="_the_data_files" w:history="1">
        <w:r w:rsidR="00526737">
          <w:rPr>
            <w:rStyle w:val="a3"/>
            <w:rFonts w:hint="eastAsia"/>
          </w:rPr>
          <w:t>https://neo4j.com/docs/getting-started/current/cypher-intro/load-csv/#_the_data_files</w:t>
        </w:r>
      </w:hyperlink>
    </w:p>
    <w:p w:rsidR="008426CD" w:rsidRDefault="008426CD"/>
    <w:p w:rsidR="00997ABE" w:rsidRDefault="00997ABE" w:rsidP="00997ABE">
      <w:pPr>
        <w:pStyle w:val="1"/>
      </w:pPr>
      <w:r>
        <w:rPr>
          <w:rFonts w:hint="eastAsia"/>
        </w:rPr>
        <w:t>C</w:t>
      </w:r>
      <w:r>
        <w:t>ypher Basic</w:t>
      </w:r>
    </w:p>
    <w:p w:rsidR="00247959" w:rsidRDefault="003A24BB" w:rsidP="00997ABE">
      <w:hyperlink r:id="rId11" w:history="1">
        <w:r w:rsidR="00247959" w:rsidRPr="00CD1C86">
          <w:rPr>
            <w:rStyle w:val="a3"/>
          </w:rPr>
          <w:t>https://neo4j.com/docs/cypher-manual/current/introduction/</w:t>
        </w:r>
      </w:hyperlink>
    </w:p>
    <w:p w:rsidR="00997ABE" w:rsidRDefault="00997ABE" w:rsidP="00997ABE">
      <w:r w:rsidRPr="00997ABE">
        <w:rPr>
          <w:b/>
        </w:rPr>
        <w:t>MATCH</w:t>
      </w:r>
      <w:r>
        <w:t>: The graph pattern to match. This is the most common way to get data from the graph.</w:t>
      </w:r>
    </w:p>
    <w:p w:rsidR="00997ABE" w:rsidRDefault="00997ABE" w:rsidP="00997ABE">
      <w:r w:rsidRPr="00997ABE">
        <w:rPr>
          <w:b/>
        </w:rPr>
        <w:t>WHERE</w:t>
      </w:r>
      <w:r>
        <w:t>: Not a clause in its own right, but rather part of MATCH, OPTIONAL MATCH and WITH. Adds constraints to a pattern, or filters the intermediate result passing through WITH.</w:t>
      </w:r>
    </w:p>
    <w:p w:rsidR="00997ABE" w:rsidRDefault="00997ABE" w:rsidP="00997ABE">
      <w:r w:rsidRPr="00997ABE">
        <w:rPr>
          <w:b/>
        </w:rPr>
        <w:t>RETURN</w:t>
      </w:r>
      <w:r>
        <w:t>: What to return.</w:t>
      </w:r>
    </w:p>
    <w:p w:rsidR="00997ABE" w:rsidRDefault="00997ABE" w:rsidP="00997ABE">
      <w:r w:rsidRPr="00997ABE">
        <w:rPr>
          <w:b/>
        </w:rPr>
        <w:t>CREATE</w:t>
      </w:r>
      <w:r>
        <w:t xml:space="preserve"> (and </w:t>
      </w:r>
      <w:r w:rsidRPr="00997ABE">
        <w:rPr>
          <w:b/>
        </w:rPr>
        <w:t>DELETE</w:t>
      </w:r>
      <w:r>
        <w:t>): Create (and delete) nodes and relationships.</w:t>
      </w:r>
    </w:p>
    <w:p w:rsidR="00997ABE" w:rsidRDefault="00997ABE" w:rsidP="00997ABE"/>
    <w:p w:rsidR="00997ABE" w:rsidRDefault="00997ABE" w:rsidP="00997ABE">
      <w:r w:rsidRPr="00997ABE">
        <w:rPr>
          <w:b/>
        </w:rPr>
        <w:lastRenderedPageBreak/>
        <w:t>SET</w:t>
      </w:r>
      <w:r>
        <w:t xml:space="preserve"> (and REMOVE): Set values to properties and add labels on nodes using SET and use REMOVE to remove them.</w:t>
      </w:r>
    </w:p>
    <w:p w:rsidR="00997ABE" w:rsidRDefault="00997ABE" w:rsidP="00997ABE">
      <w:r w:rsidRPr="00997ABE">
        <w:rPr>
          <w:b/>
        </w:rPr>
        <w:t>MERGE</w:t>
      </w:r>
      <w:r>
        <w:t>: Match existing or create new nodes and patterns. This is especially useful together with unique constraints.</w:t>
      </w:r>
    </w:p>
    <w:p w:rsidR="00997ABE" w:rsidRDefault="00997ABE" w:rsidP="002601FC">
      <w:pPr>
        <w:rPr>
          <w:color w:val="0070C0"/>
        </w:rPr>
      </w:pPr>
    </w:p>
    <w:p w:rsidR="002601FC" w:rsidRPr="002601FC" w:rsidRDefault="002601FC" w:rsidP="002601FC">
      <w:pPr>
        <w:rPr>
          <w:color w:val="0070C0"/>
        </w:rPr>
      </w:pPr>
      <w:r w:rsidRPr="002601FC">
        <w:rPr>
          <w:b/>
          <w:color w:val="0070C0"/>
        </w:rPr>
        <w:t>MATCH</w:t>
      </w:r>
      <w:r w:rsidRPr="002601FC">
        <w:rPr>
          <w:color w:val="0070C0"/>
        </w:rPr>
        <w:t xml:space="preserve"> (n {name: 'John'})-</w:t>
      </w:r>
      <w:proofErr w:type="gramStart"/>
      <w:r w:rsidRPr="002601FC">
        <w:rPr>
          <w:color w:val="0070C0"/>
        </w:rPr>
        <w:t>[:FRIEND</w:t>
      </w:r>
      <w:proofErr w:type="gramEnd"/>
      <w:r w:rsidRPr="002601FC">
        <w:rPr>
          <w:color w:val="0070C0"/>
        </w:rPr>
        <w:t>]-(friend)</w:t>
      </w:r>
    </w:p>
    <w:p w:rsidR="002601FC" w:rsidRPr="002601FC" w:rsidRDefault="002601FC" w:rsidP="002601FC">
      <w:pPr>
        <w:rPr>
          <w:color w:val="0070C0"/>
        </w:rPr>
      </w:pPr>
      <w:r w:rsidRPr="002601FC">
        <w:rPr>
          <w:b/>
          <w:color w:val="0070C0"/>
        </w:rPr>
        <w:t>WITH</w:t>
      </w:r>
      <w:r w:rsidRPr="002601FC">
        <w:rPr>
          <w:color w:val="0070C0"/>
        </w:rPr>
        <w:t xml:space="preserve"> n, count(friend) AS </w:t>
      </w:r>
      <w:proofErr w:type="spellStart"/>
      <w:r w:rsidRPr="002601FC">
        <w:rPr>
          <w:color w:val="0070C0"/>
        </w:rPr>
        <w:t>friendsCount</w:t>
      </w:r>
      <w:proofErr w:type="spellEnd"/>
    </w:p>
    <w:p w:rsidR="002601FC" w:rsidRPr="002601FC" w:rsidRDefault="002601FC" w:rsidP="002601FC">
      <w:pPr>
        <w:rPr>
          <w:color w:val="0070C0"/>
        </w:rPr>
      </w:pPr>
      <w:r w:rsidRPr="002601FC">
        <w:rPr>
          <w:b/>
          <w:color w:val="0070C0"/>
        </w:rPr>
        <w:t>WHERE</w:t>
      </w:r>
      <w:r w:rsidRPr="002601FC">
        <w:rPr>
          <w:color w:val="0070C0"/>
        </w:rPr>
        <w:t xml:space="preserve"> </w:t>
      </w:r>
      <w:proofErr w:type="spellStart"/>
      <w:r w:rsidRPr="002601FC">
        <w:rPr>
          <w:color w:val="0070C0"/>
        </w:rPr>
        <w:t>friendsCount</w:t>
      </w:r>
      <w:proofErr w:type="spellEnd"/>
      <w:r w:rsidRPr="002601FC">
        <w:rPr>
          <w:color w:val="0070C0"/>
        </w:rPr>
        <w:t xml:space="preserve"> &gt; 3</w:t>
      </w:r>
    </w:p>
    <w:p w:rsidR="002601FC" w:rsidRDefault="002601FC" w:rsidP="002601FC">
      <w:pPr>
        <w:rPr>
          <w:color w:val="0070C0"/>
        </w:rPr>
      </w:pPr>
      <w:r w:rsidRPr="002601FC">
        <w:rPr>
          <w:b/>
          <w:color w:val="0070C0"/>
        </w:rPr>
        <w:t>RETURN</w:t>
      </w:r>
      <w:r w:rsidRPr="002601FC">
        <w:rPr>
          <w:color w:val="0070C0"/>
        </w:rPr>
        <w:t xml:space="preserve"> n, </w:t>
      </w:r>
      <w:proofErr w:type="spellStart"/>
      <w:r w:rsidRPr="002601FC">
        <w:rPr>
          <w:color w:val="0070C0"/>
        </w:rPr>
        <w:t>friendsCount</w:t>
      </w:r>
      <w:proofErr w:type="spellEnd"/>
    </w:p>
    <w:p w:rsidR="002601FC" w:rsidRDefault="002601FC" w:rsidP="002601FC">
      <w:pPr>
        <w:rPr>
          <w:color w:val="0070C0"/>
        </w:rPr>
      </w:pPr>
    </w:p>
    <w:p w:rsidR="002601FC" w:rsidRDefault="002601FC" w:rsidP="002601FC">
      <w:r w:rsidRPr="002601FC">
        <w:t xml:space="preserve">Using </w:t>
      </w:r>
      <w:r w:rsidRPr="002601FC">
        <w:rPr>
          <w:b/>
        </w:rPr>
        <w:t>WITH</w:t>
      </w:r>
      <w:r w:rsidRPr="002601FC">
        <w:t>, you specify how you want the aggregation to happen, and that the aggregation has to be finished before Cypher can start filtering.</w:t>
      </w:r>
    </w:p>
    <w:p w:rsidR="002601FC" w:rsidRPr="002601FC" w:rsidRDefault="002601FC" w:rsidP="002601FC">
      <w:pPr>
        <w:rPr>
          <w:color w:val="0070C0"/>
        </w:rPr>
      </w:pPr>
      <w:r w:rsidRPr="002601FC">
        <w:rPr>
          <w:b/>
          <w:color w:val="0070C0"/>
        </w:rPr>
        <w:t>MATCH</w:t>
      </w:r>
      <w:r w:rsidRPr="002601FC">
        <w:rPr>
          <w:color w:val="0070C0"/>
        </w:rPr>
        <w:t xml:space="preserve"> (n {name: 'John'})-</w:t>
      </w:r>
      <w:proofErr w:type="gramStart"/>
      <w:r w:rsidRPr="002601FC">
        <w:rPr>
          <w:color w:val="0070C0"/>
        </w:rPr>
        <w:t>[:FRIEND</w:t>
      </w:r>
      <w:proofErr w:type="gramEnd"/>
      <w:r w:rsidRPr="002601FC">
        <w:rPr>
          <w:color w:val="0070C0"/>
        </w:rPr>
        <w:t>]-(friend)</w:t>
      </w:r>
    </w:p>
    <w:p w:rsidR="002601FC" w:rsidRPr="002601FC" w:rsidRDefault="002601FC" w:rsidP="002601FC">
      <w:pPr>
        <w:rPr>
          <w:color w:val="0070C0"/>
        </w:rPr>
      </w:pPr>
      <w:r w:rsidRPr="002601FC">
        <w:rPr>
          <w:b/>
          <w:color w:val="0070C0"/>
        </w:rPr>
        <w:t>WITH</w:t>
      </w:r>
      <w:r w:rsidRPr="002601FC">
        <w:rPr>
          <w:color w:val="0070C0"/>
        </w:rPr>
        <w:t xml:space="preserve"> n, count(friend) AS </w:t>
      </w:r>
      <w:proofErr w:type="spellStart"/>
      <w:r w:rsidRPr="002601FC">
        <w:rPr>
          <w:color w:val="0070C0"/>
        </w:rPr>
        <w:t>friendsCount</w:t>
      </w:r>
      <w:proofErr w:type="spellEnd"/>
    </w:p>
    <w:p w:rsidR="002601FC" w:rsidRPr="002601FC" w:rsidRDefault="002601FC" w:rsidP="002601FC">
      <w:pPr>
        <w:rPr>
          <w:color w:val="0070C0"/>
        </w:rPr>
      </w:pPr>
      <w:r w:rsidRPr="002601FC">
        <w:rPr>
          <w:b/>
          <w:color w:val="0070C0"/>
        </w:rPr>
        <w:t>SET</w:t>
      </w:r>
      <w:r w:rsidRPr="002601FC">
        <w:rPr>
          <w:color w:val="0070C0"/>
        </w:rPr>
        <w:t xml:space="preserve"> </w:t>
      </w:r>
      <w:proofErr w:type="spellStart"/>
      <w:proofErr w:type="gramStart"/>
      <w:r w:rsidRPr="002601FC">
        <w:rPr>
          <w:color w:val="0070C0"/>
        </w:rPr>
        <w:t>n.friendsCount</w:t>
      </w:r>
      <w:proofErr w:type="spellEnd"/>
      <w:proofErr w:type="gramEnd"/>
      <w:r w:rsidRPr="002601FC">
        <w:rPr>
          <w:color w:val="0070C0"/>
        </w:rPr>
        <w:t xml:space="preserve"> = </w:t>
      </w:r>
      <w:proofErr w:type="spellStart"/>
      <w:r w:rsidRPr="002601FC">
        <w:rPr>
          <w:color w:val="0070C0"/>
        </w:rPr>
        <w:t>friendsCount</w:t>
      </w:r>
      <w:proofErr w:type="spellEnd"/>
    </w:p>
    <w:p w:rsidR="002601FC" w:rsidRDefault="002601FC" w:rsidP="002601FC">
      <w:pPr>
        <w:rPr>
          <w:color w:val="0070C0"/>
        </w:rPr>
      </w:pPr>
      <w:r w:rsidRPr="002601FC">
        <w:rPr>
          <w:b/>
          <w:color w:val="0070C0"/>
        </w:rPr>
        <w:t>RETURN</w:t>
      </w:r>
      <w:r w:rsidRPr="002601FC">
        <w:rPr>
          <w:color w:val="0070C0"/>
        </w:rPr>
        <w:t xml:space="preserve"> </w:t>
      </w:r>
      <w:proofErr w:type="spellStart"/>
      <w:proofErr w:type="gramStart"/>
      <w:r w:rsidRPr="002601FC">
        <w:rPr>
          <w:color w:val="0070C0"/>
        </w:rPr>
        <w:t>n.friendsCount</w:t>
      </w:r>
      <w:proofErr w:type="spellEnd"/>
      <w:proofErr w:type="gramEnd"/>
    </w:p>
    <w:p w:rsidR="00247959" w:rsidRDefault="00247959" w:rsidP="002601FC">
      <w:r w:rsidRPr="00247959">
        <w:t>You can</w:t>
      </w:r>
      <w:r w:rsidRPr="00247959">
        <w:rPr>
          <w:b/>
        </w:rPr>
        <w:t xml:space="preserve"> chain together</w:t>
      </w:r>
      <w:r w:rsidRPr="00247959">
        <w:t xml:space="preserve"> as many query parts as the available memory permits.</w:t>
      </w:r>
    </w:p>
    <w:p w:rsidR="002601FC" w:rsidRDefault="002601FC" w:rsidP="002601FC"/>
    <w:p w:rsidR="009D2E66" w:rsidRDefault="009D2E66" w:rsidP="009D2E66">
      <w:r>
        <w:t>Every statement is executed within the context of the transaction, and nothing will be persisted to disk until that transaction is successfully committed.</w:t>
      </w:r>
    </w:p>
    <w:p w:rsidR="009D2E66" w:rsidRDefault="009D2E66" w:rsidP="009D2E66">
      <w:r>
        <w:t>In short, an updating query will always either fully succeed, or not succeed at all.</w:t>
      </w:r>
    </w:p>
    <w:p w:rsidR="00242AF3" w:rsidRDefault="00242AF3" w:rsidP="009D2E66"/>
    <w:p w:rsidR="00242AF3" w:rsidRDefault="00242AF3" w:rsidP="009D2E66">
      <w:r w:rsidRPr="00242AF3">
        <w:t xml:space="preserve">When writing procedures or using Neo4j embedded, remember that all </w:t>
      </w:r>
      <w:r w:rsidRPr="00242AF3">
        <w:rPr>
          <w:b/>
        </w:rPr>
        <w:t>iterators</w:t>
      </w:r>
      <w:r w:rsidRPr="00242AF3">
        <w:t xml:space="preserve"> returned from an execution result should be either fully exhausted or closed. This ensures that the resources bound to them are properly released.</w:t>
      </w:r>
    </w:p>
    <w:p w:rsidR="00242AF3" w:rsidRDefault="00242AF3" w:rsidP="009D2E66"/>
    <w:p w:rsidR="00242AF3" w:rsidRDefault="00242AF3" w:rsidP="009D2E66">
      <w:r w:rsidRPr="00242AF3">
        <w:rPr>
          <w:b/>
        </w:rPr>
        <w:t>In Neo4j, all relationships have a direction.</w:t>
      </w:r>
      <w:r w:rsidRPr="00242AF3">
        <w:t xml:space="preserve"> However, you can have the notion of undirected relationships at query time.</w:t>
      </w:r>
    </w:p>
    <w:p w:rsidR="00242AF3" w:rsidRDefault="00242AF3" w:rsidP="009D2E66"/>
    <w:p w:rsidR="00242AF3" w:rsidRDefault="00242AF3" w:rsidP="009D2E66">
      <w:r w:rsidRPr="00242AF3">
        <w:t xml:space="preserve">Cypher makes use of </w:t>
      </w:r>
      <w:r w:rsidRPr="00242AF3">
        <w:rPr>
          <w:b/>
        </w:rPr>
        <w:t>relationship isomorphism</w:t>
      </w:r>
      <w:r w:rsidRPr="00242AF3">
        <w:t xml:space="preserve"> for path matching.</w:t>
      </w:r>
    </w:p>
    <w:p w:rsidR="00242AF3" w:rsidRDefault="00242AF3" w:rsidP="009D2E66"/>
    <w:p w:rsidR="00242AF3" w:rsidRDefault="00F72C44" w:rsidP="00F72C44">
      <w:pPr>
        <w:pStyle w:val="1"/>
      </w:pPr>
      <w:r>
        <w:rPr>
          <w:rFonts w:hint="eastAsia"/>
        </w:rPr>
        <w:t>Cypher</w:t>
      </w:r>
      <w:r>
        <w:rPr>
          <w:rFonts w:hint="eastAsia"/>
        </w:rPr>
        <w:t>常用命令</w:t>
      </w:r>
    </w:p>
    <w:p w:rsidR="00F72C44" w:rsidRDefault="00F72C44" w:rsidP="00F72C44">
      <w:pPr>
        <w:pStyle w:val="a5"/>
        <w:numPr>
          <w:ilvl w:val="0"/>
          <w:numId w:val="1"/>
        </w:numPr>
        <w:ind w:firstLineChars="0"/>
      </w:pPr>
      <w:r>
        <w:rPr>
          <w:rFonts w:hint="eastAsia"/>
        </w:rPr>
        <w:t>显示所有节点和关系</w:t>
      </w:r>
    </w:p>
    <w:p w:rsidR="00F72C44" w:rsidRDefault="00F72C44" w:rsidP="00F72C44">
      <w:r>
        <w:t>MATCH (m)—(n) RETURN n</w:t>
      </w:r>
    </w:p>
    <w:p w:rsidR="00F72C44" w:rsidRDefault="00F72C44" w:rsidP="00F72C44"/>
    <w:p w:rsidR="00F72C44" w:rsidRDefault="00F72C44" w:rsidP="00F72C44">
      <w:pPr>
        <w:pStyle w:val="a5"/>
        <w:numPr>
          <w:ilvl w:val="0"/>
          <w:numId w:val="1"/>
        </w:numPr>
        <w:ind w:firstLineChars="0"/>
      </w:pPr>
      <w:r>
        <w:rPr>
          <w:rFonts w:hint="eastAsia"/>
        </w:rPr>
        <w:t>清空数据库</w:t>
      </w:r>
    </w:p>
    <w:p w:rsidR="00F72C44" w:rsidRDefault="00F72C44" w:rsidP="00F72C44">
      <w:r>
        <w:t>MATCH (</w:t>
      </w:r>
      <w:r>
        <w:rPr>
          <w:rFonts w:hint="eastAsia"/>
        </w:rPr>
        <w:t>n</w:t>
      </w:r>
      <w:r>
        <w:t>) DETACH DELETE n</w:t>
      </w:r>
    </w:p>
    <w:p w:rsidR="00F72C44" w:rsidRDefault="00F72C44" w:rsidP="00F72C44"/>
    <w:p w:rsidR="00F72C44" w:rsidRDefault="00F72C44" w:rsidP="00F72C44">
      <w:pPr>
        <w:pStyle w:val="a5"/>
        <w:numPr>
          <w:ilvl w:val="0"/>
          <w:numId w:val="1"/>
        </w:numPr>
        <w:ind w:firstLineChars="0"/>
      </w:pPr>
      <w:r>
        <w:rPr>
          <w:rFonts w:hint="eastAsia"/>
        </w:rPr>
        <w:t>导出数据库</w:t>
      </w:r>
    </w:p>
    <w:p w:rsidR="00A91D0E" w:rsidRDefault="003A24BB" w:rsidP="00A91D0E">
      <w:hyperlink r:id="rId12" w:anchor="offline-backup" w:history="1">
        <w:r w:rsidR="003C66A8" w:rsidRPr="00167C79">
          <w:rPr>
            <w:rStyle w:val="a3"/>
          </w:rPr>
          <w:t>https://neo4j.com/docs/operations-manual/current/backup-restore/offline-backup/#offline-backup</w:t>
        </w:r>
      </w:hyperlink>
    </w:p>
    <w:p w:rsidR="00F72C44" w:rsidRDefault="00F72C44" w:rsidP="00F72C44">
      <w:r w:rsidRPr="00F72C44">
        <w:lastRenderedPageBreak/>
        <w:t>bin/neo4j-admin dump --database=neo4j --to=/dumps/neo4j/neo4j-&lt;timestamp&gt;.dump</w:t>
      </w:r>
    </w:p>
    <w:p w:rsidR="00A91D0E" w:rsidRDefault="00A91D0E" w:rsidP="00F72C44"/>
    <w:p w:rsidR="00A91D0E" w:rsidRDefault="00A91D0E" w:rsidP="00A91D0E">
      <w:pPr>
        <w:pStyle w:val="a5"/>
        <w:numPr>
          <w:ilvl w:val="0"/>
          <w:numId w:val="1"/>
        </w:numPr>
        <w:ind w:firstLineChars="0"/>
      </w:pPr>
      <w:r>
        <w:rPr>
          <w:rFonts w:hint="eastAsia"/>
        </w:rPr>
        <w:t>导入数据库</w:t>
      </w:r>
    </w:p>
    <w:p w:rsidR="00A91D0E" w:rsidRDefault="003A24BB" w:rsidP="00A91D0E">
      <w:hyperlink r:id="rId13" w:anchor="restore-dump" w:history="1">
        <w:r w:rsidR="00A91D0E" w:rsidRPr="00167C79">
          <w:rPr>
            <w:rStyle w:val="a3"/>
          </w:rPr>
          <w:t>https://neo4j.com/docs/operations-manual/current/backup-restore/restore-dump/#restore-dump</w:t>
        </w:r>
      </w:hyperlink>
    </w:p>
    <w:p w:rsidR="00A91D0E" w:rsidRDefault="00A91D0E" w:rsidP="00A91D0E">
      <w:r w:rsidRPr="00A91D0E">
        <w:t>bin/neo4j-admin load --from=/dumps/neo4j/neo4j-&lt;timestamp</w:t>
      </w:r>
      <w:proofErr w:type="gramStart"/>
      <w:r w:rsidRPr="00A91D0E">
        <w:t>&gt;.dump</w:t>
      </w:r>
      <w:proofErr w:type="gramEnd"/>
      <w:r w:rsidRPr="00A91D0E">
        <w:t xml:space="preserve"> --database=neo4j </w:t>
      </w:r>
      <w:r w:rsidR="00E13A7F">
        <w:t>–</w:t>
      </w:r>
      <w:r w:rsidRPr="00A91D0E">
        <w:t>force</w:t>
      </w:r>
    </w:p>
    <w:p w:rsidR="00E13A7F" w:rsidRDefault="00E13A7F" w:rsidP="00A91D0E"/>
    <w:p w:rsidR="00E13A7F" w:rsidRPr="00E13A7F" w:rsidRDefault="00E13A7F" w:rsidP="00A91D0E">
      <w:pPr>
        <w:rPr>
          <w:rFonts w:hint="eastAsia"/>
        </w:rPr>
      </w:pPr>
      <w:r>
        <w:rPr>
          <w:rFonts w:hint="eastAsia"/>
        </w:rPr>
        <w:t>注意：新建的数据库名称中不能包含大写字母和下划线</w:t>
      </w:r>
      <w:bookmarkStart w:id="0" w:name="_GoBack"/>
      <w:bookmarkEnd w:id="0"/>
    </w:p>
    <w:p w:rsidR="008426CD" w:rsidRDefault="00997ABE" w:rsidP="00997ABE">
      <w:pPr>
        <w:pStyle w:val="1"/>
      </w:pPr>
      <w:r>
        <w:rPr>
          <w:rFonts w:hint="eastAsia"/>
        </w:rPr>
        <w:t xml:space="preserve">Python </w:t>
      </w:r>
      <w:r>
        <w:t>D</w:t>
      </w:r>
      <w:r>
        <w:rPr>
          <w:rFonts w:hint="eastAsia"/>
        </w:rPr>
        <w:t xml:space="preserve">river </w:t>
      </w:r>
      <w:r>
        <w:t>API</w:t>
      </w:r>
    </w:p>
    <w:p w:rsidR="008426CD" w:rsidRDefault="003A24BB">
      <w:hyperlink r:id="rId14" w:history="1">
        <w:r w:rsidR="00526737">
          <w:rPr>
            <w:rStyle w:val="a3"/>
            <w:rFonts w:hint="eastAsia"/>
          </w:rPr>
          <w:t>https://neo4j.com/docs/api/python-driver/4.2/api.html</w:t>
        </w:r>
      </w:hyperlink>
    </w:p>
    <w:p w:rsidR="008426CD" w:rsidRDefault="008426CD"/>
    <w:p w:rsidR="008426CD" w:rsidRDefault="00526737">
      <w:pPr>
        <w:rPr>
          <w:b/>
          <w:bCs/>
        </w:rPr>
      </w:pPr>
      <w:r>
        <w:rPr>
          <w:rFonts w:hint="eastAsia"/>
          <w:b/>
          <w:bCs/>
        </w:rPr>
        <w:t>Driver Object Lifetime</w:t>
      </w:r>
    </w:p>
    <w:p w:rsidR="008426CD" w:rsidRDefault="00526737">
      <w:r>
        <w:rPr>
          <w:rFonts w:hint="eastAsia"/>
        </w:rPr>
        <w:t xml:space="preserve">For general applications, it is recommended to create one top-level </w:t>
      </w:r>
      <w:r>
        <w:rPr>
          <w:rFonts w:hint="eastAsia"/>
          <w:b/>
          <w:bCs/>
        </w:rPr>
        <w:t>neo4j.Driver</w:t>
      </w:r>
      <w:r>
        <w:rPr>
          <w:rFonts w:hint="eastAsia"/>
        </w:rPr>
        <w:t xml:space="preserve"> object that lives for the lifetime of the application.</w:t>
      </w:r>
    </w:p>
    <w:p w:rsidR="008426CD" w:rsidRDefault="00526737">
      <w:r>
        <w:rPr>
          <w:rFonts w:hint="eastAsia"/>
        </w:rPr>
        <w:t xml:space="preserve">Connection details held by the neo4j.Driver are </w:t>
      </w:r>
      <w:r>
        <w:rPr>
          <w:rFonts w:hint="eastAsia"/>
          <w:b/>
          <w:bCs/>
        </w:rPr>
        <w:t>immutable</w:t>
      </w:r>
      <w:r>
        <w:rPr>
          <w:rFonts w:hint="eastAsia"/>
        </w:rPr>
        <w:t>. Therefore if, for example, a password is changed, a replacement neo4j.Driver object must be created. More than one Driver may be required if connections to multiple databases, or connections as multiple users, are required.</w:t>
      </w:r>
    </w:p>
    <w:p w:rsidR="008426CD" w:rsidRDefault="00526737">
      <w:r>
        <w:rPr>
          <w:rFonts w:hint="eastAsia"/>
        </w:rPr>
        <w:t xml:space="preserve">neo4j.Driver objects are </w:t>
      </w:r>
      <w:r>
        <w:rPr>
          <w:rFonts w:hint="eastAsia"/>
          <w:b/>
          <w:bCs/>
        </w:rPr>
        <w:t>thread-safe</w:t>
      </w:r>
      <w:r>
        <w:rPr>
          <w:rFonts w:hint="eastAsia"/>
        </w:rPr>
        <w:t xml:space="preserve"> but cannot be shared across processes. Therefore, multithreading should generally be preferred over multiprocessing for parallel database access. If using multiprocessing however, each process will require its own neo4j.Driver object.</w:t>
      </w:r>
    </w:p>
    <w:p w:rsidR="008426CD" w:rsidRDefault="008426CD"/>
    <w:p w:rsidR="008426CD" w:rsidRDefault="00526737">
      <w:pPr>
        <w:rPr>
          <w:b/>
          <w:bCs/>
        </w:rPr>
      </w:pPr>
      <w:r>
        <w:rPr>
          <w:rFonts w:hint="eastAsia"/>
          <w:b/>
          <w:bCs/>
        </w:rPr>
        <w:t>Sessions &amp; Transactions</w:t>
      </w:r>
    </w:p>
    <w:p w:rsidR="008426CD" w:rsidRDefault="00526737">
      <w:r>
        <w:rPr>
          <w:rFonts w:hint="eastAsia"/>
        </w:rPr>
        <w:t xml:space="preserve">All database activity is </w:t>
      </w:r>
      <w:proofErr w:type="spellStart"/>
      <w:r>
        <w:rPr>
          <w:rFonts w:hint="eastAsia"/>
        </w:rPr>
        <w:t>co-ordinated</w:t>
      </w:r>
      <w:proofErr w:type="spellEnd"/>
      <w:r>
        <w:rPr>
          <w:rFonts w:hint="eastAsia"/>
        </w:rPr>
        <w:t xml:space="preserve"> through two mechanisms: the neo4j.Session and the neo4j.Transaction.</w:t>
      </w:r>
    </w:p>
    <w:p w:rsidR="008426CD" w:rsidRDefault="008426CD"/>
    <w:p w:rsidR="008426CD" w:rsidRDefault="00526737">
      <w:r>
        <w:rPr>
          <w:rFonts w:hint="eastAsia"/>
        </w:rPr>
        <w:t xml:space="preserve">A neo4j.Session is </w:t>
      </w:r>
      <w:r>
        <w:rPr>
          <w:rFonts w:hint="eastAsia"/>
          <w:b/>
          <w:bCs/>
        </w:rPr>
        <w:t>a logical container</w:t>
      </w:r>
      <w:r>
        <w:rPr>
          <w:rFonts w:hint="eastAsia"/>
        </w:rPr>
        <w:t xml:space="preserve"> for any number of causally-related transactional units of work. Sessions automatically provide guarantees of causal consistency within a clustered environment but multiple sessions can also be causally chained if required. Sessions provide the top-level of containment for database activity. Session creation is a lightweight operation and sessions are </w:t>
      </w:r>
      <w:r>
        <w:rPr>
          <w:rFonts w:hint="eastAsia"/>
          <w:b/>
          <w:bCs/>
        </w:rPr>
        <w:t>not thread safe</w:t>
      </w:r>
      <w:r>
        <w:rPr>
          <w:rFonts w:hint="eastAsia"/>
        </w:rPr>
        <w:t>.</w:t>
      </w:r>
    </w:p>
    <w:p w:rsidR="008426CD" w:rsidRDefault="008426CD"/>
    <w:p w:rsidR="008426CD" w:rsidRDefault="00526737">
      <w:r>
        <w:rPr>
          <w:rFonts w:hint="eastAsia"/>
        </w:rPr>
        <w:t>Connections are drawn from the neo4j.Driver connection pool as required.</w:t>
      </w:r>
    </w:p>
    <w:p w:rsidR="008426CD" w:rsidRDefault="008426CD"/>
    <w:p w:rsidR="008426CD" w:rsidRDefault="00526737">
      <w:r>
        <w:rPr>
          <w:rFonts w:hint="eastAsia"/>
        </w:rPr>
        <w:t>A neo4j.Transaction is a unit of work that is either committed in its entirety or is rolled back on failure.</w:t>
      </w:r>
    </w:p>
    <w:p w:rsidR="008426CD" w:rsidRDefault="008426CD"/>
    <w:p w:rsidR="008426CD" w:rsidRDefault="008426CD"/>
    <w:p w:rsidR="008426CD" w:rsidRDefault="008426CD"/>
    <w:p w:rsidR="008426CD" w:rsidRDefault="00526737">
      <w:r>
        <w:rPr>
          <w:rFonts w:hint="eastAsia"/>
        </w:rPr>
        <w:t xml:space="preserve">Sessions will often be created and destroyed using a </w:t>
      </w:r>
      <w:r>
        <w:rPr>
          <w:rFonts w:hint="eastAsia"/>
          <w:b/>
          <w:bCs/>
        </w:rPr>
        <w:t>with block context</w:t>
      </w:r>
      <w:r>
        <w:rPr>
          <w:rFonts w:hint="eastAsia"/>
        </w:rPr>
        <w:t>.</w:t>
      </w:r>
    </w:p>
    <w:p w:rsidR="008426CD" w:rsidRDefault="008426CD"/>
    <w:p w:rsidR="008426CD" w:rsidRDefault="00526737">
      <w:r>
        <w:rPr>
          <w:rFonts w:hint="eastAsia"/>
        </w:rPr>
        <w:t xml:space="preserve">Session creation is a lightweight operation and sessions are not thread safe. </w:t>
      </w:r>
      <w:proofErr w:type="gramStart"/>
      <w:r>
        <w:rPr>
          <w:rFonts w:hint="eastAsia"/>
          <w:b/>
          <w:bCs/>
          <w:color w:val="C00000"/>
        </w:rPr>
        <w:t>Therefore</w:t>
      </w:r>
      <w:proofErr w:type="gramEnd"/>
      <w:r>
        <w:rPr>
          <w:rFonts w:hint="eastAsia"/>
          <w:b/>
          <w:bCs/>
          <w:color w:val="C00000"/>
        </w:rPr>
        <w:t xml:space="preserve"> a session </w:t>
      </w:r>
      <w:r>
        <w:rPr>
          <w:rFonts w:hint="eastAsia"/>
          <w:b/>
          <w:bCs/>
          <w:color w:val="C00000"/>
        </w:rPr>
        <w:lastRenderedPageBreak/>
        <w:t>should generally be short-lived, and not span multiple threads.</w:t>
      </w:r>
    </w:p>
    <w:p w:rsidR="008426CD" w:rsidRDefault="008426CD"/>
    <w:p w:rsidR="008426CD" w:rsidRDefault="008426CD"/>
    <w:p w:rsidR="008426CD" w:rsidRDefault="00526737">
      <w:r>
        <w:rPr>
          <w:rFonts w:hint="eastAsia"/>
        </w:rPr>
        <w:t xml:space="preserve">transactions --&gt; </w:t>
      </w:r>
      <w:proofErr w:type="spellStart"/>
      <w:r>
        <w:rPr>
          <w:rFonts w:hint="eastAsia"/>
        </w:rPr>
        <w:t>tx</w:t>
      </w:r>
      <w:proofErr w:type="spellEnd"/>
    </w:p>
    <w:p w:rsidR="008426CD" w:rsidRDefault="008426CD"/>
    <w:p w:rsidR="008426CD" w:rsidRDefault="008426CD"/>
    <w:p w:rsidR="008426CD" w:rsidRDefault="00526737">
      <w:proofErr w:type="spellStart"/>
      <w:r>
        <w:rPr>
          <w:rFonts w:hint="eastAsia"/>
        </w:rPr>
        <w:t>read_</w:t>
      </w:r>
      <w:proofErr w:type="gramStart"/>
      <w:r>
        <w:rPr>
          <w:rFonts w:hint="eastAsia"/>
        </w:rPr>
        <w:t>transaction</w:t>
      </w:r>
      <w:proofErr w:type="spellEnd"/>
      <w:r>
        <w:rPr>
          <w:rFonts w:hint="eastAsia"/>
        </w:rPr>
        <w:t>(</w:t>
      </w:r>
      <w:proofErr w:type="spellStart"/>
      <w:proofErr w:type="gramEnd"/>
      <w:r>
        <w:rPr>
          <w:rFonts w:hint="eastAsia"/>
        </w:rPr>
        <w:t>transaction_function</w:t>
      </w:r>
      <w:proofErr w:type="spellEnd"/>
      <w:r>
        <w:rPr>
          <w:rFonts w:hint="eastAsia"/>
        </w:rPr>
        <w:t>, *</w:t>
      </w:r>
      <w:proofErr w:type="spellStart"/>
      <w:r>
        <w:rPr>
          <w:rFonts w:hint="eastAsia"/>
        </w:rPr>
        <w:t>args</w:t>
      </w:r>
      <w:proofErr w:type="spellEnd"/>
      <w:r>
        <w:rPr>
          <w:rFonts w:hint="eastAsia"/>
        </w:rPr>
        <w:t>, **</w:t>
      </w:r>
      <w:proofErr w:type="spellStart"/>
      <w:r>
        <w:rPr>
          <w:rFonts w:hint="eastAsia"/>
        </w:rPr>
        <w:t>kwargs</w:t>
      </w:r>
      <w:proofErr w:type="spellEnd"/>
      <w:r>
        <w:rPr>
          <w:rFonts w:hint="eastAsia"/>
        </w:rPr>
        <w:t>)</w:t>
      </w:r>
    </w:p>
    <w:p w:rsidR="008426CD" w:rsidRDefault="00526737">
      <w:r>
        <w:rPr>
          <w:rFonts w:hint="eastAsia"/>
        </w:rPr>
        <w:t xml:space="preserve">Execute a unit of work in a managed </w:t>
      </w:r>
      <w:r>
        <w:rPr>
          <w:rFonts w:hint="eastAsia"/>
          <w:b/>
          <w:bCs/>
        </w:rPr>
        <w:t>read</w:t>
      </w:r>
      <w:r>
        <w:rPr>
          <w:rFonts w:hint="eastAsia"/>
        </w:rPr>
        <w:t xml:space="preserve"> transaction. </w:t>
      </w:r>
    </w:p>
    <w:p w:rsidR="008426CD" w:rsidRDefault="00526737">
      <w:proofErr w:type="spellStart"/>
      <w:r>
        <w:rPr>
          <w:rFonts w:hint="eastAsia"/>
          <w:b/>
          <w:bCs/>
        </w:rPr>
        <w:t>transaction_function</w:t>
      </w:r>
      <w:proofErr w:type="spellEnd"/>
      <w:r>
        <w:rPr>
          <w:rFonts w:hint="eastAsia"/>
        </w:rPr>
        <w:t>–</w:t>
      </w:r>
      <w:r>
        <w:rPr>
          <w:rFonts w:hint="eastAsia"/>
        </w:rPr>
        <w:t xml:space="preserve">a function that takes a transaction as an argument and does work with the transaction. </w:t>
      </w:r>
      <w:proofErr w:type="spellStart"/>
      <w:r>
        <w:rPr>
          <w:rFonts w:hint="eastAsia"/>
        </w:rPr>
        <w:t>tx_</w:t>
      </w:r>
      <w:proofErr w:type="gramStart"/>
      <w:r>
        <w:rPr>
          <w:rFonts w:hint="eastAsia"/>
        </w:rPr>
        <w:t>function</w:t>
      </w:r>
      <w:proofErr w:type="spellEnd"/>
      <w:r>
        <w:rPr>
          <w:rFonts w:hint="eastAsia"/>
        </w:rPr>
        <w:t>(</w:t>
      </w:r>
      <w:proofErr w:type="spellStart"/>
      <w:proofErr w:type="gramEnd"/>
      <w:r>
        <w:rPr>
          <w:rFonts w:hint="eastAsia"/>
        </w:rPr>
        <w:t>tx</w:t>
      </w:r>
      <w:proofErr w:type="spellEnd"/>
      <w:r>
        <w:rPr>
          <w:rFonts w:hint="eastAsia"/>
        </w:rPr>
        <w:t>, *</w:t>
      </w:r>
      <w:proofErr w:type="spellStart"/>
      <w:r>
        <w:rPr>
          <w:rFonts w:hint="eastAsia"/>
        </w:rPr>
        <w:t>args</w:t>
      </w:r>
      <w:proofErr w:type="spellEnd"/>
      <w:r>
        <w:rPr>
          <w:rFonts w:hint="eastAsia"/>
        </w:rPr>
        <w:t>, **</w:t>
      </w:r>
      <w:proofErr w:type="spellStart"/>
      <w:r>
        <w:rPr>
          <w:rFonts w:hint="eastAsia"/>
        </w:rPr>
        <w:t>kwargs</w:t>
      </w:r>
      <w:proofErr w:type="spellEnd"/>
      <w:r>
        <w:rPr>
          <w:rFonts w:hint="eastAsia"/>
        </w:rPr>
        <w:t>)</w:t>
      </w:r>
    </w:p>
    <w:p w:rsidR="008426CD" w:rsidRDefault="008426CD"/>
    <w:p w:rsidR="008426CD" w:rsidRDefault="00526737">
      <w:proofErr w:type="spellStart"/>
      <w:r>
        <w:rPr>
          <w:rFonts w:hint="eastAsia"/>
        </w:rPr>
        <w:t>write_</w:t>
      </w:r>
      <w:proofErr w:type="gramStart"/>
      <w:r>
        <w:rPr>
          <w:rFonts w:hint="eastAsia"/>
        </w:rPr>
        <w:t>transaction</w:t>
      </w:r>
      <w:proofErr w:type="spellEnd"/>
      <w:r>
        <w:rPr>
          <w:rFonts w:hint="eastAsia"/>
        </w:rPr>
        <w:t>(</w:t>
      </w:r>
      <w:proofErr w:type="spellStart"/>
      <w:proofErr w:type="gramEnd"/>
      <w:r>
        <w:rPr>
          <w:rFonts w:hint="eastAsia"/>
        </w:rPr>
        <w:t>transaction_function</w:t>
      </w:r>
      <w:proofErr w:type="spellEnd"/>
      <w:r>
        <w:rPr>
          <w:rFonts w:hint="eastAsia"/>
        </w:rPr>
        <w:t>, *</w:t>
      </w:r>
      <w:proofErr w:type="spellStart"/>
      <w:r>
        <w:rPr>
          <w:rFonts w:hint="eastAsia"/>
        </w:rPr>
        <w:t>args</w:t>
      </w:r>
      <w:proofErr w:type="spellEnd"/>
      <w:r>
        <w:rPr>
          <w:rFonts w:hint="eastAsia"/>
        </w:rPr>
        <w:t>, **</w:t>
      </w:r>
      <w:proofErr w:type="spellStart"/>
      <w:r>
        <w:rPr>
          <w:rFonts w:hint="eastAsia"/>
        </w:rPr>
        <w:t>kwargs</w:t>
      </w:r>
      <w:proofErr w:type="spellEnd"/>
      <w:r>
        <w:rPr>
          <w:rFonts w:hint="eastAsia"/>
        </w:rPr>
        <w:t>)</w:t>
      </w:r>
    </w:p>
    <w:p w:rsidR="008426CD" w:rsidRDefault="00526737">
      <w:r>
        <w:rPr>
          <w:rFonts w:hint="eastAsia"/>
        </w:rPr>
        <w:t xml:space="preserve">Execute a unit of work in a managed </w:t>
      </w:r>
      <w:r>
        <w:rPr>
          <w:rFonts w:hint="eastAsia"/>
          <w:b/>
          <w:bCs/>
        </w:rPr>
        <w:t>write</w:t>
      </w:r>
      <w:r>
        <w:rPr>
          <w:rFonts w:hint="eastAsia"/>
        </w:rPr>
        <w:t xml:space="preserve"> transaction.</w:t>
      </w:r>
    </w:p>
    <w:p w:rsidR="008426CD" w:rsidRDefault="008426CD"/>
    <w:p w:rsidR="008426CD" w:rsidRDefault="003A24BB">
      <w:hyperlink r:id="rId15" w:anchor="transaction" w:history="1">
        <w:r w:rsidR="00526737">
          <w:rPr>
            <w:rStyle w:val="a3"/>
            <w:rFonts w:hint="eastAsia"/>
          </w:rPr>
          <w:t>https://neo4j.com/docs/api/python-driver/4.2/api.html#transaction</w:t>
        </w:r>
      </w:hyperlink>
    </w:p>
    <w:p w:rsidR="008426CD" w:rsidRDefault="00526737">
      <w:pPr>
        <w:rPr>
          <w:b/>
          <w:bCs/>
        </w:rPr>
      </w:pPr>
      <w:r>
        <w:rPr>
          <w:rFonts w:hint="eastAsia"/>
          <w:b/>
          <w:bCs/>
        </w:rPr>
        <w:t>Auto-commit Transaction</w:t>
      </w:r>
    </w:p>
    <w:p w:rsidR="008426CD" w:rsidRDefault="00526737">
      <w:r>
        <w:rPr>
          <w:rFonts w:hint="eastAsia"/>
        </w:rPr>
        <w:t xml:space="preserve">Auto-commit transactions are the simplest form of transaction, available via </w:t>
      </w:r>
      <w:proofErr w:type="gramStart"/>
      <w:r>
        <w:rPr>
          <w:rFonts w:hint="eastAsia"/>
        </w:rPr>
        <w:t>neo4j.Session.run(</w:t>
      </w:r>
      <w:proofErr w:type="gramEnd"/>
      <w:r>
        <w:rPr>
          <w:rFonts w:hint="eastAsia"/>
        </w:rPr>
        <w:t>).</w:t>
      </w:r>
    </w:p>
    <w:p w:rsidR="008426CD" w:rsidRDefault="00526737">
      <w:r>
        <w:rPr>
          <w:noProof/>
        </w:rPr>
        <w:drawing>
          <wp:inline distT="0" distB="0" distL="114300" distR="114300">
            <wp:extent cx="5281295" cy="994410"/>
            <wp:effectExtent l="0" t="0" r="698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rcRect r="11669"/>
                    <a:stretch>
                      <a:fillRect/>
                    </a:stretch>
                  </pic:blipFill>
                  <pic:spPr>
                    <a:xfrm>
                      <a:off x="0" y="0"/>
                      <a:ext cx="5281295" cy="994410"/>
                    </a:xfrm>
                    <a:prstGeom prst="rect">
                      <a:avLst/>
                    </a:prstGeom>
                    <a:noFill/>
                    <a:ln>
                      <a:noFill/>
                    </a:ln>
                  </pic:spPr>
                </pic:pic>
              </a:graphicData>
            </a:graphic>
          </wp:inline>
        </w:drawing>
      </w:r>
    </w:p>
    <w:p w:rsidR="008426CD" w:rsidRDefault="008426CD"/>
    <w:p w:rsidR="008426CD" w:rsidRDefault="00526737">
      <w:r>
        <w:rPr>
          <w:rFonts w:hint="eastAsia"/>
        </w:rPr>
        <w:t xml:space="preserve">These are easy to use but support only </w:t>
      </w:r>
      <w:r>
        <w:rPr>
          <w:rFonts w:hint="eastAsia"/>
          <w:b/>
          <w:bCs/>
        </w:rPr>
        <w:t>one statement per transaction</w:t>
      </w:r>
      <w:r>
        <w:rPr>
          <w:rFonts w:hint="eastAsia"/>
        </w:rPr>
        <w:t xml:space="preserve"> and are </w:t>
      </w:r>
      <w:r>
        <w:rPr>
          <w:rFonts w:hint="eastAsia"/>
          <w:b/>
          <w:bCs/>
          <w:color w:val="C00000"/>
        </w:rPr>
        <w:t>not automatically retried on failure</w:t>
      </w:r>
      <w:r>
        <w:rPr>
          <w:rFonts w:hint="eastAsia"/>
        </w:rPr>
        <w:t>.</w:t>
      </w:r>
    </w:p>
    <w:p w:rsidR="008426CD" w:rsidRDefault="008426CD"/>
    <w:p w:rsidR="008426CD" w:rsidRDefault="00526737">
      <w:pPr>
        <w:rPr>
          <w:b/>
          <w:bCs/>
        </w:rPr>
      </w:pPr>
      <w:r>
        <w:rPr>
          <w:rFonts w:hint="eastAsia"/>
          <w:b/>
          <w:bCs/>
        </w:rPr>
        <w:t>Explicit Transactions</w:t>
      </w:r>
    </w:p>
    <w:p w:rsidR="008426CD" w:rsidRDefault="00526737">
      <w:r>
        <w:rPr>
          <w:rFonts w:hint="eastAsia"/>
        </w:rPr>
        <w:t xml:space="preserve">Explicit transactions support multiple statements and must be created with an explicit </w:t>
      </w:r>
      <w:proofErr w:type="gramStart"/>
      <w:r>
        <w:rPr>
          <w:rFonts w:hint="eastAsia"/>
        </w:rPr>
        <w:t>neo4j.Session.begin</w:t>
      </w:r>
      <w:proofErr w:type="gramEnd"/>
      <w:r>
        <w:rPr>
          <w:rFonts w:hint="eastAsia"/>
        </w:rPr>
        <w:t>_transaction() call.</w:t>
      </w:r>
    </w:p>
    <w:p w:rsidR="008426CD" w:rsidRDefault="008426CD"/>
    <w:p w:rsidR="008426CD" w:rsidRDefault="00526737">
      <w:r>
        <w:rPr>
          <w:rFonts w:hint="eastAsia"/>
        </w:rPr>
        <w:t xml:space="preserve">Closing an explicit transaction can either happen automatically at the end of a </w:t>
      </w:r>
      <w:r>
        <w:rPr>
          <w:rFonts w:hint="eastAsia"/>
          <w:b/>
          <w:bCs/>
        </w:rPr>
        <w:t>with</w:t>
      </w:r>
      <w:r>
        <w:rPr>
          <w:rFonts w:hint="eastAsia"/>
        </w:rPr>
        <w:t xml:space="preserve"> block, or can be explicitly controlled through the </w:t>
      </w:r>
      <w:proofErr w:type="gramStart"/>
      <w:r>
        <w:rPr>
          <w:rFonts w:hint="eastAsia"/>
        </w:rPr>
        <w:t>neo4j.Transaction.commit</w:t>
      </w:r>
      <w:proofErr w:type="gramEnd"/>
      <w:r>
        <w:rPr>
          <w:rFonts w:hint="eastAsia"/>
        </w:rPr>
        <w:t>(), neo4j.Transaction.rollback() or neo4j.Transaction.close() methods.</w:t>
      </w:r>
    </w:p>
    <w:p w:rsidR="008426CD" w:rsidRDefault="008426CD"/>
    <w:p w:rsidR="008426CD" w:rsidRDefault="00526737">
      <w:r>
        <w:rPr>
          <w:rFonts w:hint="eastAsia"/>
        </w:rPr>
        <w:t>Explicit transactions are most useful for applications that need to distribute Cypher execution across multiple functions for the same transaction.</w:t>
      </w:r>
    </w:p>
    <w:p w:rsidR="008426CD" w:rsidRDefault="008426CD"/>
    <w:p w:rsidR="008426CD" w:rsidRDefault="00526737">
      <w:r>
        <w:rPr>
          <w:noProof/>
        </w:rPr>
        <w:lastRenderedPageBreak/>
        <w:drawing>
          <wp:inline distT="0" distB="0" distL="114300" distR="114300">
            <wp:extent cx="5269230" cy="2265680"/>
            <wp:effectExtent l="0" t="0" r="381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5269230" cy="2265680"/>
                    </a:xfrm>
                    <a:prstGeom prst="rect">
                      <a:avLst/>
                    </a:prstGeom>
                    <a:noFill/>
                    <a:ln>
                      <a:noFill/>
                    </a:ln>
                  </pic:spPr>
                </pic:pic>
              </a:graphicData>
            </a:graphic>
          </wp:inline>
        </w:drawing>
      </w:r>
    </w:p>
    <w:p w:rsidR="008426CD" w:rsidRDefault="008426CD"/>
    <w:p w:rsidR="008426CD" w:rsidRDefault="008426CD"/>
    <w:p w:rsidR="008426CD" w:rsidRDefault="00526737">
      <w:pPr>
        <w:rPr>
          <w:b/>
          <w:bCs/>
        </w:rPr>
      </w:pPr>
      <w:r>
        <w:rPr>
          <w:rFonts w:hint="eastAsia"/>
          <w:b/>
          <w:bCs/>
        </w:rPr>
        <w:t>Managed Transactions</w:t>
      </w:r>
    </w:p>
    <w:p w:rsidR="008426CD" w:rsidRDefault="00526737">
      <w:pPr>
        <w:rPr>
          <w:b/>
          <w:bCs/>
          <w:color w:val="C00000"/>
        </w:rPr>
      </w:pPr>
      <w:r>
        <w:rPr>
          <w:rFonts w:hint="eastAsia"/>
        </w:rPr>
        <w:t xml:space="preserve">These allow a </w:t>
      </w:r>
      <w:r>
        <w:rPr>
          <w:rFonts w:hint="eastAsia"/>
          <w:b/>
          <w:bCs/>
        </w:rPr>
        <w:t xml:space="preserve">function </w:t>
      </w:r>
      <w:proofErr w:type="gramStart"/>
      <w:r>
        <w:rPr>
          <w:rFonts w:hint="eastAsia"/>
          <w:b/>
          <w:bCs/>
        </w:rPr>
        <w:t>object(</w:t>
      </w:r>
      <w:proofErr w:type="gramEnd"/>
      <w:r>
        <w:rPr>
          <w:rFonts w:hint="eastAsia"/>
          <w:b/>
          <w:bCs/>
        </w:rPr>
        <w:t>Anything is obj in Python)</w:t>
      </w:r>
      <w:r>
        <w:rPr>
          <w:rFonts w:hint="eastAsia"/>
        </w:rPr>
        <w:t xml:space="preserve"> representing the transactional unit of work to be passed as a </w:t>
      </w:r>
      <w:r>
        <w:rPr>
          <w:rFonts w:hint="eastAsia"/>
          <w:b/>
          <w:bCs/>
        </w:rPr>
        <w:t>parameter</w:t>
      </w:r>
      <w:r>
        <w:rPr>
          <w:rFonts w:hint="eastAsia"/>
        </w:rPr>
        <w:t xml:space="preserve">. This function is called one or more times, within a configurable time limit, </w:t>
      </w:r>
      <w:r>
        <w:rPr>
          <w:rFonts w:hint="eastAsia"/>
          <w:b/>
          <w:bCs/>
        </w:rPr>
        <w:t>until it succeeds</w:t>
      </w:r>
      <w:r>
        <w:rPr>
          <w:rFonts w:hint="eastAsia"/>
        </w:rPr>
        <w:t xml:space="preserve">. Results should be fully consumed within the function and </w:t>
      </w:r>
      <w:r>
        <w:rPr>
          <w:rFonts w:hint="eastAsia"/>
          <w:b/>
          <w:bCs/>
        </w:rPr>
        <w:t>only aggregate or status values should be returned</w:t>
      </w:r>
      <w:r>
        <w:rPr>
          <w:rFonts w:hint="eastAsia"/>
        </w:rPr>
        <w:t xml:space="preserve">. </w:t>
      </w:r>
      <w:r>
        <w:rPr>
          <w:rFonts w:hint="eastAsia"/>
          <w:b/>
          <w:bCs/>
          <w:color w:val="C00000"/>
        </w:rPr>
        <w:t>Returning a live result object would prevent the driver from correctly managing connections and would break retry guarantees.</w:t>
      </w:r>
    </w:p>
    <w:p w:rsidR="008426CD" w:rsidRDefault="008426CD">
      <w:pPr>
        <w:rPr>
          <w:b/>
          <w:bCs/>
          <w:color w:val="C00000"/>
        </w:rPr>
      </w:pPr>
    </w:p>
    <w:p w:rsidR="008426CD" w:rsidRDefault="00526737">
      <w:r>
        <w:rPr>
          <w:noProof/>
        </w:rPr>
        <w:drawing>
          <wp:inline distT="0" distB="0" distL="114300" distR="114300">
            <wp:extent cx="5273040" cy="1190625"/>
            <wp:effectExtent l="0" t="0" r="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5273040" cy="1190625"/>
                    </a:xfrm>
                    <a:prstGeom prst="rect">
                      <a:avLst/>
                    </a:prstGeom>
                    <a:noFill/>
                    <a:ln>
                      <a:noFill/>
                    </a:ln>
                  </pic:spPr>
                </pic:pic>
              </a:graphicData>
            </a:graphic>
          </wp:inline>
        </w:drawing>
      </w:r>
    </w:p>
    <w:p w:rsidR="008426CD" w:rsidRDefault="008426CD"/>
    <w:p w:rsidR="008426CD" w:rsidRDefault="00526737">
      <w:proofErr w:type="gramStart"/>
      <w:r>
        <w:rPr>
          <w:rFonts w:hint="eastAsia"/>
        </w:rPr>
        <w:t>single(</w:t>
      </w:r>
      <w:proofErr w:type="gramEnd"/>
      <w:r>
        <w:rPr>
          <w:rFonts w:hint="eastAsia"/>
        </w:rPr>
        <w:t>)</w:t>
      </w:r>
    </w:p>
    <w:p w:rsidR="008426CD" w:rsidRDefault="00526737">
      <w:r>
        <w:rPr>
          <w:rFonts w:hint="eastAsia"/>
        </w:rPr>
        <w:t>Obtain the next and only remaining record from this result if available else return None. Calling this method always exhausts the result.</w:t>
      </w:r>
    </w:p>
    <w:p w:rsidR="008426CD" w:rsidRDefault="008426CD"/>
    <w:p w:rsidR="008426CD" w:rsidRDefault="00526737">
      <w:proofErr w:type="gramStart"/>
      <w:r>
        <w:rPr>
          <w:rFonts w:hint="eastAsia"/>
        </w:rPr>
        <w:t>peek(</w:t>
      </w:r>
      <w:proofErr w:type="gramEnd"/>
      <w:r>
        <w:rPr>
          <w:rFonts w:hint="eastAsia"/>
        </w:rPr>
        <w:t>)</w:t>
      </w:r>
    </w:p>
    <w:p w:rsidR="008426CD" w:rsidRDefault="00526737">
      <w:r>
        <w:rPr>
          <w:rFonts w:hint="eastAsia"/>
        </w:rPr>
        <w:t>Obtain the next record from this result without consuming it. This leaves the record in the buffer for further processing.</w:t>
      </w:r>
    </w:p>
    <w:p w:rsidR="008426CD" w:rsidRDefault="008426CD"/>
    <w:p w:rsidR="008426CD" w:rsidRDefault="008426CD"/>
    <w:p w:rsidR="008426CD" w:rsidRDefault="00526737">
      <w:r>
        <w:rPr>
          <w:rFonts w:hint="eastAsia"/>
        </w:rPr>
        <w:t>Cypher supports a set of core data types that all map to built-in types in Python.</w:t>
      </w:r>
    </w:p>
    <w:p w:rsidR="008426CD" w:rsidRDefault="00526737">
      <w:r>
        <w:rPr>
          <w:noProof/>
        </w:rPr>
        <w:lastRenderedPageBreak/>
        <w:drawing>
          <wp:inline distT="0" distB="0" distL="114300" distR="114300">
            <wp:extent cx="1918335" cy="1804670"/>
            <wp:effectExtent l="0" t="0" r="190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9"/>
                    <a:stretch>
                      <a:fillRect/>
                    </a:stretch>
                  </pic:blipFill>
                  <pic:spPr>
                    <a:xfrm>
                      <a:off x="0" y="0"/>
                      <a:ext cx="1918335" cy="1804670"/>
                    </a:xfrm>
                    <a:prstGeom prst="rect">
                      <a:avLst/>
                    </a:prstGeom>
                    <a:noFill/>
                    <a:ln>
                      <a:noFill/>
                    </a:ln>
                  </pic:spPr>
                </pic:pic>
              </a:graphicData>
            </a:graphic>
          </wp:inline>
        </w:drawing>
      </w:r>
    </w:p>
    <w:p w:rsidR="008426CD" w:rsidRDefault="008426CD"/>
    <w:p w:rsidR="008426CD" w:rsidRDefault="003A24BB">
      <w:hyperlink r:id="rId20" w:anchor="graph-data-types" w:history="1">
        <w:r w:rsidR="00526737">
          <w:rPr>
            <w:rStyle w:val="a3"/>
            <w:rFonts w:hint="eastAsia"/>
          </w:rPr>
          <w:t>https://neo4j.com/docs/api/python-driver/4.2/api.html#graph-data-types</w:t>
        </w:r>
      </w:hyperlink>
    </w:p>
    <w:p w:rsidR="008426CD" w:rsidRDefault="00526737">
      <w:r>
        <w:rPr>
          <w:rFonts w:hint="eastAsia"/>
        </w:rPr>
        <w:t xml:space="preserve">class </w:t>
      </w:r>
      <w:proofErr w:type="gramStart"/>
      <w:r>
        <w:rPr>
          <w:rFonts w:hint="eastAsia"/>
        </w:rPr>
        <w:t>neo4j.graph.Graph</w:t>
      </w:r>
      <w:proofErr w:type="gramEnd"/>
    </w:p>
    <w:p w:rsidR="008426CD" w:rsidRDefault="00526737">
      <w:pPr>
        <w:ind w:firstLine="420"/>
        <w:rPr>
          <w:color w:val="0070C0"/>
        </w:rPr>
      </w:pPr>
      <w:r>
        <w:rPr>
          <w:rFonts w:hint="eastAsia"/>
          <w:color w:val="0070C0"/>
        </w:rPr>
        <w:t xml:space="preserve">A local, self-contained graph object that acts as a container for </w:t>
      </w:r>
      <w:r>
        <w:rPr>
          <w:rFonts w:hint="eastAsia"/>
          <w:b/>
          <w:bCs/>
          <w:color w:val="0070C0"/>
        </w:rPr>
        <w:t>Node</w:t>
      </w:r>
      <w:r>
        <w:rPr>
          <w:rFonts w:hint="eastAsia"/>
          <w:color w:val="0070C0"/>
        </w:rPr>
        <w:t xml:space="preserve"> and </w:t>
      </w:r>
      <w:r>
        <w:rPr>
          <w:rFonts w:hint="eastAsia"/>
          <w:b/>
          <w:bCs/>
          <w:color w:val="0070C0"/>
        </w:rPr>
        <w:t>neo4j.Relationship</w:t>
      </w:r>
      <w:r>
        <w:rPr>
          <w:rFonts w:hint="eastAsia"/>
          <w:color w:val="0070C0"/>
        </w:rPr>
        <w:t xml:space="preserve"> instances. This is typically obtained via the </w:t>
      </w:r>
      <w:proofErr w:type="gramStart"/>
      <w:r>
        <w:rPr>
          <w:rFonts w:hint="eastAsia"/>
          <w:b/>
          <w:bCs/>
          <w:color w:val="0070C0"/>
        </w:rPr>
        <w:t>neo4j.Result.graph</w:t>
      </w:r>
      <w:proofErr w:type="gramEnd"/>
      <w:r>
        <w:rPr>
          <w:rFonts w:hint="eastAsia"/>
          <w:b/>
          <w:bCs/>
          <w:color w:val="0070C0"/>
        </w:rPr>
        <w:t>()</w:t>
      </w:r>
      <w:r>
        <w:rPr>
          <w:rFonts w:hint="eastAsia"/>
          <w:color w:val="0070C0"/>
        </w:rPr>
        <w:t xml:space="preserve"> method.</w:t>
      </w:r>
    </w:p>
    <w:p w:rsidR="008426CD" w:rsidRDefault="00526737">
      <w:pPr>
        <w:ind w:firstLine="420"/>
      </w:pPr>
      <w:r>
        <w:rPr>
          <w:rFonts w:hint="eastAsia"/>
        </w:rPr>
        <w:t>nodes</w:t>
      </w:r>
    </w:p>
    <w:p w:rsidR="008426CD" w:rsidRDefault="00526737">
      <w:pPr>
        <w:ind w:firstLine="420"/>
      </w:pPr>
      <w:r>
        <w:rPr>
          <w:rFonts w:hint="eastAsia"/>
        </w:rPr>
        <w:t>Access a set view of the nodes in this graph.</w:t>
      </w:r>
    </w:p>
    <w:p w:rsidR="008426CD" w:rsidRDefault="008426CD">
      <w:pPr>
        <w:ind w:firstLine="420"/>
      </w:pPr>
    </w:p>
    <w:p w:rsidR="008426CD" w:rsidRDefault="00526737">
      <w:pPr>
        <w:ind w:firstLine="420"/>
      </w:pPr>
      <w:r>
        <w:rPr>
          <w:rFonts w:hint="eastAsia"/>
        </w:rPr>
        <w:t>relationships</w:t>
      </w:r>
    </w:p>
    <w:p w:rsidR="008426CD" w:rsidRDefault="00526737">
      <w:pPr>
        <w:ind w:firstLine="420"/>
      </w:pPr>
      <w:r>
        <w:rPr>
          <w:rFonts w:hint="eastAsia"/>
        </w:rPr>
        <w:t>Access a set view of the relationships in this graph.</w:t>
      </w:r>
    </w:p>
    <w:p w:rsidR="008426CD" w:rsidRDefault="008426CD"/>
    <w:p w:rsidR="008426CD" w:rsidRDefault="008426CD"/>
    <w:p w:rsidR="008426CD" w:rsidRDefault="00526737">
      <w:r>
        <w:rPr>
          <w:rFonts w:hint="eastAsia"/>
        </w:rPr>
        <w:t xml:space="preserve">class </w:t>
      </w:r>
      <w:proofErr w:type="gramStart"/>
      <w:r>
        <w:rPr>
          <w:rFonts w:hint="eastAsia"/>
        </w:rPr>
        <w:t>neo4j.graph.Node</w:t>
      </w:r>
      <w:proofErr w:type="gramEnd"/>
    </w:p>
    <w:p w:rsidR="008426CD" w:rsidRDefault="00526737">
      <w:pPr>
        <w:ind w:firstLine="420"/>
        <w:rPr>
          <w:color w:val="0070C0"/>
        </w:rPr>
      </w:pPr>
      <w:r>
        <w:rPr>
          <w:rFonts w:hint="eastAsia"/>
          <w:color w:val="0070C0"/>
        </w:rPr>
        <w:t>Self-contained graph node.</w:t>
      </w:r>
    </w:p>
    <w:p w:rsidR="008426CD" w:rsidRDefault="00526737">
      <w:pPr>
        <w:ind w:firstLine="420"/>
      </w:pPr>
      <w:proofErr w:type="gramStart"/>
      <w:r>
        <w:rPr>
          <w:rFonts w:hint="eastAsia"/>
        </w:rPr>
        <w:t>keys(</w:t>
      </w:r>
      <w:proofErr w:type="gramEnd"/>
      <w:r>
        <w:rPr>
          <w:rFonts w:hint="eastAsia"/>
        </w:rPr>
        <w:t>)</w:t>
      </w:r>
    </w:p>
    <w:p w:rsidR="008426CD" w:rsidRDefault="00526737">
      <w:pPr>
        <w:ind w:firstLine="420"/>
      </w:pPr>
      <w:r>
        <w:rPr>
          <w:rFonts w:hint="eastAsia"/>
        </w:rPr>
        <w:t xml:space="preserve">Return an </w:t>
      </w:r>
      <w:proofErr w:type="spellStart"/>
      <w:r>
        <w:rPr>
          <w:rFonts w:hint="eastAsia"/>
        </w:rPr>
        <w:t>iterable</w:t>
      </w:r>
      <w:proofErr w:type="spellEnd"/>
      <w:r>
        <w:rPr>
          <w:rFonts w:hint="eastAsia"/>
        </w:rPr>
        <w:t xml:space="preserve"> of all property names.</w:t>
      </w:r>
    </w:p>
    <w:p w:rsidR="008426CD" w:rsidRDefault="008426CD">
      <w:pPr>
        <w:ind w:firstLine="420"/>
      </w:pPr>
    </w:p>
    <w:p w:rsidR="008426CD" w:rsidRDefault="00526737">
      <w:pPr>
        <w:ind w:firstLine="420"/>
      </w:pPr>
      <w:proofErr w:type="gramStart"/>
      <w:r>
        <w:rPr>
          <w:rFonts w:hint="eastAsia"/>
        </w:rPr>
        <w:t>values(</w:t>
      </w:r>
      <w:proofErr w:type="gramEnd"/>
      <w:r>
        <w:rPr>
          <w:rFonts w:hint="eastAsia"/>
        </w:rPr>
        <w:t>)</w:t>
      </w:r>
    </w:p>
    <w:p w:rsidR="008426CD" w:rsidRDefault="00526737">
      <w:pPr>
        <w:ind w:firstLine="420"/>
      </w:pPr>
      <w:r>
        <w:rPr>
          <w:rFonts w:hint="eastAsia"/>
        </w:rPr>
        <w:t xml:space="preserve">Return an </w:t>
      </w:r>
      <w:proofErr w:type="spellStart"/>
      <w:r>
        <w:rPr>
          <w:rFonts w:hint="eastAsia"/>
        </w:rPr>
        <w:t>iterable</w:t>
      </w:r>
      <w:proofErr w:type="spellEnd"/>
      <w:r>
        <w:rPr>
          <w:rFonts w:hint="eastAsia"/>
        </w:rPr>
        <w:t xml:space="preserve"> of all property values.</w:t>
      </w:r>
    </w:p>
    <w:p w:rsidR="008426CD" w:rsidRDefault="008426CD">
      <w:pPr>
        <w:ind w:firstLine="420"/>
      </w:pPr>
    </w:p>
    <w:p w:rsidR="008426CD" w:rsidRDefault="00526737">
      <w:pPr>
        <w:ind w:firstLine="420"/>
      </w:pPr>
      <w:proofErr w:type="gramStart"/>
      <w:r>
        <w:rPr>
          <w:rFonts w:hint="eastAsia"/>
        </w:rPr>
        <w:t>items(</w:t>
      </w:r>
      <w:proofErr w:type="gramEnd"/>
      <w:r>
        <w:rPr>
          <w:rFonts w:hint="eastAsia"/>
        </w:rPr>
        <w:t>)</w:t>
      </w:r>
    </w:p>
    <w:p w:rsidR="008426CD" w:rsidRDefault="00526737">
      <w:pPr>
        <w:ind w:firstLine="420"/>
      </w:pPr>
      <w:r>
        <w:rPr>
          <w:rFonts w:hint="eastAsia"/>
        </w:rPr>
        <w:t xml:space="preserve">Return an </w:t>
      </w:r>
      <w:proofErr w:type="spellStart"/>
      <w:r>
        <w:rPr>
          <w:rFonts w:hint="eastAsia"/>
        </w:rPr>
        <w:t>iterable</w:t>
      </w:r>
      <w:proofErr w:type="spellEnd"/>
      <w:r>
        <w:rPr>
          <w:rFonts w:hint="eastAsia"/>
        </w:rPr>
        <w:t xml:space="preserve"> of all property name-value pairs.</w:t>
      </w:r>
    </w:p>
    <w:p w:rsidR="008426CD" w:rsidRDefault="008426CD">
      <w:pPr>
        <w:ind w:firstLine="420"/>
      </w:pPr>
    </w:p>
    <w:p w:rsidR="008426CD" w:rsidRDefault="00526737">
      <w:pPr>
        <w:ind w:firstLine="420"/>
      </w:pPr>
      <w:r>
        <w:rPr>
          <w:rFonts w:hint="eastAsia"/>
        </w:rPr>
        <w:t>labels</w:t>
      </w:r>
    </w:p>
    <w:p w:rsidR="008426CD" w:rsidRDefault="00526737">
      <w:pPr>
        <w:ind w:firstLine="420"/>
      </w:pPr>
      <w:r>
        <w:rPr>
          <w:rFonts w:hint="eastAsia"/>
        </w:rPr>
        <w:t>The set of labels attached to this node.</w:t>
      </w:r>
    </w:p>
    <w:p w:rsidR="008426CD" w:rsidRDefault="008426CD">
      <w:pPr>
        <w:ind w:firstLine="420"/>
      </w:pPr>
    </w:p>
    <w:p w:rsidR="008426CD" w:rsidRDefault="00526737">
      <w:r>
        <w:rPr>
          <w:rFonts w:hint="eastAsia"/>
        </w:rPr>
        <w:t xml:space="preserve">class </w:t>
      </w:r>
      <w:proofErr w:type="gramStart"/>
      <w:r>
        <w:rPr>
          <w:rFonts w:hint="eastAsia"/>
        </w:rPr>
        <w:t>neo4j.graph.Relationship</w:t>
      </w:r>
      <w:proofErr w:type="gramEnd"/>
    </w:p>
    <w:p w:rsidR="008426CD" w:rsidRDefault="00526737">
      <w:pPr>
        <w:ind w:firstLine="420"/>
        <w:rPr>
          <w:color w:val="0070C0"/>
        </w:rPr>
      </w:pPr>
      <w:r>
        <w:rPr>
          <w:rFonts w:hint="eastAsia"/>
          <w:color w:val="0070C0"/>
        </w:rPr>
        <w:t>Self-contained graph relationship.</w:t>
      </w:r>
    </w:p>
    <w:p w:rsidR="008426CD" w:rsidRDefault="00526737">
      <w:pPr>
        <w:ind w:firstLine="420"/>
      </w:pPr>
      <w:proofErr w:type="spellStart"/>
      <w:r>
        <w:rPr>
          <w:rFonts w:hint="eastAsia"/>
        </w:rPr>
        <w:t>start_node</w:t>
      </w:r>
      <w:proofErr w:type="spellEnd"/>
    </w:p>
    <w:p w:rsidR="008426CD" w:rsidRDefault="00526737">
      <w:pPr>
        <w:ind w:firstLine="420"/>
      </w:pPr>
      <w:r>
        <w:rPr>
          <w:rFonts w:hint="eastAsia"/>
        </w:rPr>
        <w:t>The start node of this relationship.</w:t>
      </w:r>
    </w:p>
    <w:p w:rsidR="008426CD" w:rsidRDefault="008426CD">
      <w:pPr>
        <w:ind w:firstLine="420"/>
      </w:pPr>
    </w:p>
    <w:p w:rsidR="008426CD" w:rsidRDefault="00526737">
      <w:pPr>
        <w:ind w:firstLine="420"/>
      </w:pPr>
      <w:proofErr w:type="spellStart"/>
      <w:r>
        <w:rPr>
          <w:rFonts w:hint="eastAsia"/>
        </w:rPr>
        <w:t>end_node</w:t>
      </w:r>
      <w:proofErr w:type="spellEnd"/>
    </w:p>
    <w:p w:rsidR="008426CD" w:rsidRDefault="00526737">
      <w:pPr>
        <w:ind w:firstLine="420"/>
      </w:pPr>
      <w:r>
        <w:rPr>
          <w:rFonts w:hint="eastAsia"/>
        </w:rPr>
        <w:t>The end node of this relationship.</w:t>
      </w:r>
    </w:p>
    <w:p w:rsidR="008426CD" w:rsidRDefault="008426CD">
      <w:pPr>
        <w:ind w:firstLine="420"/>
      </w:pPr>
    </w:p>
    <w:p w:rsidR="008426CD" w:rsidRDefault="00526737">
      <w:pPr>
        <w:ind w:firstLine="420"/>
      </w:pPr>
      <w:proofErr w:type="gramStart"/>
      <w:r>
        <w:rPr>
          <w:rFonts w:hint="eastAsia"/>
        </w:rPr>
        <w:lastRenderedPageBreak/>
        <w:t>keys(</w:t>
      </w:r>
      <w:proofErr w:type="gramEnd"/>
      <w:r>
        <w:rPr>
          <w:rFonts w:hint="eastAsia"/>
        </w:rPr>
        <w:t>)</w:t>
      </w:r>
    </w:p>
    <w:p w:rsidR="008426CD" w:rsidRDefault="00526737">
      <w:pPr>
        <w:ind w:firstLine="420"/>
      </w:pPr>
      <w:r>
        <w:rPr>
          <w:rFonts w:hint="eastAsia"/>
        </w:rPr>
        <w:t xml:space="preserve">Return an </w:t>
      </w:r>
      <w:proofErr w:type="spellStart"/>
      <w:r>
        <w:rPr>
          <w:rFonts w:hint="eastAsia"/>
        </w:rPr>
        <w:t>iterable</w:t>
      </w:r>
      <w:proofErr w:type="spellEnd"/>
      <w:r>
        <w:rPr>
          <w:rFonts w:hint="eastAsia"/>
        </w:rPr>
        <w:t xml:space="preserve"> of all property names.</w:t>
      </w:r>
    </w:p>
    <w:p w:rsidR="008426CD" w:rsidRDefault="008426CD">
      <w:pPr>
        <w:ind w:firstLine="420"/>
      </w:pPr>
    </w:p>
    <w:p w:rsidR="008426CD" w:rsidRDefault="00526737">
      <w:pPr>
        <w:ind w:firstLine="420"/>
      </w:pPr>
      <w:r>
        <w:rPr>
          <w:rFonts w:hint="eastAsia"/>
        </w:rPr>
        <w:t>values()</w:t>
      </w:r>
      <w:r>
        <w:rPr>
          <w:rFonts w:hint="eastAsia"/>
        </w:rPr>
        <w:t>¶</w:t>
      </w:r>
    </w:p>
    <w:p w:rsidR="008426CD" w:rsidRDefault="00526737">
      <w:pPr>
        <w:ind w:firstLine="420"/>
      </w:pPr>
      <w:r>
        <w:rPr>
          <w:rFonts w:hint="eastAsia"/>
        </w:rPr>
        <w:t xml:space="preserve">Return an </w:t>
      </w:r>
      <w:proofErr w:type="spellStart"/>
      <w:r>
        <w:rPr>
          <w:rFonts w:hint="eastAsia"/>
        </w:rPr>
        <w:t>iterable</w:t>
      </w:r>
      <w:proofErr w:type="spellEnd"/>
      <w:r>
        <w:rPr>
          <w:rFonts w:hint="eastAsia"/>
        </w:rPr>
        <w:t xml:space="preserve"> of all property values.</w:t>
      </w:r>
    </w:p>
    <w:p w:rsidR="008426CD" w:rsidRDefault="008426CD">
      <w:pPr>
        <w:ind w:firstLine="420"/>
      </w:pPr>
    </w:p>
    <w:p w:rsidR="008426CD" w:rsidRDefault="00526737">
      <w:pPr>
        <w:ind w:firstLine="420"/>
      </w:pPr>
      <w:proofErr w:type="gramStart"/>
      <w:r>
        <w:rPr>
          <w:rFonts w:hint="eastAsia"/>
        </w:rPr>
        <w:t>items(</w:t>
      </w:r>
      <w:proofErr w:type="gramEnd"/>
      <w:r>
        <w:rPr>
          <w:rFonts w:hint="eastAsia"/>
        </w:rPr>
        <w:t>)</w:t>
      </w:r>
    </w:p>
    <w:p w:rsidR="008426CD" w:rsidRDefault="00526737">
      <w:pPr>
        <w:ind w:firstLine="420"/>
      </w:pPr>
      <w:r>
        <w:rPr>
          <w:rFonts w:hint="eastAsia"/>
        </w:rPr>
        <w:t xml:space="preserve">Return an </w:t>
      </w:r>
      <w:proofErr w:type="spellStart"/>
      <w:r>
        <w:rPr>
          <w:rFonts w:hint="eastAsia"/>
        </w:rPr>
        <w:t>iterable</w:t>
      </w:r>
      <w:proofErr w:type="spellEnd"/>
      <w:r>
        <w:rPr>
          <w:rFonts w:hint="eastAsia"/>
        </w:rPr>
        <w:t xml:space="preserve"> of all property name-value pairs.</w:t>
      </w:r>
    </w:p>
    <w:p w:rsidR="008426CD" w:rsidRDefault="008426CD">
      <w:pPr>
        <w:ind w:firstLine="420"/>
      </w:pPr>
    </w:p>
    <w:p w:rsidR="008426CD" w:rsidRDefault="003A24BB">
      <w:hyperlink r:id="rId21" w:history="1">
        <w:r w:rsidR="00526737">
          <w:rPr>
            <w:rStyle w:val="a3"/>
            <w:rFonts w:hint="eastAsia"/>
          </w:rPr>
          <w:t>https://neo4j.com/docs/python-manual/current/client-applications/</w:t>
        </w:r>
      </w:hyperlink>
    </w:p>
    <w:p w:rsidR="008426CD" w:rsidRDefault="00526737">
      <w:r>
        <w:rPr>
          <w:rFonts w:hint="eastAsia"/>
        </w:rPr>
        <w:t xml:space="preserve">The configuration details are </w:t>
      </w:r>
      <w:r>
        <w:rPr>
          <w:rFonts w:hint="eastAsia"/>
          <w:b/>
          <w:bCs/>
        </w:rPr>
        <w:t>immutable</w:t>
      </w:r>
      <w:r>
        <w:rPr>
          <w:rFonts w:hint="eastAsia"/>
        </w:rPr>
        <w:t xml:space="preserve"> for the lifetime of the Driver Object. Therefore, if multiple configurations are required (such as when working with multiple database users) then multiple Driver Objects must be used.</w:t>
      </w:r>
    </w:p>
    <w:p w:rsidR="008426CD" w:rsidRDefault="008426CD"/>
    <w:p w:rsidR="008426CD" w:rsidRDefault="003A24BB">
      <w:hyperlink r:id="rId22" w:history="1">
        <w:r w:rsidR="00526737">
          <w:rPr>
            <w:rStyle w:val="a3"/>
            <w:rFonts w:hint="eastAsia"/>
          </w:rPr>
          <w:t>https://neo4j.com/docs/cypher-manual/current/introduction/quering-updating-administering/</w:t>
        </w:r>
      </w:hyperlink>
    </w:p>
    <w:p w:rsidR="008426CD" w:rsidRDefault="00526737">
      <w:r>
        <w:rPr>
          <w:rFonts w:hint="eastAsia"/>
        </w:rPr>
        <w:t xml:space="preserve">Any query can return data. If a query only reads, it has to return data. If a read-query </w:t>
      </w:r>
      <w:proofErr w:type="spellStart"/>
      <w:r>
        <w:rPr>
          <w:rFonts w:hint="eastAsia"/>
        </w:rPr>
        <w:t>doesn</w:t>
      </w:r>
      <w:proofErr w:type="spellEnd"/>
      <w:proofErr w:type="gramStart"/>
      <w:r>
        <w:rPr>
          <w:rFonts w:hint="eastAsia"/>
        </w:rPr>
        <w:t>’</w:t>
      </w:r>
      <w:proofErr w:type="gramEnd"/>
      <w:r>
        <w:rPr>
          <w:rFonts w:hint="eastAsia"/>
        </w:rPr>
        <w:t>t return any data, it serves no purpose, and is therefore not a valid Cypher query. Queries that update the graph don</w:t>
      </w:r>
      <w:proofErr w:type="gramStart"/>
      <w:r>
        <w:rPr>
          <w:rFonts w:hint="eastAsia"/>
        </w:rPr>
        <w:t>’</w:t>
      </w:r>
      <w:proofErr w:type="gramEnd"/>
      <w:r>
        <w:rPr>
          <w:rFonts w:hint="eastAsia"/>
        </w:rPr>
        <w:t>t have to return anything, but they can.</w:t>
      </w:r>
    </w:p>
    <w:p w:rsidR="008426CD" w:rsidRDefault="00526737">
      <w:r>
        <w:rPr>
          <w:rFonts w:hint="eastAsia"/>
        </w:rPr>
        <w:t>If you return nodes or relationships from a query that has just deleted them</w:t>
      </w:r>
      <w:r>
        <w:rPr>
          <w:rFonts w:hint="eastAsia"/>
        </w:rPr>
        <w:t> — </w:t>
      </w:r>
      <w:r>
        <w:rPr>
          <w:rFonts w:hint="eastAsia"/>
        </w:rPr>
        <w:t xml:space="preserve">beware, you are holding a </w:t>
      </w:r>
      <w:r>
        <w:rPr>
          <w:rFonts w:hint="eastAsia"/>
          <w:b/>
          <w:bCs/>
        </w:rPr>
        <w:t>pointer</w:t>
      </w:r>
      <w:r>
        <w:rPr>
          <w:rFonts w:hint="eastAsia"/>
        </w:rPr>
        <w:t xml:space="preserve"> that is no longer valid.</w:t>
      </w:r>
    </w:p>
    <w:p w:rsidR="008426CD" w:rsidRDefault="008426CD"/>
    <w:p w:rsidR="008426CD" w:rsidRDefault="003A24BB">
      <w:hyperlink r:id="rId23" w:history="1">
        <w:r w:rsidR="00526737">
          <w:rPr>
            <w:rStyle w:val="a3"/>
            <w:rFonts w:hint="eastAsia"/>
          </w:rPr>
          <w:t>https://neo4j.com/docs/cypher-manual/current/introduction/transactions/</w:t>
        </w:r>
      </w:hyperlink>
    </w:p>
    <w:p w:rsidR="008426CD" w:rsidRDefault="00526737">
      <w:r>
        <w:rPr>
          <w:rFonts w:hint="eastAsia"/>
        </w:rPr>
        <w:t xml:space="preserve">All Cypher statements are explicitly run within a transaction. For read-only queries, the transaction will always succeed. For updating queries it is possible that a failure can occur for some reason, for example if the query attempts to violate a constraint, in which case the entire transaction is rolled back, and no changes are made to the graph. </w:t>
      </w:r>
      <w:r>
        <w:rPr>
          <w:rFonts w:hint="eastAsia"/>
          <w:b/>
          <w:bCs/>
        </w:rPr>
        <w:t xml:space="preserve">Every statement is executed </w:t>
      </w:r>
      <w:r>
        <w:rPr>
          <w:rFonts w:hint="eastAsia"/>
          <w:b/>
          <w:bCs/>
          <w:highlight w:val="magenta"/>
        </w:rPr>
        <w:t>within the context of the transaction</w:t>
      </w:r>
      <w:r>
        <w:rPr>
          <w:rFonts w:hint="eastAsia"/>
          <w:b/>
          <w:bCs/>
        </w:rPr>
        <w:t xml:space="preserve">, and nothing will be persisted to disk </w:t>
      </w:r>
      <w:r>
        <w:rPr>
          <w:rFonts w:hint="eastAsia"/>
          <w:b/>
          <w:bCs/>
          <w:highlight w:val="magenta"/>
        </w:rPr>
        <w:t>until</w:t>
      </w:r>
      <w:r>
        <w:rPr>
          <w:rFonts w:hint="eastAsia"/>
          <w:b/>
          <w:bCs/>
        </w:rPr>
        <w:t xml:space="preserve"> that transaction is successfully committed.</w:t>
      </w:r>
    </w:p>
    <w:p w:rsidR="008426CD" w:rsidRDefault="008426CD"/>
    <w:p w:rsidR="008426CD" w:rsidRDefault="00526737">
      <w:r>
        <w:rPr>
          <w:rFonts w:hint="eastAsia"/>
        </w:rPr>
        <w:t>Note that the transaction will hold the changes in memory until the whole query, or whole set of queries, has finished executing. A query that makes a large number of updates will consequently use large amounts of memory.</w:t>
      </w:r>
    </w:p>
    <w:p w:rsidR="008426CD" w:rsidRDefault="00526737">
      <w:r>
        <w:rPr>
          <w:rFonts w:hint="eastAsia"/>
        </w:rPr>
        <w:t>When writing procedures or using Neo4j embedded, remember that all iterators returned from an execution result should be either fully exhausted or closed. This ensures that the resources bound to them are properly released.</w:t>
      </w:r>
    </w:p>
    <w:sectPr w:rsidR="00842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4BB" w:rsidRDefault="003A24BB" w:rsidP="00E13A7F">
      <w:r>
        <w:separator/>
      </w:r>
    </w:p>
  </w:endnote>
  <w:endnote w:type="continuationSeparator" w:id="0">
    <w:p w:rsidR="003A24BB" w:rsidRDefault="003A24BB" w:rsidP="00E1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4BB" w:rsidRDefault="003A24BB" w:rsidP="00E13A7F">
      <w:r>
        <w:separator/>
      </w:r>
    </w:p>
  </w:footnote>
  <w:footnote w:type="continuationSeparator" w:id="0">
    <w:p w:rsidR="003A24BB" w:rsidRDefault="003A24BB" w:rsidP="00E13A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F0B84"/>
    <w:multiLevelType w:val="hybridMultilevel"/>
    <w:tmpl w:val="99468914"/>
    <w:lvl w:ilvl="0" w:tplc="7E40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26CD"/>
    <w:rsid w:val="00242AF3"/>
    <w:rsid w:val="00247959"/>
    <w:rsid w:val="002601FC"/>
    <w:rsid w:val="003A24BB"/>
    <w:rsid w:val="003C66A8"/>
    <w:rsid w:val="005166F0"/>
    <w:rsid w:val="00526737"/>
    <w:rsid w:val="00565AFE"/>
    <w:rsid w:val="008426CD"/>
    <w:rsid w:val="00997ABE"/>
    <w:rsid w:val="009D2E66"/>
    <w:rsid w:val="00A91D0E"/>
    <w:rsid w:val="00E13A7F"/>
    <w:rsid w:val="00F72C44"/>
    <w:rsid w:val="04FC15D5"/>
    <w:rsid w:val="053277C3"/>
    <w:rsid w:val="08F34810"/>
    <w:rsid w:val="18B54B80"/>
    <w:rsid w:val="28563F98"/>
    <w:rsid w:val="30D04CBC"/>
    <w:rsid w:val="35D17E43"/>
    <w:rsid w:val="35F05BBA"/>
    <w:rsid w:val="3CC37A1E"/>
    <w:rsid w:val="3E353739"/>
    <w:rsid w:val="45073671"/>
    <w:rsid w:val="485E28CA"/>
    <w:rsid w:val="498A476E"/>
    <w:rsid w:val="63FA64E4"/>
    <w:rsid w:val="642A34EB"/>
    <w:rsid w:val="6CFA392A"/>
    <w:rsid w:val="7D706E61"/>
    <w:rsid w:val="7F3D6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3DF709"/>
  <w15:docId w15:val="{0FE97592-6BC6-4FA2-8FAC-77AF1B62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97A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styleId="a4">
    <w:name w:val="FollowedHyperlink"/>
    <w:basedOn w:val="a0"/>
    <w:rsid w:val="005166F0"/>
    <w:rPr>
      <w:color w:val="954F72" w:themeColor="followedHyperlink"/>
      <w:u w:val="single"/>
    </w:rPr>
  </w:style>
  <w:style w:type="character" w:customStyle="1" w:styleId="10">
    <w:name w:val="标题 1 字符"/>
    <w:basedOn w:val="a0"/>
    <w:link w:val="1"/>
    <w:rsid w:val="00997ABE"/>
    <w:rPr>
      <w:rFonts w:asciiTheme="minorHAnsi" w:eastAsiaTheme="minorEastAsia" w:hAnsiTheme="minorHAnsi" w:cstheme="minorBidi"/>
      <w:b/>
      <w:bCs/>
      <w:kern w:val="44"/>
      <w:sz w:val="44"/>
      <w:szCs w:val="44"/>
    </w:rPr>
  </w:style>
  <w:style w:type="paragraph" w:styleId="a5">
    <w:name w:val="List Paragraph"/>
    <w:basedOn w:val="a"/>
    <w:uiPriority w:val="99"/>
    <w:rsid w:val="00F72C44"/>
    <w:pPr>
      <w:ind w:firstLineChars="200" w:firstLine="420"/>
    </w:pPr>
  </w:style>
  <w:style w:type="character" w:styleId="a6">
    <w:name w:val="Unresolved Mention"/>
    <w:basedOn w:val="a0"/>
    <w:uiPriority w:val="99"/>
    <w:semiHidden/>
    <w:unhideWhenUsed/>
    <w:rsid w:val="00A91D0E"/>
    <w:rPr>
      <w:color w:val="605E5C"/>
      <w:shd w:val="clear" w:color="auto" w:fill="E1DFDD"/>
    </w:rPr>
  </w:style>
  <w:style w:type="paragraph" w:styleId="a7">
    <w:name w:val="header"/>
    <w:basedOn w:val="a"/>
    <w:link w:val="a8"/>
    <w:rsid w:val="00E13A7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E13A7F"/>
    <w:rPr>
      <w:rFonts w:asciiTheme="minorHAnsi" w:eastAsiaTheme="minorEastAsia" w:hAnsiTheme="minorHAnsi" w:cstheme="minorBidi"/>
      <w:kern w:val="2"/>
      <w:sz w:val="18"/>
      <w:szCs w:val="18"/>
    </w:rPr>
  </w:style>
  <w:style w:type="paragraph" w:styleId="a9">
    <w:name w:val="footer"/>
    <w:basedOn w:val="a"/>
    <w:link w:val="aa"/>
    <w:rsid w:val="00E13A7F"/>
    <w:pPr>
      <w:tabs>
        <w:tab w:val="center" w:pos="4153"/>
        <w:tab w:val="right" w:pos="8306"/>
      </w:tabs>
      <w:snapToGrid w:val="0"/>
      <w:jc w:val="left"/>
    </w:pPr>
    <w:rPr>
      <w:sz w:val="18"/>
      <w:szCs w:val="18"/>
    </w:rPr>
  </w:style>
  <w:style w:type="character" w:customStyle="1" w:styleId="aa">
    <w:name w:val="页脚 字符"/>
    <w:basedOn w:val="a0"/>
    <w:link w:val="a9"/>
    <w:rsid w:val="00E13A7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4508">
      <w:bodyDiv w:val="1"/>
      <w:marLeft w:val="0"/>
      <w:marRight w:val="0"/>
      <w:marTop w:val="0"/>
      <w:marBottom w:val="0"/>
      <w:divBdr>
        <w:top w:val="none" w:sz="0" w:space="0" w:color="auto"/>
        <w:left w:val="none" w:sz="0" w:space="0" w:color="auto"/>
        <w:bottom w:val="none" w:sz="0" w:space="0" w:color="auto"/>
        <w:right w:val="none" w:sz="0" w:space="0" w:color="auto"/>
      </w:divBdr>
      <w:divsChild>
        <w:div w:id="1524398025">
          <w:marLeft w:val="0"/>
          <w:marRight w:val="0"/>
          <w:marTop w:val="0"/>
          <w:marBottom w:val="0"/>
          <w:divBdr>
            <w:top w:val="none" w:sz="0" w:space="0" w:color="auto"/>
            <w:left w:val="none" w:sz="0" w:space="0" w:color="auto"/>
            <w:bottom w:val="none" w:sz="0" w:space="0" w:color="auto"/>
            <w:right w:val="none" w:sz="0" w:space="0" w:color="auto"/>
          </w:divBdr>
        </w:div>
      </w:divsChild>
    </w:div>
    <w:div w:id="546799227">
      <w:bodyDiv w:val="1"/>
      <w:marLeft w:val="0"/>
      <w:marRight w:val="0"/>
      <w:marTop w:val="0"/>
      <w:marBottom w:val="0"/>
      <w:divBdr>
        <w:top w:val="none" w:sz="0" w:space="0" w:color="auto"/>
        <w:left w:val="none" w:sz="0" w:space="0" w:color="auto"/>
        <w:bottom w:val="none" w:sz="0" w:space="0" w:color="auto"/>
        <w:right w:val="none" w:sz="0" w:space="0" w:color="auto"/>
      </w:divBdr>
    </w:div>
    <w:div w:id="1452088053">
      <w:bodyDiv w:val="1"/>
      <w:marLeft w:val="0"/>
      <w:marRight w:val="0"/>
      <w:marTop w:val="0"/>
      <w:marBottom w:val="0"/>
      <w:divBdr>
        <w:top w:val="none" w:sz="0" w:space="0" w:color="auto"/>
        <w:left w:val="none" w:sz="0" w:space="0" w:color="auto"/>
        <w:bottom w:val="none" w:sz="0" w:space="0" w:color="auto"/>
        <w:right w:val="none" w:sz="0" w:space="0" w:color="auto"/>
      </w:divBdr>
    </w:div>
    <w:div w:id="2115897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o4j.com/docs/getting-started/current/" TargetMode="External"/><Relationship Id="rId13" Type="http://schemas.openxmlformats.org/officeDocument/2006/relationships/hyperlink" Target="https://neo4j.com/docs/operations-manual/current/backup-restore/restore-dump/"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neo4j.com/docs/python-manual/current/client-applications/" TargetMode="External"/><Relationship Id="rId7" Type="http://schemas.openxmlformats.org/officeDocument/2006/relationships/endnotes" Target="endnotes.xml"/><Relationship Id="rId12" Type="http://schemas.openxmlformats.org/officeDocument/2006/relationships/hyperlink" Target="https://neo4j.com/docs/operations-manual/current/backup-restore/offline-backup/"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neo4j.com/docs/api/python-driver/4.2/ap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4j.com/docs/cypher-manual/current/introduc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eo4j.com/docs/api/python-driver/4.2/api.html" TargetMode="External"/><Relationship Id="rId23" Type="http://schemas.openxmlformats.org/officeDocument/2006/relationships/hyperlink" Target="https://neo4j.com/docs/cypher-manual/current/introduction/transactions/" TargetMode="External"/><Relationship Id="rId10" Type="http://schemas.openxmlformats.org/officeDocument/2006/relationships/hyperlink" Target="https://neo4j.com/docs/getting-started/current/cypher-intro/load-csv/"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eo4j.com/docs/api/python-driver/4.2/api.html" TargetMode="External"/><Relationship Id="rId22" Type="http://schemas.openxmlformats.org/officeDocument/2006/relationships/hyperlink" Target="https://neo4j.com/docs/cypher-manual/current/introduction/quering-updating-administe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8</Pages>
  <Words>1898</Words>
  <Characters>10821</Characters>
  <Application>Microsoft Office Word</Application>
  <DocSecurity>0</DocSecurity>
  <Lines>90</Lines>
  <Paragraphs>25</Paragraphs>
  <ScaleCrop>false</ScaleCrop>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9</cp:revision>
  <dcterms:created xsi:type="dcterms:W3CDTF">2021-03-24T13:01:00Z</dcterms:created>
  <dcterms:modified xsi:type="dcterms:W3CDTF">2021-11-21T13:44:00Z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EE5BC5CB8733447D83EBD95E50EBB6B0</vt:lpwstr>
  </property>
</Properties>
</file>