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25C" w:rsidRPr="00B41C14" w:rsidRDefault="0007525C" w:rsidP="0007525C">
      <w:pPr>
        <w:rPr>
          <w:rFonts w:ascii="Arial" w:hAnsi="Arial" w:cs="Arial"/>
          <w:sz w:val="28"/>
          <w:szCs w:val="28"/>
        </w:rPr>
      </w:pPr>
      <w:r w:rsidRPr="00B41C14">
        <w:rPr>
          <w:rFonts w:ascii="Arial" w:hAnsi="Arial" w:cs="Arial"/>
          <w:color w:val="6C6865"/>
          <w:sz w:val="28"/>
          <w:szCs w:val="28"/>
        </w:rPr>
        <w:t>PRACTICE MULTIPLE-CHOICE QUESTIONS</w:t>
      </w:r>
    </w:p>
    <w:p w:rsidR="003276FE" w:rsidRPr="00B41C14" w:rsidRDefault="003276FE" w:rsidP="003276FE">
      <w:pPr>
        <w:autoSpaceDE w:val="0"/>
        <w:autoSpaceDN w:val="0"/>
        <w:adjustRightInd w:val="0"/>
        <w:rPr>
          <w:rFonts w:ascii="Arial" w:hAnsi="Arial" w:cs="Arial"/>
          <w:color w:val="038ACF"/>
          <w:kern w:val="0"/>
          <w:sz w:val="21"/>
          <w:szCs w:val="21"/>
        </w:rPr>
      </w:pPr>
      <w:r w:rsidRPr="00B41C14">
        <w:rPr>
          <w:rFonts w:ascii="Arial" w:hAnsi="Arial" w:cs="Arial"/>
          <w:b/>
          <w:bCs/>
          <w:color w:val="B21117"/>
          <w:kern w:val="0"/>
          <w:sz w:val="21"/>
          <w:szCs w:val="21"/>
        </w:rPr>
        <w:t>8-1</w:t>
      </w:r>
      <w:proofErr w:type="gramStart"/>
      <w:r w:rsidRPr="00B41C14">
        <w:rPr>
          <w:rFonts w:ascii="Arial" w:hAnsi="Arial" w:cs="Arial"/>
          <w:b/>
          <w:bCs/>
          <w:color w:val="B21117"/>
          <w:kern w:val="0"/>
          <w:sz w:val="21"/>
          <w:szCs w:val="21"/>
        </w:rPr>
        <w:t xml:space="preserve">.  </w:t>
      </w:r>
      <w:r w:rsidRPr="00B41C14">
        <w:rPr>
          <w:rFonts w:ascii="Arial" w:hAnsi="Arial" w:cs="Arial"/>
          <w:color w:val="038ACF"/>
          <w:kern w:val="0"/>
          <w:sz w:val="21"/>
          <w:szCs w:val="21"/>
        </w:rPr>
        <w:t>(</w:t>
      </w:r>
      <w:proofErr w:type="gramEnd"/>
      <w:r w:rsidRPr="00B41C14">
        <w:rPr>
          <w:rFonts w:ascii="Arial" w:hAnsi="Arial" w:cs="Arial"/>
          <w:color w:val="038ACF"/>
          <w:kern w:val="0"/>
          <w:sz w:val="21"/>
          <w:szCs w:val="21"/>
        </w:rPr>
        <w:t>LO 1)</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Receivables are frequently classified as:</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 xml:space="preserve">(a) </w:t>
      </w:r>
      <w:proofErr w:type="gramStart"/>
      <w:r w:rsidRPr="00B41C14">
        <w:rPr>
          <w:rFonts w:ascii="Arial" w:hAnsi="Arial" w:cs="Arial"/>
          <w:color w:val="000000"/>
          <w:kern w:val="0"/>
          <w:sz w:val="21"/>
          <w:szCs w:val="21"/>
        </w:rPr>
        <w:t>accounts</w:t>
      </w:r>
      <w:proofErr w:type="gramEnd"/>
      <w:r w:rsidRPr="00B41C14">
        <w:rPr>
          <w:rFonts w:ascii="Arial" w:hAnsi="Arial" w:cs="Arial"/>
          <w:color w:val="000000"/>
          <w:kern w:val="0"/>
          <w:sz w:val="21"/>
          <w:szCs w:val="21"/>
        </w:rPr>
        <w:t xml:space="preserve"> receivable, company receivables, and other receivables.</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 xml:space="preserve">(b) </w:t>
      </w:r>
      <w:proofErr w:type="gramStart"/>
      <w:r w:rsidRPr="00B41C14">
        <w:rPr>
          <w:rFonts w:ascii="Arial" w:hAnsi="Arial" w:cs="Arial"/>
          <w:color w:val="000000"/>
          <w:kern w:val="0"/>
          <w:sz w:val="21"/>
          <w:szCs w:val="21"/>
        </w:rPr>
        <w:t>accounts</w:t>
      </w:r>
      <w:proofErr w:type="gramEnd"/>
      <w:r w:rsidRPr="00B41C14">
        <w:rPr>
          <w:rFonts w:ascii="Arial" w:hAnsi="Arial" w:cs="Arial"/>
          <w:color w:val="000000"/>
          <w:kern w:val="0"/>
          <w:sz w:val="21"/>
          <w:szCs w:val="21"/>
        </w:rPr>
        <w:t xml:space="preserve"> receivable, notes receivable, and employee receivables.</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 xml:space="preserve">(c) </w:t>
      </w:r>
      <w:proofErr w:type="gramStart"/>
      <w:r w:rsidRPr="00B41C14">
        <w:rPr>
          <w:rFonts w:ascii="Arial" w:hAnsi="Arial" w:cs="Arial"/>
          <w:color w:val="000000"/>
          <w:kern w:val="0"/>
          <w:sz w:val="21"/>
          <w:szCs w:val="21"/>
        </w:rPr>
        <w:t>accounts</w:t>
      </w:r>
      <w:proofErr w:type="gramEnd"/>
      <w:r w:rsidRPr="00B41C14">
        <w:rPr>
          <w:rFonts w:ascii="Arial" w:hAnsi="Arial" w:cs="Arial"/>
          <w:color w:val="000000"/>
          <w:kern w:val="0"/>
          <w:sz w:val="21"/>
          <w:szCs w:val="21"/>
        </w:rPr>
        <w:t xml:space="preserve"> receivable and general receivables.</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 xml:space="preserve">(d) </w:t>
      </w:r>
      <w:proofErr w:type="gramStart"/>
      <w:r w:rsidRPr="00B41C14">
        <w:rPr>
          <w:rFonts w:ascii="Arial" w:hAnsi="Arial" w:cs="Arial"/>
          <w:color w:val="000000"/>
          <w:kern w:val="0"/>
          <w:sz w:val="21"/>
          <w:szCs w:val="21"/>
        </w:rPr>
        <w:t>accounts</w:t>
      </w:r>
      <w:proofErr w:type="gramEnd"/>
      <w:r w:rsidRPr="00B41C14">
        <w:rPr>
          <w:rFonts w:ascii="Arial" w:hAnsi="Arial" w:cs="Arial"/>
          <w:color w:val="000000"/>
          <w:kern w:val="0"/>
          <w:sz w:val="21"/>
          <w:szCs w:val="21"/>
        </w:rPr>
        <w:t xml:space="preserve"> receivable, notes receivable, and other receivables.</w:t>
      </w:r>
    </w:p>
    <w:p w:rsidR="003276FE" w:rsidRPr="00B41C14" w:rsidRDefault="003276FE" w:rsidP="006E5FBC">
      <w:pPr>
        <w:pStyle w:val="a7"/>
        <w:tabs>
          <w:tab w:val="left" w:pos="895"/>
        </w:tabs>
        <w:spacing w:beforeLines="30" w:afterLines="30"/>
        <w:ind w:left="426" w:firstLineChars="74" w:firstLine="140"/>
        <w:rPr>
          <w:rFonts w:cs="Arial"/>
          <w:color w:val="000000"/>
        </w:rPr>
      </w:pPr>
      <w:r w:rsidRPr="00B41C14">
        <w:rPr>
          <w:rFonts w:eastAsiaTheme="minorEastAsia" w:cs="Arial"/>
          <w:b/>
          <w:w w:val="90"/>
          <w:bdr w:val="single" w:sz="4" w:space="0" w:color="auto"/>
          <w:lang w:eastAsia="zh-TW"/>
        </w:rPr>
        <w:t>Answer</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 xml:space="preserve">(d) </w:t>
      </w:r>
      <w:proofErr w:type="gramStart"/>
      <w:r w:rsidRPr="00B41C14">
        <w:rPr>
          <w:rFonts w:ascii="Arial" w:hAnsi="Arial" w:cs="Arial"/>
          <w:color w:val="000000"/>
          <w:kern w:val="0"/>
          <w:sz w:val="21"/>
          <w:szCs w:val="21"/>
        </w:rPr>
        <w:t>accounts</w:t>
      </w:r>
      <w:proofErr w:type="gramEnd"/>
      <w:r w:rsidRPr="00B41C14">
        <w:rPr>
          <w:rFonts w:ascii="Arial" w:hAnsi="Arial" w:cs="Arial"/>
          <w:color w:val="000000"/>
          <w:kern w:val="0"/>
          <w:sz w:val="21"/>
          <w:szCs w:val="21"/>
        </w:rPr>
        <w:t xml:space="preserve"> receivable, notes receivable, and other receivables.</w:t>
      </w:r>
    </w:p>
    <w:p w:rsidR="003276FE" w:rsidRPr="00B41C14" w:rsidRDefault="003276FE" w:rsidP="003276FE">
      <w:pPr>
        <w:autoSpaceDE w:val="0"/>
        <w:autoSpaceDN w:val="0"/>
        <w:adjustRightInd w:val="0"/>
        <w:rPr>
          <w:rFonts w:ascii="Arial" w:hAnsi="Arial" w:cs="Arial"/>
          <w:b/>
          <w:bCs/>
          <w:color w:val="B21117"/>
          <w:kern w:val="0"/>
          <w:sz w:val="21"/>
          <w:szCs w:val="21"/>
        </w:rPr>
      </w:pPr>
    </w:p>
    <w:p w:rsidR="003276FE" w:rsidRPr="00B41C14" w:rsidRDefault="003276FE" w:rsidP="003276FE">
      <w:pPr>
        <w:autoSpaceDE w:val="0"/>
        <w:autoSpaceDN w:val="0"/>
        <w:adjustRightInd w:val="0"/>
        <w:rPr>
          <w:rFonts w:ascii="Arial" w:hAnsi="Arial" w:cs="Arial"/>
          <w:color w:val="038ACF"/>
          <w:kern w:val="0"/>
          <w:sz w:val="21"/>
          <w:szCs w:val="21"/>
        </w:rPr>
      </w:pPr>
      <w:r w:rsidRPr="00B41C14">
        <w:rPr>
          <w:rFonts w:ascii="Arial" w:hAnsi="Arial" w:cs="Arial"/>
          <w:b/>
          <w:bCs/>
          <w:color w:val="B21117"/>
          <w:kern w:val="0"/>
          <w:sz w:val="21"/>
          <w:szCs w:val="21"/>
        </w:rPr>
        <w:t>8-2</w:t>
      </w:r>
      <w:proofErr w:type="gramStart"/>
      <w:r w:rsidRPr="00B41C14">
        <w:rPr>
          <w:rFonts w:ascii="Arial" w:hAnsi="Arial" w:cs="Arial"/>
          <w:b/>
          <w:bCs/>
          <w:color w:val="B21117"/>
          <w:kern w:val="0"/>
          <w:sz w:val="21"/>
          <w:szCs w:val="21"/>
        </w:rPr>
        <w:t xml:space="preserve">.  </w:t>
      </w:r>
      <w:r w:rsidRPr="00B41C14">
        <w:rPr>
          <w:rFonts w:ascii="Arial" w:hAnsi="Arial" w:cs="Arial"/>
          <w:color w:val="038ACF"/>
          <w:kern w:val="0"/>
          <w:sz w:val="21"/>
          <w:szCs w:val="21"/>
        </w:rPr>
        <w:t>(</w:t>
      </w:r>
      <w:proofErr w:type="gramEnd"/>
      <w:r w:rsidRPr="00B41C14">
        <w:rPr>
          <w:rFonts w:ascii="Arial" w:hAnsi="Arial" w:cs="Arial"/>
          <w:color w:val="038ACF"/>
          <w:kern w:val="0"/>
          <w:sz w:val="21"/>
          <w:szCs w:val="21"/>
        </w:rPr>
        <w:t>LO 2)</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Buehler Company</w:t>
      </w:r>
      <w:r w:rsidR="008F0B0B" w:rsidRPr="00B41C14">
        <w:rPr>
          <w:rFonts w:ascii="Arial" w:hAnsi="Arial" w:cs="Arial"/>
          <w:color w:val="000000"/>
          <w:kern w:val="0"/>
          <w:sz w:val="21"/>
          <w:szCs w:val="21"/>
        </w:rPr>
        <w:t xml:space="preserve"> Ltd.</w:t>
      </w:r>
      <w:r w:rsidRPr="00B41C14">
        <w:rPr>
          <w:rFonts w:ascii="Arial" w:hAnsi="Arial" w:cs="Arial"/>
          <w:color w:val="000000"/>
          <w:kern w:val="0"/>
          <w:sz w:val="21"/>
          <w:szCs w:val="21"/>
        </w:rPr>
        <w:t xml:space="preserve"> on June 15 sells merchandise on account to </w:t>
      </w:r>
      <w:proofErr w:type="spellStart"/>
      <w:r w:rsidRPr="00B41C14">
        <w:rPr>
          <w:rFonts w:ascii="Arial" w:hAnsi="Arial" w:cs="Arial"/>
          <w:color w:val="000000"/>
          <w:kern w:val="0"/>
          <w:sz w:val="21"/>
          <w:szCs w:val="21"/>
        </w:rPr>
        <w:t>Chaz</w:t>
      </w:r>
      <w:proofErr w:type="spellEnd"/>
      <w:r w:rsidRPr="00B41C14">
        <w:rPr>
          <w:rFonts w:ascii="Arial" w:hAnsi="Arial" w:cs="Arial"/>
          <w:color w:val="000000"/>
          <w:kern w:val="0"/>
          <w:sz w:val="21"/>
          <w:szCs w:val="21"/>
        </w:rPr>
        <w:t xml:space="preserve"> Co. for HK$10,000, terms 2/10, n/30.</w:t>
      </w:r>
      <w:r w:rsidR="008F0B0B" w:rsidRPr="00B41C14">
        <w:rPr>
          <w:rFonts w:ascii="Arial" w:hAnsi="Arial" w:cs="Arial"/>
          <w:color w:val="000000"/>
          <w:kern w:val="0"/>
          <w:sz w:val="21"/>
          <w:szCs w:val="21"/>
        </w:rPr>
        <w:t xml:space="preserve"> </w:t>
      </w:r>
      <w:r w:rsidRPr="00B41C14">
        <w:rPr>
          <w:rFonts w:ascii="Arial" w:hAnsi="Arial" w:cs="Arial"/>
          <w:color w:val="000000"/>
          <w:kern w:val="0"/>
          <w:sz w:val="21"/>
          <w:szCs w:val="21"/>
        </w:rPr>
        <w:t xml:space="preserve">On June 20, </w:t>
      </w:r>
      <w:proofErr w:type="spellStart"/>
      <w:r w:rsidRPr="00B41C14">
        <w:rPr>
          <w:rFonts w:ascii="Arial" w:hAnsi="Arial" w:cs="Arial"/>
          <w:color w:val="000000"/>
          <w:kern w:val="0"/>
          <w:sz w:val="21"/>
          <w:szCs w:val="21"/>
        </w:rPr>
        <w:t>Chaz</w:t>
      </w:r>
      <w:proofErr w:type="spellEnd"/>
      <w:r w:rsidRPr="00B41C14">
        <w:rPr>
          <w:rFonts w:ascii="Arial" w:hAnsi="Arial" w:cs="Arial"/>
          <w:color w:val="000000"/>
          <w:kern w:val="0"/>
          <w:sz w:val="21"/>
          <w:szCs w:val="21"/>
        </w:rPr>
        <w:t xml:space="preserve"> Co. returns merchandise worth HK$3,000 to Buehler. On June 24, payment is received from </w:t>
      </w:r>
      <w:proofErr w:type="spellStart"/>
      <w:r w:rsidRPr="00B41C14">
        <w:rPr>
          <w:rFonts w:ascii="Arial" w:hAnsi="Arial" w:cs="Arial"/>
          <w:color w:val="000000"/>
          <w:kern w:val="0"/>
          <w:sz w:val="21"/>
          <w:szCs w:val="21"/>
        </w:rPr>
        <w:t>Chaz</w:t>
      </w:r>
      <w:proofErr w:type="spellEnd"/>
      <w:r w:rsidRPr="00B41C14">
        <w:rPr>
          <w:rFonts w:ascii="Arial" w:hAnsi="Arial" w:cs="Arial"/>
          <w:color w:val="000000"/>
          <w:kern w:val="0"/>
          <w:sz w:val="21"/>
          <w:szCs w:val="21"/>
        </w:rPr>
        <w:t xml:space="preserve"> Co. for the balance due. What is the amount of cash received?</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(a) HK$7,000.</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(b) HK$6,800.</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(c) HK$6,860.</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(d) None of the above.</w:t>
      </w:r>
    </w:p>
    <w:p w:rsidR="003276FE" w:rsidRPr="00B41C14" w:rsidRDefault="003276FE" w:rsidP="006E5FBC">
      <w:pPr>
        <w:pStyle w:val="a7"/>
        <w:tabs>
          <w:tab w:val="left" w:pos="895"/>
        </w:tabs>
        <w:spacing w:beforeLines="30" w:afterLines="30"/>
        <w:ind w:left="426" w:firstLineChars="74" w:firstLine="140"/>
        <w:rPr>
          <w:rFonts w:cs="Arial"/>
          <w:color w:val="000000"/>
        </w:rPr>
      </w:pPr>
      <w:r w:rsidRPr="00B41C14">
        <w:rPr>
          <w:rFonts w:eastAsiaTheme="minorEastAsia" w:cs="Arial"/>
          <w:b/>
          <w:w w:val="90"/>
          <w:bdr w:val="single" w:sz="4" w:space="0" w:color="auto"/>
          <w:lang w:eastAsia="zh-TW"/>
        </w:rPr>
        <w:t>Answer</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(c) HK$6,860.</w:t>
      </w:r>
    </w:p>
    <w:p w:rsidR="003276FE" w:rsidRPr="00B41C14" w:rsidRDefault="003276FE" w:rsidP="003276FE">
      <w:pPr>
        <w:autoSpaceDE w:val="0"/>
        <w:autoSpaceDN w:val="0"/>
        <w:adjustRightInd w:val="0"/>
        <w:rPr>
          <w:rFonts w:ascii="Arial" w:hAnsi="Arial" w:cs="Arial"/>
          <w:b/>
          <w:bCs/>
          <w:color w:val="B21117"/>
          <w:kern w:val="0"/>
          <w:sz w:val="21"/>
          <w:szCs w:val="21"/>
        </w:rPr>
      </w:pPr>
    </w:p>
    <w:p w:rsidR="003276FE" w:rsidRPr="00B41C14" w:rsidRDefault="003276FE" w:rsidP="003276FE">
      <w:pPr>
        <w:autoSpaceDE w:val="0"/>
        <w:autoSpaceDN w:val="0"/>
        <w:adjustRightInd w:val="0"/>
        <w:rPr>
          <w:rFonts w:ascii="Arial" w:hAnsi="Arial" w:cs="Arial"/>
          <w:color w:val="038ACF"/>
          <w:kern w:val="0"/>
          <w:sz w:val="21"/>
          <w:szCs w:val="21"/>
        </w:rPr>
      </w:pPr>
      <w:r w:rsidRPr="00B41C14">
        <w:rPr>
          <w:rFonts w:ascii="Arial" w:hAnsi="Arial" w:cs="Arial"/>
          <w:b/>
          <w:bCs/>
          <w:color w:val="B21117"/>
          <w:kern w:val="0"/>
          <w:sz w:val="21"/>
          <w:szCs w:val="21"/>
        </w:rPr>
        <w:t>8-3</w:t>
      </w:r>
      <w:proofErr w:type="gramStart"/>
      <w:r w:rsidRPr="00B41C14">
        <w:rPr>
          <w:rFonts w:ascii="Arial" w:hAnsi="Arial" w:cs="Arial"/>
          <w:b/>
          <w:bCs/>
          <w:color w:val="B21117"/>
          <w:kern w:val="0"/>
          <w:sz w:val="21"/>
          <w:szCs w:val="21"/>
        </w:rPr>
        <w:t xml:space="preserve">.  </w:t>
      </w:r>
      <w:r w:rsidRPr="00B41C14">
        <w:rPr>
          <w:rFonts w:ascii="Arial" w:hAnsi="Arial" w:cs="Arial"/>
          <w:color w:val="038ACF"/>
          <w:kern w:val="0"/>
          <w:sz w:val="21"/>
          <w:szCs w:val="21"/>
        </w:rPr>
        <w:t>(</w:t>
      </w:r>
      <w:proofErr w:type="gramEnd"/>
      <w:r w:rsidRPr="00B41C14">
        <w:rPr>
          <w:rFonts w:ascii="Arial" w:hAnsi="Arial" w:cs="Arial"/>
          <w:color w:val="038ACF"/>
          <w:kern w:val="0"/>
          <w:sz w:val="21"/>
          <w:szCs w:val="21"/>
        </w:rPr>
        <w:t>LO 3)</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Which of the following approaches for bad debts is best described as a statement of financial position method?</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(a) Percentage-of-receivables basis.</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(b) Direct write-off method.</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(c) Percentage-of-sales basis.</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(d) Both percentage-of-receivables basis and direct write-off method.</w:t>
      </w:r>
    </w:p>
    <w:p w:rsidR="003276FE" w:rsidRPr="00B41C14" w:rsidRDefault="003276FE" w:rsidP="006E5FBC">
      <w:pPr>
        <w:pStyle w:val="a7"/>
        <w:tabs>
          <w:tab w:val="left" w:pos="895"/>
        </w:tabs>
        <w:spacing w:beforeLines="30" w:afterLines="30"/>
        <w:ind w:left="426" w:firstLineChars="74" w:firstLine="140"/>
        <w:rPr>
          <w:rFonts w:cs="Arial"/>
          <w:color w:val="000000"/>
        </w:rPr>
      </w:pPr>
      <w:r w:rsidRPr="00B41C14">
        <w:rPr>
          <w:rFonts w:eastAsiaTheme="minorEastAsia" w:cs="Arial"/>
          <w:b/>
          <w:w w:val="90"/>
          <w:bdr w:val="single" w:sz="4" w:space="0" w:color="auto"/>
          <w:lang w:eastAsia="zh-TW"/>
        </w:rPr>
        <w:t>Answer</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(a) Percentage-of-receivables basis.</w:t>
      </w:r>
    </w:p>
    <w:p w:rsidR="003276FE" w:rsidRPr="00B41C14" w:rsidRDefault="003276FE" w:rsidP="003276FE">
      <w:pPr>
        <w:autoSpaceDE w:val="0"/>
        <w:autoSpaceDN w:val="0"/>
        <w:adjustRightInd w:val="0"/>
        <w:rPr>
          <w:rFonts w:ascii="Arial" w:hAnsi="Arial" w:cs="Arial"/>
          <w:b/>
          <w:bCs/>
          <w:color w:val="B21117"/>
          <w:kern w:val="0"/>
          <w:sz w:val="21"/>
          <w:szCs w:val="21"/>
        </w:rPr>
      </w:pPr>
    </w:p>
    <w:p w:rsidR="003276FE" w:rsidRPr="00B41C14" w:rsidRDefault="003276FE" w:rsidP="003276FE">
      <w:pPr>
        <w:autoSpaceDE w:val="0"/>
        <w:autoSpaceDN w:val="0"/>
        <w:adjustRightInd w:val="0"/>
        <w:rPr>
          <w:rFonts w:ascii="Arial" w:hAnsi="Arial" w:cs="Arial"/>
          <w:color w:val="038ACF"/>
          <w:kern w:val="0"/>
          <w:sz w:val="21"/>
          <w:szCs w:val="21"/>
        </w:rPr>
      </w:pPr>
      <w:r w:rsidRPr="00B41C14">
        <w:rPr>
          <w:rFonts w:ascii="Arial" w:hAnsi="Arial" w:cs="Arial"/>
          <w:b/>
          <w:bCs/>
          <w:color w:val="B21117"/>
          <w:kern w:val="0"/>
          <w:sz w:val="21"/>
          <w:szCs w:val="21"/>
        </w:rPr>
        <w:t>8-4</w:t>
      </w:r>
      <w:proofErr w:type="gramStart"/>
      <w:r w:rsidRPr="00B41C14">
        <w:rPr>
          <w:rFonts w:ascii="Arial" w:hAnsi="Arial" w:cs="Arial"/>
          <w:b/>
          <w:bCs/>
          <w:color w:val="B21117"/>
          <w:kern w:val="0"/>
          <w:sz w:val="21"/>
          <w:szCs w:val="21"/>
        </w:rPr>
        <w:t xml:space="preserve">.  </w:t>
      </w:r>
      <w:r w:rsidRPr="00B41C14">
        <w:rPr>
          <w:rFonts w:ascii="Arial" w:hAnsi="Arial" w:cs="Arial"/>
          <w:color w:val="038ACF"/>
          <w:kern w:val="0"/>
          <w:sz w:val="21"/>
          <w:szCs w:val="21"/>
        </w:rPr>
        <w:t>(</w:t>
      </w:r>
      <w:proofErr w:type="gramEnd"/>
      <w:r w:rsidRPr="00B41C14">
        <w:rPr>
          <w:rFonts w:ascii="Arial" w:hAnsi="Arial" w:cs="Arial"/>
          <w:color w:val="038ACF"/>
          <w:kern w:val="0"/>
          <w:sz w:val="21"/>
          <w:szCs w:val="21"/>
        </w:rPr>
        <w:t>LO 3)</w:t>
      </w:r>
    </w:p>
    <w:p w:rsidR="003276FE" w:rsidRPr="00B41C14" w:rsidRDefault="008F0B0B"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Hughes plc</w:t>
      </w:r>
      <w:r w:rsidR="003276FE" w:rsidRPr="00B41C14">
        <w:rPr>
          <w:rFonts w:ascii="Arial" w:hAnsi="Arial" w:cs="Arial"/>
          <w:color w:val="000000"/>
          <w:kern w:val="0"/>
          <w:sz w:val="21"/>
          <w:szCs w:val="21"/>
        </w:rPr>
        <w:t xml:space="preserve"> has a credit balance of £5,000 in its Allowance for Doubtful Accounts before any adjustments are made at the end of the year. Based on review and aging of its accounts receivable at the end of the year, Hughes estimates that £60,000 of its receivables are uncollectible. The amount of bad debt expense which should be </w:t>
      </w:r>
      <w:r w:rsidR="003276FE" w:rsidRPr="00B41C14">
        <w:rPr>
          <w:rFonts w:ascii="Arial" w:hAnsi="Arial" w:cs="Arial"/>
          <w:color w:val="000000"/>
          <w:kern w:val="0"/>
          <w:sz w:val="21"/>
          <w:szCs w:val="21"/>
        </w:rPr>
        <w:lastRenderedPageBreak/>
        <w:t>reported for the year is:</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proofErr w:type="gramStart"/>
      <w:r w:rsidRPr="00B41C14">
        <w:rPr>
          <w:rFonts w:ascii="Arial" w:hAnsi="Arial" w:cs="Arial"/>
          <w:color w:val="000000"/>
          <w:kern w:val="0"/>
          <w:sz w:val="21"/>
          <w:szCs w:val="21"/>
        </w:rPr>
        <w:t>(a) £5,000.</w:t>
      </w:r>
      <w:proofErr w:type="gramEnd"/>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proofErr w:type="gramStart"/>
      <w:r w:rsidRPr="00B41C14">
        <w:rPr>
          <w:rFonts w:ascii="Arial" w:hAnsi="Arial" w:cs="Arial"/>
          <w:color w:val="000000"/>
          <w:kern w:val="0"/>
          <w:sz w:val="21"/>
          <w:szCs w:val="21"/>
        </w:rPr>
        <w:t>(b) £55,000.</w:t>
      </w:r>
      <w:proofErr w:type="gramEnd"/>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(c) £60,000.</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proofErr w:type="gramStart"/>
      <w:r w:rsidRPr="00B41C14">
        <w:rPr>
          <w:rFonts w:ascii="Arial" w:hAnsi="Arial" w:cs="Arial"/>
          <w:color w:val="000000"/>
          <w:kern w:val="0"/>
          <w:sz w:val="21"/>
          <w:szCs w:val="21"/>
        </w:rPr>
        <w:t>(d) £65,000.</w:t>
      </w:r>
      <w:proofErr w:type="gramEnd"/>
    </w:p>
    <w:p w:rsidR="003276FE" w:rsidRPr="00B41C14" w:rsidRDefault="003276FE" w:rsidP="006E5FBC">
      <w:pPr>
        <w:pStyle w:val="a7"/>
        <w:tabs>
          <w:tab w:val="left" w:pos="895"/>
        </w:tabs>
        <w:spacing w:beforeLines="30" w:afterLines="30"/>
        <w:ind w:left="426" w:firstLineChars="74" w:firstLine="140"/>
        <w:rPr>
          <w:rFonts w:cs="Arial"/>
          <w:color w:val="000000"/>
        </w:rPr>
      </w:pPr>
      <w:r w:rsidRPr="00B41C14">
        <w:rPr>
          <w:rFonts w:eastAsiaTheme="minorEastAsia" w:cs="Arial"/>
          <w:b/>
          <w:w w:val="90"/>
          <w:bdr w:val="single" w:sz="4" w:space="0" w:color="auto"/>
          <w:lang w:eastAsia="zh-TW"/>
        </w:rPr>
        <w:t>Answer</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proofErr w:type="gramStart"/>
      <w:r w:rsidRPr="00B41C14">
        <w:rPr>
          <w:rFonts w:ascii="Arial" w:hAnsi="Arial" w:cs="Arial"/>
          <w:color w:val="000000"/>
          <w:kern w:val="0"/>
          <w:sz w:val="21"/>
          <w:szCs w:val="21"/>
        </w:rPr>
        <w:t>(b) £55,000.</w:t>
      </w:r>
      <w:proofErr w:type="gramEnd"/>
    </w:p>
    <w:p w:rsidR="003276FE" w:rsidRPr="00B41C14" w:rsidRDefault="003276FE" w:rsidP="003276FE">
      <w:pPr>
        <w:autoSpaceDE w:val="0"/>
        <w:autoSpaceDN w:val="0"/>
        <w:adjustRightInd w:val="0"/>
        <w:rPr>
          <w:rFonts w:ascii="Arial" w:hAnsi="Arial" w:cs="Arial"/>
          <w:b/>
          <w:bCs/>
          <w:color w:val="B21117"/>
          <w:kern w:val="0"/>
          <w:sz w:val="21"/>
          <w:szCs w:val="21"/>
        </w:rPr>
      </w:pPr>
    </w:p>
    <w:p w:rsidR="003276FE" w:rsidRPr="00B41C14" w:rsidRDefault="003276FE" w:rsidP="003276FE">
      <w:pPr>
        <w:autoSpaceDE w:val="0"/>
        <w:autoSpaceDN w:val="0"/>
        <w:adjustRightInd w:val="0"/>
        <w:rPr>
          <w:rFonts w:ascii="Arial" w:hAnsi="Arial" w:cs="Arial"/>
          <w:color w:val="038ACF"/>
          <w:kern w:val="0"/>
          <w:sz w:val="21"/>
          <w:szCs w:val="21"/>
        </w:rPr>
      </w:pPr>
      <w:r w:rsidRPr="00B41C14">
        <w:rPr>
          <w:rFonts w:ascii="Arial" w:hAnsi="Arial" w:cs="Arial"/>
          <w:b/>
          <w:bCs/>
          <w:color w:val="B21117"/>
          <w:kern w:val="0"/>
          <w:sz w:val="21"/>
          <w:szCs w:val="21"/>
        </w:rPr>
        <w:t>8-5</w:t>
      </w:r>
      <w:proofErr w:type="gramStart"/>
      <w:r w:rsidRPr="00B41C14">
        <w:rPr>
          <w:rFonts w:ascii="Arial" w:hAnsi="Arial" w:cs="Arial"/>
          <w:b/>
          <w:bCs/>
          <w:color w:val="B21117"/>
          <w:kern w:val="0"/>
          <w:sz w:val="21"/>
          <w:szCs w:val="21"/>
        </w:rPr>
        <w:t xml:space="preserve">.  </w:t>
      </w:r>
      <w:r w:rsidRPr="00B41C14">
        <w:rPr>
          <w:rFonts w:ascii="Arial" w:hAnsi="Arial" w:cs="Arial"/>
          <w:color w:val="038ACF"/>
          <w:kern w:val="0"/>
          <w:sz w:val="21"/>
          <w:szCs w:val="21"/>
        </w:rPr>
        <w:t>(</w:t>
      </w:r>
      <w:proofErr w:type="gramEnd"/>
      <w:r w:rsidRPr="00B41C14">
        <w:rPr>
          <w:rFonts w:ascii="Arial" w:hAnsi="Arial" w:cs="Arial"/>
          <w:color w:val="038ACF"/>
          <w:kern w:val="0"/>
          <w:sz w:val="21"/>
          <w:szCs w:val="21"/>
        </w:rPr>
        <w:t>LO 3)</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Use the same information as in Question 8-4, except that Hughes has a debit balance of £5,000 in its Allowance for Doubtful Accounts before any adjustments are made at the end of the year. In this situation, the amount of bad debt expense that should be reported for the year is:</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proofErr w:type="gramStart"/>
      <w:r w:rsidRPr="00B41C14">
        <w:rPr>
          <w:rFonts w:ascii="Arial" w:hAnsi="Arial" w:cs="Arial"/>
          <w:color w:val="000000"/>
          <w:kern w:val="0"/>
          <w:sz w:val="21"/>
          <w:szCs w:val="21"/>
        </w:rPr>
        <w:t>(a) £5,000.</w:t>
      </w:r>
      <w:proofErr w:type="gramEnd"/>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proofErr w:type="gramStart"/>
      <w:r w:rsidRPr="00B41C14">
        <w:rPr>
          <w:rFonts w:ascii="Arial" w:hAnsi="Arial" w:cs="Arial"/>
          <w:color w:val="000000"/>
          <w:kern w:val="0"/>
          <w:sz w:val="21"/>
          <w:szCs w:val="21"/>
        </w:rPr>
        <w:t>(b) £55,000.</w:t>
      </w:r>
      <w:proofErr w:type="gramEnd"/>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(c) £60,000.</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proofErr w:type="gramStart"/>
      <w:r w:rsidRPr="00B41C14">
        <w:rPr>
          <w:rFonts w:ascii="Arial" w:hAnsi="Arial" w:cs="Arial"/>
          <w:color w:val="000000"/>
          <w:kern w:val="0"/>
          <w:sz w:val="21"/>
          <w:szCs w:val="21"/>
        </w:rPr>
        <w:t>(d) £65,000.</w:t>
      </w:r>
      <w:proofErr w:type="gramEnd"/>
    </w:p>
    <w:p w:rsidR="003276FE" w:rsidRPr="00B41C14" w:rsidRDefault="003276FE" w:rsidP="006E5FBC">
      <w:pPr>
        <w:pStyle w:val="a7"/>
        <w:tabs>
          <w:tab w:val="left" w:pos="895"/>
        </w:tabs>
        <w:spacing w:beforeLines="30" w:afterLines="30"/>
        <w:ind w:left="426" w:firstLineChars="74" w:firstLine="140"/>
        <w:rPr>
          <w:rFonts w:cs="Arial"/>
          <w:color w:val="000000"/>
        </w:rPr>
      </w:pPr>
      <w:r w:rsidRPr="00B41C14">
        <w:rPr>
          <w:rFonts w:eastAsiaTheme="minorEastAsia" w:cs="Arial"/>
          <w:b/>
          <w:w w:val="90"/>
          <w:bdr w:val="single" w:sz="4" w:space="0" w:color="auto"/>
          <w:lang w:eastAsia="zh-TW"/>
        </w:rPr>
        <w:t>Answer</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proofErr w:type="gramStart"/>
      <w:r w:rsidRPr="00B41C14">
        <w:rPr>
          <w:rFonts w:ascii="Arial" w:hAnsi="Arial" w:cs="Arial"/>
          <w:color w:val="000000"/>
          <w:kern w:val="0"/>
          <w:sz w:val="21"/>
          <w:szCs w:val="21"/>
        </w:rPr>
        <w:t>(d) £65,000.</w:t>
      </w:r>
      <w:proofErr w:type="gramEnd"/>
    </w:p>
    <w:p w:rsidR="003276FE" w:rsidRPr="00B41C14" w:rsidRDefault="003276FE" w:rsidP="003276FE">
      <w:pPr>
        <w:autoSpaceDE w:val="0"/>
        <w:autoSpaceDN w:val="0"/>
        <w:adjustRightInd w:val="0"/>
        <w:rPr>
          <w:rFonts w:ascii="Arial" w:hAnsi="Arial" w:cs="Arial"/>
          <w:b/>
          <w:bCs/>
          <w:color w:val="B21117"/>
          <w:kern w:val="0"/>
          <w:sz w:val="21"/>
          <w:szCs w:val="21"/>
        </w:rPr>
      </w:pPr>
    </w:p>
    <w:p w:rsidR="003276FE" w:rsidRPr="00B41C14" w:rsidRDefault="003276FE" w:rsidP="003276FE">
      <w:pPr>
        <w:autoSpaceDE w:val="0"/>
        <w:autoSpaceDN w:val="0"/>
        <w:adjustRightInd w:val="0"/>
        <w:rPr>
          <w:rFonts w:ascii="Arial" w:hAnsi="Arial" w:cs="Arial"/>
          <w:color w:val="038ACF"/>
          <w:kern w:val="0"/>
          <w:sz w:val="21"/>
          <w:szCs w:val="21"/>
        </w:rPr>
      </w:pPr>
      <w:r w:rsidRPr="00B41C14">
        <w:rPr>
          <w:rFonts w:ascii="Arial" w:hAnsi="Arial" w:cs="Arial"/>
          <w:b/>
          <w:bCs/>
          <w:color w:val="B21117"/>
          <w:kern w:val="0"/>
          <w:sz w:val="21"/>
          <w:szCs w:val="21"/>
        </w:rPr>
        <w:t>8-6</w:t>
      </w:r>
      <w:proofErr w:type="gramStart"/>
      <w:r w:rsidRPr="00B41C14">
        <w:rPr>
          <w:rFonts w:ascii="Arial" w:hAnsi="Arial" w:cs="Arial"/>
          <w:b/>
          <w:bCs/>
          <w:color w:val="B21117"/>
          <w:kern w:val="0"/>
          <w:sz w:val="21"/>
          <w:szCs w:val="21"/>
        </w:rPr>
        <w:t xml:space="preserve">.  </w:t>
      </w:r>
      <w:r w:rsidRPr="00B41C14">
        <w:rPr>
          <w:rFonts w:ascii="Arial" w:hAnsi="Arial" w:cs="Arial"/>
          <w:color w:val="038ACF"/>
          <w:kern w:val="0"/>
          <w:sz w:val="21"/>
          <w:szCs w:val="21"/>
        </w:rPr>
        <w:t>(</w:t>
      </w:r>
      <w:proofErr w:type="gramEnd"/>
      <w:r w:rsidRPr="00B41C14">
        <w:rPr>
          <w:rFonts w:ascii="Arial" w:hAnsi="Arial" w:cs="Arial"/>
          <w:color w:val="038ACF"/>
          <w:kern w:val="0"/>
          <w:sz w:val="21"/>
          <w:szCs w:val="21"/>
        </w:rPr>
        <w:t>LO 3)</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Net sales for the month are ₩800,000,000 and bad debts are expected to be 1.5% of net sales. The company uses the percentage-of-sales basis. If Allowance for Doubtful Accounts has a credit balance of ₩15,000,000 before adjustment, what is the balance after adjustment?</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(a) ₩15,000,000.</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(b) ₩27,000,000.</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(c) ₩23,000,000.</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(d) ₩31,000,000.</w:t>
      </w:r>
    </w:p>
    <w:p w:rsidR="003276FE" w:rsidRPr="00B41C14" w:rsidRDefault="003276FE" w:rsidP="006E5FBC">
      <w:pPr>
        <w:pStyle w:val="a7"/>
        <w:tabs>
          <w:tab w:val="left" w:pos="895"/>
        </w:tabs>
        <w:spacing w:beforeLines="30" w:afterLines="30"/>
        <w:ind w:left="426" w:firstLineChars="74" w:firstLine="140"/>
        <w:rPr>
          <w:rFonts w:cs="Arial"/>
          <w:color w:val="000000"/>
        </w:rPr>
      </w:pPr>
      <w:r w:rsidRPr="00B41C14">
        <w:rPr>
          <w:rFonts w:eastAsiaTheme="minorEastAsia" w:cs="Arial"/>
          <w:b/>
          <w:w w:val="90"/>
          <w:bdr w:val="single" w:sz="4" w:space="0" w:color="auto"/>
          <w:lang w:eastAsia="zh-TW"/>
        </w:rPr>
        <w:t>Answer</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(b) ₩27,000,000.</w:t>
      </w:r>
    </w:p>
    <w:p w:rsidR="003276FE" w:rsidRPr="00B41C14" w:rsidRDefault="003276FE" w:rsidP="003276FE">
      <w:pPr>
        <w:autoSpaceDE w:val="0"/>
        <w:autoSpaceDN w:val="0"/>
        <w:adjustRightInd w:val="0"/>
        <w:rPr>
          <w:rFonts w:ascii="Arial" w:hAnsi="Arial" w:cs="Arial"/>
          <w:b/>
          <w:bCs/>
          <w:color w:val="B21117"/>
          <w:kern w:val="0"/>
          <w:sz w:val="21"/>
          <w:szCs w:val="21"/>
        </w:rPr>
      </w:pPr>
    </w:p>
    <w:p w:rsidR="003276FE" w:rsidRPr="00B41C14" w:rsidRDefault="003276FE" w:rsidP="003276FE">
      <w:pPr>
        <w:autoSpaceDE w:val="0"/>
        <w:autoSpaceDN w:val="0"/>
        <w:adjustRightInd w:val="0"/>
        <w:rPr>
          <w:rFonts w:ascii="Arial" w:hAnsi="Arial" w:cs="Arial"/>
          <w:color w:val="038ACF"/>
          <w:kern w:val="0"/>
          <w:sz w:val="21"/>
          <w:szCs w:val="21"/>
        </w:rPr>
      </w:pPr>
      <w:r w:rsidRPr="00B41C14">
        <w:rPr>
          <w:rFonts w:ascii="Arial" w:hAnsi="Arial" w:cs="Arial"/>
          <w:b/>
          <w:bCs/>
          <w:color w:val="B21117"/>
          <w:kern w:val="0"/>
          <w:sz w:val="21"/>
          <w:szCs w:val="21"/>
        </w:rPr>
        <w:t>8-7</w:t>
      </w:r>
      <w:proofErr w:type="gramStart"/>
      <w:r w:rsidRPr="00B41C14">
        <w:rPr>
          <w:rFonts w:ascii="Arial" w:hAnsi="Arial" w:cs="Arial"/>
          <w:b/>
          <w:bCs/>
          <w:color w:val="B21117"/>
          <w:kern w:val="0"/>
          <w:sz w:val="21"/>
          <w:szCs w:val="21"/>
        </w:rPr>
        <w:t xml:space="preserve">.  </w:t>
      </w:r>
      <w:r w:rsidRPr="00B41C14">
        <w:rPr>
          <w:rFonts w:ascii="Arial" w:hAnsi="Arial" w:cs="Arial"/>
          <w:color w:val="038ACF"/>
          <w:kern w:val="0"/>
          <w:sz w:val="21"/>
          <w:szCs w:val="21"/>
        </w:rPr>
        <w:t>(</w:t>
      </w:r>
      <w:proofErr w:type="gramEnd"/>
      <w:r w:rsidRPr="00B41C14">
        <w:rPr>
          <w:rFonts w:ascii="Arial" w:hAnsi="Arial" w:cs="Arial"/>
          <w:color w:val="038ACF"/>
          <w:kern w:val="0"/>
          <w:sz w:val="21"/>
          <w:szCs w:val="21"/>
        </w:rPr>
        <w:t>LO 3)</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 xml:space="preserve">In </w:t>
      </w:r>
      <w:r w:rsidR="008F0B0B" w:rsidRPr="00B41C14">
        <w:rPr>
          <w:rFonts w:ascii="Arial" w:hAnsi="Arial" w:cs="Arial"/>
          <w:color w:val="000000"/>
          <w:kern w:val="0"/>
          <w:sz w:val="21"/>
          <w:szCs w:val="21"/>
        </w:rPr>
        <w:t>2017</w:t>
      </w:r>
      <w:r w:rsidRPr="00B41C14">
        <w:rPr>
          <w:rFonts w:ascii="Arial" w:hAnsi="Arial" w:cs="Arial"/>
          <w:color w:val="000000"/>
          <w:kern w:val="0"/>
          <w:sz w:val="21"/>
          <w:szCs w:val="21"/>
        </w:rPr>
        <w:t xml:space="preserve">, </w:t>
      </w:r>
      <w:proofErr w:type="spellStart"/>
      <w:r w:rsidRPr="00B41C14">
        <w:rPr>
          <w:rFonts w:ascii="Arial" w:hAnsi="Arial" w:cs="Arial"/>
          <w:color w:val="000000"/>
          <w:kern w:val="0"/>
          <w:sz w:val="21"/>
          <w:szCs w:val="21"/>
        </w:rPr>
        <w:t>Roso</w:t>
      </w:r>
      <w:proofErr w:type="spellEnd"/>
      <w:r w:rsidRPr="00B41C14">
        <w:rPr>
          <w:rFonts w:ascii="Arial" w:hAnsi="Arial" w:cs="Arial"/>
          <w:color w:val="000000"/>
          <w:kern w:val="0"/>
          <w:sz w:val="21"/>
          <w:szCs w:val="21"/>
        </w:rPr>
        <w:t xml:space="preserve"> Carlson </w:t>
      </w:r>
      <w:r w:rsidR="008F0B0B" w:rsidRPr="00B41C14">
        <w:rPr>
          <w:rFonts w:ascii="Arial" w:hAnsi="Arial" w:cs="Arial"/>
          <w:color w:val="000000"/>
          <w:kern w:val="0"/>
          <w:sz w:val="21"/>
          <w:szCs w:val="21"/>
        </w:rPr>
        <w:t>Ltd.</w:t>
      </w:r>
      <w:r w:rsidRPr="00B41C14">
        <w:rPr>
          <w:rFonts w:ascii="Arial" w:hAnsi="Arial" w:cs="Arial"/>
          <w:color w:val="000000"/>
          <w:kern w:val="0"/>
          <w:sz w:val="21"/>
          <w:szCs w:val="21"/>
        </w:rPr>
        <w:t xml:space="preserve"> had net credit sales of NT$7,500,000. On January 1, </w:t>
      </w:r>
      <w:r w:rsidR="008F0B0B" w:rsidRPr="00B41C14">
        <w:rPr>
          <w:rFonts w:ascii="Arial" w:hAnsi="Arial" w:cs="Arial"/>
          <w:color w:val="000000"/>
          <w:kern w:val="0"/>
          <w:sz w:val="21"/>
          <w:szCs w:val="21"/>
        </w:rPr>
        <w:t>2017</w:t>
      </w:r>
      <w:r w:rsidRPr="00B41C14">
        <w:rPr>
          <w:rFonts w:ascii="Arial" w:hAnsi="Arial" w:cs="Arial"/>
          <w:color w:val="000000"/>
          <w:kern w:val="0"/>
          <w:sz w:val="21"/>
          <w:szCs w:val="21"/>
        </w:rPr>
        <w:t xml:space="preserve">, Allowance for Doubtful Accounts had a credit balance of NT$180,000. During </w:t>
      </w:r>
      <w:r w:rsidR="008F0B0B" w:rsidRPr="00B41C14">
        <w:rPr>
          <w:rFonts w:ascii="Arial" w:hAnsi="Arial" w:cs="Arial"/>
          <w:color w:val="000000"/>
          <w:kern w:val="0"/>
          <w:sz w:val="21"/>
          <w:szCs w:val="21"/>
        </w:rPr>
        <w:t>2017</w:t>
      </w:r>
      <w:r w:rsidRPr="00B41C14">
        <w:rPr>
          <w:rFonts w:ascii="Arial" w:hAnsi="Arial" w:cs="Arial"/>
          <w:color w:val="000000"/>
          <w:kern w:val="0"/>
          <w:sz w:val="21"/>
          <w:szCs w:val="21"/>
        </w:rPr>
        <w:t xml:space="preserve">, NT$300,000 of uncollectible accounts receivable were written off. Past experience indicates that 3% of net credit sales become uncollectible. What should </w:t>
      </w:r>
      <w:r w:rsidRPr="00B41C14">
        <w:rPr>
          <w:rFonts w:ascii="Arial" w:hAnsi="Arial" w:cs="Arial"/>
          <w:color w:val="000000"/>
          <w:kern w:val="0"/>
          <w:sz w:val="21"/>
          <w:szCs w:val="21"/>
        </w:rPr>
        <w:lastRenderedPageBreak/>
        <w:t xml:space="preserve">be the adjusted balance of Allowance for Doubtful Accounts at December 31, </w:t>
      </w:r>
      <w:r w:rsidR="008F0B0B" w:rsidRPr="00B41C14">
        <w:rPr>
          <w:rFonts w:ascii="Arial" w:hAnsi="Arial" w:cs="Arial"/>
          <w:color w:val="000000"/>
          <w:kern w:val="0"/>
          <w:sz w:val="21"/>
          <w:szCs w:val="21"/>
        </w:rPr>
        <w:t>2017</w:t>
      </w:r>
      <w:r w:rsidRPr="00B41C14">
        <w:rPr>
          <w:rFonts w:ascii="Arial" w:hAnsi="Arial" w:cs="Arial"/>
          <w:color w:val="000000"/>
          <w:kern w:val="0"/>
          <w:sz w:val="21"/>
          <w:szCs w:val="21"/>
        </w:rPr>
        <w:t>?</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(a) NT$100,500.</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(b) NT$105,000.</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(c) NT$225,000.</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(d) NT$405,000.</w:t>
      </w:r>
    </w:p>
    <w:p w:rsidR="003276FE" w:rsidRPr="00B41C14" w:rsidRDefault="003276FE" w:rsidP="006E5FBC">
      <w:pPr>
        <w:pStyle w:val="a7"/>
        <w:tabs>
          <w:tab w:val="left" w:pos="895"/>
        </w:tabs>
        <w:spacing w:beforeLines="30" w:afterLines="30"/>
        <w:ind w:left="426" w:firstLineChars="74" w:firstLine="140"/>
        <w:rPr>
          <w:rFonts w:cs="Arial"/>
          <w:color w:val="000000"/>
        </w:rPr>
      </w:pPr>
      <w:r w:rsidRPr="00B41C14">
        <w:rPr>
          <w:rFonts w:eastAsiaTheme="minorEastAsia" w:cs="Arial"/>
          <w:b/>
          <w:w w:val="90"/>
          <w:bdr w:val="single" w:sz="4" w:space="0" w:color="auto"/>
          <w:lang w:eastAsia="zh-TW"/>
        </w:rPr>
        <w:t>Answer</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(b) NT$105,000.</w:t>
      </w:r>
    </w:p>
    <w:p w:rsidR="003276FE" w:rsidRPr="00B41C14" w:rsidRDefault="003276FE" w:rsidP="003276FE">
      <w:pPr>
        <w:autoSpaceDE w:val="0"/>
        <w:autoSpaceDN w:val="0"/>
        <w:adjustRightInd w:val="0"/>
        <w:rPr>
          <w:rFonts w:ascii="Arial" w:hAnsi="Arial" w:cs="Arial"/>
          <w:b/>
          <w:bCs/>
          <w:color w:val="B21117"/>
          <w:kern w:val="0"/>
          <w:sz w:val="21"/>
          <w:szCs w:val="21"/>
        </w:rPr>
      </w:pPr>
    </w:p>
    <w:p w:rsidR="003276FE" w:rsidRPr="00B41C14" w:rsidRDefault="003276FE" w:rsidP="003276FE">
      <w:pPr>
        <w:autoSpaceDE w:val="0"/>
        <w:autoSpaceDN w:val="0"/>
        <w:adjustRightInd w:val="0"/>
        <w:rPr>
          <w:rFonts w:ascii="Arial" w:hAnsi="Arial" w:cs="Arial"/>
          <w:color w:val="038ACF"/>
          <w:kern w:val="0"/>
          <w:sz w:val="21"/>
          <w:szCs w:val="21"/>
        </w:rPr>
      </w:pPr>
      <w:r w:rsidRPr="00B41C14">
        <w:rPr>
          <w:rFonts w:ascii="Arial" w:hAnsi="Arial" w:cs="Arial"/>
          <w:b/>
          <w:bCs/>
          <w:color w:val="B21117"/>
          <w:kern w:val="0"/>
          <w:sz w:val="21"/>
          <w:szCs w:val="21"/>
        </w:rPr>
        <w:t>8-8</w:t>
      </w:r>
      <w:proofErr w:type="gramStart"/>
      <w:r w:rsidRPr="00B41C14">
        <w:rPr>
          <w:rFonts w:ascii="Arial" w:hAnsi="Arial" w:cs="Arial"/>
          <w:b/>
          <w:bCs/>
          <w:color w:val="B21117"/>
          <w:kern w:val="0"/>
          <w:sz w:val="21"/>
          <w:szCs w:val="21"/>
        </w:rPr>
        <w:t xml:space="preserve">.  </w:t>
      </w:r>
      <w:r w:rsidRPr="00B41C14">
        <w:rPr>
          <w:rFonts w:ascii="Arial" w:hAnsi="Arial" w:cs="Arial"/>
          <w:color w:val="038ACF"/>
          <w:kern w:val="0"/>
          <w:sz w:val="21"/>
          <w:szCs w:val="21"/>
        </w:rPr>
        <w:t>(</w:t>
      </w:r>
      <w:proofErr w:type="gramEnd"/>
      <w:r w:rsidRPr="00B41C14">
        <w:rPr>
          <w:rFonts w:ascii="Arial" w:hAnsi="Arial" w:cs="Arial"/>
          <w:color w:val="038ACF"/>
          <w:kern w:val="0"/>
          <w:sz w:val="21"/>
          <w:szCs w:val="21"/>
        </w:rPr>
        <w:t>LO 3)</w:t>
      </w:r>
    </w:p>
    <w:p w:rsidR="003276FE" w:rsidRPr="00B41C14" w:rsidRDefault="003276FE" w:rsidP="006E5FBC">
      <w:pPr>
        <w:autoSpaceDE w:val="0"/>
        <w:autoSpaceDN w:val="0"/>
        <w:adjustRightInd w:val="0"/>
        <w:spacing w:afterLines="30"/>
        <w:ind w:leftChars="236" w:left="566"/>
        <w:rPr>
          <w:rFonts w:ascii="Arial" w:hAnsi="Arial" w:cs="Arial"/>
          <w:color w:val="000000"/>
          <w:kern w:val="0"/>
          <w:sz w:val="21"/>
          <w:szCs w:val="21"/>
        </w:rPr>
      </w:pPr>
      <w:r w:rsidRPr="00B41C14">
        <w:rPr>
          <w:rFonts w:ascii="Arial" w:hAnsi="Arial" w:cs="Arial"/>
          <w:color w:val="000000"/>
          <w:kern w:val="0"/>
          <w:sz w:val="21"/>
          <w:szCs w:val="21"/>
        </w:rPr>
        <w:t>An analysis and aging of the accounts receivable of Prince Company at December 31 reveals the following data.</w:t>
      </w:r>
    </w:p>
    <w:tbl>
      <w:tblPr>
        <w:tblStyle w:val="aa"/>
        <w:tblW w:w="0" w:type="auto"/>
        <w:jc w:val="center"/>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92"/>
        <w:gridCol w:w="1092"/>
      </w:tblGrid>
      <w:tr w:rsidR="008F0B0B" w:rsidRPr="00B41C14" w:rsidTr="00502C37">
        <w:trPr>
          <w:jc w:val="center"/>
        </w:trPr>
        <w:tc>
          <w:tcPr>
            <w:tcW w:w="4592" w:type="dxa"/>
          </w:tcPr>
          <w:p w:rsidR="008F0B0B" w:rsidRPr="00B41C14" w:rsidRDefault="008F0B0B"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Accounts receivable</w:t>
            </w:r>
          </w:p>
        </w:tc>
        <w:tc>
          <w:tcPr>
            <w:tcW w:w="1092" w:type="dxa"/>
            <w:vAlign w:val="center"/>
          </w:tcPr>
          <w:p w:rsidR="008F0B0B" w:rsidRPr="00B41C14" w:rsidRDefault="008F0B0B"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£800,000</w:t>
            </w:r>
          </w:p>
        </w:tc>
      </w:tr>
      <w:tr w:rsidR="008F0B0B" w:rsidRPr="00B41C14" w:rsidTr="00502C37">
        <w:trPr>
          <w:jc w:val="center"/>
        </w:trPr>
        <w:tc>
          <w:tcPr>
            <w:tcW w:w="4592" w:type="dxa"/>
          </w:tcPr>
          <w:p w:rsidR="008F0B0B" w:rsidRPr="00B41C14" w:rsidRDefault="008F0B0B"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Allowance for doubtful</w:t>
            </w:r>
            <w:r w:rsidR="00502C37" w:rsidRPr="00B41C14">
              <w:rPr>
                <w:rFonts w:ascii="Arial" w:hAnsi="Arial" w:cs="Arial"/>
                <w:color w:val="000000"/>
                <w:kern w:val="0"/>
                <w:sz w:val="21"/>
                <w:szCs w:val="21"/>
              </w:rPr>
              <w:t xml:space="preserve"> accounts</w:t>
            </w:r>
          </w:p>
        </w:tc>
        <w:tc>
          <w:tcPr>
            <w:tcW w:w="1092" w:type="dxa"/>
            <w:vAlign w:val="center"/>
          </w:tcPr>
          <w:p w:rsidR="008F0B0B" w:rsidRPr="00B41C14" w:rsidRDefault="008F0B0B" w:rsidP="006E5FBC">
            <w:pPr>
              <w:autoSpaceDE w:val="0"/>
              <w:autoSpaceDN w:val="0"/>
              <w:adjustRightInd w:val="0"/>
              <w:spacing w:beforeLines="10" w:afterLines="10" w:line="0" w:lineRule="atLeast"/>
              <w:rPr>
                <w:rFonts w:ascii="Arial" w:hAnsi="Arial" w:cs="Arial"/>
                <w:color w:val="000000"/>
                <w:kern w:val="0"/>
                <w:sz w:val="21"/>
                <w:szCs w:val="21"/>
              </w:rPr>
            </w:pPr>
          </w:p>
        </w:tc>
      </w:tr>
      <w:tr w:rsidR="008F0B0B" w:rsidRPr="00B41C14" w:rsidTr="00502C37">
        <w:trPr>
          <w:jc w:val="center"/>
        </w:trPr>
        <w:tc>
          <w:tcPr>
            <w:tcW w:w="4592" w:type="dxa"/>
          </w:tcPr>
          <w:p w:rsidR="008F0B0B" w:rsidRPr="00B41C14" w:rsidRDefault="008F0B0B" w:rsidP="006E5FBC">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B41C14">
              <w:rPr>
                <w:rFonts w:ascii="Arial" w:hAnsi="Arial" w:cs="Arial"/>
                <w:color w:val="000000"/>
                <w:kern w:val="0"/>
                <w:sz w:val="21"/>
                <w:szCs w:val="21"/>
              </w:rPr>
              <w:t>per books before adjustment</w:t>
            </w:r>
          </w:p>
        </w:tc>
        <w:tc>
          <w:tcPr>
            <w:tcW w:w="1092" w:type="dxa"/>
            <w:vAlign w:val="center"/>
          </w:tcPr>
          <w:p w:rsidR="008F0B0B" w:rsidRPr="00B41C14" w:rsidRDefault="008F0B0B"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50,000</w:t>
            </w:r>
          </w:p>
        </w:tc>
      </w:tr>
      <w:tr w:rsidR="008F0B0B" w:rsidRPr="00B41C14" w:rsidTr="00502C37">
        <w:trPr>
          <w:jc w:val="center"/>
        </w:trPr>
        <w:tc>
          <w:tcPr>
            <w:tcW w:w="4592" w:type="dxa"/>
          </w:tcPr>
          <w:p w:rsidR="008F0B0B" w:rsidRPr="00B41C14" w:rsidRDefault="008F0B0B"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 xml:space="preserve">Amounts expected to become </w:t>
            </w:r>
          </w:p>
        </w:tc>
        <w:tc>
          <w:tcPr>
            <w:tcW w:w="1092" w:type="dxa"/>
            <w:vAlign w:val="center"/>
          </w:tcPr>
          <w:p w:rsidR="008F0B0B" w:rsidRPr="00B41C14" w:rsidRDefault="008F0B0B" w:rsidP="006E5FBC">
            <w:pPr>
              <w:autoSpaceDE w:val="0"/>
              <w:autoSpaceDN w:val="0"/>
              <w:adjustRightInd w:val="0"/>
              <w:spacing w:beforeLines="10" w:afterLines="10" w:line="0" w:lineRule="atLeast"/>
              <w:rPr>
                <w:rFonts w:ascii="Arial" w:hAnsi="Arial" w:cs="Arial"/>
                <w:color w:val="000000"/>
                <w:kern w:val="0"/>
                <w:sz w:val="21"/>
                <w:szCs w:val="21"/>
              </w:rPr>
            </w:pPr>
          </w:p>
        </w:tc>
      </w:tr>
      <w:tr w:rsidR="008F0B0B" w:rsidRPr="00B41C14" w:rsidTr="00502C37">
        <w:trPr>
          <w:jc w:val="center"/>
        </w:trPr>
        <w:tc>
          <w:tcPr>
            <w:tcW w:w="4592" w:type="dxa"/>
          </w:tcPr>
          <w:p w:rsidR="008F0B0B" w:rsidRPr="00B41C14" w:rsidRDefault="008F0B0B" w:rsidP="006E5FBC">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B41C14">
              <w:rPr>
                <w:rFonts w:ascii="Arial" w:hAnsi="Arial" w:cs="Arial"/>
                <w:color w:val="000000"/>
                <w:kern w:val="0"/>
                <w:sz w:val="21"/>
                <w:szCs w:val="21"/>
              </w:rPr>
              <w:t>uncollectible</w:t>
            </w:r>
          </w:p>
        </w:tc>
        <w:tc>
          <w:tcPr>
            <w:tcW w:w="1092" w:type="dxa"/>
            <w:vAlign w:val="center"/>
          </w:tcPr>
          <w:p w:rsidR="008F0B0B" w:rsidRPr="00B41C14" w:rsidRDefault="008F0B0B"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65,000</w:t>
            </w:r>
          </w:p>
        </w:tc>
      </w:tr>
    </w:tbl>
    <w:p w:rsidR="003276FE" w:rsidRPr="00B41C14" w:rsidRDefault="003276FE" w:rsidP="006E5FBC">
      <w:pPr>
        <w:autoSpaceDE w:val="0"/>
        <w:autoSpaceDN w:val="0"/>
        <w:adjustRightInd w:val="0"/>
        <w:spacing w:beforeLines="30"/>
        <w:ind w:leftChars="236" w:left="566"/>
        <w:rPr>
          <w:rFonts w:ascii="Arial" w:hAnsi="Arial" w:cs="Arial"/>
          <w:color w:val="000000"/>
          <w:kern w:val="0"/>
          <w:sz w:val="21"/>
          <w:szCs w:val="21"/>
        </w:rPr>
      </w:pPr>
      <w:r w:rsidRPr="00B41C14">
        <w:rPr>
          <w:rFonts w:ascii="Arial" w:hAnsi="Arial" w:cs="Arial"/>
          <w:color w:val="000000"/>
          <w:kern w:val="0"/>
          <w:sz w:val="21"/>
          <w:szCs w:val="21"/>
        </w:rPr>
        <w:t>The cash realizable value of the accounts receivable at December 31, after adjustment, is:</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proofErr w:type="gramStart"/>
      <w:r w:rsidRPr="00B41C14">
        <w:rPr>
          <w:rFonts w:ascii="Arial" w:hAnsi="Arial" w:cs="Arial"/>
          <w:color w:val="000000"/>
          <w:kern w:val="0"/>
          <w:sz w:val="21"/>
          <w:szCs w:val="21"/>
        </w:rPr>
        <w:t>(a) £685,000.</w:t>
      </w:r>
      <w:proofErr w:type="gramEnd"/>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proofErr w:type="gramStart"/>
      <w:r w:rsidRPr="00B41C14">
        <w:rPr>
          <w:rFonts w:ascii="Arial" w:hAnsi="Arial" w:cs="Arial"/>
          <w:color w:val="000000"/>
          <w:kern w:val="0"/>
          <w:sz w:val="21"/>
          <w:szCs w:val="21"/>
        </w:rPr>
        <w:t>(b) £750,000.</w:t>
      </w:r>
      <w:proofErr w:type="gramEnd"/>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(c) £800,000.</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proofErr w:type="gramStart"/>
      <w:r w:rsidRPr="00B41C14">
        <w:rPr>
          <w:rFonts w:ascii="Arial" w:hAnsi="Arial" w:cs="Arial"/>
          <w:color w:val="000000"/>
          <w:kern w:val="0"/>
          <w:sz w:val="21"/>
          <w:szCs w:val="21"/>
        </w:rPr>
        <w:t>(d) £735,000.</w:t>
      </w:r>
      <w:proofErr w:type="gramEnd"/>
    </w:p>
    <w:p w:rsidR="003276FE" w:rsidRPr="00B41C14" w:rsidRDefault="003276FE" w:rsidP="006E5FBC">
      <w:pPr>
        <w:pStyle w:val="a7"/>
        <w:tabs>
          <w:tab w:val="left" w:pos="895"/>
        </w:tabs>
        <w:spacing w:beforeLines="30" w:afterLines="30"/>
        <w:ind w:left="426" w:firstLineChars="74" w:firstLine="140"/>
        <w:rPr>
          <w:rFonts w:cs="Arial"/>
          <w:color w:val="000000"/>
        </w:rPr>
      </w:pPr>
      <w:r w:rsidRPr="00B41C14">
        <w:rPr>
          <w:rFonts w:eastAsiaTheme="minorEastAsia" w:cs="Arial"/>
          <w:b/>
          <w:w w:val="90"/>
          <w:bdr w:val="single" w:sz="4" w:space="0" w:color="auto"/>
          <w:lang w:eastAsia="zh-TW"/>
        </w:rPr>
        <w:t>Answer</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proofErr w:type="gramStart"/>
      <w:r w:rsidRPr="00B41C14">
        <w:rPr>
          <w:rFonts w:ascii="Arial" w:hAnsi="Arial" w:cs="Arial"/>
          <w:color w:val="000000"/>
          <w:kern w:val="0"/>
          <w:sz w:val="21"/>
          <w:szCs w:val="21"/>
        </w:rPr>
        <w:t>(d) £735,000.</w:t>
      </w:r>
      <w:proofErr w:type="gramEnd"/>
    </w:p>
    <w:p w:rsidR="003276FE" w:rsidRPr="00B41C14" w:rsidRDefault="003276FE" w:rsidP="003276FE">
      <w:pPr>
        <w:autoSpaceDE w:val="0"/>
        <w:autoSpaceDN w:val="0"/>
        <w:adjustRightInd w:val="0"/>
        <w:rPr>
          <w:rFonts w:ascii="Arial" w:hAnsi="Arial" w:cs="Arial"/>
          <w:bCs/>
          <w:color w:val="B21117"/>
          <w:kern w:val="0"/>
          <w:sz w:val="21"/>
          <w:szCs w:val="21"/>
        </w:rPr>
      </w:pPr>
    </w:p>
    <w:p w:rsidR="003276FE" w:rsidRPr="00B41C14" w:rsidRDefault="003276FE" w:rsidP="003276FE">
      <w:pPr>
        <w:autoSpaceDE w:val="0"/>
        <w:autoSpaceDN w:val="0"/>
        <w:adjustRightInd w:val="0"/>
        <w:rPr>
          <w:rFonts w:ascii="Arial" w:hAnsi="Arial" w:cs="Arial"/>
          <w:color w:val="038ACF"/>
          <w:kern w:val="0"/>
          <w:sz w:val="21"/>
          <w:szCs w:val="21"/>
        </w:rPr>
      </w:pPr>
      <w:r w:rsidRPr="00B41C14">
        <w:rPr>
          <w:rFonts w:ascii="Arial" w:hAnsi="Arial" w:cs="Arial"/>
          <w:b/>
          <w:bCs/>
          <w:color w:val="B21117"/>
          <w:kern w:val="0"/>
          <w:sz w:val="21"/>
          <w:szCs w:val="21"/>
        </w:rPr>
        <w:t>8-9</w:t>
      </w:r>
      <w:proofErr w:type="gramStart"/>
      <w:r w:rsidRPr="00B41C14">
        <w:rPr>
          <w:rFonts w:ascii="Arial" w:hAnsi="Arial" w:cs="Arial"/>
          <w:b/>
          <w:bCs/>
          <w:color w:val="B21117"/>
          <w:kern w:val="0"/>
          <w:sz w:val="21"/>
          <w:szCs w:val="21"/>
        </w:rPr>
        <w:t xml:space="preserve">.  </w:t>
      </w:r>
      <w:r w:rsidRPr="00B41C14">
        <w:rPr>
          <w:rFonts w:ascii="Arial" w:hAnsi="Arial" w:cs="Arial"/>
          <w:color w:val="038ACF"/>
          <w:kern w:val="0"/>
          <w:sz w:val="21"/>
          <w:szCs w:val="21"/>
        </w:rPr>
        <w:t>(</w:t>
      </w:r>
      <w:proofErr w:type="gramEnd"/>
      <w:r w:rsidRPr="00B41C14">
        <w:rPr>
          <w:rFonts w:ascii="Arial" w:hAnsi="Arial" w:cs="Arial"/>
          <w:color w:val="038ACF"/>
          <w:kern w:val="0"/>
          <w:sz w:val="21"/>
          <w:szCs w:val="21"/>
        </w:rPr>
        <w:t xml:space="preserve">LO </w:t>
      </w:r>
      <w:r w:rsidR="00354E9B" w:rsidRPr="00B41C14">
        <w:rPr>
          <w:rFonts w:ascii="Arial" w:hAnsi="Arial" w:cs="Arial"/>
          <w:color w:val="038ACF"/>
          <w:kern w:val="0"/>
          <w:sz w:val="21"/>
          <w:szCs w:val="21"/>
        </w:rPr>
        <w:t>4</w:t>
      </w:r>
      <w:r w:rsidRPr="00B41C14">
        <w:rPr>
          <w:rFonts w:ascii="Arial" w:hAnsi="Arial" w:cs="Arial"/>
          <w:color w:val="038ACF"/>
          <w:kern w:val="0"/>
          <w:sz w:val="21"/>
          <w:szCs w:val="21"/>
        </w:rPr>
        <w:t>)</w:t>
      </w:r>
    </w:p>
    <w:p w:rsidR="003276FE" w:rsidRPr="00B41C14" w:rsidRDefault="00354E9B"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Which</w:t>
      </w:r>
      <w:r w:rsidR="003276FE" w:rsidRPr="00B41C14">
        <w:rPr>
          <w:rFonts w:ascii="Arial" w:hAnsi="Arial" w:cs="Arial"/>
          <w:color w:val="000000"/>
          <w:kern w:val="0"/>
          <w:sz w:val="21"/>
          <w:szCs w:val="21"/>
        </w:rPr>
        <w:t xml:space="preserve"> of the following statements about </w:t>
      </w:r>
      <w:r w:rsidR="006777D3" w:rsidRPr="00B41C14">
        <w:rPr>
          <w:rFonts w:ascii="Arial" w:hAnsi="Arial" w:cs="Arial"/>
          <w:color w:val="000000"/>
          <w:kern w:val="0"/>
          <w:sz w:val="21"/>
          <w:szCs w:val="21"/>
        </w:rPr>
        <w:t>Visa credit sales is</w:t>
      </w:r>
      <w:r w:rsidR="003276FE" w:rsidRPr="00B41C14">
        <w:rPr>
          <w:rFonts w:ascii="Arial" w:hAnsi="Arial" w:cs="Arial"/>
          <w:color w:val="000000"/>
          <w:kern w:val="0"/>
          <w:sz w:val="21"/>
          <w:szCs w:val="21"/>
        </w:rPr>
        <w:t xml:space="preserve"> </w:t>
      </w:r>
      <w:r w:rsidR="003276FE" w:rsidRPr="00B41C14">
        <w:rPr>
          <w:rFonts w:ascii="Arial" w:hAnsi="Arial" w:cs="Arial"/>
          <w:b/>
          <w:bCs/>
          <w:color w:val="000000"/>
          <w:kern w:val="0"/>
          <w:sz w:val="21"/>
          <w:szCs w:val="21"/>
        </w:rPr>
        <w:t>incorrect</w:t>
      </w:r>
      <w:r w:rsidR="006777D3" w:rsidRPr="00B41C14">
        <w:rPr>
          <w:rFonts w:ascii="Arial" w:hAnsi="Arial" w:cs="Arial"/>
          <w:color w:val="000000"/>
          <w:kern w:val="0"/>
          <w:sz w:val="21"/>
          <w:szCs w:val="21"/>
        </w:rPr>
        <w:t>?</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 xml:space="preserve">(a) The </w:t>
      </w:r>
      <w:r w:rsidR="00354E9B" w:rsidRPr="00B41C14">
        <w:rPr>
          <w:rFonts w:ascii="Arial" w:hAnsi="Arial" w:cs="Arial"/>
          <w:color w:val="000000"/>
          <w:kern w:val="0"/>
          <w:sz w:val="21"/>
          <w:szCs w:val="21"/>
        </w:rPr>
        <w:t>credit card issuer makes the credit investigation of the customer</w:t>
      </w:r>
      <w:r w:rsidRPr="00B41C14">
        <w:rPr>
          <w:rFonts w:ascii="Arial" w:hAnsi="Arial" w:cs="Arial"/>
          <w:color w:val="000000"/>
          <w:kern w:val="0"/>
          <w:sz w:val="21"/>
          <w:szCs w:val="21"/>
        </w:rPr>
        <w:t>.</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 xml:space="preserve">(b) The </w:t>
      </w:r>
      <w:r w:rsidR="00354E9B" w:rsidRPr="00B41C14">
        <w:rPr>
          <w:rFonts w:ascii="Arial" w:hAnsi="Arial" w:cs="Arial"/>
          <w:color w:val="000000"/>
          <w:kern w:val="0"/>
          <w:sz w:val="21"/>
          <w:szCs w:val="21"/>
        </w:rPr>
        <w:t>retailer is not involved in the collection process</w:t>
      </w:r>
      <w:r w:rsidRPr="00B41C14">
        <w:rPr>
          <w:rFonts w:ascii="Arial" w:hAnsi="Arial" w:cs="Arial"/>
          <w:color w:val="000000"/>
          <w:kern w:val="0"/>
          <w:sz w:val="21"/>
          <w:szCs w:val="21"/>
        </w:rPr>
        <w:t>.</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 xml:space="preserve">(c) </w:t>
      </w:r>
      <w:r w:rsidR="00354E9B" w:rsidRPr="00B41C14">
        <w:rPr>
          <w:rFonts w:ascii="Arial" w:hAnsi="Arial" w:cs="Arial"/>
          <w:color w:val="000000"/>
          <w:kern w:val="0"/>
          <w:sz w:val="21"/>
          <w:szCs w:val="21"/>
        </w:rPr>
        <w:t>Two parties are involved</w:t>
      </w:r>
      <w:r w:rsidRPr="00B41C14">
        <w:rPr>
          <w:rFonts w:ascii="Arial" w:hAnsi="Arial" w:cs="Arial"/>
          <w:color w:val="000000"/>
          <w:kern w:val="0"/>
          <w:sz w:val="21"/>
          <w:szCs w:val="21"/>
        </w:rPr>
        <w:t>.</w:t>
      </w:r>
    </w:p>
    <w:p w:rsidR="003276FE" w:rsidRPr="00B41C14" w:rsidRDefault="003276FE" w:rsidP="00354E9B">
      <w:pPr>
        <w:autoSpaceDE w:val="0"/>
        <w:autoSpaceDN w:val="0"/>
        <w:adjustRightInd w:val="0"/>
        <w:ind w:leftChars="236" w:left="849"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(d) </w:t>
      </w:r>
      <w:r w:rsidR="00354E9B" w:rsidRPr="00B41C14">
        <w:rPr>
          <w:rFonts w:ascii="Arial" w:hAnsi="Arial" w:cs="Arial"/>
          <w:color w:val="000000"/>
          <w:kern w:val="0"/>
          <w:sz w:val="21"/>
          <w:szCs w:val="21"/>
        </w:rPr>
        <w:t>The retailer receives cash more quickly than it would from individual customers on account</w:t>
      </w:r>
      <w:r w:rsidRPr="00B41C14">
        <w:rPr>
          <w:rFonts w:ascii="Arial" w:hAnsi="Arial" w:cs="Arial"/>
          <w:color w:val="000000"/>
          <w:kern w:val="0"/>
          <w:sz w:val="21"/>
          <w:szCs w:val="21"/>
        </w:rPr>
        <w:t>.</w:t>
      </w:r>
    </w:p>
    <w:p w:rsidR="003276FE" w:rsidRPr="00B41C14" w:rsidRDefault="003276FE" w:rsidP="006E5FBC">
      <w:pPr>
        <w:pStyle w:val="a7"/>
        <w:tabs>
          <w:tab w:val="left" w:pos="895"/>
        </w:tabs>
        <w:spacing w:beforeLines="30" w:afterLines="30"/>
        <w:ind w:left="426" w:firstLineChars="74" w:firstLine="140"/>
        <w:rPr>
          <w:rFonts w:cs="Arial"/>
          <w:color w:val="000000"/>
        </w:rPr>
      </w:pPr>
      <w:r w:rsidRPr="00B41C14">
        <w:rPr>
          <w:rFonts w:eastAsiaTheme="minorEastAsia" w:cs="Arial"/>
          <w:b/>
          <w:w w:val="90"/>
          <w:bdr w:val="single" w:sz="4" w:space="0" w:color="auto"/>
          <w:lang w:eastAsia="zh-TW"/>
        </w:rPr>
        <w:t>Answer</w:t>
      </w:r>
    </w:p>
    <w:p w:rsidR="003276FE" w:rsidRPr="00B41C14" w:rsidRDefault="00E478E6"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(c) Two parties are involved.</w:t>
      </w:r>
    </w:p>
    <w:p w:rsidR="003276FE" w:rsidRPr="00B41C14" w:rsidRDefault="003276FE" w:rsidP="003276FE">
      <w:pPr>
        <w:autoSpaceDE w:val="0"/>
        <w:autoSpaceDN w:val="0"/>
        <w:adjustRightInd w:val="0"/>
        <w:rPr>
          <w:rFonts w:ascii="Arial" w:hAnsi="Arial" w:cs="Arial"/>
          <w:b/>
          <w:bCs/>
          <w:color w:val="B21117"/>
          <w:kern w:val="0"/>
          <w:sz w:val="21"/>
          <w:szCs w:val="21"/>
        </w:rPr>
      </w:pPr>
    </w:p>
    <w:p w:rsidR="003276FE" w:rsidRPr="00B41C14" w:rsidRDefault="003276FE" w:rsidP="003276FE">
      <w:pPr>
        <w:autoSpaceDE w:val="0"/>
        <w:autoSpaceDN w:val="0"/>
        <w:adjustRightInd w:val="0"/>
        <w:rPr>
          <w:rFonts w:ascii="Arial" w:hAnsi="Arial" w:cs="Arial"/>
          <w:color w:val="038ACF"/>
          <w:kern w:val="0"/>
          <w:sz w:val="21"/>
          <w:szCs w:val="21"/>
        </w:rPr>
      </w:pPr>
      <w:r w:rsidRPr="00B41C14">
        <w:rPr>
          <w:rFonts w:ascii="Arial" w:hAnsi="Arial" w:cs="Arial"/>
          <w:b/>
          <w:bCs/>
          <w:color w:val="B21117"/>
          <w:kern w:val="0"/>
          <w:sz w:val="21"/>
          <w:szCs w:val="21"/>
        </w:rPr>
        <w:t>8-1</w:t>
      </w:r>
      <w:r w:rsidR="008D7994" w:rsidRPr="00B41C14">
        <w:rPr>
          <w:rFonts w:ascii="Arial" w:hAnsi="Arial" w:cs="Arial"/>
          <w:b/>
          <w:bCs/>
          <w:color w:val="B21117"/>
          <w:kern w:val="0"/>
          <w:sz w:val="21"/>
          <w:szCs w:val="21"/>
        </w:rPr>
        <w:t>0</w:t>
      </w:r>
      <w:r w:rsidRPr="00B41C14">
        <w:rPr>
          <w:rFonts w:ascii="Arial" w:hAnsi="Arial" w:cs="Arial"/>
          <w:b/>
          <w:bCs/>
          <w:color w:val="B21117"/>
          <w:kern w:val="0"/>
          <w:sz w:val="21"/>
          <w:szCs w:val="21"/>
        </w:rPr>
        <w:t xml:space="preserve">. </w:t>
      </w:r>
      <w:r w:rsidRPr="00B41C14">
        <w:rPr>
          <w:rFonts w:ascii="Arial" w:hAnsi="Arial" w:cs="Arial"/>
          <w:color w:val="038ACF"/>
          <w:kern w:val="0"/>
          <w:sz w:val="21"/>
          <w:szCs w:val="21"/>
        </w:rPr>
        <w:t>(LO 4)</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proofErr w:type="spellStart"/>
      <w:r w:rsidRPr="00B41C14">
        <w:rPr>
          <w:rFonts w:ascii="Arial" w:hAnsi="Arial" w:cs="Arial"/>
          <w:color w:val="000000"/>
          <w:kern w:val="0"/>
          <w:sz w:val="21"/>
          <w:szCs w:val="21"/>
        </w:rPr>
        <w:t>Blinka</w:t>
      </w:r>
      <w:proofErr w:type="spellEnd"/>
      <w:r w:rsidRPr="00B41C14">
        <w:rPr>
          <w:rFonts w:ascii="Arial" w:hAnsi="Arial" w:cs="Arial"/>
          <w:color w:val="000000"/>
          <w:kern w:val="0"/>
          <w:sz w:val="21"/>
          <w:szCs w:val="21"/>
        </w:rPr>
        <w:t xml:space="preserve"> Retailers accepted €50,000 of Citibank Visa credit card charges for </w:t>
      </w:r>
      <w:r w:rsidRPr="00B41C14">
        <w:rPr>
          <w:rFonts w:ascii="Arial" w:hAnsi="Arial" w:cs="Arial"/>
          <w:color w:val="000000"/>
          <w:kern w:val="0"/>
          <w:sz w:val="21"/>
          <w:szCs w:val="21"/>
        </w:rPr>
        <w:lastRenderedPageBreak/>
        <w:t>merchandise sold on July 1.</w:t>
      </w:r>
      <w:r w:rsidR="008D7994" w:rsidRPr="00B41C14">
        <w:rPr>
          <w:rFonts w:ascii="Arial" w:hAnsi="Arial" w:cs="Arial"/>
          <w:color w:val="000000"/>
          <w:kern w:val="0"/>
          <w:sz w:val="21"/>
          <w:szCs w:val="21"/>
        </w:rPr>
        <w:t xml:space="preserve"> </w:t>
      </w:r>
      <w:r w:rsidRPr="00B41C14">
        <w:rPr>
          <w:rFonts w:ascii="Arial" w:hAnsi="Arial" w:cs="Arial"/>
          <w:color w:val="000000"/>
          <w:kern w:val="0"/>
          <w:sz w:val="21"/>
          <w:szCs w:val="21"/>
        </w:rPr>
        <w:t xml:space="preserve">Citibank charges 4% for its credit card use. The entry to record this transaction by </w:t>
      </w:r>
      <w:proofErr w:type="spellStart"/>
      <w:r w:rsidRPr="00B41C14">
        <w:rPr>
          <w:rFonts w:ascii="Arial" w:hAnsi="Arial" w:cs="Arial"/>
          <w:color w:val="000000"/>
          <w:kern w:val="0"/>
          <w:sz w:val="21"/>
          <w:szCs w:val="21"/>
        </w:rPr>
        <w:t>Blinka</w:t>
      </w:r>
      <w:proofErr w:type="spellEnd"/>
      <w:r w:rsidRPr="00B41C14">
        <w:rPr>
          <w:rFonts w:ascii="Arial" w:hAnsi="Arial" w:cs="Arial"/>
          <w:color w:val="000000"/>
          <w:kern w:val="0"/>
          <w:sz w:val="21"/>
          <w:szCs w:val="21"/>
        </w:rPr>
        <w:t xml:space="preserve"> Retailers will include a credit to Sales Revenue of €50,000 and a debit(s) to:</w:t>
      </w:r>
    </w:p>
    <w:p w:rsidR="008D7994" w:rsidRPr="00B41C14" w:rsidRDefault="003276FE" w:rsidP="008D7994">
      <w:pPr>
        <w:tabs>
          <w:tab w:val="left" w:pos="4536"/>
        </w:tabs>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 xml:space="preserve">(a) Cash </w:t>
      </w:r>
      <w:r w:rsidR="008D7994" w:rsidRPr="00B41C14">
        <w:rPr>
          <w:rFonts w:ascii="Arial" w:hAnsi="Arial" w:cs="Arial"/>
          <w:color w:val="000000"/>
          <w:kern w:val="0"/>
          <w:sz w:val="21"/>
          <w:szCs w:val="21"/>
        </w:rPr>
        <w:tab/>
      </w:r>
      <w:r w:rsidRPr="00B41C14">
        <w:rPr>
          <w:rFonts w:ascii="Arial" w:hAnsi="Arial" w:cs="Arial"/>
          <w:color w:val="000000"/>
          <w:kern w:val="0"/>
          <w:sz w:val="21"/>
          <w:szCs w:val="21"/>
        </w:rPr>
        <w:t xml:space="preserve">€48,000 </w:t>
      </w:r>
    </w:p>
    <w:p w:rsidR="003276FE" w:rsidRPr="00B41C14" w:rsidRDefault="003276FE" w:rsidP="008D7994">
      <w:pPr>
        <w:tabs>
          <w:tab w:val="left" w:pos="4536"/>
        </w:tabs>
        <w:autoSpaceDE w:val="0"/>
        <w:autoSpaceDN w:val="0"/>
        <w:adjustRightInd w:val="0"/>
        <w:ind w:leftChars="236" w:left="566" w:firstLineChars="135" w:firstLine="283"/>
        <w:rPr>
          <w:rFonts w:ascii="Arial" w:hAnsi="Arial" w:cs="Arial"/>
          <w:color w:val="000000"/>
          <w:kern w:val="0"/>
          <w:sz w:val="21"/>
          <w:szCs w:val="21"/>
        </w:rPr>
      </w:pPr>
      <w:proofErr w:type="gramStart"/>
      <w:r w:rsidRPr="00B41C14">
        <w:rPr>
          <w:rFonts w:ascii="Arial" w:hAnsi="Arial" w:cs="Arial"/>
          <w:color w:val="000000"/>
          <w:kern w:val="0"/>
          <w:sz w:val="21"/>
          <w:szCs w:val="21"/>
        </w:rPr>
        <w:t>and</w:t>
      </w:r>
      <w:proofErr w:type="gramEnd"/>
      <w:r w:rsidRPr="00B41C14">
        <w:rPr>
          <w:rFonts w:ascii="Arial" w:hAnsi="Arial" w:cs="Arial"/>
          <w:color w:val="000000"/>
          <w:kern w:val="0"/>
          <w:sz w:val="21"/>
          <w:szCs w:val="21"/>
        </w:rPr>
        <w:t xml:space="preserve"> Service Charge Expense </w:t>
      </w:r>
      <w:r w:rsidR="008D7994" w:rsidRPr="00B41C14">
        <w:rPr>
          <w:rFonts w:ascii="Arial" w:hAnsi="Arial" w:cs="Arial"/>
          <w:color w:val="000000"/>
          <w:kern w:val="0"/>
          <w:sz w:val="21"/>
          <w:szCs w:val="21"/>
        </w:rPr>
        <w:tab/>
      </w:r>
      <w:r w:rsidRPr="00B41C14">
        <w:rPr>
          <w:rFonts w:ascii="Arial" w:hAnsi="Arial" w:cs="Arial"/>
          <w:color w:val="000000"/>
          <w:kern w:val="0"/>
          <w:sz w:val="21"/>
          <w:szCs w:val="21"/>
        </w:rPr>
        <w:t>€</w:t>
      </w:r>
      <w:r w:rsidR="008D7994" w:rsidRPr="00B41C14">
        <w:rPr>
          <w:rFonts w:ascii="Arial" w:hAnsi="Arial" w:cs="Arial"/>
          <w:color w:val="000000"/>
          <w:kern w:val="0"/>
          <w:sz w:val="21"/>
          <w:szCs w:val="21"/>
          <w:vertAlign w:val="subscript"/>
        </w:rPr>
        <w:t xml:space="preserve">  </w:t>
      </w:r>
      <w:r w:rsidRPr="00B41C14">
        <w:rPr>
          <w:rFonts w:ascii="Arial" w:hAnsi="Arial" w:cs="Arial"/>
          <w:color w:val="000000"/>
          <w:kern w:val="0"/>
          <w:sz w:val="21"/>
          <w:szCs w:val="21"/>
        </w:rPr>
        <w:t>2,000</w:t>
      </w:r>
    </w:p>
    <w:p w:rsidR="008D7994" w:rsidRPr="00B41C14" w:rsidRDefault="003276FE" w:rsidP="008D7994">
      <w:pPr>
        <w:tabs>
          <w:tab w:val="left" w:pos="4536"/>
        </w:tabs>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 xml:space="preserve">(b) Accounts Receivable </w:t>
      </w:r>
      <w:r w:rsidR="008D7994" w:rsidRPr="00B41C14">
        <w:rPr>
          <w:rFonts w:ascii="Arial" w:hAnsi="Arial" w:cs="Arial"/>
          <w:color w:val="000000"/>
          <w:kern w:val="0"/>
          <w:sz w:val="21"/>
          <w:szCs w:val="21"/>
        </w:rPr>
        <w:tab/>
      </w:r>
      <w:r w:rsidRPr="00B41C14">
        <w:rPr>
          <w:rFonts w:ascii="Arial" w:hAnsi="Arial" w:cs="Arial"/>
          <w:color w:val="000000"/>
          <w:kern w:val="0"/>
          <w:sz w:val="21"/>
          <w:szCs w:val="21"/>
        </w:rPr>
        <w:t xml:space="preserve">€48,000 </w:t>
      </w:r>
    </w:p>
    <w:p w:rsidR="003276FE" w:rsidRPr="00B41C14" w:rsidRDefault="003276FE" w:rsidP="008D7994">
      <w:pPr>
        <w:tabs>
          <w:tab w:val="left" w:pos="4536"/>
        </w:tabs>
        <w:autoSpaceDE w:val="0"/>
        <w:autoSpaceDN w:val="0"/>
        <w:adjustRightInd w:val="0"/>
        <w:ind w:leftChars="236" w:left="566" w:firstLineChars="135" w:firstLine="283"/>
        <w:rPr>
          <w:rFonts w:ascii="Arial" w:hAnsi="Arial" w:cs="Arial"/>
          <w:color w:val="000000"/>
          <w:kern w:val="0"/>
          <w:sz w:val="21"/>
          <w:szCs w:val="21"/>
        </w:rPr>
      </w:pPr>
      <w:proofErr w:type="gramStart"/>
      <w:r w:rsidRPr="00B41C14">
        <w:rPr>
          <w:rFonts w:ascii="Arial" w:hAnsi="Arial" w:cs="Arial"/>
          <w:color w:val="000000"/>
          <w:kern w:val="0"/>
          <w:sz w:val="21"/>
          <w:szCs w:val="21"/>
        </w:rPr>
        <w:t>and</w:t>
      </w:r>
      <w:proofErr w:type="gramEnd"/>
      <w:r w:rsidRPr="00B41C14">
        <w:rPr>
          <w:rFonts w:ascii="Arial" w:hAnsi="Arial" w:cs="Arial"/>
          <w:color w:val="000000"/>
          <w:kern w:val="0"/>
          <w:sz w:val="21"/>
          <w:szCs w:val="21"/>
        </w:rPr>
        <w:t xml:space="preserve"> Service Charge Expense </w:t>
      </w:r>
      <w:r w:rsidR="008D7994" w:rsidRPr="00B41C14">
        <w:rPr>
          <w:rFonts w:ascii="Arial" w:hAnsi="Arial" w:cs="Arial"/>
          <w:color w:val="000000"/>
          <w:kern w:val="0"/>
          <w:sz w:val="21"/>
          <w:szCs w:val="21"/>
        </w:rPr>
        <w:tab/>
      </w:r>
      <w:r w:rsidRPr="00B41C14">
        <w:rPr>
          <w:rFonts w:ascii="Arial" w:hAnsi="Arial" w:cs="Arial"/>
          <w:color w:val="000000"/>
          <w:kern w:val="0"/>
          <w:sz w:val="21"/>
          <w:szCs w:val="21"/>
        </w:rPr>
        <w:t>€</w:t>
      </w:r>
      <w:r w:rsidR="008D7994" w:rsidRPr="00B41C14">
        <w:rPr>
          <w:rFonts w:ascii="Arial" w:hAnsi="Arial" w:cs="Arial"/>
          <w:color w:val="000000"/>
          <w:kern w:val="0"/>
          <w:sz w:val="21"/>
          <w:szCs w:val="21"/>
          <w:vertAlign w:val="subscript"/>
        </w:rPr>
        <w:t xml:space="preserve">  </w:t>
      </w:r>
      <w:r w:rsidRPr="00B41C14">
        <w:rPr>
          <w:rFonts w:ascii="Arial" w:hAnsi="Arial" w:cs="Arial"/>
          <w:color w:val="000000"/>
          <w:kern w:val="0"/>
          <w:sz w:val="21"/>
          <w:szCs w:val="21"/>
        </w:rPr>
        <w:t>2,000</w:t>
      </w:r>
    </w:p>
    <w:p w:rsidR="003276FE" w:rsidRPr="00B41C14" w:rsidRDefault="003276FE" w:rsidP="008D7994">
      <w:pPr>
        <w:tabs>
          <w:tab w:val="left" w:pos="4536"/>
        </w:tabs>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 xml:space="preserve">(c) Cash </w:t>
      </w:r>
      <w:r w:rsidR="008D7994" w:rsidRPr="00B41C14">
        <w:rPr>
          <w:rFonts w:ascii="Arial" w:hAnsi="Arial" w:cs="Arial"/>
          <w:color w:val="000000"/>
          <w:kern w:val="0"/>
          <w:sz w:val="21"/>
          <w:szCs w:val="21"/>
        </w:rPr>
        <w:tab/>
      </w:r>
      <w:r w:rsidRPr="00B41C14">
        <w:rPr>
          <w:rFonts w:ascii="Arial" w:hAnsi="Arial" w:cs="Arial"/>
          <w:color w:val="000000"/>
          <w:kern w:val="0"/>
          <w:sz w:val="21"/>
          <w:szCs w:val="21"/>
        </w:rPr>
        <w:t>€50,000</w:t>
      </w:r>
    </w:p>
    <w:p w:rsidR="003276FE" w:rsidRPr="00B41C14" w:rsidRDefault="003276FE" w:rsidP="008D7994">
      <w:pPr>
        <w:tabs>
          <w:tab w:val="left" w:pos="4536"/>
        </w:tabs>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 xml:space="preserve">(d) Accounts Receivable </w:t>
      </w:r>
      <w:r w:rsidR="008D7994" w:rsidRPr="00B41C14">
        <w:rPr>
          <w:rFonts w:ascii="Arial" w:hAnsi="Arial" w:cs="Arial"/>
          <w:color w:val="000000"/>
          <w:kern w:val="0"/>
          <w:sz w:val="21"/>
          <w:szCs w:val="21"/>
        </w:rPr>
        <w:tab/>
      </w:r>
      <w:r w:rsidRPr="00B41C14">
        <w:rPr>
          <w:rFonts w:ascii="Arial" w:hAnsi="Arial" w:cs="Arial"/>
          <w:color w:val="000000"/>
          <w:kern w:val="0"/>
          <w:sz w:val="21"/>
          <w:szCs w:val="21"/>
        </w:rPr>
        <w:t>€50,000</w:t>
      </w:r>
    </w:p>
    <w:p w:rsidR="003276FE" w:rsidRPr="00B41C14" w:rsidRDefault="003276FE" w:rsidP="006E5FBC">
      <w:pPr>
        <w:pStyle w:val="a7"/>
        <w:tabs>
          <w:tab w:val="left" w:pos="895"/>
        </w:tabs>
        <w:spacing w:beforeLines="30" w:afterLines="30"/>
        <w:ind w:left="426" w:firstLineChars="74" w:firstLine="140"/>
        <w:rPr>
          <w:rFonts w:cs="Arial"/>
          <w:color w:val="000000"/>
        </w:rPr>
      </w:pPr>
      <w:r w:rsidRPr="00B41C14">
        <w:rPr>
          <w:rFonts w:eastAsiaTheme="minorEastAsia" w:cs="Arial"/>
          <w:b/>
          <w:w w:val="90"/>
          <w:bdr w:val="single" w:sz="4" w:space="0" w:color="auto"/>
          <w:lang w:eastAsia="zh-TW"/>
        </w:rPr>
        <w:t>Answer</w:t>
      </w:r>
    </w:p>
    <w:p w:rsidR="008D7994" w:rsidRPr="00B41C14" w:rsidRDefault="003276FE" w:rsidP="008D7994">
      <w:pPr>
        <w:tabs>
          <w:tab w:val="left" w:pos="4536"/>
        </w:tabs>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 xml:space="preserve">(a) Cash </w:t>
      </w:r>
      <w:r w:rsidR="008D7994" w:rsidRPr="00B41C14">
        <w:rPr>
          <w:rFonts w:ascii="Arial" w:hAnsi="Arial" w:cs="Arial"/>
          <w:color w:val="000000"/>
          <w:kern w:val="0"/>
          <w:sz w:val="21"/>
          <w:szCs w:val="21"/>
        </w:rPr>
        <w:tab/>
      </w:r>
      <w:r w:rsidRPr="00B41C14">
        <w:rPr>
          <w:rFonts w:ascii="Arial" w:hAnsi="Arial" w:cs="Arial"/>
          <w:color w:val="000000"/>
          <w:kern w:val="0"/>
          <w:sz w:val="21"/>
          <w:szCs w:val="21"/>
        </w:rPr>
        <w:t xml:space="preserve">€48,000 </w:t>
      </w:r>
    </w:p>
    <w:p w:rsidR="003276FE" w:rsidRPr="00B41C14" w:rsidRDefault="003276FE" w:rsidP="008D7994">
      <w:pPr>
        <w:tabs>
          <w:tab w:val="left" w:pos="4536"/>
        </w:tabs>
        <w:autoSpaceDE w:val="0"/>
        <w:autoSpaceDN w:val="0"/>
        <w:adjustRightInd w:val="0"/>
        <w:ind w:leftChars="236" w:left="566" w:firstLineChars="135" w:firstLine="283"/>
        <w:rPr>
          <w:rFonts w:ascii="Arial" w:hAnsi="Arial" w:cs="Arial"/>
          <w:color w:val="000000"/>
          <w:kern w:val="0"/>
          <w:sz w:val="21"/>
          <w:szCs w:val="21"/>
        </w:rPr>
      </w:pPr>
      <w:proofErr w:type="gramStart"/>
      <w:r w:rsidRPr="00B41C14">
        <w:rPr>
          <w:rFonts w:ascii="Arial" w:hAnsi="Arial" w:cs="Arial"/>
          <w:color w:val="000000"/>
          <w:kern w:val="0"/>
          <w:sz w:val="21"/>
          <w:szCs w:val="21"/>
        </w:rPr>
        <w:t>and</w:t>
      </w:r>
      <w:proofErr w:type="gramEnd"/>
      <w:r w:rsidRPr="00B41C14">
        <w:rPr>
          <w:rFonts w:ascii="Arial" w:hAnsi="Arial" w:cs="Arial"/>
          <w:color w:val="000000"/>
          <w:kern w:val="0"/>
          <w:sz w:val="21"/>
          <w:szCs w:val="21"/>
        </w:rPr>
        <w:t xml:space="preserve"> Service Charge Expense </w:t>
      </w:r>
      <w:r w:rsidR="008D7994" w:rsidRPr="00B41C14">
        <w:rPr>
          <w:rFonts w:ascii="Arial" w:hAnsi="Arial" w:cs="Arial"/>
          <w:color w:val="000000"/>
          <w:kern w:val="0"/>
          <w:sz w:val="21"/>
          <w:szCs w:val="21"/>
        </w:rPr>
        <w:tab/>
      </w:r>
      <w:r w:rsidRPr="00B41C14">
        <w:rPr>
          <w:rFonts w:ascii="Arial" w:hAnsi="Arial" w:cs="Arial"/>
          <w:color w:val="000000"/>
          <w:kern w:val="0"/>
          <w:sz w:val="21"/>
          <w:szCs w:val="21"/>
        </w:rPr>
        <w:t>€</w:t>
      </w:r>
      <w:r w:rsidR="00F21F5B" w:rsidRPr="00B41C14">
        <w:rPr>
          <w:rFonts w:ascii="Arial" w:hAnsi="Arial" w:cs="Arial"/>
          <w:color w:val="000000"/>
          <w:kern w:val="0"/>
          <w:sz w:val="21"/>
          <w:szCs w:val="21"/>
          <w:vertAlign w:val="subscript"/>
        </w:rPr>
        <w:t xml:space="preserve">  </w:t>
      </w:r>
      <w:r w:rsidRPr="00B41C14">
        <w:rPr>
          <w:rFonts w:ascii="Arial" w:hAnsi="Arial" w:cs="Arial"/>
          <w:color w:val="000000"/>
          <w:kern w:val="0"/>
          <w:sz w:val="21"/>
          <w:szCs w:val="21"/>
        </w:rPr>
        <w:t>2,000</w:t>
      </w:r>
    </w:p>
    <w:p w:rsidR="00F21F5B" w:rsidRPr="00B41C14" w:rsidRDefault="00F21F5B" w:rsidP="003276FE">
      <w:pPr>
        <w:autoSpaceDE w:val="0"/>
        <w:autoSpaceDN w:val="0"/>
        <w:adjustRightInd w:val="0"/>
        <w:rPr>
          <w:rFonts w:ascii="Arial" w:hAnsi="Arial" w:cs="Arial"/>
          <w:b/>
          <w:bCs/>
          <w:color w:val="B21117"/>
          <w:kern w:val="0"/>
          <w:sz w:val="21"/>
          <w:szCs w:val="21"/>
        </w:rPr>
      </w:pPr>
    </w:p>
    <w:p w:rsidR="00F21F5B" w:rsidRPr="00B41C14" w:rsidRDefault="00F21F5B" w:rsidP="00F21F5B">
      <w:pPr>
        <w:autoSpaceDE w:val="0"/>
        <w:autoSpaceDN w:val="0"/>
        <w:adjustRightInd w:val="0"/>
        <w:rPr>
          <w:rFonts w:ascii="Arial" w:hAnsi="Arial" w:cs="Arial"/>
          <w:color w:val="038ACF"/>
          <w:kern w:val="0"/>
          <w:sz w:val="21"/>
          <w:szCs w:val="21"/>
        </w:rPr>
      </w:pPr>
      <w:r w:rsidRPr="00B41C14">
        <w:rPr>
          <w:rFonts w:ascii="Arial" w:hAnsi="Arial" w:cs="Arial"/>
          <w:b/>
          <w:bCs/>
          <w:color w:val="B21117"/>
          <w:kern w:val="0"/>
          <w:sz w:val="21"/>
          <w:szCs w:val="21"/>
        </w:rPr>
        <w:t xml:space="preserve">8-11. </w:t>
      </w:r>
      <w:r w:rsidRPr="00B41C14">
        <w:rPr>
          <w:rFonts w:ascii="Arial" w:hAnsi="Arial" w:cs="Arial"/>
          <w:color w:val="038ACF"/>
          <w:kern w:val="0"/>
          <w:sz w:val="21"/>
          <w:szCs w:val="21"/>
        </w:rPr>
        <w:t>(LO 5)</w:t>
      </w:r>
    </w:p>
    <w:p w:rsidR="00F21F5B" w:rsidRPr="00B41C14" w:rsidRDefault="00F21F5B" w:rsidP="00F21F5B">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 xml:space="preserve">One of the following statements about promissory notes is incorrect. The </w:t>
      </w:r>
      <w:r w:rsidRPr="00B41C14">
        <w:rPr>
          <w:rFonts w:ascii="Arial" w:hAnsi="Arial" w:cs="Arial"/>
          <w:b/>
          <w:color w:val="000000"/>
          <w:kern w:val="0"/>
          <w:sz w:val="21"/>
          <w:szCs w:val="21"/>
        </w:rPr>
        <w:t xml:space="preserve">incorrect </w:t>
      </w:r>
      <w:r w:rsidRPr="00B41C14">
        <w:rPr>
          <w:rFonts w:ascii="Arial" w:hAnsi="Arial" w:cs="Arial"/>
          <w:color w:val="000000"/>
          <w:kern w:val="0"/>
          <w:sz w:val="21"/>
          <w:szCs w:val="21"/>
        </w:rPr>
        <w:t>statement is:</w:t>
      </w:r>
    </w:p>
    <w:p w:rsidR="00F21F5B" w:rsidRPr="00B41C14" w:rsidRDefault="00F21F5B" w:rsidP="00F21F5B">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(a) The party making the promise to pay is called the maker.</w:t>
      </w:r>
    </w:p>
    <w:p w:rsidR="00F21F5B" w:rsidRPr="00B41C14" w:rsidRDefault="00F21F5B" w:rsidP="00F21F5B">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(b) The party to whom payment is to be made is called the payee.</w:t>
      </w:r>
    </w:p>
    <w:p w:rsidR="00F21F5B" w:rsidRPr="00B41C14" w:rsidRDefault="00F21F5B" w:rsidP="00F21F5B">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(c) A promissory note is not a negotiable instrument.</w:t>
      </w:r>
    </w:p>
    <w:p w:rsidR="00F21F5B" w:rsidRPr="00B41C14" w:rsidRDefault="00F21F5B" w:rsidP="00F21F5B">
      <w:pPr>
        <w:autoSpaceDE w:val="0"/>
        <w:autoSpaceDN w:val="0"/>
        <w:adjustRightInd w:val="0"/>
        <w:ind w:leftChars="236" w:left="849" w:hangingChars="135" w:hanging="283"/>
        <w:rPr>
          <w:rFonts w:ascii="Arial" w:hAnsi="Arial" w:cs="Arial"/>
          <w:color w:val="000000"/>
          <w:kern w:val="0"/>
          <w:sz w:val="21"/>
          <w:szCs w:val="21"/>
        </w:rPr>
      </w:pPr>
      <w:r w:rsidRPr="00B41C14">
        <w:rPr>
          <w:rFonts w:ascii="Arial" w:hAnsi="Arial" w:cs="Arial"/>
          <w:color w:val="000000"/>
          <w:kern w:val="0"/>
          <w:sz w:val="21"/>
          <w:szCs w:val="21"/>
        </w:rPr>
        <w:t>(d) A promissory note is often required from high-risk customers.</w:t>
      </w:r>
    </w:p>
    <w:p w:rsidR="00F21F5B" w:rsidRPr="00B41C14" w:rsidRDefault="00F21F5B" w:rsidP="006E5FBC">
      <w:pPr>
        <w:pStyle w:val="a7"/>
        <w:tabs>
          <w:tab w:val="left" w:pos="895"/>
        </w:tabs>
        <w:spacing w:beforeLines="30" w:afterLines="30"/>
        <w:ind w:left="426" w:firstLineChars="74" w:firstLine="140"/>
        <w:rPr>
          <w:rFonts w:cs="Arial"/>
          <w:color w:val="000000"/>
        </w:rPr>
      </w:pPr>
      <w:r w:rsidRPr="00B41C14">
        <w:rPr>
          <w:rFonts w:eastAsiaTheme="minorEastAsia" w:cs="Arial"/>
          <w:b/>
          <w:w w:val="90"/>
          <w:bdr w:val="single" w:sz="4" w:space="0" w:color="auto"/>
          <w:lang w:eastAsia="zh-TW"/>
        </w:rPr>
        <w:t>Answer</w:t>
      </w:r>
    </w:p>
    <w:p w:rsidR="00F21F5B" w:rsidRPr="00B41C14" w:rsidRDefault="00634673" w:rsidP="00F21F5B">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(c) A promissory note is not a negotiable instrument.</w:t>
      </w:r>
    </w:p>
    <w:p w:rsidR="00F21F5B" w:rsidRPr="00B41C14" w:rsidRDefault="00F21F5B" w:rsidP="003276FE">
      <w:pPr>
        <w:autoSpaceDE w:val="0"/>
        <w:autoSpaceDN w:val="0"/>
        <w:adjustRightInd w:val="0"/>
        <w:rPr>
          <w:rFonts w:ascii="Arial" w:hAnsi="Arial" w:cs="Arial"/>
          <w:b/>
          <w:bCs/>
          <w:color w:val="B21117"/>
          <w:kern w:val="0"/>
          <w:sz w:val="21"/>
          <w:szCs w:val="21"/>
        </w:rPr>
      </w:pPr>
    </w:p>
    <w:p w:rsidR="003276FE" w:rsidRPr="00B41C14" w:rsidRDefault="003276FE" w:rsidP="003276FE">
      <w:pPr>
        <w:autoSpaceDE w:val="0"/>
        <w:autoSpaceDN w:val="0"/>
        <w:adjustRightInd w:val="0"/>
        <w:rPr>
          <w:rFonts w:ascii="Arial" w:hAnsi="Arial" w:cs="Arial"/>
          <w:color w:val="038ACF"/>
          <w:kern w:val="0"/>
          <w:sz w:val="21"/>
          <w:szCs w:val="21"/>
        </w:rPr>
      </w:pPr>
      <w:r w:rsidRPr="00B41C14">
        <w:rPr>
          <w:rFonts w:ascii="Arial" w:hAnsi="Arial" w:cs="Arial"/>
          <w:b/>
          <w:bCs/>
          <w:color w:val="B21117"/>
          <w:kern w:val="0"/>
          <w:sz w:val="21"/>
          <w:szCs w:val="21"/>
        </w:rPr>
        <w:t xml:space="preserve">8-12. </w:t>
      </w:r>
      <w:r w:rsidRPr="00B41C14">
        <w:rPr>
          <w:rFonts w:ascii="Arial" w:hAnsi="Arial" w:cs="Arial"/>
          <w:color w:val="038ACF"/>
          <w:kern w:val="0"/>
          <w:sz w:val="21"/>
          <w:szCs w:val="21"/>
        </w:rPr>
        <w:t>(LO 6)</w:t>
      </w:r>
    </w:p>
    <w:p w:rsidR="003276FE" w:rsidRPr="00B41C14" w:rsidRDefault="003276FE" w:rsidP="006E5FBC">
      <w:pPr>
        <w:autoSpaceDE w:val="0"/>
        <w:autoSpaceDN w:val="0"/>
        <w:adjustRightInd w:val="0"/>
        <w:spacing w:afterLines="30"/>
        <w:ind w:leftChars="236" w:left="566"/>
        <w:rPr>
          <w:rFonts w:ascii="Arial" w:hAnsi="Arial" w:cs="Arial"/>
          <w:color w:val="000000"/>
          <w:kern w:val="0"/>
          <w:sz w:val="21"/>
          <w:szCs w:val="21"/>
        </w:rPr>
      </w:pPr>
      <w:proofErr w:type="spellStart"/>
      <w:r w:rsidRPr="00B41C14">
        <w:rPr>
          <w:rFonts w:ascii="Arial" w:hAnsi="Arial" w:cs="Arial"/>
          <w:color w:val="000000"/>
          <w:kern w:val="0"/>
          <w:sz w:val="21"/>
          <w:szCs w:val="21"/>
        </w:rPr>
        <w:t>Foti</w:t>
      </w:r>
      <w:proofErr w:type="spellEnd"/>
      <w:r w:rsidRPr="00B41C14">
        <w:rPr>
          <w:rFonts w:ascii="Arial" w:hAnsi="Arial" w:cs="Arial"/>
          <w:color w:val="000000"/>
          <w:kern w:val="0"/>
          <w:sz w:val="21"/>
          <w:szCs w:val="21"/>
        </w:rPr>
        <w:t xml:space="preserve"> Co. accepts a $1,000, 3-month, 6% promissory note in settlement of an account with </w:t>
      </w:r>
      <w:proofErr w:type="spellStart"/>
      <w:r w:rsidRPr="00B41C14">
        <w:rPr>
          <w:rFonts w:ascii="Arial" w:hAnsi="Arial" w:cs="Arial"/>
          <w:color w:val="000000"/>
          <w:kern w:val="0"/>
          <w:sz w:val="21"/>
          <w:szCs w:val="21"/>
        </w:rPr>
        <w:t>Bartelt</w:t>
      </w:r>
      <w:proofErr w:type="spellEnd"/>
      <w:r w:rsidRPr="00B41C14">
        <w:rPr>
          <w:rFonts w:ascii="Arial" w:hAnsi="Arial" w:cs="Arial"/>
          <w:color w:val="000000"/>
          <w:kern w:val="0"/>
          <w:sz w:val="21"/>
          <w:szCs w:val="21"/>
        </w:rPr>
        <w:t xml:space="preserve"> Co. The entry to record this transaction is as follows.</w:t>
      </w:r>
    </w:p>
    <w:tbl>
      <w:tblPr>
        <w:tblStyle w:val="a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2651"/>
        <w:gridCol w:w="907"/>
        <w:gridCol w:w="907"/>
      </w:tblGrid>
      <w:tr w:rsidR="00534479" w:rsidRPr="00B41C14" w:rsidTr="00534479">
        <w:tc>
          <w:tcPr>
            <w:tcW w:w="567" w:type="dxa"/>
            <w:vAlign w:val="center"/>
          </w:tcPr>
          <w:p w:rsidR="00534479" w:rsidRPr="00B41C14" w:rsidRDefault="00534479"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(a)</w:t>
            </w:r>
          </w:p>
        </w:tc>
        <w:tc>
          <w:tcPr>
            <w:tcW w:w="2651" w:type="dxa"/>
            <w:tcBorders>
              <w:righ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Notes Receivable</w:t>
            </w:r>
          </w:p>
        </w:tc>
        <w:tc>
          <w:tcPr>
            <w:tcW w:w="907" w:type="dxa"/>
            <w:tcBorders>
              <w:left w:val="single" w:sz="12" w:space="0" w:color="1F497D" w:themeColor="text2"/>
              <w:righ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1,015</w:t>
            </w:r>
          </w:p>
        </w:tc>
        <w:tc>
          <w:tcPr>
            <w:tcW w:w="907" w:type="dxa"/>
            <w:tcBorders>
              <w:lef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jc w:val="center"/>
              <w:rPr>
                <w:rFonts w:ascii="Arial" w:hAnsi="Arial" w:cs="Arial"/>
                <w:color w:val="000000"/>
                <w:kern w:val="0"/>
                <w:sz w:val="21"/>
                <w:szCs w:val="21"/>
              </w:rPr>
            </w:pPr>
          </w:p>
        </w:tc>
      </w:tr>
      <w:tr w:rsidR="00534479" w:rsidRPr="00B41C14" w:rsidTr="00534479">
        <w:tc>
          <w:tcPr>
            <w:tcW w:w="567" w:type="dxa"/>
            <w:vAlign w:val="center"/>
          </w:tcPr>
          <w:p w:rsidR="00534479" w:rsidRPr="00B41C14" w:rsidRDefault="00534479" w:rsidP="006E5FBC">
            <w:pPr>
              <w:autoSpaceDE w:val="0"/>
              <w:autoSpaceDN w:val="0"/>
              <w:adjustRightInd w:val="0"/>
              <w:spacing w:beforeLines="10" w:afterLines="10" w:line="0" w:lineRule="atLeast"/>
              <w:jc w:val="both"/>
              <w:rPr>
                <w:rFonts w:ascii="Arial" w:hAnsi="Arial" w:cs="Arial"/>
                <w:color w:val="000000"/>
                <w:kern w:val="0"/>
                <w:sz w:val="21"/>
                <w:szCs w:val="21"/>
              </w:rPr>
            </w:pPr>
          </w:p>
        </w:tc>
        <w:tc>
          <w:tcPr>
            <w:tcW w:w="2651" w:type="dxa"/>
            <w:tcBorders>
              <w:righ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B41C14">
              <w:rPr>
                <w:rFonts w:ascii="Arial" w:hAnsi="Arial" w:cs="Arial"/>
                <w:color w:val="000000"/>
                <w:kern w:val="0"/>
                <w:sz w:val="21"/>
                <w:szCs w:val="21"/>
              </w:rPr>
              <w:t>Accounts Receivable</w:t>
            </w:r>
          </w:p>
        </w:tc>
        <w:tc>
          <w:tcPr>
            <w:tcW w:w="907" w:type="dxa"/>
            <w:tcBorders>
              <w:left w:val="single" w:sz="12" w:space="0" w:color="1F497D" w:themeColor="text2"/>
              <w:righ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lef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1,015</w:t>
            </w:r>
          </w:p>
        </w:tc>
      </w:tr>
      <w:tr w:rsidR="00534479" w:rsidRPr="00B41C14" w:rsidTr="00534479">
        <w:tc>
          <w:tcPr>
            <w:tcW w:w="567" w:type="dxa"/>
            <w:vAlign w:val="center"/>
          </w:tcPr>
          <w:p w:rsidR="00534479" w:rsidRPr="00B41C14" w:rsidRDefault="00534479" w:rsidP="00534479">
            <w:pPr>
              <w:autoSpaceDE w:val="0"/>
              <w:autoSpaceDN w:val="0"/>
              <w:adjustRightInd w:val="0"/>
              <w:spacing w:line="0" w:lineRule="atLeast"/>
              <w:jc w:val="both"/>
              <w:rPr>
                <w:rFonts w:ascii="Arial" w:hAnsi="Arial" w:cs="Arial"/>
                <w:color w:val="000000"/>
                <w:kern w:val="0"/>
                <w:sz w:val="10"/>
                <w:szCs w:val="10"/>
              </w:rPr>
            </w:pPr>
          </w:p>
        </w:tc>
        <w:tc>
          <w:tcPr>
            <w:tcW w:w="2651" w:type="dxa"/>
            <w:vAlign w:val="center"/>
          </w:tcPr>
          <w:p w:rsidR="00534479" w:rsidRPr="00B41C14" w:rsidRDefault="00534479" w:rsidP="00534479">
            <w:pPr>
              <w:autoSpaceDE w:val="0"/>
              <w:autoSpaceDN w:val="0"/>
              <w:adjustRightInd w:val="0"/>
              <w:spacing w:line="0" w:lineRule="atLeast"/>
              <w:jc w:val="both"/>
              <w:rPr>
                <w:rFonts w:ascii="Arial" w:hAnsi="Arial" w:cs="Arial"/>
                <w:color w:val="000000"/>
                <w:kern w:val="0"/>
                <w:sz w:val="10"/>
                <w:szCs w:val="10"/>
              </w:rPr>
            </w:pPr>
          </w:p>
        </w:tc>
        <w:tc>
          <w:tcPr>
            <w:tcW w:w="907" w:type="dxa"/>
            <w:vAlign w:val="center"/>
          </w:tcPr>
          <w:p w:rsidR="00534479" w:rsidRPr="00B41C14" w:rsidRDefault="00534479" w:rsidP="00534479">
            <w:pPr>
              <w:autoSpaceDE w:val="0"/>
              <w:autoSpaceDN w:val="0"/>
              <w:adjustRightInd w:val="0"/>
              <w:spacing w:line="0" w:lineRule="atLeast"/>
              <w:jc w:val="center"/>
              <w:rPr>
                <w:rFonts w:ascii="Arial" w:hAnsi="Arial" w:cs="Arial"/>
                <w:color w:val="000000"/>
                <w:kern w:val="0"/>
                <w:sz w:val="10"/>
                <w:szCs w:val="10"/>
              </w:rPr>
            </w:pPr>
          </w:p>
        </w:tc>
        <w:tc>
          <w:tcPr>
            <w:tcW w:w="907" w:type="dxa"/>
            <w:vAlign w:val="center"/>
          </w:tcPr>
          <w:p w:rsidR="00534479" w:rsidRPr="00B41C14" w:rsidRDefault="00534479" w:rsidP="00534479">
            <w:pPr>
              <w:autoSpaceDE w:val="0"/>
              <w:autoSpaceDN w:val="0"/>
              <w:adjustRightInd w:val="0"/>
              <w:spacing w:line="0" w:lineRule="atLeast"/>
              <w:jc w:val="center"/>
              <w:rPr>
                <w:rFonts w:ascii="Arial" w:hAnsi="Arial" w:cs="Arial"/>
                <w:color w:val="000000"/>
                <w:kern w:val="0"/>
                <w:sz w:val="10"/>
                <w:szCs w:val="10"/>
              </w:rPr>
            </w:pPr>
          </w:p>
        </w:tc>
      </w:tr>
      <w:tr w:rsidR="00534479" w:rsidRPr="00B41C14" w:rsidTr="00534479">
        <w:tc>
          <w:tcPr>
            <w:tcW w:w="567" w:type="dxa"/>
            <w:vAlign w:val="center"/>
          </w:tcPr>
          <w:p w:rsidR="00534479" w:rsidRPr="00B41C14" w:rsidRDefault="00534479"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(b)</w:t>
            </w:r>
          </w:p>
        </w:tc>
        <w:tc>
          <w:tcPr>
            <w:tcW w:w="2651" w:type="dxa"/>
            <w:tcBorders>
              <w:righ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Notes Receivable</w:t>
            </w:r>
          </w:p>
        </w:tc>
        <w:tc>
          <w:tcPr>
            <w:tcW w:w="907" w:type="dxa"/>
            <w:tcBorders>
              <w:left w:val="single" w:sz="12" w:space="0" w:color="1F497D" w:themeColor="text2"/>
              <w:righ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1,000</w:t>
            </w:r>
          </w:p>
        </w:tc>
        <w:tc>
          <w:tcPr>
            <w:tcW w:w="907" w:type="dxa"/>
            <w:tcBorders>
              <w:lef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jc w:val="center"/>
              <w:rPr>
                <w:rFonts w:ascii="Arial" w:hAnsi="Arial" w:cs="Arial"/>
                <w:color w:val="000000"/>
                <w:kern w:val="0"/>
                <w:sz w:val="21"/>
                <w:szCs w:val="21"/>
              </w:rPr>
            </w:pPr>
          </w:p>
        </w:tc>
      </w:tr>
      <w:tr w:rsidR="00534479" w:rsidRPr="00B41C14" w:rsidTr="00534479">
        <w:tc>
          <w:tcPr>
            <w:tcW w:w="567" w:type="dxa"/>
            <w:vAlign w:val="center"/>
          </w:tcPr>
          <w:p w:rsidR="00534479" w:rsidRPr="00B41C14" w:rsidRDefault="00534479" w:rsidP="006E5FBC">
            <w:pPr>
              <w:autoSpaceDE w:val="0"/>
              <w:autoSpaceDN w:val="0"/>
              <w:adjustRightInd w:val="0"/>
              <w:spacing w:beforeLines="10" w:afterLines="10" w:line="0" w:lineRule="atLeast"/>
              <w:jc w:val="both"/>
              <w:rPr>
                <w:rFonts w:ascii="Arial" w:hAnsi="Arial" w:cs="Arial"/>
                <w:color w:val="000000"/>
                <w:kern w:val="0"/>
                <w:sz w:val="21"/>
                <w:szCs w:val="21"/>
              </w:rPr>
            </w:pPr>
          </w:p>
        </w:tc>
        <w:tc>
          <w:tcPr>
            <w:tcW w:w="2651" w:type="dxa"/>
            <w:tcBorders>
              <w:righ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B41C14">
              <w:rPr>
                <w:rFonts w:ascii="Arial" w:hAnsi="Arial" w:cs="Arial"/>
                <w:color w:val="000000"/>
                <w:kern w:val="0"/>
                <w:sz w:val="21"/>
                <w:szCs w:val="21"/>
              </w:rPr>
              <w:t>Accounts Receivable</w:t>
            </w:r>
          </w:p>
        </w:tc>
        <w:tc>
          <w:tcPr>
            <w:tcW w:w="907" w:type="dxa"/>
            <w:tcBorders>
              <w:left w:val="single" w:sz="12" w:space="0" w:color="1F497D" w:themeColor="text2"/>
              <w:righ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lef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1,000</w:t>
            </w:r>
          </w:p>
        </w:tc>
      </w:tr>
      <w:tr w:rsidR="00534479" w:rsidRPr="00B41C14" w:rsidTr="00534479">
        <w:tc>
          <w:tcPr>
            <w:tcW w:w="567" w:type="dxa"/>
            <w:vAlign w:val="center"/>
          </w:tcPr>
          <w:p w:rsidR="00534479" w:rsidRPr="00B41C14" w:rsidRDefault="00534479" w:rsidP="00534479">
            <w:pPr>
              <w:autoSpaceDE w:val="0"/>
              <w:autoSpaceDN w:val="0"/>
              <w:adjustRightInd w:val="0"/>
              <w:spacing w:line="0" w:lineRule="atLeast"/>
              <w:jc w:val="both"/>
              <w:rPr>
                <w:rFonts w:ascii="Arial" w:hAnsi="Arial" w:cs="Arial"/>
                <w:color w:val="000000"/>
                <w:kern w:val="0"/>
                <w:sz w:val="10"/>
                <w:szCs w:val="10"/>
              </w:rPr>
            </w:pPr>
          </w:p>
        </w:tc>
        <w:tc>
          <w:tcPr>
            <w:tcW w:w="2651" w:type="dxa"/>
            <w:vAlign w:val="center"/>
          </w:tcPr>
          <w:p w:rsidR="00534479" w:rsidRPr="00B41C14" w:rsidRDefault="00534479" w:rsidP="00534479">
            <w:pPr>
              <w:autoSpaceDE w:val="0"/>
              <w:autoSpaceDN w:val="0"/>
              <w:adjustRightInd w:val="0"/>
              <w:spacing w:line="0" w:lineRule="atLeast"/>
              <w:jc w:val="both"/>
              <w:rPr>
                <w:rFonts w:ascii="Arial" w:hAnsi="Arial" w:cs="Arial"/>
                <w:color w:val="000000"/>
                <w:kern w:val="0"/>
                <w:sz w:val="10"/>
                <w:szCs w:val="10"/>
              </w:rPr>
            </w:pPr>
          </w:p>
        </w:tc>
        <w:tc>
          <w:tcPr>
            <w:tcW w:w="907" w:type="dxa"/>
            <w:vAlign w:val="center"/>
          </w:tcPr>
          <w:p w:rsidR="00534479" w:rsidRPr="00B41C14" w:rsidRDefault="00534479" w:rsidP="00534479">
            <w:pPr>
              <w:autoSpaceDE w:val="0"/>
              <w:autoSpaceDN w:val="0"/>
              <w:adjustRightInd w:val="0"/>
              <w:spacing w:line="0" w:lineRule="atLeast"/>
              <w:jc w:val="center"/>
              <w:rPr>
                <w:rFonts w:ascii="Arial" w:hAnsi="Arial" w:cs="Arial"/>
                <w:color w:val="000000"/>
                <w:kern w:val="0"/>
                <w:sz w:val="10"/>
                <w:szCs w:val="10"/>
              </w:rPr>
            </w:pPr>
          </w:p>
        </w:tc>
        <w:tc>
          <w:tcPr>
            <w:tcW w:w="907" w:type="dxa"/>
            <w:vAlign w:val="center"/>
          </w:tcPr>
          <w:p w:rsidR="00534479" w:rsidRPr="00B41C14" w:rsidRDefault="00534479" w:rsidP="00534479">
            <w:pPr>
              <w:autoSpaceDE w:val="0"/>
              <w:autoSpaceDN w:val="0"/>
              <w:adjustRightInd w:val="0"/>
              <w:spacing w:line="0" w:lineRule="atLeast"/>
              <w:jc w:val="center"/>
              <w:rPr>
                <w:rFonts w:ascii="Arial" w:hAnsi="Arial" w:cs="Arial"/>
                <w:color w:val="000000"/>
                <w:kern w:val="0"/>
                <w:sz w:val="10"/>
                <w:szCs w:val="10"/>
              </w:rPr>
            </w:pPr>
          </w:p>
        </w:tc>
      </w:tr>
      <w:tr w:rsidR="00534479" w:rsidRPr="00B41C14" w:rsidTr="00534479">
        <w:tc>
          <w:tcPr>
            <w:tcW w:w="567" w:type="dxa"/>
            <w:vAlign w:val="center"/>
          </w:tcPr>
          <w:p w:rsidR="00534479" w:rsidRPr="00B41C14" w:rsidRDefault="00534479"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(c)</w:t>
            </w:r>
          </w:p>
        </w:tc>
        <w:tc>
          <w:tcPr>
            <w:tcW w:w="2651" w:type="dxa"/>
            <w:tcBorders>
              <w:righ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Notes Receivable</w:t>
            </w:r>
          </w:p>
        </w:tc>
        <w:tc>
          <w:tcPr>
            <w:tcW w:w="907" w:type="dxa"/>
            <w:tcBorders>
              <w:left w:val="single" w:sz="12" w:space="0" w:color="1F497D" w:themeColor="text2"/>
              <w:righ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1,000</w:t>
            </w:r>
          </w:p>
        </w:tc>
        <w:tc>
          <w:tcPr>
            <w:tcW w:w="907" w:type="dxa"/>
            <w:tcBorders>
              <w:lef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jc w:val="center"/>
              <w:rPr>
                <w:rFonts w:ascii="Arial" w:hAnsi="Arial" w:cs="Arial"/>
                <w:color w:val="000000"/>
                <w:kern w:val="0"/>
                <w:sz w:val="21"/>
                <w:szCs w:val="21"/>
              </w:rPr>
            </w:pPr>
          </w:p>
        </w:tc>
      </w:tr>
      <w:tr w:rsidR="00534479" w:rsidRPr="00B41C14" w:rsidTr="00534479">
        <w:tc>
          <w:tcPr>
            <w:tcW w:w="567" w:type="dxa"/>
            <w:vAlign w:val="center"/>
          </w:tcPr>
          <w:p w:rsidR="00534479" w:rsidRPr="00B41C14" w:rsidRDefault="00534479" w:rsidP="006E5FBC">
            <w:pPr>
              <w:autoSpaceDE w:val="0"/>
              <w:autoSpaceDN w:val="0"/>
              <w:adjustRightInd w:val="0"/>
              <w:spacing w:beforeLines="10" w:afterLines="10" w:line="0" w:lineRule="atLeast"/>
              <w:jc w:val="both"/>
              <w:rPr>
                <w:rFonts w:ascii="Arial" w:hAnsi="Arial" w:cs="Arial"/>
                <w:color w:val="000000"/>
                <w:kern w:val="0"/>
                <w:sz w:val="21"/>
                <w:szCs w:val="21"/>
              </w:rPr>
            </w:pPr>
          </w:p>
        </w:tc>
        <w:tc>
          <w:tcPr>
            <w:tcW w:w="2651" w:type="dxa"/>
            <w:tcBorders>
              <w:righ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B41C14">
              <w:rPr>
                <w:rFonts w:ascii="Arial" w:hAnsi="Arial" w:cs="Arial"/>
                <w:color w:val="000000"/>
                <w:kern w:val="0"/>
                <w:sz w:val="21"/>
                <w:szCs w:val="21"/>
              </w:rPr>
              <w:t>Sales Revenue</w:t>
            </w:r>
          </w:p>
        </w:tc>
        <w:tc>
          <w:tcPr>
            <w:tcW w:w="907" w:type="dxa"/>
            <w:tcBorders>
              <w:left w:val="single" w:sz="12" w:space="0" w:color="1F497D" w:themeColor="text2"/>
              <w:righ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lef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1,000</w:t>
            </w:r>
          </w:p>
        </w:tc>
      </w:tr>
      <w:tr w:rsidR="00534479" w:rsidRPr="00B41C14" w:rsidTr="00534479">
        <w:tc>
          <w:tcPr>
            <w:tcW w:w="567" w:type="dxa"/>
            <w:vAlign w:val="center"/>
          </w:tcPr>
          <w:p w:rsidR="00534479" w:rsidRPr="00B41C14" w:rsidRDefault="00534479" w:rsidP="00534479">
            <w:pPr>
              <w:autoSpaceDE w:val="0"/>
              <w:autoSpaceDN w:val="0"/>
              <w:adjustRightInd w:val="0"/>
              <w:spacing w:line="0" w:lineRule="atLeast"/>
              <w:jc w:val="both"/>
              <w:rPr>
                <w:rFonts w:ascii="Arial" w:hAnsi="Arial" w:cs="Arial"/>
                <w:color w:val="000000"/>
                <w:kern w:val="0"/>
                <w:sz w:val="10"/>
                <w:szCs w:val="10"/>
              </w:rPr>
            </w:pPr>
          </w:p>
        </w:tc>
        <w:tc>
          <w:tcPr>
            <w:tcW w:w="2651" w:type="dxa"/>
            <w:vAlign w:val="center"/>
          </w:tcPr>
          <w:p w:rsidR="00534479" w:rsidRPr="00B41C14" w:rsidRDefault="00534479" w:rsidP="00534479">
            <w:pPr>
              <w:autoSpaceDE w:val="0"/>
              <w:autoSpaceDN w:val="0"/>
              <w:adjustRightInd w:val="0"/>
              <w:spacing w:line="0" w:lineRule="atLeast"/>
              <w:jc w:val="both"/>
              <w:rPr>
                <w:rFonts w:ascii="Arial" w:hAnsi="Arial" w:cs="Arial"/>
                <w:color w:val="000000"/>
                <w:kern w:val="0"/>
                <w:sz w:val="10"/>
                <w:szCs w:val="10"/>
              </w:rPr>
            </w:pPr>
          </w:p>
        </w:tc>
        <w:tc>
          <w:tcPr>
            <w:tcW w:w="907" w:type="dxa"/>
            <w:vAlign w:val="center"/>
          </w:tcPr>
          <w:p w:rsidR="00534479" w:rsidRPr="00B41C14" w:rsidRDefault="00534479" w:rsidP="00534479">
            <w:pPr>
              <w:autoSpaceDE w:val="0"/>
              <w:autoSpaceDN w:val="0"/>
              <w:adjustRightInd w:val="0"/>
              <w:spacing w:line="0" w:lineRule="atLeast"/>
              <w:jc w:val="center"/>
              <w:rPr>
                <w:rFonts w:ascii="Arial" w:hAnsi="Arial" w:cs="Arial"/>
                <w:color w:val="000000"/>
                <w:kern w:val="0"/>
                <w:sz w:val="10"/>
                <w:szCs w:val="10"/>
              </w:rPr>
            </w:pPr>
          </w:p>
        </w:tc>
        <w:tc>
          <w:tcPr>
            <w:tcW w:w="907" w:type="dxa"/>
            <w:vAlign w:val="center"/>
          </w:tcPr>
          <w:p w:rsidR="00534479" w:rsidRPr="00B41C14" w:rsidRDefault="00534479" w:rsidP="00534479">
            <w:pPr>
              <w:autoSpaceDE w:val="0"/>
              <w:autoSpaceDN w:val="0"/>
              <w:adjustRightInd w:val="0"/>
              <w:spacing w:line="0" w:lineRule="atLeast"/>
              <w:jc w:val="center"/>
              <w:rPr>
                <w:rFonts w:ascii="Arial" w:hAnsi="Arial" w:cs="Arial"/>
                <w:color w:val="000000"/>
                <w:kern w:val="0"/>
                <w:sz w:val="10"/>
                <w:szCs w:val="10"/>
              </w:rPr>
            </w:pPr>
          </w:p>
        </w:tc>
      </w:tr>
      <w:tr w:rsidR="00534479" w:rsidRPr="00B41C14" w:rsidTr="00534479">
        <w:tc>
          <w:tcPr>
            <w:tcW w:w="567" w:type="dxa"/>
            <w:vAlign w:val="center"/>
          </w:tcPr>
          <w:p w:rsidR="00534479" w:rsidRPr="00B41C14" w:rsidRDefault="00534479"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(d)</w:t>
            </w:r>
          </w:p>
        </w:tc>
        <w:tc>
          <w:tcPr>
            <w:tcW w:w="2651" w:type="dxa"/>
            <w:tcBorders>
              <w:righ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Notes Receivable</w:t>
            </w:r>
          </w:p>
        </w:tc>
        <w:tc>
          <w:tcPr>
            <w:tcW w:w="907" w:type="dxa"/>
            <w:tcBorders>
              <w:left w:val="single" w:sz="12" w:space="0" w:color="1F497D" w:themeColor="text2"/>
              <w:righ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1,030</w:t>
            </w:r>
          </w:p>
        </w:tc>
        <w:tc>
          <w:tcPr>
            <w:tcW w:w="907" w:type="dxa"/>
            <w:tcBorders>
              <w:lef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jc w:val="center"/>
              <w:rPr>
                <w:rFonts w:ascii="Arial" w:hAnsi="Arial" w:cs="Arial"/>
                <w:color w:val="000000"/>
                <w:kern w:val="0"/>
                <w:sz w:val="21"/>
                <w:szCs w:val="21"/>
              </w:rPr>
            </w:pPr>
          </w:p>
        </w:tc>
      </w:tr>
      <w:tr w:rsidR="00534479" w:rsidRPr="00B41C14" w:rsidTr="00534479">
        <w:tc>
          <w:tcPr>
            <w:tcW w:w="567" w:type="dxa"/>
            <w:vAlign w:val="center"/>
          </w:tcPr>
          <w:p w:rsidR="00534479" w:rsidRPr="00B41C14" w:rsidRDefault="00534479" w:rsidP="006E5FBC">
            <w:pPr>
              <w:autoSpaceDE w:val="0"/>
              <w:autoSpaceDN w:val="0"/>
              <w:adjustRightInd w:val="0"/>
              <w:spacing w:beforeLines="10" w:afterLines="10" w:line="0" w:lineRule="atLeast"/>
              <w:jc w:val="both"/>
              <w:rPr>
                <w:rFonts w:ascii="Arial" w:hAnsi="Arial" w:cs="Arial"/>
                <w:color w:val="000000"/>
                <w:kern w:val="0"/>
                <w:sz w:val="21"/>
                <w:szCs w:val="21"/>
              </w:rPr>
            </w:pPr>
          </w:p>
        </w:tc>
        <w:tc>
          <w:tcPr>
            <w:tcW w:w="2651" w:type="dxa"/>
            <w:tcBorders>
              <w:righ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B41C14">
              <w:rPr>
                <w:rFonts w:ascii="Arial" w:hAnsi="Arial" w:cs="Arial"/>
                <w:color w:val="000000"/>
                <w:kern w:val="0"/>
                <w:sz w:val="21"/>
                <w:szCs w:val="21"/>
              </w:rPr>
              <w:t>Accounts Receivable</w:t>
            </w:r>
          </w:p>
        </w:tc>
        <w:tc>
          <w:tcPr>
            <w:tcW w:w="907" w:type="dxa"/>
            <w:tcBorders>
              <w:left w:val="single" w:sz="12" w:space="0" w:color="1F497D" w:themeColor="text2"/>
              <w:righ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left w:val="single" w:sz="12" w:space="0" w:color="1F497D" w:themeColor="text2"/>
            </w:tcBorders>
            <w:vAlign w:val="center"/>
          </w:tcPr>
          <w:p w:rsidR="00534479" w:rsidRPr="00B41C14" w:rsidRDefault="00534479"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1,030</w:t>
            </w:r>
          </w:p>
        </w:tc>
      </w:tr>
    </w:tbl>
    <w:p w:rsidR="003276FE" w:rsidRPr="00B41C14" w:rsidRDefault="003276FE" w:rsidP="006E5FBC">
      <w:pPr>
        <w:pStyle w:val="a7"/>
        <w:tabs>
          <w:tab w:val="left" w:pos="895"/>
        </w:tabs>
        <w:spacing w:beforeLines="30" w:afterLines="30"/>
        <w:ind w:left="426" w:firstLineChars="74" w:firstLine="140"/>
        <w:rPr>
          <w:rFonts w:cs="Arial"/>
          <w:color w:val="000000"/>
        </w:rPr>
      </w:pPr>
      <w:r w:rsidRPr="00B41C14">
        <w:rPr>
          <w:rFonts w:eastAsiaTheme="minorEastAsia" w:cs="Arial"/>
          <w:b/>
          <w:w w:val="90"/>
          <w:bdr w:val="single" w:sz="4" w:space="0" w:color="auto"/>
          <w:lang w:eastAsia="zh-TW"/>
        </w:rPr>
        <w:t>Answer</w:t>
      </w:r>
    </w:p>
    <w:tbl>
      <w:tblPr>
        <w:tblStyle w:val="a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2651"/>
        <w:gridCol w:w="907"/>
        <w:gridCol w:w="907"/>
      </w:tblGrid>
      <w:tr w:rsidR="000E4206" w:rsidRPr="00B41C14" w:rsidTr="00D201A7">
        <w:tc>
          <w:tcPr>
            <w:tcW w:w="567" w:type="dxa"/>
            <w:vAlign w:val="center"/>
          </w:tcPr>
          <w:p w:rsidR="000E4206" w:rsidRPr="00B41C14" w:rsidRDefault="000E4206"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(b)</w:t>
            </w:r>
          </w:p>
        </w:tc>
        <w:tc>
          <w:tcPr>
            <w:tcW w:w="2651" w:type="dxa"/>
            <w:tcBorders>
              <w:right w:val="single" w:sz="12" w:space="0" w:color="1F497D" w:themeColor="text2"/>
            </w:tcBorders>
            <w:vAlign w:val="center"/>
          </w:tcPr>
          <w:p w:rsidR="000E4206" w:rsidRPr="00B41C14" w:rsidRDefault="000E4206"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Notes Receivable</w:t>
            </w:r>
          </w:p>
        </w:tc>
        <w:tc>
          <w:tcPr>
            <w:tcW w:w="907" w:type="dxa"/>
            <w:tcBorders>
              <w:left w:val="single" w:sz="12" w:space="0" w:color="1F497D" w:themeColor="text2"/>
              <w:right w:val="single" w:sz="12" w:space="0" w:color="1F497D" w:themeColor="text2"/>
            </w:tcBorders>
            <w:vAlign w:val="center"/>
          </w:tcPr>
          <w:p w:rsidR="000E4206" w:rsidRPr="00B41C14" w:rsidRDefault="000E4206"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1,000</w:t>
            </w:r>
          </w:p>
        </w:tc>
        <w:tc>
          <w:tcPr>
            <w:tcW w:w="907" w:type="dxa"/>
            <w:tcBorders>
              <w:left w:val="single" w:sz="12" w:space="0" w:color="1F497D" w:themeColor="text2"/>
            </w:tcBorders>
            <w:vAlign w:val="center"/>
          </w:tcPr>
          <w:p w:rsidR="000E4206" w:rsidRPr="00B41C14" w:rsidRDefault="000E4206" w:rsidP="006E5FBC">
            <w:pPr>
              <w:autoSpaceDE w:val="0"/>
              <w:autoSpaceDN w:val="0"/>
              <w:adjustRightInd w:val="0"/>
              <w:spacing w:beforeLines="10" w:afterLines="10" w:line="0" w:lineRule="atLeast"/>
              <w:jc w:val="center"/>
              <w:rPr>
                <w:rFonts w:ascii="Arial" w:hAnsi="Arial" w:cs="Arial"/>
                <w:color w:val="000000"/>
                <w:kern w:val="0"/>
                <w:sz w:val="21"/>
                <w:szCs w:val="21"/>
              </w:rPr>
            </w:pPr>
          </w:p>
        </w:tc>
      </w:tr>
      <w:tr w:rsidR="000E4206" w:rsidRPr="00B41C14" w:rsidTr="00D201A7">
        <w:tc>
          <w:tcPr>
            <w:tcW w:w="567" w:type="dxa"/>
            <w:vAlign w:val="center"/>
          </w:tcPr>
          <w:p w:rsidR="000E4206" w:rsidRPr="00B41C14" w:rsidRDefault="000E4206" w:rsidP="006E5FBC">
            <w:pPr>
              <w:autoSpaceDE w:val="0"/>
              <w:autoSpaceDN w:val="0"/>
              <w:adjustRightInd w:val="0"/>
              <w:spacing w:beforeLines="10" w:afterLines="10" w:line="0" w:lineRule="atLeast"/>
              <w:jc w:val="both"/>
              <w:rPr>
                <w:rFonts w:ascii="Arial" w:hAnsi="Arial" w:cs="Arial"/>
                <w:color w:val="000000"/>
                <w:kern w:val="0"/>
                <w:sz w:val="21"/>
                <w:szCs w:val="21"/>
              </w:rPr>
            </w:pPr>
          </w:p>
        </w:tc>
        <w:tc>
          <w:tcPr>
            <w:tcW w:w="2651" w:type="dxa"/>
            <w:tcBorders>
              <w:right w:val="single" w:sz="12" w:space="0" w:color="1F497D" w:themeColor="text2"/>
            </w:tcBorders>
            <w:vAlign w:val="center"/>
          </w:tcPr>
          <w:p w:rsidR="000E4206" w:rsidRPr="00B41C14" w:rsidRDefault="000E4206" w:rsidP="006E5FBC">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B41C14">
              <w:rPr>
                <w:rFonts w:ascii="Arial" w:hAnsi="Arial" w:cs="Arial"/>
                <w:color w:val="000000"/>
                <w:kern w:val="0"/>
                <w:sz w:val="21"/>
                <w:szCs w:val="21"/>
              </w:rPr>
              <w:t>Accounts Receivable</w:t>
            </w:r>
          </w:p>
        </w:tc>
        <w:tc>
          <w:tcPr>
            <w:tcW w:w="907" w:type="dxa"/>
            <w:tcBorders>
              <w:left w:val="single" w:sz="12" w:space="0" w:color="1F497D" w:themeColor="text2"/>
              <w:right w:val="single" w:sz="12" w:space="0" w:color="1F497D" w:themeColor="text2"/>
            </w:tcBorders>
            <w:vAlign w:val="center"/>
          </w:tcPr>
          <w:p w:rsidR="000E4206" w:rsidRPr="00B41C14" w:rsidRDefault="000E4206"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left w:val="single" w:sz="12" w:space="0" w:color="1F497D" w:themeColor="text2"/>
            </w:tcBorders>
            <w:vAlign w:val="center"/>
          </w:tcPr>
          <w:p w:rsidR="000E4206" w:rsidRPr="00B41C14" w:rsidRDefault="000E4206"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1,000</w:t>
            </w:r>
          </w:p>
        </w:tc>
      </w:tr>
    </w:tbl>
    <w:p w:rsidR="003276FE" w:rsidRPr="00B41C14" w:rsidRDefault="003276FE" w:rsidP="003276FE">
      <w:pPr>
        <w:autoSpaceDE w:val="0"/>
        <w:autoSpaceDN w:val="0"/>
        <w:adjustRightInd w:val="0"/>
        <w:rPr>
          <w:rFonts w:ascii="Arial" w:hAnsi="Arial" w:cs="Arial"/>
          <w:b/>
          <w:bCs/>
          <w:color w:val="B21117"/>
          <w:kern w:val="0"/>
          <w:sz w:val="21"/>
          <w:szCs w:val="21"/>
        </w:rPr>
      </w:pPr>
    </w:p>
    <w:p w:rsidR="003276FE" w:rsidRPr="00B41C14" w:rsidRDefault="003276FE" w:rsidP="003276FE">
      <w:pPr>
        <w:autoSpaceDE w:val="0"/>
        <w:autoSpaceDN w:val="0"/>
        <w:adjustRightInd w:val="0"/>
        <w:rPr>
          <w:rFonts w:ascii="Arial" w:hAnsi="Arial" w:cs="Arial"/>
          <w:color w:val="038ACF"/>
          <w:kern w:val="0"/>
          <w:sz w:val="21"/>
          <w:szCs w:val="21"/>
        </w:rPr>
      </w:pPr>
      <w:r w:rsidRPr="00B41C14">
        <w:rPr>
          <w:rFonts w:ascii="Arial" w:hAnsi="Arial" w:cs="Arial"/>
          <w:b/>
          <w:bCs/>
          <w:color w:val="B21117"/>
          <w:kern w:val="0"/>
          <w:sz w:val="21"/>
          <w:szCs w:val="21"/>
        </w:rPr>
        <w:t xml:space="preserve">8-13. </w:t>
      </w:r>
      <w:r w:rsidRPr="00B41C14">
        <w:rPr>
          <w:rFonts w:ascii="Arial" w:hAnsi="Arial" w:cs="Arial"/>
          <w:color w:val="038ACF"/>
          <w:kern w:val="0"/>
          <w:sz w:val="21"/>
          <w:szCs w:val="21"/>
        </w:rPr>
        <w:t>(LO 8)</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proofErr w:type="spellStart"/>
      <w:r w:rsidRPr="00B41C14">
        <w:rPr>
          <w:rFonts w:ascii="Arial" w:hAnsi="Arial" w:cs="Arial"/>
          <w:color w:val="000000"/>
          <w:kern w:val="0"/>
          <w:sz w:val="21"/>
          <w:szCs w:val="21"/>
        </w:rPr>
        <w:t>Ginter</w:t>
      </w:r>
      <w:proofErr w:type="spellEnd"/>
      <w:r w:rsidRPr="00B41C14">
        <w:rPr>
          <w:rFonts w:ascii="Arial" w:hAnsi="Arial" w:cs="Arial"/>
          <w:color w:val="000000"/>
          <w:kern w:val="0"/>
          <w:sz w:val="21"/>
          <w:szCs w:val="21"/>
        </w:rPr>
        <w:t xml:space="preserve"> Co.</w:t>
      </w:r>
      <w:r w:rsidR="00F20F5A" w:rsidRPr="00B41C14">
        <w:rPr>
          <w:rFonts w:ascii="Arial" w:hAnsi="Arial" w:cs="Arial"/>
          <w:color w:val="000000"/>
          <w:kern w:val="0"/>
          <w:sz w:val="21"/>
          <w:szCs w:val="21"/>
        </w:rPr>
        <w:t xml:space="preserve"> Ltd.</w:t>
      </w:r>
      <w:r w:rsidRPr="00B41C14">
        <w:rPr>
          <w:rFonts w:ascii="Arial" w:hAnsi="Arial" w:cs="Arial"/>
          <w:color w:val="000000"/>
          <w:kern w:val="0"/>
          <w:sz w:val="21"/>
          <w:szCs w:val="21"/>
        </w:rPr>
        <w:t xml:space="preserve"> holds </w:t>
      </w:r>
      <w:proofErr w:type="spellStart"/>
      <w:r w:rsidRPr="00B41C14">
        <w:rPr>
          <w:rFonts w:ascii="Arial" w:hAnsi="Arial" w:cs="Arial"/>
          <w:color w:val="000000"/>
          <w:kern w:val="0"/>
          <w:sz w:val="21"/>
          <w:szCs w:val="21"/>
        </w:rPr>
        <w:t>Kolar</w:t>
      </w:r>
      <w:proofErr w:type="spellEnd"/>
      <w:r w:rsidRPr="00B41C14">
        <w:rPr>
          <w:rFonts w:ascii="Arial" w:hAnsi="Arial" w:cs="Arial"/>
          <w:color w:val="000000"/>
          <w:kern w:val="0"/>
          <w:sz w:val="21"/>
          <w:szCs w:val="21"/>
        </w:rPr>
        <w:t xml:space="preserve"> </w:t>
      </w:r>
      <w:r w:rsidR="00F20F5A" w:rsidRPr="00B41C14">
        <w:rPr>
          <w:rFonts w:ascii="Arial" w:hAnsi="Arial" w:cs="Arial"/>
          <w:color w:val="000000"/>
          <w:kern w:val="0"/>
          <w:sz w:val="21"/>
          <w:szCs w:val="21"/>
        </w:rPr>
        <w:t>plc</w:t>
      </w:r>
      <w:r w:rsidRPr="00B41C14">
        <w:rPr>
          <w:rFonts w:ascii="Arial" w:hAnsi="Arial" w:cs="Arial"/>
          <w:color w:val="000000"/>
          <w:kern w:val="0"/>
          <w:sz w:val="21"/>
          <w:szCs w:val="21"/>
        </w:rPr>
        <w:t xml:space="preserve">'s €10,000, 120-day, </w:t>
      </w:r>
      <w:proofErr w:type="gramStart"/>
      <w:r w:rsidRPr="00B41C14">
        <w:rPr>
          <w:rFonts w:ascii="Arial" w:hAnsi="Arial" w:cs="Arial"/>
          <w:color w:val="000000"/>
          <w:kern w:val="0"/>
          <w:sz w:val="21"/>
          <w:szCs w:val="21"/>
        </w:rPr>
        <w:t>9</w:t>
      </w:r>
      <w:proofErr w:type="gramEnd"/>
      <w:r w:rsidRPr="00B41C14">
        <w:rPr>
          <w:rFonts w:ascii="Arial" w:hAnsi="Arial" w:cs="Arial"/>
          <w:color w:val="000000"/>
          <w:kern w:val="0"/>
          <w:sz w:val="21"/>
          <w:szCs w:val="21"/>
        </w:rPr>
        <w:t xml:space="preserve">% note. The entry made by </w:t>
      </w:r>
      <w:proofErr w:type="spellStart"/>
      <w:r w:rsidRPr="00B41C14">
        <w:rPr>
          <w:rFonts w:ascii="Arial" w:hAnsi="Arial" w:cs="Arial"/>
          <w:color w:val="000000"/>
          <w:kern w:val="0"/>
          <w:sz w:val="21"/>
          <w:szCs w:val="21"/>
        </w:rPr>
        <w:t>Ginter</w:t>
      </w:r>
      <w:proofErr w:type="spellEnd"/>
      <w:r w:rsidRPr="00B41C14">
        <w:rPr>
          <w:rFonts w:ascii="Arial" w:hAnsi="Arial" w:cs="Arial"/>
          <w:color w:val="000000"/>
          <w:kern w:val="0"/>
          <w:sz w:val="21"/>
          <w:szCs w:val="21"/>
        </w:rPr>
        <w:t xml:space="preserve"> when the note is collected, assuming no interest has been previously accrued, is:</w:t>
      </w:r>
    </w:p>
    <w:tbl>
      <w:tblPr>
        <w:tblStyle w:val="a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2651"/>
        <w:gridCol w:w="907"/>
        <w:gridCol w:w="859"/>
      </w:tblGrid>
      <w:tr w:rsidR="00F20F5A" w:rsidRPr="00B41C14" w:rsidTr="00F20F5A">
        <w:tc>
          <w:tcPr>
            <w:tcW w:w="567" w:type="dxa"/>
            <w:vAlign w:val="center"/>
          </w:tcPr>
          <w:p w:rsidR="00F20F5A" w:rsidRPr="00B41C14" w:rsidRDefault="00F20F5A"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(a)</w:t>
            </w:r>
          </w:p>
        </w:tc>
        <w:tc>
          <w:tcPr>
            <w:tcW w:w="2651" w:type="dxa"/>
            <w:tcBorders>
              <w:righ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Cash</w:t>
            </w:r>
          </w:p>
        </w:tc>
        <w:tc>
          <w:tcPr>
            <w:tcW w:w="907" w:type="dxa"/>
            <w:tcBorders>
              <w:left w:val="single" w:sz="12" w:space="0" w:color="1F497D" w:themeColor="text2"/>
              <w:righ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1,0300</w:t>
            </w:r>
          </w:p>
        </w:tc>
        <w:tc>
          <w:tcPr>
            <w:tcW w:w="794" w:type="dxa"/>
            <w:tcBorders>
              <w:lef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right"/>
              <w:rPr>
                <w:rFonts w:ascii="Arial" w:hAnsi="Arial" w:cs="Arial"/>
                <w:color w:val="000000"/>
                <w:kern w:val="0"/>
                <w:sz w:val="21"/>
                <w:szCs w:val="21"/>
              </w:rPr>
            </w:pPr>
          </w:p>
        </w:tc>
      </w:tr>
      <w:tr w:rsidR="00F20F5A" w:rsidRPr="00B41C14" w:rsidTr="00F20F5A">
        <w:tc>
          <w:tcPr>
            <w:tcW w:w="567" w:type="dxa"/>
            <w:vAlign w:val="center"/>
          </w:tcPr>
          <w:p w:rsidR="00F20F5A" w:rsidRPr="00B41C14" w:rsidRDefault="00F20F5A" w:rsidP="006E5FBC">
            <w:pPr>
              <w:autoSpaceDE w:val="0"/>
              <w:autoSpaceDN w:val="0"/>
              <w:adjustRightInd w:val="0"/>
              <w:spacing w:beforeLines="10" w:afterLines="10" w:line="0" w:lineRule="atLeast"/>
              <w:jc w:val="both"/>
              <w:rPr>
                <w:rFonts w:ascii="Arial" w:hAnsi="Arial" w:cs="Arial"/>
                <w:color w:val="000000"/>
                <w:kern w:val="0"/>
                <w:sz w:val="21"/>
                <w:szCs w:val="21"/>
              </w:rPr>
            </w:pPr>
          </w:p>
        </w:tc>
        <w:tc>
          <w:tcPr>
            <w:tcW w:w="2651" w:type="dxa"/>
            <w:tcBorders>
              <w:righ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B41C14">
              <w:rPr>
                <w:rFonts w:ascii="Arial" w:hAnsi="Arial" w:cs="Arial"/>
                <w:color w:val="000000"/>
                <w:kern w:val="0"/>
                <w:sz w:val="21"/>
                <w:szCs w:val="21"/>
              </w:rPr>
              <w:t>Notes Receivable</w:t>
            </w:r>
          </w:p>
        </w:tc>
        <w:tc>
          <w:tcPr>
            <w:tcW w:w="907" w:type="dxa"/>
            <w:tcBorders>
              <w:left w:val="single" w:sz="12" w:space="0" w:color="1F497D" w:themeColor="text2"/>
              <w:righ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lef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10,300</w:t>
            </w:r>
          </w:p>
        </w:tc>
      </w:tr>
      <w:tr w:rsidR="00F20F5A" w:rsidRPr="00B41C14" w:rsidTr="00F20F5A">
        <w:tc>
          <w:tcPr>
            <w:tcW w:w="567" w:type="dxa"/>
            <w:vAlign w:val="center"/>
          </w:tcPr>
          <w:p w:rsidR="00F20F5A" w:rsidRPr="00B41C14" w:rsidRDefault="00F20F5A" w:rsidP="00D201A7">
            <w:pPr>
              <w:autoSpaceDE w:val="0"/>
              <w:autoSpaceDN w:val="0"/>
              <w:adjustRightInd w:val="0"/>
              <w:spacing w:line="0" w:lineRule="atLeast"/>
              <w:jc w:val="both"/>
              <w:rPr>
                <w:rFonts w:ascii="Arial" w:hAnsi="Arial" w:cs="Arial"/>
                <w:color w:val="000000"/>
                <w:kern w:val="0"/>
                <w:sz w:val="10"/>
                <w:szCs w:val="10"/>
              </w:rPr>
            </w:pPr>
          </w:p>
        </w:tc>
        <w:tc>
          <w:tcPr>
            <w:tcW w:w="2651" w:type="dxa"/>
            <w:vAlign w:val="center"/>
          </w:tcPr>
          <w:p w:rsidR="00F20F5A" w:rsidRPr="00B41C14" w:rsidRDefault="00F20F5A" w:rsidP="00D201A7">
            <w:pPr>
              <w:autoSpaceDE w:val="0"/>
              <w:autoSpaceDN w:val="0"/>
              <w:adjustRightInd w:val="0"/>
              <w:spacing w:line="0" w:lineRule="atLeast"/>
              <w:jc w:val="both"/>
              <w:rPr>
                <w:rFonts w:ascii="Arial" w:hAnsi="Arial" w:cs="Arial"/>
                <w:color w:val="000000"/>
                <w:kern w:val="0"/>
                <w:sz w:val="10"/>
                <w:szCs w:val="10"/>
              </w:rPr>
            </w:pPr>
          </w:p>
        </w:tc>
        <w:tc>
          <w:tcPr>
            <w:tcW w:w="907" w:type="dxa"/>
            <w:vAlign w:val="center"/>
          </w:tcPr>
          <w:p w:rsidR="00F20F5A" w:rsidRPr="00B41C14" w:rsidRDefault="00F20F5A" w:rsidP="00D201A7">
            <w:pPr>
              <w:autoSpaceDE w:val="0"/>
              <w:autoSpaceDN w:val="0"/>
              <w:adjustRightInd w:val="0"/>
              <w:spacing w:line="0" w:lineRule="atLeast"/>
              <w:jc w:val="center"/>
              <w:rPr>
                <w:rFonts w:ascii="Arial" w:hAnsi="Arial" w:cs="Arial"/>
                <w:color w:val="000000"/>
                <w:kern w:val="0"/>
                <w:sz w:val="10"/>
                <w:szCs w:val="10"/>
              </w:rPr>
            </w:pPr>
          </w:p>
        </w:tc>
        <w:tc>
          <w:tcPr>
            <w:tcW w:w="794" w:type="dxa"/>
            <w:vAlign w:val="center"/>
          </w:tcPr>
          <w:p w:rsidR="00F20F5A" w:rsidRPr="00B41C14" w:rsidRDefault="00F20F5A" w:rsidP="00F20F5A">
            <w:pPr>
              <w:autoSpaceDE w:val="0"/>
              <w:autoSpaceDN w:val="0"/>
              <w:adjustRightInd w:val="0"/>
              <w:spacing w:line="0" w:lineRule="atLeast"/>
              <w:jc w:val="right"/>
              <w:rPr>
                <w:rFonts w:ascii="Arial" w:hAnsi="Arial" w:cs="Arial"/>
                <w:color w:val="000000"/>
                <w:kern w:val="0"/>
                <w:sz w:val="10"/>
                <w:szCs w:val="10"/>
              </w:rPr>
            </w:pPr>
          </w:p>
        </w:tc>
      </w:tr>
      <w:tr w:rsidR="00F20F5A" w:rsidRPr="00B41C14" w:rsidTr="00F20F5A">
        <w:tc>
          <w:tcPr>
            <w:tcW w:w="567" w:type="dxa"/>
            <w:vAlign w:val="center"/>
          </w:tcPr>
          <w:p w:rsidR="00F20F5A" w:rsidRPr="00B41C14" w:rsidRDefault="00F20F5A"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(b)</w:t>
            </w:r>
          </w:p>
        </w:tc>
        <w:tc>
          <w:tcPr>
            <w:tcW w:w="2651" w:type="dxa"/>
            <w:tcBorders>
              <w:righ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Cash</w:t>
            </w:r>
          </w:p>
        </w:tc>
        <w:tc>
          <w:tcPr>
            <w:tcW w:w="907" w:type="dxa"/>
            <w:tcBorders>
              <w:left w:val="single" w:sz="12" w:space="0" w:color="1F497D" w:themeColor="text2"/>
              <w:righ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10,000</w:t>
            </w:r>
          </w:p>
        </w:tc>
        <w:tc>
          <w:tcPr>
            <w:tcW w:w="794" w:type="dxa"/>
            <w:tcBorders>
              <w:lef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right"/>
              <w:rPr>
                <w:rFonts w:ascii="Arial" w:hAnsi="Arial" w:cs="Arial"/>
                <w:color w:val="000000"/>
                <w:kern w:val="0"/>
                <w:sz w:val="21"/>
                <w:szCs w:val="21"/>
              </w:rPr>
            </w:pPr>
          </w:p>
        </w:tc>
      </w:tr>
      <w:tr w:rsidR="00F20F5A" w:rsidRPr="00B41C14" w:rsidTr="00F20F5A">
        <w:tc>
          <w:tcPr>
            <w:tcW w:w="567" w:type="dxa"/>
            <w:vAlign w:val="center"/>
          </w:tcPr>
          <w:p w:rsidR="00F20F5A" w:rsidRPr="00B41C14" w:rsidRDefault="00F20F5A" w:rsidP="006E5FBC">
            <w:pPr>
              <w:autoSpaceDE w:val="0"/>
              <w:autoSpaceDN w:val="0"/>
              <w:adjustRightInd w:val="0"/>
              <w:spacing w:beforeLines="10" w:afterLines="10" w:line="0" w:lineRule="atLeast"/>
              <w:jc w:val="both"/>
              <w:rPr>
                <w:rFonts w:ascii="Arial" w:hAnsi="Arial" w:cs="Arial"/>
                <w:color w:val="000000"/>
                <w:kern w:val="0"/>
                <w:sz w:val="21"/>
                <w:szCs w:val="21"/>
              </w:rPr>
            </w:pPr>
          </w:p>
        </w:tc>
        <w:tc>
          <w:tcPr>
            <w:tcW w:w="2651" w:type="dxa"/>
            <w:tcBorders>
              <w:righ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B41C14">
              <w:rPr>
                <w:rFonts w:ascii="Arial" w:hAnsi="Arial" w:cs="Arial"/>
                <w:color w:val="000000"/>
                <w:kern w:val="0"/>
                <w:sz w:val="21"/>
                <w:szCs w:val="21"/>
              </w:rPr>
              <w:t>Notes Receivable</w:t>
            </w:r>
          </w:p>
        </w:tc>
        <w:tc>
          <w:tcPr>
            <w:tcW w:w="907" w:type="dxa"/>
            <w:tcBorders>
              <w:left w:val="single" w:sz="12" w:space="0" w:color="1F497D" w:themeColor="text2"/>
              <w:righ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lef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10,000</w:t>
            </w:r>
          </w:p>
        </w:tc>
      </w:tr>
      <w:tr w:rsidR="00F20F5A" w:rsidRPr="00B41C14" w:rsidTr="00F20F5A">
        <w:tc>
          <w:tcPr>
            <w:tcW w:w="567" w:type="dxa"/>
            <w:vAlign w:val="center"/>
          </w:tcPr>
          <w:p w:rsidR="00F20F5A" w:rsidRPr="00B41C14" w:rsidRDefault="00F20F5A" w:rsidP="00D201A7">
            <w:pPr>
              <w:autoSpaceDE w:val="0"/>
              <w:autoSpaceDN w:val="0"/>
              <w:adjustRightInd w:val="0"/>
              <w:spacing w:line="0" w:lineRule="atLeast"/>
              <w:jc w:val="both"/>
              <w:rPr>
                <w:rFonts w:ascii="Arial" w:hAnsi="Arial" w:cs="Arial"/>
                <w:color w:val="000000"/>
                <w:kern w:val="0"/>
                <w:sz w:val="10"/>
                <w:szCs w:val="10"/>
              </w:rPr>
            </w:pPr>
          </w:p>
        </w:tc>
        <w:tc>
          <w:tcPr>
            <w:tcW w:w="2651" w:type="dxa"/>
            <w:vAlign w:val="center"/>
          </w:tcPr>
          <w:p w:rsidR="00F20F5A" w:rsidRPr="00B41C14" w:rsidRDefault="00F20F5A" w:rsidP="00D201A7">
            <w:pPr>
              <w:autoSpaceDE w:val="0"/>
              <w:autoSpaceDN w:val="0"/>
              <w:adjustRightInd w:val="0"/>
              <w:spacing w:line="0" w:lineRule="atLeast"/>
              <w:jc w:val="both"/>
              <w:rPr>
                <w:rFonts w:ascii="Arial" w:hAnsi="Arial" w:cs="Arial"/>
                <w:color w:val="000000"/>
                <w:kern w:val="0"/>
                <w:sz w:val="10"/>
                <w:szCs w:val="10"/>
              </w:rPr>
            </w:pPr>
          </w:p>
        </w:tc>
        <w:tc>
          <w:tcPr>
            <w:tcW w:w="907" w:type="dxa"/>
            <w:vAlign w:val="center"/>
          </w:tcPr>
          <w:p w:rsidR="00F20F5A" w:rsidRPr="00B41C14" w:rsidRDefault="00F20F5A" w:rsidP="00D201A7">
            <w:pPr>
              <w:autoSpaceDE w:val="0"/>
              <w:autoSpaceDN w:val="0"/>
              <w:adjustRightInd w:val="0"/>
              <w:spacing w:line="0" w:lineRule="atLeast"/>
              <w:jc w:val="center"/>
              <w:rPr>
                <w:rFonts w:ascii="Arial" w:hAnsi="Arial" w:cs="Arial"/>
                <w:color w:val="000000"/>
                <w:kern w:val="0"/>
                <w:sz w:val="10"/>
                <w:szCs w:val="10"/>
              </w:rPr>
            </w:pPr>
          </w:p>
        </w:tc>
        <w:tc>
          <w:tcPr>
            <w:tcW w:w="794" w:type="dxa"/>
            <w:vAlign w:val="center"/>
          </w:tcPr>
          <w:p w:rsidR="00F20F5A" w:rsidRPr="00B41C14" w:rsidRDefault="00F20F5A" w:rsidP="00F20F5A">
            <w:pPr>
              <w:autoSpaceDE w:val="0"/>
              <w:autoSpaceDN w:val="0"/>
              <w:adjustRightInd w:val="0"/>
              <w:spacing w:line="0" w:lineRule="atLeast"/>
              <w:jc w:val="right"/>
              <w:rPr>
                <w:rFonts w:ascii="Arial" w:hAnsi="Arial" w:cs="Arial"/>
                <w:color w:val="000000"/>
                <w:kern w:val="0"/>
                <w:sz w:val="10"/>
                <w:szCs w:val="10"/>
              </w:rPr>
            </w:pPr>
          </w:p>
        </w:tc>
      </w:tr>
      <w:tr w:rsidR="00F20F5A" w:rsidRPr="00B41C14" w:rsidTr="00F20F5A">
        <w:tc>
          <w:tcPr>
            <w:tcW w:w="567" w:type="dxa"/>
            <w:vAlign w:val="center"/>
          </w:tcPr>
          <w:p w:rsidR="00F20F5A" w:rsidRPr="00B41C14" w:rsidRDefault="00F20F5A"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(c)</w:t>
            </w:r>
          </w:p>
        </w:tc>
        <w:tc>
          <w:tcPr>
            <w:tcW w:w="2651" w:type="dxa"/>
            <w:tcBorders>
              <w:righ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Accounts Receivable</w:t>
            </w:r>
          </w:p>
        </w:tc>
        <w:tc>
          <w:tcPr>
            <w:tcW w:w="907" w:type="dxa"/>
            <w:tcBorders>
              <w:left w:val="single" w:sz="12" w:space="0" w:color="1F497D" w:themeColor="text2"/>
              <w:righ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10,300</w:t>
            </w:r>
          </w:p>
        </w:tc>
        <w:tc>
          <w:tcPr>
            <w:tcW w:w="794" w:type="dxa"/>
            <w:tcBorders>
              <w:lef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right"/>
              <w:rPr>
                <w:rFonts w:ascii="Arial" w:hAnsi="Arial" w:cs="Arial"/>
                <w:color w:val="000000"/>
                <w:kern w:val="0"/>
                <w:sz w:val="21"/>
                <w:szCs w:val="21"/>
              </w:rPr>
            </w:pPr>
          </w:p>
        </w:tc>
      </w:tr>
      <w:tr w:rsidR="00F20F5A" w:rsidRPr="00B41C14" w:rsidTr="00F20F5A">
        <w:tc>
          <w:tcPr>
            <w:tcW w:w="567" w:type="dxa"/>
            <w:vAlign w:val="center"/>
          </w:tcPr>
          <w:p w:rsidR="00F20F5A" w:rsidRPr="00B41C14" w:rsidRDefault="00F20F5A" w:rsidP="006E5FBC">
            <w:pPr>
              <w:autoSpaceDE w:val="0"/>
              <w:autoSpaceDN w:val="0"/>
              <w:adjustRightInd w:val="0"/>
              <w:spacing w:beforeLines="10" w:afterLines="10" w:line="0" w:lineRule="atLeast"/>
              <w:jc w:val="both"/>
              <w:rPr>
                <w:rFonts w:ascii="Arial" w:hAnsi="Arial" w:cs="Arial"/>
                <w:color w:val="000000"/>
                <w:kern w:val="0"/>
                <w:sz w:val="21"/>
                <w:szCs w:val="21"/>
              </w:rPr>
            </w:pPr>
          </w:p>
        </w:tc>
        <w:tc>
          <w:tcPr>
            <w:tcW w:w="2651" w:type="dxa"/>
            <w:tcBorders>
              <w:righ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B41C14">
              <w:rPr>
                <w:rFonts w:ascii="Arial" w:hAnsi="Arial" w:cs="Arial"/>
                <w:color w:val="000000"/>
                <w:kern w:val="0"/>
                <w:sz w:val="21"/>
                <w:szCs w:val="21"/>
              </w:rPr>
              <w:t>Notes Receivable</w:t>
            </w:r>
          </w:p>
        </w:tc>
        <w:tc>
          <w:tcPr>
            <w:tcW w:w="907" w:type="dxa"/>
            <w:tcBorders>
              <w:left w:val="single" w:sz="12" w:space="0" w:color="1F497D" w:themeColor="text2"/>
              <w:righ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lef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10,000</w:t>
            </w:r>
          </w:p>
        </w:tc>
      </w:tr>
      <w:tr w:rsidR="00F20F5A" w:rsidRPr="00B41C14" w:rsidTr="00F20F5A">
        <w:tc>
          <w:tcPr>
            <w:tcW w:w="567" w:type="dxa"/>
            <w:vAlign w:val="center"/>
          </w:tcPr>
          <w:p w:rsidR="00F20F5A" w:rsidRPr="00B41C14" w:rsidRDefault="00F20F5A" w:rsidP="006E5FBC">
            <w:pPr>
              <w:autoSpaceDE w:val="0"/>
              <w:autoSpaceDN w:val="0"/>
              <w:adjustRightInd w:val="0"/>
              <w:spacing w:beforeLines="10" w:afterLines="10" w:line="0" w:lineRule="atLeast"/>
              <w:jc w:val="both"/>
              <w:rPr>
                <w:rFonts w:ascii="Arial" w:hAnsi="Arial" w:cs="Arial"/>
                <w:color w:val="000000"/>
                <w:kern w:val="0"/>
                <w:sz w:val="21"/>
                <w:szCs w:val="21"/>
              </w:rPr>
            </w:pPr>
          </w:p>
        </w:tc>
        <w:tc>
          <w:tcPr>
            <w:tcW w:w="2651" w:type="dxa"/>
            <w:tcBorders>
              <w:righ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B41C14">
              <w:rPr>
                <w:rFonts w:ascii="Arial" w:hAnsi="Arial" w:cs="Arial"/>
                <w:color w:val="000000"/>
                <w:kern w:val="0"/>
                <w:sz w:val="21"/>
                <w:szCs w:val="21"/>
              </w:rPr>
              <w:t>Interest Revenue</w:t>
            </w:r>
          </w:p>
        </w:tc>
        <w:tc>
          <w:tcPr>
            <w:tcW w:w="907" w:type="dxa"/>
            <w:tcBorders>
              <w:left w:val="single" w:sz="12" w:space="0" w:color="1F497D" w:themeColor="text2"/>
              <w:righ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lef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300</w:t>
            </w:r>
          </w:p>
        </w:tc>
      </w:tr>
      <w:tr w:rsidR="00F20F5A" w:rsidRPr="00B41C14" w:rsidTr="00F20F5A">
        <w:tc>
          <w:tcPr>
            <w:tcW w:w="567" w:type="dxa"/>
            <w:vAlign w:val="center"/>
          </w:tcPr>
          <w:p w:rsidR="00F20F5A" w:rsidRPr="00B41C14" w:rsidRDefault="00F20F5A" w:rsidP="00D201A7">
            <w:pPr>
              <w:autoSpaceDE w:val="0"/>
              <w:autoSpaceDN w:val="0"/>
              <w:adjustRightInd w:val="0"/>
              <w:spacing w:line="0" w:lineRule="atLeast"/>
              <w:jc w:val="both"/>
              <w:rPr>
                <w:rFonts w:ascii="Arial" w:hAnsi="Arial" w:cs="Arial"/>
                <w:color w:val="000000"/>
                <w:kern w:val="0"/>
                <w:sz w:val="10"/>
                <w:szCs w:val="10"/>
              </w:rPr>
            </w:pPr>
          </w:p>
        </w:tc>
        <w:tc>
          <w:tcPr>
            <w:tcW w:w="2651" w:type="dxa"/>
            <w:vAlign w:val="center"/>
          </w:tcPr>
          <w:p w:rsidR="00F20F5A" w:rsidRPr="00B41C14" w:rsidRDefault="00F20F5A" w:rsidP="00D201A7">
            <w:pPr>
              <w:autoSpaceDE w:val="0"/>
              <w:autoSpaceDN w:val="0"/>
              <w:adjustRightInd w:val="0"/>
              <w:spacing w:line="0" w:lineRule="atLeast"/>
              <w:jc w:val="both"/>
              <w:rPr>
                <w:rFonts w:ascii="Arial" w:hAnsi="Arial" w:cs="Arial"/>
                <w:color w:val="000000"/>
                <w:kern w:val="0"/>
                <w:sz w:val="10"/>
                <w:szCs w:val="10"/>
              </w:rPr>
            </w:pPr>
          </w:p>
        </w:tc>
        <w:tc>
          <w:tcPr>
            <w:tcW w:w="907" w:type="dxa"/>
            <w:vAlign w:val="center"/>
          </w:tcPr>
          <w:p w:rsidR="00F20F5A" w:rsidRPr="00B41C14" w:rsidRDefault="00F20F5A" w:rsidP="00D201A7">
            <w:pPr>
              <w:autoSpaceDE w:val="0"/>
              <w:autoSpaceDN w:val="0"/>
              <w:adjustRightInd w:val="0"/>
              <w:spacing w:line="0" w:lineRule="atLeast"/>
              <w:jc w:val="center"/>
              <w:rPr>
                <w:rFonts w:ascii="Arial" w:hAnsi="Arial" w:cs="Arial"/>
                <w:color w:val="000000"/>
                <w:kern w:val="0"/>
                <w:sz w:val="10"/>
                <w:szCs w:val="10"/>
              </w:rPr>
            </w:pPr>
          </w:p>
        </w:tc>
        <w:tc>
          <w:tcPr>
            <w:tcW w:w="794" w:type="dxa"/>
            <w:vAlign w:val="center"/>
          </w:tcPr>
          <w:p w:rsidR="00F20F5A" w:rsidRPr="00B41C14" w:rsidRDefault="00F20F5A" w:rsidP="00F20F5A">
            <w:pPr>
              <w:autoSpaceDE w:val="0"/>
              <w:autoSpaceDN w:val="0"/>
              <w:adjustRightInd w:val="0"/>
              <w:spacing w:line="0" w:lineRule="atLeast"/>
              <w:jc w:val="right"/>
              <w:rPr>
                <w:rFonts w:ascii="Arial" w:hAnsi="Arial" w:cs="Arial"/>
                <w:color w:val="000000"/>
                <w:kern w:val="0"/>
                <w:sz w:val="10"/>
                <w:szCs w:val="10"/>
              </w:rPr>
            </w:pPr>
          </w:p>
        </w:tc>
      </w:tr>
      <w:tr w:rsidR="00F20F5A" w:rsidRPr="00B41C14" w:rsidTr="00F20F5A">
        <w:tc>
          <w:tcPr>
            <w:tcW w:w="567" w:type="dxa"/>
            <w:vAlign w:val="center"/>
          </w:tcPr>
          <w:p w:rsidR="00F20F5A" w:rsidRPr="00B41C14" w:rsidRDefault="00F20F5A"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(d)</w:t>
            </w:r>
          </w:p>
        </w:tc>
        <w:tc>
          <w:tcPr>
            <w:tcW w:w="2651" w:type="dxa"/>
            <w:tcBorders>
              <w:righ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Cash</w:t>
            </w:r>
          </w:p>
        </w:tc>
        <w:tc>
          <w:tcPr>
            <w:tcW w:w="907" w:type="dxa"/>
            <w:tcBorders>
              <w:left w:val="single" w:sz="12" w:space="0" w:color="1F497D" w:themeColor="text2"/>
              <w:righ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10,300</w:t>
            </w:r>
          </w:p>
        </w:tc>
        <w:tc>
          <w:tcPr>
            <w:tcW w:w="794" w:type="dxa"/>
            <w:tcBorders>
              <w:lef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right"/>
              <w:rPr>
                <w:rFonts w:ascii="Arial" w:hAnsi="Arial" w:cs="Arial"/>
                <w:color w:val="000000"/>
                <w:kern w:val="0"/>
                <w:sz w:val="21"/>
                <w:szCs w:val="21"/>
              </w:rPr>
            </w:pPr>
          </w:p>
        </w:tc>
      </w:tr>
      <w:tr w:rsidR="00F20F5A" w:rsidRPr="00B41C14" w:rsidTr="00F20F5A">
        <w:tc>
          <w:tcPr>
            <w:tcW w:w="567" w:type="dxa"/>
            <w:vAlign w:val="center"/>
          </w:tcPr>
          <w:p w:rsidR="00F20F5A" w:rsidRPr="00B41C14" w:rsidRDefault="00F20F5A" w:rsidP="006E5FBC">
            <w:pPr>
              <w:autoSpaceDE w:val="0"/>
              <w:autoSpaceDN w:val="0"/>
              <w:adjustRightInd w:val="0"/>
              <w:spacing w:beforeLines="10" w:afterLines="10" w:line="0" w:lineRule="atLeast"/>
              <w:jc w:val="both"/>
              <w:rPr>
                <w:rFonts w:ascii="Arial" w:hAnsi="Arial" w:cs="Arial"/>
                <w:color w:val="000000"/>
                <w:kern w:val="0"/>
                <w:sz w:val="21"/>
                <w:szCs w:val="21"/>
              </w:rPr>
            </w:pPr>
          </w:p>
        </w:tc>
        <w:tc>
          <w:tcPr>
            <w:tcW w:w="2651" w:type="dxa"/>
            <w:tcBorders>
              <w:righ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B41C14">
              <w:rPr>
                <w:rFonts w:ascii="Arial" w:hAnsi="Arial" w:cs="Arial"/>
                <w:color w:val="000000"/>
                <w:kern w:val="0"/>
                <w:sz w:val="21"/>
                <w:szCs w:val="21"/>
              </w:rPr>
              <w:t>Notes Receivable</w:t>
            </w:r>
          </w:p>
        </w:tc>
        <w:tc>
          <w:tcPr>
            <w:tcW w:w="907" w:type="dxa"/>
            <w:tcBorders>
              <w:left w:val="single" w:sz="12" w:space="0" w:color="1F497D" w:themeColor="text2"/>
              <w:righ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lef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10,000</w:t>
            </w:r>
          </w:p>
        </w:tc>
      </w:tr>
      <w:tr w:rsidR="00F20F5A" w:rsidRPr="00B41C14" w:rsidTr="00F20F5A">
        <w:tc>
          <w:tcPr>
            <w:tcW w:w="567" w:type="dxa"/>
            <w:vAlign w:val="center"/>
          </w:tcPr>
          <w:p w:rsidR="00F20F5A" w:rsidRPr="00B41C14" w:rsidRDefault="00F20F5A" w:rsidP="006E5FBC">
            <w:pPr>
              <w:autoSpaceDE w:val="0"/>
              <w:autoSpaceDN w:val="0"/>
              <w:adjustRightInd w:val="0"/>
              <w:spacing w:beforeLines="10" w:afterLines="10" w:line="0" w:lineRule="atLeast"/>
              <w:jc w:val="both"/>
              <w:rPr>
                <w:rFonts w:ascii="Arial" w:hAnsi="Arial" w:cs="Arial"/>
                <w:color w:val="000000"/>
                <w:kern w:val="0"/>
                <w:sz w:val="21"/>
                <w:szCs w:val="21"/>
              </w:rPr>
            </w:pPr>
          </w:p>
        </w:tc>
        <w:tc>
          <w:tcPr>
            <w:tcW w:w="2651" w:type="dxa"/>
            <w:tcBorders>
              <w:righ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B41C14">
              <w:rPr>
                <w:rFonts w:ascii="Arial" w:hAnsi="Arial" w:cs="Arial"/>
                <w:color w:val="000000"/>
                <w:kern w:val="0"/>
                <w:sz w:val="21"/>
                <w:szCs w:val="21"/>
              </w:rPr>
              <w:t>Interest Revenue</w:t>
            </w:r>
          </w:p>
        </w:tc>
        <w:tc>
          <w:tcPr>
            <w:tcW w:w="907" w:type="dxa"/>
            <w:tcBorders>
              <w:left w:val="single" w:sz="12" w:space="0" w:color="1F497D" w:themeColor="text2"/>
              <w:righ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left w:val="single" w:sz="12" w:space="0" w:color="1F497D" w:themeColor="text2"/>
            </w:tcBorders>
            <w:vAlign w:val="center"/>
          </w:tcPr>
          <w:p w:rsidR="00F20F5A" w:rsidRPr="00B41C14" w:rsidRDefault="00F20F5A"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300</w:t>
            </w:r>
          </w:p>
        </w:tc>
      </w:tr>
    </w:tbl>
    <w:p w:rsidR="003276FE" w:rsidRPr="00B41C14" w:rsidRDefault="003276FE" w:rsidP="006E5FBC">
      <w:pPr>
        <w:pStyle w:val="a7"/>
        <w:tabs>
          <w:tab w:val="left" w:pos="895"/>
        </w:tabs>
        <w:spacing w:beforeLines="30" w:afterLines="30"/>
        <w:ind w:left="426" w:firstLineChars="74" w:firstLine="140"/>
        <w:rPr>
          <w:rFonts w:cs="Arial"/>
          <w:color w:val="000000"/>
        </w:rPr>
      </w:pPr>
      <w:r w:rsidRPr="00B41C14">
        <w:rPr>
          <w:rFonts w:eastAsiaTheme="minorEastAsia" w:cs="Arial"/>
          <w:b/>
          <w:w w:val="90"/>
          <w:bdr w:val="single" w:sz="4" w:space="0" w:color="auto"/>
          <w:lang w:eastAsia="zh-TW"/>
        </w:rPr>
        <w:t>Answer</w:t>
      </w:r>
    </w:p>
    <w:tbl>
      <w:tblPr>
        <w:tblStyle w:val="a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2651"/>
        <w:gridCol w:w="907"/>
        <w:gridCol w:w="859"/>
      </w:tblGrid>
      <w:tr w:rsidR="00B9482B" w:rsidRPr="00B41C14" w:rsidTr="00D201A7">
        <w:tc>
          <w:tcPr>
            <w:tcW w:w="567" w:type="dxa"/>
            <w:vAlign w:val="center"/>
          </w:tcPr>
          <w:p w:rsidR="00B9482B" w:rsidRPr="00B41C14" w:rsidRDefault="00B9482B"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(d)</w:t>
            </w:r>
          </w:p>
        </w:tc>
        <w:tc>
          <w:tcPr>
            <w:tcW w:w="2651" w:type="dxa"/>
            <w:tcBorders>
              <w:right w:val="single" w:sz="12" w:space="0" w:color="1F497D" w:themeColor="text2"/>
            </w:tcBorders>
            <w:vAlign w:val="center"/>
          </w:tcPr>
          <w:p w:rsidR="00B9482B" w:rsidRPr="00B41C14" w:rsidRDefault="00B9482B"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Cash</w:t>
            </w:r>
          </w:p>
        </w:tc>
        <w:tc>
          <w:tcPr>
            <w:tcW w:w="907" w:type="dxa"/>
            <w:tcBorders>
              <w:left w:val="single" w:sz="12" w:space="0" w:color="1F497D" w:themeColor="text2"/>
              <w:right w:val="single" w:sz="12" w:space="0" w:color="1F497D" w:themeColor="text2"/>
            </w:tcBorders>
            <w:vAlign w:val="center"/>
          </w:tcPr>
          <w:p w:rsidR="00B9482B" w:rsidRPr="00B41C14" w:rsidRDefault="00B9482B"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10,300</w:t>
            </w:r>
          </w:p>
        </w:tc>
        <w:tc>
          <w:tcPr>
            <w:tcW w:w="794" w:type="dxa"/>
            <w:tcBorders>
              <w:left w:val="single" w:sz="12" w:space="0" w:color="1F497D" w:themeColor="text2"/>
            </w:tcBorders>
            <w:vAlign w:val="center"/>
          </w:tcPr>
          <w:p w:rsidR="00B9482B" w:rsidRPr="00B41C14" w:rsidRDefault="00B9482B" w:rsidP="006E5FBC">
            <w:pPr>
              <w:autoSpaceDE w:val="0"/>
              <w:autoSpaceDN w:val="0"/>
              <w:adjustRightInd w:val="0"/>
              <w:spacing w:beforeLines="10" w:afterLines="10" w:line="0" w:lineRule="atLeast"/>
              <w:jc w:val="right"/>
              <w:rPr>
                <w:rFonts w:ascii="Arial" w:hAnsi="Arial" w:cs="Arial"/>
                <w:color w:val="000000"/>
                <w:kern w:val="0"/>
                <w:sz w:val="21"/>
                <w:szCs w:val="21"/>
              </w:rPr>
            </w:pPr>
          </w:p>
        </w:tc>
      </w:tr>
      <w:tr w:rsidR="00B9482B" w:rsidRPr="00B41C14" w:rsidTr="00D201A7">
        <w:tc>
          <w:tcPr>
            <w:tcW w:w="567" w:type="dxa"/>
            <w:vAlign w:val="center"/>
          </w:tcPr>
          <w:p w:rsidR="00B9482B" w:rsidRPr="00B41C14" w:rsidRDefault="00B9482B" w:rsidP="006E5FBC">
            <w:pPr>
              <w:autoSpaceDE w:val="0"/>
              <w:autoSpaceDN w:val="0"/>
              <w:adjustRightInd w:val="0"/>
              <w:spacing w:beforeLines="10" w:afterLines="10" w:line="0" w:lineRule="atLeast"/>
              <w:jc w:val="both"/>
              <w:rPr>
                <w:rFonts w:ascii="Arial" w:hAnsi="Arial" w:cs="Arial"/>
                <w:color w:val="000000"/>
                <w:kern w:val="0"/>
                <w:sz w:val="21"/>
                <w:szCs w:val="21"/>
              </w:rPr>
            </w:pPr>
          </w:p>
        </w:tc>
        <w:tc>
          <w:tcPr>
            <w:tcW w:w="2651" w:type="dxa"/>
            <w:tcBorders>
              <w:right w:val="single" w:sz="12" w:space="0" w:color="1F497D" w:themeColor="text2"/>
            </w:tcBorders>
            <w:vAlign w:val="center"/>
          </w:tcPr>
          <w:p w:rsidR="00B9482B" w:rsidRPr="00B41C14" w:rsidRDefault="00B9482B" w:rsidP="006E5FBC">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B41C14">
              <w:rPr>
                <w:rFonts w:ascii="Arial" w:hAnsi="Arial" w:cs="Arial"/>
                <w:color w:val="000000"/>
                <w:kern w:val="0"/>
                <w:sz w:val="21"/>
                <w:szCs w:val="21"/>
              </w:rPr>
              <w:t>Notes Receivable</w:t>
            </w:r>
          </w:p>
        </w:tc>
        <w:tc>
          <w:tcPr>
            <w:tcW w:w="907" w:type="dxa"/>
            <w:tcBorders>
              <w:left w:val="single" w:sz="12" w:space="0" w:color="1F497D" w:themeColor="text2"/>
              <w:right w:val="single" w:sz="12" w:space="0" w:color="1F497D" w:themeColor="text2"/>
            </w:tcBorders>
            <w:vAlign w:val="center"/>
          </w:tcPr>
          <w:p w:rsidR="00B9482B" w:rsidRPr="00B41C14" w:rsidRDefault="00B9482B"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left w:val="single" w:sz="12" w:space="0" w:color="1F497D" w:themeColor="text2"/>
            </w:tcBorders>
            <w:vAlign w:val="center"/>
          </w:tcPr>
          <w:p w:rsidR="00B9482B" w:rsidRPr="00B41C14" w:rsidRDefault="00B9482B"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10,000</w:t>
            </w:r>
          </w:p>
        </w:tc>
      </w:tr>
      <w:tr w:rsidR="00B9482B" w:rsidRPr="00B41C14" w:rsidTr="00D201A7">
        <w:tc>
          <w:tcPr>
            <w:tcW w:w="567" w:type="dxa"/>
            <w:vAlign w:val="center"/>
          </w:tcPr>
          <w:p w:rsidR="00B9482B" w:rsidRPr="00B41C14" w:rsidRDefault="00B9482B" w:rsidP="006E5FBC">
            <w:pPr>
              <w:autoSpaceDE w:val="0"/>
              <w:autoSpaceDN w:val="0"/>
              <w:adjustRightInd w:val="0"/>
              <w:spacing w:beforeLines="10" w:afterLines="10" w:line="0" w:lineRule="atLeast"/>
              <w:jc w:val="both"/>
              <w:rPr>
                <w:rFonts w:ascii="Arial" w:hAnsi="Arial" w:cs="Arial"/>
                <w:color w:val="000000"/>
                <w:kern w:val="0"/>
                <w:sz w:val="21"/>
                <w:szCs w:val="21"/>
              </w:rPr>
            </w:pPr>
          </w:p>
        </w:tc>
        <w:tc>
          <w:tcPr>
            <w:tcW w:w="2651" w:type="dxa"/>
            <w:tcBorders>
              <w:right w:val="single" w:sz="12" w:space="0" w:color="1F497D" w:themeColor="text2"/>
            </w:tcBorders>
            <w:vAlign w:val="center"/>
          </w:tcPr>
          <w:p w:rsidR="00B9482B" w:rsidRPr="00B41C14" w:rsidRDefault="00B9482B" w:rsidP="006E5FBC">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r w:rsidRPr="00B41C14">
              <w:rPr>
                <w:rFonts w:ascii="Arial" w:hAnsi="Arial" w:cs="Arial"/>
                <w:color w:val="000000"/>
                <w:kern w:val="0"/>
                <w:sz w:val="21"/>
                <w:szCs w:val="21"/>
              </w:rPr>
              <w:t>Interest Revenue</w:t>
            </w:r>
          </w:p>
        </w:tc>
        <w:tc>
          <w:tcPr>
            <w:tcW w:w="907" w:type="dxa"/>
            <w:tcBorders>
              <w:left w:val="single" w:sz="12" w:space="0" w:color="1F497D" w:themeColor="text2"/>
              <w:right w:val="single" w:sz="12" w:space="0" w:color="1F497D" w:themeColor="text2"/>
            </w:tcBorders>
            <w:vAlign w:val="center"/>
          </w:tcPr>
          <w:p w:rsidR="00B9482B" w:rsidRPr="00B41C14" w:rsidRDefault="00B9482B"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left w:val="single" w:sz="12" w:space="0" w:color="1F497D" w:themeColor="text2"/>
            </w:tcBorders>
            <w:vAlign w:val="center"/>
          </w:tcPr>
          <w:p w:rsidR="00B9482B" w:rsidRPr="00B41C14" w:rsidRDefault="00B9482B"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300</w:t>
            </w:r>
          </w:p>
        </w:tc>
      </w:tr>
    </w:tbl>
    <w:p w:rsidR="003276FE" w:rsidRPr="00B41C14" w:rsidRDefault="003276FE" w:rsidP="003276FE">
      <w:pPr>
        <w:autoSpaceDE w:val="0"/>
        <w:autoSpaceDN w:val="0"/>
        <w:adjustRightInd w:val="0"/>
        <w:rPr>
          <w:rFonts w:ascii="Arial" w:hAnsi="Arial" w:cs="Arial"/>
          <w:b/>
          <w:bCs/>
          <w:color w:val="B21117"/>
          <w:kern w:val="0"/>
          <w:sz w:val="21"/>
          <w:szCs w:val="21"/>
        </w:rPr>
      </w:pPr>
    </w:p>
    <w:p w:rsidR="003276FE" w:rsidRPr="00B41C14" w:rsidRDefault="003276FE" w:rsidP="003276FE">
      <w:pPr>
        <w:autoSpaceDE w:val="0"/>
        <w:autoSpaceDN w:val="0"/>
        <w:adjustRightInd w:val="0"/>
        <w:rPr>
          <w:rFonts w:ascii="Arial" w:hAnsi="Arial" w:cs="Arial"/>
          <w:color w:val="038ACF"/>
          <w:kern w:val="0"/>
          <w:sz w:val="21"/>
          <w:szCs w:val="21"/>
        </w:rPr>
      </w:pPr>
      <w:r w:rsidRPr="00B41C14">
        <w:rPr>
          <w:rFonts w:ascii="Arial" w:hAnsi="Arial" w:cs="Arial"/>
          <w:b/>
          <w:bCs/>
          <w:color w:val="B21117"/>
          <w:kern w:val="0"/>
          <w:sz w:val="21"/>
          <w:szCs w:val="21"/>
        </w:rPr>
        <w:t xml:space="preserve">8-14. </w:t>
      </w:r>
      <w:r w:rsidRPr="00B41C14">
        <w:rPr>
          <w:rFonts w:ascii="Arial" w:hAnsi="Arial" w:cs="Arial"/>
          <w:color w:val="038ACF"/>
          <w:kern w:val="0"/>
          <w:sz w:val="21"/>
          <w:szCs w:val="21"/>
        </w:rPr>
        <w:t>(LO 9)</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Accounts and notes receivable are reported in the current assets section of the statement of financial position at:</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 xml:space="preserve">(a) </w:t>
      </w:r>
      <w:proofErr w:type="gramStart"/>
      <w:r w:rsidRPr="00B41C14">
        <w:rPr>
          <w:rFonts w:ascii="Arial" w:hAnsi="Arial" w:cs="Arial"/>
          <w:color w:val="000000"/>
          <w:kern w:val="0"/>
          <w:sz w:val="21"/>
          <w:szCs w:val="21"/>
        </w:rPr>
        <w:t>cash</w:t>
      </w:r>
      <w:proofErr w:type="gramEnd"/>
      <w:r w:rsidRPr="00B41C14">
        <w:rPr>
          <w:rFonts w:ascii="Arial" w:hAnsi="Arial" w:cs="Arial"/>
          <w:color w:val="000000"/>
          <w:kern w:val="0"/>
          <w:sz w:val="21"/>
          <w:szCs w:val="21"/>
        </w:rPr>
        <w:t xml:space="preserve"> (net) realizable value.</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 xml:space="preserve">(b) </w:t>
      </w:r>
      <w:proofErr w:type="gramStart"/>
      <w:r w:rsidRPr="00B41C14">
        <w:rPr>
          <w:rFonts w:ascii="Arial" w:hAnsi="Arial" w:cs="Arial"/>
          <w:color w:val="000000"/>
          <w:kern w:val="0"/>
          <w:sz w:val="21"/>
          <w:szCs w:val="21"/>
        </w:rPr>
        <w:t>net</w:t>
      </w:r>
      <w:proofErr w:type="gramEnd"/>
      <w:r w:rsidRPr="00B41C14">
        <w:rPr>
          <w:rFonts w:ascii="Arial" w:hAnsi="Arial" w:cs="Arial"/>
          <w:color w:val="000000"/>
          <w:kern w:val="0"/>
          <w:sz w:val="21"/>
          <w:szCs w:val="21"/>
        </w:rPr>
        <w:t xml:space="preserve"> book value.</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(c) lower-of-cost-or-net realizable value.</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 xml:space="preserve">(d) </w:t>
      </w:r>
      <w:proofErr w:type="gramStart"/>
      <w:r w:rsidRPr="00B41C14">
        <w:rPr>
          <w:rFonts w:ascii="Arial" w:hAnsi="Arial" w:cs="Arial"/>
          <w:color w:val="000000"/>
          <w:kern w:val="0"/>
          <w:sz w:val="21"/>
          <w:szCs w:val="21"/>
        </w:rPr>
        <w:t>invoice</w:t>
      </w:r>
      <w:proofErr w:type="gramEnd"/>
      <w:r w:rsidRPr="00B41C14">
        <w:rPr>
          <w:rFonts w:ascii="Arial" w:hAnsi="Arial" w:cs="Arial"/>
          <w:color w:val="000000"/>
          <w:kern w:val="0"/>
          <w:sz w:val="21"/>
          <w:szCs w:val="21"/>
        </w:rPr>
        <w:t xml:space="preserve"> cost.</w:t>
      </w:r>
    </w:p>
    <w:p w:rsidR="003276FE" w:rsidRPr="00B41C14" w:rsidRDefault="003276FE" w:rsidP="006E5FBC">
      <w:pPr>
        <w:pStyle w:val="a7"/>
        <w:tabs>
          <w:tab w:val="left" w:pos="895"/>
        </w:tabs>
        <w:spacing w:beforeLines="30" w:afterLines="30"/>
        <w:ind w:left="426" w:firstLineChars="74" w:firstLine="140"/>
        <w:rPr>
          <w:rFonts w:cs="Arial"/>
          <w:color w:val="000000"/>
        </w:rPr>
      </w:pPr>
      <w:r w:rsidRPr="00B41C14">
        <w:rPr>
          <w:rFonts w:eastAsiaTheme="minorEastAsia" w:cs="Arial"/>
          <w:b/>
          <w:w w:val="90"/>
          <w:bdr w:val="single" w:sz="4" w:space="0" w:color="auto"/>
          <w:lang w:eastAsia="zh-TW"/>
        </w:rPr>
        <w:t>Answer</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 xml:space="preserve">(a) </w:t>
      </w:r>
      <w:proofErr w:type="gramStart"/>
      <w:r w:rsidRPr="00B41C14">
        <w:rPr>
          <w:rFonts w:ascii="Arial" w:hAnsi="Arial" w:cs="Arial"/>
          <w:color w:val="000000"/>
          <w:kern w:val="0"/>
          <w:sz w:val="21"/>
          <w:szCs w:val="21"/>
        </w:rPr>
        <w:t>cash</w:t>
      </w:r>
      <w:proofErr w:type="gramEnd"/>
      <w:r w:rsidRPr="00B41C14">
        <w:rPr>
          <w:rFonts w:ascii="Arial" w:hAnsi="Arial" w:cs="Arial"/>
          <w:color w:val="000000"/>
          <w:kern w:val="0"/>
          <w:sz w:val="21"/>
          <w:szCs w:val="21"/>
        </w:rPr>
        <w:t xml:space="preserve"> (net) realizable value.</w:t>
      </w:r>
    </w:p>
    <w:p w:rsidR="003276FE" w:rsidRPr="00B41C14" w:rsidRDefault="003276FE" w:rsidP="003276FE">
      <w:pPr>
        <w:autoSpaceDE w:val="0"/>
        <w:autoSpaceDN w:val="0"/>
        <w:adjustRightInd w:val="0"/>
        <w:rPr>
          <w:rFonts w:ascii="Arial" w:hAnsi="Arial" w:cs="Arial"/>
          <w:b/>
          <w:bCs/>
          <w:color w:val="B21117"/>
          <w:kern w:val="0"/>
          <w:sz w:val="21"/>
          <w:szCs w:val="21"/>
        </w:rPr>
      </w:pPr>
    </w:p>
    <w:p w:rsidR="003276FE" w:rsidRPr="00B41C14" w:rsidRDefault="003276FE" w:rsidP="003276FE">
      <w:pPr>
        <w:autoSpaceDE w:val="0"/>
        <w:autoSpaceDN w:val="0"/>
        <w:adjustRightInd w:val="0"/>
        <w:rPr>
          <w:rFonts w:ascii="Arial" w:hAnsi="Arial" w:cs="Arial"/>
          <w:color w:val="038ACF"/>
          <w:kern w:val="0"/>
          <w:sz w:val="21"/>
          <w:szCs w:val="21"/>
        </w:rPr>
      </w:pPr>
      <w:r w:rsidRPr="00B41C14">
        <w:rPr>
          <w:rFonts w:ascii="Arial" w:hAnsi="Arial" w:cs="Arial"/>
          <w:b/>
          <w:bCs/>
          <w:color w:val="B21117"/>
          <w:kern w:val="0"/>
          <w:sz w:val="21"/>
          <w:szCs w:val="21"/>
        </w:rPr>
        <w:t xml:space="preserve">8-15. </w:t>
      </w:r>
      <w:r w:rsidRPr="00B41C14">
        <w:rPr>
          <w:rFonts w:ascii="Arial" w:hAnsi="Arial" w:cs="Arial"/>
          <w:color w:val="038ACF"/>
          <w:kern w:val="0"/>
          <w:sz w:val="21"/>
          <w:szCs w:val="21"/>
        </w:rPr>
        <w:t>(LO 9)</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proofErr w:type="spellStart"/>
      <w:r w:rsidRPr="00B41C14">
        <w:rPr>
          <w:rFonts w:ascii="Arial" w:hAnsi="Arial" w:cs="Arial"/>
          <w:color w:val="000000"/>
          <w:kern w:val="0"/>
          <w:sz w:val="21"/>
          <w:szCs w:val="21"/>
        </w:rPr>
        <w:t>Oliveras</w:t>
      </w:r>
      <w:proofErr w:type="spellEnd"/>
      <w:r w:rsidRPr="00B41C14">
        <w:rPr>
          <w:rFonts w:ascii="Arial" w:hAnsi="Arial" w:cs="Arial"/>
          <w:color w:val="000000"/>
          <w:kern w:val="0"/>
          <w:sz w:val="21"/>
          <w:szCs w:val="21"/>
        </w:rPr>
        <w:t xml:space="preserve"> Company</w:t>
      </w:r>
      <w:r w:rsidR="002D73A8" w:rsidRPr="00B41C14">
        <w:rPr>
          <w:rFonts w:ascii="Arial" w:hAnsi="Arial" w:cs="Arial"/>
          <w:color w:val="000000"/>
          <w:kern w:val="0"/>
          <w:sz w:val="21"/>
          <w:szCs w:val="21"/>
        </w:rPr>
        <w:t xml:space="preserve"> Ltd.</w:t>
      </w:r>
      <w:r w:rsidRPr="00B41C14">
        <w:rPr>
          <w:rFonts w:ascii="Arial" w:hAnsi="Arial" w:cs="Arial"/>
          <w:color w:val="000000"/>
          <w:kern w:val="0"/>
          <w:sz w:val="21"/>
          <w:szCs w:val="21"/>
        </w:rPr>
        <w:t xml:space="preserve"> had net credit sales during the year of </w:t>
      </w:r>
      <w:r w:rsidR="002D73A8" w:rsidRPr="00B41C14">
        <w:rPr>
          <w:rFonts w:ascii="Arial" w:hAnsi="Arial" w:cs="Arial"/>
          <w:color w:val="000000"/>
          <w:kern w:val="0"/>
          <w:sz w:val="21"/>
          <w:szCs w:val="21"/>
        </w:rPr>
        <w:t>HK</w:t>
      </w:r>
      <w:r w:rsidRPr="00B41C14">
        <w:rPr>
          <w:rFonts w:ascii="Arial" w:hAnsi="Arial" w:cs="Arial"/>
          <w:color w:val="000000"/>
          <w:kern w:val="0"/>
          <w:sz w:val="21"/>
          <w:szCs w:val="21"/>
        </w:rPr>
        <w:t>$8</w:t>
      </w:r>
      <w:r w:rsidR="002D73A8" w:rsidRPr="00B41C14">
        <w:rPr>
          <w:rFonts w:ascii="Arial" w:hAnsi="Arial" w:cs="Arial"/>
          <w:color w:val="000000"/>
          <w:kern w:val="0"/>
          <w:sz w:val="21"/>
          <w:szCs w:val="21"/>
        </w:rPr>
        <w:t>,0</w:t>
      </w:r>
      <w:r w:rsidRPr="00B41C14">
        <w:rPr>
          <w:rFonts w:ascii="Arial" w:hAnsi="Arial" w:cs="Arial"/>
          <w:color w:val="000000"/>
          <w:kern w:val="0"/>
          <w:sz w:val="21"/>
          <w:szCs w:val="21"/>
        </w:rPr>
        <w:t xml:space="preserve">00,000 and cost of goods sold of </w:t>
      </w:r>
      <w:r w:rsidR="002D73A8" w:rsidRPr="00B41C14">
        <w:rPr>
          <w:rFonts w:ascii="Arial" w:hAnsi="Arial" w:cs="Arial"/>
          <w:color w:val="000000"/>
          <w:kern w:val="0"/>
          <w:sz w:val="21"/>
          <w:szCs w:val="21"/>
        </w:rPr>
        <w:t>HK</w:t>
      </w:r>
      <w:r w:rsidRPr="00B41C14">
        <w:rPr>
          <w:rFonts w:ascii="Arial" w:hAnsi="Arial" w:cs="Arial"/>
          <w:color w:val="000000"/>
          <w:kern w:val="0"/>
          <w:sz w:val="21"/>
          <w:szCs w:val="21"/>
        </w:rPr>
        <w:t>$5</w:t>
      </w:r>
      <w:r w:rsidR="002D73A8" w:rsidRPr="00B41C14">
        <w:rPr>
          <w:rFonts w:ascii="Arial" w:hAnsi="Arial" w:cs="Arial"/>
          <w:color w:val="000000"/>
          <w:kern w:val="0"/>
          <w:sz w:val="21"/>
          <w:szCs w:val="21"/>
        </w:rPr>
        <w:t>,0</w:t>
      </w:r>
      <w:r w:rsidRPr="00B41C14">
        <w:rPr>
          <w:rFonts w:ascii="Arial" w:hAnsi="Arial" w:cs="Arial"/>
          <w:color w:val="000000"/>
          <w:kern w:val="0"/>
          <w:sz w:val="21"/>
          <w:szCs w:val="21"/>
        </w:rPr>
        <w:t>00,000.</w:t>
      </w:r>
      <w:r w:rsidR="002D73A8" w:rsidRPr="00B41C14">
        <w:rPr>
          <w:rFonts w:ascii="Arial" w:hAnsi="Arial" w:cs="Arial"/>
          <w:color w:val="000000"/>
          <w:kern w:val="0"/>
          <w:sz w:val="21"/>
          <w:szCs w:val="21"/>
        </w:rPr>
        <w:t xml:space="preserve"> </w:t>
      </w:r>
      <w:r w:rsidRPr="00B41C14">
        <w:rPr>
          <w:rFonts w:ascii="Arial" w:hAnsi="Arial" w:cs="Arial"/>
          <w:color w:val="000000"/>
          <w:kern w:val="0"/>
          <w:sz w:val="21"/>
          <w:szCs w:val="21"/>
        </w:rPr>
        <w:t xml:space="preserve">The balance in accounts receivable at the beginning of the year was </w:t>
      </w:r>
      <w:r w:rsidR="002D73A8" w:rsidRPr="00B41C14">
        <w:rPr>
          <w:rFonts w:ascii="Arial" w:hAnsi="Arial" w:cs="Arial"/>
          <w:color w:val="000000"/>
          <w:kern w:val="0"/>
          <w:sz w:val="21"/>
          <w:szCs w:val="21"/>
        </w:rPr>
        <w:t>HK</w:t>
      </w:r>
      <w:r w:rsidRPr="00B41C14">
        <w:rPr>
          <w:rFonts w:ascii="Arial" w:hAnsi="Arial" w:cs="Arial"/>
          <w:color w:val="000000"/>
          <w:kern w:val="0"/>
          <w:sz w:val="21"/>
          <w:szCs w:val="21"/>
        </w:rPr>
        <w:t>$1</w:t>
      </w:r>
      <w:r w:rsidR="002D73A8" w:rsidRPr="00B41C14">
        <w:rPr>
          <w:rFonts w:ascii="Arial" w:hAnsi="Arial" w:cs="Arial"/>
          <w:color w:val="000000"/>
          <w:kern w:val="0"/>
          <w:sz w:val="21"/>
          <w:szCs w:val="21"/>
        </w:rPr>
        <w:t>,0</w:t>
      </w:r>
      <w:r w:rsidRPr="00B41C14">
        <w:rPr>
          <w:rFonts w:ascii="Arial" w:hAnsi="Arial" w:cs="Arial"/>
          <w:color w:val="000000"/>
          <w:kern w:val="0"/>
          <w:sz w:val="21"/>
          <w:szCs w:val="21"/>
        </w:rPr>
        <w:t xml:space="preserve">00,000, and the end of the year it was </w:t>
      </w:r>
      <w:r w:rsidR="002D73A8" w:rsidRPr="00B41C14">
        <w:rPr>
          <w:rFonts w:ascii="Arial" w:hAnsi="Arial" w:cs="Arial"/>
          <w:color w:val="000000"/>
          <w:kern w:val="0"/>
          <w:sz w:val="21"/>
          <w:szCs w:val="21"/>
        </w:rPr>
        <w:t>HK</w:t>
      </w:r>
      <w:r w:rsidRPr="00B41C14">
        <w:rPr>
          <w:rFonts w:ascii="Arial" w:hAnsi="Arial" w:cs="Arial"/>
          <w:color w:val="000000"/>
          <w:kern w:val="0"/>
          <w:sz w:val="21"/>
          <w:szCs w:val="21"/>
        </w:rPr>
        <w:t>$1</w:t>
      </w:r>
      <w:r w:rsidR="002D73A8" w:rsidRPr="00B41C14">
        <w:rPr>
          <w:rFonts w:ascii="Arial" w:hAnsi="Arial" w:cs="Arial"/>
          <w:color w:val="000000"/>
          <w:kern w:val="0"/>
          <w:sz w:val="21"/>
          <w:szCs w:val="21"/>
        </w:rPr>
        <w:t>,</w:t>
      </w:r>
      <w:r w:rsidRPr="00B41C14">
        <w:rPr>
          <w:rFonts w:ascii="Arial" w:hAnsi="Arial" w:cs="Arial"/>
          <w:color w:val="000000"/>
          <w:kern w:val="0"/>
          <w:sz w:val="21"/>
          <w:szCs w:val="21"/>
        </w:rPr>
        <w:t>5</w:t>
      </w:r>
      <w:r w:rsidR="002D73A8" w:rsidRPr="00B41C14">
        <w:rPr>
          <w:rFonts w:ascii="Arial" w:hAnsi="Arial" w:cs="Arial"/>
          <w:color w:val="000000"/>
          <w:kern w:val="0"/>
          <w:sz w:val="21"/>
          <w:szCs w:val="21"/>
        </w:rPr>
        <w:t>0</w:t>
      </w:r>
      <w:r w:rsidRPr="00B41C14">
        <w:rPr>
          <w:rFonts w:ascii="Arial" w:hAnsi="Arial" w:cs="Arial"/>
          <w:color w:val="000000"/>
          <w:kern w:val="0"/>
          <w:sz w:val="21"/>
          <w:szCs w:val="21"/>
        </w:rPr>
        <w:t>0,000. What were the accounts receivable turnover ratio and the average collection period in days?</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(a) 4.0 and 91.3 days.</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(b) 5.3 and 68.9 days.</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lastRenderedPageBreak/>
        <w:t>(c) 6.4 and 57 days.</w:t>
      </w:r>
    </w:p>
    <w:p w:rsidR="003276F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(d) 8.0 and 45.6 days.</w:t>
      </w:r>
    </w:p>
    <w:p w:rsidR="003276FE" w:rsidRPr="00B41C14" w:rsidRDefault="003276FE" w:rsidP="006E5FBC">
      <w:pPr>
        <w:pStyle w:val="a7"/>
        <w:tabs>
          <w:tab w:val="left" w:pos="895"/>
        </w:tabs>
        <w:spacing w:beforeLines="30" w:afterLines="30"/>
        <w:ind w:left="426" w:firstLineChars="74" w:firstLine="140"/>
        <w:rPr>
          <w:rFonts w:cs="Arial"/>
          <w:color w:val="000000"/>
        </w:rPr>
      </w:pPr>
      <w:r w:rsidRPr="00B41C14">
        <w:rPr>
          <w:rFonts w:eastAsiaTheme="minorEastAsia" w:cs="Arial"/>
          <w:b/>
          <w:w w:val="90"/>
          <w:bdr w:val="single" w:sz="4" w:space="0" w:color="auto"/>
          <w:lang w:eastAsia="zh-TW"/>
        </w:rPr>
        <w:t>Answer</w:t>
      </w:r>
    </w:p>
    <w:p w:rsidR="00CB24CE" w:rsidRPr="00B41C14" w:rsidRDefault="003276FE" w:rsidP="00EA0A8A">
      <w:pPr>
        <w:autoSpaceDE w:val="0"/>
        <w:autoSpaceDN w:val="0"/>
        <w:adjustRightInd w:val="0"/>
        <w:ind w:leftChars="236" w:left="566"/>
        <w:rPr>
          <w:rFonts w:ascii="Arial" w:hAnsi="Arial" w:cs="Arial"/>
          <w:color w:val="000000"/>
          <w:kern w:val="0"/>
          <w:sz w:val="21"/>
          <w:szCs w:val="21"/>
        </w:rPr>
      </w:pPr>
      <w:r w:rsidRPr="00B41C14">
        <w:rPr>
          <w:rFonts w:ascii="Arial" w:hAnsi="Arial" w:cs="Arial"/>
          <w:color w:val="000000"/>
          <w:kern w:val="0"/>
          <w:sz w:val="21"/>
          <w:szCs w:val="21"/>
        </w:rPr>
        <w:t>(c) 6.4 and 57 days.</w:t>
      </w:r>
    </w:p>
    <w:p w:rsidR="00391EDA" w:rsidRPr="00B41C14" w:rsidRDefault="00391EDA">
      <w:pPr>
        <w:widowControl/>
        <w:rPr>
          <w:rFonts w:ascii="Arial" w:hAnsi="Arial" w:cs="Arial"/>
        </w:rPr>
      </w:pPr>
      <w:r w:rsidRPr="00B41C14">
        <w:rPr>
          <w:rFonts w:ascii="Arial" w:hAnsi="Arial" w:cs="Arial"/>
        </w:rPr>
        <w:br w:type="page"/>
      </w:r>
    </w:p>
    <w:p w:rsidR="00391EDA" w:rsidRPr="00B41C14" w:rsidRDefault="00391EDA" w:rsidP="00391EDA">
      <w:pPr>
        <w:autoSpaceDE w:val="0"/>
        <w:autoSpaceDN w:val="0"/>
        <w:adjustRightInd w:val="0"/>
        <w:rPr>
          <w:rFonts w:ascii="Arial" w:hAnsi="Arial" w:cs="Arial"/>
          <w:color w:val="6C6865"/>
          <w:sz w:val="28"/>
          <w:szCs w:val="28"/>
        </w:rPr>
      </w:pPr>
      <w:r w:rsidRPr="00B41C14">
        <w:rPr>
          <w:rFonts w:ascii="Arial" w:hAnsi="Arial" w:cs="Arial"/>
          <w:color w:val="6C6865"/>
          <w:sz w:val="28"/>
          <w:szCs w:val="28"/>
        </w:rPr>
        <w:lastRenderedPageBreak/>
        <w:t>QUESTIONS</w:t>
      </w:r>
    </w:p>
    <w:p w:rsidR="002D73A8" w:rsidRPr="00B41C14" w:rsidRDefault="002D73A8" w:rsidP="002D73A8">
      <w:pPr>
        <w:autoSpaceDE w:val="0"/>
        <w:autoSpaceDN w:val="0"/>
        <w:adjustRightInd w:val="0"/>
        <w:ind w:left="568" w:hangingChars="270" w:hanging="568"/>
        <w:rPr>
          <w:rFonts w:ascii="Arial" w:hAnsi="Arial" w:cs="Arial"/>
          <w:color w:val="000000"/>
          <w:kern w:val="0"/>
          <w:sz w:val="21"/>
          <w:szCs w:val="21"/>
        </w:rPr>
      </w:pPr>
      <w:r w:rsidRPr="00B41C14">
        <w:rPr>
          <w:rFonts w:ascii="Arial" w:hAnsi="Arial" w:cs="Arial"/>
          <w:b/>
          <w:bCs/>
          <w:color w:val="B21117"/>
          <w:kern w:val="0"/>
          <w:sz w:val="21"/>
          <w:szCs w:val="21"/>
        </w:rPr>
        <w:t>8-1</w:t>
      </w:r>
      <w:proofErr w:type="gramStart"/>
      <w:r w:rsidRPr="00B41C14">
        <w:rPr>
          <w:rFonts w:ascii="Arial" w:hAnsi="Arial" w:cs="Arial"/>
          <w:b/>
          <w:bCs/>
          <w:color w:val="B21117"/>
          <w:kern w:val="0"/>
          <w:sz w:val="21"/>
          <w:szCs w:val="21"/>
        </w:rPr>
        <w:t xml:space="preserve">.  </w:t>
      </w:r>
      <w:r w:rsidRPr="00B41C14">
        <w:rPr>
          <w:rFonts w:ascii="Arial" w:hAnsi="Arial" w:cs="Arial"/>
          <w:color w:val="000000"/>
          <w:kern w:val="0"/>
          <w:sz w:val="21"/>
          <w:szCs w:val="21"/>
        </w:rPr>
        <w:t>What</w:t>
      </w:r>
      <w:proofErr w:type="gramEnd"/>
      <w:r w:rsidRPr="00B41C14">
        <w:rPr>
          <w:rFonts w:ascii="Arial" w:hAnsi="Arial" w:cs="Arial"/>
          <w:color w:val="000000"/>
          <w:kern w:val="0"/>
          <w:sz w:val="21"/>
          <w:szCs w:val="21"/>
        </w:rPr>
        <w:t xml:space="preserve"> is the difference between an account receivable and a note receivable?</w:t>
      </w:r>
    </w:p>
    <w:p w:rsidR="002D73A8" w:rsidRPr="00B41C14" w:rsidRDefault="002D73A8" w:rsidP="002D73A8">
      <w:pPr>
        <w:autoSpaceDE w:val="0"/>
        <w:autoSpaceDN w:val="0"/>
        <w:adjustRightInd w:val="0"/>
        <w:ind w:left="568" w:hangingChars="270" w:hanging="568"/>
        <w:rPr>
          <w:rFonts w:ascii="Arial" w:hAnsi="Arial" w:cs="Arial"/>
          <w:color w:val="000000"/>
          <w:kern w:val="0"/>
          <w:sz w:val="21"/>
          <w:szCs w:val="21"/>
        </w:rPr>
      </w:pPr>
      <w:r w:rsidRPr="00B41C14">
        <w:rPr>
          <w:rFonts w:ascii="Arial" w:hAnsi="Arial" w:cs="Arial"/>
          <w:b/>
          <w:bCs/>
          <w:color w:val="B21117"/>
          <w:kern w:val="0"/>
          <w:sz w:val="21"/>
          <w:szCs w:val="21"/>
        </w:rPr>
        <w:t>8-2</w:t>
      </w:r>
      <w:proofErr w:type="gramStart"/>
      <w:r w:rsidRPr="00B41C14">
        <w:rPr>
          <w:rFonts w:ascii="Arial" w:hAnsi="Arial" w:cs="Arial"/>
          <w:b/>
          <w:bCs/>
          <w:color w:val="B21117"/>
          <w:kern w:val="0"/>
          <w:sz w:val="21"/>
          <w:szCs w:val="21"/>
        </w:rPr>
        <w:t xml:space="preserve">.  </w:t>
      </w:r>
      <w:r w:rsidRPr="00B41C14">
        <w:rPr>
          <w:rFonts w:ascii="Arial" w:hAnsi="Arial" w:cs="Arial"/>
          <w:color w:val="000000"/>
          <w:kern w:val="0"/>
          <w:sz w:val="21"/>
          <w:szCs w:val="21"/>
        </w:rPr>
        <w:t>What</w:t>
      </w:r>
      <w:proofErr w:type="gramEnd"/>
      <w:r w:rsidRPr="00B41C14">
        <w:rPr>
          <w:rFonts w:ascii="Arial" w:hAnsi="Arial" w:cs="Arial"/>
          <w:color w:val="000000"/>
          <w:kern w:val="0"/>
          <w:sz w:val="21"/>
          <w:szCs w:val="21"/>
        </w:rPr>
        <w:t xml:space="preserve"> are some common types of receivables other than accounts receivable and notes receivable?</w:t>
      </w:r>
    </w:p>
    <w:p w:rsidR="002D73A8" w:rsidRPr="00B41C14" w:rsidRDefault="002D73A8" w:rsidP="002D73A8">
      <w:pPr>
        <w:autoSpaceDE w:val="0"/>
        <w:autoSpaceDN w:val="0"/>
        <w:adjustRightInd w:val="0"/>
        <w:rPr>
          <w:rFonts w:ascii="Arial" w:hAnsi="Arial" w:cs="Arial"/>
          <w:b/>
          <w:bCs/>
          <w:color w:val="B21117"/>
          <w:kern w:val="0"/>
          <w:sz w:val="21"/>
          <w:szCs w:val="21"/>
        </w:rPr>
      </w:pPr>
    </w:p>
    <w:p w:rsidR="002D73A8" w:rsidRPr="00B41C14" w:rsidRDefault="002D73A8" w:rsidP="002D73A8">
      <w:pPr>
        <w:autoSpaceDE w:val="0"/>
        <w:autoSpaceDN w:val="0"/>
        <w:adjustRightInd w:val="0"/>
        <w:ind w:left="568" w:hangingChars="270" w:hanging="568"/>
        <w:rPr>
          <w:rFonts w:ascii="Arial" w:hAnsi="Arial" w:cs="Arial"/>
          <w:color w:val="000000"/>
          <w:kern w:val="0"/>
          <w:sz w:val="21"/>
          <w:szCs w:val="21"/>
        </w:rPr>
      </w:pPr>
      <w:r w:rsidRPr="00B41C14">
        <w:rPr>
          <w:rFonts w:ascii="Arial" w:hAnsi="Arial" w:cs="Arial"/>
          <w:b/>
          <w:bCs/>
          <w:color w:val="B21117"/>
          <w:kern w:val="0"/>
          <w:sz w:val="21"/>
          <w:szCs w:val="21"/>
        </w:rPr>
        <w:t>8-3</w:t>
      </w:r>
      <w:proofErr w:type="gramStart"/>
      <w:r w:rsidRPr="00B41C14">
        <w:rPr>
          <w:rFonts w:ascii="Arial" w:hAnsi="Arial" w:cs="Arial"/>
          <w:b/>
          <w:bCs/>
          <w:color w:val="B21117"/>
          <w:kern w:val="0"/>
          <w:sz w:val="21"/>
          <w:szCs w:val="21"/>
        </w:rPr>
        <w:t xml:space="preserve">.  </w:t>
      </w:r>
      <w:r w:rsidRPr="00B41C14">
        <w:rPr>
          <w:rFonts w:ascii="Arial" w:hAnsi="Arial" w:cs="Arial"/>
          <w:color w:val="C00000"/>
          <w:kern w:val="0"/>
          <w:sz w:val="21"/>
          <w:szCs w:val="21"/>
        </w:rPr>
        <w:t>Texaco</w:t>
      </w:r>
      <w:proofErr w:type="gramEnd"/>
      <w:r w:rsidRPr="00B41C14">
        <w:rPr>
          <w:rFonts w:ascii="Arial" w:hAnsi="Arial" w:cs="Arial"/>
          <w:color w:val="C00000"/>
          <w:kern w:val="0"/>
          <w:sz w:val="21"/>
          <w:szCs w:val="21"/>
        </w:rPr>
        <w:t xml:space="preserve"> Oil Company</w:t>
      </w:r>
      <w:r w:rsidRPr="00B41C14">
        <w:rPr>
          <w:rFonts w:ascii="Arial" w:hAnsi="Arial" w:cs="Arial"/>
          <w:color w:val="000000"/>
          <w:kern w:val="0"/>
          <w:sz w:val="21"/>
          <w:szCs w:val="21"/>
        </w:rPr>
        <w:t xml:space="preserve"> </w:t>
      </w:r>
      <w:r w:rsidR="000E520E" w:rsidRPr="00B41C14">
        <w:rPr>
          <w:rFonts w:ascii="Arial" w:hAnsi="Arial" w:cs="Arial"/>
          <w:color w:val="000000"/>
          <w:kern w:val="0"/>
          <w:sz w:val="21"/>
          <w:szCs w:val="21"/>
        </w:rPr>
        <w:t xml:space="preserve">(USA) </w:t>
      </w:r>
      <w:r w:rsidRPr="00B41C14">
        <w:rPr>
          <w:rFonts w:ascii="Arial" w:hAnsi="Arial" w:cs="Arial"/>
          <w:color w:val="000000"/>
          <w:kern w:val="0"/>
          <w:sz w:val="21"/>
          <w:szCs w:val="21"/>
        </w:rPr>
        <w:t>issues its own credit cards. Assume that Texaco charges you $40 interest on an unpaid balance. Prepare the journal entry that Texaco makes to record this revenue.</w:t>
      </w:r>
    </w:p>
    <w:p w:rsidR="002D73A8" w:rsidRPr="00B41C14" w:rsidRDefault="002D73A8" w:rsidP="002D73A8">
      <w:pPr>
        <w:autoSpaceDE w:val="0"/>
        <w:autoSpaceDN w:val="0"/>
        <w:adjustRightInd w:val="0"/>
        <w:rPr>
          <w:rFonts w:ascii="Arial" w:hAnsi="Arial" w:cs="Arial"/>
          <w:b/>
          <w:bCs/>
          <w:color w:val="B21117"/>
          <w:kern w:val="0"/>
          <w:sz w:val="21"/>
          <w:szCs w:val="21"/>
        </w:rPr>
      </w:pPr>
    </w:p>
    <w:p w:rsidR="002D73A8" w:rsidRPr="00B41C14" w:rsidRDefault="002D73A8" w:rsidP="002D73A8">
      <w:pPr>
        <w:autoSpaceDE w:val="0"/>
        <w:autoSpaceDN w:val="0"/>
        <w:adjustRightInd w:val="0"/>
        <w:ind w:left="568" w:hangingChars="270" w:hanging="568"/>
        <w:rPr>
          <w:rFonts w:ascii="Arial" w:hAnsi="Arial" w:cs="Arial"/>
          <w:color w:val="000000"/>
          <w:kern w:val="0"/>
          <w:sz w:val="21"/>
          <w:szCs w:val="21"/>
        </w:rPr>
      </w:pPr>
      <w:r w:rsidRPr="00B41C14">
        <w:rPr>
          <w:rFonts w:ascii="Arial" w:hAnsi="Arial" w:cs="Arial"/>
          <w:b/>
          <w:bCs/>
          <w:color w:val="B21117"/>
          <w:kern w:val="0"/>
          <w:sz w:val="21"/>
          <w:szCs w:val="21"/>
        </w:rPr>
        <w:t>8-4</w:t>
      </w:r>
      <w:proofErr w:type="gramStart"/>
      <w:r w:rsidRPr="00B41C14">
        <w:rPr>
          <w:rFonts w:ascii="Arial" w:hAnsi="Arial" w:cs="Arial"/>
          <w:b/>
          <w:bCs/>
          <w:color w:val="B21117"/>
          <w:kern w:val="0"/>
          <w:sz w:val="21"/>
          <w:szCs w:val="21"/>
        </w:rPr>
        <w:t xml:space="preserve">.  </w:t>
      </w:r>
      <w:r w:rsidRPr="00B41C14">
        <w:rPr>
          <w:rFonts w:ascii="Arial" w:hAnsi="Arial" w:cs="Arial"/>
          <w:color w:val="000000"/>
          <w:kern w:val="0"/>
          <w:sz w:val="21"/>
          <w:szCs w:val="21"/>
        </w:rPr>
        <w:t>What</w:t>
      </w:r>
      <w:proofErr w:type="gramEnd"/>
      <w:r w:rsidRPr="00B41C14">
        <w:rPr>
          <w:rFonts w:ascii="Arial" w:hAnsi="Arial" w:cs="Arial"/>
          <w:color w:val="000000"/>
          <w:kern w:val="0"/>
          <w:sz w:val="21"/>
          <w:szCs w:val="21"/>
        </w:rPr>
        <w:t xml:space="preserve"> are the essential features of the allowance method of accounting for bad debts?</w:t>
      </w:r>
    </w:p>
    <w:p w:rsidR="002D73A8" w:rsidRPr="00B41C14" w:rsidRDefault="002D73A8" w:rsidP="002D73A8">
      <w:pPr>
        <w:autoSpaceDE w:val="0"/>
        <w:autoSpaceDN w:val="0"/>
        <w:adjustRightInd w:val="0"/>
        <w:rPr>
          <w:rFonts w:ascii="Arial" w:hAnsi="Arial" w:cs="Arial"/>
          <w:b/>
          <w:bCs/>
          <w:color w:val="B21117"/>
          <w:kern w:val="0"/>
          <w:sz w:val="21"/>
          <w:szCs w:val="21"/>
        </w:rPr>
      </w:pPr>
    </w:p>
    <w:p w:rsidR="002D73A8" w:rsidRPr="00B41C14" w:rsidRDefault="002D73A8" w:rsidP="002D73A8">
      <w:pPr>
        <w:autoSpaceDE w:val="0"/>
        <w:autoSpaceDN w:val="0"/>
        <w:adjustRightInd w:val="0"/>
        <w:ind w:left="568" w:hangingChars="270" w:hanging="568"/>
        <w:rPr>
          <w:rFonts w:ascii="Arial" w:hAnsi="Arial" w:cs="Arial"/>
          <w:color w:val="000000"/>
          <w:kern w:val="0"/>
          <w:sz w:val="21"/>
          <w:szCs w:val="21"/>
        </w:rPr>
      </w:pPr>
      <w:r w:rsidRPr="00B41C14">
        <w:rPr>
          <w:rFonts w:ascii="Arial" w:hAnsi="Arial" w:cs="Arial"/>
          <w:b/>
          <w:bCs/>
          <w:color w:val="B21117"/>
          <w:kern w:val="0"/>
          <w:sz w:val="21"/>
          <w:szCs w:val="21"/>
        </w:rPr>
        <w:t>8-5</w:t>
      </w:r>
      <w:proofErr w:type="gramStart"/>
      <w:r w:rsidRPr="00B41C14">
        <w:rPr>
          <w:rFonts w:ascii="Arial" w:hAnsi="Arial" w:cs="Arial"/>
          <w:b/>
          <w:bCs/>
          <w:color w:val="B21117"/>
          <w:kern w:val="0"/>
          <w:sz w:val="21"/>
          <w:szCs w:val="21"/>
        </w:rPr>
        <w:t xml:space="preserve">.  </w:t>
      </w:r>
      <w:r w:rsidRPr="00B41C14">
        <w:rPr>
          <w:rFonts w:ascii="Arial" w:hAnsi="Arial" w:cs="Arial"/>
          <w:color w:val="000000"/>
          <w:kern w:val="0"/>
          <w:sz w:val="21"/>
          <w:szCs w:val="21"/>
        </w:rPr>
        <w:t>Roger</w:t>
      </w:r>
      <w:proofErr w:type="gramEnd"/>
      <w:r w:rsidRPr="00B41C14">
        <w:rPr>
          <w:rFonts w:ascii="Arial" w:hAnsi="Arial" w:cs="Arial"/>
          <w:color w:val="000000"/>
          <w:kern w:val="0"/>
          <w:sz w:val="21"/>
          <w:szCs w:val="21"/>
        </w:rPr>
        <w:t xml:space="preserve"> Holloway cannot understand why cash realizable value does not decrease when an uncollectible account is written off under the allowance method. Clarify this point for Roger Holloway.</w:t>
      </w:r>
    </w:p>
    <w:p w:rsidR="002D73A8" w:rsidRPr="00B41C14" w:rsidRDefault="002D73A8" w:rsidP="002D73A8">
      <w:pPr>
        <w:autoSpaceDE w:val="0"/>
        <w:autoSpaceDN w:val="0"/>
        <w:adjustRightInd w:val="0"/>
        <w:rPr>
          <w:rFonts w:ascii="Arial" w:hAnsi="Arial" w:cs="Arial"/>
          <w:b/>
          <w:bCs/>
          <w:color w:val="B21117"/>
          <w:kern w:val="0"/>
          <w:sz w:val="21"/>
          <w:szCs w:val="21"/>
        </w:rPr>
      </w:pPr>
    </w:p>
    <w:p w:rsidR="002D73A8" w:rsidRPr="00B41C14" w:rsidRDefault="002D73A8" w:rsidP="002D73A8">
      <w:pPr>
        <w:autoSpaceDE w:val="0"/>
        <w:autoSpaceDN w:val="0"/>
        <w:adjustRightInd w:val="0"/>
        <w:ind w:left="568" w:hangingChars="270" w:hanging="568"/>
        <w:rPr>
          <w:rFonts w:ascii="Arial" w:hAnsi="Arial" w:cs="Arial"/>
          <w:color w:val="000000"/>
          <w:kern w:val="0"/>
          <w:sz w:val="21"/>
          <w:szCs w:val="21"/>
        </w:rPr>
      </w:pPr>
      <w:r w:rsidRPr="00B41C14">
        <w:rPr>
          <w:rFonts w:ascii="Arial" w:hAnsi="Arial" w:cs="Arial"/>
          <w:b/>
          <w:bCs/>
          <w:color w:val="B21117"/>
          <w:kern w:val="0"/>
          <w:sz w:val="21"/>
          <w:szCs w:val="21"/>
        </w:rPr>
        <w:t>8-6</w:t>
      </w:r>
      <w:proofErr w:type="gramStart"/>
      <w:r w:rsidRPr="00B41C14">
        <w:rPr>
          <w:rFonts w:ascii="Arial" w:hAnsi="Arial" w:cs="Arial"/>
          <w:b/>
          <w:bCs/>
          <w:color w:val="B21117"/>
          <w:kern w:val="0"/>
          <w:sz w:val="21"/>
          <w:szCs w:val="21"/>
        </w:rPr>
        <w:t xml:space="preserve">.  </w:t>
      </w:r>
      <w:r w:rsidRPr="00B41C14">
        <w:rPr>
          <w:rFonts w:ascii="Arial" w:hAnsi="Arial" w:cs="Arial"/>
          <w:color w:val="000000"/>
          <w:kern w:val="0"/>
          <w:sz w:val="21"/>
          <w:szCs w:val="21"/>
        </w:rPr>
        <w:t>Distinguish</w:t>
      </w:r>
      <w:proofErr w:type="gramEnd"/>
      <w:r w:rsidRPr="00B41C14">
        <w:rPr>
          <w:rFonts w:ascii="Arial" w:hAnsi="Arial" w:cs="Arial"/>
          <w:color w:val="000000"/>
          <w:kern w:val="0"/>
          <w:sz w:val="21"/>
          <w:szCs w:val="21"/>
        </w:rPr>
        <w:t xml:space="preserve"> between the two bases that may be used in estimating uncollectible accounts.</w:t>
      </w:r>
    </w:p>
    <w:p w:rsidR="002D73A8" w:rsidRPr="00B41C14" w:rsidRDefault="002D73A8" w:rsidP="002D73A8">
      <w:pPr>
        <w:autoSpaceDE w:val="0"/>
        <w:autoSpaceDN w:val="0"/>
        <w:adjustRightInd w:val="0"/>
        <w:rPr>
          <w:rFonts w:ascii="Arial" w:hAnsi="Arial" w:cs="Arial"/>
          <w:b/>
          <w:bCs/>
          <w:color w:val="B21117"/>
          <w:kern w:val="0"/>
          <w:sz w:val="21"/>
          <w:szCs w:val="21"/>
        </w:rPr>
      </w:pPr>
    </w:p>
    <w:p w:rsidR="002D73A8" w:rsidRPr="00B41C14" w:rsidRDefault="002D73A8" w:rsidP="002D73A8">
      <w:pPr>
        <w:autoSpaceDE w:val="0"/>
        <w:autoSpaceDN w:val="0"/>
        <w:adjustRightInd w:val="0"/>
        <w:ind w:left="568" w:hangingChars="270" w:hanging="568"/>
        <w:rPr>
          <w:rFonts w:ascii="Arial" w:hAnsi="Arial" w:cs="Arial"/>
          <w:color w:val="000000"/>
          <w:kern w:val="0"/>
          <w:sz w:val="21"/>
          <w:szCs w:val="21"/>
        </w:rPr>
      </w:pPr>
      <w:r w:rsidRPr="00B41C14">
        <w:rPr>
          <w:rFonts w:ascii="Arial" w:hAnsi="Arial" w:cs="Arial"/>
          <w:b/>
          <w:bCs/>
          <w:color w:val="B21117"/>
          <w:kern w:val="0"/>
          <w:sz w:val="21"/>
          <w:szCs w:val="21"/>
        </w:rPr>
        <w:t>8-7</w:t>
      </w:r>
      <w:proofErr w:type="gramStart"/>
      <w:r w:rsidRPr="00B41C14">
        <w:rPr>
          <w:rFonts w:ascii="Arial" w:hAnsi="Arial" w:cs="Arial"/>
          <w:b/>
          <w:bCs/>
          <w:color w:val="B21117"/>
          <w:kern w:val="0"/>
          <w:sz w:val="21"/>
          <w:szCs w:val="21"/>
        </w:rPr>
        <w:t xml:space="preserve">.  </w:t>
      </w:r>
      <w:proofErr w:type="spellStart"/>
      <w:r w:rsidRPr="00B41C14">
        <w:rPr>
          <w:rFonts w:ascii="Arial" w:hAnsi="Arial" w:cs="Arial"/>
          <w:color w:val="000000"/>
          <w:kern w:val="0"/>
          <w:sz w:val="21"/>
          <w:szCs w:val="21"/>
        </w:rPr>
        <w:t>Borke</w:t>
      </w:r>
      <w:proofErr w:type="spellEnd"/>
      <w:proofErr w:type="gramEnd"/>
      <w:r w:rsidRPr="00B41C14">
        <w:rPr>
          <w:rFonts w:ascii="Arial" w:hAnsi="Arial" w:cs="Arial"/>
          <w:color w:val="000000"/>
          <w:kern w:val="0"/>
          <w:sz w:val="21"/>
          <w:szCs w:val="21"/>
        </w:rPr>
        <w:t xml:space="preserve"> </w:t>
      </w:r>
      <w:r w:rsidR="00C37456" w:rsidRPr="00B41C14">
        <w:rPr>
          <w:rFonts w:ascii="Arial" w:hAnsi="Arial" w:cs="Arial"/>
          <w:color w:val="000000"/>
          <w:kern w:val="0"/>
          <w:sz w:val="21"/>
          <w:szCs w:val="21"/>
        </w:rPr>
        <w:t>Ltd.</w:t>
      </w:r>
      <w:r w:rsidRPr="00B41C14">
        <w:rPr>
          <w:rFonts w:ascii="Arial" w:hAnsi="Arial" w:cs="Arial"/>
          <w:color w:val="000000"/>
          <w:kern w:val="0"/>
          <w:sz w:val="21"/>
          <w:szCs w:val="21"/>
        </w:rPr>
        <w:t xml:space="preserve"> has a credit balance of NT$320,000 in Allowance for Doubtful Accounts. The estimated bad debt expense under the percentage-of-sales basis is NT$370,000. The total estimated </w:t>
      </w:r>
      <w:proofErr w:type="spellStart"/>
      <w:r w:rsidRPr="00B41C14">
        <w:rPr>
          <w:rFonts w:ascii="Arial" w:hAnsi="Arial" w:cs="Arial"/>
          <w:color w:val="000000"/>
          <w:kern w:val="0"/>
          <w:sz w:val="21"/>
          <w:szCs w:val="21"/>
        </w:rPr>
        <w:t>uncollectibles</w:t>
      </w:r>
      <w:proofErr w:type="spellEnd"/>
      <w:r w:rsidRPr="00B41C14">
        <w:rPr>
          <w:rFonts w:ascii="Arial" w:hAnsi="Arial" w:cs="Arial"/>
          <w:color w:val="000000"/>
          <w:kern w:val="0"/>
          <w:sz w:val="21"/>
          <w:szCs w:val="21"/>
        </w:rPr>
        <w:t xml:space="preserve"> under the percentage-of-receivables basis is NT$580,000. Prepare the adjusting entry under each basis.</w:t>
      </w:r>
    </w:p>
    <w:p w:rsidR="002D73A8" w:rsidRPr="00B41C14" w:rsidRDefault="002D73A8" w:rsidP="002D73A8">
      <w:pPr>
        <w:autoSpaceDE w:val="0"/>
        <w:autoSpaceDN w:val="0"/>
        <w:adjustRightInd w:val="0"/>
        <w:rPr>
          <w:rFonts w:ascii="Arial" w:hAnsi="Arial" w:cs="Arial"/>
          <w:b/>
          <w:bCs/>
          <w:color w:val="B21117"/>
          <w:kern w:val="0"/>
          <w:sz w:val="21"/>
          <w:szCs w:val="21"/>
        </w:rPr>
      </w:pPr>
    </w:p>
    <w:p w:rsidR="002D73A8" w:rsidRPr="00B41C14" w:rsidRDefault="002D73A8" w:rsidP="002D73A8">
      <w:pPr>
        <w:autoSpaceDE w:val="0"/>
        <w:autoSpaceDN w:val="0"/>
        <w:adjustRightInd w:val="0"/>
        <w:ind w:left="568" w:hangingChars="270" w:hanging="568"/>
        <w:rPr>
          <w:rFonts w:ascii="Arial" w:hAnsi="Arial" w:cs="Arial"/>
          <w:color w:val="000000"/>
          <w:kern w:val="0"/>
          <w:sz w:val="21"/>
          <w:szCs w:val="21"/>
        </w:rPr>
      </w:pPr>
      <w:r w:rsidRPr="00B41C14">
        <w:rPr>
          <w:rFonts w:ascii="Arial" w:hAnsi="Arial" w:cs="Arial"/>
          <w:b/>
          <w:bCs/>
          <w:color w:val="B21117"/>
          <w:kern w:val="0"/>
          <w:sz w:val="21"/>
          <w:szCs w:val="21"/>
        </w:rPr>
        <w:t>8-8</w:t>
      </w:r>
      <w:proofErr w:type="gramStart"/>
      <w:r w:rsidRPr="00B41C14">
        <w:rPr>
          <w:rFonts w:ascii="Arial" w:hAnsi="Arial" w:cs="Arial"/>
          <w:b/>
          <w:bCs/>
          <w:color w:val="B21117"/>
          <w:kern w:val="0"/>
          <w:sz w:val="21"/>
          <w:szCs w:val="21"/>
        </w:rPr>
        <w:t xml:space="preserve">.  </w:t>
      </w:r>
      <w:r w:rsidRPr="00B41C14">
        <w:rPr>
          <w:rFonts w:ascii="Arial" w:hAnsi="Arial" w:cs="Arial"/>
          <w:color w:val="000000"/>
          <w:kern w:val="0"/>
          <w:sz w:val="21"/>
          <w:szCs w:val="21"/>
        </w:rPr>
        <w:t>How</w:t>
      </w:r>
      <w:proofErr w:type="gramEnd"/>
      <w:r w:rsidRPr="00B41C14">
        <w:rPr>
          <w:rFonts w:ascii="Arial" w:hAnsi="Arial" w:cs="Arial"/>
          <w:color w:val="000000"/>
          <w:kern w:val="0"/>
          <w:sz w:val="21"/>
          <w:szCs w:val="21"/>
        </w:rPr>
        <w:t xml:space="preserve"> are bad debts accounted for under the direct write-off method? What are the disadvantages of this method?</w:t>
      </w:r>
    </w:p>
    <w:p w:rsidR="002D73A8" w:rsidRPr="00B41C14" w:rsidRDefault="002D73A8" w:rsidP="002D73A8">
      <w:pPr>
        <w:autoSpaceDE w:val="0"/>
        <w:autoSpaceDN w:val="0"/>
        <w:adjustRightInd w:val="0"/>
        <w:rPr>
          <w:rFonts w:ascii="Arial" w:hAnsi="Arial" w:cs="Arial"/>
          <w:b/>
          <w:bCs/>
          <w:color w:val="B21117"/>
          <w:kern w:val="0"/>
          <w:sz w:val="21"/>
          <w:szCs w:val="21"/>
        </w:rPr>
      </w:pPr>
    </w:p>
    <w:p w:rsidR="002D73A8" w:rsidRPr="00B41C14" w:rsidRDefault="002D73A8" w:rsidP="002D73A8">
      <w:pPr>
        <w:autoSpaceDE w:val="0"/>
        <w:autoSpaceDN w:val="0"/>
        <w:adjustRightInd w:val="0"/>
        <w:ind w:left="568" w:hangingChars="270" w:hanging="568"/>
        <w:rPr>
          <w:rFonts w:ascii="Arial" w:hAnsi="Arial" w:cs="Arial"/>
          <w:color w:val="000000"/>
          <w:kern w:val="0"/>
          <w:sz w:val="21"/>
          <w:szCs w:val="21"/>
        </w:rPr>
      </w:pPr>
      <w:r w:rsidRPr="00B41C14">
        <w:rPr>
          <w:rFonts w:ascii="Arial" w:hAnsi="Arial" w:cs="Arial"/>
          <w:b/>
          <w:bCs/>
          <w:color w:val="B21117"/>
          <w:kern w:val="0"/>
          <w:sz w:val="21"/>
          <w:szCs w:val="21"/>
        </w:rPr>
        <w:t>8-9</w:t>
      </w:r>
      <w:proofErr w:type="gramStart"/>
      <w:r w:rsidRPr="00B41C14">
        <w:rPr>
          <w:rFonts w:ascii="Arial" w:hAnsi="Arial" w:cs="Arial"/>
          <w:b/>
          <w:bCs/>
          <w:color w:val="B21117"/>
          <w:kern w:val="0"/>
          <w:sz w:val="21"/>
          <w:szCs w:val="21"/>
        </w:rPr>
        <w:t xml:space="preserve">.  </w:t>
      </w:r>
      <w:proofErr w:type="spellStart"/>
      <w:r w:rsidRPr="00B41C14">
        <w:rPr>
          <w:rFonts w:ascii="Arial" w:hAnsi="Arial" w:cs="Arial"/>
          <w:color w:val="000000"/>
          <w:kern w:val="0"/>
          <w:sz w:val="21"/>
          <w:szCs w:val="21"/>
        </w:rPr>
        <w:t>Freida</w:t>
      </w:r>
      <w:proofErr w:type="spellEnd"/>
      <w:proofErr w:type="gramEnd"/>
      <w:r w:rsidRPr="00B41C14">
        <w:rPr>
          <w:rFonts w:ascii="Arial" w:hAnsi="Arial" w:cs="Arial"/>
          <w:color w:val="000000"/>
          <w:kern w:val="0"/>
          <w:sz w:val="21"/>
          <w:szCs w:val="21"/>
        </w:rPr>
        <w:t xml:space="preserve"> </w:t>
      </w:r>
      <w:r w:rsidR="00C37456" w:rsidRPr="00B41C14">
        <w:rPr>
          <w:rFonts w:ascii="Arial" w:hAnsi="Arial" w:cs="Arial"/>
          <w:color w:val="000000"/>
          <w:kern w:val="0"/>
          <w:sz w:val="21"/>
          <w:szCs w:val="21"/>
        </w:rPr>
        <w:t>ASA</w:t>
      </w:r>
      <w:r w:rsidRPr="00B41C14">
        <w:rPr>
          <w:rFonts w:ascii="Arial" w:hAnsi="Arial" w:cs="Arial"/>
          <w:color w:val="000000"/>
          <w:kern w:val="0"/>
          <w:sz w:val="21"/>
          <w:szCs w:val="21"/>
        </w:rPr>
        <w:t xml:space="preserve"> accepts both its own credit cards and national credit cards. What are the advantages of accepting both types of cards?</w:t>
      </w:r>
    </w:p>
    <w:p w:rsidR="002D73A8" w:rsidRPr="00B41C14" w:rsidRDefault="002D73A8" w:rsidP="002D73A8">
      <w:pPr>
        <w:autoSpaceDE w:val="0"/>
        <w:autoSpaceDN w:val="0"/>
        <w:adjustRightInd w:val="0"/>
        <w:rPr>
          <w:rFonts w:ascii="Arial" w:hAnsi="Arial" w:cs="Arial"/>
          <w:b/>
          <w:bCs/>
          <w:color w:val="B21117"/>
          <w:kern w:val="0"/>
          <w:sz w:val="21"/>
          <w:szCs w:val="21"/>
        </w:rPr>
      </w:pPr>
    </w:p>
    <w:p w:rsidR="002D73A8" w:rsidRPr="00B41C14" w:rsidRDefault="002D73A8" w:rsidP="002D73A8">
      <w:pPr>
        <w:autoSpaceDE w:val="0"/>
        <w:autoSpaceDN w:val="0"/>
        <w:adjustRightInd w:val="0"/>
        <w:ind w:left="568" w:hangingChars="270" w:hanging="568"/>
        <w:rPr>
          <w:rFonts w:ascii="Arial" w:hAnsi="Arial" w:cs="Arial"/>
          <w:color w:val="000000"/>
          <w:kern w:val="0"/>
          <w:sz w:val="21"/>
          <w:szCs w:val="21"/>
        </w:rPr>
      </w:pPr>
      <w:r w:rsidRPr="00B41C14">
        <w:rPr>
          <w:rFonts w:ascii="Arial" w:hAnsi="Arial" w:cs="Arial"/>
          <w:b/>
          <w:bCs/>
          <w:color w:val="B21117"/>
          <w:kern w:val="0"/>
          <w:sz w:val="21"/>
          <w:szCs w:val="21"/>
        </w:rPr>
        <w:t xml:space="preserve">8-10. </w:t>
      </w:r>
      <w:r w:rsidRPr="00B41C14">
        <w:rPr>
          <w:rFonts w:ascii="Arial" w:hAnsi="Arial" w:cs="Arial"/>
          <w:color w:val="000000"/>
          <w:kern w:val="0"/>
          <w:sz w:val="21"/>
          <w:szCs w:val="21"/>
        </w:rPr>
        <w:t xml:space="preserve">An article recently appeared in the </w:t>
      </w:r>
      <w:r w:rsidRPr="00B41C14">
        <w:rPr>
          <w:rFonts w:ascii="Arial" w:hAnsi="Arial" w:cs="Arial"/>
          <w:i/>
          <w:iCs/>
          <w:color w:val="000000"/>
          <w:kern w:val="0"/>
          <w:sz w:val="21"/>
          <w:szCs w:val="21"/>
        </w:rPr>
        <w:t xml:space="preserve">Wall Street Journal </w:t>
      </w:r>
      <w:r w:rsidRPr="00B41C14">
        <w:rPr>
          <w:rFonts w:ascii="Arial" w:hAnsi="Arial" w:cs="Arial"/>
          <w:color w:val="000000"/>
          <w:kern w:val="0"/>
          <w:sz w:val="21"/>
          <w:szCs w:val="21"/>
        </w:rPr>
        <w:t>indicating that companies are selling their receivables at a record rate. Why are companies selling their receivables?</w:t>
      </w:r>
    </w:p>
    <w:p w:rsidR="002D73A8" w:rsidRPr="00B41C14" w:rsidRDefault="002D73A8" w:rsidP="002D73A8">
      <w:pPr>
        <w:autoSpaceDE w:val="0"/>
        <w:autoSpaceDN w:val="0"/>
        <w:adjustRightInd w:val="0"/>
        <w:rPr>
          <w:rFonts w:ascii="Arial" w:hAnsi="Arial" w:cs="Arial"/>
          <w:b/>
          <w:bCs/>
          <w:color w:val="B21117"/>
          <w:kern w:val="0"/>
          <w:sz w:val="21"/>
          <w:szCs w:val="21"/>
        </w:rPr>
      </w:pPr>
    </w:p>
    <w:p w:rsidR="002D73A8" w:rsidRPr="00B41C14" w:rsidRDefault="002D73A8" w:rsidP="002D73A8">
      <w:pPr>
        <w:autoSpaceDE w:val="0"/>
        <w:autoSpaceDN w:val="0"/>
        <w:adjustRightInd w:val="0"/>
        <w:ind w:left="568" w:hangingChars="270" w:hanging="568"/>
        <w:rPr>
          <w:rFonts w:ascii="Arial" w:hAnsi="Arial" w:cs="Arial"/>
          <w:color w:val="000000"/>
          <w:kern w:val="0"/>
          <w:sz w:val="21"/>
          <w:szCs w:val="21"/>
        </w:rPr>
      </w:pPr>
      <w:r w:rsidRPr="00B41C14">
        <w:rPr>
          <w:rFonts w:ascii="Arial" w:hAnsi="Arial" w:cs="Arial"/>
          <w:b/>
          <w:bCs/>
          <w:color w:val="B21117"/>
          <w:kern w:val="0"/>
          <w:sz w:val="21"/>
          <w:szCs w:val="21"/>
        </w:rPr>
        <w:t xml:space="preserve">8-11. </w:t>
      </w:r>
      <w:proofErr w:type="spellStart"/>
      <w:r w:rsidRPr="00B41C14">
        <w:rPr>
          <w:rFonts w:ascii="Arial" w:hAnsi="Arial" w:cs="Arial"/>
          <w:color w:val="000000"/>
          <w:kern w:val="0"/>
          <w:sz w:val="21"/>
          <w:szCs w:val="21"/>
        </w:rPr>
        <w:t>WestSide</w:t>
      </w:r>
      <w:proofErr w:type="spellEnd"/>
      <w:r w:rsidRPr="00B41C14">
        <w:rPr>
          <w:rFonts w:ascii="Arial" w:hAnsi="Arial" w:cs="Arial"/>
          <w:color w:val="000000"/>
          <w:kern w:val="0"/>
          <w:sz w:val="21"/>
          <w:szCs w:val="21"/>
        </w:rPr>
        <w:t xml:space="preserve"> Textiles decides to sell HK$8,000,000 of its accounts receivable to First Factors </w:t>
      </w:r>
      <w:r w:rsidR="00C37456" w:rsidRPr="00B41C14">
        <w:rPr>
          <w:rFonts w:ascii="Arial" w:hAnsi="Arial" w:cs="Arial"/>
          <w:color w:val="000000"/>
          <w:kern w:val="0"/>
          <w:sz w:val="21"/>
          <w:szCs w:val="21"/>
        </w:rPr>
        <w:t>Ltd</w:t>
      </w:r>
      <w:r w:rsidRPr="00B41C14">
        <w:rPr>
          <w:rFonts w:ascii="Arial" w:hAnsi="Arial" w:cs="Arial"/>
          <w:color w:val="000000"/>
          <w:kern w:val="0"/>
          <w:sz w:val="21"/>
          <w:szCs w:val="21"/>
        </w:rPr>
        <w:t xml:space="preserve">. First Factors assesses a service charge of 3% of the amount of receivables sold. Prepare the journal entry that </w:t>
      </w:r>
      <w:proofErr w:type="spellStart"/>
      <w:r w:rsidRPr="00B41C14">
        <w:rPr>
          <w:rFonts w:ascii="Arial" w:hAnsi="Arial" w:cs="Arial"/>
          <w:color w:val="000000"/>
          <w:kern w:val="0"/>
          <w:sz w:val="21"/>
          <w:szCs w:val="21"/>
        </w:rPr>
        <w:t>WestSide</w:t>
      </w:r>
      <w:proofErr w:type="spellEnd"/>
      <w:r w:rsidRPr="00B41C14">
        <w:rPr>
          <w:rFonts w:ascii="Arial" w:hAnsi="Arial" w:cs="Arial"/>
          <w:color w:val="000000"/>
          <w:kern w:val="0"/>
          <w:sz w:val="21"/>
          <w:szCs w:val="21"/>
        </w:rPr>
        <w:t xml:space="preserve"> Textiles makes to record </w:t>
      </w:r>
      <w:r w:rsidRPr="00B41C14">
        <w:rPr>
          <w:rFonts w:ascii="Arial" w:hAnsi="Arial" w:cs="Arial"/>
          <w:color w:val="000000"/>
          <w:kern w:val="0"/>
          <w:sz w:val="21"/>
          <w:szCs w:val="21"/>
        </w:rPr>
        <w:lastRenderedPageBreak/>
        <w:t>this sale.</w:t>
      </w:r>
    </w:p>
    <w:p w:rsidR="002D73A8" w:rsidRPr="00B41C14" w:rsidRDefault="002D73A8" w:rsidP="002D73A8">
      <w:pPr>
        <w:autoSpaceDE w:val="0"/>
        <w:autoSpaceDN w:val="0"/>
        <w:adjustRightInd w:val="0"/>
        <w:rPr>
          <w:rFonts w:ascii="Arial" w:hAnsi="Arial" w:cs="Arial"/>
          <w:b/>
          <w:bCs/>
          <w:color w:val="B21117"/>
          <w:kern w:val="0"/>
          <w:sz w:val="21"/>
          <w:szCs w:val="21"/>
        </w:rPr>
      </w:pPr>
    </w:p>
    <w:p w:rsidR="002D73A8" w:rsidRPr="00B41C14" w:rsidRDefault="002D73A8" w:rsidP="002D73A8">
      <w:pPr>
        <w:autoSpaceDE w:val="0"/>
        <w:autoSpaceDN w:val="0"/>
        <w:adjustRightInd w:val="0"/>
        <w:ind w:left="568" w:hangingChars="270" w:hanging="568"/>
        <w:rPr>
          <w:rFonts w:ascii="Arial" w:hAnsi="Arial" w:cs="Arial"/>
          <w:color w:val="000000"/>
          <w:kern w:val="0"/>
          <w:sz w:val="21"/>
          <w:szCs w:val="21"/>
        </w:rPr>
      </w:pPr>
      <w:r w:rsidRPr="00B41C14">
        <w:rPr>
          <w:rFonts w:ascii="Arial" w:hAnsi="Arial" w:cs="Arial"/>
          <w:b/>
          <w:bCs/>
          <w:color w:val="B21117"/>
          <w:kern w:val="0"/>
          <w:sz w:val="21"/>
          <w:szCs w:val="21"/>
        </w:rPr>
        <w:t xml:space="preserve">8-12. </w:t>
      </w:r>
      <w:r w:rsidRPr="00B41C14">
        <w:rPr>
          <w:rFonts w:ascii="Arial" w:hAnsi="Arial" w:cs="Arial"/>
          <w:color w:val="000000"/>
          <w:kern w:val="0"/>
          <w:sz w:val="21"/>
          <w:szCs w:val="21"/>
        </w:rPr>
        <w:t>Your roommate is uncertain about the advantages of a promissory note. Compare the advantages of a note receivable with those of an account receivable.</w:t>
      </w:r>
    </w:p>
    <w:p w:rsidR="002D73A8" w:rsidRPr="00B41C14" w:rsidRDefault="002D73A8" w:rsidP="002D73A8">
      <w:pPr>
        <w:autoSpaceDE w:val="0"/>
        <w:autoSpaceDN w:val="0"/>
        <w:adjustRightInd w:val="0"/>
        <w:rPr>
          <w:rFonts w:ascii="Arial" w:hAnsi="Arial" w:cs="Arial"/>
          <w:b/>
          <w:bCs/>
          <w:color w:val="B21117"/>
          <w:kern w:val="0"/>
          <w:sz w:val="21"/>
          <w:szCs w:val="21"/>
        </w:rPr>
      </w:pPr>
    </w:p>
    <w:p w:rsidR="002D73A8" w:rsidRPr="00B41C14" w:rsidRDefault="002D73A8" w:rsidP="002D73A8">
      <w:pPr>
        <w:autoSpaceDE w:val="0"/>
        <w:autoSpaceDN w:val="0"/>
        <w:adjustRightInd w:val="0"/>
        <w:ind w:left="568" w:hangingChars="270" w:hanging="568"/>
        <w:rPr>
          <w:rFonts w:ascii="Arial" w:hAnsi="Arial" w:cs="Arial"/>
          <w:color w:val="000000"/>
          <w:kern w:val="0"/>
          <w:sz w:val="21"/>
          <w:szCs w:val="21"/>
        </w:rPr>
      </w:pPr>
      <w:r w:rsidRPr="00B41C14">
        <w:rPr>
          <w:rFonts w:ascii="Arial" w:hAnsi="Arial" w:cs="Arial"/>
          <w:b/>
          <w:bCs/>
          <w:color w:val="B21117"/>
          <w:kern w:val="0"/>
          <w:sz w:val="21"/>
          <w:szCs w:val="21"/>
        </w:rPr>
        <w:t xml:space="preserve">8-13. </w:t>
      </w:r>
      <w:r w:rsidRPr="00B41C14">
        <w:rPr>
          <w:rFonts w:ascii="Arial" w:hAnsi="Arial" w:cs="Arial"/>
          <w:color w:val="000000"/>
          <w:kern w:val="0"/>
          <w:sz w:val="21"/>
          <w:szCs w:val="21"/>
        </w:rPr>
        <w:t>How may the maturity date of a promissory note be stated?</w:t>
      </w:r>
    </w:p>
    <w:p w:rsidR="002D73A8" w:rsidRPr="00B41C14" w:rsidRDefault="002D73A8" w:rsidP="002D73A8">
      <w:pPr>
        <w:autoSpaceDE w:val="0"/>
        <w:autoSpaceDN w:val="0"/>
        <w:adjustRightInd w:val="0"/>
        <w:rPr>
          <w:rFonts w:ascii="Arial" w:hAnsi="Arial" w:cs="Arial"/>
          <w:b/>
          <w:bCs/>
          <w:color w:val="B21117"/>
          <w:kern w:val="0"/>
          <w:sz w:val="21"/>
          <w:szCs w:val="21"/>
        </w:rPr>
      </w:pPr>
    </w:p>
    <w:p w:rsidR="002D73A8" w:rsidRPr="00B41C14" w:rsidRDefault="002D73A8" w:rsidP="006E5FBC">
      <w:pPr>
        <w:autoSpaceDE w:val="0"/>
        <w:autoSpaceDN w:val="0"/>
        <w:adjustRightInd w:val="0"/>
        <w:spacing w:afterLines="30"/>
        <w:ind w:left="568" w:hangingChars="270" w:hanging="568"/>
        <w:rPr>
          <w:rFonts w:ascii="Arial" w:hAnsi="Arial" w:cs="Arial"/>
          <w:color w:val="000000"/>
          <w:kern w:val="0"/>
          <w:sz w:val="21"/>
          <w:szCs w:val="21"/>
        </w:rPr>
      </w:pPr>
      <w:r w:rsidRPr="00B41C14">
        <w:rPr>
          <w:rFonts w:ascii="Arial" w:hAnsi="Arial" w:cs="Arial"/>
          <w:b/>
          <w:bCs/>
          <w:color w:val="B21117"/>
          <w:kern w:val="0"/>
          <w:sz w:val="21"/>
          <w:szCs w:val="21"/>
        </w:rPr>
        <w:t xml:space="preserve">8-14. </w:t>
      </w:r>
      <w:r w:rsidRPr="00B41C14">
        <w:rPr>
          <w:rFonts w:ascii="Arial" w:hAnsi="Arial" w:cs="Arial"/>
          <w:color w:val="000000"/>
          <w:kern w:val="0"/>
          <w:sz w:val="21"/>
          <w:szCs w:val="21"/>
        </w:rPr>
        <w:t>Indicate the maturity date of each of the following promissory notes:</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54"/>
        <w:gridCol w:w="1247"/>
        <w:gridCol w:w="454"/>
        <w:gridCol w:w="2665"/>
      </w:tblGrid>
      <w:tr w:rsidR="00B26BA8" w:rsidRPr="00B41C14" w:rsidTr="00AA2770">
        <w:tc>
          <w:tcPr>
            <w:tcW w:w="454" w:type="dxa"/>
            <w:vAlign w:val="center"/>
          </w:tcPr>
          <w:p w:rsidR="00C37456" w:rsidRPr="00B41C14" w:rsidRDefault="00C37456"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1247" w:type="dxa"/>
            <w:tcBorders>
              <w:bottom w:val="single" w:sz="4" w:space="0" w:color="auto"/>
            </w:tcBorders>
            <w:vAlign w:val="center"/>
          </w:tcPr>
          <w:p w:rsidR="00C37456" w:rsidRPr="00B41C14" w:rsidRDefault="00B26BA8"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b/>
                <w:bCs/>
                <w:color w:val="000000"/>
                <w:kern w:val="0"/>
                <w:sz w:val="21"/>
                <w:szCs w:val="21"/>
              </w:rPr>
              <w:t>Date of Note</w:t>
            </w:r>
          </w:p>
        </w:tc>
        <w:tc>
          <w:tcPr>
            <w:tcW w:w="454" w:type="dxa"/>
            <w:vAlign w:val="center"/>
          </w:tcPr>
          <w:p w:rsidR="00C37456" w:rsidRPr="00B41C14" w:rsidRDefault="00C37456"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2665" w:type="dxa"/>
            <w:tcBorders>
              <w:bottom w:val="single" w:sz="4" w:space="0" w:color="auto"/>
            </w:tcBorders>
            <w:shd w:val="clear" w:color="auto" w:fill="auto"/>
            <w:vAlign w:val="center"/>
          </w:tcPr>
          <w:p w:rsidR="00C37456" w:rsidRPr="00B41C14" w:rsidRDefault="00B26BA8"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Terms</w:t>
            </w:r>
          </w:p>
        </w:tc>
      </w:tr>
      <w:tr w:rsidR="00B26BA8" w:rsidRPr="00B41C14" w:rsidTr="00AA2770">
        <w:tc>
          <w:tcPr>
            <w:tcW w:w="454" w:type="dxa"/>
          </w:tcPr>
          <w:p w:rsidR="00C37456" w:rsidRPr="00B41C14" w:rsidRDefault="00C37456"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(a)</w:t>
            </w:r>
          </w:p>
        </w:tc>
        <w:tc>
          <w:tcPr>
            <w:tcW w:w="1247" w:type="dxa"/>
            <w:tcBorders>
              <w:top w:val="single" w:sz="4" w:space="0" w:color="auto"/>
            </w:tcBorders>
            <w:vAlign w:val="center"/>
          </w:tcPr>
          <w:p w:rsidR="00C37456" w:rsidRPr="00B41C14" w:rsidRDefault="00B26BA8"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March 13</w:t>
            </w:r>
          </w:p>
        </w:tc>
        <w:tc>
          <w:tcPr>
            <w:tcW w:w="454" w:type="dxa"/>
          </w:tcPr>
          <w:p w:rsidR="00C37456" w:rsidRPr="00B41C14" w:rsidRDefault="00C37456" w:rsidP="006E5FBC">
            <w:pPr>
              <w:autoSpaceDE w:val="0"/>
              <w:autoSpaceDN w:val="0"/>
              <w:adjustRightInd w:val="0"/>
              <w:spacing w:beforeLines="10" w:afterLines="10" w:line="0" w:lineRule="atLeast"/>
              <w:rPr>
                <w:rFonts w:ascii="Arial" w:hAnsi="Arial" w:cs="Arial"/>
                <w:color w:val="000000"/>
                <w:kern w:val="0"/>
                <w:sz w:val="21"/>
                <w:szCs w:val="21"/>
              </w:rPr>
            </w:pPr>
          </w:p>
        </w:tc>
        <w:tc>
          <w:tcPr>
            <w:tcW w:w="2665" w:type="dxa"/>
            <w:tcBorders>
              <w:top w:val="single" w:sz="4" w:space="0" w:color="auto"/>
            </w:tcBorders>
            <w:vAlign w:val="center"/>
          </w:tcPr>
          <w:p w:rsidR="00C37456" w:rsidRPr="00B41C14" w:rsidRDefault="00B26BA8"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one year after date of note</w:t>
            </w:r>
          </w:p>
        </w:tc>
      </w:tr>
      <w:tr w:rsidR="00B26BA8" w:rsidRPr="00B41C14" w:rsidTr="00B26BA8">
        <w:tc>
          <w:tcPr>
            <w:tcW w:w="454" w:type="dxa"/>
          </w:tcPr>
          <w:p w:rsidR="00C37456" w:rsidRPr="00B41C14" w:rsidRDefault="00C37456"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(b)</w:t>
            </w:r>
          </w:p>
        </w:tc>
        <w:tc>
          <w:tcPr>
            <w:tcW w:w="1247" w:type="dxa"/>
            <w:vAlign w:val="center"/>
          </w:tcPr>
          <w:p w:rsidR="00C37456" w:rsidRPr="00B41C14" w:rsidRDefault="00B26BA8"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May 4</w:t>
            </w:r>
          </w:p>
        </w:tc>
        <w:tc>
          <w:tcPr>
            <w:tcW w:w="454" w:type="dxa"/>
          </w:tcPr>
          <w:p w:rsidR="00C37456" w:rsidRPr="00B41C14" w:rsidRDefault="00C37456" w:rsidP="006E5FBC">
            <w:pPr>
              <w:autoSpaceDE w:val="0"/>
              <w:autoSpaceDN w:val="0"/>
              <w:adjustRightInd w:val="0"/>
              <w:spacing w:beforeLines="10" w:afterLines="10" w:line="0" w:lineRule="atLeast"/>
              <w:rPr>
                <w:rFonts w:ascii="Arial" w:hAnsi="Arial" w:cs="Arial"/>
                <w:color w:val="000000"/>
                <w:kern w:val="0"/>
                <w:sz w:val="21"/>
                <w:szCs w:val="21"/>
              </w:rPr>
            </w:pPr>
          </w:p>
        </w:tc>
        <w:tc>
          <w:tcPr>
            <w:tcW w:w="2665" w:type="dxa"/>
            <w:vAlign w:val="center"/>
          </w:tcPr>
          <w:p w:rsidR="00C37456" w:rsidRPr="00B41C14" w:rsidRDefault="00B26BA8"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3 months after date</w:t>
            </w:r>
          </w:p>
        </w:tc>
      </w:tr>
      <w:tr w:rsidR="00B26BA8" w:rsidRPr="00B41C14" w:rsidTr="00B26BA8">
        <w:tc>
          <w:tcPr>
            <w:tcW w:w="454" w:type="dxa"/>
          </w:tcPr>
          <w:p w:rsidR="00C37456" w:rsidRPr="00B41C14" w:rsidRDefault="00C37456"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(c)</w:t>
            </w:r>
          </w:p>
        </w:tc>
        <w:tc>
          <w:tcPr>
            <w:tcW w:w="1247" w:type="dxa"/>
            <w:vAlign w:val="center"/>
          </w:tcPr>
          <w:p w:rsidR="00C37456" w:rsidRPr="00B41C14" w:rsidRDefault="00B26BA8"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June 20</w:t>
            </w:r>
          </w:p>
        </w:tc>
        <w:tc>
          <w:tcPr>
            <w:tcW w:w="454" w:type="dxa"/>
          </w:tcPr>
          <w:p w:rsidR="00C37456" w:rsidRPr="00B41C14" w:rsidRDefault="00C37456" w:rsidP="006E5FBC">
            <w:pPr>
              <w:autoSpaceDE w:val="0"/>
              <w:autoSpaceDN w:val="0"/>
              <w:adjustRightInd w:val="0"/>
              <w:spacing w:beforeLines="10" w:afterLines="10" w:line="0" w:lineRule="atLeast"/>
              <w:rPr>
                <w:rFonts w:ascii="Arial" w:hAnsi="Arial" w:cs="Arial"/>
                <w:color w:val="000000"/>
                <w:kern w:val="0"/>
                <w:sz w:val="21"/>
                <w:szCs w:val="21"/>
              </w:rPr>
            </w:pPr>
          </w:p>
        </w:tc>
        <w:tc>
          <w:tcPr>
            <w:tcW w:w="2665" w:type="dxa"/>
            <w:vAlign w:val="center"/>
          </w:tcPr>
          <w:p w:rsidR="00C37456" w:rsidRPr="00B41C14" w:rsidRDefault="00B26BA8"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30 days after date</w:t>
            </w:r>
          </w:p>
        </w:tc>
      </w:tr>
      <w:tr w:rsidR="00B26BA8" w:rsidRPr="00B41C14" w:rsidTr="00B26BA8">
        <w:tc>
          <w:tcPr>
            <w:tcW w:w="454" w:type="dxa"/>
          </w:tcPr>
          <w:p w:rsidR="00C37456" w:rsidRPr="00B41C14" w:rsidRDefault="00C37456"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(d)</w:t>
            </w:r>
          </w:p>
        </w:tc>
        <w:tc>
          <w:tcPr>
            <w:tcW w:w="1247" w:type="dxa"/>
            <w:vAlign w:val="center"/>
          </w:tcPr>
          <w:p w:rsidR="00C37456" w:rsidRPr="00B41C14" w:rsidRDefault="00B26BA8"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July 1</w:t>
            </w:r>
          </w:p>
        </w:tc>
        <w:tc>
          <w:tcPr>
            <w:tcW w:w="454" w:type="dxa"/>
          </w:tcPr>
          <w:p w:rsidR="00C37456" w:rsidRPr="00B41C14" w:rsidRDefault="00C37456" w:rsidP="006E5FBC">
            <w:pPr>
              <w:autoSpaceDE w:val="0"/>
              <w:autoSpaceDN w:val="0"/>
              <w:adjustRightInd w:val="0"/>
              <w:spacing w:beforeLines="10" w:afterLines="10" w:line="0" w:lineRule="atLeast"/>
              <w:rPr>
                <w:rFonts w:ascii="Arial" w:hAnsi="Arial" w:cs="Arial"/>
                <w:color w:val="000000"/>
                <w:kern w:val="0"/>
                <w:sz w:val="21"/>
                <w:szCs w:val="21"/>
              </w:rPr>
            </w:pPr>
          </w:p>
        </w:tc>
        <w:tc>
          <w:tcPr>
            <w:tcW w:w="2665" w:type="dxa"/>
            <w:vAlign w:val="center"/>
          </w:tcPr>
          <w:p w:rsidR="00C37456" w:rsidRPr="00B41C14" w:rsidRDefault="00B26BA8"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60 days after date</w:t>
            </w:r>
          </w:p>
        </w:tc>
      </w:tr>
    </w:tbl>
    <w:p w:rsidR="002D73A8" w:rsidRPr="00B41C14" w:rsidRDefault="002D73A8" w:rsidP="002D73A8">
      <w:pPr>
        <w:autoSpaceDE w:val="0"/>
        <w:autoSpaceDN w:val="0"/>
        <w:adjustRightInd w:val="0"/>
        <w:rPr>
          <w:rFonts w:ascii="Arial" w:hAnsi="Arial" w:cs="Arial"/>
          <w:b/>
          <w:bCs/>
          <w:color w:val="B21117"/>
          <w:kern w:val="0"/>
          <w:sz w:val="21"/>
          <w:szCs w:val="21"/>
        </w:rPr>
      </w:pPr>
    </w:p>
    <w:p w:rsidR="002D73A8" w:rsidRPr="00B41C14" w:rsidRDefault="002D73A8" w:rsidP="006E5FBC">
      <w:pPr>
        <w:autoSpaceDE w:val="0"/>
        <w:autoSpaceDN w:val="0"/>
        <w:adjustRightInd w:val="0"/>
        <w:spacing w:afterLines="30"/>
        <w:ind w:left="568" w:hangingChars="270" w:hanging="568"/>
        <w:rPr>
          <w:rFonts w:ascii="Arial" w:hAnsi="Arial" w:cs="Arial"/>
          <w:color w:val="000000"/>
          <w:kern w:val="0"/>
          <w:sz w:val="21"/>
          <w:szCs w:val="21"/>
        </w:rPr>
      </w:pPr>
      <w:r w:rsidRPr="00B41C14">
        <w:rPr>
          <w:rFonts w:ascii="Arial" w:hAnsi="Arial" w:cs="Arial"/>
          <w:b/>
          <w:bCs/>
          <w:color w:val="B21117"/>
          <w:kern w:val="0"/>
          <w:sz w:val="21"/>
          <w:szCs w:val="21"/>
        </w:rPr>
        <w:t xml:space="preserve">8-15. </w:t>
      </w:r>
      <w:r w:rsidRPr="00B41C14">
        <w:rPr>
          <w:rFonts w:ascii="Arial" w:hAnsi="Arial" w:cs="Arial"/>
          <w:color w:val="000000"/>
          <w:kern w:val="0"/>
          <w:sz w:val="21"/>
          <w:szCs w:val="21"/>
        </w:rPr>
        <w:t>Compute the missing amounts for each of the following notes.</w:t>
      </w:r>
    </w:p>
    <w:tbl>
      <w:tblPr>
        <w:tblStyle w:val="a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73"/>
        <w:gridCol w:w="907"/>
        <w:gridCol w:w="283"/>
        <w:gridCol w:w="1304"/>
        <w:gridCol w:w="283"/>
        <w:gridCol w:w="907"/>
        <w:gridCol w:w="283"/>
        <w:gridCol w:w="794"/>
      </w:tblGrid>
      <w:tr w:rsidR="00B56DE4" w:rsidRPr="00B41C14" w:rsidTr="00B56DE4">
        <w:tc>
          <w:tcPr>
            <w:tcW w:w="473" w:type="dxa"/>
            <w:vAlign w:val="bottom"/>
          </w:tcPr>
          <w:p w:rsidR="00AA2770" w:rsidRPr="00B41C14" w:rsidRDefault="00AA2770"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bottom w:val="single" w:sz="4" w:space="0" w:color="auto"/>
            </w:tcBorders>
            <w:vAlign w:val="bottom"/>
          </w:tcPr>
          <w:p w:rsidR="00AA2770" w:rsidRPr="00B41C14" w:rsidRDefault="00AA2770"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Principal</w:t>
            </w:r>
          </w:p>
        </w:tc>
        <w:tc>
          <w:tcPr>
            <w:tcW w:w="283" w:type="dxa"/>
            <w:vAlign w:val="bottom"/>
          </w:tcPr>
          <w:p w:rsidR="00AA2770" w:rsidRPr="00B41C14" w:rsidRDefault="00AA2770"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1304" w:type="dxa"/>
            <w:tcBorders>
              <w:bottom w:val="single" w:sz="4" w:space="0" w:color="auto"/>
            </w:tcBorders>
            <w:vAlign w:val="bottom"/>
          </w:tcPr>
          <w:p w:rsidR="00AA2770" w:rsidRPr="00B41C14" w:rsidRDefault="00AA2770"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Annual Interest Rate</w:t>
            </w:r>
          </w:p>
        </w:tc>
        <w:tc>
          <w:tcPr>
            <w:tcW w:w="283" w:type="dxa"/>
            <w:vAlign w:val="bottom"/>
          </w:tcPr>
          <w:p w:rsidR="00AA2770" w:rsidRPr="00B41C14" w:rsidRDefault="00AA2770"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bottom w:val="single" w:sz="4" w:space="0" w:color="auto"/>
            </w:tcBorders>
            <w:vAlign w:val="bottom"/>
          </w:tcPr>
          <w:p w:rsidR="00AA2770" w:rsidRPr="00B41C14" w:rsidRDefault="00B56DE4"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Time</w:t>
            </w:r>
          </w:p>
        </w:tc>
        <w:tc>
          <w:tcPr>
            <w:tcW w:w="283" w:type="dxa"/>
            <w:vAlign w:val="bottom"/>
          </w:tcPr>
          <w:p w:rsidR="00AA2770" w:rsidRPr="00B41C14" w:rsidRDefault="00AA2770"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bottom"/>
          </w:tcPr>
          <w:p w:rsidR="00AA2770" w:rsidRPr="00B41C14" w:rsidRDefault="00B56DE4"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Total Interest</w:t>
            </w:r>
          </w:p>
        </w:tc>
      </w:tr>
      <w:tr w:rsidR="00B56DE4" w:rsidRPr="00B41C14" w:rsidTr="00B56DE4">
        <w:tc>
          <w:tcPr>
            <w:tcW w:w="473" w:type="dxa"/>
          </w:tcPr>
          <w:p w:rsidR="00AA2770" w:rsidRPr="00B41C14" w:rsidRDefault="00AA2770" w:rsidP="006E5FBC">
            <w:pPr>
              <w:autoSpaceDE w:val="0"/>
              <w:autoSpaceDN w:val="0"/>
              <w:adjustRightInd w:val="0"/>
              <w:spacing w:beforeLines="15" w:afterLines="10" w:line="0" w:lineRule="atLeast"/>
              <w:rPr>
                <w:rFonts w:ascii="Arial" w:hAnsi="Arial" w:cs="Arial"/>
                <w:color w:val="000000"/>
                <w:kern w:val="0"/>
                <w:sz w:val="21"/>
                <w:szCs w:val="21"/>
              </w:rPr>
            </w:pPr>
            <w:r w:rsidRPr="00B41C14">
              <w:rPr>
                <w:rFonts w:ascii="Arial" w:hAnsi="Arial" w:cs="Arial"/>
                <w:color w:val="000000"/>
                <w:kern w:val="0"/>
                <w:sz w:val="21"/>
                <w:szCs w:val="21"/>
              </w:rPr>
              <w:t>(a)</w:t>
            </w:r>
          </w:p>
        </w:tc>
        <w:tc>
          <w:tcPr>
            <w:tcW w:w="907" w:type="dxa"/>
            <w:tcBorders>
              <w:top w:val="single" w:sz="4" w:space="0" w:color="auto"/>
            </w:tcBorders>
            <w:vAlign w:val="center"/>
          </w:tcPr>
          <w:p w:rsidR="00AA2770" w:rsidRPr="00B41C14" w:rsidRDefault="00B56DE4" w:rsidP="006E5FBC">
            <w:pPr>
              <w:autoSpaceDE w:val="0"/>
              <w:autoSpaceDN w:val="0"/>
              <w:adjustRightInd w:val="0"/>
              <w:spacing w:beforeLines="15"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w:t>
            </w:r>
          </w:p>
        </w:tc>
        <w:tc>
          <w:tcPr>
            <w:tcW w:w="283" w:type="dxa"/>
          </w:tcPr>
          <w:p w:rsidR="00AA2770" w:rsidRPr="00B41C14" w:rsidRDefault="00AA2770" w:rsidP="006E5FBC">
            <w:pPr>
              <w:autoSpaceDE w:val="0"/>
              <w:autoSpaceDN w:val="0"/>
              <w:adjustRightInd w:val="0"/>
              <w:spacing w:beforeLines="15" w:afterLines="10" w:line="0" w:lineRule="atLeast"/>
              <w:rPr>
                <w:rFonts w:ascii="Arial" w:hAnsi="Arial" w:cs="Arial"/>
                <w:color w:val="000000"/>
                <w:kern w:val="0"/>
                <w:sz w:val="21"/>
                <w:szCs w:val="21"/>
              </w:rPr>
            </w:pPr>
          </w:p>
        </w:tc>
        <w:tc>
          <w:tcPr>
            <w:tcW w:w="1304" w:type="dxa"/>
            <w:tcBorders>
              <w:top w:val="single" w:sz="4" w:space="0" w:color="auto"/>
            </w:tcBorders>
            <w:vAlign w:val="center"/>
          </w:tcPr>
          <w:p w:rsidR="00AA2770" w:rsidRPr="00B41C14" w:rsidRDefault="00B56DE4" w:rsidP="006E5FBC">
            <w:pPr>
              <w:autoSpaceDE w:val="0"/>
              <w:autoSpaceDN w:val="0"/>
              <w:adjustRightInd w:val="0"/>
              <w:spacing w:beforeLines="15"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9%</w:t>
            </w:r>
          </w:p>
        </w:tc>
        <w:tc>
          <w:tcPr>
            <w:tcW w:w="283" w:type="dxa"/>
          </w:tcPr>
          <w:p w:rsidR="00AA2770" w:rsidRPr="00B41C14" w:rsidRDefault="00AA2770" w:rsidP="006E5FBC">
            <w:pPr>
              <w:autoSpaceDE w:val="0"/>
              <w:autoSpaceDN w:val="0"/>
              <w:adjustRightInd w:val="0"/>
              <w:spacing w:beforeLines="15" w:afterLines="10" w:line="0" w:lineRule="atLeast"/>
              <w:rPr>
                <w:rFonts w:ascii="Arial" w:hAnsi="Arial" w:cs="Arial"/>
                <w:color w:val="000000"/>
                <w:kern w:val="0"/>
                <w:sz w:val="21"/>
                <w:szCs w:val="21"/>
              </w:rPr>
            </w:pPr>
          </w:p>
        </w:tc>
        <w:tc>
          <w:tcPr>
            <w:tcW w:w="907" w:type="dxa"/>
            <w:tcBorders>
              <w:top w:val="single" w:sz="4" w:space="0" w:color="auto"/>
            </w:tcBorders>
          </w:tcPr>
          <w:p w:rsidR="00AA2770" w:rsidRPr="00B41C14" w:rsidRDefault="00B56DE4" w:rsidP="006E5FBC">
            <w:pPr>
              <w:autoSpaceDE w:val="0"/>
              <w:autoSpaceDN w:val="0"/>
              <w:adjustRightInd w:val="0"/>
              <w:spacing w:beforeLines="15" w:afterLines="10" w:line="0" w:lineRule="atLeast"/>
              <w:rPr>
                <w:rFonts w:ascii="Arial" w:hAnsi="Arial" w:cs="Arial"/>
                <w:color w:val="000000"/>
                <w:kern w:val="0"/>
                <w:sz w:val="21"/>
                <w:szCs w:val="21"/>
              </w:rPr>
            </w:pPr>
            <w:r w:rsidRPr="00B41C14">
              <w:rPr>
                <w:rFonts w:ascii="Arial" w:hAnsi="Arial" w:cs="Arial"/>
                <w:color w:val="000000"/>
                <w:kern w:val="0"/>
                <w:sz w:val="21"/>
                <w:szCs w:val="21"/>
              </w:rPr>
              <w:t>120 days</w:t>
            </w:r>
          </w:p>
        </w:tc>
        <w:tc>
          <w:tcPr>
            <w:tcW w:w="283" w:type="dxa"/>
          </w:tcPr>
          <w:p w:rsidR="00AA2770" w:rsidRPr="00B41C14" w:rsidRDefault="00AA2770" w:rsidP="006E5FBC">
            <w:pPr>
              <w:autoSpaceDE w:val="0"/>
              <w:autoSpaceDN w:val="0"/>
              <w:adjustRightInd w:val="0"/>
              <w:spacing w:beforeLines="15" w:afterLines="10" w:line="0" w:lineRule="atLeast"/>
              <w:rPr>
                <w:rFonts w:ascii="Arial" w:hAnsi="Arial" w:cs="Arial"/>
                <w:color w:val="000000"/>
                <w:kern w:val="0"/>
                <w:sz w:val="21"/>
                <w:szCs w:val="21"/>
              </w:rPr>
            </w:pPr>
          </w:p>
        </w:tc>
        <w:tc>
          <w:tcPr>
            <w:tcW w:w="794" w:type="dxa"/>
            <w:tcBorders>
              <w:top w:val="single" w:sz="4" w:space="0" w:color="auto"/>
            </w:tcBorders>
          </w:tcPr>
          <w:p w:rsidR="00AA2770" w:rsidRPr="00B41C14" w:rsidRDefault="00B56DE4" w:rsidP="006E5FBC">
            <w:pPr>
              <w:autoSpaceDE w:val="0"/>
              <w:autoSpaceDN w:val="0"/>
              <w:adjustRightInd w:val="0"/>
              <w:spacing w:beforeLines="15" w:afterLines="10" w:line="0" w:lineRule="atLeast"/>
              <w:rPr>
                <w:rFonts w:ascii="Arial" w:hAnsi="Arial" w:cs="Arial"/>
                <w:color w:val="000000"/>
                <w:kern w:val="0"/>
                <w:sz w:val="21"/>
                <w:szCs w:val="21"/>
              </w:rPr>
            </w:pPr>
            <w:r w:rsidRPr="00B41C14">
              <w:rPr>
                <w:rFonts w:ascii="Arial" w:hAnsi="Arial" w:cs="Arial"/>
                <w:color w:val="000000"/>
                <w:kern w:val="0"/>
                <w:sz w:val="21"/>
                <w:szCs w:val="21"/>
              </w:rPr>
              <w:t>€</w:t>
            </w:r>
            <w:r w:rsidRPr="00B41C14">
              <w:rPr>
                <w:rFonts w:ascii="Arial" w:hAnsi="Arial" w:cs="Arial"/>
                <w:color w:val="000000"/>
                <w:kern w:val="0"/>
                <w:sz w:val="21"/>
                <w:szCs w:val="21"/>
                <w:vertAlign w:val="subscript"/>
              </w:rPr>
              <w:t xml:space="preserve"> </w:t>
            </w:r>
            <w:r w:rsidRPr="00B41C14">
              <w:rPr>
                <w:rFonts w:ascii="Arial" w:hAnsi="Arial" w:cs="Arial"/>
                <w:color w:val="000000"/>
                <w:kern w:val="0"/>
                <w:sz w:val="21"/>
                <w:szCs w:val="21"/>
              </w:rPr>
              <w:t xml:space="preserve"> 450</w:t>
            </w:r>
          </w:p>
        </w:tc>
      </w:tr>
      <w:tr w:rsidR="00B56DE4" w:rsidRPr="00B41C14" w:rsidTr="00B56DE4">
        <w:tc>
          <w:tcPr>
            <w:tcW w:w="473" w:type="dxa"/>
          </w:tcPr>
          <w:p w:rsidR="00AA2770" w:rsidRPr="00B41C14" w:rsidRDefault="00AA2770"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(b)</w:t>
            </w:r>
          </w:p>
        </w:tc>
        <w:tc>
          <w:tcPr>
            <w:tcW w:w="907" w:type="dxa"/>
            <w:vAlign w:val="center"/>
          </w:tcPr>
          <w:p w:rsidR="00AA2770" w:rsidRPr="00B41C14" w:rsidRDefault="00B56DE4"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€30,000</w:t>
            </w:r>
          </w:p>
        </w:tc>
        <w:tc>
          <w:tcPr>
            <w:tcW w:w="283" w:type="dxa"/>
          </w:tcPr>
          <w:p w:rsidR="00AA2770" w:rsidRPr="00B41C14" w:rsidRDefault="00AA2770" w:rsidP="006E5FBC">
            <w:pPr>
              <w:autoSpaceDE w:val="0"/>
              <w:autoSpaceDN w:val="0"/>
              <w:adjustRightInd w:val="0"/>
              <w:spacing w:beforeLines="10" w:afterLines="10" w:line="0" w:lineRule="atLeast"/>
              <w:rPr>
                <w:rFonts w:ascii="Arial" w:hAnsi="Arial" w:cs="Arial"/>
                <w:color w:val="000000"/>
                <w:kern w:val="0"/>
                <w:sz w:val="21"/>
                <w:szCs w:val="21"/>
              </w:rPr>
            </w:pPr>
          </w:p>
        </w:tc>
        <w:tc>
          <w:tcPr>
            <w:tcW w:w="1304" w:type="dxa"/>
            <w:vAlign w:val="center"/>
          </w:tcPr>
          <w:p w:rsidR="00AA2770" w:rsidRPr="00B41C14" w:rsidRDefault="00B56DE4"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10%</w:t>
            </w:r>
          </w:p>
        </w:tc>
        <w:tc>
          <w:tcPr>
            <w:tcW w:w="283" w:type="dxa"/>
          </w:tcPr>
          <w:p w:rsidR="00AA2770" w:rsidRPr="00B41C14" w:rsidRDefault="00AA2770" w:rsidP="006E5FBC">
            <w:pPr>
              <w:autoSpaceDE w:val="0"/>
              <w:autoSpaceDN w:val="0"/>
              <w:adjustRightInd w:val="0"/>
              <w:spacing w:beforeLines="10" w:afterLines="10" w:line="0" w:lineRule="atLeast"/>
              <w:rPr>
                <w:rFonts w:ascii="Arial" w:hAnsi="Arial" w:cs="Arial"/>
                <w:color w:val="000000"/>
                <w:kern w:val="0"/>
                <w:sz w:val="21"/>
                <w:szCs w:val="21"/>
              </w:rPr>
            </w:pPr>
          </w:p>
        </w:tc>
        <w:tc>
          <w:tcPr>
            <w:tcW w:w="907" w:type="dxa"/>
          </w:tcPr>
          <w:p w:rsidR="00AA2770" w:rsidRPr="00B41C14" w:rsidRDefault="00B56DE4"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3 years</w:t>
            </w:r>
          </w:p>
        </w:tc>
        <w:tc>
          <w:tcPr>
            <w:tcW w:w="283" w:type="dxa"/>
          </w:tcPr>
          <w:p w:rsidR="00AA2770" w:rsidRPr="00B41C14" w:rsidRDefault="00AA2770" w:rsidP="006E5FB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AA2770" w:rsidRPr="00B41C14" w:rsidRDefault="00B56DE4"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w:t>
            </w:r>
          </w:p>
        </w:tc>
      </w:tr>
      <w:tr w:rsidR="00B56DE4" w:rsidRPr="00B41C14" w:rsidTr="00B56DE4">
        <w:tc>
          <w:tcPr>
            <w:tcW w:w="473" w:type="dxa"/>
          </w:tcPr>
          <w:p w:rsidR="00AA2770" w:rsidRPr="00B41C14" w:rsidRDefault="00AA2770"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(c)</w:t>
            </w:r>
          </w:p>
        </w:tc>
        <w:tc>
          <w:tcPr>
            <w:tcW w:w="907" w:type="dxa"/>
            <w:vAlign w:val="center"/>
          </w:tcPr>
          <w:p w:rsidR="00AA2770" w:rsidRPr="00B41C14" w:rsidRDefault="00B56DE4"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€60,000</w:t>
            </w:r>
          </w:p>
        </w:tc>
        <w:tc>
          <w:tcPr>
            <w:tcW w:w="283" w:type="dxa"/>
          </w:tcPr>
          <w:p w:rsidR="00AA2770" w:rsidRPr="00B41C14" w:rsidRDefault="00AA2770" w:rsidP="006E5FBC">
            <w:pPr>
              <w:autoSpaceDE w:val="0"/>
              <w:autoSpaceDN w:val="0"/>
              <w:adjustRightInd w:val="0"/>
              <w:spacing w:beforeLines="10" w:afterLines="10" w:line="0" w:lineRule="atLeast"/>
              <w:rPr>
                <w:rFonts w:ascii="Arial" w:hAnsi="Arial" w:cs="Arial"/>
                <w:color w:val="000000"/>
                <w:kern w:val="0"/>
                <w:sz w:val="21"/>
                <w:szCs w:val="21"/>
              </w:rPr>
            </w:pPr>
          </w:p>
        </w:tc>
        <w:tc>
          <w:tcPr>
            <w:tcW w:w="1304" w:type="dxa"/>
            <w:vAlign w:val="center"/>
          </w:tcPr>
          <w:p w:rsidR="00AA2770" w:rsidRPr="00B41C14" w:rsidRDefault="00B56DE4"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w:t>
            </w:r>
          </w:p>
        </w:tc>
        <w:tc>
          <w:tcPr>
            <w:tcW w:w="283" w:type="dxa"/>
          </w:tcPr>
          <w:p w:rsidR="00AA2770" w:rsidRPr="00B41C14" w:rsidRDefault="00AA2770" w:rsidP="006E5FBC">
            <w:pPr>
              <w:autoSpaceDE w:val="0"/>
              <w:autoSpaceDN w:val="0"/>
              <w:adjustRightInd w:val="0"/>
              <w:spacing w:beforeLines="10" w:afterLines="10" w:line="0" w:lineRule="atLeast"/>
              <w:rPr>
                <w:rFonts w:ascii="Arial" w:hAnsi="Arial" w:cs="Arial"/>
                <w:color w:val="000000"/>
                <w:kern w:val="0"/>
                <w:sz w:val="21"/>
                <w:szCs w:val="21"/>
              </w:rPr>
            </w:pPr>
          </w:p>
        </w:tc>
        <w:tc>
          <w:tcPr>
            <w:tcW w:w="907" w:type="dxa"/>
          </w:tcPr>
          <w:p w:rsidR="00AA2770" w:rsidRPr="00B41C14" w:rsidRDefault="00B56DE4"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5 months</w:t>
            </w:r>
          </w:p>
        </w:tc>
        <w:tc>
          <w:tcPr>
            <w:tcW w:w="283" w:type="dxa"/>
          </w:tcPr>
          <w:p w:rsidR="00AA2770" w:rsidRPr="00B41C14" w:rsidRDefault="00AA2770" w:rsidP="006E5FBC">
            <w:pPr>
              <w:autoSpaceDE w:val="0"/>
              <w:autoSpaceDN w:val="0"/>
              <w:adjustRightInd w:val="0"/>
              <w:spacing w:beforeLines="10" w:afterLines="10" w:line="0" w:lineRule="atLeast"/>
              <w:rPr>
                <w:rFonts w:ascii="Arial" w:hAnsi="Arial" w:cs="Arial"/>
                <w:color w:val="000000"/>
                <w:kern w:val="0"/>
                <w:sz w:val="21"/>
                <w:szCs w:val="21"/>
              </w:rPr>
            </w:pPr>
          </w:p>
        </w:tc>
        <w:tc>
          <w:tcPr>
            <w:tcW w:w="794" w:type="dxa"/>
          </w:tcPr>
          <w:p w:rsidR="00AA2770" w:rsidRPr="00B41C14" w:rsidRDefault="00B56DE4"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€3,000</w:t>
            </w:r>
          </w:p>
        </w:tc>
      </w:tr>
      <w:tr w:rsidR="00B56DE4" w:rsidRPr="00B41C14" w:rsidTr="00B56DE4">
        <w:tc>
          <w:tcPr>
            <w:tcW w:w="473" w:type="dxa"/>
          </w:tcPr>
          <w:p w:rsidR="00AA2770" w:rsidRPr="00B41C14" w:rsidRDefault="00AA2770"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(d)</w:t>
            </w:r>
          </w:p>
        </w:tc>
        <w:tc>
          <w:tcPr>
            <w:tcW w:w="907" w:type="dxa"/>
            <w:vAlign w:val="center"/>
          </w:tcPr>
          <w:p w:rsidR="00AA2770" w:rsidRPr="00B41C14" w:rsidRDefault="00B56DE4"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€45,000</w:t>
            </w:r>
          </w:p>
        </w:tc>
        <w:tc>
          <w:tcPr>
            <w:tcW w:w="283" w:type="dxa"/>
          </w:tcPr>
          <w:p w:rsidR="00AA2770" w:rsidRPr="00B41C14" w:rsidRDefault="00AA2770" w:rsidP="006E5FBC">
            <w:pPr>
              <w:autoSpaceDE w:val="0"/>
              <w:autoSpaceDN w:val="0"/>
              <w:adjustRightInd w:val="0"/>
              <w:spacing w:beforeLines="10" w:afterLines="10" w:line="0" w:lineRule="atLeast"/>
              <w:rPr>
                <w:rFonts w:ascii="Arial" w:hAnsi="Arial" w:cs="Arial"/>
                <w:color w:val="000000"/>
                <w:kern w:val="0"/>
                <w:sz w:val="21"/>
                <w:szCs w:val="21"/>
              </w:rPr>
            </w:pPr>
          </w:p>
        </w:tc>
        <w:tc>
          <w:tcPr>
            <w:tcW w:w="1304" w:type="dxa"/>
            <w:vAlign w:val="center"/>
          </w:tcPr>
          <w:p w:rsidR="00AA2770" w:rsidRPr="00B41C14" w:rsidRDefault="00B56DE4"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8%</w:t>
            </w:r>
          </w:p>
        </w:tc>
        <w:tc>
          <w:tcPr>
            <w:tcW w:w="283" w:type="dxa"/>
          </w:tcPr>
          <w:p w:rsidR="00AA2770" w:rsidRPr="00B41C14" w:rsidRDefault="00AA2770" w:rsidP="006E5FB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A2770" w:rsidRPr="00B41C14" w:rsidRDefault="00B56DE4"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w:t>
            </w:r>
          </w:p>
        </w:tc>
        <w:tc>
          <w:tcPr>
            <w:tcW w:w="283" w:type="dxa"/>
          </w:tcPr>
          <w:p w:rsidR="00AA2770" w:rsidRPr="00B41C14" w:rsidRDefault="00AA2770" w:rsidP="006E5FBC">
            <w:pPr>
              <w:autoSpaceDE w:val="0"/>
              <w:autoSpaceDN w:val="0"/>
              <w:adjustRightInd w:val="0"/>
              <w:spacing w:beforeLines="10" w:afterLines="10" w:line="0" w:lineRule="atLeast"/>
              <w:rPr>
                <w:rFonts w:ascii="Arial" w:hAnsi="Arial" w:cs="Arial"/>
                <w:color w:val="000000"/>
                <w:kern w:val="0"/>
                <w:sz w:val="21"/>
                <w:szCs w:val="21"/>
              </w:rPr>
            </w:pPr>
          </w:p>
        </w:tc>
        <w:tc>
          <w:tcPr>
            <w:tcW w:w="794" w:type="dxa"/>
          </w:tcPr>
          <w:p w:rsidR="00AA2770" w:rsidRPr="00B41C14" w:rsidRDefault="00B56DE4"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€1,200</w:t>
            </w:r>
          </w:p>
        </w:tc>
      </w:tr>
    </w:tbl>
    <w:p w:rsidR="002D73A8" w:rsidRPr="00B41C14" w:rsidRDefault="002D73A8" w:rsidP="002D73A8">
      <w:pPr>
        <w:autoSpaceDE w:val="0"/>
        <w:autoSpaceDN w:val="0"/>
        <w:adjustRightInd w:val="0"/>
        <w:rPr>
          <w:rFonts w:ascii="Arial" w:hAnsi="Arial" w:cs="Arial"/>
          <w:b/>
          <w:bCs/>
          <w:color w:val="B21117"/>
          <w:kern w:val="0"/>
          <w:sz w:val="21"/>
          <w:szCs w:val="21"/>
        </w:rPr>
      </w:pPr>
    </w:p>
    <w:p w:rsidR="002D73A8" w:rsidRPr="00B41C14" w:rsidRDefault="002D73A8" w:rsidP="002D73A8">
      <w:pPr>
        <w:autoSpaceDE w:val="0"/>
        <w:autoSpaceDN w:val="0"/>
        <w:adjustRightInd w:val="0"/>
        <w:ind w:left="568" w:hangingChars="270" w:hanging="568"/>
        <w:rPr>
          <w:rFonts w:ascii="Arial" w:hAnsi="Arial" w:cs="Arial"/>
          <w:color w:val="000000"/>
          <w:kern w:val="0"/>
          <w:sz w:val="21"/>
          <w:szCs w:val="21"/>
        </w:rPr>
      </w:pPr>
      <w:r w:rsidRPr="00B41C14">
        <w:rPr>
          <w:rFonts w:ascii="Arial" w:hAnsi="Arial" w:cs="Arial"/>
          <w:b/>
          <w:bCs/>
          <w:color w:val="B21117"/>
          <w:kern w:val="0"/>
          <w:sz w:val="21"/>
          <w:szCs w:val="21"/>
        </w:rPr>
        <w:t xml:space="preserve">8-16. </w:t>
      </w:r>
      <w:r w:rsidRPr="00B41C14">
        <w:rPr>
          <w:rFonts w:ascii="Arial" w:hAnsi="Arial" w:cs="Arial"/>
          <w:color w:val="000000"/>
          <w:kern w:val="0"/>
          <w:sz w:val="21"/>
          <w:szCs w:val="21"/>
        </w:rPr>
        <w:t>In determining interest revenue, some financial institutions use 365 days per year and others use 360 days. Why might a financial institution use 360 days?</w:t>
      </w:r>
    </w:p>
    <w:p w:rsidR="002D73A8" w:rsidRPr="00B41C14" w:rsidRDefault="002D73A8" w:rsidP="002D73A8">
      <w:pPr>
        <w:autoSpaceDE w:val="0"/>
        <w:autoSpaceDN w:val="0"/>
        <w:adjustRightInd w:val="0"/>
        <w:rPr>
          <w:rFonts w:ascii="Arial" w:hAnsi="Arial" w:cs="Arial"/>
          <w:b/>
          <w:bCs/>
          <w:color w:val="B21117"/>
          <w:kern w:val="0"/>
          <w:sz w:val="21"/>
          <w:szCs w:val="21"/>
        </w:rPr>
      </w:pPr>
    </w:p>
    <w:p w:rsidR="002D73A8" w:rsidRPr="00B41C14" w:rsidRDefault="002D73A8" w:rsidP="002D73A8">
      <w:pPr>
        <w:autoSpaceDE w:val="0"/>
        <w:autoSpaceDN w:val="0"/>
        <w:adjustRightInd w:val="0"/>
        <w:ind w:left="568" w:hangingChars="270" w:hanging="568"/>
        <w:rPr>
          <w:rFonts w:ascii="Arial" w:hAnsi="Arial" w:cs="Arial"/>
          <w:color w:val="000000"/>
          <w:kern w:val="0"/>
          <w:sz w:val="21"/>
          <w:szCs w:val="21"/>
        </w:rPr>
      </w:pPr>
      <w:r w:rsidRPr="00B41C14">
        <w:rPr>
          <w:rFonts w:ascii="Arial" w:hAnsi="Arial" w:cs="Arial"/>
          <w:b/>
          <w:bCs/>
          <w:color w:val="B21117"/>
          <w:kern w:val="0"/>
          <w:sz w:val="21"/>
          <w:szCs w:val="21"/>
        </w:rPr>
        <w:t xml:space="preserve">8-17. </w:t>
      </w:r>
      <w:r w:rsidRPr="00B41C14">
        <w:rPr>
          <w:rFonts w:ascii="Arial" w:hAnsi="Arial" w:cs="Arial"/>
          <w:color w:val="000000"/>
          <w:kern w:val="0"/>
          <w:sz w:val="21"/>
          <w:szCs w:val="21"/>
        </w:rPr>
        <w:t>Jana Company dishonors a note at maturity. What are the options available to the lender?</w:t>
      </w:r>
    </w:p>
    <w:p w:rsidR="002D73A8" w:rsidRPr="00B41C14" w:rsidRDefault="002D73A8" w:rsidP="002D73A8">
      <w:pPr>
        <w:autoSpaceDE w:val="0"/>
        <w:autoSpaceDN w:val="0"/>
        <w:adjustRightInd w:val="0"/>
        <w:rPr>
          <w:rFonts w:ascii="Arial" w:hAnsi="Arial" w:cs="Arial"/>
          <w:b/>
          <w:bCs/>
          <w:color w:val="B21117"/>
          <w:kern w:val="0"/>
          <w:sz w:val="21"/>
          <w:szCs w:val="21"/>
        </w:rPr>
      </w:pPr>
    </w:p>
    <w:p w:rsidR="002D73A8" w:rsidRPr="00B41C14" w:rsidRDefault="002D73A8" w:rsidP="002D73A8">
      <w:pPr>
        <w:autoSpaceDE w:val="0"/>
        <w:autoSpaceDN w:val="0"/>
        <w:adjustRightInd w:val="0"/>
        <w:ind w:left="568" w:hangingChars="270" w:hanging="568"/>
        <w:rPr>
          <w:rFonts w:ascii="Arial" w:hAnsi="Arial" w:cs="Arial"/>
          <w:color w:val="000000"/>
          <w:kern w:val="0"/>
          <w:sz w:val="21"/>
          <w:szCs w:val="21"/>
        </w:rPr>
      </w:pPr>
      <w:r w:rsidRPr="00B41C14">
        <w:rPr>
          <w:rFonts w:ascii="Arial" w:hAnsi="Arial" w:cs="Arial"/>
          <w:b/>
          <w:bCs/>
          <w:color w:val="B21117"/>
          <w:kern w:val="0"/>
          <w:sz w:val="21"/>
          <w:szCs w:val="21"/>
        </w:rPr>
        <w:t xml:space="preserve">8-18. </w:t>
      </w:r>
      <w:r w:rsidRPr="00B41C14">
        <w:rPr>
          <w:rFonts w:ascii="Arial" w:hAnsi="Arial" w:cs="Arial"/>
          <w:color w:val="C11517"/>
          <w:kern w:val="0"/>
          <w:sz w:val="21"/>
          <w:szCs w:val="21"/>
        </w:rPr>
        <w:t xml:space="preserve">General Motors Corporation </w:t>
      </w:r>
      <w:r w:rsidRPr="00B41C14">
        <w:rPr>
          <w:rFonts w:ascii="Arial" w:hAnsi="Arial" w:cs="Arial"/>
          <w:color w:val="000000"/>
          <w:kern w:val="0"/>
          <w:sz w:val="21"/>
          <w:szCs w:val="21"/>
        </w:rPr>
        <w:t>(USA) has accounts receivable and notes receivable. How should the receivables be reported on the statement of financial position?</w:t>
      </w:r>
    </w:p>
    <w:p w:rsidR="002D73A8" w:rsidRPr="00B41C14" w:rsidRDefault="002D73A8" w:rsidP="002D73A8">
      <w:pPr>
        <w:autoSpaceDE w:val="0"/>
        <w:autoSpaceDN w:val="0"/>
        <w:adjustRightInd w:val="0"/>
        <w:rPr>
          <w:rFonts w:ascii="Arial" w:hAnsi="Arial" w:cs="Arial"/>
          <w:b/>
          <w:bCs/>
          <w:color w:val="B21117"/>
          <w:kern w:val="0"/>
          <w:sz w:val="21"/>
          <w:szCs w:val="21"/>
        </w:rPr>
      </w:pPr>
    </w:p>
    <w:p w:rsidR="002D73A8" w:rsidRPr="00B41C14" w:rsidRDefault="002D73A8" w:rsidP="002D73A8">
      <w:pPr>
        <w:autoSpaceDE w:val="0"/>
        <w:autoSpaceDN w:val="0"/>
        <w:adjustRightInd w:val="0"/>
        <w:ind w:left="568" w:hangingChars="270" w:hanging="568"/>
        <w:rPr>
          <w:rFonts w:ascii="Arial" w:hAnsi="Arial" w:cs="Arial"/>
          <w:color w:val="000000"/>
          <w:kern w:val="0"/>
          <w:sz w:val="21"/>
          <w:szCs w:val="21"/>
        </w:rPr>
      </w:pPr>
      <w:r w:rsidRPr="00B41C14">
        <w:rPr>
          <w:rFonts w:ascii="Arial" w:hAnsi="Arial" w:cs="Arial"/>
          <w:b/>
          <w:bCs/>
          <w:color w:val="B21117"/>
          <w:kern w:val="0"/>
          <w:sz w:val="21"/>
          <w:szCs w:val="21"/>
        </w:rPr>
        <w:t xml:space="preserve">8-19. </w:t>
      </w:r>
      <w:r w:rsidRPr="00B41C14">
        <w:rPr>
          <w:rFonts w:ascii="Arial" w:hAnsi="Arial" w:cs="Arial"/>
          <w:color w:val="000000"/>
          <w:kern w:val="0"/>
          <w:sz w:val="21"/>
          <w:szCs w:val="21"/>
        </w:rPr>
        <w:t>The accounts receivable turnover ratio is 8.14, and average net receivables during the period are £400,000. What is the amount of net credit sales for the period?</w:t>
      </w:r>
    </w:p>
    <w:p w:rsidR="0041428A" w:rsidRPr="00B41C14" w:rsidRDefault="0041428A" w:rsidP="002D73A8">
      <w:pPr>
        <w:widowControl/>
        <w:ind w:leftChars="236" w:left="850" w:hangingChars="135" w:hanging="284"/>
        <w:rPr>
          <w:rFonts w:ascii="Arial" w:hAnsi="Arial" w:cs="Arial"/>
          <w:b/>
          <w:bCs/>
          <w:color w:val="B21117"/>
          <w:kern w:val="0"/>
          <w:sz w:val="21"/>
          <w:szCs w:val="21"/>
        </w:rPr>
      </w:pPr>
      <w:r w:rsidRPr="00B41C14">
        <w:rPr>
          <w:rFonts w:ascii="Arial" w:hAnsi="Arial" w:cs="Arial"/>
          <w:b/>
          <w:bCs/>
          <w:color w:val="B21117"/>
          <w:kern w:val="0"/>
          <w:sz w:val="21"/>
          <w:szCs w:val="21"/>
        </w:rPr>
        <w:br w:type="page"/>
      </w:r>
    </w:p>
    <w:p w:rsidR="0041428A" w:rsidRPr="00B41C14" w:rsidRDefault="0041428A" w:rsidP="0041428A">
      <w:pPr>
        <w:rPr>
          <w:rFonts w:ascii="Arial" w:hAnsi="Arial" w:cs="Arial"/>
          <w:color w:val="6C6865"/>
          <w:sz w:val="28"/>
          <w:szCs w:val="28"/>
        </w:rPr>
      </w:pPr>
      <w:r w:rsidRPr="00B41C14">
        <w:rPr>
          <w:rFonts w:ascii="Arial" w:hAnsi="Arial" w:cs="Arial"/>
          <w:color w:val="6C6865"/>
          <w:sz w:val="28"/>
          <w:szCs w:val="28"/>
        </w:rPr>
        <w:lastRenderedPageBreak/>
        <w:t>BRIEF EXERCISES</w:t>
      </w:r>
    </w:p>
    <w:p w:rsidR="00FA791F" w:rsidRPr="00B41C14" w:rsidRDefault="00FA791F" w:rsidP="00FA791F">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BE8-1.</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Identify different types of receivables.</w:t>
      </w:r>
    </w:p>
    <w:p w:rsidR="00FA791F" w:rsidRPr="00B41C14" w:rsidRDefault="00FA791F" w:rsidP="00FA791F">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1)</w:t>
      </w:r>
    </w:p>
    <w:p w:rsidR="00FA791F" w:rsidRPr="00B41C14" w:rsidRDefault="00FA791F" w:rsidP="00FA791F">
      <w:pPr>
        <w:autoSpaceDE w:val="0"/>
        <w:autoSpaceDN w:val="0"/>
        <w:adjustRightInd w:val="0"/>
        <w:ind w:leftChars="354" w:left="850"/>
        <w:rPr>
          <w:rFonts w:ascii="Arial" w:hAnsi="Arial" w:cs="Arial"/>
          <w:color w:val="000000"/>
          <w:kern w:val="0"/>
          <w:sz w:val="21"/>
          <w:szCs w:val="21"/>
        </w:rPr>
      </w:pPr>
      <w:r w:rsidRPr="00B41C14">
        <w:rPr>
          <w:rFonts w:ascii="Arial" w:hAnsi="Arial" w:cs="Arial"/>
          <w:color w:val="000000"/>
          <w:kern w:val="0"/>
          <w:sz w:val="21"/>
          <w:szCs w:val="21"/>
        </w:rPr>
        <w:t>Presented below are three receivables transactions. Indicate whether these receivables are reported as accounts receivable, notes receivable, or other receivables on a statement of financial position.</w:t>
      </w:r>
    </w:p>
    <w:p w:rsidR="00FA791F" w:rsidRPr="00B41C14" w:rsidRDefault="00FA791F" w:rsidP="00FA791F">
      <w:pPr>
        <w:autoSpaceDE w:val="0"/>
        <w:autoSpaceDN w:val="0"/>
        <w:adjustRightInd w:val="0"/>
        <w:ind w:leftChars="354" w:left="850"/>
        <w:rPr>
          <w:rFonts w:ascii="Arial" w:hAnsi="Arial" w:cs="Arial"/>
          <w:color w:val="000000"/>
          <w:kern w:val="0"/>
          <w:sz w:val="21"/>
          <w:szCs w:val="21"/>
        </w:rPr>
      </w:pPr>
      <w:r w:rsidRPr="00B41C14">
        <w:rPr>
          <w:rFonts w:ascii="Arial" w:hAnsi="Arial" w:cs="Arial"/>
          <w:color w:val="000000"/>
          <w:kern w:val="0"/>
          <w:sz w:val="21"/>
          <w:szCs w:val="21"/>
        </w:rPr>
        <w:t>(a) Sold merchandise on account for ₩64,000,000 to a customer.</w:t>
      </w:r>
    </w:p>
    <w:p w:rsidR="00FA791F" w:rsidRPr="00B41C14" w:rsidRDefault="00FA791F" w:rsidP="00FA791F">
      <w:pPr>
        <w:autoSpaceDE w:val="0"/>
        <w:autoSpaceDN w:val="0"/>
        <w:adjustRightInd w:val="0"/>
        <w:ind w:leftChars="354" w:left="850"/>
        <w:rPr>
          <w:rFonts w:ascii="Arial" w:hAnsi="Arial" w:cs="Arial"/>
          <w:color w:val="000000"/>
          <w:kern w:val="0"/>
          <w:sz w:val="21"/>
          <w:szCs w:val="21"/>
        </w:rPr>
      </w:pPr>
      <w:r w:rsidRPr="00B41C14">
        <w:rPr>
          <w:rFonts w:ascii="Arial" w:hAnsi="Arial" w:cs="Arial"/>
          <w:color w:val="000000"/>
          <w:kern w:val="0"/>
          <w:sz w:val="21"/>
          <w:szCs w:val="21"/>
        </w:rPr>
        <w:t>(b) Received a promissory note of ₩57,000,000 for services performed.</w:t>
      </w:r>
    </w:p>
    <w:p w:rsidR="00FA791F" w:rsidRPr="00B41C14" w:rsidRDefault="00FA791F" w:rsidP="00FA791F">
      <w:pPr>
        <w:autoSpaceDE w:val="0"/>
        <w:autoSpaceDN w:val="0"/>
        <w:adjustRightInd w:val="0"/>
        <w:ind w:leftChars="354" w:left="850"/>
        <w:rPr>
          <w:rFonts w:ascii="Arial" w:hAnsi="Arial" w:cs="Arial"/>
          <w:color w:val="000000"/>
          <w:kern w:val="0"/>
          <w:sz w:val="21"/>
          <w:szCs w:val="21"/>
        </w:rPr>
      </w:pPr>
      <w:r w:rsidRPr="00B41C14">
        <w:rPr>
          <w:rFonts w:ascii="Arial" w:hAnsi="Arial" w:cs="Arial"/>
          <w:color w:val="000000"/>
          <w:kern w:val="0"/>
          <w:sz w:val="21"/>
          <w:szCs w:val="21"/>
        </w:rPr>
        <w:t>(c) Advanced ₩8,000,000 to an employee.</w:t>
      </w:r>
    </w:p>
    <w:p w:rsidR="00FA791F" w:rsidRPr="00B41C14" w:rsidRDefault="00FA791F" w:rsidP="00FA791F">
      <w:pPr>
        <w:autoSpaceDE w:val="0"/>
        <w:autoSpaceDN w:val="0"/>
        <w:adjustRightInd w:val="0"/>
        <w:rPr>
          <w:rFonts w:ascii="Arial" w:hAnsi="Arial" w:cs="Arial"/>
          <w:b/>
          <w:bCs/>
          <w:color w:val="B21117"/>
          <w:kern w:val="0"/>
          <w:sz w:val="21"/>
          <w:szCs w:val="21"/>
        </w:rPr>
      </w:pPr>
    </w:p>
    <w:p w:rsidR="00FA791F" w:rsidRPr="00B41C14" w:rsidRDefault="00FA791F" w:rsidP="00FA791F">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BE8-2.</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Record basic accounts receivable transactions.</w:t>
      </w:r>
    </w:p>
    <w:p w:rsidR="00FA791F" w:rsidRPr="00B41C14" w:rsidRDefault="00FA791F" w:rsidP="00FA791F">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2)</w:t>
      </w:r>
    </w:p>
    <w:p w:rsidR="00FA791F" w:rsidRPr="00B41C14" w:rsidRDefault="00FA791F" w:rsidP="00FA791F">
      <w:pPr>
        <w:autoSpaceDE w:val="0"/>
        <w:autoSpaceDN w:val="0"/>
        <w:adjustRightInd w:val="0"/>
        <w:ind w:leftChars="354" w:left="850"/>
        <w:rPr>
          <w:rFonts w:ascii="Arial" w:hAnsi="Arial" w:cs="Arial"/>
          <w:color w:val="000000"/>
          <w:kern w:val="0"/>
          <w:sz w:val="21"/>
          <w:szCs w:val="21"/>
        </w:rPr>
      </w:pPr>
      <w:r w:rsidRPr="00B41C14">
        <w:rPr>
          <w:rFonts w:ascii="Arial" w:hAnsi="Arial" w:cs="Arial"/>
          <w:color w:val="000000"/>
          <w:kern w:val="0"/>
          <w:sz w:val="21"/>
          <w:szCs w:val="21"/>
        </w:rPr>
        <w:t>Record the following transactions on the books of Galaxy Co.</w:t>
      </w:r>
    </w:p>
    <w:p w:rsidR="00FA791F" w:rsidRPr="00B41C14" w:rsidRDefault="00FA791F" w:rsidP="00FA791F">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(a) On July 1, Galaxy Co. sold merchandise on account to Kingston Inc. for $17,200, terms 2/10, n/30.</w:t>
      </w:r>
    </w:p>
    <w:p w:rsidR="00FA791F" w:rsidRPr="00B41C14" w:rsidRDefault="00FA791F" w:rsidP="00FA791F">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(b) On July 8, Kingston Inc. returned merchandise worth $3,800 to Galaxy Co.</w:t>
      </w:r>
    </w:p>
    <w:p w:rsidR="00FA791F" w:rsidRPr="00B41C14" w:rsidRDefault="00FA791F" w:rsidP="00FA791F">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(c) On July 11, Kingston Inc. paid for the merchandise.</w:t>
      </w:r>
    </w:p>
    <w:p w:rsidR="00FA791F" w:rsidRPr="00B41C14" w:rsidRDefault="00FA791F" w:rsidP="00FA791F">
      <w:pPr>
        <w:autoSpaceDE w:val="0"/>
        <w:autoSpaceDN w:val="0"/>
        <w:adjustRightInd w:val="0"/>
        <w:rPr>
          <w:rFonts w:ascii="Arial" w:hAnsi="Arial" w:cs="Arial"/>
          <w:b/>
          <w:bCs/>
          <w:color w:val="B21117"/>
          <w:kern w:val="0"/>
          <w:sz w:val="21"/>
          <w:szCs w:val="21"/>
        </w:rPr>
      </w:pPr>
    </w:p>
    <w:p w:rsidR="00FA791F" w:rsidRPr="00B41C14" w:rsidRDefault="00FA791F" w:rsidP="00FA791F">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BE8-3.</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Prepare entry for allowance method and partial statement of financial position.</w:t>
      </w:r>
    </w:p>
    <w:p w:rsidR="00FA791F" w:rsidRPr="00B41C14" w:rsidRDefault="00FA791F" w:rsidP="00FA791F">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3, 9)</w:t>
      </w:r>
    </w:p>
    <w:p w:rsidR="00FA791F" w:rsidRPr="00B41C14" w:rsidRDefault="00FA791F" w:rsidP="00FA791F">
      <w:pPr>
        <w:autoSpaceDE w:val="0"/>
        <w:autoSpaceDN w:val="0"/>
        <w:adjustRightInd w:val="0"/>
        <w:ind w:leftChars="354" w:left="850"/>
        <w:rPr>
          <w:rFonts w:ascii="Arial" w:hAnsi="Arial" w:cs="Arial"/>
          <w:color w:val="000000"/>
          <w:kern w:val="0"/>
          <w:sz w:val="21"/>
          <w:szCs w:val="21"/>
        </w:rPr>
      </w:pPr>
      <w:r w:rsidRPr="00B41C14">
        <w:rPr>
          <w:rFonts w:ascii="Arial" w:hAnsi="Arial" w:cs="Arial"/>
          <w:color w:val="000000"/>
          <w:kern w:val="0"/>
          <w:sz w:val="21"/>
          <w:szCs w:val="21"/>
        </w:rPr>
        <w:t>During its first year of operations, Energy Company SE had credit sales of €3,000,000; €600,000 remained uncollected at year-end. The credit manager estimates that €28,000 of these receivables will become uncollectible.</w:t>
      </w:r>
    </w:p>
    <w:p w:rsidR="00FA791F" w:rsidRPr="00B41C14" w:rsidRDefault="00FA791F" w:rsidP="00FA791F">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(a) Prepare the journal entry to record the estimated </w:t>
      </w:r>
      <w:proofErr w:type="spellStart"/>
      <w:r w:rsidRPr="00B41C14">
        <w:rPr>
          <w:rFonts w:ascii="Arial" w:hAnsi="Arial" w:cs="Arial"/>
          <w:color w:val="000000"/>
          <w:kern w:val="0"/>
          <w:sz w:val="21"/>
          <w:szCs w:val="21"/>
        </w:rPr>
        <w:t>uncollectibles</w:t>
      </w:r>
      <w:proofErr w:type="spellEnd"/>
      <w:r w:rsidRPr="00B41C14">
        <w:rPr>
          <w:rFonts w:ascii="Arial" w:hAnsi="Arial" w:cs="Arial"/>
          <w:color w:val="000000"/>
          <w:kern w:val="0"/>
          <w:sz w:val="21"/>
          <w:szCs w:val="21"/>
        </w:rPr>
        <w:t>.</w:t>
      </w:r>
    </w:p>
    <w:p w:rsidR="00FA791F" w:rsidRPr="00B41C14" w:rsidRDefault="00FA791F" w:rsidP="00FA791F">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(b) Prepare the current assets section of the statement of financial position for Energy Company. Assume that in addition to the receivables it has cash of €90,000, inventory of €118,000, and prepaid insurance of €7,500.</w:t>
      </w:r>
    </w:p>
    <w:p w:rsidR="00FA791F" w:rsidRPr="00B41C14" w:rsidRDefault="00FA791F" w:rsidP="00FA791F">
      <w:pPr>
        <w:autoSpaceDE w:val="0"/>
        <w:autoSpaceDN w:val="0"/>
        <w:adjustRightInd w:val="0"/>
        <w:rPr>
          <w:rFonts w:ascii="Arial" w:hAnsi="Arial" w:cs="Arial"/>
          <w:b/>
          <w:bCs/>
          <w:color w:val="B21117"/>
          <w:kern w:val="0"/>
          <w:sz w:val="21"/>
          <w:szCs w:val="21"/>
        </w:rPr>
      </w:pPr>
    </w:p>
    <w:p w:rsidR="00FA791F" w:rsidRPr="00B41C14" w:rsidRDefault="00FA791F" w:rsidP="00FA791F">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BE8-4.</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Prepare entry for write-off; determine cash realizable value.</w:t>
      </w:r>
    </w:p>
    <w:p w:rsidR="00FA791F" w:rsidRPr="00B41C14" w:rsidRDefault="00FA791F" w:rsidP="00FA791F">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3)</w:t>
      </w:r>
    </w:p>
    <w:p w:rsidR="00FA791F" w:rsidRPr="00B41C14" w:rsidRDefault="00FA791F" w:rsidP="00FA791F">
      <w:pPr>
        <w:autoSpaceDE w:val="0"/>
        <w:autoSpaceDN w:val="0"/>
        <w:adjustRightInd w:val="0"/>
        <w:ind w:leftChars="354" w:left="850"/>
        <w:rPr>
          <w:rFonts w:ascii="Arial" w:hAnsi="Arial" w:cs="Arial"/>
          <w:color w:val="000000"/>
          <w:kern w:val="0"/>
          <w:sz w:val="21"/>
          <w:szCs w:val="21"/>
        </w:rPr>
      </w:pPr>
      <w:r w:rsidRPr="00B41C14">
        <w:rPr>
          <w:rFonts w:ascii="Arial" w:hAnsi="Arial" w:cs="Arial"/>
          <w:color w:val="000000"/>
          <w:kern w:val="0"/>
          <w:sz w:val="21"/>
          <w:szCs w:val="21"/>
        </w:rPr>
        <w:t xml:space="preserve">At the end of 2017, </w:t>
      </w:r>
      <w:proofErr w:type="spellStart"/>
      <w:r w:rsidRPr="00B41C14">
        <w:rPr>
          <w:rFonts w:ascii="Arial" w:hAnsi="Arial" w:cs="Arial"/>
          <w:color w:val="000000"/>
          <w:kern w:val="0"/>
          <w:sz w:val="21"/>
          <w:szCs w:val="21"/>
        </w:rPr>
        <w:t>Endrun</w:t>
      </w:r>
      <w:proofErr w:type="spellEnd"/>
      <w:r w:rsidRPr="00B41C14">
        <w:rPr>
          <w:rFonts w:ascii="Arial" w:hAnsi="Arial" w:cs="Arial"/>
          <w:color w:val="000000"/>
          <w:kern w:val="0"/>
          <w:sz w:val="21"/>
          <w:szCs w:val="21"/>
        </w:rPr>
        <w:t xml:space="preserve"> Ltd. has accounts receivable of £700,000 and an allowance for doubtful accounts of £54,000. On January 24, 201</w:t>
      </w:r>
      <w:r w:rsidR="00402D7B" w:rsidRPr="00B41C14">
        <w:rPr>
          <w:rFonts w:ascii="Arial" w:hAnsi="Arial" w:cs="Arial"/>
          <w:color w:val="000000"/>
          <w:kern w:val="0"/>
          <w:sz w:val="21"/>
          <w:szCs w:val="21"/>
        </w:rPr>
        <w:t>8</w:t>
      </w:r>
      <w:r w:rsidRPr="00B41C14">
        <w:rPr>
          <w:rFonts w:ascii="Arial" w:hAnsi="Arial" w:cs="Arial"/>
          <w:color w:val="000000"/>
          <w:kern w:val="0"/>
          <w:sz w:val="21"/>
          <w:szCs w:val="21"/>
        </w:rPr>
        <w:t>, the company learns that its receivable from Marcello is not collectible, and management authorizes a write-off of £6,200.</w:t>
      </w:r>
    </w:p>
    <w:p w:rsidR="00FA791F" w:rsidRPr="00B41C14" w:rsidRDefault="00FA791F" w:rsidP="00402D7B">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(a) Prepare the journal entry to record the write-off.</w:t>
      </w:r>
    </w:p>
    <w:p w:rsidR="00FA791F" w:rsidRPr="00B41C14" w:rsidRDefault="00FA791F" w:rsidP="00402D7B">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(b) What is the cash realizable value of the accounts receivable (1) before the write-off and (2) after the write-off?</w:t>
      </w:r>
    </w:p>
    <w:p w:rsidR="00FA791F" w:rsidRPr="00B41C14" w:rsidRDefault="00FA791F" w:rsidP="00FA791F">
      <w:pPr>
        <w:autoSpaceDE w:val="0"/>
        <w:autoSpaceDN w:val="0"/>
        <w:adjustRightInd w:val="0"/>
        <w:rPr>
          <w:rFonts w:ascii="Arial" w:hAnsi="Arial" w:cs="Arial"/>
          <w:b/>
          <w:bCs/>
          <w:color w:val="B21117"/>
          <w:kern w:val="0"/>
          <w:sz w:val="21"/>
          <w:szCs w:val="21"/>
        </w:rPr>
      </w:pPr>
    </w:p>
    <w:p w:rsidR="00FA791F" w:rsidRPr="00B41C14" w:rsidRDefault="00FA791F" w:rsidP="00FA791F">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lastRenderedPageBreak/>
        <w:t>BE8-5.</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Prepare entries for collection of bad debt write-off.</w:t>
      </w:r>
    </w:p>
    <w:p w:rsidR="00FA791F" w:rsidRPr="00B41C14" w:rsidRDefault="00FA791F" w:rsidP="00FA791F">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3)</w:t>
      </w:r>
    </w:p>
    <w:p w:rsidR="00FA791F" w:rsidRPr="00B41C14" w:rsidRDefault="00FA791F" w:rsidP="00FA791F">
      <w:pPr>
        <w:autoSpaceDE w:val="0"/>
        <w:autoSpaceDN w:val="0"/>
        <w:adjustRightInd w:val="0"/>
        <w:ind w:leftChars="354" w:left="850"/>
        <w:rPr>
          <w:rFonts w:ascii="Arial" w:hAnsi="Arial" w:cs="Arial"/>
          <w:color w:val="000000"/>
          <w:kern w:val="0"/>
          <w:sz w:val="21"/>
          <w:szCs w:val="21"/>
        </w:rPr>
      </w:pPr>
      <w:r w:rsidRPr="00B41C14">
        <w:rPr>
          <w:rFonts w:ascii="Arial" w:hAnsi="Arial" w:cs="Arial"/>
          <w:color w:val="000000"/>
          <w:kern w:val="0"/>
          <w:sz w:val="21"/>
          <w:szCs w:val="21"/>
        </w:rPr>
        <w:t>Assume the same information as BE8-4. On March 4, 2015</w:t>
      </w:r>
      <w:r w:rsidR="00402D7B" w:rsidRPr="00B41C14">
        <w:rPr>
          <w:rFonts w:ascii="Arial" w:hAnsi="Arial" w:cs="Arial"/>
          <w:color w:val="000000"/>
          <w:kern w:val="0"/>
          <w:sz w:val="21"/>
          <w:szCs w:val="21"/>
        </w:rPr>
        <w:t>8</w:t>
      </w:r>
      <w:r w:rsidRPr="00B41C14">
        <w:rPr>
          <w:rFonts w:ascii="Arial" w:hAnsi="Arial" w:cs="Arial"/>
          <w:color w:val="000000"/>
          <w:kern w:val="0"/>
          <w:sz w:val="21"/>
          <w:szCs w:val="21"/>
        </w:rPr>
        <w:t xml:space="preserve">, </w:t>
      </w:r>
      <w:proofErr w:type="spellStart"/>
      <w:r w:rsidRPr="00B41C14">
        <w:rPr>
          <w:rFonts w:ascii="Arial" w:hAnsi="Arial" w:cs="Arial"/>
          <w:color w:val="000000"/>
          <w:kern w:val="0"/>
          <w:sz w:val="21"/>
          <w:szCs w:val="21"/>
        </w:rPr>
        <w:t>Endrun</w:t>
      </w:r>
      <w:proofErr w:type="spellEnd"/>
      <w:r w:rsidRPr="00B41C14">
        <w:rPr>
          <w:rFonts w:ascii="Arial" w:hAnsi="Arial" w:cs="Arial"/>
          <w:color w:val="000000"/>
          <w:kern w:val="0"/>
          <w:sz w:val="21"/>
          <w:szCs w:val="21"/>
        </w:rPr>
        <w:t xml:space="preserve"> </w:t>
      </w:r>
      <w:r w:rsidR="00402D7B" w:rsidRPr="00B41C14">
        <w:rPr>
          <w:rFonts w:ascii="Arial" w:hAnsi="Arial" w:cs="Arial"/>
          <w:color w:val="000000"/>
          <w:kern w:val="0"/>
          <w:sz w:val="21"/>
          <w:szCs w:val="21"/>
        </w:rPr>
        <w:t>Ltd</w:t>
      </w:r>
      <w:r w:rsidRPr="00B41C14">
        <w:rPr>
          <w:rFonts w:ascii="Arial" w:hAnsi="Arial" w:cs="Arial"/>
          <w:color w:val="000000"/>
          <w:kern w:val="0"/>
          <w:sz w:val="21"/>
          <w:szCs w:val="21"/>
        </w:rPr>
        <w:t>. receives payment of £6,200 in full from Marcello. Prepare the journal entries to record this transaction.</w:t>
      </w:r>
    </w:p>
    <w:p w:rsidR="00FA791F" w:rsidRPr="00B41C14" w:rsidRDefault="00FA791F" w:rsidP="00FA791F">
      <w:pPr>
        <w:autoSpaceDE w:val="0"/>
        <w:autoSpaceDN w:val="0"/>
        <w:adjustRightInd w:val="0"/>
        <w:rPr>
          <w:rFonts w:ascii="Arial" w:hAnsi="Arial" w:cs="Arial"/>
          <w:b/>
          <w:bCs/>
          <w:color w:val="B21117"/>
          <w:kern w:val="0"/>
          <w:sz w:val="21"/>
          <w:szCs w:val="21"/>
        </w:rPr>
      </w:pPr>
    </w:p>
    <w:p w:rsidR="00FA791F" w:rsidRPr="00B41C14" w:rsidRDefault="00FA791F" w:rsidP="00FA791F">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BE8-6.</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Prepare entry using percentage- of-sales method.</w:t>
      </w:r>
    </w:p>
    <w:p w:rsidR="00FA791F" w:rsidRPr="00B41C14" w:rsidRDefault="00FA791F" w:rsidP="00FA791F">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3)</w:t>
      </w:r>
    </w:p>
    <w:p w:rsidR="00FA791F" w:rsidRPr="00B41C14" w:rsidRDefault="00FA791F" w:rsidP="00FA791F">
      <w:pPr>
        <w:autoSpaceDE w:val="0"/>
        <w:autoSpaceDN w:val="0"/>
        <w:adjustRightInd w:val="0"/>
        <w:ind w:leftChars="354" w:left="850"/>
        <w:rPr>
          <w:rFonts w:ascii="Arial" w:hAnsi="Arial" w:cs="Arial"/>
          <w:color w:val="000000"/>
          <w:kern w:val="0"/>
          <w:sz w:val="21"/>
          <w:szCs w:val="21"/>
        </w:rPr>
      </w:pPr>
      <w:r w:rsidRPr="00B41C14">
        <w:rPr>
          <w:rFonts w:ascii="Arial" w:hAnsi="Arial" w:cs="Arial"/>
          <w:color w:val="000000"/>
          <w:kern w:val="0"/>
          <w:sz w:val="21"/>
          <w:szCs w:val="21"/>
        </w:rPr>
        <w:t>Hamblin Co. elects to use the percentage-of-sales basis in 2017 to record bad debt expense. It estimates that 2% of net credit sales will become uncollectible. Sales revenues are $800,000 for 2017, sales returns and allowances are $38,000, and the allowance for doubtful accounts has a credit balance of $9,000. Prepare the adjusting entry to record bad debt expense in 2017.</w:t>
      </w:r>
    </w:p>
    <w:p w:rsidR="00FA791F" w:rsidRPr="00B41C14" w:rsidRDefault="00FA791F" w:rsidP="00FA791F">
      <w:pPr>
        <w:autoSpaceDE w:val="0"/>
        <w:autoSpaceDN w:val="0"/>
        <w:adjustRightInd w:val="0"/>
        <w:rPr>
          <w:rFonts w:ascii="Arial" w:hAnsi="Arial" w:cs="Arial"/>
          <w:b/>
          <w:bCs/>
          <w:color w:val="B21117"/>
          <w:kern w:val="0"/>
          <w:sz w:val="21"/>
          <w:szCs w:val="21"/>
        </w:rPr>
      </w:pPr>
    </w:p>
    <w:p w:rsidR="00FA791F" w:rsidRPr="00B41C14" w:rsidRDefault="00FA791F" w:rsidP="00FA791F">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BE8-7.</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Prepare entry using percentage- of-receivables method.</w:t>
      </w:r>
    </w:p>
    <w:p w:rsidR="00FA791F" w:rsidRPr="00B41C14" w:rsidRDefault="00FA791F" w:rsidP="00FA791F">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3)</w:t>
      </w:r>
    </w:p>
    <w:p w:rsidR="00FA791F" w:rsidRPr="00B41C14" w:rsidRDefault="00FA791F" w:rsidP="00FA791F">
      <w:pPr>
        <w:autoSpaceDE w:val="0"/>
        <w:autoSpaceDN w:val="0"/>
        <w:adjustRightInd w:val="0"/>
        <w:ind w:leftChars="354" w:left="850"/>
        <w:rPr>
          <w:rFonts w:ascii="Arial" w:hAnsi="Arial" w:cs="Arial"/>
          <w:color w:val="000000"/>
          <w:kern w:val="0"/>
          <w:sz w:val="21"/>
          <w:szCs w:val="21"/>
        </w:rPr>
      </w:pPr>
      <w:r w:rsidRPr="00B41C14">
        <w:rPr>
          <w:rFonts w:ascii="Arial" w:hAnsi="Arial" w:cs="Arial"/>
          <w:color w:val="000000"/>
          <w:kern w:val="0"/>
          <w:sz w:val="21"/>
          <w:szCs w:val="21"/>
        </w:rPr>
        <w:t>Shenzhen Co. uses the percentage-of-receivables basis to record bad debt expense. It estimates that 1% of accounts receivable will become uncollectible. Accounts receivable are £420,000 at the end of the year, and the allowance for doubtful accounts has a credit balance of £1,500.</w:t>
      </w:r>
    </w:p>
    <w:p w:rsidR="00FA791F" w:rsidRPr="00B41C14" w:rsidRDefault="00FA791F" w:rsidP="00B045DA">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(a) Prepare the adjusting journal entry to record bad debt expense for the year.</w:t>
      </w:r>
    </w:p>
    <w:p w:rsidR="00FA791F" w:rsidRPr="00B41C14" w:rsidRDefault="00FA791F" w:rsidP="00B045DA">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(b) If the allowance for doubtful accounts had a debit balance of £740 instead of a credit balance of £1,500, determine the amount to be reported for bad debt expense.</w:t>
      </w:r>
    </w:p>
    <w:p w:rsidR="00FA791F" w:rsidRPr="00B41C14" w:rsidRDefault="00FA791F" w:rsidP="00FA791F">
      <w:pPr>
        <w:autoSpaceDE w:val="0"/>
        <w:autoSpaceDN w:val="0"/>
        <w:adjustRightInd w:val="0"/>
        <w:rPr>
          <w:rFonts w:ascii="Arial" w:hAnsi="Arial" w:cs="Arial"/>
          <w:b/>
          <w:bCs/>
          <w:color w:val="B21117"/>
          <w:kern w:val="0"/>
          <w:sz w:val="21"/>
          <w:szCs w:val="21"/>
        </w:rPr>
      </w:pPr>
    </w:p>
    <w:p w:rsidR="00FA791F" w:rsidRPr="00B41C14" w:rsidRDefault="00FA791F" w:rsidP="00FA791F">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BE8-8.</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Prepare entries to dispose of accounts receivable.</w:t>
      </w:r>
    </w:p>
    <w:p w:rsidR="00FA791F" w:rsidRPr="00B41C14" w:rsidRDefault="00FA791F" w:rsidP="00FA791F">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4)</w:t>
      </w:r>
    </w:p>
    <w:p w:rsidR="00FA791F" w:rsidRPr="00B41C14" w:rsidRDefault="00FA791F" w:rsidP="00FA791F">
      <w:pPr>
        <w:autoSpaceDE w:val="0"/>
        <w:autoSpaceDN w:val="0"/>
        <w:adjustRightInd w:val="0"/>
        <w:ind w:leftChars="354" w:left="850"/>
        <w:rPr>
          <w:rFonts w:ascii="Arial" w:hAnsi="Arial" w:cs="Arial"/>
          <w:color w:val="000000"/>
          <w:kern w:val="0"/>
          <w:sz w:val="21"/>
          <w:szCs w:val="21"/>
        </w:rPr>
      </w:pPr>
      <w:r w:rsidRPr="00B41C14">
        <w:rPr>
          <w:rFonts w:ascii="Arial" w:hAnsi="Arial" w:cs="Arial"/>
          <w:color w:val="000000"/>
          <w:kern w:val="0"/>
          <w:sz w:val="21"/>
          <w:szCs w:val="21"/>
        </w:rPr>
        <w:t>Presented below are two independent transactions.</w:t>
      </w:r>
    </w:p>
    <w:p w:rsidR="00FA791F" w:rsidRPr="00B41C14" w:rsidRDefault="00FA791F" w:rsidP="00B045DA">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(a) Fiesta Restaurant accepted a Visa card in payment of a €175 lunch bill. The bank charges a 4% fee. What entry should Fiesta make?</w:t>
      </w:r>
    </w:p>
    <w:p w:rsidR="00FA791F" w:rsidRPr="00B41C14" w:rsidRDefault="00FA791F" w:rsidP="00B045DA">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(b) St. Pierre Company</w:t>
      </w:r>
      <w:r w:rsidR="00B045DA" w:rsidRPr="00B41C14">
        <w:rPr>
          <w:rFonts w:ascii="Arial" w:hAnsi="Arial" w:cs="Arial"/>
          <w:color w:val="000000"/>
          <w:kern w:val="0"/>
          <w:sz w:val="21"/>
          <w:szCs w:val="21"/>
        </w:rPr>
        <w:t xml:space="preserve"> AG</w:t>
      </w:r>
      <w:r w:rsidRPr="00B41C14">
        <w:rPr>
          <w:rFonts w:ascii="Arial" w:hAnsi="Arial" w:cs="Arial"/>
          <w:color w:val="000000"/>
          <w:kern w:val="0"/>
          <w:sz w:val="21"/>
          <w:szCs w:val="21"/>
        </w:rPr>
        <w:t xml:space="preserve"> sold its accounts receivable of </w:t>
      </w:r>
      <w:r w:rsidR="00B045DA" w:rsidRPr="00B41C14">
        <w:rPr>
          <w:rFonts w:ascii="Arial" w:hAnsi="Arial" w:cs="Arial"/>
          <w:color w:val="000000"/>
          <w:kern w:val="0"/>
          <w:sz w:val="21"/>
          <w:szCs w:val="21"/>
        </w:rPr>
        <w:t>€</w:t>
      </w:r>
      <w:r w:rsidRPr="00B41C14">
        <w:rPr>
          <w:rFonts w:ascii="Arial" w:hAnsi="Arial" w:cs="Arial"/>
          <w:color w:val="000000"/>
          <w:kern w:val="0"/>
          <w:sz w:val="21"/>
          <w:szCs w:val="21"/>
        </w:rPr>
        <w:t>70,000. What entry should St. Pierre make, given a service charge of 3% on the amount of receivables sold?</w:t>
      </w:r>
    </w:p>
    <w:p w:rsidR="00FA791F" w:rsidRPr="00B41C14" w:rsidRDefault="00FA791F" w:rsidP="00FA791F">
      <w:pPr>
        <w:autoSpaceDE w:val="0"/>
        <w:autoSpaceDN w:val="0"/>
        <w:adjustRightInd w:val="0"/>
        <w:rPr>
          <w:rFonts w:ascii="Arial" w:hAnsi="Arial" w:cs="Arial"/>
          <w:b/>
          <w:bCs/>
          <w:color w:val="B21117"/>
          <w:kern w:val="0"/>
          <w:sz w:val="21"/>
          <w:szCs w:val="21"/>
        </w:rPr>
      </w:pPr>
    </w:p>
    <w:p w:rsidR="00FA791F" w:rsidRPr="00B41C14" w:rsidRDefault="00FA791F" w:rsidP="00FA791F">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BE8-9.</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Compute interest and determine maturity dates on notes.</w:t>
      </w:r>
    </w:p>
    <w:p w:rsidR="00FA791F" w:rsidRPr="00B41C14" w:rsidRDefault="00FA791F" w:rsidP="00FA791F">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5)</w:t>
      </w:r>
    </w:p>
    <w:p w:rsidR="00FA791F" w:rsidRPr="00B41C14" w:rsidRDefault="00FA791F" w:rsidP="006E5FBC">
      <w:pPr>
        <w:autoSpaceDE w:val="0"/>
        <w:autoSpaceDN w:val="0"/>
        <w:adjustRightInd w:val="0"/>
        <w:spacing w:afterLines="30"/>
        <w:ind w:leftChars="354" w:left="850"/>
        <w:rPr>
          <w:rFonts w:ascii="Arial" w:hAnsi="Arial" w:cs="Arial"/>
          <w:color w:val="000000"/>
          <w:kern w:val="0"/>
          <w:sz w:val="21"/>
          <w:szCs w:val="21"/>
        </w:rPr>
      </w:pPr>
      <w:r w:rsidRPr="00B41C14">
        <w:rPr>
          <w:rFonts w:ascii="Arial" w:hAnsi="Arial" w:cs="Arial"/>
          <w:color w:val="000000"/>
          <w:kern w:val="0"/>
          <w:sz w:val="21"/>
          <w:szCs w:val="21"/>
        </w:rPr>
        <w:t>Compute interest and find the maturity date for the following notes.</w:t>
      </w:r>
    </w:p>
    <w:p w:rsidR="004272AD" w:rsidRPr="00B41C14" w:rsidRDefault="004272AD" w:rsidP="006E5FBC">
      <w:pPr>
        <w:autoSpaceDE w:val="0"/>
        <w:autoSpaceDN w:val="0"/>
        <w:adjustRightInd w:val="0"/>
        <w:spacing w:afterLines="30"/>
        <w:ind w:leftChars="354" w:left="850"/>
        <w:rPr>
          <w:rFonts w:ascii="Arial" w:hAnsi="Arial" w:cs="Arial"/>
          <w:color w:val="000000"/>
          <w:kern w:val="0"/>
          <w:sz w:val="21"/>
          <w:szCs w:val="21"/>
        </w:rPr>
      </w:pPr>
    </w:p>
    <w:tbl>
      <w:tblPr>
        <w:tblStyle w:val="aa"/>
        <w:tblW w:w="0" w:type="auto"/>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73"/>
        <w:gridCol w:w="1247"/>
        <w:gridCol w:w="454"/>
        <w:gridCol w:w="897"/>
        <w:gridCol w:w="454"/>
        <w:gridCol w:w="1701"/>
        <w:gridCol w:w="454"/>
        <w:gridCol w:w="794"/>
      </w:tblGrid>
      <w:tr w:rsidR="004272AD" w:rsidRPr="00B41C14" w:rsidTr="004272AD">
        <w:tc>
          <w:tcPr>
            <w:tcW w:w="473" w:type="dxa"/>
          </w:tcPr>
          <w:p w:rsidR="00462F23" w:rsidRPr="00B41C14" w:rsidRDefault="00462F23"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1247" w:type="dxa"/>
            <w:tcBorders>
              <w:bottom w:val="single" w:sz="4" w:space="0" w:color="auto"/>
            </w:tcBorders>
          </w:tcPr>
          <w:p w:rsidR="00462F23" w:rsidRPr="00B41C14" w:rsidRDefault="00462F23"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Date of Note</w:t>
            </w:r>
          </w:p>
        </w:tc>
        <w:tc>
          <w:tcPr>
            <w:tcW w:w="454" w:type="dxa"/>
          </w:tcPr>
          <w:p w:rsidR="00462F23" w:rsidRPr="00B41C14" w:rsidRDefault="00462F23"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897" w:type="dxa"/>
            <w:tcBorders>
              <w:bottom w:val="single" w:sz="4" w:space="0" w:color="auto"/>
            </w:tcBorders>
          </w:tcPr>
          <w:p w:rsidR="00462F23" w:rsidRPr="00B41C14" w:rsidRDefault="00462F23"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Principal</w:t>
            </w:r>
          </w:p>
        </w:tc>
        <w:tc>
          <w:tcPr>
            <w:tcW w:w="454" w:type="dxa"/>
          </w:tcPr>
          <w:p w:rsidR="00462F23" w:rsidRPr="00B41C14" w:rsidRDefault="00462F23"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1701" w:type="dxa"/>
            <w:tcBorders>
              <w:bottom w:val="single" w:sz="4" w:space="0" w:color="auto"/>
            </w:tcBorders>
          </w:tcPr>
          <w:p w:rsidR="00462F23" w:rsidRPr="00B41C14" w:rsidRDefault="00462F23"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Interest Rate (%)</w:t>
            </w:r>
          </w:p>
        </w:tc>
        <w:tc>
          <w:tcPr>
            <w:tcW w:w="454" w:type="dxa"/>
          </w:tcPr>
          <w:p w:rsidR="00462F23" w:rsidRPr="00B41C14" w:rsidRDefault="00462F23"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tcPr>
          <w:p w:rsidR="00462F23" w:rsidRPr="00B41C14" w:rsidRDefault="00462F23"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Terms</w:t>
            </w:r>
          </w:p>
        </w:tc>
      </w:tr>
      <w:tr w:rsidR="004272AD" w:rsidRPr="00B41C14" w:rsidTr="004272AD">
        <w:tc>
          <w:tcPr>
            <w:tcW w:w="473" w:type="dxa"/>
          </w:tcPr>
          <w:p w:rsidR="00462F23" w:rsidRPr="00B41C14" w:rsidRDefault="00462F23"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(a)</w:t>
            </w:r>
          </w:p>
        </w:tc>
        <w:tc>
          <w:tcPr>
            <w:tcW w:w="1247" w:type="dxa"/>
            <w:tcBorders>
              <w:top w:val="single" w:sz="4" w:space="0" w:color="auto"/>
            </w:tcBorders>
            <w:vAlign w:val="center"/>
          </w:tcPr>
          <w:p w:rsidR="00462F23" w:rsidRPr="00B41C14" w:rsidRDefault="004272AD"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June 10</w:t>
            </w:r>
          </w:p>
        </w:tc>
        <w:tc>
          <w:tcPr>
            <w:tcW w:w="454" w:type="dxa"/>
            <w:vAlign w:val="center"/>
          </w:tcPr>
          <w:p w:rsidR="00462F23" w:rsidRPr="00B41C14" w:rsidRDefault="00462F23"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897" w:type="dxa"/>
            <w:tcBorders>
              <w:top w:val="single" w:sz="4" w:space="0" w:color="auto"/>
            </w:tcBorders>
            <w:vAlign w:val="center"/>
          </w:tcPr>
          <w:p w:rsidR="00462F23" w:rsidRPr="00B41C14" w:rsidRDefault="004272AD"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£80,000</w:t>
            </w:r>
          </w:p>
        </w:tc>
        <w:tc>
          <w:tcPr>
            <w:tcW w:w="454" w:type="dxa"/>
            <w:vAlign w:val="center"/>
          </w:tcPr>
          <w:p w:rsidR="00462F23" w:rsidRPr="00B41C14" w:rsidRDefault="00462F23"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1701" w:type="dxa"/>
            <w:tcBorders>
              <w:top w:val="single" w:sz="4" w:space="0" w:color="auto"/>
            </w:tcBorders>
            <w:vAlign w:val="center"/>
          </w:tcPr>
          <w:p w:rsidR="00462F23" w:rsidRPr="00B41C14" w:rsidRDefault="004272AD"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6%</w:t>
            </w:r>
          </w:p>
        </w:tc>
        <w:tc>
          <w:tcPr>
            <w:tcW w:w="454" w:type="dxa"/>
            <w:vAlign w:val="center"/>
          </w:tcPr>
          <w:p w:rsidR="00462F23" w:rsidRPr="00B41C14" w:rsidRDefault="00462F23"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top w:val="single" w:sz="4" w:space="0" w:color="auto"/>
            </w:tcBorders>
            <w:vAlign w:val="center"/>
          </w:tcPr>
          <w:p w:rsidR="00462F23" w:rsidRPr="00B41C14" w:rsidRDefault="004272AD"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60 days</w:t>
            </w:r>
          </w:p>
        </w:tc>
      </w:tr>
      <w:tr w:rsidR="004272AD" w:rsidRPr="00B41C14" w:rsidTr="004272AD">
        <w:tc>
          <w:tcPr>
            <w:tcW w:w="473" w:type="dxa"/>
          </w:tcPr>
          <w:p w:rsidR="00462F23" w:rsidRPr="00B41C14" w:rsidRDefault="00462F23"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(b)</w:t>
            </w:r>
          </w:p>
        </w:tc>
        <w:tc>
          <w:tcPr>
            <w:tcW w:w="1247" w:type="dxa"/>
            <w:vAlign w:val="center"/>
          </w:tcPr>
          <w:p w:rsidR="00462F23" w:rsidRPr="00B41C14" w:rsidRDefault="004272AD"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July 14</w:t>
            </w:r>
          </w:p>
        </w:tc>
        <w:tc>
          <w:tcPr>
            <w:tcW w:w="454" w:type="dxa"/>
            <w:vAlign w:val="center"/>
          </w:tcPr>
          <w:p w:rsidR="00462F23" w:rsidRPr="00B41C14" w:rsidRDefault="00462F23"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897" w:type="dxa"/>
            <w:vAlign w:val="center"/>
          </w:tcPr>
          <w:p w:rsidR="00462F23" w:rsidRPr="00B41C14" w:rsidRDefault="004272AD"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£64,000</w:t>
            </w:r>
          </w:p>
        </w:tc>
        <w:tc>
          <w:tcPr>
            <w:tcW w:w="454" w:type="dxa"/>
            <w:vAlign w:val="center"/>
          </w:tcPr>
          <w:p w:rsidR="00462F23" w:rsidRPr="00B41C14" w:rsidRDefault="00462F23"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1701" w:type="dxa"/>
            <w:vAlign w:val="center"/>
          </w:tcPr>
          <w:p w:rsidR="00462F23" w:rsidRPr="00B41C14" w:rsidRDefault="004272AD"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7%</w:t>
            </w:r>
          </w:p>
        </w:tc>
        <w:tc>
          <w:tcPr>
            <w:tcW w:w="454" w:type="dxa"/>
            <w:vAlign w:val="center"/>
          </w:tcPr>
          <w:p w:rsidR="00462F23" w:rsidRPr="00B41C14" w:rsidRDefault="00462F23"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vAlign w:val="center"/>
          </w:tcPr>
          <w:p w:rsidR="00462F23" w:rsidRPr="00B41C14" w:rsidRDefault="004272AD"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90 days</w:t>
            </w:r>
          </w:p>
        </w:tc>
      </w:tr>
      <w:tr w:rsidR="004272AD" w:rsidRPr="00B41C14" w:rsidTr="004272AD">
        <w:tc>
          <w:tcPr>
            <w:tcW w:w="473" w:type="dxa"/>
          </w:tcPr>
          <w:p w:rsidR="00462F23" w:rsidRPr="00B41C14" w:rsidRDefault="00462F23"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(c)</w:t>
            </w:r>
          </w:p>
        </w:tc>
        <w:tc>
          <w:tcPr>
            <w:tcW w:w="1247" w:type="dxa"/>
            <w:vAlign w:val="center"/>
          </w:tcPr>
          <w:p w:rsidR="00462F23" w:rsidRPr="00B41C14" w:rsidRDefault="004272AD"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April 27</w:t>
            </w:r>
          </w:p>
        </w:tc>
        <w:tc>
          <w:tcPr>
            <w:tcW w:w="454" w:type="dxa"/>
            <w:vAlign w:val="center"/>
          </w:tcPr>
          <w:p w:rsidR="00462F23" w:rsidRPr="00B41C14" w:rsidRDefault="00462F23"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897" w:type="dxa"/>
            <w:vAlign w:val="center"/>
          </w:tcPr>
          <w:p w:rsidR="00462F23" w:rsidRPr="00B41C14" w:rsidRDefault="004272AD"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£12,000</w:t>
            </w:r>
          </w:p>
        </w:tc>
        <w:tc>
          <w:tcPr>
            <w:tcW w:w="454" w:type="dxa"/>
            <w:vAlign w:val="center"/>
          </w:tcPr>
          <w:p w:rsidR="00462F23" w:rsidRPr="00B41C14" w:rsidRDefault="00462F23"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1701" w:type="dxa"/>
            <w:vAlign w:val="center"/>
          </w:tcPr>
          <w:p w:rsidR="00462F23" w:rsidRPr="00B41C14" w:rsidRDefault="004272AD"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4%</w:t>
            </w:r>
          </w:p>
        </w:tc>
        <w:tc>
          <w:tcPr>
            <w:tcW w:w="454" w:type="dxa"/>
            <w:vAlign w:val="center"/>
          </w:tcPr>
          <w:p w:rsidR="00462F23" w:rsidRPr="00B41C14" w:rsidRDefault="00462F23"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vAlign w:val="center"/>
          </w:tcPr>
          <w:p w:rsidR="00462F23" w:rsidRPr="00B41C14" w:rsidRDefault="004272AD"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75 days</w:t>
            </w:r>
          </w:p>
        </w:tc>
      </w:tr>
    </w:tbl>
    <w:p w:rsidR="00FA791F" w:rsidRPr="00B41C14" w:rsidRDefault="00FA791F" w:rsidP="00FA791F">
      <w:pPr>
        <w:autoSpaceDE w:val="0"/>
        <w:autoSpaceDN w:val="0"/>
        <w:adjustRightInd w:val="0"/>
        <w:rPr>
          <w:rFonts w:ascii="Arial" w:hAnsi="Arial" w:cs="Arial"/>
          <w:b/>
          <w:bCs/>
          <w:color w:val="B21117"/>
          <w:kern w:val="0"/>
          <w:sz w:val="21"/>
          <w:szCs w:val="21"/>
        </w:rPr>
      </w:pPr>
    </w:p>
    <w:p w:rsidR="00FA791F" w:rsidRPr="00B41C14" w:rsidRDefault="00FA791F" w:rsidP="00FA791F">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BE8-10.</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Determine maturity dates and compute interest and rates on notes.</w:t>
      </w:r>
    </w:p>
    <w:p w:rsidR="00FA791F" w:rsidRPr="00B41C14" w:rsidRDefault="00FA791F" w:rsidP="00FA791F">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5)</w:t>
      </w:r>
    </w:p>
    <w:p w:rsidR="00FA791F" w:rsidRPr="00B41C14" w:rsidRDefault="00FA791F" w:rsidP="006E5FBC">
      <w:pPr>
        <w:autoSpaceDE w:val="0"/>
        <w:autoSpaceDN w:val="0"/>
        <w:adjustRightInd w:val="0"/>
        <w:spacing w:afterLines="30"/>
        <w:ind w:leftChars="354" w:left="850"/>
        <w:rPr>
          <w:rFonts w:ascii="Arial" w:hAnsi="Arial" w:cs="Arial"/>
          <w:color w:val="000000"/>
          <w:kern w:val="0"/>
          <w:sz w:val="21"/>
          <w:szCs w:val="21"/>
        </w:rPr>
      </w:pPr>
      <w:r w:rsidRPr="00B41C14">
        <w:rPr>
          <w:rFonts w:ascii="Arial" w:hAnsi="Arial" w:cs="Arial"/>
          <w:color w:val="000000"/>
          <w:kern w:val="0"/>
          <w:sz w:val="21"/>
          <w:szCs w:val="21"/>
        </w:rPr>
        <w:t>Presented below are data on three promissory notes. Determine the missing amounts.</w:t>
      </w:r>
    </w:p>
    <w:tbl>
      <w:tblPr>
        <w:tblStyle w:val="aa"/>
        <w:tblW w:w="8201"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71"/>
        <w:gridCol w:w="794"/>
        <w:gridCol w:w="447"/>
        <w:gridCol w:w="907"/>
        <w:gridCol w:w="446"/>
        <w:gridCol w:w="827"/>
        <w:gridCol w:w="446"/>
        <w:gridCol w:w="907"/>
        <w:gridCol w:w="446"/>
        <w:gridCol w:w="1295"/>
        <w:gridCol w:w="446"/>
        <w:gridCol w:w="769"/>
      </w:tblGrid>
      <w:tr w:rsidR="00475771" w:rsidRPr="00B41C14" w:rsidTr="00475771">
        <w:tc>
          <w:tcPr>
            <w:tcW w:w="471" w:type="dxa"/>
            <w:vAlign w:val="bottom"/>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bottom"/>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Date of Note</w:t>
            </w:r>
          </w:p>
        </w:tc>
        <w:tc>
          <w:tcPr>
            <w:tcW w:w="447" w:type="dxa"/>
            <w:vAlign w:val="bottom"/>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bottom w:val="single" w:sz="4" w:space="0" w:color="auto"/>
            </w:tcBorders>
            <w:vAlign w:val="bottom"/>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Terms</w:t>
            </w:r>
          </w:p>
        </w:tc>
        <w:tc>
          <w:tcPr>
            <w:tcW w:w="446" w:type="dxa"/>
            <w:vAlign w:val="bottom"/>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827" w:type="dxa"/>
            <w:tcBorders>
              <w:bottom w:val="single" w:sz="4" w:space="0" w:color="auto"/>
            </w:tcBorders>
            <w:vAlign w:val="bottom"/>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Maturity Date</w:t>
            </w:r>
          </w:p>
        </w:tc>
        <w:tc>
          <w:tcPr>
            <w:tcW w:w="446" w:type="dxa"/>
            <w:vAlign w:val="bottom"/>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bottom w:val="single" w:sz="4" w:space="0" w:color="auto"/>
            </w:tcBorders>
            <w:vAlign w:val="bottom"/>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Principal</w:t>
            </w:r>
          </w:p>
        </w:tc>
        <w:tc>
          <w:tcPr>
            <w:tcW w:w="446" w:type="dxa"/>
            <w:vAlign w:val="bottom"/>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1295" w:type="dxa"/>
            <w:tcBorders>
              <w:bottom w:val="single" w:sz="4" w:space="0" w:color="auto"/>
            </w:tcBorders>
            <w:vAlign w:val="bottom"/>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Annual Interest Rate</w:t>
            </w:r>
          </w:p>
        </w:tc>
        <w:tc>
          <w:tcPr>
            <w:tcW w:w="446" w:type="dxa"/>
            <w:vAlign w:val="bottom"/>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769" w:type="dxa"/>
            <w:tcBorders>
              <w:bottom w:val="single" w:sz="4" w:space="0" w:color="auto"/>
            </w:tcBorders>
            <w:vAlign w:val="bottom"/>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Total Interest</w:t>
            </w:r>
          </w:p>
        </w:tc>
      </w:tr>
      <w:tr w:rsidR="00475771" w:rsidRPr="00B41C14" w:rsidTr="00475771">
        <w:tc>
          <w:tcPr>
            <w:tcW w:w="471" w:type="dxa"/>
          </w:tcPr>
          <w:p w:rsidR="00475771" w:rsidRPr="00B41C14" w:rsidRDefault="00475771"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(a)</w:t>
            </w:r>
          </w:p>
        </w:tc>
        <w:tc>
          <w:tcPr>
            <w:tcW w:w="794" w:type="dxa"/>
            <w:tcBorders>
              <w:top w:val="single" w:sz="4" w:space="0" w:color="auto"/>
            </w:tcBorders>
            <w:vAlign w:val="center"/>
          </w:tcPr>
          <w:p w:rsidR="00475771" w:rsidRPr="00B41C14" w:rsidRDefault="00475771"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April 1</w:t>
            </w:r>
          </w:p>
        </w:tc>
        <w:tc>
          <w:tcPr>
            <w:tcW w:w="447"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top w:val="single" w:sz="4" w:space="0" w:color="auto"/>
            </w:tcBorders>
            <w:vAlign w:val="center"/>
          </w:tcPr>
          <w:p w:rsidR="00475771" w:rsidRPr="00B41C14" w:rsidRDefault="00475771"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60 days</w:t>
            </w:r>
          </w:p>
        </w:tc>
        <w:tc>
          <w:tcPr>
            <w:tcW w:w="446"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827" w:type="dxa"/>
            <w:tcBorders>
              <w:top w:val="single" w:sz="4" w:space="0" w:color="auto"/>
            </w:tcBorders>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w:t>
            </w:r>
          </w:p>
        </w:tc>
        <w:tc>
          <w:tcPr>
            <w:tcW w:w="446"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top w:val="single" w:sz="4" w:space="0" w:color="auto"/>
            </w:tcBorders>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€600,000</w:t>
            </w:r>
          </w:p>
        </w:tc>
        <w:tc>
          <w:tcPr>
            <w:tcW w:w="446"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1295" w:type="dxa"/>
            <w:tcBorders>
              <w:top w:val="single" w:sz="4" w:space="0" w:color="auto"/>
            </w:tcBorders>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5%</w:t>
            </w:r>
          </w:p>
        </w:tc>
        <w:tc>
          <w:tcPr>
            <w:tcW w:w="446"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769" w:type="dxa"/>
            <w:tcBorders>
              <w:top w:val="single" w:sz="4" w:space="0" w:color="auto"/>
            </w:tcBorders>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w:t>
            </w:r>
          </w:p>
        </w:tc>
      </w:tr>
      <w:tr w:rsidR="00475771" w:rsidRPr="00B41C14" w:rsidTr="00475771">
        <w:tc>
          <w:tcPr>
            <w:tcW w:w="471" w:type="dxa"/>
          </w:tcPr>
          <w:p w:rsidR="00475771" w:rsidRPr="00B41C14" w:rsidRDefault="00475771"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(b)</w:t>
            </w:r>
          </w:p>
        </w:tc>
        <w:tc>
          <w:tcPr>
            <w:tcW w:w="794" w:type="dxa"/>
            <w:vAlign w:val="center"/>
          </w:tcPr>
          <w:p w:rsidR="00475771" w:rsidRPr="00B41C14" w:rsidRDefault="00475771"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July 2</w:t>
            </w:r>
          </w:p>
        </w:tc>
        <w:tc>
          <w:tcPr>
            <w:tcW w:w="447"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vAlign w:val="center"/>
          </w:tcPr>
          <w:p w:rsidR="00475771" w:rsidRPr="00B41C14" w:rsidRDefault="00475771"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30 days</w:t>
            </w:r>
          </w:p>
        </w:tc>
        <w:tc>
          <w:tcPr>
            <w:tcW w:w="446"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827"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w:t>
            </w:r>
          </w:p>
        </w:tc>
        <w:tc>
          <w:tcPr>
            <w:tcW w:w="446"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90,000</w:t>
            </w:r>
          </w:p>
        </w:tc>
        <w:tc>
          <w:tcPr>
            <w:tcW w:w="446"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1295"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w:t>
            </w:r>
          </w:p>
        </w:tc>
        <w:tc>
          <w:tcPr>
            <w:tcW w:w="446"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769"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€600</w:t>
            </w:r>
          </w:p>
        </w:tc>
      </w:tr>
      <w:tr w:rsidR="00475771" w:rsidRPr="00B41C14" w:rsidTr="00475771">
        <w:tc>
          <w:tcPr>
            <w:tcW w:w="471" w:type="dxa"/>
          </w:tcPr>
          <w:p w:rsidR="00475771" w:rsidRPr="00B41C14" w:rsidRDefault="00475771"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(c)</w:t>
            </w:r>
          </w:p>
        </w:tc>
        <w:tc>
          <w:tcPr>
            <w:tcW w:w="794" w:type="dxa"/>
            <w:vAlign w:val="center"/>
          </w:tcPr>
          <w:p w:rsidR="00475771" w:rsidRPr="00B41C14" w:rsidRDefault="00475771"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March 7</w:t>
            </w:r>
          </w:p>
        </w:tc>
        <w:tc>
          <w:tcPr>
            <w:tcW w:w="447"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vAlign w:val="center"/>
          </w:tcPr>
          <w:p w:rsidR="00475771" w:rsidRPr="00B41C14" w:rsidRDefault="00475771"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6 months</w:t>
            </w:r>
          </w:p>
        </w:tc>
        <w:tc>
          <w:tcPr>
            <w:tcW w:w="446"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827"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w:t>
            </w:r>
          </w:p>
        </w:tc>
        <w:tc>
          <w:tcPr>
            <w:tcW w:w="446"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120,000</w:t>
            </w:r>
          </w:p>
        </w:tc>
        <w:tc>
          <w:tcPr>
            <w:tcW w:w="446"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1295"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10%</w:t>
            </w:r>
          </w:p>
        </w:tc>
        <w:tc>
          <w:tcPr>
            <w:tcW w:w="446"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769" w:type="dxa"/>
            <w:vAlign w:val="center"/>
          </w:tcPr>
          <w:p w:rsidR="00475771" w:rsidRPr="00B41C14" w:rsidRDefault="0047577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w:t>
            </w:r>
          </w:p>
        </w:tc>
      </w:tr>
    </w:tbl>
    <w:p w:rsidR="00FA791F" w:rsidRPr="00B41C14" w:rsidRDefault="00FA791F" w:rsidP="00FA791F">
      <w:pPr>
        <w:autoSpaceDE w:val="0"/>
        <w:autoSpaceDN w:val="0"/>
        <w:adjustRightInd w:val="0"/>
        <w:rPr>
          <w:rFonts w:ascii="Arial" w:hAnsi="Arial" w:cs="Arial"/>
          <w:b/>
          <w:bCs/>
          <w:color w:val="B21117"/>
          <w:kern w:val="0"/>
          <w:sz w:val="21"/>
          <w:szCs w:val="21"/>
        </w:rPr>
      </w:pPr>
    </w:p>
    <w:p w:rsidR="00FA791F" w:rsidRPr="00B41C14" w:rsidRDefault="00FA791F" w:rsidP="00FA791F">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BE8-11.</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Prepare entry for notes receivable exchanged for account receivable.</w:t>
      </w:r>
    </w:p>
    <w:p w:rsidR="00FA791F" w:rsidRPr="00B41C14" w:rsidRDefault="00FA791F" w:rsidP="00FA791F">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6)</w:t>
      </w:r>
    </w:p>
    <w:p w:rsidR="00FA791F" w:rsidRPr="00B41C14" w:rsidRDefault="00FA791F" w:rsidP="00FA791F">
      <w:pPr>
        <w:autoSpaceDE w:val="0"/>
        <w:autoSpaceDN w:val="0"/>
        <w:adjustRightInd w:val="0"/>
        <w:ind w:leftChars="354" w:left="850"/>
        <w:rPr>
          <w:rFonts w:ascii="Arial" w:hAnsi="Arial" w:cs="Arial"/>
          <w:color w:val="000000"/>
          <w:kern w:val="0"/>
          <w:sz w:val="21"/>
          <w:szCs w:val="21"/>
        </w:rPr>
      </w:pPr>
      <w:r w:rsidRPr="00B41C14">
        <w:rPr>
          <w:rFonts w:ascii="Arial" w:hAnsi="Arial" w:cs="Arial"/>
          <w:color w:val="000000"/>
          <w:kern w:val="0"/>
          <w:sz w:val="21"/>
          <w:szCs w:val="21"/>
        </w:rPr>
        <w:t xml:space="preserve">On January 10, 2017, </w:t>
      </w:r>
      <w:proofErr w:type="spellStart"/>
      <w:r w:rsidRPr="00B41C14">
        <w:rPr>
          <w:rFonts w:ascii="Arial" w:hAnsi="Arial" w:cs="Arial"/>
          <w:color w:val="000000"/>
          <w:kern w:val="0"/>
          <w:sz w:val="21"/>
          <w:szCs w:val="21"/>
        </w:rPr>
        <w:t>Wilfer</w:t>
      </w:r>
      <w:proofErr w:type="spellEnd"/>
      <w:r w:rsidRPr="00B41C14">
        <w:rPr>
          <w:rFonts w:ascii="Arial" w:hAnsi="Arial" w:cs="Arial"/>
          <w:color w:val="000000"/>
          <w:kern w:val="0"/>
          <w:sz w:val="21"/>
          <w:szCs w:val="21"/>
        </w:rPr>
        <w:t xml:space="preserve"> </w:t>
      </w:r>
      <w:r w:rsidR="00475771" w:rsidRPr="00B41C14">
        <w:rPr>
          <w:rFonts w:ascii="Arial" w:hAnsi="Arial" w:cs="Arial"/>
          <w:color w:val="000000"/>
          <w:kern w:val="0"/>
          <w:sz w:val="21"/>
          <w:szCs w:val="21"/>
        </w:rPr>
        <w:t>Ltd</w:t>
      </w:r>
      <w:r w:rsidRPr="00B41C14">
        <w:rPr>
          <w:rFonts w:ascii="Arial" w:hAnsi="Arial" w:cs="Arial"/>
          <w:color w:val="000000"/>
          <w:kern w:val="0"/>
          <w:sz w:val="21"/>
          <w:szCs w:val="21"/>
        </w:rPr>
        <w:t xml:space="preserve">. sold merchandise on account to Elgin Co. for </w:t>
      </w:r>
      <w:r w:rsidR="00475771" w:rsidRPr="00B41C14">
        <w:rPr>
          <w:rFonts w:ascii="Arial" w:hAnsi="Arial" w:cs="Arial"/>
          <w:color w:val="000000"/>
          <w:kern w:val="0"/>
          <w:sz w:val="21"/>
          <w:szCs w:val="21"/>
        </w:rPr>
        <w:t>HK</w:t>
      </w:r>
      <w:r w:rsidRPr="00B41C14">
        <w:rPr>
          <w:rFonts w:ascii="Arial" w:hAnsi="Arial" w:cs="Arial"/>
          <w:color w:val="000000"/>
          <w:kern w:val="0"/>
          <w:sz w:val="21"/>
          <w:szCs w:val="21"/>
        </w:rPr>
        <w:t>$</w:t>
      </w:r>
      <w:r w:rsidR="00475771" w:rsidRPr="00B41C14">
        <w:rPr>
          <w:rFonts w:ascii="Arial" w:hAnsi="Arial" w:cs="Arial"/>
          <w:color w:val="000000"/>
          <w:kern w:val="0"/>
          <w:sz w:val="21"/>
          <w:szCs w:val="21"/>
        </w:rPr>
        <w:t>80</w:t>
      </w:r>
      <w:r w:rsidRPr="00B41C14">
        <w:rPr>
          <w:rFonts w:ascii="Arial" w:hAnsi="Arial" w:cs="Arial"/>
          <w:color w:val="000000"/>
          <w:kern w:val="0"/>
          <w:sz w:val="21"/>
          <w:szCs w:val="21"/>
        </w:rPr>
        <w:t>,</w:t>
      </w:r>
      <w:r w:rsidR="00475771" w:rsidRPr="00B41C14">
        <w:rPr>
          <w:rFonts w:ascii="Arial" w:hAnsi="Arial" w:cs="Arial"/>
          <w:color w:val="000000"/>
          <w:kern w:val="0"/>
          <w:sz w:val="21"/>
          <w:szCs w:val="21"/>
        </w:rPr>
        <w:t>4</w:t>
      </w:r>
      <w:r w:rsidRPr="00B41C14">
        <w:rPr>
          <w:rFonts w:ascii="Arial" w:hAnsi="Arial" w:cs="Arial"/>
          <w:color w:val="000000"/>
          <w:kern w:val="0"/>
          <w:sz w:val="21"/>
          <w:szCs w:val="21"/>
        </w:rPr>
        <w:t xml:space="preserve">00, n/30. On February 9, Elgin Co. gave </w:t>
      </w:r>
      <w:proofErr w:type="spellStart"/>
      <w:r w:rsidRPr="00B41C14">
        <w:rPr>
          <w:rFonts w:ascii="Arial" w:hAnsi="Arial" w:cs="Arial"/>
          <w:color w:val="000000"/>
          <w:kern w:val="0"/>
          <w:sz w:val="21"/>
          <w:szCs w:val="21"/>
        </w:rPr>
        <w:t>Wilfer</w:t>
      </w:r>
      <w:proofErr w:type="spellEnd"/>
      <w:r w:rsidRPr="00B41C14">
        <w:rPr>
          <w:rFonts w:ascii="Arial" w:hAnsi="Arial" w:cs="Arial"/>
          <w:color w:val="000000"/>
          <w:kern w:val="0"/>
          <w:sz w:val="21"/>
          <w:szCs w:val="21"/>
        </w:rPr>
        <w:t xml:space="preserve"> </w:t>
      </w:r>
      <w:r w:rsidR="00475771" w:rsidRPr="00B41C14">
        <w:rPr>
          <w:rFonts w:ascii="Arial" w:hAnsi="Arial" w:cs="Arial"/>
          <w:color w:val="000000"/>
          <w:kern w:val="0"/>
          <w:sz w:val="21"/>
          <w:szCs w:val="21"/>
        </w:rPr>
        <w:t>Ltd</w:t>
      </w:r>
      <w:r w:rsidRPr="00B41C14">
        <w:rPr>
          <w:rFonts w:ascii="Arial" w:hAnsi="Arial" w:cs="Arial"/>
          <w:color w:val="000000"/>
          <w:kern w:val="0"/>
          <w:sz w:val="21"/>
          <w:szCs w:val="21"/>
        </w:rPr>
        <w:t xml:space="preserve">. a </w:t>
      </w:r>
      <w:r w:rsidR="00475771" w:rsidRPr="00B41C14">
        <w:rPr>
          <w:rFonts w:ascii="Arial" w:hAnsi="Arial" w:cs="Arial"/>
          <w:color w:val="000000"/>
          <w:kern w:val="0"/>
          <w:sz w:val="21"/>
          <w:szCs w:val="21"/>
        </w:rPr>
        <w:t>7</w:t>
      </w:r>
      <w:r w:rsidRPr="00B41C14">
        <w:rPr>
          <w:rFonts w:ascii="Arial" w:hAnsi="Arial" w:cs="Arial"/>
          <w:color w:val="000000"/>
          <w:kern w:val="0"/>
          <w:sz w:val="21"/>
          <w:szCs w:val="21"/>
        </w:rPr>
        <w:t>% promissory note in settlement of this account. Prepare the journal entry to record the sale and the settlement of the account receivable.</w:t>
      </w:r>
    </w:p>
    <w:p w:rsidR="00FA791F" w:rsidRPr="00B41C14" w:rsidRDefault="00FA791F" w:rsidP="00FA791F">
      <w:pPr>
        <w:autoSpaceDE w:val="0"/>
        <w:autoSpaceDN w:val="0"/>
        <w:adjustRightInd w:val="0"/>
        <w:rPr>
          <w:rFonts w:ascii="Arial" w:hAnsi="Arial" w:cs="Arial"/>
          <w:b/>
          <w:bCs/>
          <w:color w:val="B21117"/>
          <w:kern w:val="0"/>
          <w:sz w:val="21"/>
          <w:szCs w:val="21"/>
        </w:rPr>
      </w:pPr>
    </w:p>
    <w:p w:rsidR="00FA791F" w:rsidRPr="00B41C14" w:rsidRDefault="00FA791F" w:rsidP="00FA791F">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BE8-12.</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Compute ratios to analyze receivables.</w:t>
      </w:r>
    </w:p>
    <w:p w:rsidR="00FA791F" w:rsidRPr="00B41C14" w:rsidRDefault="00FA791F" w:rsidP="00FA791F">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9)</w:t>
      </w:r>
    </w:p>
    <w:p w:rsidR="00FA791F" w:rsidRPr="00B41C14" w:rsidRDefault="00FA791F" w:rsidP="00FA791F">
      <w:pPr>
        <w:autoSpaceDE w:val="0"/>
        <w:autoSpaceDN w:val="0"/>
        <w:adjustRightInd w:val="0"/>
        <w:ind w:leftChars="354" w:left="850"/>
        <w:rPr>
          <w:rFonts w:ascii="Arial" w:hAnsi="Arial" w:cs="Arial"/>
          <w:color w:val="000000"/>
          <w:kern w:val="0"/>
          <w:sz w:val="21"/>
          <w:szCs w:val="21"/>
        </w:rPr>
      </w:pPr>
      <w:r w:rsidRPr="00B41C14">
        <w:rPr>
          <w:rFonts w:ascii="Arial" w:hAnsi="Arial" w:cs="Arial"/>
          <w:color w:val="000000"/>
          <w:kern w:val="0"/>
          <w:sz w:val="21"/>
          <w:szCs w:val="21"/>
        </w:rPr>
        <w:t xml:space="preserve">The financial statements of </w:t>
      </w:r>
      <w:r w:rsidRPr="00B41C14">
        <w:rPr>
          <w:rFonts w:ascii="Arial" w:hAnsi="Arial" w:cs="Arial"/>
          <w:color w:val="C11517"/>
          <w:kern w:val="0"/>
          <w:sz w:val="21"/>
          <w:szCs w:val="21"/>
        </w:rPr>
        <w:t xml:space="preserve">Minnesota Mining and Manufacturing Company (3M) </w:t>
      </w:r>
      <w:r w:rsidRPr="00B41C14">
        <w:rPr>
          <w:rFonts w:ascii="Arial" w:hAnsi="Arial" w:cs="Arial"/>
          <w:color w:val="000000"/>
          <w:kern w:val="0"/>
          <w:sz w:val="21"/>
          <w:szCs w:val="21"/>
        </w:rPr>
        <w:t xml:space="preserve">(USA) report net sales of $20.0 billion. Accounts </w:t>
      </w:r>
      <w:proofErr w:type="gramStart"/>
      <w:r w:rsidRPr="00B41C14">
        <w:rPr>
          <w:rFonts w:ascii="Arial" w:hAnsi="Arial" w:cs="Arial"/>
          <w:color w:val="000000"/>
          <w:kern w:val="0"/>
          <w:sz w:val="21"/>
          <w:szCs w:val="21"/>
        </w:rPr>
        <w:t>receivable (net) are</w:t>
      </w:r>
      <w:proofErr w:type="gramEnd"/>
      <w:r w:rsidRPr="00B41C14">
        <w:rPr>
          <w:rFonts w:ascii="Arial" w:hAnsi="Arial" w:cs="Arial"/>
          <w:color w:val="000000"/>
          <w:kern w:val="0"/>
          <w:sz w:val="21"/>
          <w:szCs w:val="21"/>
        </w:rPr>
        <w:t xml:space="preserve"> $2.7 billion at the beginning of the year and $2.8 billion at the end of the year. Compute 3M's accounts receivable turnover ratio. Compute 3M's average collection period for accounts receivable in days.</w:t>
      </w:r>
    </w:p>
    <w:p w:rsidR="007E4631" w:rsidRPr="00B41C14" w:rsidRDefault="007E4631" w:rsidP="00FA791F">
      <w:pPr>
        <w:autoSpaceDE w:val="0"/>
        <w:autoSpaceDN w:val="0"/>
        <w:adjustRightInd w:val="0"/>
        <w:ind w:leftChars="354" w:left="850"/>
        <w:rPr>
          <w:rFonts w:ascii="Arial" w:hAnsi="Arial" w:cs="Arial"/>
          <w:color w:val="000000"/>
          <w:kern w:val="0"/>
          <w:sz w:val="21"/>
          <w:szCs w:val="21"/>
        </w:rPr>
      </w:pPr>
      <w:r w:rsidRPr="00B41C14">
        <w:rPr>
          <w:rFonts w:ascii="Arial" w:hAnsi="Arial" w:cs="Arial"/>
          <w:color w:val="000000"/>
          <w:kern w:val="0"/>
          <w:sz w:val="21"/>
          <w:szCs w:val="21"/>
        </w:rPr>
        <w:br w:type="page"/>
      </w:r>
    </w:p>
    <w:p w:rsidR="004E782A" w:rsidRPr="00B41C14" w:rsidRDefault="004E782A" w:rsidP="002855B8">
      <w:pPr>
        <w:autoSpaceDE w:val="0"/>
        <w:autoSpaceDN w:val="0"/>
        <w:adjustRightInd w:val="0"/>
        <w:rPr>
          <w:rFonts w:ascii="Arial" w:hAnsi="Arial" w:cs="Arial"/>
          <w:b/>
          <w:bCs/>
          <w:color w:val="6C6865"/>
          <w:kern w:val="0"/>
          <w:sz w:val="28"/>
          <w:szCs w:val="28"/>
        </w:rPr>
      </w:pPr>
      <w:r w:rsidRPr="00B41C14">
        <w:rPr>
          <w:rFonts w:ascii="Arial" w:hAnsi="Arial" w:cs="Arial"/>
          <w:b/>
          <w:bCs/>
          <w:color w:val="6C6865"/>
          <w:kern w:val="0"/>
          <w:sz w:val="28"/>
          <w:szCs w:val="28"/>
        </w:rPr>
        <w:lastRenderedPageBreak/>
        <w:t>DO IT! REVIEW</w:t>
      </w:r>
    </w:p>
    <w:p w:rsidR="00D201A7" w:rsidRPr="00B41C14" w:rsidRDefault="00D201A7" w:rsidP="00D201A7">
      <w:pPr>
        <w:autoSpaceDE w:val="0"/>
        <w:autoSpaceDN w:val="0"/>
        <w:adjustRightInd w:val="0"/>
        <w:rPr>
          <w:rFonts w:ascii="Arial" w:hAnsi="Arial" w:cs="Arial"/>
          <w:i/>
          <w:iCs/>
          <w:color w:val="000000"/>
          <w:kern w:val="0"/>
          <w:sz w:val="21"/>
          <w:szCs w:val="21"/>
        </w:rPr>
      </w:pPr>
      <w:r w:rsidRPr="00B41C14">
        <w:rPr>
          <w:rFonts w:ascii="Arial" w:hAnsi="Arial" w:cs="Arial"/>
          <w:b/>
          <w:bCs/>
          <w:color w:val="B21117"/>
          <w:kern w:val="0"/>
          <w:sz w:val="21"/>
          <w:szCs w:val="21"/>
        </w:rPr>
        <w:t xml:space="preserve">DO IT! 8-1. </w:t>
      </w:r>
      <w:r w:rsidRPr="00B41C14">
        <w:rPr>
          <w:rFonts w:ascii="Arial" w:hAnsi="Arial" w:cs="Arial"/>
          <w:i/>
          <w:iCs/>
          <w:color w:val="000000"/>
          <w:kern w:val="0"/>
          <w:sz w:val="21"/>
          <w:szCs w:val="21"/>
        </w:rPr>
        <w:t>Prepare entries to recognize accounts receivable.</w:t>
      </w:r>
    </w:p>
    <w:p w:rsidR="00D201A7" w:rsidRPr="00B41C14" w:rsidRDefault="00D201A7" w:rsidP="00D201A7">
      <w:pPr>
        <w:autoSpaceDE w:val="0"/>
        <w:autoSpaceDN w:val="0"/>
        <w:adjustRightInd w:val="0"/>
        <w:ind w:leftChars="472" w:left="1133"/>
        <w:rPr>
          <w:rFonts w:ascii="Arial" w:hAnsi="Arial" w:cs="Arial"/>
          <w:color w:val="038ACF"/>
          <w:kern w:val="0"/>
          <w:sz w:val="21"/>
          <w:szCs w:val="21"/>
        </w:rPr>
      </w:pPr>
      <w:r w:rsidRPr="00B41C14">
        <w:rPr>
          <w:rFonts w:ascii="Arial" w:hAnsi="Arial" w:cs="Arial"/>
          <w:color w:val="038ACF"/>
          <w:kern w:val="0"/>
          <w:sz w:val="21"/>
          <w:szCs w:val="21"/>
        </w:rPr>
        <w:t>(LO 2)</w:t>
      </w:r>
    </w:p>
    <w:p w:rsidR="00D201A7" w:rsidRPr="00B41C14" w:rsidRDefault="00D201A7" w:rsidP="00D201A7">
      <w:pPr>
        <w:autoSpaceDE w:val="0"/>
        <w:autoSpaceDN w:val="0"/>
        <w:adjustRightInd w:val="0"/>
        <w:ind w:leftChars="472" w:left="1133"/>
        <w:rPr>
          <w:rFonts w:ascii="Arial" w:hAnsi="Arial" w:cs="Arial"/>
          <w:color w:val="000000"/>
          <w:kern w:val="0"/>
          <w:sz w:val="21"/>
          <w:szCs w:val="21"/>
        </w:rPr>
      </w:pPr>
      <w:r w:rsidRPr="00B41C14">
        <w:rPr>
          <w:rFonts w:ascii="Arial" w:hAnsi="Arial" w:cs="Arial"/>
          <w:color w:val="000000"/>
          <w:kern w:val="0"/>
          <w:sz w:val="21"/>
          <w:szCs w:val="21"/>
        </w:rPr>
        <w:t>On March 1, Lincoln sold merchandise on account to Amelia SA for €28,000, terms 1/10, net 45. On March 6, Amelia returns merchandise with a sales price of €1,000. On March 11, Lincoln receives payment from Amelia for the balance due. Prepare journal entries to record the March transactions on Lincoln’s books. (You may ignore cost of goods sold entries and explanations.)</w:t>
      </w:r>
    </w:p>
    <w:p w:rsidR="00D201A7" w:rsidRPr="00B41C14" w:rsidRDefault="00D201A7" w:rsidP="00D201A7">
      <w:pPr>
        <w:autoSpaceDE w:val="0"/>
        <w:autoSpaceDN w:val="0"/>
        <w:adjustRightInd w:val="0"/>
        <w:rPr>
          <w:rFonts w:ascii="Arial" w:hAnsi="Arial" w:cs="Arial"/>
          <w:b/>
          <w:bCs/>
          <w:color w:val="B21117"/>
          <w:kern w:val="0"/>
          <w:sz w:val="21"/>
          <w:szCs w:val="21"/>
        </w:rPr>
      </w:pPr>
    </w:p>
    <w:p w:rsidR="00D201A7" w:rsidRPr="00B41C14" w:rsidRDefault="00D201A7" w:rsidP="00D201A7">
      <w:pPr>
        <w:autoSpaceDE w:val="0"/>
        <w:autoSpaceDN w:val="0"/>
        <w:adjustRightInd w:val="0"/>
        <w:rPr>
          <w:rFonts w:ascii="Arial" w:hAnsi="Arial" w:cs="Arial"/>
          <w:i/>
          <w:iCs/>
          <w:color w:val="000000"/>
          <w:kern w:val="0"/>
          <w:sz w:val="21"/>
          <w:szCs w:val="21"/>
        </w:rPr>
      </w:pPr>
      <w:r w:rsidRPr="00B41C14">
        <w:rPr>
          <w:rFonts w:ascii="Arial" w:hAnsi="Arial" w:cs="Arial"/>
          <w:b/>
          <w:bCs/>
          <w:color w:val="B21117"/>
          <w:kern w:val="0"/>
          <w:sz w:val="21"/>
          <w:szCs w:val="21"/>
        </w:rPr>
        <w:t xml:space="preserve">DO IT! 8-2. </w:t>
      </w:r>
      <w:r w:rsidRPr="00B41C14">
        <w:rPr>
          <w:rFonts w:ascii="Arial" w:hAnsi="Arial" w:cs="Arial"/>
          <w:i/>
          <w:iCs/>
          <w:color w:val="000000"/>
          <w:kern w:val="0"/>
          <w:sz w:val="21"/>
          <w:szCs w:val="21"/>
        </w:rPr>
        <w:t>Prepare entry for uncollectible accounts.</w:t>
      </w:r>
    </w:p>
    <w:p w:rsidR="00D201A7" w:rsidRPr="00B41C14" w:rsidRDefault="00D201A7" w:rsidP="00D201A7">
      <w:pPr>
        <w:autoSpaceDE w:val="0"/>
        <w:autoSpaceDN w:val="0"/>
        <w:adjustRightInd w:val="0"/>
        <w:ind w:leftChars="472" w:left="1133"/>
        <w:rPr>
          <w:rFonts w:ascii="Arial" w:hAnsi="Arial" w:cs="Arial"/>
          <w:color w:val="038ACF"/>
          <w:kern w:val="0"/>
          <w:sz w:val="21"/>
          <w:szCs w:val="21"/>
        </w:rPr>
      </w:pPr>
      <w:r w:rsidRPr="00B41C14">
        <w:rPr>
          <w:rFonts w:ascii="Arial" w:hAnsi="Arial" w:cs="Arial"/>
          <w:color w:val="038ACF"/>
          <w:kern w:val="0"/>
          <w:sz w:val="21"/>
          <w:szCs w:val="21"/>
        </w:rPr>
        <w:t>(LO 3)</w:t>
      </w:r>
    </w:p>
    <w:p w:rsidR="00D201A7" w:rsidRPr="00B41C14" w:rsidRDefault="00D201A7" w:rsidP="006E5FBC">
      <w:pPr>
        <w:autoSpaceDE w:val="0"/>
        <w:autoSpaceDN w:val="0"/>
        <w:adjustRightInd w:val="0"/>
        <w:spacing w:afterLines="30"/>
        <w:ind w:leftChars="472" w:left="1133"/>
        <w:rPr>
          <w:rFonts w:ascii="Arial" w:hAnsi="Arial" w:cs="Arial"/>
          <w:color w:val="000000"/>
          <w:kern w:val="0"/>
          <w:sz w:val="21"/>
          <w:szCs w:val="21"/>
        </w:rPr>
      </w:pPr>
      <w:r w:rsidRPr="00B41C14">
        <w:rPr>
          <w:rFonts w:ascii="Arial" w:hAnsi="Arial" w:cs="Arial"/>
          <w:color w:val="000000"/>
          <w:kern w:val="0"/>
          <w:sz w:val="21"/>
          <w:szCs w:val="21"/>
        </w:rPr>
        <w:t>Amazon SA has been in business several years. At the end of the current year, the ledger shows:</w:t>
      </w:r>
    </w:p>
    <w:tbl>
      <w:tblPr>
        <w:tblStyle w:val="aa"/>
        <w:tblW w:w="0" w:type="auto"/>
        <w:jc w:val="center"/>
        <w:tblInd w:w="1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03"/>
        <w:gridCol w:w="1814"/>
      </w:tblGrid>
      <w:tr w:rsidR="00D201A7" w:rsidRPr="00B41C14" w:rsidTr="00D201A7">
        <w:trPr>
          <w:jc w:val="center"/>
        </w:trPr>
        <w:tc>
          <w:tcPr>
            <w:tcW w:w="3703" w:type="dxa"/>
          </w:tcPr>
          <w:p w:rsidR="00D201A7" w:rsidRPr="00B41C14" w:rsidRDefault="00D201A7"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Accounts Receivable</w:t>
            </w:r>
          </w:p>
        </w:tc>
        <w:tc>
          <w:tcPr>
            <w:tcW w:w="1814" w:type="dxa"/>
          </w:tcPr>
          <w:p w:rsidR="00D201A7" w:rsidRPr="00B41C14" w:rsidRDefault="00D201A7"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R$  310,000 Dr.</w:t>
            </w:r>
          </w:p>
        </w:tc>
      </w:tr>
      <w:tr w:rsidR="00D201A7" w:rsidRPr="00B41C14" w:rsidTr="00D201A7">
        <w:trPr>
          <w:jc w:val="center"/>
        </w:trPr>
        <w:tc>
          <w:tcPr>
            <w:tcW w:w="3703" w:type="dxa"/>
          </w:tcPr>
          <w:p w:rsidR="00D201A7" w:rsidRPr="00B41C14" w:rsidRDefault="00D201A7"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Sales Revenue</w:t>
            </w:r>
          </w:p>
        </w:tc>
        <w:tc>
          <w:tcPr>
            <w:tcW w:w="1814" w:type="dxa"/>
          </w:tcPr>
          <w:p w:rsidR="00D201A7" w:rsidRPr="00B41C14" w:rsidRDefault="00D201A7"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2,200,000 Cr.</w:t>
            </w:r>
          </w:p>
        </w:tc>
      </w:tr>
      <w:tr w:rsidR="00D201A7" w:rsidRPr="00B41C14" w:rsidTr="00D201A7">
        <w:trPr>
          <w:jc w:val="center"/>
        </w:trPr>
        <w:tc>
          <w:tcPr>
            <w:tcW w:w="3703" w:type="dxa"/>
          </w:tcPr>
          <w:p w:rsidR="00D201A7" w:rsidRPr="00B41C14" w:rsidRDefault="00D201A7"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Allowance for Doubtful Accounts</w:t>
            </w:r>
          </w:p>
        </w:tc>
        <w:tc>
          <w:tcPr>
            <w:tcW w:w="1814" w:type="dxa"/>
          </w:tcPr>
          <w:p w:rsidR="00D201A7" w:rsidRPr="00B41C14" w:rsidRDefault="00D201A7"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4,700 Cr.</w:t>
            </w:r>
          </w:p>
        </w:tc>
      </w:tr>
    </w:tbl>
    <w:p w:rsidR="00D201A7" w:rsidRPr="00B41C14" w:rsidRDefault="00D201A7" w:rsidP="006E5FBC">
      <w:pPr>
        <w:autoSpaceDE w:val="0"/>
        <w:autoSpaceDN w:val="0"/>
        <w:adjustRightInd w:val="0"/>
        <w:spacing w:beforeLines="30"/>
        <w:ind w:leftChars="472" w:left="1133"/>
        <w:rPr>
          <w:rFonts w:ascii="Arial" w:hAnsi="Arial" w:cs="Arial"/>
          <w:color w:val="000000"/>
          <w:kern w:val="0"/>
          <w:sz w:val="21"/>
          <w:szCs w:val="21"/>
        </w:rPr>
      </w:pPr>
      <w:r w:rsidRPr="00B41C14">
        <w:rPr>
          <w:rFonts w:ascii="Arial" w:hAnsi="Arial" w:cs="Arial"/>
          <w:color w:val="000000"/>
          <w:kern w:val="0"/>
          <w:sz w:val="21"/>
          <w:szCs w:val="21"/>
        </w:rPr>
        <w:t>Bad debts are estimated to be 4% of receivables. Prepare the entry to adjust Allowance for Doubtful Accounts.</w:t>
      </w:r>
    </w:p>
    <w:p w:rsidR="00D201A7" w:rsidRPr="00B41C14" w:rsidRDefault="00D201A7" w:rsidP="00D201A7">
      <w:pPr>
        <w:autoSpaceDE w:val="0"/>
        <w:autoSpaceDN w:val="0"/>
        <w:adjustRightInd w:val="0"/>
        <w:rPr>
          <w:rFonts w:ascii="Arial" w:hAnsi="Arial" w:cs="Arial"/>
          <w:b/>
          <w:bCs/>
          <w:color w:val="B21117"/>
          <w:kern w:val="0"/>
          <w:sz w:val="21"/>
          <w:szCs w:val="21"/>
        </w:rPr>
      </w:pPr>
    </w:p>
    <w:p w:rsidR="00D201A7" w:rsidRPr="00B41C14" w:rsidRDefault="00D201A7" w:rsidP="00D201A7">
      <w:pPr>
        <w:autoSpaceDE w:val="0"/>
        <w:autoSpaceDN w:val="0"/>
        <w:adjustRightInd w:val="0"/>
        <w:rPr>
          <w:rFonts w:ascii="Arial" w:hAnsi="Arial" w:cs="Arial"/>
          <w:i/>
          <w:iCs/>
          <w:color w:val="000000"/>
          <w:kern w:val="0"/>
          <w:sz w:val="21"/>
          <w:szCs w:val="21"/>
        </w:rPr>
      </w:pPr>
      <w:r w:rsidRPr="00B41C14">
        <w:rPr>
          <w:rFonts w:ascii="Arial" w:hAnsi="Arial" w:cs="Arial"/>
          <w:b/>
          <w:bCs/>
          <w:color w:val="B21117"/>
          <w:kern w:val="0"/>
          <w:sz w:val="21"/>
          <w:szCs w:val="21"/>
        </w:rPr>
        <w:t xml:space="preserve">DO IT! 8-3. </w:t>
      </w:r>
      <w:r w:rsidRPr="00B41C14">
        <w:rPr>
          <w:rFonts w:ascii="Arial" w:hAnsi="Arial" w:cs="Arial"/>
          <w:i/>
          <w:iCs/>
          <w:color w:val="000000"/>
          <w:kern w:val="0"/>
          <w:sz w:val="21"/>
          <w:szCs w:val="21"/>
        </w:rPr>
        <w:t>Prepare entry for factored accounts.</w:t>
      </w:r>
    </w:p>
    <w:p w:rsidR="00D201A7" w:rsidRPr="00B41C14" w:rsidRDefault="00D201A7" w:rsidP="00D201A7">
      <w:pPr>
        <w:autoSpaceDE w:val="0"/>
        <w:autoSpaceDN w:val="0"/>
        <w:adjustRightInd w:val="0"/>
        <w:ind w:leftChars="472" w:left="1133"/>
        <w:rPr>
          <w:rFonts w:ascii="Arial" w:hAnsi="Arial" w:cs="Arial"/>
          <w:color w:val="038ACF"/>
          <w:kern w:val="0"/>
          <w:sz w:val="21"/>
          <w:szCs w:val="21"/>
        </w:rPr>
      </w:pPr>
      <w:r w:rsidRPr="00B41C14">
        <w:rPr>
          <w:rFonts w:ascii="Arial" w:hAnsi="Arial" w:cs="Arial"/>
          <w:color w:val="038ACF"/>
          <w:kern w:val="0"/>
          <w:sz w:val="21"/>
          <w:szCs w:val="21"/>
        </w:rPr>
        <w:t>(LO 4)</w:t>
      </w:r>
    </w:p>
    <w:p w:rsidR="00D201A7" w:rsidRPr="00B41C14" w:rsidRDefault="00D201A7" w:rsidP="00D201A7">
      <w:pPr>
        <w:autoSpaceDE w:val="0"/>
        <w:autoSpaceDN w:val="0"/>
        <w:adjustRightInd w:val="0"/>
        <w:ind w:leftChars="472" w:left="1133"/>
        <w:rPr>
          <w:rFonts w:ascii="Arial" w:hAnsi="Arial" w:cs="Arial"/>
          <w:color w:val="000000"/>
          <w:kern w:val="0"/>
          <w:sz w:val="21"/>
          <w:szCs w:val="21"/>
        </w:rPr>
      </w:pPr>
      <w:proofErr w:type="spellStart"/>
      <w:r w:rsidRPr="00B41C14">
        <w:rPr>
          <w:rFonts w:ascii="Arial" w:hAnsi="Arial" w:cs="Arial"/>
          <w:color w:val="000000"/>
          <w:kern w:val="0"/>
          <w:sz w:val="21"/>
          <w:szCs w:val="21"/>
        </w:rPr>
        <w:t>Paltrow</w:t>
      </w:r>
      <w:proofErr w:type="spellEnd"/>
      <w:r w:rsidRPr="00B41C14">
        <w:rPr>
          <w:rFonts w:ascii="Arial" w:hAnsi="Arial" w:cs="Arial"/>
          <w:color w:val="000000"/>
          <w:kern w:val="0"/>
          <w:sz w:val="21"/>
          <w:szCs w:val="21"/>
        </w:rPr>
        <w:t xml:space="preserve"> Distributors is a growing company whose ability to raise capital has not been growing as quickly as its expanding assets and sales. </w:t>
      </w:r>
      <w:proofErr w:type="spellStart"/>
      <w:r w:rsidRPr="00B41C14">
        <w:rPr>
          <w:rFonts w:ascii="Arial" w:hAnsi="Arial" w:cs="Arial"/>
          <w:color w:val="000000"/>
          <w:kern w:val="0"/>
          <w:sz w:val="21"/>
          <w:szCs w:val="21"/>
        </w:rPr>
        <w:t>Paltrow's</w:t>
      </w:r>
      <w:proofErr w:type="spellEnd"/>
      <w:r w:rsidRPr="00B41C14">
        <w:rPr>
          <w:rFonts w:ascii="Arial" w:hAnsi="Arial" w:cs="Arial"/>
          <w:color w:val="000000"/>
          <w:kern w:val="0"/>
          <w:sz w:val="21"/>
          <w:szCs w:val="21"/>
        </w:rPr>
        <w:t xml:space="preserve"> local banker has indicated that the company cannot increase its borrowing for the foreseeable future. </w:t>
      </w:r>
      <w:proofErr w:type="spellStart"/>
      <w:r w:rsidRPr="00B41C14">
        <w:rPr>
          <w:rFonts w:ascii="Arial" w:hAnsi="Arial" w:cs="Arial"/>
          <w:color w:val="000000"/>
          <w:kern w:val="0"/>
          <w:sz w:val="21"/>
          <w:szCs w:val="21"/>
        </w:rPr>
        <w:t>Paltrow's</w:t>
      </w:r>
      <w:proofErr w:type="spellEnd"/>
      <w:r w:rsidRPr="00B41C14">
        <w:rPr>
          <w:rFonts w:ascii="Arial" w:hAnsi="Arial" w:cs="Arial"/>
          <w:color w:val="000000"/>
          <w:kern w:val="0"/>
          <w:sz w:val="21"/>
          <w:szCs w:val="21"/>
        </w:rPr>
        <w:t xml:space="preserve"> suppliers are demanding payment for goods acquired within 30 days of the invoice date, but </w:t>
      </w:r>
      <w:proofErr w:type="spellStart"/>
      <w:r w:rsidRPr="00B41C14">
        <w:rPr>
          <w:rFonts w:ascii="Arial" w:hAnsi="Arial" w:cs="Arial"/>
          <w:color w:val="000000"/>
          <w:kern w:val="0"/>
          <w:sz w:val="21"/>
          <w:szCs w:val="21"/>
        </w:rPr>
        <w:t>Paltrow's</w:t>
      </w:r>
      <w:proofErr w:type="spellEnd"/>
      <w:r w:rsidRPr="00B41C14">
        <w:rPr>
          <w:rFonts w:ascii="Arial" w:hAnsi="Arial" w:cs="Arial"/>
          <w:color w:val="000000"/>
          <w:kern w:val="0"/>
          <w:sz w:val="21"/>
          <w:szCs w:val="21"/>
        </w:rPr>
        <w:t xml:space="preserve"> customers are slow in paying for their purchases (60-90 days). As a result, </w:t>
      </w:r>
      <w:proofErr w:type="spellStart"/>
      <w:r w:rsidRPr="00B41C14">
        <w:rPr>
          <w:rFonts w:ascii="Arial" w:hAnsi="Arial" w:cs="Arial"/>
          <w:color w:val="000000"/>
          <w:kern w:val="0"/>
          <w:sz w:val="21"/>
          <w:szCs w:val="21"/>
        </w:rPr>
        <w:t>Paltrow</w:t>
      </w:r>
      <w:proofErr w:type="spellEnd"/>
      <w:r w:rsidRPr="00B41C14">
        <w:rPr>
          <w:rFonts w:ascii="Arial" w:hAnsi="Arial" w:cs="Arial"/>
          <w:color w:val="000000"/>
          <w:kern w:val="0"/>
          <w:sz w:val="21"/>
          <w:szCs w:val="21"/>
        </w:rPr>
        <w:t xml:space="preserve"> has a cash flow problem.</w:t>
      </w:r>
    </w:p>
    <w:p w:rsidR="00D201A7" w:rsidRPr="00B41C14" w:rsidRDefault="00D201A7" w:rsidP="00D201A7">
      <w:pPr>
        <w:autoSpaceDE w:val="0"/>
        <w:autoSpaceDN w:val="0"/>
        <w:adjustRightInd w:val="0"/>
        <w:ind w:leftChars="472" w:left="1133" w:firstLineChars="203" w:firstLine="426"/>
        <w:rPr>
          <w:rFonts w:ascii="Arial" w:hAnsi="Arial" w:cs="Arial"/>
          <w:color w:val="000000"/>
          <w:kern w:val="0"/>
          <w:sz w:val="21"/>
          <w:szCs w:val="21"/>
        </w:rPr>
      </w:pPr>
      <w:proofErr w:type="spellStart"/>
      <w:r w:rsidRPr="00B41C14">
        <w:rPr>
          <w:rFonts w:ascii="Arial" w:hAnsi="Arial" w:cs="Arial"/>
          <w:color w:val="000000"/>
          <w:kern w:val="0"/>
          <w:sz w:val="21"/>
          <w:szCs w:val="21"/>
        </w:rPr>
        <w:t>Paltrow</w:t>
      </w:r>
      <w:proofErr w:type="spellEnd"/>
      <w:r w:rsidRPr="00B41C14">
        <w:rPr>
          <w:rFonts w:ascii="Arial" w:hAnsi="Arial" w:cs="Arial"/>
          <w:color w:val="000000"/>
          <w:kern w:val="0"/>
          <w:sz w:val="21"/>
          <w:szCs w:val="21"/>
        </w:rPr>
        <w:t xml:space="preserve"> needs £860,000 to cover next Friday's payroll. Its balance of outstanding accounts receivable totals £1,000,000. To alleviate this cash crunch, the company sells all of its accounts receivable (£1,000,000). Record the entry that </w:t>
      </w:r>
      <w:proofErr w:type="spellStart"/>
      <w:r w:rsidRPr="00B41C14">
        <w:rPr>
          <w:rFonts w:ascii="Arial" w:hAnsi="Arial" w:cs="Arial"/>
          <w:color w:val="000000"/>
          <w:kern w:val="0"/>
          <w:sz w:val="21"/>
          <w:szCs w:val="21"/>
        </w:rPr>
        <w:t>Paltrow</w:t>
      </w:r>
      <w:proofErr w:type="spellEnd"/>
      <w:r w:rsidRPr="00B41C14">
        <w:rPr>
          <w:rFonts w:ascii="Arial" w:hAnsi="Arial" w:cs="Arial"/>
          <w:color w:val="000000"/>
          <w:kern w:val="0"/>
          <w:sz w:val="21"/>
          <w:szCs w:val="21"/>
        </w:rPr>
        <w:t xml:space="preserve"> would make when it raises the needed cash. (Assume a 3% service charge.)</w:t>
      </w:r>
    </w:p>
    <w:p w:rsidR="00D201A7" w:rsidRPr="00B41C14" w:rsidRDefault="00D201A7" w:rsidP="00D201A7">
      <w:pPr>
        <w:autoSpaceDE w:val="0"/>
        <w:autoSpaceDN w:val="0"/>
        <w:adjustRightInd w:val="0"/>
        <w:rPr>
          <w:rFonts w:ascii="Arial" w:hAnsi="Arial" w:cs="Arial"/>
          <w:b/>
          <w:bCs/>
          <w:color w:val="B21117"/>
          <w:kern w:val="0"/>
          <w:sz w:val="21"/>
          <w:szCs w:val="21"/>
        </w:rPr>
      </w:pPr>
    </w:p>
    <w:p w:rsidR="00D201A7" w:rsidRPr="00B41C14" w:rsidRDefault="00D201A7" w:rsidP="00D201A7">
      <w:pPr>
        <w:autoSpaceDE w:val="0"/>
        <w:autoSpaceDN w:val="0"/>
        <w:adjustRightInd w:val="0"/>
        <w:rPr>
          <w:rFonts w:ascii="Arial" w:hAnsi="Arial" w:cs="Arial"/>
          <w:i/>
          <w:iCs/>
          <w:color w:val="000000"/>
          <w:kern w:val="0"/>
          <w:sz w:val="21"/>
          <w:szCs w:val="21"/>
        </w:rPr>
      </w:pPr>
      <w:r w:rsidRPr="00B41C14">
        <w:rPr>
          <w:rFonts w:ascii="Arial" w:hAnsi="Arial" w:cs="Arial"/>
          <w:b/>
          <w:bCs/>
          <w:color w:val="B21117"/>
          <w:kern w:val="0"/>
          <w:sz w:val="21"/>
          <w:szCs w:val="21"/>
        </w:rPr>
        <w:t>DO IT! 8-</w:t>
      </w:r>
      <w:r w:rsidR="00277F6C" w:rsidRPr="00B41C14">
        <w:rPr>
          <w:rFonts w:ascii="Arial" w:hAnsi="Arial" w:cs="Arial"/>
          <w:b/>
          <w:bCs/>
          <w:color w:val="B21117"/>
          <w:kern w:val="0"/>
          <w:sz w:val="21"/>
          <w:szCs w:val="21"/>
        </w:rPr>
        <w:t>4</w:t>
      </w:r>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Prepare entries for notes receivable.</w:t>
      </w:r>
    </w:p>
    <w:p w:rsidR="00D201A7" w:rsidRPr="00B41C14" w:rsidRDefault="00D201A7" w:rsidP="00D201A7">
      <w:pPr>
        <w:autoSpaceDE w:val="0"/>
        <w:autoSpaceDN w:val="0"/>
        <w:adjustRightInd w:val="0"/>
        <w:ind w:leftChars="472" w:left="1133"/>
        <w:rPr>
          <w:rFonts w:ascii="Arial" w:hAnsi="Arial" w:cs="Arial"/>
          <w:color w:val="038ACF"/>
          <w:kern w:val="0"/>
          <w:sz w:val="21"/>
          <w:szCs w:val="21"/>
        </w:rPr>
      </w:pPr>
      <w:r w:rsidRPr="00B41C14">
        <w:rPr>
          <w:rFonts w:ascii="Arial" w:hAnsi="Arial" w:cs="Arial"/>
          <w:color w:val="038ACF"/>
          <w:kern w:val="0"/>
          <w:sz w:val="21"/>
          <w:szCs w:val="21"/>
        </w:rPr>
        <w:t>(LO 5, 8)</w:t>
      </w:r>
    </w:p>
    <w:p w:rsidR="00D201A7" w:rsidRPr="00B41C14" w:rsidRDefault="00D201A7" w:rsidP="00D201A7">
      <w:pPr>
        <w:autoSpaceDE w:val="0"/>
        <w:autoSpaceDN w:val="0"/>
        <w:adjustRightInd w:val="0"/>
        <w:ind w:leftChars="472" w:left="1133"/>
        <w:rPr>
          <w:rFonts w:ascii="Arial" w:hAnsi="Arial" w:cs="Arial"/>
          <w:color w:val="000000"/>
          <w:kern w:val="0"/>
          <w:sz w:val="21"/>
          <w:szCs w:val="21"/>
        </w:rPr>
      </w:pPr>
      <w:proofErr w:type="spellStart"/>
      <w:r w:rsidRPr="00B41C14">
        <w:rPr>
          <w:rFonts w:ascii="Arial" w:hAnsi="Arial" w:cs="Arial"/>
          <w:color w:val="000000"/>
          <w:kern w:val="0"/>
          <w:sz w:val="21"/>
          <w:szCs w:val="21"/>
        </w:rPr>
        <w:t>Karbon</w:t>
      </w:r>
      <w:proofErr w:type="spellEnd"/>
      <w:r w:rsidRPr="00B41C14">
        <w:rPr>
          <w:rFonts w:ascii="Arial" w:hAnsi="Arial" w:cs="Arial"/>
          <w:color w:val="000000"/>
          <w:kern w:val="0"/>
          <w:sz w:val="21"/>
          <w:szCs w:val="21"/>
        </w:rPr>
        <w:t xml:space="preserve"> Wholesalers accepts from Bazaar Stores a €6,</w:t>
      </w:r>
      <w:r w:rsidR="00277F6C" w:rsidRPr="00B41C14">
        <w:rPr>
          <w:rFonts w:ascii="Arial" w:hAnsi="Arial" w:cs="Arial"/>
          <w:color w:val="000000"/>
          <w:kern w:val="0"/>
          <w:sz w:val="21"/>
          <w:szCs w:val="21"/>
        </w:rPr>
        <w:t>0</w:t>
      </w:r>
      <w:r w:rsidRPr="00B41C14">
        <w:rPr>
          <w:rFonts w:ascii="Arial" w:hAnsi="Arial" w:cs="Arial"/>
          <w:color w:val="000000"/>
          <w:kern w:val="0"/>
          <w:sz w:val="21"/>
          <w:szCs w:val="21"/>
        </w:rPr>
        <w:t xml:space="preserve">00, 4-month, </w:t>
      </w:r>
      <w:r w:rsidR="00277F6C" w:rsidRPr="00B41C14">
        <w:rPr>
          <w:rFonts w:ascii="Arial" w:hAnsi="Arial" w:cs="Arial"/>
          <w:color w:val="000000"/>
          <w:kern w:val="0"/>
          <w:sz w:val="21"/>
          <w:szCs w:val="21"/>
        </w:rPr>
        <w:t>7</w:t>
      </w:r>
      <w:r w:rsidRPr="00B41C14">
        <w:rPr>
          <w:rFonts w:ascii="Arial" w:hAnsi="Arial" w:cs="Arial"/>
          <w:color w:val="000000"/>
          <w:kern w:val="0"/>
          <w:sz w:val="21"/>
          <w:szCs w:val="21"/>
        </w:rPr>
        <w:t xml:space="preserve">% note </w:t>
      </w:r>
      <w:r w:rsidRPr="00B41C14">
        <w:rPr>
          <w:rFonts w:ascii="Arial" w:hAnsi="Arial" w:cs="Arial"/>
          <w:color w:val="000000"/>
          <w:kern w:val="0"/>
          <w:sz w:val="21"/>
          <w:szCs w:val="21"/>
        </w:rPr>
        <w:lastRenderedPageBreak/>
        <w:t>dated May 3</w:t>
      </w:r>
      <w:r w:rsidR="00277F6C" w:rsidRPr="00B41C14">
        <w:rPr>
          <w:rFonts w:ascii="Arial" w:hAnsi="Arial" w:cs="Arial"/>
          <w:color w:val="000000"/>
          <w:kern w:val="0"/>
          <w:sz w:val="21"/>
          <w:szCs w:val="21"/>
        </w:rPr>
        <w:t>0</w:t>
      </w:r>
      <w:r w:rsidRPr="00B41C14">
        <w:rPr>
          <w:rFonts w:ascii="Arial" w:hAnsi="Arial" w:cs="Arial"/>
          <w:color w:val="000000"/>
          <w:kern w:val="0"/>
          <w:sz w:val="21"/>
          <w:szCs w:val="21"/>
        </w:rPr>
        <w:t xml:space="preserve"> in settlement of Bazaar's overdue account. (a) What is the maturity date of the note? (b) What is the entry made by </w:t>
      </w:r>
      <w:proofErr w:type="spellStart"/>
      <w:r w:rsidRPr="00B41C14">
        <w:rPr>
          <w:rFonts w:ascii="Arial" w:hAnsi="Arial" w:cs="Arial"/>
          <w:color w:val="000000"/>
          <w:kern w:val="0"/>
          <w:sz w:val="21"/>
          <w:szCs w:val="21"/>
        </w:rPr>
        <w:t>Karbon</w:t>
      </w:r>
      <w:proofErr w:type="spellEnd"/>
      <w:r w:rsidRPr="00B41C14">
        <w:rPr>
          <w:rFonts w:ascii="Arial" w:hAnsi="Arial" w:cs="Arial"/>
          <w:color w:val="000000"/>
          <w:kern w:val="0"/>
          <w:sz w:val="21"/>
          <w:szCs w:val="21"/>
        </w:rPr>
        <w:t xml:space="preserve"> at the maturity date, assuming Bazaar pays the note and interest in full at that time?</w:t>
      </w:r>
    </w:p>
    <w:p w:rsidR="00D201A7" w:rsidRPr="00B41C14" w:rsidRDefault="00D201A7" w:rsidP="00D201A7">
      <w:pPr>
        <w:autoSpaceDE w:val="0"/>
        <w:autoSpaceDN w:val="0"/>
        <w:adjustRightInd w:val="0"/>
        <w:rPr>
          <w:rFonts w:ascii="Arial" w:hAnsi="Arial" w:cs="Arial"/>
          <w:b/>
          <w:bCs/>
          <w:color w:val="B21117"/>
          <w:kern w:val="0"/>
          <w:sz w:val="21"/>
          <w:szCs w:val="21"/>
        </w:rPr>
      </w:pPr>
    </w:p>
    <w:p w:rsidR="00D201A7" w:rsidRPr="00B41C14" w:rsidRDefault="00D201A7" w:rsidP="00D201A7">
      <w:pPr>
        <w:autoSpaceDE w:val="0"/>
        <w:autoSpaceDN w:val="0"/>
        <w:adjustRightInd w:val="0"/>
        <w:rPr>
          <w:rFonts w:ascii="Arial" w:hAnsi="Arial" w:cs="Arial"/>
          <w:i/>
          <w:iCs/>
          <w:color w:val="000000"/>
          <w:kern w:val="0"/>
          <w:sz w:val="21"/>
          <w:szCs w:val="21"/>
        </w:rPr>
      </w:pPr>
      <w:r w:rsidRPr="00B41C14">
        <w:rPr>
          <w:rFonts w:ascii="Arial" w:hAnsi="Arial" w:cs="Arial"/>
          <w:b/>
          <w:bCs/>
          <w:color w:val="B21117"/>
          <w:kern w:val="0"/>
          <w:sz w:val="21"/>
          <w:szCs w:val="21"/>
        </w:rPr>
        <w:t>DO IT! 8-</w:t>
      </w:r>
      <w:r w:rsidR="00277F6C" w:rsidRPr="00B41C14">
        <w:rPr>
          <w:rFonts w:ascii="Arial" w:hAnsi="Arial" w:cs="Arial"/>
          <w:b/>
          <w:bCs/>
          <w:color w:val="B21117"/>
          <w:kern w:val="0"/>
          <w:sz w:val="21"/>
          <w:szCs w:val="21"/>
        </w:rPr>
        <w:t>5</w:t>
      </w:r>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Compute ratios for receivables.</w:t>
      </w:r>
    </w:p>
    <w:p w:rsidR="00D201A7" w:rsidRPr="00B41C14" w:rsidRDefault="00D201A7" w:rsidP="00D201A7">
      <w:pPr>
        <w:autoSpaceDE w:val="0"/>
        <w:autoSpaceDN w:val="0"/>
        <w:adjustRightInd w:val="0"/>
        <w:ind w:leftChars="472" w:left="1133"/>
        <w:rPr>
          <w:rFonts w:ascii="Arial" w:hAnsi="Arial" w:cs="Arial"/>
          <w:color w:val="038ACF"/>
          <w:kern w:val="0"/>
          <w:sz w:val="21"/>
          <w:szCs w:val="21"/>
        </w:rPr>
      </w:pPr>
      <w:r w:rsidRPr="00B41C14">
        <w:rPr>
          <w:rFonts w:ascii="Arial" w:hAnsi="Arial" w:cs="Arial"/>
          <w:color w:val="038ACF"/>
          <w:kern w:val="0"/>
          <w:sz w:val="21"/>
          <w:szCs w:val="21"/>
        </w:rPr>
        <w:t>(LO 9)</w:t>
      </w:r>
    </w:p>
    <w:p w:rsidR="00521CAF" w:rsidRPr="00B41C14" w:rsidRDefault="00D201A7" w:rsidP="00D201A7">
      <w:pPr>
        <w:autoSpaceDE w:val="0"/>
        <w:autoSpaceDN w:val="0"/>
        <w:adjustRightInd w:val="0"/>
        <w:ind w:leftChars="472" w:left="1133"/>
        <w:rPr>
          <w:rFonts w:ascii="Arial" w:hAnsi="Arial" w:cs="Arial"/>
          <w:color w:val="000000"/>
          <w:kern w:val="0"/>
          <w:sz w:val="21"/>
          <w:szCs w:val="21"/>
        </w:rPr>
      </w:pPr>
      <w:r w:rsidRPr="00B41C14">
        <w:rPr>
          <w:rFonts w:ascii="Arial" w:hAnsi="Arial" w:cs="Arial"/>
          <w:color w:val="000000"/>
          <w:kern w:val="0"/>
          <w:sz w:val="21"/>
          <w:szCs w:val="21"/>
        </w:rPr>
        <w:t>In 201</w:t>
      </w:r>
      <w:r w:rsidR="00277F6C" w:rsidRPr="00B41C14">
        <w:rPr>
          <w:rFonts w:ascii="Arial" w:hAnsi="Arial" w:cs="Arial"/>
          <w:color w:val="000000"/>
          <w:kern w:val="0"/>
          <w:sz w:val="21"/>
          <w:szCs w:val="21"/>
        </w:rPr>
        <w:t>7</w:t>
      </w:r>
      <w:r w:rsidRPr="00B41C14">
        <w:rPr>
          <w:rFonts w:ascii="Arial" w:hAnsi="Arial" w:cs="Arial"/>
          <w:color w:val="000000"/>
          <w:kern w:val="0"/>
          <w:sz w:val="21"/>
          <w:szCs w:val="21"/>
        </w:rPr>
        <w:t xml:space="preserve">, Lauren </w:t>
      </w:r>
      <w:r w:rsidR="00277F6C" w:rsidRPr="00B41C14">
        <w:rPr>
          <w:rFonts w:ascii="Arial" w:hAnsi="Arial" w:cs="Arial"/>
          <w:color w:val="000000"/>
          <w:kern w:val="0"/>
          <w:sz w:val="21"/>
          <w:szCs w:val="21"/>
        </w:rPr>
        <w:t>plc</w:t>
      </w:r>
      <w:r w:rsidRPr="00B41C14">
        <w:rPr>
          <w:rFonts w:ascii="Arial" w:hAnsi="Arial" w:cs="Arial"/>
          <w:color w:val="000000"/>
          <w:kern w:val="0"/>
          <w:sz w:val="21"/>
          <w:szCs w:val="21"/>
        </w:rPr>
        <w:t xml:space="preserve"> has net credit sales of </w:t>
      </w:r>
      <w:r w:rsidR="00277F6C" w:rsidRPr="00B41C14">
        <w:rPr>
          <w:rFonts w:ascii="Arial" w:hAnsi="Arial" w:cs="Arial"/>
          <w:color w:val="000000"/>
          <w:kern w:val="0"/>
          <w:sz w:val="21"/>
          <w:szCs w:val="21"/>
        </w:rPr>
        <w:t>£</w:t>
      </w:r>
      <w:r w:rsidRPr="00B41C14">
        <w:rPr>
          <w:rFonts w:ascii="Arial" w:hAnsi="Arial" w:cs="Arial"/>
          <w:color w:val="000000"/>
          <w:kern w:val="0"/>
          <w:sz w:val="21"/>
          <w:szCs w:val="21"/>
        </w:rPr>
        <w:t xml:space="preserve">1,480,000 for the year. It had a beginning accounts receivable (net) balance of </w:t>
      </w:r>
      <w:r w:rsidR="00277F6C" w:rsidRPr="00B41C14">
        <w:rPr>
          <w:rFonts w:ascii="Arial" w:hAnsi="Arial" w:cs="Arial"/>
          <w:color w:val="000000"/>
          <w:kern w:val="0"/>
          <w:sz w:val="21"/>
          <w:szCs w:val="21"/>
        </w:rPr>
        <w:t>£</w:t>
      </w:r>
      <w:r w:rsidRPr="00B41C14">
        <w:rPr>
          <w:rFonts w:ascii="Arial" w:hAnsi="Arial" w:cs="Arial"/>
          <w:color w:val="000000"/>
          <w:kern w:val="0"/>
          <w:sz w:val="21"/>
          <w:szCs w:val="21"/>
        </w:rPr>
        <w:t xml:space="preserve">112,000 and an ending accounts receivable (net) balance of </w:t>
      </w:r>
      <w:r w:rsidR="00277F6C" w:rsidRPr="00B41C14">
        <w:rPr>
          <w:rFonts w:ascii="Arial" w:hAnsi="Arial" w:cs="Arial"/>
          <w:color w:val="000000"/>
          <w:kern w:val="0"/>
          <w:sz w:val="21"/>
          <w:szCs w:val="21"/>
        </w:rPr>
        <w:t>£</w:t>
      </w:r>
      <w:r w:rsidRPr="00B41C14">
        <w:rPr>
          <w:rFonts w:ascii="Arial" w:hAnsi="Arial" w:cs="Arial"/>
          <w:color w:val="000000"/>
          <w:kern w:val="0"/>
          <w:sz w:val="21"/>
          <w:szCs w:val="21"/>
        </w:rPr>
        <w:t xml:space="preserve">108,000. Compute Lauren </w:t>
      </w:r>
      <w:r w:rsidR="00277F6C" w:rsidRPr="00B41C14">
        <w:rPr>
          <w:rFonts w:ascii="Arial" w:hAnsi="Arial" w:cs="Arial"/>
          <w:color w:val="000000"/>
          <w:kern w:val="0"/>
          <w:sz w:val="21"/>
          <w:szCs w:val="21"/>
        </w:rPr>
        <w:t>plc</w:t>
      </w:r>
      <w:r w:rsidRPr="00B41C14">
        <w:rPr>
          <w:rFonts w:ascii="Arial" w:hAnsi="Arial" w:cs="Arial"/>
          <w:color w:val="000000"/>
          <w:kern w:val="0"/>
          <w:sz w:val="21"/>
          <w:szCs w:val="21"/>
        </w:rPr>
        <w:t>'s (a) accounts receivable turnover and (b) average collection period in days.</w:t>
      </w:r>
    </w:p>
    <w:p w:rsidR="004E782A" w:rsidRPr="00B41C14" w:rsidRDefault="00431EF2" w:rsidP="00AF1909">
      <w:pPr>
        <w:autoSpaceDE w:val="0"/>
        <w:autoSpaceDN w:val="0"/>
        <w:adjustRightInd w:val="0"/>
        <w:ind w:leftChars="472" w:left="1133"/>
        <w:rPr>
          <w:rFonts w:ascii="Arial" w:hAnsi="Arial" w:cs="Arial"/>
          <w:color w:val="6C6865"/>
          <w:kern w:val="0"/>
          <w:sz w:val="28"/>
          <w:szCs w:val="28"/>
        </w:rPr>
      </w:pPr>
      <w:r w:rsidRPr="00B41C14">
        <w:rPr>
          <w:rFonts w:ascii="Arial" w:hAnsi="Arial" w:cs="Arial"/>
          <w:color w:val="6C6865"/>
          <w:kern w:val="0"/>
          <w:sz w:val="28"/>
          <w:szCs w:val="28"/>
        </w:rPr>
        <w:t xml:space="preserve"> </w:t>
      </w:r>
      <w:r w:rsidR="004E782A" w:rsidRPr="00B41C14">
        <w:rPr>
          <w:rFonts w:ascii="Arial" w:hAnsi="Arial" w:cs="Arial"/>
          <w:color w:val="6C6865"/>
          <w:kern w:val="0"/>
          <w:sz w:val="28"/>
          <w:szCs w:val="28"/>
        </w:rPr>
        <w:br w:type="page"/>
      </w:r>
    </w:p>
    <w:p w:rsidR="007E4631" w:rsidRPr="00B41C14" w:rsidRDefault="007E4631" w:rsidP="007E4631">
      <w:pPr>
        <w:autoSpaceDE w:val="0"/>
        <w:autoSpaceDN w:val="0"/>
        <w:adjustRightInd w:val="0"/>
        <w:ind w:left="378" w:hangingChars="135" w:hanging="378"/>
        <w:rPr>
          <w:rFonts w:ascii="Arial" w:hAnsi="Arial" w:cs="Arial"/>
          <w:color w:val="6C6865"/>
          <w:kern w:val="0"/>
          <w:sz w:val="28"/>
          <w:szCs w:val="28"/>
        </w:rPr>
      </w:pPr>
      <w:r w:rsidRPr="00B41C14">
        <w:rPr>
          <w:rFonts w:ascii="Arial" w:hAnsi="Arial" w:cs="Arial"/>
          <w:color w:val="6C6865"/>
          <w:kern w:val="0"/>
          <w:sz w:val="28"/>
          <w:szCs w:val="28"/>
        </w:rPr>
        <w:lastRenderedPageBreak/>
        <w:t>EXERCISES</w:t>
      </w:r>
    </w:p>
    <w:p w:rsidR="007F42BB" w:rsidRPr="00B41C14" w:rsidRDefault="007F42BB" w:rsidP="007F42BB">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E8-1.</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Journalize entries related to accounts receivable.</w:t>
      </w:r>
    </w:p>
    <w:p w:rsidR="007F42BB" w:rsidRPr="00B41C14" w:rsidRDefault="007F42BB" w:rsidP="007F42BB">
      <w:pPr>
        <w:autoSpaceDE w:val="0"/>
        <w:autoSpaceDN w:val="0"/>
        <w:adjustRightInd w:val="0"/>
        <w:ind w:leftChars="295" w:left="708"/>
        <w:rPr>
          <w:rFonts w:ascii="Arial" w:hAnsi="Arial" w:cs="Arial"/>
          <w:color w:val="038ACF"/>
          <w:kern w:val="0"/>
          <w:sz w:val="21"/>
          <w:szCs w:val="21"/>
        </w:rPr>
      </w:pPr>
      <w:r w:rsidRPr="00B41C14">
        <w:rPr>
          <w:rFonts w:ascii="Arial" w:hAnsi="Arial" w:cs="Arial"/>
          <w:color w:val="038ACF"/>
          <w:kern w:val="0"/>
          <w:sz w:val="21"/>
          <w:szCs w:val="21"/>
        </w:rPr>
        <w:t>(LO 2)</w:t>
      </w:r>
    </w:p>
    <w:p w:rsidR="007F42BB" w:rsidRPr="00B41C14" w:rsidRDefault="007F42BB" w:rsidP="006E5FBC">
      <w:pPr>
        <w:autoSpaceDE w:val="0"/>
        <w:autoSpaceDN w:val="0"/>
        <w:adjustRightInd w:val="0"/>
        <w:spacing w:afterLines="20"/>
        <w:ind w:leftChars="295" w:left="708"/>
        <w:rPr>
          <w:rFonts w:ascii="Arial" w:hAnsi="Arial" w:cs="Arial"/>
          <w:color w:val="000000"/>
          <w:kern w:val="0"/>
          <w:sz w:val="21"/>
          <w:szCs w:val="21"/>
        </w:rPr>
      </w:pPr>
      <w:r w:rsidRPr="00B41C14">
        <w:rPr>
          <w:rFonts w:ascii="Arial" w:hAnsi="Arial" w:cs="Arial"/>
          <w:color w:val="000000"/>
          <w:kern w:val="0"/>
          <w:sz w:val="21"/>
          <w:szCs w:val="21"/>
        </w:rPr>
        <w:t xml:space="preserve">Presented below are selected transactions of </w:t>
      </w:r>
      <w:proofErr w:type="spellStart"/>
      <w:r w:rsidRPr="00B41C14">
        <w:rPr>
          <w:rFonts w:ascii="Arial" w:hAnsi="Arial" w:cs="Arial"/>
          <w:color w:val="000000"/>
          <w:kern w:val="0"/>
          <w:sz w:val="21"/>
          <w:szCs w:val="21"/>
        </w:rPr>
        <w:t>Federer</w:t>
      </w:r>
      <w:proofErr w:type="spellEnd"/>
      <w:r w:rsidRPr="00B41C14">
        <w:rPr>
          <w:rFonts w:ascii="Arial" w:hAnsi="Arial" w:cs="Arial"/>
          <w:color w:val="000000"/>
          <w:kern w:val="0"/>
          <w:sz w:val="21"/>
          <w:szCs w:val="21"/>
        </w:rPr>
        <w:t xml:space="preserve"> </w:t>
      </w:r>
      <w:r w:rsidR="00767B88" w:rsidRPr="00B41C14">
        <w:rPr>
          <w:rFonts w:ascii="Arial" w:hAnsi="Arial" w:cs="Arial"/>
          <w:color w:val="000000"/>
          <w:kern w:val="0"/>
          <w:sz w:val="21"/>
          <w:szCs w:val="21"/>
        </w:rPr>
        <w:t>AG</w:t>
      </w:r>
      <w:r w:rsidRPr="00B41C14">
        <w:rPr>
          <w:rFonts w:ascii="Arial" w:hAnsi="Arial" w:cs="Arial"/>
          <w:color w:val="000000"/>
          <w:kern w:val="0"/>
          <w:sz w:val="21"/>
          <w:szCs w:val="21"/>
        </w:rPr>
        <w:t xml:space="preserve">. </w:t>
      </w:r>
      <w:proofErr w:type="spellStart"/>
      <w:r w:rsidRPr="00B41C14">
        <w:rPr>
          <w:rFonts w:ascii="Arial" w:hAnsi="Arial" w:cs="Arial"/>
          <w:color w:val="000000"/>
          <w:kern w:val="0"/>
          <w:sz w:val="21"/>
          <w:szCs w:val="21"/>
        </w:rPr>
        <w:t>Federer</w:t>
      </w:r>
      <w:proofErr w:type="spellEnd"/>
      <w:r w:rsidRPr="00B41C14">
        <w:rPr>
          <w:rFonts w:ascii="Arial" w:hAnsi="Arial" w:cs="Arial"/>
          <w:color w:val="000000"/>
          <w:kern w:val="0"/>
          <w:sz w:val="21"/>
          <w:szCs w:val="21"/>
        </w:rPr>
        <w:t xml:space="preserve"> sells in large quantities to other companies and also sells its product in a small retail outlet.</w:t>
      </w:r>
    </w:p>
    <w:p w:rsidR="00767B88" w:rsidRPr="00B41C14" w:rsidRDefault="007F42BB" w:rsidP="00767B88">
      <w:pPr>
        <w:tabs>
          <w:tab w:val="left" w:pos="1418"/>
          <w:tab w:val="left" w:pos="1701"/>
        </w:tabs>
        <w:autoSpaceDE w:val="0"/>
        <w:autoSpaceDN w:val="0"/>
        <w:adjustRightInd w:val="0"/>
        <w:ind w:leftChars="295" w:left="1699" w:hangingChars="472" w:hanging="991"/>
        <w:rPr>
          <w:rFonts w:ascii="Arial" w:hAnsi="Arial" w:cs="Arial"/>
          <w:color w:val="000000"/>
          <w:kern w:val="0"/>
          <w:sz w:val="21"/>
          <w:szCs w:val="21"/>
        </w:rPr>
      </w:pPr>
      <w:r w:rsidRPr="00B41C14">
        <w:rPr>
          <w:rFonts w:ascii="Arial" w:hAnsi="Arial" w:cs="Arial"/>
          <w:color w:val="000000"/>
          <w:kern w:val="0"/>
          <w:sz w:val="21"/>
          <w:szCs w:val="21"/>
        </w:rPr>
        <w:t xml:space="preserve">March </w:t>
      </w:r>
      <w:r w:rsidR="00767B88" w:rsidRPr="00B41C14">
        <w:rPr>
          <w:rFonts w:ascii="Arial" w:hAnsi="Arial" w:cs="Arial"/>
          <w:color w:val="000000"/>
          <w:kern w:val="0"/>
          <w:sz w:val="21"/>
          <w:szCs w:val="21"/>
        </w:rPr>
        <w:tab/>
      </w:r>
      <w:r w:rsidRPr="00B41C14">
        <w:rPr>
          <w:rFonts w:ascii="Arial" w:hAnsi="Arial" w:cs="Arial"/>
          <w:color w:val="000000"/>
          <w:kern w:val="0"/>
          <w:sz w:val="21"/>
          <w:szCs w:val="21"/>
        </w:rPr>
        <w:t xml:space="preserve">1 </w:t>
      </w:r>
      <w:r w:rsidR="00767B88" w:rsidRPr="00B41C14">
        <w:rPr>
          <w:rFonts w:ascii="Arial" w:hAnsi="Arial" w:cs="Arial"/>
          <w:color w:val="000000"/>
          <w:kern w:val="0"/>
          <w:sz w:val="21"/>
          <w:szCs w:val="21"/>
        </w:rPr>
        <w:tab/>
      </w:r>
      <w:r w:rsidRPr="00B41C14">
        <w:rPr>
          <w:rFonts w:ascii="Arial" w:hAnsi="Arial" w:cs="Arial"/>
          <w:color w:val="000000"/>
          <w:kern w:val="0"/>
          <w:sz w:val="21"/>
          <w:szCs w:val="21"/>
        </w:rPr>
        <w:t>Sold merchandise on account to Lynda Co</w:t>
      </w:r>
      <w:r w:rsidR="00565A91" w:rsidRPr="00B41C14">
        <w:rPr>
          <w:rFonts w:ascii="Arial" w:hAnsi="Arial" w:cs="Arial"/>
          <w:color w:val="000000"/>
          <w:kern w:val="0"/>
          <w:sz w:val="21"/>
          <w:szCs w:val="21"/>
        </w:rPr>
        <w:t>.</w:t>
      </w:r>
      <w:r w:rsidRPr="00B41C14">
        <w:rPr>
          <w:rFonts w:ascii="Arial" w:hAnsi="Arial" w:cs="Arial"/>
          <w:color w:val="000000"/>
          <w:kern w:val="0"/>
          <w:sz w:val="21"/>
          <w:szCs w:val="21"/>
        </w:rPr>
        <w:t xml:space="preserve"> for CHF3</w:t>
      </w:r>
      <w:proofErr w:type="gramStart"/>
      <w:r w:rsidRPr="00B41C14">
        <w:rPr>
          <w:rFonts w:ascii="Arial" w:hAnsi="Arial" w:cs="Arial"/>
          <w:color w:val="000000"/>
          <w:kern w:val="0"/>
          <w:sz w:val="21"/>
          <w:szCs w:val="21"/>
        </w:rPr>
        <w:t>,800</w:t>
      </w:r>
      <w:proofErr w:type="gramEnd"/>
      <w:r w:rsidRPr="00B41C14">
        <w:rPr>
          <w:rFonts w:ascii="Arial" w:hAnsi="Arial" w:cs="Arial"/>
          <w:color w:val="000000"/>
          <w:kern w:val="0"/>
          <w:sz w:val="21"/>
          <w:szCs w:val="21"/>
        </w:rPr>
        <w:t>, terms 2/10, n/30.</w:t>
      </w:r>
    </w:p>
    <w:p w:rsidR="00767B88" w:rsidRPr="00B41C14" w:rsidRDefault="00767B88" w:rsidP="00767B88">
      <w:pPr>
        <w:tabs>
          <w:tab w:val="left" w:pos="1418"/>
          <w:tab w:val="left" w:pos="1701"/>
        </w:tabs>
        <w:autoSpaceDE w:val="0"/>
        <w:autoSpaceDN w:val="0"/>
        <w:adjustRightInd w:val="0"/>
        <w:ind w:leftChars="295" w:left="1699" w:hangingChars="472" w:hanging="991"/>
        <w:rPr>
          <w:rFonts w:ascii="Arial" w:hAnsi="Arial" w:cs="Arial"/>
          <w:color w:val="000000"/>
          <w:kern w:val="0"/>
          <w:sz w:val="21"/>
          <w:szCs w:val="21"/>
        </w:rPr>
      </w:pPr>
      <w:r w:rsidRPr="00B41C14">
        <w:rPr>
          <w:rFonts w:ascii="Arial" w:hAnsi="Arial" w:cs="Arial"/>
          <w:color w:val="000000"/>
          <w:kern w:val="0"/>
          <w:sz w:val="21"/>
          <w:szCs w:val="21"/>
        </w:rPr>
        <w:tab/>
      </w:r>
      <w:r w:rsidR="007F42BB" w:rsidRPr="00B41C14">
        <w:rPr>
          <w:rFonts w:ascii="Arial" w:hAnsi="Arial" w:cs="Arial"/>
          <w:color w:val="000000"/>
          <w:kern w:val="0"/>
          <w:sz w:val="21"/>
          <w:szCs w:val="21"/>
        </w:rPr>
        <w:t xml:space="preserve">3 </w:t>
      </w:r>
      <w:r w:rsidRPr="00B41C14">
        <w:rPr>
          <w:rFonts w:ascii="Arial" w:hAnsi="Arial" w:cs="Arial"/>
          <w:color w:val="000000"/>
          <w:kern w:val="0"/>
          <w:sz w:val="21"/>
          <w:szCs w:val="21"/>
        </w:rPr>
        <w:tab/>
      </w:r>
      <w:r w:rsidR="007F42BB" w:rsidRPr="00B41C14">
        <w:rPr>
          <w:rFonts w:ascii="Arial" w:hAnsi="Arial" w:cs="Arial"/>
          <w:color w:val="000000"/>
          <w:kern w:val="0"/>
          <w:sz w:val="21"/>
          <w:szCs w:val="21"/>
        </w:rPr>
        <w:t>Lynda Co</w:t>
      </w:r>
      <w:r w:rsidR="00565A91" w:rsidRPr="00B41C14">
        <w:rPr>
          <w:rFonts w:ascii="Arial" w:hAnsi="Arial" w:cs="Arial"/>
          <w:color w:val="000000"/>
          <w:kern w:val="0"/>
          <w:sz w:val="21"/>
          <w:szCs w:val="21"/>
        </w:rPr>
        <w:t>.</w:t>
      </w:r>
      <w:r w:rsidR="007F42BB" w:rsidRPr="00B41C14">
        <w:rPr>
          <w:rFonts w:ascii="Arial" w:hAnsi="Arial" w:cs="Arial"/>
          <w:color w:val="000000"/>
          <w:kern w:val="0"/>
          <w:sz w:val="21"/>
          <w:szCs w:val="21"/>
        </w:rPr>
        <w:t xml:space="preserve"> returned merchandise worth CHF</w:t>
      </w:r>
      <w:r w:rsidR="00565A91" w:rsidRPr="00B41C14">
        <w:rPr>
          <w:rFonts w:ascii="Arial" w:hAnsi="Arial" w:cs="Arial"/>
          <w:color w:val="000000"/>
          <w:kern w:val="0"/>
          <w:sz w:val="21"/>
          <w:szCs w:val="21"/>
        </w:rPr>
        <w:t>6</w:t>
      </w:r>
      <w:r w:rsidR="007F42BB" w:rsidRPr="00B41C14">
        <w:rPr>
          <w:rFonts w:ascii="Arial" w:hAnsi="Arial" w:cs="Arial"/>
          <w:color w:val="000000"/>
          <w:kern w:val="0"/>
          <w:sz w:val="21"/>
          <w:szCs w:val="21"/>
        </w:rPr>
        <w:t xml:space="preserve">00 to </w:t>
      </w:r>
      <w:proofErr w:type="spellStart"/>
      <w:r w:rsidR="007F42BB" w:rsidRPr="00B41C14">
        <w:rPr>
          <w:rFonts w:ascii="Arial" w:hAnsi="Arial" w:cs="Arial"/>
          <w:color w:val="000000"/>
          <w:kern w:val="0"/>
          <w:sz w:val="21"/>
          <w:szCs w:val="21"/>
        </w:rPr>
        <w:t>Federer</w:t>
      </w:r>
      <w:proofErr w:type="spellEnd"/>
      <w:r w:rsidR="007F42BB" w:rsidRPr="00B41C14">
        <w:rPr>
          <w:rFonts w:ascii="Arial" w:hAnsi="Arial" w:cs="Arial"/>
          <w:color w:val="000000"/>
          <w:kern w:val="0"/>
          <w:sz w:val="21"/>
          <w:szCs w:val="21"/>
        </w:rPr>
        <w:t>.</w:t>
      </w:r>
    </w:p>
    <w:p w:rsidR="00767B88" w:rsidRPr="00B41C14" w:rsidRDefault="00767B88" w:rsidP="00767B88">
      <w:pPr>
        <w:tabs>
          <w:tab w:val="left" w:pos="1418"/>
          <w:tab w:val="left" w:pos="1701"/>
        </w:tabs>
        <w:autoSpaceDE w:val="0"/>
        <w:autoSpaceDN w:val="0"/>
        <w:adjustRightInd w:val="0"/>
        <w:ind w:leftChars="295" w:left="1699" w:hangingChars="472" w:hanging="991"/>
        <w:rPr>
          <w:rFonts w:ascii="Arial" w:hAnsi="Arial" w:cs="Arial"/>
          <w:color w:val="000000"/>
          <w:kern w:val="0"/>
          <w:sz w:val="21"/>
          <w:szCs w:val="21"/>
        </w:rPr>
      </w:pPr>
      <w:r w:rsidRPr="00B41C14">
        <w:rPr>
          <w:rFonts w:ascii="Arial" w:hAnsi="Arial" w:cs="Arial"/>
          <w:color w:val="000000"/>
          <w:kern w:val="0"/>
          <w:sz w:val="21"/>
          <w:szCs w:val="21"/>
        </w:rPr>
        <w:tab/>
      </w:r>
      <w:r w:rsidR="007F42BB" w:rsidRPr="00B41C14">
        <w:rPr>
          <w:rFonts w:ascii="Arial" w:hAnsi="Arial" w:cs="Arial"/>
          <w:color w:val="000000"/>
          <w:kern w:val="0"/>
          <w:sz w:val="21"/>
          <w:szCs w:val="21"/>
        </w:rPr>
        <w:t xml:space="preserve">9 </w:t>
      </w:r>
      <w:r w:rsidRPr="00B41C14">
        <w:rPr>
          <w:rFonts w:ascii="Arial" w:hAnsi="Arial" w:cs="Arial"/>
          <w:color w:val="000000"/>
          <w:kern w:val="0"/>
          <w:sz w:val="21"/>
          <w:szCs w:val="21"/>
        </w:rPr>
        <w:tab/>
      </w:r>
      <w:proofErr w:type="spellStart"/>
      <w:r w:rsidR="007F42BB" w:rsidRPr="00B41C14">
        <w:rPr>
          <w:rFonts w:ascii="Arial" w:hAnsi="Arial" w:cs="Arial"/>
          <w:color w:val="000000"/>
          <w:kern w:val="0"/>
          <w:sz w:val="21"/>
          <w:szCs w:val="21"/>
        </w:rPr>
        <w:t>Federer</w:t>
      </w:r>
      <w:proofErr w:type="spellEnd"/>
      <w:r w:rsidR="007F42BB" w:rsidRPr="00B41C14">
        <w:rPr>
          <w:rFonts w:ascii="Arial" w:hAnsi="Arial" w:cs="Arial"/>
          <w:color w:val="000000"/>
          <w:kern w:val="0"/>
          <w:sz w:val="21"/>
          <w:szCs w:val="21"/>
        </w:rPr>
        <w:t xml:space="preserve"> collected the amount due from Lynda Co</w:t>
      </w:r>
      <w:r w:rsidR="00565A91" w:rsidRPr="00B41C14">
        <w:rPr>
          <w:rFonts w:ascii="Arial" w:hAnsi="Arial" w:cs="Arial"/>
          <w:color w:val="000000"/>
          <w:kern w:val="0"/>
          <w:sz w:val="21"/>
          <w:szCs w:val="21"/>
        </w:rPr>
        <w:t>.</w:t>
      </w:r>
      <w:r w:rsidR="007F42BB" w:rsidRPr="00B41C14">
        <w:rPr>
          <w:rFonts w:ascii="Arial" w:hAnsi="Arial" w:cs="Arial"/>
          <w:color w:val="000000"/>
          <w:kern w:val="0"/>
          <w:sz w:val="21"/>
          <w:szCs w:val="21"/>
        </w:rPr>
        <w:t xml:space="preserve"> from the March 1 sale.</w:t>
      </w:r>
    </w:p>
    <w:p w:rsidR="00767B88" w:rsidRPr="00B41C14" w:rsidRDefault="00767B88" w:rsidP="00767B88">
      <w:pPr>
        <w:tabs>
          <w:tab w:val="left" w:pos="1296"/>
          <w:tab w:val="left" w:pos="1701"/>
        </w:tabs>
        <w:autoSpaceDE w:val="0"/>
        <w:autoSpaceDN w:val="0"/>
        <w:adjustRightInd w:val="0"/>
        <w:ind w:leftChars="295" w:left="1699" w:hangingChars="472" w:hanging="991"/>
        <w:rPr>
          <w:rFonts w:ascii="Arial" w:hAnsi="Arial" w:cs="Arial"/>
          <w:color w:val="000000"/>
          <w:kern w:val="0"/>
          <w:sz w:val="21"/>
          <w:szCs w:val="21"/>
        </w:rPr>
      </w:pPr>
      <w:r w:rsidRPr="00B41C14">
        <w:rPr>
          <w:rFonts w:ascii="Arial" w:hAnsi="Arial" w:cs="Arial"/>
          <w:color w:val="000000"/>
          <w:kern w:val="0"/>
          <w:sz w:val="21"/>
          <w:szCs w:val="21"/>
        </w:rPr>
        <w:tab/>
      </w:r>
      <w:r w:rsidR="007F42BB" w:rsidRPr="00B41C14">
        <w:rPr>
          <w:rFonts w:ascii="Arial" w:hAnsi="Arial" w:cs="Arial"/>
          <w:color w:val="000000"/>
          <w:kern w:val="0"/>
          <w:sz w:val="21"/>
          <w:szCs w:val="21"/>
        </w:rPr>
        <w:t xml:space="preserve">15 </w:t>
      </w:r>
      <w:r w:rsidRPr="00B41C14">
        <w:rPr>
          <w:rFonts w:ascii="Arial" w:hAnsi="Arial" w:cs="Arial"/>
          <w:color w:val="000000"/>
          <w:kern w:val="0"/>
          <w:sz w:val="21"/>
          <w:szCs w:val="21"/>
        </w:rPr>
        <w:tab/>
      </w:r>
      <w:proofErr w:type="spellStart"/>
      <w:r w:rsidR="007F42BB" w:rsidRPr="00B41C14">
        <w:rPr>
          <w:rFonts w:ascii="Arial" w:hAnsi="Arial" w:cs="Arial"/>
          <w:color w:val="000000"/>
          <w:kern w:val="0"/>
          <w:sz w:val="21"/>
          <w:szCs w:val="21"/>
        </w:rPr>
        <w:t>Federer</w:t>
      </w:r>
      <w:proofErr w:type="spellEnd"/>
      <w:r w:rsidR="007F42BB" w:rsidRPr="00B41C14">
        <w:rPr>
          <w:rFonts w:ascii="Arial" w:hAnsi="Arial" w:cs="Arial"/>
          <w:color w:val="000000"/>
          <w:kern w:val="0"/>
          <w:sz w:val="21"/>
          <w:szCs w:val="21"/>
        </w:rPr>
        <w:t xml:space="preserve"> sold merchandise for CHF200 in its retail outlet. The customer used his</w:t>
      </w:r>
      <w:r w:rsidRPr="00B41C14">
        <w:rPr>
          <w:rFonts w:ascii="Arial" w:hAnsi="Arial" w:cs="Arial"/>
          <w:color w:val="000000"/>
          <w:kern w:val="0"/>
          <w:sz w:val="21"/>
          <w:szCs w:val="21"/>
        </w:rPr>
        <w:t xml:space="preserve"> </w:t>
      </w:r>
      <w:proofErr w:type="spellStart"/>
      <w:r w:rsidR="007F42BB" w:rsidRPr="00B41C14">
        <w:rPr>
          <w:rFonts w:ascii="Arial" w:hAnsi="Arial" w:cs="Arial"/>
          <w:color w:val="000000"/>
          <w:kern w:val="0"/>
          <w:sz w:val="21"/>
          <w:szCs w:val="21"/>
        </w:rPr>
        <w:t>Federer</w:t>
      </w:r>
      <w:proofErr w:type="spellEnd"/>
      <w:r w:rsidR="007F42BB" w:rsidRPr="00B41C14">
        <w:rPr>
          <w:rFonts w:ascii="Arial" w:hAnsi="Arial" w:cs="Arial"/>
          <w:color w:val="000000"/>
          <w:kern w:val="0"/>
          <w:sz w:val="21"/>
          <w:szCs w:val="21"/>
        </w:rPr>
        <w:t xml:space="preserve"> credit card.</w:t>
      </w:r>
    </w:p>
    <w:p w:rsidR="007F42BB" w:rsidRPr="00B41C14" w:rsidRDefault="00767B88" w:rsidP="00767B88">
      <w:pPr>
        <w:tabs>
          <w:tab w:val="left" w:pos="1296"/>
          <w:tab w:val="left" w:pos="1701"/>
        </w:tabs>
        <w:autoSpaceDE w:val="0"/>
        <w:autoSpaceDN w:val="0"/>
        <w:adjustRightInd w:val="0"/>
        <w:ind w:leftChars="295" w:left="1699" w:hangingChars="472" w:hanging="991"/>
        <w:rPr>
          <w:rFonts w:ascii="Arial" w:hAnsi="Arial" w:cs="Arial"/>
          <w:color w:val="000000"/>
          <w:kern w:val="0"/>
          <w:sz w:val="21"/>
          <w:szCs w:val="21"/>
        </w:rPr>
      </w:pPr>
      <w:r w:rsidRPr="00B41C14">
        <w:rPr>
          <w:rFonts w:ascii="Arial" w:hAnsi="Arial" w:cs="Arial"/>
          <w:color w:val="000000"/>
          <w:kern w:val="0"/>
          <w:sz w:val="21"/>
          <w:szCs w:val="21"/>
        </w:rPr>
        <w:tab/>
      </w:r>
      <w:r w:rsidR="007F42BB" w:rsidRPr="00B41C14">
        <w:rPr>
          <w:rFonts w:ascii="Arial" w:hAnsi="Arial" w:cs="Arial"/>
          <w:color w:val="000000"/>
          <w:kern w:val="0"/>
          <w:sz w:val="21"/>
          <w:szCs w:val="21"/>
        </w:rPr>
        <w:t xml:space="preserve">31 </w:t>
      </w:r>
      <w:r w:rsidRPr="00B41C14">
        <w:rPr>
          <w:rFonts w:ascii="Arial" w:hAnsi="Arial" w:cs="Arial"/>
          <w:color w:val="000000"/>
          <w:kern w:val="0"/>
          <w:sz w:val="21"/>
          <w:szCs w:val="21"/>
        </w:rPr>
        <w:tab/>
      </w:r>
      <w:proofErr w:type="spellStart"/>
      <w:r w:rsidR="007F42BB" w:rsidRPr="00B41C14">
        <w:rPr>
          <w:rFonts w:ascii="Arial" w:hAnsi="Arial" w:cs="Arial"/>
          <w:color w:val="000000"/>
          <w:kern w:val="0"/>
          <w:sz w:val="21"/>
          <w:szCs w:val="21"/>
        </w:rPr>
        <w:t>Federer</w:t>
      </w:r>
      <w:proofErr w:type="spellEnd"/>
      <w:r w:rsidR="007F42BB" w:rsidRPr="00B41C14">
        <w:rPr>
          <w:rFonts w:ascii="Arial" w:hAnsi="Arial" w:cs="Arial"/>
          <w:color w:val="000000"/>
          <w:kern w:val="0"/>
          <w:sz w:val="21"/>
          <w:szCs w:val="21"/>
        </w:rPr>
        <w:t xml:space="preserve"> added 1.5% monthly interest to the customer's credit card balance.</w:t>
      </w:r>
    </w:p>
    <w:p w:rsidR="007F42BB" w:rsidRPr="00B41C14" w:rsidRDefault="007F42BB" w:rsidP="006E5FBC">
      <w:pPr>
        <w:autoSpaceDE w:val="0"/>
        <w:autoSpaceDN w:val="0"/>
        <w:adjustRightInd w:val="0"/>
        <w:spacing w:beforeLines="50"/>
        <w:ind w:leftChars="295" w:left="708"/>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7F42BB" w:rsidRPr="00B41C14" w:rsidRDefault="007F42BB" w:rsidP="007F42BB">
      <w:pPr>
        <w:autoSpaceDE w:val="0"/>
        <w:autoSpaceDN w:val="0"/>
        <w:adjustRightInd w:val="0"/>
        <w:ind w:leftChars="295" w:left="708"/>
        <w:rPr>
          <w:rFonts w:ascii="Arial" w:hAnsi="Arial" w:cs="Arial"/>
          <w:color w:val="000000"/>
          <w:kern w:val="0"/>
          <w:sz w:val="21"/>
          <w:szCs w:val="21"/>
        </w:rPr>
      </w:pPr>
      <w:r w:rsidRPr="00B41C14">
        <w:rPr>
          <w:rFonts w:ascii="Arial" w:hAnsi="Arial" w:cs="Arial"/>
          <w:color w:val="000000"/>
          <w:kern w:val="0"/>
          <w:sz w:val="21"/>
          <w:szCs w:val="21"/>
        </w:rPr>
        <w:t>Prepare journal entries for the transactions above.</w:t>
      </w:r>
    </w:p>
    <w:p w:rsidR="007F42BB" w:rsidRPr="00B41C14" w:rsidRDefault="007F42BB" w:rsidP="007F42BB">
      <w:pPr>
        <w:autoSpaceDE w:val="0"/>
        <w:autoSpaceDN w:val="0"/>
        <w:adjustRightInd w:val="0"/>
        <w:rPr>
          <w:rFonts w:ascii="Arial" w:hAnsi="Arial" w:cs="Arial"/>
          <w:b/>
          <w:bCs/>
          <w:color w:val="B21117"/>
          <w:kern w:val="0"/>
          <w:sz w:val="21"/>
          <w:szCs w:val="21"/>
        </w:rPr>
      </w:pPr>
    </w:p>
    <w:p w:rsidR="007F42BB" w:rsidRPr="00B41C14" w:rsidRDefault="007F42BB" w:rsidP="007F42BB">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E8-2.</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Journalize entries for recognizing accounts receivable.</w:t>
      </w:r>
    </w:p>
    <w:p w:rsidR="007F42BB" w:rsidRPr="00B41C14" w:rsidRDefault="007F42BB" w:rsidP="007F42BB">
      <w:pPr>
        <w:autoSpaceDE w:val="0"/>
        <w:autoSpaceDN w:val="0"/>
        <w:adjustRightInd w:val="0"/>
        <w:ind w:leftChars="295" w:left="708"/>
        <w:rPr>
          <w:rFonts w:ascii="Arial" w:hAnsi="Arial" w:cs="Arial"/>
          <w:color w:val="038ACF"/>
          <w:kern w:val="0"/>
          <w:sz w:val="21"/>
          <w:szCs w:val="21"/>
        </w:rPr>
      </w:pPr>
      <w:r w:rsidRPr="00B41C14">
        <w:rPr>
          <w:rFonts w:ascii="Arial" w:hAnsi="Arial" w:cs="Arial"/>
          <w:color w:val="038ACF"/>
          <w:kern w:val="0"/>
          <w:sz w:val="21"/>
          <w:szCs w:val="21"/>
        </w:rPr>
        <w:t>(LO 2)</w:t>
      </w:r>
    </w:p>
    <w:p w:rsidR="007F42BB" w:rsidRPr="00B41C14" w:rsidRDefault="007F42BB" w:rsidP="007F42BB">
      <w:pPr>
        <w:autoSpaceDE w:val="0"/>
        <w:autoSpaceDN w:val="0"/>
        <w:adjustRightInd w:val="0"/>
        <w:ind w:leftChars="295" w:left="708"/>
        <w:rPr>
          <w:rFonts w:ascii="Arial" w:hAnsi="Arial" w:cs="Arial"/>
          <w:color w:val="000000"/>
          <w:kern w:val="0"/>
          <w:sz w:val="21"/>
          <w:szCs w:val="21"/>
        </w:rPr>
      </w:pPr>
      <w:r w:rsidRPr="00B41C14">
        <w:rPr>
          <w:rFonts w:ascii="Arial" w:hAnsi="Arial" w:cs="Arial"/>
          <w:color w:val="000000"/>
          <w:kern w:val="0"/>
          <w:sz w:val="21"/>
          <w:szCs w:val="21"/>
        </w:rPr>
        <w:t>Presented below are two independent situations.</w:t>
      </w:r>
    </w:p>
    <w:p w:rsidR="007F42BB" w:rsidRPr="00B41C14" w:rsidRDefault="007F42BB" w:rsidP="00CC1624">
      <w:pPr>
        <w:autoSpaceDE w:val="0"/>
        <w:autoSpaceDN w:val="0"/>
        <w:adjustRightInd w:val="0"/>
        <w:ind w:leftChars="295" w:left="991"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(a) On January 6, Bennett Co. sells merchandise on account to Jackie </w:t>
      </w:r>
      <w:r w:rsidR="00CC1624" w:rsidRPr="00B41C14">
        <w:rPr>
          <w:rFonts w:ascii="Arial" w:hAnsi="Arial" w:cs="Arial"/>
          <w:color w:val="000000"/>
          <w:kern w:val="0"/>
          <w:sz w:val="21"/>
          <w:szCs w:val="21"/>
        </w:rPr>
        <w:t>Ltd</w:t>
      </w:r>
      <w:r w:rsidRPr="00B41C14">
        <w:rPr>
          <w:rFonts w:ascii="Arial" w:hAnsi="Arial" w:cs="Arial"/>
          <w:color w:val="000000"/>
          <w:kern w:val="0"/>
          <w:sz w:val="21"/>
          <w:szCs w:val="21"/>
        </w:rPr>
        <w:t xml:space="preserve">. for </w:t>
      </w:r>
      <w:r w:rsidR="00CC1624" w:rsidRPr="00B41C14">
        <w:rPr>
          <w:rFonts w:ascii="Arial" w:hAnsi="Arial" w:cs="Arial"/>
          <w:color w:val="000000"/>
          <w:kern w:val="0"/>
          <w:sz w:val="21"/>
          <w:szCs w:val="21"/>
        </w:rPr>
        <w:t>£</w:t>
      </w:r>
      <w:r w:rsidRPr="00B41C14">
        <w:rPr>
          <w:rFonts w:ascii="Arial" w:hAnsi="Arial" w:cs="Arial"/>
          <w:color w:val="000000"/>
          <w:kern w:val="0"/>
          <w:sz w:val="21"/>
          <w:szCs w:val="21"/>
        </w:rPr>
        <w:t>7,000, terms 2/10, n/30. On January 16, Jackie Inc. pays the amount due. Prepare the entries on Bennett's books to record the sale and related collection.</w:t>
      </w:r>
    </w:p>
    <w:p w:rsidR="007F42BB" w:rsidRPr="00B41C14" w:rsidRDefault="007F42BB" w:rsidP="00CC1624">
      <w:pPr>
        <w:autoSpaceDE w:val="0"/>
        <w:autoSpaceDN w:val="0"/>
        <w:adjustRightInd w:val="0"/>
        <w:ind w:leftChars="295" w:left="991"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(b) On January 10, Connor </w:t>
      </w:r>
      <w:proofErr w:type="spellStart"/>
      <w:r w:rsidRPr="00B41C14">
        <w:rPr>
          <w:rFonts w:ascii="Arial" w:hAnsi="Arial" w:cs="Arial"/>
          <w:color w:val="000000"/>
          <w:kern w:val="0"/>
          <w:sz w:val="21"/>
          <w:szCs w:val="21"/>
        </w:rPr>
        <w:t>Bybee</w:t>
      </w:r>
      <w:proofErr w:type="spellEnd"/>
      <w:r w:rsidRPr="00B41C14">
        <w:rPr>
          <w:rFonts w:ascii="Arial" w:hAnsi="Arial" w:cs="Arial"/>
          <w:color w:val="000000"/>
          <w:kern w:val="0"/>
          <w:sz w:val="21"/>
          <w:szCs w:val="21"/>
        </w:rPr>
        <w:t xml:space="preserve"> uses his Sheridan Co. credit card to purchase merchandise from Sheridan Co. for </w:t>
      </w:r>
      <w:r w:rsidR="00CC1624" w:rsidRPr="00B41C14">
        <w:rPr>
          <w:rFonts w:ascii="Arial" w:hAnsi="Arial" w:cs="Arial"/>
          <w:color w:val="000000"/>
          <w:kern w:val="0"/>
          <w:sz w:val="21"/>
          <w:szCs w:val="21"/>
        </w:rPr>
        <w:t>£</w:t>
      </w:r>
      <w:r w:rsidRPr="00B41C14">
        <w:rPr>
          <w:rFonts w:ascii="Arial" w:hAnsi="Arial" w:cs="Arial"/>
          <w:color w:val="000000"/>
          <w:kern w:val="0"/>
          <w:sz w:val="21"/>
          <w:szCs w:val="21"/>
        </w:rPr>
        <w:t xml:space="preserve">9,000. On February 10, </w:t>
      </w:r>
      <w:proofErr w:type="spellStart"/>
      <w:r w:rsidRPr="00B41C14">
        <w:rPr>
          <w:rFonts w:ascii="Arial" w:hAnsi="Arial" w:cs="Arial"/>
          <w:color w:val="000000"/>
          <w:kern w:val="0"/>
          <w:sz w:val="21"/>
          <w:szCs w:val="21"/>
        </w:rPr>
        <w:t>Bybee</w:t>
      </w:r>
      <w:proofErr w:type="spellEnd"/>
      <w:r w:rsidRPr="00B41C14">
        <w:rPr>
          <w:rFonts w:ascii="Arial" w:hAnsi="Arial" w:cs="Arial"/>
          <w:color w:val="000000"/>
          <w:kern w:val="0"/>
          <w:sz w:val="21"/>
          <w:szCs w:val="21"/>
        </w:rPr>
        <w:t xml:space="preserve"> is billed for the amount due of </w:t>
      </w:r>
      <w:r w:rsidR="00CC1624" w:rsidRPr="00B41C14">
        <w:rPr>
          <w:rFonts w:ascii="Arial" w:hAnsi="Arial" w:cs="Arial"/>
          <w:color w:val="000000"/>
          <w:kern w:val="0"/>
          <w:sz w:val="21"/>
          <w:szCs w:val="21"/>
        </w:rPr>
        <w:t>£</w:t>
      </w:r>
      <w:r w:rsidRPr="00B41C14">
        <w:rPr>
          <w:rFonts w:ascii="Arial" w:hAnsi="Arial" w:cs="Arial"/>
          <w:color w:val="000000"/>
          <w:kern w:val="0"/>
          <w:sz w:val="21"/>
          <w:szCs w:val="21"/>
        </w:rPr>
        <w:t xml:space="preserve">9,000. On February 12, </w:t>
      </w:r>
      <w:proofErr w:type="spellStart"/>
      <w:r w:rsidRPr="00B41C14">
        <w:rPr>
          <w:rFonts w:ascii="Arial" w:hAnsi="Arial" w:cs="Arial"/>
          <w:color w:val="000000"/>
          <w:kern w:val="0"/>
          <w:sz w:val="21"/>
          <w:szCs w:val="21"/>
        </w:rPr>
        <w:t>Bybee</w:t>
      </w:r>
      <w:proofErr w:type="spellEnd"/>
      <w:r w:rsidRPr="00B41C14">
        <w:rPr>
          <w:rFonts w:ascii="Arial" w:hAnsi="Arial" w:cs="Arial"/>
          <w:color w:val="000000"/>
          <w:kern w:val="0"/>
          <w:sz w:val="21"/>
          <w:szCs w:val="21"/>
        </w:rPr>
        <w:t xml:space="preserve"> pays </w:t>
      </w:r>
      <w:r w:rsidR="00CC1624" w:rsidRPr="00B41C14">
        <w:rPr>
          <w:rFonts w:ascii="Arial" w:hAnsi="Arial" w:cs="Arial"/>
          <w:color w:val="000000"/>
          <w:kern w:val="0"/>
          <w:sz w:val="21"/>
          <w:szCs w:val="21"/>
        </w:rPr>
        <w:t>£</w:t>
      </w:r>
      <w:r w:rsidRPr="00B41C14">
        <w:rPr>
          <w:rFonts w:ascii="Arial" w:hAnsi="Arial" w:cs="Arial"/>
          <w:color w:val="000000"/>
          <w:kern w:val="0"/>
          <w:sz w:val="21"/>
          <w:szCs w:val="21"/>
        </w:rPr>
        <w:t xml:space="preserve">6,000 on the balance due. On March 10, </w:t>
      </w:r>
      <w:proofErr w:type="spellStart"/>
      <w:r w:rsidRPr="00B41C14">
        <w:rPr>
          <w:rFonts w:ascii="Arial" w:hAnsi="Arial" w:cs="Arial"/>
          <w:color w:val="000000"/>
          <w:kern w:val="0"/>
          <w:sz w:val="21"/>
          <w:szCs w:val="21"/>
        </w:rPr>
        <w:t>Bybee</w:t>
      </w:r>
      <w:proofErr w:type="spellEnd"/>
      <w:r w:rsidRPr="00B41C14">
        <w:rPr>
          <w:rFonts w:ascii="Arial" w:hAnsi="Arial" w:cs="Arial"/>
          <w:color w:val="000000"/>
          <w:kern w:val="0"/>
          <w:sz w:val="21"/>
          <w:szCs w:val="21"/>
        </w:rPr>
        <w:t xml:space="preserve"> is billed for the amount due, including interest at 2% per month on the unpaid balance as of February 12. Prepare the entries on Sheridan Co.'s books related to the transactions that occurred on January 10, February 12, and March 10.</w:t>
      </w:r>
    </w:p>
    <w:p w:rsidR="007F42BB" w:rsidRPr="00B41C14" w:rsidRDefault="007F42BB" w:rsidP="007F42BB">
      <w:pPr>
        <w:autoSpaceDE w:val="0"/>
        <w:autoSpaceDN w:val="0"/>
        <w:adjustRightInd w:val="0"/>
        <w:rPr>
          <w:rFonts w:ascii="Arial" w:hAnsi="Arial" w:cs="Arial"/>
          <w:b/>
          <w:bCs/>
          <w:color w:val="B21117"/>
          <w:kern w:val="0"/>
          <w:sz w:val="21"/>
          <w:szCs w:val="21"/>
        </w:rPr>
      </w:pPr>
    </w:p>
    <w:p w:rsidR="007F42BB" w:rsidRPr="00B41C14" w:rsidRDefault="007F42BB" w:rsidP="00CC1624">
      <w:pPr>
        <w:autoSpaceDE w:val="0"/>
        <w:autoSpaceDN w:val="0"/>
        <w:adjustRightInd w:val="0"/>
        <w:ind w:left="708" w:hangingChars="337" w:hanging="708"/>
        <w:rPr>
          <w:rFonts w:ascii="Arial" w:hAnsi="Arial" w:cs="Arial"/>
          <w:i/>
          <w:iCs/>
          <w:color w:val="000000"/>
          <w:kern w:val="0"/>
          <w:sz w:val="21"/>
          <w:szCs w:val="21"/>
        </w:rPr>
      </w:pPr>
      <w:proofErr w:type="gramStart"/>
      <w:r w:rsidRPr="00B41C14">
        <w:rPr>
          <w:rFonts w:ascii="Arial" w:hAnsi="Arial" w:cs="Arial"/>
          <w:b/>
          <w:bCs/>
          <w:color w:val="B21117"/>
          <w:kern w:val="0"/>
          <w:sz w:val="21"/>
          <w:szCs w:val="21"/>
        </w:rPr>
        <w:t>E8-3.</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Journalize entries to record allowance for doubtful accounts using two different bases.</w:t>
      </w:r>
    </w:p>
    <w:p w:rsidR="007F42BB" w:rsidRPr="00B41C14" w:rsidRDefault="007F42BB" w:rsidP="007F42BB">
      <w:pPr>
        <w:autoSpaceDE w:val="0"/>
        <w:autoSpaceDN w:val="0"/>
        <w:adjustRightInd w:val="0"/>
        <w:ind w:leftChars="295" w:left="708"/>
        <w:rPr>
          <w:rFonts w:ascii="Arial" w:hAnsi="Arial" w:cs="Arial"/>
          <w:color w:val="038ACF"/>
          <w:kern w:val="0"/>
          <w:sz w:val="21"/>
          <w:szCs w:val="21"/>
        </w:rPr>
      </w:pPr>
      <w:r w:rsidRPr="00B41C14">
        <w:rPr>
          <w:rFonts w:ascii="Arial" w:hAnsi="Arial" w:cs="Arial"/>
          <w:color w:val="038ACF"/>
          <w:kern w:val="0"/>
          <w:sz w:val="21"/>
          <w:szCs w:val="21"/>
        </w:rPr>
        <w:t>(LO 3)</w:t>
      </w:r>
    </w:p>
    <w:p w:rsidR="007F42BB" w:rsidRPr="00B41C14" w:rsidRDefault="007F42BB" w:rsidP="007F42BB">
      <w:pPr>
        <w:autoSpaceDE w:val="0"/>
        <w:autoSpaceDN w:val="0"/>
        <w:adjustRightInd w:val="0"/>
        <w:ind w:leftChars="295" w:left="708"/>
        <w:rPr>
          <w:rFonts w:ascii="Arial" w:hAnsi="Arial" w:cs="Arial"/>
          <w:color w:val="000000"/>
          <w:kern w:val="0"/>
          <w:sz w:val="21"/>
          <w:szCs w:val="21"/>
        </w:rPr>
      </w:pPr>
      <w:r w:rsidRPr="00B41C14">
        <w:rPr>
          <w:rFonts w:ascii="Arial" w:hAnsi="Arial" w:cs="Arial"/>
          <w:color w:val="000000"/>
          <w:kern w:val="0"/>
          <w:sz w:val="21"/>
          <w:szCs w:val="21"/>
        </w:rPr>
        <w:t xml:space="preserve">The ledger of Elburn </w:t>
      </w:r>
      <w:r w:rsidR="00CC1624" w:rsidRPr="00B41C14">
        <w:rPr>
          <w:rFonts w:ascii="Arial" w:hAnsi="Arial" w:cs="Arial"/>
          <w:color w:val="000000"/>
          <w:kern w:val="0"/>
          <w:sz w:val="21"/>
          <w:szCs w:val="21"/>
        </w:rPr>
        <w:t>ASA</w:t>
      </w:r>
      <w:r w:rsidRPr="00B41C14">
        <w:rPr>
          <w:rFonts w:ascii="Arial" w:hAnsi="Arial" w:cs="Arial"/>
          <w:color w:val="000000"/>
          <w:kern w:val="0"/>
          <w:sz w:val="21"/>
          <w:szCs w:val="21"/>
        </w:rPr>
        <w:t xml:space="preserve"> at the end of the current year shows Accounts Receivable €110,000, Sales Revenue €840,000, and Sales Returns and Allowances €28,000.</w:t>
      </w:r>
    </w:p>
    <w:p w:rsidR="007F42BB" w:rsidRPr="00B41C14" w:rsidRDefault="007F42BB" w:rsidP="006E5FBC">
      <w:pPr>
        <w:autoSpaceDE w:val="0"/>
        <w:autoSpaceDN w:val="0"/>
        <w:adjustRightInd w:val="0"/>
        <w:spacing w:beforeLines="50"/>
        <w:ind w:leftChars="295" w:left="708"/>
        <w:rPr>
          <w:rFonts w:ascii="Arial" w:hAnsi="Arial" w:cs="Arial"/>
          <w:b/>
          <w:bCs/>
          <w:i/>
          <w:iCs/>
          <w:color w:val="000000"/>
          <w:kern w:val="0"/>
          <w:sz w:val="27"/>
          <w:szCs w:val="27"/>
        </w:rPr>
      </w:pPr>
      <w:r w:rsidRPr="00B41C14">
        <w:rPr>
          <w:rFonts w:ascii="Arial" w:hAnsi="Arial" w:cs="Arial"/>
          <w:b/>
          <w:bCs/>
          <w:i/>
          <w:iCs/>
          <w:color w:val="000000"/>
          <w:kern w:val="0"/>
          <w:sz w:val="27"/>
          <w:szCs w:val="27"/>
        </w:rPr>
        <w:lastRenderedPageBreak/>
        <w:t>Instructions</w:t>
      </w:r>
    </w:p>
    <w:p w:rsidR="007F42BB" w:rsidRPr="00B41C14" w:rsidRDefault="007F42BB" w:rsidP="00CC1624">
      <w:pPr>
        <w:autoSpaceDE w:val="0"/>
        <w:autoSpaceDN w:val="0"/>
        <w:adjustRightInd w:val="0"/>
        <w:ind w:leftChars="295" w:left="991"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(a) If Elburn uses the direct write-off method to account for uncollectible accounts, journalize the adjusting entry at December 31, assuming Elburn determines that T. </w:t>
      </w:r>
      <w:proofErr w:type="spellStart"/>
      <w:r w:rsidRPr="00B41C14">
        <w:rPr>
          <w:rFonts w:ascii="Arial" w:hAnsi="Arial" w:cs="Arial"/>
          <w:color w:val="000000"/>
          <w:kern w:val="0"/>
          <w:sz w:val="21"/>
          <w:szCs w:val="21"/>
        </w:rPr>
        <w:t>Thum's</w:t>
      </w:r>
      <w:proofErr w:type="spellEnd"/>
      <w:r w:rsidRPr="00B41C14">
        <w:rPr>
          <w:rFonts w:ascii="Arial" w:hAnsi="Arial" w:cs="Arial"/>
          <w:color w:val="000000"/>
          <w:kern w:val="0"/>
          <w:sz w:val="21"/>
          <w:szCs w:val="21"/>
        </w:rPr>
        <w:t xml:space="preserve"> €1,</w:t>
      </w:r>
      <w:r w:rsidR="00CC1624" w:rsidRPr="00B41C14">
        <w:rPr>
          <w:rFonts w:ascii="Arial" w:hAnsi="Arial" w:cs="Arial"/>
          <w:color w:val="000000"/>
          <w:kern w:val="0"/>
          <w:sz w:val="21"/>
          <w:szCs w:val="21"/>
        </w:rPr>
        <w:t>5</w:t>
      </w:r>
      <w:r w:rsidRPr="00B41C14">
        <w:rPr>
          <w:rFonts w:ascii="Arial" w:hAnsi="Arial" w:cs="Arial"/>
          <w:color w:val="000000"/>
          <w:kern w:val="0"/>
          <w:sz w:val="21"/>
          <w:szCs w:val="21"/>
        </w:rPr>
        <w:t>00 balance is uncollectible.</w:t>
      </w:r>
    </w:p>
    <w:p w:rsidR="007F42BB" w:rsidRPr="00B41C14" w:rsidRDefault="007F42BB" w:rsidP="00CC1624">
      <w:pPr>
        <w:autoSpaceDE w:val="0"/>
        <w:autoSpaceDN w:val="0"/>
        <w:adjustRightInd w:val="0"/>
        <w:ind w:leftChars="295" w:left="991" w:hangingChars="135" w:hanging="283"/>
        <w:rPr>
          <w:rFonts w:ascii="Arial" w:hAnsi="Arial" w:cs="Arial"/>
          <w:color w:val="000000"/>
          <w:kern w:val="0"/>
          <w:sz w:val="21"/>
          <w:szCs w:val="21"/>
        </w:rPr>
      </w:pPr>
      <w:r w:rsidRPr="00B41C14">
        <w:rPr>
          <w:rFonts w:ascii="Arial" w:hAnsi="Arial" w:cs="Arial"/>
          <w:color w:val="000000"/>
          <w:kern w:val="0"/>
          <w:sz w:val="21"/>
          <w:szCs w:val="21"/>
        </w:rPr>
        <w:t>(b) If Allowance for Doubtful Accounts has a credit balance of €2,</w:t>
      </w:r>
      <w:r w:rsidR="00CC1624" w:rsidRPr="00B41C14">
        <w:rPr>
          <w:rFonts w:ascii="Arial" w:hAnsi="Arial" w:cs="Arial"/>
          <w:color w:val="000000"/>
          <w:kern w:val="0"/>
          <w:sz w:val="21"/>
          <w:szCs w:val="21"/>
        </w:rPr>
        <w:t>5</w:t>
      </w:r>
      <w:r w:rsidRPr="00B41C14">
        <w:rPr>
          <w:rFonts w:ascii="Arial" w:hAnsi="Arial" w:cs="Arial"/>
          <w:color w:val="000000"/>
          <w:kern w:val="0"/>
          <w:sz w:val="21"/>
          <w:szCs w:val="21"/>
        </w:rPr>
        <w:t>00 in the trial balance, journalize the</w:t>
      </w:r>
      <w:r w:rsidR="00CC1624" w:rsidRPr="00B41C14">
        <w:rPr>
          <w:rFonts w:ascii="Arial" w:hAnsi="Arial" w:cs="Arial"/>
          <w:color w:val="000000"/>
          <w:kern w:val="0"/>
          <w:sz w:val="21"/>
          <w:szCs w:val="21"/>
        </w:rPr>
        <w:t xml:space="preserve"> </w:t>
      </w:r>
      <w:r w:rsidRPr="00B41C14">
        <w:rPr>
          <w:rFonts w:ascii="Arial" w:hAnsi="Arial" w:cs="Arial"/>
          <w:color w:val="000000"/>
          <w:kern w:val="0"/>
          <w:sz w:val="21"/>
          <w:szCs w:val="21"/>
        </w:rPr>
        <w:t>adjusting entry at December 31, assuming bad debts are expected to be (1) 1% of net sales, and (2) 10% of accounts receivable.</w:t>
      </w:r>
    </w:p>
    <w:p w:rsidR="007F42BB" w:rsidRPr="00B41C14" w:rsidRDefault="007F42BB" w:rsidP="00CC1624">
      <w:pPr>
        <w:autoSpaceDE w:val="0"/>
        <w:autoSpaceDN w:val="0"/>
        <w:adjustRightInd w:val="0"/>
        <w:ind w:leftChars="295" w:left="991" w:hangingChars="135" w:hanging="283"/>
        <w:rPr>
          <w:rFonts w:ascii="Arial" w:hAnsi="Arial" w:cs="Arial"/>
          <w:color w:val="000000"/>
          <w:kern w:val="0"/>
          <w:sz w:val="21"/>
          <w:szCs w:val="21"/>
        </w:rPr>
      </w:pPr>
      <w:r w:rsidRPr="00B41C14">
        <w:rPr>
          <w:rFonts w:ascii="Arial" w:hAnsi="Arial" w:cs="Arial"/>
          <w:color w:val="000000"/>
          <w:kern w:val="0"/>
          <w:sz w:val="21"/>
          <w:szCs w:val="21"/>
        </w:rPr>
        <w:t>(c) If Allowance for Doubtful Accounts has a debit balance of €200 in the trial balance, journalize the adjusting entry at December 31, assuming bad debts are expected to be (1) 0.75% of net sales and (2) 6% of accounts receivable.</w:t>
      </w:r>
    </w:p>
    <w:p w:rsidR="007F42BB" w:rsidRPr="00B41C14" w:rsidRDefault="007F42BB" w:rsidP="007F42BB">
      <w:pPr>
        <w:autoSpaceDE w:val="0"/>
        <w:autoSpaceDN w:val="0"/>
        <w:adjustRightInd w:val="0"/>
        <w:rPr>
          <w:rFonts w:ascii="Arial" w:hAnsi="Arial" w:cs="Arial"/>
          <w:b/>
          <w:bCs/>
          <w:color w:val="B21117"/>
          <w:kern w:val="0"/>
          <w:sz w:val="21"/>
          <w:szCs w:val="21"/>
        </w:rPr>
      </w:pPr>
    </w:p>
    <w:p w:rsidR="007F42BB" w:rsidRPr="00B41C14" w:rsidRDefault="007F42BB" w:rsidP="007F42BB">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E8-4.</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Determine bad debt expense; prepare the adjusting entry for bad debt expense.</w:t>
      </w:r>
    </w:p>
    <w:p w:rsidR="007F42BB" w:rsidRPr="00B41C14" w:rsidRDefault="007F42BB" w:rsidP="007F42BB">
      <w:pPr>
        <w:autoSpaceDE w:val="0"/>
        <w:autoSpaceDN w:val="0"/>
        <w:adjustRightInd w:val="0"/>
        <w:ind w:leftChars="295" w:left="708"/>
        <w:rPr>
          <w:rFonts w:ascii="Arial" w:hAnsi="Arial" w:cs="Arial"/>
          <w:color w:val="038ACF"/>
          <w:kern w:val="0"/>
          <w:sz w:val="21"/>
          <w:szCs w:val="21"/>
        </w:rPr>
      </w:pPr>
      <w:r w:rsidRPr="00B41C14">
        <w:rPr>
          <w:rFonts w:ascii="Arial" w:hAnsi="Arial" w:cs="Arial"/>
          <w:color w:val="038ACF"/>
          <w:kern w:val="0"/>
          <w:sz w:val="21"/>
          <w:szCs w:val="21"/>
        </w:rPr>
        <w:t>(LO 3)</w:t>
      </w:r>
    </w:p>
    <w:p w:rsidR="007F42BB" w:rsidRPr="00B41C14" w:rsidRDefault="007F42BB" w:rsidP="006E5FBC">
      <w:pPr>
        <w:autoSpaceDE w:val="0"/>
        <w:autoSpaceDN w:val="0"/>
        <w:adjustRightInd w:val="0"/>
        <w:spacing w:afterLines="30"/>
        <w:ind w:leftChars="295" w:left="708"/>
        <w:rPr>
          <w:rFonts w:ascii="Arial" w:hAnsi="Arial" w:cs="Arial"/>
          <w:color w:val="000000"/>
          <w:kern w:val="0"/>
          <w:sz w:val="21"/>
          <w:szCs w:val="21"/>
        </w:rPr>
      </w:pPr>
      <w:r w:rsidRPr="00B41C14">
        <w:rPr>
          <w:rFonts w:ascii="Arial" w:hAnsi="Arial" w:cs="Arial"/>
          <w:color w:val="000000"/>
          <w:kern w:val="0"/>
          <w:sz w:val="21"/>
          <w:szCs w:val="21"/>
        </w:rPr>
        <w:t xml:space="preserve">Leland </w:t>
      </w:r>
      <w:r w:rsidR="00CC1624" w:rsidRPr="00B41C14">
        <w:rPr>
          <w:rFonts w:ascii="Arial" w:hAnsi="Arial" w:cs="Arial"/>
          <w:color w:val="000000"/>
          <w:kern w:val="0"/>
          <w:sz w:val="21"/>
          <w:szCs w:val="21"/>
        </w:rPr>
        <w:t>Ltd.</w:t>
      </w:r>
      <w:r w:rsidRPr="00B41C14">
        <w:rPr>
          <w:rFonts w:ascii="Arial" w:hAnsi="Arial" w:cs="Arial"/>
          <w:color w:val="000000"/>
          <w:kern w:val="0"/>
          <w:sz w:val="21"/>
          <w:szCs w:val="21"/>
        </w:rPr>
        <w:t xml:space="preserve"> has accounts receivable of </w:t>
      </w:r>
      <w:r w:rsidR="00CC1624" w:rsidRPr="00B41C14">
        <w:rPr>
          <w:rFonts w:ascii="Arial" w:hAnsi="Arial" w:cs="Arial"/>
          <w:color w:val="000000"/>
          <w:kern w:val="0"/>
          <w:sz w:val="21"/>
          <w:szCs w:val="21"/>
        </w:rPr>
        <w:t>£</w:t>
      </w:r>
      <w:r w:rsidRPr="00B41C14">
        <w:rPr>
          <w:rFonts w:ascii="Arial" w:hAnsi="Arial" w:cs="Arial"/>
          <w:color w:val="000000"/>
          <w:kern w:val="0"/>
          <w:sz w:val="21"/>
          <w:szCs w:val="21"/>
        </w:rPr>
        <w:t xml:space="preserve">98,100 at March 31. </w:t>
      </w:r>
      <w:r w:rsidR="00CC1624" w:rsidRPr="00B41C14">
        <w:rPr>
          <w:rFonts w:ascii="Arial" w:hAnsi="Arial" w:cs="Arial"/>
          <w:color w:val="000000"/>
          <w:kern w:val="0"/>
          <w:sz w:val="21"/>
          <w:szCs w:val="21"/>
        </w:rPr>
        <w:t>Credit terms are 2/10, n/30. At March 31, Allowance for Doubtful Accounts has a credit balance of £900 prior to adjustment. The company uses the percentage-of-receivables basis for estimating uncollectible accounts. The company's estimate of bad debts is shown below.</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701"/>
        <w:gridCol w:w="454"/>
        <w:gridCol w:w="1871"/>
        <w:gridCol w:w="454"/>
        <w:gridCol w:w="2211"/>
      </w:tblGrid>
      <w:tr w:rsidR="00AB4061" w:rsidRPr="00B41C14" w:rsidTr="00AB4061">
        <w:trPr>
          <w:jc w:val="center"/>
        </w:trPr>
        <w:tc>
          <w:tcPr>
            <w:tcW w:w="1701" w:type="dxa"/>
            <w:tcBorders>
              <w:bottom w:val="single" w:sz="4" w:space="0" w:color="auto"/>
            </w:tcBorders>
            <w:vAlign w:val="bottom"/>
          </w:tcPr>
          <w:p w:rsidR="00CC1624" w:rsidRPr="00B41C14" w:rsidRDefault="00CC1624" w:rsidP="006E5FBC">
            <w:pPr>
              <w:autoSpaceDE w:val="0"/>
              <w:autoSpaceDN w:val="0"/>
              <w:adjustRightInd w:val="0"/>
              <w:spacing w:beforeLines="10" w:afterLines="10" w:line="0" w:lineRule="atLeast"/>
              <w:jc w:val="center"/>
              <w:rPr>
                <w:rFonts w:ascii="Arial" w:hAnsi="Arial" w:cs="Arial"/>
                <w:b/>
                <w:color w:val="000000"/>
                <w:kern w:val="0"/>
                <w:sz w:val="21"/>
                <w:szCs w:val="21"/>
              </w:rPr>
            </w:pPr>
            <w:r w:rsidRPr="00B41C14">
              <w:rPr>
                <w:rFonts w:ascii="Arial" w:hAnsi="Arial" w:cs="Arial"/>
                <w:b/>
                <w:bCs/>
                <w:color w:val="000000"/>
                <w:kern w:val="0"/>
                <w:sz w:val="21"/>
                <w:szCs w:val="21"/>
              </w:rPr>
              <w:t>Age of Accounts</w:t>
            </w:r>
          </w:p>
        </w:tc>
        <w:tc>
          <w:tcPr>
            <w:tcW w:w="454" w:type="dxa"/>
            <w:vAlign w:val="bottom"/>
          </w:tcPr>
          <w:p w:rsidR="00CC1624" w:rsidRPr="00B41C14" w:rsidRDefault="00CC1624" w:rsidP="006E5FB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871" w:type="dxa"/>
            <w:tcBorders>
              <w:bottom w:val="single" w:sz="4" w:space="0" w:color="auto"/>
            </w:tcBorders>
            <w:vAlign w:val="bottom"/>
          </w:tcPr>
          <w:p w:rsidR="00CC1624" w:rsidRPr="00B41C14" w:rsidRDefault="00BC35B1" w:rsidP="006E5FBC">
            <w:pPr>
              <w:autoSpaceDE w:val="0"/>
              <w:autoSpaceDN w:val="0"/>
              <w:adjustRightInd w:val="0"/>
              <w:spacing w:beforeLines="10" w:afterLines="10" w:line="0" w:lineRule="atLeast"/>
              <w:jc w:val="center"/>
              <w:rPr>
                <w:rFonts w:ascii="Arial" w:hAnsi="Arial" w:cs="Arial"/>
                <w:b/>
                <w:color w:val="000000"/>
                <w:kern w:val="0"/>
                <w:sz w:val="21"/>
                <w:szCs w:val="21"/>
              </w:rPr>
            </w:pPr>
            <w:r w:rsidRPr="00B41C14">
              <w:rPr>
                <w:rFonts w:ascii="Arial" w:hAnsi="Arial" w:cs="Arial"/>
                <w:b/>
                <w:color w:val="000000"/>
                <w:kern w:val="0"/>
                <w:sz w:val="21"/>
                <w:szCs w:val="21"/>
              </w:rPr>
              <w:t>Balance, March 31</w:t>
            </w:r>
          </w:p>
        </w:tc>
        <w:tc>
          <w:tcPr>
            <w:tcW w:w="454" w:type="dxa"/>
            <w:vAlign w:val="bottom"/>
          </w:tcPr>
          <w:p w:rsidR="00CC1624" w:rsidRPr="00B41C14" w:rsidRDefault="00CC1624" w:rsidP="006E5FB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2211" w:type="dxa"/>
            <w:tcBorders>
              <w:bottom w:val="single" w:sz="4" w:space="0" w:color="auto"/>
            </w:tcBorders>
            <w:vAlign w:val="bottom"/>
          </w:tcPr>
          <w:p w:rsidR="00CC1624" w:rsidRPr="00B41C14" w:rsidRDefault="00BC35B1" w:rsidP="006E5FBC">
            <w:pPr>
              <w:autoSpaceDE w:val="0"/>
              <w:autoSpaceDN w:val="0"/>
              <w:adjustRightInd w:val="0"/>
              <w:spacing w:beforeLines="10" w:afterLines="10" w:line="0" w:lineRule="atLeast"/>
              <w:jc w:val="center"/>
              <w:rPr>
                <w:rFonts w:ascii="Arial" w:hAnsi="Arial" w:cs="Arial"/>
                <w:b/>
                <w:color w:val="000000"/>
                <w:kern w:val="0"/>
                <w:sz w:val="21"/>
                <w:szCs w:val="21"/>
              </w:rPr>
            </w:pPr>
            <w:r w:rsidRPr="00B41C14">
              <w:rPr>
                <w:rFonts w:ascii="Arial" w:hAnsi="Arial" w:cs="Arial"/>
                <w:b/>
                <w:bCs/>
                <w:color w:val="000000"/>
                <w:kern w:val="0"/>
                <w:sz w:val="21"/>
                <w:szCs w:val="21"/>
              </w:rPr>
              <w:t>Estimated Percentage Uncollectible</w:t>
            </w:r>
          </w:p>
        </w:tc>
      </w:tr>
      <w:tr w:rsidR="00AB4061" w:rsidRPr="00B41C14" w:rsidTr="00AB4061">
        <w:trPr>
          <w:jc w:val="center"/>
        </w:trPr>
        <w:tc>
          <w:tcPr>
            <w:tcW w:w="1701" w:type="dxa"/>
            <w:tcBorders>
              <w:top w:val="single" w:sz="4" w:space="0" w:color="auto"/>
            </w:tcBorders>
            <w:vAlign w:val="center"/>
          </w:tcPr>
          <w:p w:rsidR="00CC1624" w:rsidRPr="00B41C14" w:rsidRDefault="00BC35B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1-30 days</w:t>
            </w:r>
          </w:p>
        </w:tc>
        <w:tc>
          <w:tcPr>
            <w:tcW w:w="454" w:type="dxa"/>
          </w:tcPr>
          <w:p w:rsidR="00CC1624" w:rsidRPr="00B41C14" w:rsidRDefault="00CC1624" w:rsidP="006E5FBC">
            <w:pPr>
              <w:autoSpaceDE w:val="0"/>
              <w:autoSpaceDN w:val="0"/>
              <w:adjustRightInd w:val="0"/>
              <w:spacing w:beforeLines="10" w:afterLines="10" w:line="0" w:lineRule="atLeast"/>
              <w:rPr>
                <w:rFonts w:ascii="Arial" w:hAnsi="Arial" w:cs="Arial"/>
                <w:color w:val="000000"/>
                <w:kern w:val="0"/>
                <w:sz w:val="21"/>
                <w:szCs w:val="21"/>
              </w:rPr>
            </w:pPr>
          </w:p>
        </w:tc>
        <w:tc>
          <w:tcPr>
            <w:tcW w:w="1871" w:type="dxa"/>
            <w:tcBorders>
              <w:top w:val="single" w:sz="4" w:space="0" w:color="auto"/>
            </w:tcBorders>
            <w:vAlign w:val="center"/>
          </w:tcPr>
          <w:p w:rsidR="00CC1624" w:rsidRPr="00B41C14" w:rsidRDefault="00BC35B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£65,000</w:t>
            </w:r>
          </w:p>
        </w:tc>
        <w:tc>
          <w:tcPr>
            <w:tcW w:w="454" w:type="dxa"/>
          </w:tcPr>
          <w:p w:rsidR="00CC1624" w:rsidRPr="00B41C14" w:rsidRDefault="00CC1624" w:rsidP="006E5FBC">
            <w:pPr>
              <w:autoSpaceDE w:val="0"/>
              <w:autoSpaceDN w:val="0"/>
              <w:adjustRightInd w:val="0"/>
              <w:spacing w:beforeLines="10" w:afterLines="10" w:line="0" w:lineRule="atLeast"/>
              <w:rPr>
                <w:rFonts w:ascii="Arial" w:hAnsi="Arial" w:cs="Arial"/>
                <w:color w:val="000000"/>
                <w:kern w:val="0"/>
                <w:sz w:val="21"/>
                <w:szCs w:val="21"/>
              </w:rPr>
            </w:pPr>
          </w:p>
        </w:tc>
        <w:tc>
          <w:tcPr>
            <w:tcW w:w="2211" w:type="dxa"/>
            <w:tcBorders>
              <w:top w:val="single" w:sz="4" w:space="0" w:color="auto"/>
            </w:tcBorders>
            <w:vAlign w:val="center"/>
          </w:tcPr>
          <w:p w:rsidR="00CC1624" w:rsidRPr="00B41C14" w:rsidRDefault="00BC35B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 xml:space="preserve"> 2.0%</w:t>
            </w:r>
          </w:p>
        </w:tc>
      </w:tr>
      <w:tr w:rsidR="00BC35B1" w:rsidRPr="00B41C14" w:rsidTr="00AB4061">
        <w:trPr>
          <w:jc w:val="center"/>
        </w:trPr>
        <w:tc>
          <w:tcPr>
            <w:tcW w:w="1701" w:type="dxa"/>
            <w:vAlign w:val="center"/>
          </w:tcPr>
          <w:p w:rsidR="00CC1624" w:rsidRPr="00B41C14" w:rsidRDefault="00BC35B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31-60 days</w:t>
            </w:r>
          </w:p>
        </w:tc>
        <w:tc>
          <w:tcPr>
            <w:tcW w:w="454" w:type="dxa"/>
          </w:tcPr>
          <w:p w:rsidR="00CC1624" w:rsidRPr="00B41C14" w:rsidRDefault="00CC1624" w:rsidP="006E5FBC">
            <w:pPr>
              <w:autoSpaceDE w:val="0"/>
              <w:autoSpaceDN w:val="0"/>
              <w:adjustRightInd w:val="0"/>
              <w:spacing w:beforeLines="10" w:afterLines="10" w:line="0" w:lineRule="atLeast"/>
              <w:rPr>
                <w:rFonts w:ascii="Arial" w:hAnsi="Arial" w:cs="Arial"/>
                <w:color w:val="000000"/>
                <w:kern w:val="0"/>
                <w:sz w:val="21"/>
                <w:szCs w:val="21"/>
              </w:rPr>
            </w:pPr>
          </w:p>
        </w:tc>
        <w:tc>
          <w:tcPr>
            <w:tcW w:w="1871" w:type="dxa"/>
            <w:vAlign w:val="center"/>
          </w:tcPr>
          <w:p w:rsidR="00CC1624" w:rsidRPr="00B41C14" w:rsidRDefault="00BC35B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 xml:space="preserve"> 17,600</w:t>
            </w:r>
          </w:p>
        </w:tc>
        <w:tc>
          <w:tcPr>
            <w:tcW w:w="454" w:type="dxa"/>
          </w:tcPr>
          <w:p w:rsidR="00CC1624" w:rsidRPr="00B41C14" w:rsidRDefault="00CC1624" w:rsidP="006E5FBC">
            <w:pPr>
              <w:autoSpaceDE w:val="0"/>
              <w:autoSpaceDN w:val="0"/>
              <w:adjustRightInd w:val="0"/>
              <w:spacing w:beforeLines="10" w:afterLines="10" w:line="0" w:lineRule="atLeast"/>
              <w:rPr>
                <w:rFonts w:ascii="Arial" w:hAnsi="Arial" w:cs="Arial"/>
                <w:color w:val="000000"/>
                <w:kern w:val="0"/>
                <w:sz w:val="21"/>
                <w:szCs w:val="21"/>
              </w:rPr>
            </w:pPr>
          </w:p>
        </w:tc>
        <w:tc>
          <w:tcPr>
            <w:tcW w:w="2211" w:type="dxa"/>
            <w:vAlign w:val="center"/>
          </w:tcPr>
          <w:p w:rsidR="00CC1624" w:rsidRPr="00B41C14" w:rsidRDefault="00BC35B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 xml:space="preserve"> 5.0%</w:t>
            </w:r>
          </w:p>
        </w:tc>
      </w:tr>
      <w:tr w:rsidR="00BC35B1" w:rsidRPr="00B41C14" w:rsidTr="00AB4061">
        <w:trPr>
          <w:jc w:val="center"/>
        </w:trPr>
        <w:tc>
          <w:tcPr>
            <w:tcW w:w="1701" w:type="dxa"/>
            <w:vAlign w:val="center"/>
          </w:tcPr>
          <w:p w:rsidR="00CC1624" w:rsidRPr="00B41C14" w:rsidRDefault="00BC35B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61-90 days</w:t>
            </w:r>
          </w:p>
        </w:tc>
        <w:tc>
          <w:tcPr>
            <w:tcW w:w="454" w:type="dxa"/>
          </w:tcPr>
          <w:p w:rsidR="00CC1624" w:rsidRPr="00B41C14" w:rsidRDefault="00CC1624" w:rsidP="006E5FBC">
            <w:pPr>
              <w:autoSpaceDE w:val="0"/>
              <w:autoSpaceDN w:val="0"/>
              <w:adjustRightInd w:val="0"/>
              <w:spacing w:beforeLines="10" w:afterLines="10" w:line="0" w:lineRule="atLeast"/>
              <w:rPr>
                <w:rFonts w:ascii="Arial" w:hAnsi="Arial" w:cs="Arial"/>
                <w:color w:val="000000"/>
                <w:kern w:val="0"/>
                <w:sz w:val="21"/>
                <w:szCs w:val="21"/>
              </w:rPr>
            </w:pPr>
          </w:p>
        </w:tc>
        <w:tc>
          <w:tcPr>
            <w:tcW w:w="1871" w:type="dxa"/>
            <w:vAlign w:val="center"/>
          </w:tcPr>
          <w:p w:rsidR="00CC1624" w:rsidRPr="00B41C14" w:rsidRDefault="00BC35B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 xml:space="preserve">  8,500</w:t>
            </w:r>
          </w:p>
        </w:tc>
        <w:tc>
          <w:tcPr>
            <w:tcW w:w="454" w:type="dxa"/>
          </w:tcPr>
          <w:p w:rsidR="00CC1624" w:rsidRPr="00B41C14" w:rsidRDefault="00CC1624" w:rsidP="006E5FBC">
            <w:pPr>
              <w:autoSpaceDE w:val="0"/>
              <w:autoSpaceDN w:val="0"/>
              <w:adjustRightInd w:val="0"/>
              <w:spacing w:beforeLines="10" w:afterLines="10" w:line="0" w:lineRule="atLeast"/>
              <w:rPr>
                <w:rFonts w:ascii="Arial" w:hAnsi="Arial" w:cs="Arial"/>
                <w:color w:val="000000"/>
                <w:kern w:val="0"/>
                <w:sz w:val="21"/>
                <w:szCs w:val="21"/>
              </w:rPr>
            </w:pPr>
          </w:p>
        </w:tc>
        <w:tc>
          <w:tcPr>
            <w:tcW w:w="2211" w:type="dxa"/>
            <w:vAlign w:val="center"/>
          </w:tcPr>
          <w:p w:rsidR="00CC1624" w:rsidRPr="00B41C14" w:rsidRDefault="00BC35B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30.0%</w:t>
            </w:r>
          </w:p>
        </w:tc>
      </w:tr>
      <w:tr w:rsidR="00BC35B1" w:rsidRPr="00B41C14" w:rsidTr="00AB4061">
        <w:trPr>
          <w:jc w:val="center"/>
        </w:trPr>
        <w:tc>
          <w:tcPr>
            <w:tcW w:w="1701" w:type="dxa"/>
            <w:vAlign w:val="center"/>
          </w:tcPr>
          <w:p w:rsidR="00CC1624" w:rsidRPr="00B41C14" w:rsidRDefault="00BC35B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Over 90 days</w:t>
            </w:r>
          </w:p>
        </w:tc>
        <w:tc>
          <w:tcPr>
            <w:tcW w:w="454" w:type="dxa"/>
          </w:tcPr>
          <w:p w:rsidR="00CC1624" w:rsidRPr="00B41C14" w:rsidRDefault="00CC1624" w:rsidP="006E5FBC">
            <w:pPr>
              <w:autoSpaceDE w:val="0"/>
              <w:autoSpaceDN w:val="0"/>
              <w:adjustRightInd w:val="0"/>
              <w:spacing w:beforeLines="10" w:afterLines="10" w:line="0" w:lineRule="atLeast"/>
              <w:rPr>
                <w:rFonts w:ascii="Arial" w:hAnsi="Arial" w:cs="Arial"/>
                <w:color w:val="000000"/>
                <w:kern w:val="0"/>
                <w:sz w:val="21"/>
                <w:szCs w:val="21"/>
              </w:rPr>
            </w:pPr>
          </w:p>
        </w:tc>
        <w:tc>
          <w:tcPr>
            <w:tcW w:w="1871" w:type="dxa"/>
            <w:vAlign w:val="center"/>
          </w:tcPr>
          <w:p w:rsidR="00CC1624" w:rsidRPr="00B41C14" w:rsidRDefault="00BC35B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 xml:space="preserve">  7,000</w:t>
            </w:r>
          </w:p>
        </w:tc>
        <w:tc>
          <w:tcPr>
            <w:tcW w:w="454" w:type="dxa"/>
          </w:tcPr>
          <w:p w:rsidR="00CC1624" w:rsidRPr="00B41C14" w:rsidRDefault="00CC1624" w:rsidP="006E5FBC">
            <w:pPr>
              <w:autoSpaceDE w:val="0"/>
              <w:autoSpaceDN w:val="0"/>
              <w:adjustRightInd w:val="0"/>
              <w:spacing w:beforeLines="10" w:afterLines="10" w:line="0" w:lineRule="atLeast"/>
              <w:rPr>
                <w:rFonts w:ascii="Arial" w:hAnsi="Arial" w:cs="Arial"/>
                <w:color w:val="000000"/>
                <w:kern w:val="0"/>
                <w:sz w:val="21"/>
                <w:szCs w:val="21"/>
              </w:rPr>
            </w:pPr>
          </w:p>
        </w:tc>
        <w:tc>
          <w:tcPr>
            <w:tcW w:w="2211" w:type="dxa"/>
            <w:vAlign w:val="center"/>
          </w:tcPr>
          <w:p w:rsidR="00CC1624" w:rsidRPr="00B41C14" w:rsidRDefault="00BC35B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50.0%</w:t>
            </w:r>
          </w:p>
        </w:tc>
      </w:tr>
      <w:tr w:rsidR="00BC35B1" w:rsidRPr="00B41C14" w:rsidTr="00AB4061">
        <w:trPr>
          <w:jc w:val="center"/>
        </w:trPr>
        <w:tc>
          <w:tcPr>
            <w:tcW w:w="1701" w:type="dxa"/>
            <w:vAlign w:val="center"/>
          </w:tcPr>
          <w:p w:rsidR="00CC1624" w:rsidRPr="00B41C14" w:rsidRDefault="00CC1624"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CC1624" w:rsidRPr="00B41C14" w:rsidRDefault="00CC1624" w:rsidP="006E5FBC">
            <w:pPr>
              <w:autoSpaceDE w:val="0"/>
              <w:autoSpaceDN w:val="0"/>
              <w:adjustRightInd w:val="0"/>
              <w:spacing w:beforeLines="10" w:afterLines="10" w:line="0" w:lineRule="atLeast"/>
              <w:rPr>
                <w:rFonts w:ascii="Arial" w:hAnsi="Arial" w:cs="Arial"/>
                <w:color w:val="000000"/>
                <w:kern w:val="0"/>
                <w:sz w:val="21"/>
                <w:szCs w:val="21"/>
              </w:rPr>
            </w:pPr>
          </w:p>
        </w:tc>
        <w:tc>
          <w:tcPr>
            <w:tcW w:w="1871" w:type="dxa"/>
            <w:vAlign w:val="center"/>
          </w:tcPr>
          <w:p w:rsidR="00CC1624" w:rsidRPr="00B41C14" w:rsidRDefault="00BC35B1"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£98,100</w:t>
            </w:r>
          </w:p>
        </w:tc>
        <w:tc>
          <w:tcPr>
            <w:tcW w:w="454" w:type="dxa"/>
          </w:tcPr>
          <w:p w:rsidR="00CC1624" w:rsidRPr="00B41C14" w:rsidRDefault="00CC1624" w:rsidP="006E5FBC">
            <w:pPr>
              <w:autoSpaceDE w:val="0"/>
              <w:autoSpaceDN w:val="0"/>
              <w:adjustRightInd w:val="0"/>
              <w:spacing w:beforeLines="10" w:afterLines="10" w:line="0" w:lineRule="atLeast"/>
              <w:rPr>
                <w:rFonts w:ascii="Arial" w:hAnsi="Arial" w:cs="Arial"/>
                <w:color w:val="000000"/>
                <w:kern w:val="0"/>
                <w:sz w:val="21"/>
                <w:szCs w:val="21"/>
              </w:rPr>
            </w:pPr>
          </w:p>
        </w:tc>
        <w:tc>
          <w:tcPr>
            <w:tcW w:w="2211" w:type="dxa"/>
            <w:vAlign w:val="center"/>
          </w:tcPr>
          <w:p w:rsidR="00CC1624" w:rsidRPr="00B41C14" w:rsidRDefault="00CC1624" w:rsidP="006E5FBC">
            <w:pPr>
              <w:autoSpaceDE w:val="0"/>
              <w:autoSpaceDN w:val="0"/>
              <w:adjustRightInd w:val="0"/>
              <w:spacing w:beforeLines="10" w:afterLines="10" w:line="0" w:lineRule="atLeast"/>
              <w:jc w:val="center"/>
              <w:rPr>
                <w:rFonts w:ascii="Arial" w:hAnsi="Arial" w:cs="Arial"/>
                <w:color w:val="000000"/>
                <w:kern w:val="0"/>
                <w:sz w:val="21"/>
                <w:szCs w:val="21"/>
              </w:rPr>
            </w:pPr>
          </w:p>
        </w:tc>
      </w:tr>
    </w:tbl>
    <w:p w:rsidR="007F42BB" w:rsidRPr="00B41C14" w:rsidRDefault="007F42BB" w:rsidP="006E5FBC">
      <w:pPr>
        <w:autoSpaceDE w:val="0"/>
        <w:autoSpaceDN w:val="0"/>
        <w:adjustRightInd w:val="0"/>
        <w:spacing w:beforeLines="50"/>
        <w:ind w:leftChars="295" w:left="708"/>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7F42BB" w:rsidRPr="00B41C14" w:rsidRDefault="007F42BB" w:rsidP="007F42BB">
      <w:pPr>
        <w:autoSpaceDE w:val="0"/>
        <w:autoSpaceDN w:val="0"/>
        <w:adjustRightInd w:val="0"/>
        <w:ind w:leftChars="295" w:left="708"/>
        <w:rPr>
          <w:rFonts w:ascii="Arial" w:hAnsi="Arial" w:cs="Arial"/>
          <w:color w:val="000000"/>
          <w:kern w:val="0"/>
          <w:sz w:val="21"/>
          <w:szCs w:val="21"/>
        </w:rPr>
      </w:pPr>
      <w:r w:rsidRPr="00B41C14">
        <w:rPr>
          <w:rFonts w:ascii="Arial" w:hAnsi="Arial" w:cs="Arial"/>
          <w:color w:val="000000"/>
          <w:kern w:val="0"/>
          <w:sz w:val="21"/>
          <w:szCs w:val="21"/>
        </w:rPr>
        <w:t xml:space="preserve">(a) Determine the total estimated </w:t>
      </w:r>
      <w:proofErr w:type="spellStart"/>
      <w:r w:rsidRPr="00B41C14">
        <w:rPr>
          <w:rFonts w:ascii="Arial" w:hAnsi="Arial" w:cs="Arial"/>
          <w:color w:val="000000"/>
          <w:kern w:val="0"/>
          <w:sz w:val="21"/>
          <w:szCs w:val="21"/>
        </w:rPr>
        <w:t>uncollectibles</w:t>
      </w:r>
      <w:proofErr w:type="spellEnd"/>
      <w:r w:rsidRPr="00B41C14">
        <w:rPr>
          <w:rFonts w:ascii="Arial" w:hAnsi="Arial" w:cs="Arial"/>
          <w:color w:val="000000"/>
          <w:kern w:val="0"/>
          <w:sz w:val="21"/>
          <w:szCs w:val="21"/>
        </w:rPr>
        <w:t>.</w:t>
      </w:r>
    </w:p>
    <w:p w:rsidR="007F42BB" w:rsidRPr="00B41C14" w:rsidRDefault="007F42BB" w:rsidP="007F42BB">
      <w:pPr>
        <w:autoSpaceDE w:val="0"/>
        <w:autoSpaceDN w:val="0"/>
        <w:adjustRightInd w:val="0"/>
        <w:ind w:leftChars="295" w:left="708"/>
        <w:rPr>
          <w:rFonts w:ascii="Arial" w:hAnsi="Arial" w:cs="Arial"/>
          <w:color w:val="000000"/>
          <w:kern w:val="0"/>
          <w:sz w:val="21"/>
          <w:szCs w:val="21"/>
        </w:rPr>
      </w:pPr>
      <w:r w:rsidRPr="00B41C14">
        <w:rPr>
          <w:rFonts w:ascii="Arial" w:hAnsi="Arial" w:cs="Arial"/>
          <w:color w:val="000000"/>
          <w:kern w:val="0"/>
          <w:sz w:val="21"/>
          <w:szCs w:val="21"/>
        </w:rPr>
        <w:t>(b) Prepare the adjusting entry at March 31 to record bad debt expense.</w:t>
      </w:r>
    </w:p>
    <w:p w:rsidR="007F42BB" w:rsidRPr="00B41C14" w:rsidRDefault="007F42BB" w:rsidP="007F42BB">
      <w:pPr>
        <w:autoSpaceDE w:val="0"/>
        <w:autoSpaceDN w:val="0"/>
        <w:adjustRightInd w:val="0"/>
        <w:rPr>
          <w:rFonts w:ascii="Arial" w:hAnsi="Arial" w:cs="Arial"/>
          <w:b/>
          <w:bCs/>
          <w:color w:val="B21117"/>
          <w:kern w:val="0"/>
          <w:sz w:val="21"/>
          <w:szCs w:val="21"/>
        </w:rPr>
      </w:pPr>
    </w:p>
    <w:p w:rsidR="007F42BB" w:rsidRPr="00B41C14" w:rsidRDefault="007F42BB" w:rsidP="007F42BB">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E8-5.</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Journalize write-off and recovery.</w:t>
      </w:r>
    </w:p>
    <w:p w:rsidR="007F42BB" w:rsidRPr="00B41C14" w:rsidRDefault="007F42BB" w:rsidP="007F42BB">
      <w:pPr>
        <w:autoSpaceDE w:val="0"/>
        <w:autoSpaceDN w:val="0"/>
        <w:adjustRightInd w:val="0"/>
        <w:ind w:leftChars="295" w:left="708"/>
        <w:rPr>
          <w:rFonts w:ascii="Arial" w:hAnsi="Arial" w:cs="Arial"/>
          <w:color w:val="038ACF"/>
          <w:kern w:val="0"/>
          <w:sz w:val="21"/>
          <w:szCs w:val="21"/>
        </w:rPr>
      </w:pPr>
      <w:r w:rsidRPr="00B41C14">
        <w:rPr>
          <w:rFonts w:ascii="Arial" w:hAnsi="Arial" w:cs="Arial"/>
          <w:color w:val="038ACF"/>
          <w:kern w:val="0"/>
          <w:sz w:val="21"/>
          <w:szCs w:val="21"/>
        </w:rPr>
        <w:t>(LO 3)</w:t>
      </w:r>
    </w:p>
    <w:p w:rsidR="007F42BB" w:rsidRPr="00B41C14" w:rsidRDefault="007F42BB" w:rsidP="007F42BB">
      <w:pPr>
        <w:autoSpaceDE w:val="0"/>
        <w:autoSpaceDN w:val="0"/>
        <w:adjustRightInd w:val="0"/>
        <w:ind w:leftChars="295" w:left="708"/>
        <w:rPr>
          <w:rFonts w:ascii="Arial" w:hAnsi="Arial" w:cs="Arial"/>
          <w:color w:val="000000"/>
          <w:kern w:val="0"/>
          <w:sz w:val="21"/>
          <w:szCs w:val="21"/>
        </w:rPr>
      </w:pPr>
      <w:r w:rsidRPr="00B41C14">
        <w:rPr>
          <w:rFonts w:ascii="Arial" w:hAnsi="Arial" w:cs="Arial"/>
          <w:color w:val="000000"/>
          <w:kern w:val="0"/>
          <w:sz w:val="21"/>
          <w:szCs w:val="21"/>
        </w:rPr>
        <w:t xml:space="preserve">At December 31, </w:t>
      </w:r>
      <w:r w:rsidR="0084498C" w:rsidRPr="00B41C14">
        <w:rPr>
          <w:rFonts w:ascii="Arial" w:hAnsi="Arial" w:cs="Arial"/>
          <w:color w:val="000000"/>
          <w:kern w:val="0"/>
          <w:sz w:val="21"/>
          <w:szCs w:val="21"/>
        </w:rPr>
        <w:t>2016</w:t>
      </w:r>
      <w:r w:rsidRPr="00B41C14">
        <w:rPr>
          <w:rFonts w:ascii="Arial" w:hAnsi="Arial" w:cs="Arial"/>
          <w:color w:val="000000"/>
          <w:kern w:val="0"/>
          <w:sz w:val="21"/>
          <w:szCs w:val="21"/>
        </w:rPr>
        <w:t xml:space="preserve">, Crawford </w:t>
      </w:r>
      <w:r w:rsidR="0084498C" w:rsidRPr="00B41C14">
        <w:rPr>
          <w:rFonts w:ascii="Arial" w:hAnsi="Arial" w:cs="Arial"/>
          <w:color w:val="000000"/>
          <w:kern w:val="0"/>
          <w:sz w:val="21"/>
          <w:szCs w:val="21"/>
        </w:rPr>
        <w:t>Ltd.</w:t>
      </w:r>
      <w:r w:rsidRPr="00B41C14">
        <w:rPr>
          <w:rFonts w:ascii="Arial" w:hAnsi="Arial" w:cs="Arial"/>
          <w:color w:val="000000"/>
          <w:kern w:val="0"/>
          <w:sz w:val="21"/>
          <w:szCs w:val="21"/>
        </w:rPr>
        <w:t xml:space="preserve"> had a credit balance of £15,000 in Allowance for Doubtful Accounts. During </w:t>
      </w:r>
      <w:r w:rsidR="0084498C" w:rsidRPr="00B41C14">
        <w:rPr>
          <w:rFonts w:ascii="Arial" w:hAnsi="Arial" w:cs="Arial"/>
          <w:color w:val="000000"/>
          <w:kern w:val="0"/>
          <w:sz w:val="21"/>
          <w:szCs w:val="21"/>
        </w:rPr>
        <w:t>2017</w:t>
      </w:r>
      <w:r w:rsidRPr="00B41C14">
        <w:rPr>
          <w:rFonts w:ascii="Arial" w:hAnsi="Arial" w:cs="Arial"/>
          <w:color w:val="000000"/>
          <w:kern w:val="0"/>
          <w:sz w:val="21"/>
          <w:szCs w:val="21"/>
        </w:rPr>
        <w:t xml:space="preserve">, Crawford wrote off accounts totaling £14,100. One of those accounts (£1,800) was later collected. At December 31, </w:t>
      </w:r>
      <w:r w:rsidR="0084498C" w:rsidRPr="00B41C14">
        <w:rPr>
          <w:rFonts w:ascii="Arial" w:hAnsi="Arial" w:cs="Arial"/>
          <w:color w:val="000000"/>
          <w:kern w:val="0"/>
          <w:sz w:val="21"/>
          <w:szCs w:val="21"/>
        </w:rPr>
        <w:t>2017</w:t>
      </w:r>
      <w:r w:rsidRPr="00B41C14">
        <w:rPr>
          <w:rFonts w:ascii="Arial" w:hAnsi="Arial" w:cs="Arial"/>
          <w:color w:val="000000"/>
          <w:kern w:val="0"/>
          <w:sz w:val="21"/>
          <w:szCs w:val="21"/>
        </w:rPr>
        <w:t>, an aging schedule indicated that the balance in Allowance for Doubtful Accounts should be £1</w:t>
      </w:r>
      <w:r w:rsidR="0084477D" w:rsidRPr="00B41C14">
        <w:rPr>
          <w:rFonts w:ascii="Arial" w:hAnsi="Arial" w:cs="Arial"/>
          <w:color w:val="000000"/>
          <w:kern w:val="0"/>
          <w:sz w:val="21"/>
          <w:szCs w:val="21"/>
        </w:rPr>
        <w:t>7</w:t>
      </w:r>
      <w:r w:rsidRPr="00B41C14">
        <w:rPr>
          <w:rFonts w:ascii="Arial" w:hAnsi="Arial" w:cs="Arial"/>
          <w:color w:val="000000"/>
          <w:kern w:val="0"/>
          <w:sz w:val="21"/>
          <w:szCs w:val="21"/>
        </w:rPr>
        <w:t>,</w:t>
      </w:r>
      <w:r w:rsidR="0084477D" w:rsidRPr="00B41C14">
        <w:rPr>
          <w:rFonts w:ascii="Arial" w:hAnsi="Arial" w:cs="Arial"/>
          <w:color w:val="000000"/>
          <w:kern w:val="0"/>
          <w:sz w:val="21"/>
          <w:szCs w:val="21"/>
        </w:rPr>
        <w:t>8</w:t>
      </w:r>
      <w:r w:rsidRPr="00B41C14">
        <w:rPr>
          <w:rFonts w:ascii="Arial" w:hAnsi="Arial" w:cs="Arial"/>
          <w:color w:val="000000"/>
          <w:kern w:val="0"/>
          <w:sz w:val="21"/>
          <w:szCs w:val="21"/>
        </w:rPr>
        <w:t>00.</w:t>
      </w:r>
    </w:p>
    <w:p w:rsidR="007F42BB" w:rsidRPr="00B41C14" w:rsidRDefault="007F42BB" w:rsidP="006E5FBC">
      <w:pPr>
        <w:autoSpaceDE w:val="0"/>
        <w:autoSpaceDN w:val="0"/>
        <w:adjustRightInd w:val="0"/>
        <w:spacing w:beforeLines="50"/>
        <w:ind w:leftChars="295" w:left="708"/>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7F42BB" w:rsidRPr="00B41C14" w:rsidRDefault="007F42BB" w:rsidP="007F42BB">
      <w:pPr>
        <w:autoSpaceDE w:val="0"/>
        <w:autoSpaceDN w:val="0"/>
        <w:adjustRightInd w:val="0"/>
        <w:ind w:leftChars="295" w:left="708"/>
        <w:rPr>
          <w:rFonts w:ascii="Arial" w:hAnsi="Arial" w:cs="Arial"/>
          <w:color w:val="000000"/>
          <w:kern w:val="0"/>
          <w:sz w:val="21"/>
          <w:szCs w:val="21"/>
        </w:rPr>
      </w:pPr>
      <w:r w:rsidRPr="00B41C14">
        <w:rPr>
          <w:rFonts w:ascii="Arial" w:hAnsi="Arial" w:cs="Arial"/>
          <w:color w:val="000000"/>
          <w:kern w:val="0"/>
          <w:sz w:val="21"/>
          <w:szCs w:val="21"/>
        </w:rPr>
        <w:t xml:space="preserve">Prepare journal entries to record the </w:t>
      </w:r>
      <w:r w:rsidR="0084498C" w:rsidRPr="00B41C14">
        <w:rPr>
          <w:rFonts w:ascii="Arial" w:hAnsi="Arial" w:cs="Arial"/>
          <w:color w:val="000000"/>
          <w:kern w:val="0"/>
          <w:sz w:val="21"/>
          <w:szCs w:val="21"/>
        </w:rPr>
        <w:t>2017</w:t>
      </w:r>
      <w:r w:rsidRPr="00B41C14">
        <w:rPr>
          <w:rFonts w:ascii="Arial" w:hAnsi="Arial" w:cs="Arial"/>
          <w:color w:val="000000"/>
          <w:kern w:val="0"/>
          <w:sz w:val="21"/>
          <w:szCs w:val="21"/>
        </w:rPr>
        <w:t xml:space="preserve"> </w:t>
      </w:r>
      <w:r w:rsidR="0084477D" w:rsidRPr="00B41C14">
        <w:rPr>
          <w:rFonts w:ascii="Arial" w:hAnsi="Arial" w:cs="Arial"/>
          <w:color w:val="000000"/>
          <w:kern w:val="0"/>
          <w:sz w:val="21"/>
          <w:szCs w:val="21"/>
        </w:rPr>
        <w:t>transactions of Crawford Ltd</w:t>
      </w:r>
      <w:r w:rsidRPr="00B41C14">
        <w:rPr>
          <w:rFonts w:ascii="Arial" w:hAnsi="Arial" w:cs="Arial"/>
          <w:color w:val="000000"/>
          <w:kern w:val="0"/>
          <w:sz w:val="21"/>
          <w:szCs w:val="21"/>
        </w:rPr>
        <w:t>.</w:t>
      </w:r>
    </w:p>
    <w:p w:rsidR="007F42BB" w:rsidRPr="00B41C14" w:rsidRDefault="007F42BB" w:rsidP="007F42BB">
      <w:pPr>
        <w:autoSpaceDE w:val="0"/>
        <w:autoSpaceDN w:val="0"/>
        <w:adjustRightInd w:val="0"/>
        <w:rPr>
          <w:rFonts w:ascii="Arial" w:hAnsi="Arial" w:cs="Arial"/>
          <w:b/>
          <w:bCs/>
          <w:color w:val="B21117"/>
          <w:kern w:val="0"/>
          <w:sz w:val="21"/>
          <w:szCs w:val="21"/>
        </w:rPr>
      </w:pPr>
    </w:p>
    <w:p w:rsidR="007F42BB" w:rsidRPr="00B41C14" w:rsidRDefault="007F42BB" w:rsidP="007F42BB">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E8-6.</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 xml:space="preserve">Journalize percentage-of-sales basis, write-off, </w:t>
      </w:r>
      <w:proofErr w:type="gramStart"/>
      <w:r w:rsidRPr="00B41C14">
        <w:rPr>
          <w:rFonts w:ascii="Arial" w:hAnsi="Arial" w:cs="Arial"/>
          <w:i/>
          <w:iCs/>
          <w:color w:val="000000"/>
          <w:kern w:val="0"/>
          <w:sz w:val="21"/>
          <w:szCs w:val="21"/>
        </w:rPr>
        <w:t>recovery</w:t>
      </w:r>
      <w:proofErr w:type="gramEnd"/>
      <w:r w:rsidRPr="00B41C14">
        <w:rPr>
          <w:rFonts w:ascii="Arial" w:hAnsi="Arial" w:cs="Arial"/>
          <w:i/>
          <w:iCs/>
          <w:color w:val="000000"/>
          <w:kern w:val="0"/>
          <w:sz w:val="21"/>
          <w:szCs w:val="21"/>
        </w:rPr>
        <w:t>.</w:t>
      </w:r>
    </w:p>
    <w:p w:rsidR="007F42BB" w:rsidRPr="00B41C14" w:rsidRDefault="007F42BB" w:rsidP="007F42BB">
      <w:pPr>
        <w:autoSpaceDE w:val="0"/>
        <w:autoSpaceDN w:val="0"/>
        <w:adjustRightInd w:val="0"/>
        <w:ind w:leftChars="295" w:left="708"/>
        <w:rPr>
          <w:rFonts w:ascii="Arial" w:hAnsi="Arial" w:cs="Arial"/>
          <w:color w:val="038ACF"/>
          <w:kern w:val="0"/>
          <w:sz w:val="21"/>
          <w:szCs w:val="21"/>
        </w:rPr>
      </w:pPr>
      <w:r w:rsidRPr="00B41C14">
        <w:rPr>
          <w:rFonts w:ascii="Arial" w:hAnsi="Arial" w:cs="Arial"/>
          <w:color w:val="038ACF"/>
          <w:kern w:val="0"/>
          <w:sz w:val="21"/>
          <w:szCs w:val="21"/>
        </w:rPr>
        <w:t>(LO 3)</w:t>
      </w:r>
    </w:p>
    <w:p w:rsidR="007F42BB" w:rsidRPr="00B41C14" w:rsidRDefault="007F42BB" w:rsidP="007F42BB">
      <w:pPr>
        <w:autoSpaceDE w:val="0"/>
        <w:autoSpaceDN w:val="0"/>
        <w:adjustRightInd w:val="0"/>
        <w:ind w:leftChars="295" w:left="708"/>
        <w:rPr>
          <w:rFonts w:ascii="Arial" w:hAnsi="Arial" w:cs="Arial"/>
          <w:color w:val="000000"/>
          <w:kern w:val="0"/>
          <w:sz w:val="21"/>
          <w:szCs w:val="21"/>
        </w:rPr>
      </w:pPr>
      <w:r w:rsidRPr="00B41C14">
        <w:rPr>
          <w:rFonts w:ascii="Arial" w:hAnsi="Arial" w:cs="Arial"/>
          <w:color w:val="000000"/>
          <w:kern w:val="0"/>
          <w:sz w:val="21"/>
          <w:szCs w:val="21"/>
        </w:rPr>
        <w:t xml:space="preserve">On December 31, </w:t>
      </w:r>
      <w:r w:rsidR="0084498C" w:rsidRPr="00B41C14">
        <w:rPr>
          <w:rFonts w:ascii="Arial" w:hAnsi="Arial" w:cs="Arial"/>
          <w:color w:val="000000"/>
          <w:kern w:val="0"/>
          <w:sz w:val="21"/>
          <w:szCs w:val="21"/>
        </w:rPr>
        <w:t>2016</w:t>
      </w:r>
      <w:r w:rsidR="0084477D" w:rsidRPr="00B41C14">
        <w:rPr>
          <w:rFonts w:ascii="Arial" w:hAnsi="Arial" w:cs="Arial"/>
          <w:color w:val="000000"/>
          <w:kern w:val="0"/>
          <w:sz w:val="21"/>
          <w:szCs w:val="21"/>
        </w:rPr>
        <w:t>, Russell NV</w:t>
      </w:r>
      <w:r w:rsidRPr="00B41C14">
        <w:rPr>
          <w:rFonts w:ascii="Arial" w:hAnsi="Arial" w:cs="Arial"/>
          <w:color w:val="000000"/>
          <w:kern w:val="0"/>
          <w:sz w:val="21"/>
          <w:szCs w:val="21"/>
        </w:rPr>
        <w:t xml:space="preserve"> estimated that 2% of its net sales of </w:t>
      </w:r>
      <w:r w:rsidR="0084477D" w:rsidRPr="00B41C14">
        <w:rPr>
          <w:rFonts w:ascii="Arial" w:hAnsi="Arial" w:cs="Arial"/>
          <w:color w:val="000000"/>
          <w:kern w:val="0"/>
          <w:sz w:val="21"/>
          <w:szCs w:val="21"/>
        </w:rPr>
        <w:t>€</w:t>
      </w:r>
      <w:r w:rsidRPr="00B41C14">
        <w:rPr>
          <w:rFonts w:ascii="Arial" w:hAnsi="Arial" w:cs="Arial"/>
          <w:color w:val="000000"/>
          <w:kern w:val="0"/>
          <w:sz w:val="21"/>
          <w:szCs w:val="21"/>
        </w:rPr>
        <w:t>360,000 will become uncollectible. The company recorded this amount as an addition to Allowance for Doubtful Accounts.</w:t>
      </w:r>
      <w:r w:rsidR="0084477D" w:rsidRPr="00B41C14">
        <w:rPr>
          <w:rFonts w:ascii="Arial" w:hAnsi="Arial" w:cs="Arial"/>
          <w:color w:val="000000"/>
          <w:kern w:val="0"/>
          <w:sz w:val="21"/>
          <w:szCs w:val="21"/>
        </w:rPr>
        <w:t xml:space="preserve"> </w:t>
      </w:r>
      <w:r w:rsidRPr="00B41C14">
        <w:rPr>
          <w:rFonts w:ascii="Arial" w:hAnsi="Arial" w:cs="Arial"/>
          <w:color w:val="000000"/>
          <w:kern w:val="0"/>
          <w:sz w:val="21"/>
          <w:szCs w:val="21"/>
        </w:rPr>
        <w:t xml:space="preserve">On May 11, </w:t>
      </w:r>
      <w:r w:rsidR="0084498C" w:rsidRPr="00B41C14">
        <w:rPr>
          <w:rFonts w:ascii="Arial" w:hAnsi="Arial" w:cs="Arial"/>
          <w:color w:val="000000"/>
          <w:kern w:val="0"/>
          <w:sz w:val="21"/>
          <w:szCs w:val="21"/>
        </w:rPr>
        <w:t>2017</w:t>
      </w:r>
      <w:r w:rsidRPr="00B41C14">
        <w:rPr>
          <w:rFonts w:ascii="Arial" w:hAnsi="Arial" w:cs="Arial"/>
          <w:color w:val="000000"/>
          <w:kern w:val="0"/>
          <w:sz w:val="21"/>
          <w:szCs w:val="21"/>
        </w:rPr>
        <w:t xml:space="preserve">, Russell </w:t>
      </w:r>
      <w:r w:rsidR="0084477D" w:rsidRPr="00B41C14">
        <w:rPr>
          <w:rFonts w:ascii="Arial" w:hAnsi="Arial" w:cs="Arial"/>
          <w:color w:val="000000"/>
          <w:kern w:val="0"/>
          <w:sz w:val="21"/>
          <w:szCs w:val="21"/>
        </w:rPr>
        <w:t>NV</w:t>
      </w:r>
      <w:r w:rsidRPr="00B41C14">
        <w:rPr>
          <w:rFonts w:ascii="Arial" w:hAnsi="Arial" w:cs="Arial"/>
          <w:color w:val="000000"/>
          <w:kern w:val="0"/>
          <w:sz w:val="21"/>
          <w:szCs w:val="21"/>
        </w:rPr>
        <w:t xml:space="preserve"> determined that the B. Vetter account was uncollectible and wrote off </w:t>
      </w:r>
      <w:r w:rsidR="0084477D" w:rsidRPr="00B41C14">
        <w:rPr>
          <w:rFonts w:ascii="Arial" w:hAnsi="Arial" w:cs="Arial"/>
          <w:color w:val="000000"/>
          <w:kern w:val="0"/>
          <w:sz w:val="21"/>
          <w:szCs w:val="21"/>
        </w:rPr>
        <w:t>€</w:t>
      </w:r>
      <w:r w:rsidRPr="00B41C14">
        <w:rPr>
          <w:rFonts w:ascii="Arial" w:hAnsi="Arial" w:cs="Arial"/>
          <w:color w:val="000000"/>
          <w:kern w:val="0"/>
          <w:sz w:val="21"/>
          <w:szCs w:val="21"/>
        </w:rPr>
        <w:t xml:space="preserve">1,100. On June 12, </w:t>
      </w:r>
      <w:r w:rsidR="0084498C" w:rsidRPr="00B41C14">
        <w:rPr>
          <w:rFonts w:ascii="Arial" w:hAnsi="Arial" w:cs="Arial"/>
          <w:color w:val="000000"/>
          <w:kern w:val="0"/>
          <w:sz w:val="21"/>
          <w:szCs w:val="21"/>
        </w:rPr>
        <w:t>2017</w:t>
      </w:r>
      <w:r w:rsidRPr="00B41C14">
        <w:rPr>
          <w:rFonts w:ascii="Arial" w:hAnsi="Arial" w:cs="Arial"/>
          <w:color w:val="000000"/>
          <w:kern w:val="0"/>
          <w:sz w:val="21"/>
          <w:szCs w:val="21"/>
        </w:rPr>
        <w:t>, Vetter paid the amount previously written off.</w:t>
      </w:r>
    </w:p>
    <w:p w:rsidR="007F42BB" w:rsidRPr="00B41C14" w:rsidRDefault="007F42BB" w:rsidP="006E5FBC">
      <w:pPr>
        <w:autoSpaceDE w:val="0"/>
        <w:autoSpaceDN w:val="0"/>
        <w:adjustRightInd w:val="0"/>
        <w:spacing w:beforeLines="50"/>
        <w:ind w:leftChars="295" w:left="708"/>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7F42BB" w:rsidRPr="00B41C14" w:rsidRDefault="007F42BB" w:rsidP="007F42BB">
      <w:pPr>
        <w:autoSpaceDE w:val="0"/>
        <w:autoSpaceDN w:val="0"/>
        <w:adjustRightInd w:val="0"/>
        <w:ind w:leftChars="295" w:left="708"/>
        <w:rPr>
          <w:rFonts w:ascii="Arial" w:hAnsi="Arial" w:cs="Arial"/>
          <w:color w:val="000000"/>
          <w:kern w:val="0"/>
          <w:sz w:val="21"/>
          <w:szCs w:val="21"/>
        </w:rPr>
      </w:pPr>
      <w:r w:rsidRPr="00B41C14">
        <w:rPr>
          <w:rFonts w:ascii="Arial" w:hAnsi="Arial" w:cs="Arial"/>
          <w:color w:val="000000"/>
          <w:kern w:val="0"/>
          <w:sz w:val="21"/>
          <w:szCs w:val="21"/>
        </w:rPr>
        <w:t xml:space="preserve">Prepare the journal entries on December 31, </w:t>
      </w:r>
      <w:r w:rsidR="0084498C" w:rsidRPr="00B41C14">
        <w:rPr>
          <w:rFonts w:ascii="Arial" w:hAnsi="Arial" w:cs="Arial"/>
          <w:color w:val="000000"/>
          <w:kern w:val="0"/>
          <w:sz w:val="21"/>
          <w:szCs w:val="21"/>
        </w:rPr>
        <w:t>2016</w:t>
      </w:r>
      <w:r w:rsidRPr="00B41C14">
        <w:rPr>
          <w:rFonts w:ascii="Arial" w:hAnsi="Arial" w:cs="Arial"/>
          <w:color w:val="000000"/>
          <w:kern w:val="0"/>
          <w:sz w:val="21"/>
          <w:szCs w:val="21"/>
        </w:rPr>
        <w:t xml:space="preserve">, May 11, </w:t>
      </w:r>
      <w:r w:rsidR="0084498C" w:rsidRPr="00B41C14">
        <w:rPr>
          <w:rFonts w:ascii="Arial" w:hAnsi="Arial" w:cs="Arial"/>
          <w:color w:val="000000"/>
          <w:kern w:val="0"/>
          <w:sz w:val="21"/>
          <w:szCs w:val="21"/>
        </w:rPr>
        <w:t>2017</w:t>
      </w:r>
      <w:r w:rsidRPr="00B41C14">
        <w:rPr>
          <w:rFonts w:ascii="Arial" w:hAnsi="Arial" w:cs="Arial"/>
          <w:color w:val="000000"/>
          <w:kern w:val="0"/>
          <w:sz w:val="21"/>
          <w:szCs w:val="21"/>
        </w:rPr>
        <w:t xml:space="preserve">, and June 12, </w:t>
      </w:r>
      <w:r w:rsidR="0084498C" w:rsidRPr="00B41C14">
        <w:rPr>
          <w:rFonts w:ascii="Arial" w:hAnsi="Arial" w:cs="Arial"/>
          <w:color w:val="000000"/>
          <w:kern w:val="0"/>
          <w:sz w:val="21"/>
          <w:szCs w:val="21"/>
        </w:rPr>
        <w:t>2017</w:t>
      </w:r>
      <w:r w:rsidRPr="00B41C14">
        <w:rPr>
          <w:rFonts w:ascii="Arial" w:hAnsi="Arial" w:cs="Arial"/>
          <w:color w:val="000000"/>
          <w:kern w:val="0"/>
          <w:sz w:val="21"/>
          <w:szCs w:val="21"/>
        </w:rPr>
        <w:t>.</w:t>
      </w:r>
    </w:p>
    <w:p w:rsidR="007F42BB" w:rsidRPr="00B41C14" w:rsidRDefault="007F42BB" w:rsidP="007F42BB">
      <w:pPr>
        <w:autoSpaceDE w:val="0"/>
        <w:autoSpaceDN w:val="0"/>
        <w:adjustRightInd w:val="0"/>
        <w:rPr>
          <w:rFonts w:ascii="Arial" w:hAnsi="Arial" w:cs="Arial"/>
          <w:b/>
          <w:bCs/>
          <w:color w:val="B21117"/>
          <w:kern w:val="0"/>
          <w:sz w:val="21"/>
          <w:szCs w:val="21"/>
        </w:rPr>
      </w:pPr>
    </w:p>
    <w:p w:rsidR="007F42BB" w:rsidRPr="00B41C14" w:rsidRDefault="007F42BB" w:rsidP="007F42BB">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E8-7.</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Journalize entries for the sale of accounts receivable.</w:t>
      </w:r>
    </w:p>
    <w:p w:rsidR="007F42BB" w:rsidRPr="00B41C14" w:rsidRDefault="007F42BB" w:rsidP="007F42BB">
      <w:pPr>
        <w:autoSpaceDE w:val="0"/>
        <w:autoSpaceDN w:val="0"/>
        <w:adjustRightInd w:val="0"/>
        <w:ind w:leftChars="295" w:left="708"/>
        <w:rPr>
          <w:rFonts w:ascii="Arial" w:hAnsi="Arial" w:cs="Arial"/>
          <w:color w:val="038ACF"/>
          <w:kern w:val="0"/>
          <w:sz w:val="21"/>
          <w:szCs w:val="21"/>
        </w:rPr>
      </w:pPr>
      <w:r w:rsidRPr="00B41C14">
        <w:rPr>
          <w:rFonts w:ascii="Arial" w:hAnsi="Arial" w:cs="Arial"/>
          <w:color w:val="038ACF"/>
          <w:kern w:val="0"/>
          <w:sz w:val="21"/>
          <w:szCs w:val="21"/>
        </w:rPr>
        <w:t>(LO 4)</w:t>
      </w:r>
    </w:p>
    <w:p w:rsidR="007F42BB" w:rsidRPr="00B41C14" w:rsidRDefault="007F42BB" w:rsidP="007F42BB">
      <w:pPr>
        <w:autoSpaceDE w:val="0"/>
        <w:autoSpaceDN w:val="0"/>
        <w:adjustRightInd w:val="0"/>
        <w:ind w:leftChars="295" w:left="708"/>
        <w:rPr>
          <w:rFonts w:ascii="Arial" w:hAnsi="Arial" w:cs="Arial"/>
          <w:color w:val="000000"/>
          <w:kern w:val="0"/>
          <w:sz w:val="21"/>
          <w:szCs w:val="21"/>
        </w:rPr>
      </w:pPr>
      <w:r w:rsidRPr="00B41C14">
        <w:rPr>
          <w:rFonts w:ascii="Arial" w:hAnsi="Arial" w:cs="Arial"/>
          <w:color w:val="000000"/>
          <w:kern w:val="0"/>
          <w:sz w:val="21"/>
          <w:szCs w:val="21"/>
        </w:rPr>
        <w:t xml:space="preserve">Presented below </w:t>
      </w:r>
      <w:r w:rsidR="0084477D" w:rsidRPr="00B41C14">
        <w:rPr>
          <w:rFonts w:ascii="Arial" w:hAnsi="Arial" w:cs="Arial"/>
          <w:color w:val="000000"/>
          <w:kern w:val="0"/>
          <w:sz w:val="21"/>
          <w:szCs w:val="21"/>
        </w:rPr>
        <w:t xml:space="preserve">and on page 412 </w:t>
      </w:r>
      <w:r w:rsidRPr="00B41C14">
        <w:rPr>
          <w:rFonts w:ascii="Arial" w:hAnsi="Arial" w:cs="Arial"/>
          <w:color w:val="000000"/>
          <w:kern w:val="0"/>
          <w:sz w:val="21"/>
          <w:szCs w:val="21"/>
        </w:rPr>
        <w:t>are two independent situations.</w:t>
      </w:r>
    </w:p>
    <w:p w:rsidR="007F42BB" w:rsidRPr="00B41C14" w:rsidRDefault="007F42BB" w:rsidP="0084477D">
      <w:pPr>
        <w:autoSpaceDE w:val="0"/>
        <w:autoSpaceDN w:val="0"/>
        <w:adjustRightInd w:val="0"/>
        <w:ind w:leftChars="295" w:left="991"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(a) On March 3, Pusan Appliances sells ₩620,000,000 of its receivables to Universal Factors </w:t>
      </w:r>
      <w:r w:rsidR="0084477D" w:rsidRPr="00B41C14">
        <w:rPr>
          <w:rFonts w:ascii="Arial" w:hAnsi="Arial" w:cs="Arial"/>
          <w:color w:val="000000"/>
          <w:kern w:val="0"/>
          <w:sz w:val="21"/>
          <w:szCs w:val="21"/>
        </w:rPr>
        <w:t>Ltd</w:t>
      </w:r>
      <w:r w:rsidRPr="00B41C14">
        <w:rPr>
          <w:rFonts w:ascii="Arial" w:hAnsi="Arial" w:cs="Arial"/>
          <w:color w:val="000000"/>
          <w:kern w:val="0"/>
          <w:sz w:val="21"/>
          <w:szCs w:val="21"/>
        </w:rPr>
        <w:t xml:space="preserve">. Universal Factors assesses a finance charge of </w:t>
      </w:r>
      <w:r w:rsidR="0084477D" w:rsidRPr="00B41C14">
        <w:rPr>
          <w:rFonts w:ascii="Arial" w:hAnsi="Arial" w:cs="Arial"/>
          <w:color w:val="000000"/>
          <w:kern w:val="0"/>
          <w:sz w:val="21"/>
          <w:szCs w:val="21"/>
        </w:rPr>
        <w:t>4</w:t>
      </w:r>
      <w:r w:rsidRPr="00B41C14">
        <w:rPr>
          <w:rFonts w:ascii="Arial" w:hAnsi="Arial" w:cs="Arial"/>
          <w:color w:val="000000"/>
          <w:kern w:val="0"/>
          <w:sz w:val="21"/>
          <w:szCs w:val="21"/>
        </w:rPr>
        <w:t>% of the amount of receivables sold. Prepare the entry on Pusan Appliances' books to record the sale of the receivables.</w:t>
      </w:r>
    </w:p>
    <w:p w:rsidR="007F42BB" w:rsidRPr="00B41C14" w:rsidRDefault="007F42BB" w:rsidP="0084477D">
      <w:pPr>
        <w:autoSpaceDE w:val="0"/>
        <w:autoSpaceDN w:val="0"/>
        <w:adjustRightInd w:val="0"/>
        <w:ind w:leftChars="295" w:left="991"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(b) On May 10, </w:t>
      </w:r>
      <w:proofErr w:type="spellStart"/>
      <w:r w:rsidRPr="00B41C14">
        <w:rPr>
          <w:rFonts w:ascii="Arial" w:hAnsi="Arial" w:cs="Arial"/>
          <w:color w:val="000000"/>
          <w:kern w:val="0"/>
          <w:sz w:val="21"/>
          <w:szCs w:val="21"/>
        </w:rPr>
        <w:t>Taejeon</w:t>
      </w:r>
      <w:proofErr w:type="spellEnd"/>
      <w:r w:rsidRPr="00B41C14">
        <w:rPr>
          <w:rFonts w:ascii="Arial" w:hAnsi="Arial" w:cs="Arial"/>
          <w:color w:val="000000"/>
          <w:kern w:val="0"/>
          <w:sz w:val="21"/>
          <w:szCs w:val="21"/>
        </w:rPr>
        <w:t xml:space="preserve"> </w:t>
      </w:r>
      <w:r w:rsidR="0084477D" w:rsidRPr="00B41C14">
        <w:rPr>
          <w:rFonts w:ascii="Arial" w:hAnsi="Arial" w:cs="Arial"/>
          <w:color w:val="000000"/>
          <w:kern w:val="0"/>
          <w:sz w:val="21"/>
          <w:szCs w:val="21"/>
        </w:rPr>
        <w:t>Ltd.</w:t>
      </w:r>
      <w:r w:rsidRPr="00B41C14">
        <w:rPr>
          <w:rFonts w:ascii="Arial" w:hAnsi="Arial" w:cs="Arial"/>
          <w:color w:val="000000"/>
          <w:kern w:val="0"/>
          <w:sz w:val="21"/>
          <w:szCs w:val="21"/>
        </w:rPr>
        <w:t xml:space="preserve"> sold merchandise for ₩3,</w:t>
      </w:r>
      <w:r w:rsidR="0084477D" w:rsidRPr="00B41C14">
        <w:rPr>
          <w:rFonts w:ascii="Arial" w:hAnsi="Arial" w:cs="Arial"/>
          <w:color w:val="000000"/>
          <w:kern w:val="0"/>
          <w:sz w:val="21"/>
          <w:szCs w:val="21"/>
        </w:rPr>
        <w:t>2</w:t>
      </w:r>
      <w:r w:rsidRPr="00B41C14">
        <w:rPr>
          <w:rFonts w:ascii="Arial" w:hAnsi="Arial" w:cs="Arial"/>
          <w:color w:val="000000"/>
          <w:kern w:val="0"/>
          <w:sz w:val="21"/>
          <w:szCs w:val="21"/>
        </w:rPr>
        <w:t xml:space="preserve">00,000 and accepted the customer's America Bank MasterCard. America Bank charges a 5% service charge for credit card sales. Prepare </w:t>
      </w:r>
      <w:r w:rsidR="0084477D" w:rsidRPr="00B41C14">
        <w:rPr>
          <w:rFonts w:ascii="Arial" w:hAnsi="Arial" w:cs="Arial"/>
          <w:color w:val="000000"/>
          <w:kern w:val="0"/>
          <w:sz w:val="21"/>
          <w:szCs w:val="21"/>
        </w:rPr>
        <w:t xml:space="preserve">the entry on </w:t>
      </w:r>
      <w:proofErr w:type="spellStart"/>
      <w:r w:rsidR="0084477D" w:rsidRPr="00B41C14">
        <w:rPr>
          <w:rFonts w:ascii="Arial" w:hAnsi="Arial" w:cs="Arial"/>
          <w:color w:val="000000"/>
          <w:kern w:val="0"/>
          <w:sz w:val="21"/>
          <w:szCs w:val="21"/>
        </w:rPr>
        <w:t>Taejeon</w:t>
      </w:r>
      <w:r w:rsidRPr="00B41C14">
        <w:rPr>
          <w:rFonts w:ascii="Arial" w:hAnsi="Arial" w:cs="Arial"/>
          <w:color w:val="000000"/>
          <w:kern w:val="0"/>
          <w:sz w:val="21"/>
          <w:szCs w:val="21"/>
        </w:rPr>
        <w:t>'s</w:t>
      </w:r>
      <w:proofErr w:type="spellEnd"/>
      <w:r w:rsidRPr="00B41C14">
        <w:rPr>
          <w:rFonts w:ascii="Arial" w:hAnsi="Arial" w:cs="Arial"/>
          <w:color w:val="000000"/>
          <w:kern w:val="0"/>
          <w:sz w:val="21"/>
          <w:szCs w:val="21"/>
        </w:rPr>
        <w:t xml:space="preserve"> books to record the sale of merchandise.</w:t>
      </w:r>
    </w:p>
    <w:p w:rsidR="007F42BB" w:rsidRPr="00B41C14" w:rsidRDefault="007F42BB" w:rsidP="007F42BB">
      <w:pPr>
        <w:autoSpaceDE w:val="0"/>
        <w:autoSpaceDN w:val="0"/>
        <w:adjustRightInd w:val="0"/>
        <w:rPr>
          <w:rFonts w:ascii="Arial" w:hAnsi="Arial" w:cs="Arial"/>
          <w:b/>
          <w:bCs/>
          <w:color w:val="B21117"/>
          <w:kern w:val="0"/>
          <w:sz w:val="21"/>
          <w:szCs w:val="21"/>
        </w:rPr>
      </w:pPr>
    </w:p>
    <w:p w:rsidR="007F42BB" w:rsidRPr="00B41C14" w:rsidRDefault="007F42BB" w:rsidP="007F42BB">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E8-8.</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Journalize entries for credit card sales.</w:t>
      </w:r>
    </w:p>
    <w:p w:rsidR="007F42BB" w:rsidRPr="00B41C14" w:rsidRDefault="007F42BB" w:rsidP="007F42BB">
      <w:pPr>
        <w:autoSpaceDE w:val="0"/>
        <w:autoSpaceDN w:val="0"/>
        <w:adjustRightInd w:val="0"/>
        <w:ind w:leftChars="295" w:left="708"/>
        <w:rPr>
          <w:rFonts w:ascii="Arial" w:hAnsi="Arial" w:cs="Arial"/>
          <w:color w:val="038ACF"/>
          <w:kern w:val="0"/>
          <w:sz w:val="21"/>
          <w:szCs w:val="21"/>
        </w:rPr>
      </w:pPr>
      <w:r w:rsidRPr="00B41C14">
        <w:rPr>
          <w:rFonts w:ascii="Arial" w:hAnsi="Arial" w:cs="Arial"/>
          <w:color w:val="038ACF"/>
          <w:kern w:val="0"/>
          <w:sz w:val="21"/>
          <w:szCs w:val="21"/>
        </w:rPr>
        <w:t>(LO 4)</w:t>
      </w:r>
    </w:p>
    <w:p w:rsidR="007F42BB" w:rsidRPr="00B41C14" w:rsidRDefault="007F42BB" w:rsidP="007F42BB">
      <w:pPr>
        <w:autoSpaceDE w:val="0"/>
        <w:autoSpaceDN w:val="0"/>
        <w:adjustRightInd w:val="0"/>
        <w:ind w:leftChars="295" w:left="708"/>
        <w:rPr>
          <w:rFonts w:ascii="Arial" w:hAnsi="Arial" w:cs="Arial"/>
          <w:color w:val="000000"/>
          <w:kern w:val="0"/>
          <w:sz w:val="21"/>
          <w:szCs w:val="21"/>
        </w:rPr>
      </w:pPr>
      <w:r w:rsidRPr="00B41C14">
        <w:rPr>
          <w:rFonts w:ascii="Arial" w:hAnsi="Arial" w:cs="Arial"/>
          <w:color w:val="000000"/>
          <w:kern w:val="0"/>
          <w:sz w:val="21"/>
          <w:szCs w:val="21"/>
        </w:rPr>
        <w:t>Presented below are two independent situations.</w:t>
      </w:r>
    </w:p>
    <w:p w:rsidR="007F42BB" w:rsidRPr="00B41C14" w:rsidRDefault="007F42BB" w:rsidP="00566984">
      <w:pPr>
        <w:autoSpaceDE w:val="0"/>
        <w:autoSpaceDN w:val="0"/>
        <w:adjustRightInd w:val="0"/>
        <w:ind w:leftChars="295" w:left="991"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(a) On April 2, Julie Keiser uses her </w:t>
      </w:r>
      <w:proofErr w:type="spellStart"/>
      <w:r w:rsidRPr="00B41C14">
        <w:rPr>
          <w:rFonts w:ascii="Arial" w:hAnsi="Arial" w:cs="Arial"/>
          <w:color w:val="000000"/>
          <w:kern w:val="0"/>
          <w:sz w:val="21"/>
          <w:szCs w:val="21"/>
        </w:rPr>
        <w:t>JCPenney</w:t>
      </w:r>
      <w:proofErr w:type="spellEnd"/>
      <w:r w:rsidRPr="00B41C14">
        <w:rPr>
          <w:rFonts w:ascii="Arial" w:hAnsi="Arial" w:cs="Arial"/>
          <w:color w:val="000000"/>
          <w:kern w:val="0"/>
          <w:sz w:val="21"/>
          <w:szCs w:val="21"/>
        </w:rPr>
        <w:t xml:space="preserve"> Company credit card to purchase merchandise from a </w:t>
      </w:r>
      <w:proofErr w:type="spellStart"/>
      <w:r w:rsidRPr="00B41C14">
        <w:rPr>
          <w:rFonts w:ascii="Arial" w:hAnsi="Arial" w:cs="Arial"/>
          <w:color w:val="000000"/>
          <w:kern w:val="0"/>
          <w:sz w:val="21"/>
          <w:szCs w:val="21"/>
        </w:rPr>
        <w:t>JCPenney</w:t>
      </w:r>
      <w:proofErr w:type="spellEnd"/>
      <w:r w:rsidRPr="00B41C14">
        <w:rPr>
          <w:rFonts w:ascii="Arial" w:hAnsi="Arial" w:cs="Arial"/>
          <w:color w:val="000000"/>
          <w:kern w:val="0"/>
          <w:sz w:val="21"/>
          <w:szCs w:val="21"/>
        </w:rPr>
        <w:t xml:space="preserve"> store for $1,500. On May 1, Keiser is billed for the $1,500 amount due. Keiser pays $900 on the balance due on May 3. On June 1, Keiser receives a bill for the amount due, including interest at 1.0% per month on the unpaid balance as of May 3. Prepare the entries on </w:t>
      </w:r>
      <w:proofErr w:type="spellStart"/>
      <w:r w:rsidRPr="00B41C14">
        <w:rPr>
          <w:rFonts w:ascii="Arial" w:hAnsi="Arial" w:cs="Arial"/>
          <w:color w:val="000000"/>
          <w:kern w:val="0"/>
          <w:sz w:val="21"/>
          <w:szCs w:val="21"/>
        </w:rPr>
        <w:t>JCPenney</w:t>
      </w:r>
      <w:proofErr w:type="spellEnd"/>
      <w:r w:rsidRPr="00B41C14">
        <w:rPr>
          <w:rFonts w:ascii="Arial" w:hAnsi="Arial" w:cs="Arial"/>
          <w:color w:val="000000"/>
          <w:kern w:val="0"/>
          <w:sz w:val="21"/>
          <w:szCs w:val="21"/>
        </w:rPr>
        <w:t xml:space="preserve"> Co.'s books related to the transactions that occurred on April 2, May 3, and June 1.</w:t>
      </w:r>
    </w:p>
    <w:p w:rsidR="007F42BB" w:rsidRPr="00B41C14" w:rsidRDefault="007F42BB" w:rsidP="00566984">
      <w:pPr>
        <w:autoSpaceDE w:val="0"/>
        <w:autoSpaceDN w:val="0"/>
        <w:adjustRightInd w:val="0"/>
        <w:ind w:leftChars="295" w:left="991" w:hangingChars="135" w:hanging="283"/>
        <w:rPr>
          <w:rFonts w:ascii="Arial" w:hAnsi="Arial" w:cs="Arial"/>
          <w:color w:val="000000"/>
          <w:kern w:val="0"/>
          <w:sz w:val="21"/>
          <w:szCs w:val="21"/>
        </w:rPr>
      </w:pPr>
      <w:r w:rsidRPr="00B41C14">
        <w:rPr>
          <w:rFonts w:ascii="Arial" w:hAnsi="Arial" w:cs="Arial"/>
          <w:color w:val="000000"/>
          <w:kern w:val="0"/>
          <w:sz w:val="21"/>
          <w:szCs w:val="21"/>
        </w:rPr>
        <w:t>(b) On July 4, Avalon Restaurant accepts a Visa card for a $200 dinner bill. Visa charges a 3% service fee. Prepare the entry on Avalon's books related to this transaction.</w:t>
      </w:r>
    </w:p>
    <w:p w:rsidR="007F42BB" w:rsidRPr="00B41C14" w:rsidRDefault="007F42BB" w:rsidP="007F42BB">
      <w:pPr>
        <w:autoSpaceDE w:val="0"/>
        <w:autoSpaceDN w:val="0"/>
        <w:adjustRightInd w:val="0"/>
        <w:rPr>
          <w:rFonts w:ascii="Arial" w:hAnsi="Arial" w:cs="Arial"/>
          <w:b/>
          <w:bCs/>
          <w:color w:val="B21117"/>
          <w:kern w:val="0"/>
          <w:sz w:val="21"/>
          <w:szCs w:val="21"/>
        </w:rPr>
      </w:pPr>
    </w:p>
    <w:p w:rsidR="007F42BB" w:rsidRPr="00B41C14" w:rsidRDefault="007F42BB" w:rsidP="00566984">
      <w:pPr>
        <w:autoSpaceDE w:val="0"/>
        <w:autoSpaceDN w:val="0"/>
        <w:adjustRightInd w:val="0"/>
        <w:ind w:left="708" w:hangingChars="337" w:hanging="708"/>
        <w:rPr>
          <w:rFonts w:ascii="Arial" w:hAnsi="Arial" w:cs="Arial"/>
          <w:i/>
          <w:iCs/>
          <w:color w:val="000000"/>
          <w:kern w:val="0"/>
          <w:sz w:val="21"/>
          <w:szCs w:val="21"/>
        </w:rPr>
      </w:pPr>
      <w:proofErr w:type="gramStart"/>
      <w:r w:rsidRPr="00B41C14">
        <w:rPr>
          <w:rFonts w:ascii="Arial" w:hAnsi="Arial" w:cs="Arial"/>
          <w:b/>
          <w:bCs/>
          <w:color w:val="B21117"/>
          <w:kern w:val="0"/>
          <w:sz w:val="21"/>
          <w:szCs w:val="21"/>
        </w:rPr>
        <w:lastRenderedPageBreak/>
        <w:t>E8-9.</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Journalize credit card sales.</w:t>
      </w:r>
    </w:p>
    <w:p w:rsidR="007F42BB" w:rsidRPr="00B41C14" w:rsidRDefault="007F42BB" w:rsidP="007F42BB">
      <w:pPr>
        <w:autoSpaceDE w:val="0"/>
        <w:autoSpaceDN w:val="0"/>
        <w:adjustRightInd w:val="0"/>
        <w:ind w:leftChars="295" w:left="708"/>
        <w:rPr>
          <w:rFonts w:ascii="Arial" w:hAnsi="Arial" w:cs="Arial"/>
          <w:color w:val="038ACF"/>
          <w:kern w:val="0"/>
          <w:sz w:val="21"/>
          <w:szCs w:val="21"/>
        </w:rPr>
      </w:pPr>
      <w:r w:rsidRPr="00B41C14">
        <w:rPr>
          <w:rFonts w:ascii="Arial" w:hAnsi="Arial" w:cs="Arial"/>
          <w:color w:val="038ACF"/>
          <w:kern w:val="0"/>
          <w:sz w:val="21"/>
          <w:szCs w:val="21"/>
        </w:rPr>
        <w:t>(LO 4)</w:t>
      </w:r>
    </w:p>
    <w:p w:rsidR="007F42BB" w:rsidRPr="00B41C14" w:rsidRDefault="007F42BB" w:rsidP="006E5FBC">
      <w:pPr>
        <w:autoSpaceDE w:val="0"/>
        <w:autoSpaceDN w:val="0"/>
        <w:adjustRightInd w:val="0"/>
        <w:spacing w:afterLines="20"/>
        <w:ind w:leftChars="295" w:left="708"/>
        <w:rPr>
          <w:rFonts w:ascii="Arial" w:hAnsi="Arial" w:cs="Arial"/>
          <w:color w:val="000000"/>
          <w:kern w:val="0"/>
          <w:sz w:val="21"/>
          <w:szCs w:val="21"/>
        </w:rPr>
      </w:pPr>
      <w:r w:rsidRPr="00B41C14">
        <w:rPr>
          <w:rFonts w:ascii="Arial" w:hAnsi="Arial" w:cs="Arial"/>
          <w:color w:val="000000"/>
          <w:kern w:val="0"/>
          <w:sz w:val="21"/>
          <w:szCs w:val="21"/>
        </w:rPr>
        <w:t>Hong Kong Stores accepts both its own and national credit cards. During the year, the following selected summary transactions occurred.</w:t>
      </w:r>
    </w:p>
    <w:p w:rsidR="00566984" w:rsidRPr="00B41C14" w:rsidRDefault="007F42BB" w:rsidP="00566984">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B41C14">
        <w:rPr>
          <w:rFonts w:ascii="Arial" w:hAnsi="Arial" w:cs="Arial"/>
          <w:color w:val="000000"/>
          <w:kern w:val="0"/>
          <w:sz w:val="21"/>
          <w:szCs w:val="21"/>
        </w:rPr>
        <w:t xml:space="preserve">Jan. </w:t>
      </w:r>
      <w:r w:rsidR="00566984" w:rsidRPr="00B41C14">
        <w:rPr>
          <w:rFonts w:ascii="Arial" w:hAnsi="Arial" w:cs="Arial"/>
          <w:color w:val="000000"/>
          <w:kern w:val="0"/>
          <w:sz w:val="21"/>
          <w:szCs w:val="21"/>
        </w:rPr>
        <w:tab/>
      </w:r>
      <w:r w:rsidRPr="00B41C14">
        <w:rPr>
          <w:rFonts w:ascii="Arial" w:hAnsi="Arial" w:cs="Arial"/>
          <w:color w:val="000000"/>
          <w:kern w:val="0"/>
          <w:sz w:val="21"/>
          <w:szCs w:val="21"/>
        </w:rPr>
        <w:t xml:space="preserve">15 </w:t>
      </w:r>
      <w:r w:rsidR="00566984" w:rsidRPr="00B41C14">
        <w:rPr>
          <w:rFonts w:ascii="Arial" w:hAnsi="Arial" w:cs="Arial"/>
          <w:color w:val="000000"/>
          <w:kern w:val="0"/>
          <w:sz w:val="21"/>
          <w:szCs w:val="21"/>
        </w:rPr>
        <w:tab/>
      </w:r>
      <w:r w:rsidRPr="00B41C14">
        <w:rPr>
          <w:rFonts w:ascii="Arial" w:hAnsi="Arial" w:cs="Arial"/>
          <w:color w:val="000000"/>
          <w:kern w:val="0"/>
          <w:sz w:val="21"/>
          <w:szCs w:val="21"/>
        </w:rPr>
        <w:t>Made Hong Kong credit card sales totaling HK$1</w:t>
      </w:r>
      <w:r w:rsidR="002466A0" w:rsidRPr="00B41C14">
        <w:rPr>
          <w:rFonts w:ascii="Arial" w:hAnsi="Arial" w:cs="Arial"/>
          <w:color w:val="000000"/>
          <w:kern w:val="0"/>
          <w:sz w:val="21"/>
          <w:szCs w:val="21"/>
        </w:rPr>
        <w:t>7</w:t>
      </w:r>
      <w:r w:rsidRPr="00B41C14">
        <w:rPr>
          <w:rFonts w:ascii="Arial" w:hAnsi="Arial" w:cs="Arial"/>
          <w:color w:val="000000"/>
          <w:kern w:val="0"/>
          <w:sz w:val="21"/>
          <w:szCs w:val="21"/>
        </w:rPr>
        <w:t>,000. (There were no balances</w:t>
      </w:r>
      <w:r w:rsidR="00566984" w:rsidRPr="00B41C14">
        <w:rPr>
          <w:rFonts w:ascii="Arial" w:hAnsi="Arial" w:cs="Arial"/>
          <w:color w:val="000000"/>
          <w:kern w:val="0"/>
          <w:sz w:val="21"/>
          <w:szCs w:val="21"/>
        </w:rPr>
        <w:t xml:space="preserve"> </w:t>
      </w:r>
      <w:r w:rsidRPr="00B41C14">
        <w:rPr>
          <w:rFonts w:ascii="Arial" w:hAnsi="Arial" w:cs="Arial"/>
          <w:color w:val="000000"/>
          <w:kern w:val="0"/>
          <w:sz w:val="21"/>
          <w:szCs w:val="21"/>
        </w:rPr>
        <w:t>prior to January 15.)</w:t>
      </w:r>
    </w:p>
    <w:p w:rsidR="00566984" w:rsidRPr="00B41C14" w:rsidRDefault="00566984" w:rsidP="00566984">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B41C14">
        <w:rPr>
          <w:rFonts w:ascii="Arial" w:hAnsi="Arial" w:cs="Arial"/>
          <w:color w:val="000000"/>
          <w:kern w:val="0"/>
          <w:sz w:val="21"/>
          <w:szCs w:val="21"/>
        </w:rPr>
        <w:tab/>
      </w:r>
      <w:r w:rsidR="007F42BB" w:rsidRPr="00B41C14">
        <w:rPr>
          <w:rFonts w:ascii="Arial" w:hAnsi="Arial" w:cs="Arial"/>
          <w:color w:val="000000"/>
          <w:kern w:val="0"/>
          <w:sz w:val="21"/>
          <w:szCs w:val="21"/>
        </w:rPr>
        <w:t xml:space="preserve">20 </w:t>
      </w:r>
      <w:r w:rsidRPr="00B41C14">
        <w:rPr>
          <w:rFonts w:ascii="Arial" w:hAnsi="Arial" w:cs="Arial"/>
          <w:color w:val="000000"/>
          <w:kern w:val="0"/>
          <w:sz w:val="21"/>
          <w:szCs w:val="21"/>
        </w:rPr>
        <w:tab/>
      </w:r>
      <w:r w:rsidR="007F42BB" w:rsidRPr="00B41C14">
        <w:rPr>
          <w:rFonts w:ascii="Arial" w:hAnsi="Arial" w:cs="Arial"/>
          <w:color w:val="000000"/>
          <w:kern w:val="0"/>
          <w:sz w:val="21"/>
          <w:szCs w:val="21"/>
        </w:rPr>
        <w:t>Made Visa credit card sales (service charge fee 2%) totaling HK$4,800.</w:t>
      </w:r>
    </w:p>
    <w:p w:rsidR="00566984" w:rsidRPr="00B41C14" w:rsidRDefault="007F42BB" w:rsidP="00566984">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proofErr w:type="gramStart"/>
      <w:r w:rsidRPr="00B41C14">
        <w:rPr>
          <w:rFonts w:ascii="Arial" w:hAnsi="Arial" w:cs="Arial"/>
          <w:color w:val="000000"/>
          <w:kern w:val="0"/>
          <w:sz w:val="21"/>
          <w:szCs w:val="21"/>
        </w:rPr>
        <w:t>Feb.</w:t>
      </w:r>
      <w:proofErr w:type="gramEnd"/>
      <w:r w:rsidRPr="00B41C14">
        <w:rPr>
          <w:rFonts w:ascii="Arial" w:hAnsi="Arial" w:cs="Arial"/>
          <w:color w:val="000000"/>
          <w:kern w:val="0"/>
          <w:sz w:val="21"/>
          <w:szCs w:val="21"/>
        </w:rPr>
        <w:t xml:space="preserve"> </w:t>
      </w:r>
      <w:r w:rsidR="00566984" w:rsidRPr="00B41C14">
        <w:rPr>
          <w:rFonts w:ascii="Arial" w:hAnsi="Arial" w:cs="Arial"/>
          <w:color w:val="000000"/>
          <w:kern w:val="0"/>
          <w:sz w:val="21"/>
          <w:szCs w:val="21"/>
        </w:rPr>
        <w:tab/>
      </w:r>
      <w:r w:rsidRPr="00B41C14">
        <w:rPr>
          <w:rFonts w:ascii="Arial" w:hAnsi="Arial" w:cs="Arial"/>
          <w:color w:val="000000"/>
          <w:kern w:val="0"/>
          <w:sz w:val="21"/>
          <w:szCs w:val="21"/>
        </w:rPr>
        <w:t xml:space="preserve">10 </w:t>
      </w:r>
      <w:r w:rsidR="00566984" w:rsidRPr="00B41C14">
        <w:rPr>
          <w:rFonts w:ascii="Arial" w:hAnsi="Arial" w:cs="Arial"/>
          <w:color w:val="000000"/>
          <w:kern w:val="0"/>
          <w:sz w:val="21"/>
          <w:szCs w:val="21"/>
        </w:rPr>
        <w:tab/>
      </w:r>
      <w:r w:rsidRPr="00B41C14">
        <w:rPr>
          <w:rFonts w:ascii="Arial" w:hAnsi="Arial" w:cs="Arial"/>
          <w:color w:val="000000"/>
          <w:kern w:val="0"/>
          <w:sz w:val="21"/>
          <w:szCs w:val="21"/>
        </w:rPr>
        <w:t>Collected HK$1</w:t>
      </w:r>
      <w:r w:rsidR="002466A0" w:rsidRPr="00B41C14">
        <w:rPr>
          <w:rFonts w:ascii="Arial" w:hAnsi="Arial" w:cs="Arial"/>
          <w:color w:val="000000"/>
          <w:kern w:val="0"/>
          <w:sz w:val="21"/>
          <w:szCs w:val="21"/>
        </w:rPr>
        <w:t>1</w:t>
      </w:r>
      <w:r w:rsidRPr="00B41C14">
        <w:rPr>
          <w:rFonts w:ascii="Arial" w:hAnsi="Arial" w:cs="Arial"/>
          <w:color w:val="000000"/>
          <w:kern w:val="0"/>
          <w:sz w:val="21"/>
          <w:szCs w:val="21"/>
        </w:rPr>
        <w:t>,000 on Hong Kong credit card sales.</w:t>
      </w:r>
    </w:p>
    <w:p w:rsidR="007F42BB" w:rsidRPr="00B41C14" w:rsidRDefault="00566984" w:rsidP="00566984">
      <w:pPr>
        <w:tabs>
          <w:tab w:val="left" w:pos="1276"/>
          <w:tab w:val="left" w:pos="1701"/>
        </w:tabs>
        <w:autoSpaceDE w:val="0"/>
        <w:autoSpaceDN w:val="0"/>
        <w:adjustRightInd w:val="0"/>
        <w:ind w:leftChars="295" w:left="1699" w:hangingChars="472" w:hanging="991"/>
        <w:rPr>
          <w:rFonts w:ascii="Arial" w:hAnsi="Arial" w:cs="Arial"/>
          <w:color w:val="000000"/>
          <w:kern w:val="0"/>
          <w:sz w:val="21"/>
          <w:szCs w:val="21"/>
        </w:rPr>
      </w:pPr>
      <w:r w:rsidRPr="00B41C14">
        <w:rPr>
          <w:rFonts w:ascii="Arial" w:hAnsi="Arial" w:cs="Arial"/>
          <w:color w:val="000000"/>
          <w:kern w:val="0"/>
          <w:sz w:val="21"/>
          <w:szCs w:val="21"/>
        </w:rPr>
        <w:tab/>
      </w:r>
      <w:r w:rsidR="007F42BB" w:rsidRPr="00B41C14">
        <w:rPr>
          <w:rFonts w:ascii="Arial" w:hAnsi="Arial" w:cs="Arial"/>
          <w:color w:val="000000"/>
          <w:kern w:val="0"/>
          <w:sz w:val="21"/>
          <w:szCs w:val="21"/>
        </w:rPr>
        <w:t xml:space="preserve">15 </w:t>
      </w:r>
      <w:r w:rsidRPr="00B41C14">
        <w:rPr>
          <w:rFonts w:ascii="Arial" w:hAnsi="Arial" w:cs="Arial"/>
          <w:color w:val="000000"/>
          <w:kern w:val="0"/>
          <w:sz w:val="21"/>
          <w:szCs w:val="21"/>
        </w:rPr>
        <w:tab/>
      </w:r>
      <w:r w:rsidR="007F42BB" w:rsidRPr="00B41C14">
        <w:rPr>
          <w:rFonts w:ascii="Arial" w:hAnsi="Arial" w:cs="Arial"/>
          <w:color w:val="000000"/>
          <w:kern w:val="0"/>
          <w:sz w:val="21"/>
          <w:szCs w:val="21"/>
        </w:rPr>
        <w:t>Added finance charges of 1.5% to Hong Kong credit card account balances.</w:t>
      </w:r>
    </w:p>
    <w:p w:rsidR="007F42BB" w:rsidRPr="00B41C14" w:rsidRDefault="007F42BB" w:rsidP="006E5FBC">
      <w:pPr>
        <w:autoSpaceDE w:val="0"/>
        <w:autoSpaceDN w:val="0"/>
        <w:adjustRightInd w:val="0"/>
        <w:spacing w:beforeLines="50"/>
        <w:ind w:leftChars="295" w:left="708"/>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7F42BB" w:rsidRPr="00B41C14" w:rsidRDefault="007F42BB" w:rsidP="002466A0">
      <w:pPr>
        <w:autoSpaceDE w:val="0"/>
        <w:autoSpaceDN w:val="0"/>
        <w:adjustRightInd w:val="0"/>
        <w:ind w:leftChars="295" w:left="991" w:hangingChars="135" w:hanging="283"/>
        <w:rPr>
          <w:rFonts w:ascii="Arial" w:hAnsi="Arial" w:cs="Arial"/>
          <w:color w:val="000000"/>
          <w:kern w:val="0"/>
          <w:sz w:val="21"/>
          <w:szCs w:val="21"/>
        </w:rPr>
      </w:pPr>
      <w:r w:rsidRPr="00B41C14">
        <w:rPr>
          <w:rFonts w:ascii="Arial" w:hAnsi="Arial" w:cs="Arial"/>
          <w:color w:val="000000"/>
          <w:kern w:val="0"/>
          <w:sz w:val="21"/>
          <w:szCs w:val="21"/>
        </w:rPr>
        <w:t>(a) Journalize the transactions for Hong Kong Stores.</w:t>
      </w:r>
    </w:p>
    <w:p w:rsidR="007F42BB" w:rsidRPr="00B41C14" w:rsidRDefault="007F42BB" w:rsidP="002466A0">
      <w:pPr>
        <w:autoSpaceDE w:val="0"/>
        <w:autoSpaceDN w:val="0"/>
        <w:adjustRightInd w:val="0"/>
        <w:ind w:leftChars="295" w:left="991" w:hangingChars="135" w:hanging="283"/>
        <w:rPr>
          <w:rFonts w:ascii="Arial" w:hAnsi="Arial" w:cs="Arial"/>
          <w:color w:val="000000"/>
          <w:kern w:val="0"/>
          <w:sz w:val="21"/>
          <w:szCs w:val="21"/>
        </w:rPr>
      </w:pPr>
      <w:r w:rsidRPr="00B41C14">
        <w:rPr>
          <w:rFonts w:ascii="Arial" w:hAnsi="Arial" w:cs="Arial"/>
          <w:color w:val="000000"/>
          <w:kern w:val="0"/>
          <w:sz w:val="21"/>
          <w:szCs w:val="21"/>
        </w:rPr>
        <w:t>(b) Indicate the statement presentation of the financing charges and the credit card service charge expense for Hong Kong Stores.</w:t>
      </w:r>
    </w:p>
    <w:p w:rsidR="007F42BB" w:rsidRPr="00B41C14" w:rsidRDefault="007F42BB" w:rsidP="007F42BB">
      <w:pPr>
        <w:autoSpaceDE w:val="0"/>
        <w:autoSpaceDN w:val="0"/>
        <w:adjustRightInd w:val="0"/>
        <w:rPr>
          <w:rFonts w:ascii="Arial" w:hAnsi="Arial" w:cs="Arial"/>
          <w:b/>
          <w:bCs/>
          <w:color w:val="B21117"/>
          <w:kern w:val="0"/>
          <w:sz w:val="21"/>
          <w:szCs w:val="21"/>
        </w:rPr>
      </w:pPr>
    </w:p>
    <w:p w:rsidR="007F42BB" w:rsidRPr="00B41C14" w:rsidRDefault="007F42BB" w:rsidP="007F42BB">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E8-10.</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Journalize entries for notes receivable transactions.</w:t>
      </w:r>
    </w:p>
    <w:p w:rsidR="007F42BB" w:rsidRPr="00B41C14" w:rsidRDefault="007F42BB" w:rsidP="007F42BB">
      <w:pPr>
        <w:autoSpaceDE w:val="0"/>
        <w:autoSpaceDN w:val="0"/>
        <w:adjustRightInd w:val="0"/>
        <w:ind w:leftChars="295" w:left="708"/>
        <w:rPr>
          <w:rFonts w:ascii="Arial" w:hAnsi="Arial" w:cs="Arial"/>
          <w:color w:val="038ACF"/>
          <w:kern w:val="0"/>
          <w:sz w:val="21"/>
          <w:szCs w:val="21"/>
        </w:rPr>
      </w:pPr>
      <w:r w:rsidRPr="00B41C14">
        <w:rPr>
          <w:rFonts w:ascii="Arial" w:hAnsi="Arial" w:cs="Arial"/>
          <w:color w:val="038ACF"/>
          <w:kern w:val="0"/>
          <w:sz w:val="21"/>
          <w:szCs w:val="21"/>
        </w:rPr>
        <w:t>(LO 5, 6)</w:t>
      </w:r>
    </w:p>
    <w:p w:rsidR="007F42BB" w:rsidRPr="00B41C14" w:rsidRDefault="007F42BB" w:rsidP="006E5FBC">
      <w:pPr>
        <w:autoSpaceDE w:val="0"/>
        <w:autoSpaceDN w:val="0"/>
        <w:adjustRightInd w:val="0"/>
        <w:spacing w:afterLines="20"/>
        <w:ind w:leftChars="295" w:left="708"/>
        <w:rPr>
          <w:rFonts w:ascii="Arial" w:hAnsi="Arial" w:cs="Arial"/>
          <w:color w:val="000000"/>
          <w:kern w:val="0"/>
          <w:sz w:val="21"/>
          <w:szCs w:val="21"/>
        </w:rPr>
      </w:pPr>
      <w:r w:rsidRPr="00B41C14">
        <w:rPr>
          <w:rFonts w:ascii="Arial" w:hAnsi="Arial" w:cs="Arial"/>
          <w:color w:val="000000"/>
          <w:kern w:val="0"/>
          <w:sz w:val="21"/>
          <w:szCs w:val="21"/>
        </w:rPr>
        <w:t xml:space="preserve">Reeves Supply </w:t>
      </w:r>
      <w:r w:rsidR="0044662D" w:rsidRPr="00B41C14">
        <w:rPr>
          <w:rFonts w:ascii="Arial" w:hAnsi="Arial" w:cs="Arial"/>
          <w:color w:val="000000"/>
          <w:kern w:val="0"/>
          <w:sz w:val="21"/>
          <w:szCs w:val="21"/>
        </w:rPr>
        <w:t>plc</w:t>
      </w:r>
      <w:r w:rsidRPr="00B41C14">
        <w:rPr>
          <w:rFonts w:ascii="Arial" w:hAnsi="Arial" w:cs="Arial"/>
          <w:color w:val="000000"/>
          <w:kern w:val="0"/>
          <w:sz w:val="21"/>
          <w:szCs w:val="21"/>
        </w:rPr>
        <w:t xml:space="preserve"> has the following transactions related to notes receivable during the last 2 months of</w:t>
      </w:r>
      <w:r w:rsidR="00B75942" w:rsidRPr="00B41C14">
        <w:rPr>
          <w:rFonts w:ascii="Arial" w:hAnsi="Arial" w:cs="Arial"/>
          <w:color w:val="000000"/>
          <w:kern w:val="0"/>
          <w:sz w:val="21"/>
          <w:szCs w:val="21"/>
        </w:rPr>
        <w:t xml:space="preserve"> </w:t>
      </w:r>
      <w:r w:rsidR="0084498C" w:rsidRPr="00B41C14">
        <w:rPr>
          <w:rFonts w:ascii="Arial" w:hAnsi="Arial" w:cs="Arial"/>
          <w:color w:val="000000"/>
          <w:kern w:val="0"/>
          <w:sz w:val="21"/>
          <w:szCs w:val="21"/>
        </w:rPr>
        <w:t>2017</w:t>
      </w:r>
      <w:r w:rsidRPr="00B41C14">
        <w:rPr>
          <w:rFonts w:ascii="Arial" w:hAnsi="Arial" w:cs="Arial"/>
          <w:color w:val="000000"/>
          <w:kern w:val="0"/>
          <w:sz w:val="21"/>
          <w:szCs w:val="21"/>
        </w:rPr>
        <w:t>. The company does not make entries to accrue interest except at December 31.</w:t>
      </w:r>
    </w:p>
    <w:p w:rsidR="0044662D" w:rsidRPr="00B41C14" w:rsidRDefault="007F42BB" w:rsidP="0044662D">
      <w:pPr>
        <w:tabs>
          <w:tab w:val="left" w:pos="1418"/>
          <w:tab w:val="left" w:pos="1701"/>
        </w:tabs>
        <w:autoSpaceDE w:val="0"/>
        <w:autoSpaceDN w:val="0"/>
        <w:adjustRightInd w:val="0"/>
        <w:ind w:leftChars="295" w:left="1699" w:hangingChars="472" w:hanging="991"/>
        <w:rPr>
          <w:rFonts w:ascii="Arial" w:hAnsi="Arial" w:cs="Arial"/>
          <w:color w:val="000000"/>
          <w:kern w:val="0"/>
          <w:sz w:val="21"/>
          <w:szCs w:val="21"/>
        </w:rPr>
      </w:pPr>
      <w:proofErr w:type="gramStart"/>
      <w:r w:rsidRPr="00B41C14">
        <w:rPr>
          <w:rFonts w:ascii="Arial" w:hAnsi="Arial" w:cs="Arial"/>
          <w:color w:val="000000"/>
          <w:kern w:val="0"/>
          <w:sz w:val="21"/>
          <w:szCs w:val="21"/>
        </w:rPr>
        <w:t>Nov.</w:t>
      </w:r>
      <w:proofErr w:type="gramEnd"/>
      <w:r w:rsidRPr="00B41C14">
        <w:rPr>
          <w:rFonts w:ascii="Arial" w:hAnsi="Arial" w:cs="Arial"/>
          <w:color w:val="000000"/>
          <w:kern w:val="0"/>
          <w:sz w:val="21"/>
          <w:szCs w:val="21"/>
        </w:rPr>
        <w:t xml:space="preserve"> </w:t>
      </w:r>
      <w:r w:rsidR="0044662D" w:rsidRPr="00B41C14">
        <w:rPr>
          <w:rFonts w:ascii="Arial" w:hAnsi="Arial" w:cs="Arial"/>
          <w:color w:val="000000"/>
          <w:kern w:val="0"/>
          <w:sz w:val="21"/>
          <w:szCs w:val="21"/>
        </w:rPr>
        <w:tab/>
      </w:r>
      <w:r w:rsidRPr="00B41C14">
        <w:rPr>
          <w:rFonts w:ascii="Arial" w:hAnsi="Arial" w:cs="Arial"/>
          <w:color w:val="000000"/>
          <w:kern w:val="0"/>
          <w:sz w:val="21"/>
          <w:szCs w:val="21"/>
        </w:rPr>
        <w:t xml:space="preserve">1 </w:t>
      </w:r>
      <w:r w:rsidR="0044662D" w:rsidRPr="00B41C14">
        <w:rPr>
          <w:rFonts w:ascii="Arial" w:hAnsi="Arial" w:cs="Arial"/>
          <w:color w:val="000000"/>
          <w:kern w:val="0"/>
          <w:sz w:val="21"/>
          <w:szCs w:val="21"/>
        </w:rPr>
        <w:tab/>
      </w:r>
      <w:r w:rsidRPr="00B41C14">
        <w:rPr>
          <w:rFonts w:ascii="Arial" w:hAnsi="Arial" w:cs="Arial"/>
          <w:color w:val="000000"/>
          <w:kern w:val="0"/>
          <w:sz w:val="21"/>
          <w:szCs w:val="21"/>
        </w:rPr>
        <w:t xml:space="preserve">Loaned </w:t>
      </w:r>
      <w:r w:rsidR="00FA1B5D" w:rsidRPr="00B41C14">
        <w:rPr>
          <w:rFonts w:ascii="Arial" w:hAnsi="Arial" w:cs="Arial"/>
          <w:color w:val="000000"/>
          <w:kern w:val="0"/>
          <w:sz w:val="21"/>
          <w:szCs w:val="21"/>
        </w:rPr>
        <w:t>£</w:t>
      </w:r>
      <w:r w:rsidRPr="00B41C14">
        <w:rPr>
          <w:rFonts w:ascii="Arial" w:hAnsi="Arial" w:cs="Arial"/>
          <w:color w:val="000000"/>
          <w:kern w:val="0"/>
          <w:sz w:val="21"/>
          <w:szCs w:val="21"/>
        </w:rPr>
        <w:t>15,000 cash to Norma Jeanne on a 12-month, 9% note.</w:t>
      </w:r>
    </w:p>
    <w:p w:rsidR="0044662D" w:rsidRPr="00B41C14" w:rsidRDefault="007F42BB" w:rsidP="0044662D">
      <w:pPr>
        <w:tabs>
          <w:tab w:val="left" w:pos="1296"/>
          <w:tab w:val="left" w:pos="1701"/>
        </w:tabs>
        <w:autoSpaceDE w:val="0"/>
        <w:autoSpaceDN w:val="0"/>
        <w:adjustRightInd w:val="0"/>
        <w:ind w:leftChars="295" w:left="1699" w:hangingChars="472" w:hanging="991"/>
        <w:rPr>
          <w:rFonts w:ascii="Arial" w:hAnsi="Arial" w:cs="Arial"/>
          <w:color w:val="000000"/>
          <w:kern w:val="0"/>
          <w:sz w:val="21"/>
          <w:szCs w:val="21"/>
        </w:rPr>
      </w:pPr>
      <w:proofErr w:type="gramStart"/>
      <w:r w:rsidRPr="00B41C14">
        <w:rPr>
          <w:rFonts w:ascii="Arial" w:hAnsi="Arial" w:cs="Arial"/>
          <w:color w:val="000000"/>
          <w:kern w:val="0"/>
          <w:sz w:val="21"/>
          <w:szCs w:val="21"/>
        </w:rPr>
        <w:t>Dec.</w:t>
      </w:r>
      <w:proofErr w:type="gramEnd"/>
      <w:r w:rsidRPr="00B41C14">
        <w:rPr>
          <w:rFonts w:ascii="Arial" w:hAnsi="Arial" w:cs="Arial"/>
          <w:color w:val="000000"/>
          <w:kern w:val="0"/>
          <w:sz w:val="21"/>
          <w:szCs w:val="21"/>
        </w:rPr>
        <w:t xml:space="preserve"> </w:t>
      </w:r>
      <w:r w:rsidR="0044662D" w:rsidRPr="00B41C14">
        <w:rPr>
          <w:rFonts w:ascii="Arial" w:hAnsi="Arial" w:cs="Arial"/>
          <w:color w:val="000000"/>
          <w:kern w:val="0"/>
          <w:sz w:val="21"/>
          <w:szCs w:val="21"/>
        </w:rPr>
        <w:tab/>
      </w:r>
      <w:r w:rsidRPr="00B41C14">
        <w:rPr>
          <w:rFonts w:ascii="Arial" w:hAnsi="Arial" w:cs="Arial"/>
          <w:color w:val="000000"/>
          <w:kern w:val="0"/>
          <w:sz w:val="21"/>
          <w:szCs w:val="21"/>
        </w:rPr>
        <w:t xml:space="preserve">11 </w:t>
      </w:r>
      <w:r w:rsidR="0044662D" w:rsidRPr="00B41C14">
        <w:rPr>
          <w:rFonts w:ascii="Arial" w:hAnsi="Arial" w:cs="Arial"/>
          <w:color w:val="000000"/>
          <w:kern w:val="0"/>
          <w:sz w:val="21"/>
          <w:szCs w:val="21"/>
        </w:rPr>
        <w:tab/>
      </w:r>
      <w:r w:rsidRPr="00B41C14">
        <w:rPr>
          <w:rFonts w:ascii="Arial" w:hAnsi="Arial" w:cs="Arial"/>
          <w:color w:val="000000"/>
          <w:kern w:val="0"/>
          <w:sz w:val="21"/>
          <w:szCs w:val="21"/>
        </w:rPr>
        <w:t xml:space="preserve">Sold goods to Bob </w:t>
      </w:r>
      <w:proofErr w:type="spellStart"/>
      <w:r w:rsidRPr="00B41C14">
        <w:rPr>
          <w:rFonts w:ascii="Arial" w:hAnsi="Arial" w:cs="Arial"/>
          <w:color w:val="000000"/>
          <w:kern w:val="0"/>
          <w:sz w:val="21"/>
          <w:szCs w:val="21"/>
        </w:rPr>
        <w:t>Sharbo</w:t>
      </w:r>
      <w:proofErr w:type="spellEnd"/>
      <w:r w:rsidRPr="00B41C14">
        <w:rPr>
          <w:rFonts w:ascii="Arial" w:hAnsi="Arial" w:cs="Arial"/>
          <w:color w:val="000000"/>
          <w:kern w:val="0"/>
          <w:sz w:val="21"/>
          <w:szCs w:val="21"/>
        </w:rPr>
        <w:t xml:space="preserve">, Inc., receiving a </w:t>
      </w:r>
      <w:r w:rsidR="00FA1B5D" w:rsidRPr="00B41C14">
        <w:rPr>
          <w:rFonts w:ascii="Arial" w:hAnsi="Arial" w:cs="Arial"/>
          <w:color w:val="000000"/>
          <w:kern w:val="0"/>
          <w:sz w:val="21"/>
          <w:szCs w:val="21"/>
        </w:rPr>
        <w:t>£</w:t>
      </w:r>
      <w:r w:rsidRPr="00B41C14">
        <w:rPr>
          <w:rFonts w:ascii="Arial" w:hAnsi="Arial" w:cs="Arial"/>
          <w:color w:val="000000"/>
          <w:kern w:val="0"/>
          <w:sz w:val="21"/>
          <w:szCs w:val="21"/>
        </w:rPr>
        <w:t xml:space="preserve">6,750, 90-day, </w:t>
      </w:r>
      <w:proofErr w:type="gramStart"/>
      <w:r w:rsidRPr="00B41C14">
        <w:rPr>
          <w:rFonts w:ascii="Arial" w:hAnsi="Arial" w:cs="Arial"/>
          <w:color w:val="000000"/>
          <w:kern w:val="0"/>
          <w:sz w:val="21"/>
          <w:szCs w:val="21"/>
        </w:rPr>
        <w:t>8</w:t>
      </w:r>
      <w:proofErr w:type="gramEnd"/>
      <w:r w:rsidRPr="00B41C14">
        <w:rPr>
          <w:rFonts w:ascii="Arial" w:hAnsi="Arial" w:cs="Arial"/>
          <w:color w:val="000000"/>
          <w:kern w:val="0"/>
          <w:sz w:val="21"/>
          <w:szCs w:val="21"/>
        </w:rPr>
        <w:t>% note.</w:t>
      </w:r>
    </w:p>
    <w:p w:rsidR="0044662D" w:rsidRPr="00B41C14" w:rsidRDefault="0044662D" w:rsidP="0044662D">
      <w:pPr>
        <w:tabs>
          <w:tab w:val="left" w:pos="1296"/>
          <w:tab w:val="left" w:pos="1701"/>
        </w:tabs>
        <w:autoSpaceDE w:val="0"/>
        <w:autoSpaceDN w:val="0"/>
        <w:adjustRightInd w:val="0"/>
        <w:ind w:leftChars="295" w:left="1699" w:hangingChars="472" w:hanging="991"/>
        <w:rPr>
          <w:rFonts w:ascii="Arial" w:hAnsi="Arial" w:cs="Arial"/>
          <w:color w:val="000000"/>
          <w:kern w:val="0"/>
          <w:sz w:val="21"/>
          <w:szCs w:val="21"/>
        </w:rPr>
      </w:pPr>
      <w:r w:rsidRPr="00B41C14">
        <w:rPr>
          <w:rFonts w:ascii="Arial" w:hAnsi="Arial" w:cs="Arial"/>
          <w:color w:val="000000"/>
          <w:kern w:val="0"/>
          <w:sz w:val="21"/>
          <w:szCs w:val="21"/>
        </w:rPr>
        <w:tab/>
      </w:r>
      <w:r w:rsidR="007F42BB" w:rsidRPr="00B41C14">
        <w:rPr>
          <w:rFonts w:ascii="Arial" w:hAnsi="Arial" w:cs="Arial"/>
          <w:color w:val="000000"/>
          <w:kern w:val="0"/>
          <w:sz w:val="21"/>
          <w:szCs w:val="21"/>
        </w:rPr>
        <w:t xml:space="preserve">16 </w:t>
      </w:r>
      <w:r w:rsidRPr="00B41C14">
        <w:rPr>
          <w:rFonts w:ascii="Arial" w:hAnsi="Arial" w:cs="Arial"/>
          <w:color w:val="000000"/>
          <w:kern w:val="0"/>
          <w:sz w:val="21"/>
          <w:szCs w:val="21"/>
        </w:rPr>
        <w:tab/>
      </w:r>
      <w:r w:rsidR="007F42BB" w:rsidRPr="00B41C14">
        <w:rPr>
          <w:rFonts w:ascii="Arial" w:hAnsi="Arial" w:cs="Arial"/>
          <w:color w:val="000000"/>
          <w:kern w:val="0"/>
          <w:sz w:val="21"/>
          <w:szCs w:val="21"/>
        </w:rPr>
        <w:t xml:space="preserve">Received a </w:t>
      </w:r>
      <w:r w:rsidR="00FA1B5D" w:rsidRPr="00B41C14">
        <w:rPr>
          <w:rFonts w:ascii="Arial" w:hAnsi="Arial" w:cs="Arial"/>
          <w:color w:val="000000"/>
          <w:kern w:val="0"/>
          <w:sz w:val="21"/>
          <w:szCs w:val="21"/>
        </w:rPr>
        <w:t>£</w:t>
      </w:r>
      <w:r w:rsidR="007F42BB" w:rsidRPr="00B41C14">
        <w:rPr>
          <w:rFonts w:ascii="Arial" w:hAnsi="Arial" w:cs="Arial"/>
          <w:color w:val="000000"/>
          <w:kern w:val="0"/>
          <w:sz w:val="21"/>
          <w:szCs w:val="21"/>
        </w:rPr>
        <w:t xml:space="preserve">4,400, 180-day, 12% </w:t>
      </w:r>
      <w:proofErr w:type="gramStart"/>
      <w:r w:rsidR="007F42BB" w:rsidRPr="00B41C14">
        <w:rPr>
          <w:rFonts w:ascii="Arial" w:hAnsi="Arial" w:cs="Arial"/>
          <w:color w:val="000000"/>
          <w:kern w:val="0"/>
          <w:sz w:val="21"/>
          <w:szCs w:val="21"/>
        </w:rPr>
        <w:t>note</w:t>
      </w:r>
      <w:proofErr w:type="gramEnd"/>
      <w:r w:rsidR="007F42BB" w:rsidRPr="00B41C14">
        <w:rPr>
          <w:rFonts w:ascii="Arial" w:hAnsi="Arial" w:cs="Arial"/>
          <w:color w:val="000000"/>
          <w:kern w:val="0"/>
          <w:sz w:val="21"/>
          <w:szCs w:val="21"/>
        </w:rPr>
        <w:t xml:space="preserve"> in exchange for Richard Russo's</w:t>
      </w:r>
      <w:r w:rsidRPr="00B41C14">
        <w:rPr>
          <w:rFonts w:ascii="Arial" w:hAnsi="Arial" w:cs="Arial"/>
          <w:color w:val="000000"/>
          <w:kern w:val="0"/>
          <w:sz w:val="21"/>
          <w:szCs w:val="21"/>
        </w:rPr>
        <w:t xml:space="preserve"> </w:t>
      </w:r>
      <w:r w:rsidR="007F42BB" w:rsidRPr="00B41C14">
        <w:rPr>
          <w:rFonts w:ascii="Arial" w:hAnsi="Arial" w:cs="Arial"/>
          <w:color w:val="000000"/>
          <w:kern w:val="0"/>
          <w:sz w:val="21"/>
          <w:szCs w:val="21"/>
        </w:rPr>
        <w:t>outstanding accounts receivable.</w:t>
      </w:r>
    </w:p>
    <w:p w:rsidR="007F42BB" w:rsidRPr="00B41C14" w:rsidRDefault="0044662D" w:rsidP="0044662D">
      <w:pPr>
        <w:tabs>
          <w:tab w:val="left" w:pos="1296"/>
          <w:tab w:val="left" w:pos="1701"/>
        </w:tabs>
        <w:autoSpaceDE w:val="0"/>
        <w:autoSpaceDN w:val="0"/>
        <w:adjustRightInd w:val="0"/>
        <w:ind w:leftChars="295" w:left="1699" w:hangingChars="472" w:hanging="991"/>
        <w:rPr>
          <w:rFonts w:ascii="Arial" w:hAnsi="Arial" w:cs="Arial"/>
          <w:color w:val="000000"/>
          <w:kern w:val="0"/>
          <w:sz w:val="21"/>
          <w:szCs w:val="21"/>
        </w:rPr>
      </w:pPr>
      <w:r w:rsidRPr="00B41C14">
        <w:rPr>
          <w:rFonts w:ascii="Arial" w:hAnsi="Arial" w:cs="Arial"/>
          <w:color w:val="000000"/>
          <w:kern w:val="0"/>
          <w:sz w:val="21"/>
          <w:szCs w:val="21"/>
        </w:rPr>
        <w:tab/>
      </w:r>
      <w:r w:rsidR="007F42BB" w:rsidRPr="00B41C14">
        <w:rPr>
          <w:rFonts w:ascii="Arial" w:hAnsi="Arial" w:cs="Arial"/>
          <w:color w:val="000000"/>
          <w:kern w:val="0"/>
          <w:sz w:val="21"/>
          <w:szCs w:val="21"/>
        </w:rPr>
        <w:t xml:space="preserve">31 </w:t>
      </w:r>
      <w:r w:rsidRPr="00B41C14">
        <w:rPr>
          <w:rFonts w:ascii="Arial" w:hAnsi="Arial" w:cs="Arial"/>
          <w:color w:val="000000"/>
          <w:kern w:val="0"/>
          <w:sz w:val="21"/>
          <w:szCs w:val="21"/>
        </w:rPr>
        <w:tab/>
      </w:r>
      <w:r w:rsidR="007F42BB" w:rsidRPr="00B41C14">
        <w:rPr>
          <w:rFonts w:ascii="Arial" w:hAnsi="Arial" w:cs="Arial"/>
          <w:color w:val="000000"/>
          <w:kern w:val="0"/>
          <w:sz w:val="21"/>
          <w:szCs w:val="21"/>
        </w:rPr>
        <w:t>Accrued interest revenue on all notes receivable.</w:t>
      </w:r>
    </w:p>
    <w:p w:rsidR="007F42BB" w:rsidRPr="00B41C14" w:rsidRDefault="007F42BB" w:rsidP="006E5FBC">
      <w:pPr>
        <w:autoSpaceDE w:val="0"/>
        <w:autoSpaceDN w:val="0"/>
        <w:adjustRightInd w:val="0"/>
        <w:spacing w:beforeLines="50"/>
        <w:ind w:leftChars="295" w:left="708"/>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7F42BB" w:rsidRPr="00B41C14" w:rsidRDefault="007F42BB" w:rsidP="007F42BB">
      <w:pPr>
        <w:autoSpaceDE w:val="0"/>
        <w:autoSpaceDN w:val="0"/>
        <w:adjustRightInd w:val="0"/>
        <w:ind w:leftChars="295" w:left="708"/>
        <w:rPr>
          <w:rFonts w:ascii="Arial" w:hAnsi="Arial" w:cs="Arial"/>
          <w:color w:val="000000"/>
          <w:kern w:val="0"/>
          <w:sz w:val="21"/>
          <w:szCs w:val="21"/>
        </w:rPr>
      </w:pPr>
      <w:r w:rsidRPr="00B41C14">
        <w:rPr>
          <w:rFonts w:ascii="Arial" w:hAnsi="Arial" w:cs="Arial"/>
          <w:color w:val="000000"/>
          <w:kern w:val="0"/>
          <w:sz w:val="21"/>
          <w:szCs w:val="21"/>
        </w:rPr>
        <w:t>(a) Journalize the transactions for Reeves Supply.</w:t>
      </w:r>
    </w:p>
    <w:p w:rsidR="007F42BB" w:rsidRPr="00B41C14" w:rsidRDefault="007F42BB" w:rsidP="007F42BB">
      <w:pPr>
        <w:autoSpaceDE w:val="0"/>
        <w:autoSpaceDN w:val="0"/>
        <w:adjustRightInd w:val="0"/>
        <w:ind w:leftChars="295" w:left="708"/>
        <w:rPr>
          <w:rFonts w:ascii="Arial" w:hAnsi="Arial" w:cs="Arial"/>
          <w:color w:val="000000"/>
          <w:kern w:val="0"/>
          <w:sz w:val="21"/>
          <w:szCs w:val="21"/>
        </w:rPr>
      </w:pPr>
      <w:r w:rsidRPr="00B41C14">
        <w:rPr>
          <w:rFonts w:ascii="Arial" w:hAnsi="Arial" w:cs="Arial"/>
          <w:color w:val="000000"/>
          <w:kern w:val="0"/>
          <w:sz w:val="21"/>
          <w:szCs w:val="21"/>
        </w:rPr>
        <w:t>(b) Record the collection of the Jeanne note at its maturity in 201</w:t>
      </w:r>
      <w:r w:rsidR="00FA1B5D" w:rsidRPr="00B41C14">
        <w:rPr>
          <w:rFonts w:ascii="Arial" w:hAnsi="Arial" w:cs="Arial"/>
          <w:color w:val="000000"/>
          <w:kern w:val="0"/>
          <w:sz w:val="21"/>
          <w:szCs w:val="21"/>
        </w:rPr>
        <w:t>8</w:t>
      </w:r>
      <w:r w:rsidRPr="00B41C14">
        <w:rPr>
          <w:rFonts w:ascii="Arial" w:hAnsi="Arial" w:cs="Arial"/>
          <w:color w:val="000000"/>
          <w:kern w:val="0"/>
          <w:sz w:val="21"/>
          <w:szCs w:val="21"/>
        </w:rPr>
        <w:t>.</w:t>
      </w:r>
    </w:p>
    <w:p w:rsidR="007F42BB" w:rsidRPr="00B41C14" w:rsidRDefault="007F42BB" w:rsidP="007F42BB">
      <w:pPr>
        <w:autoSpaceDE w:val="0"/>
        <w:autoSpaceDN w:val="0"/>
        <w:adjustRightInd w:val="0"/>
        <w:rPr>
          <w:rFonts w:ascii="Arial" w:hAnsi="Arial" w:cs="Arial"/>
          <w:b/>
          <w:bCs/>
          <w:color w:val="B21117"/>
          <w:kern w:val="0"/>
          <w:sz w:val="21"/>
          <w:szCs w:val="21"/>
        </w:rPr>
      </w:pPr>
    </w:p>
    <w:p w:rsidR="007F42BB" w:rsidRPr="00B41C14" w:rsidRDefault="007F42BB" w:rsidP="007F42BB">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E8-11.</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Journalize entries for notes receivable.</w:t>
      </w:r>
    </w:p>
    <w:p w:rsidR="007F42BB" w:rsidRPr="00B41C14" w:rsidRDefault="007F42BB" w:rsidP="007F42BB">
      <w:pPr>
        <w:autoSpaceDE w:val="0"/>
        <w:autoSpaceDN w:val="0"/>
        <w:adjustRightInd w:val="0"/>
        <w:ind w:leftChars="295" w:left="708"/>
        <w:rPr>
          <w:rFonts w:ascii="Arial" w:hAnsi="Arial" w:cs="Arial"/>
          <w:color w:val="038ACF"/>
          <w:kern w:val="0"/>
          <w:sz w:val="21"/>
          <w:szCs w:val="21"/>
        </w:rPr>
      </w:pPr>
      <w:r w:rsidRPr="00B41C14">
        <w:rPr>
          <w:rFonts w:ascii="Arial" w:hAnsi="Arial" w:cs="Arial"/>
          <w:color w:val="038ACF"/>
          <w:kern w:val="0"/>
          <w:sz w:val="21"/>
          <w:szCs w:val="21"/>
        </w:rPr>
        <w:t>(LO 5, 6)</w:t>
      </w:r>
    </w:p>
    <w:p w:rsidR="007F42BB" w:rsidRPr="00B41C14" w:rsidRDefault="007F42BB" w:rsidP="006E5FBC">
      <w:pPr>
        <w:autoSpaceDE w:val="0"/>
        <w:autoSpaceDN w:val="0"/>
        <w:adjustRightInd w:val="0"/>
        <w:spacing w:afterLines="30"/>
        <w:ind w:leftChars="295" w:left="708"/>
        <w:rPr>
          <w:rFonts w:ascii="Arial" w:hAnsi="Arial" w:cs="Arial"/>
          <w:color w:val="000000"/>
          <w:kern w:val="0"/>
          <w:sz w:val="21"/>
          <w:szCs w:val="21"/>
        </w:rPr>
      </w:pPr>
      <w:r w:rsidRPr="00B41C14">
        <w:rPr>
          <w:rFonts w:ascii="Arial" w:hAnsi="Arial" w:cs="Arial"/>
          <w:color w:val="000000"/>
          <w:kern w:val="0"/>
          <w:sz w:val="21"/>
          <w:szCs w:val="21"/>
        </w:rPr>
        <w:t>Record the following transactions for Taylor Co. in the general journal.</w:t>
      </w:r>
    </w:p>
    <w:tbl>
      <w:tblPr>
        <w:tblStyle w:val="aa"/>
        <w:tblW w:w="7628"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88"/>
        <w:gridCol w:w="510"/>
        <w:gridCol w:w="6630"/>
      </w:tblGrid>
      <w:tr w:rsidR="00FA1B5D" w:rsidRPr="00B41C14" w:rsidTr="00FA1B5D">
        <w:tc>
          <w:tcPr>
            <w:tcW w:w="488" w:type="dxa"/>
            <w:tcBorders>
              <w:bottom w:val="single" w:sz="4" w:space="0" w:color="auto"/>
            </w:tcBorders>
          </w:tcPr>
          <w:p w:rsidR="00FA1B5D" w:rsidRPr="00B41C14" w:rsidRDefault="00FA1B5D"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b/>
                <w:bCs/>
                <w:color w:val="000000"/>
                <w:kern w:val="0"/>
                <w:sz w:val="21"/>
                <w:szCs w:val="21"/>
              </w:rPr>
              <w:t>2017</w:t>
            </w:r>
          </w:p>
        </w:tc>
        <w:tc>
          <w:tcPr>
            <w:tcW w:w="510" w:type="dxa"/>
          </w:tcPr>
          <w:p w:rsidR="00FA1B5D" w:rsidRPr="00B41C14" w:rsidRDefault="00FA1B5D" w:rsidP="006E5FBC">
            <w:pPr>
              <w:autoSpaceDE w:val="0"/>
              <w:autoSpaceDN w:val="0"/>
              <w:adjustRightInd w:val="0"/>
              <w:spacing w:beforeLines="10" w:afterLines="10" w:line="0" w:lineRule="atLeast"/>
              <w:rPr>
                <w:rFonts w:ascii="Arial" w:hAnsi="Arial" w:cs="Arial"/>
                <w:color w:val="000000"/>
                <w:kern w:val="0"/>
                <w:sz w:val="21"/>
                <w:szCs w:val="21"/>
              </w:rPr>
            </w:pPr>
          </w:p>
        </w:tc>
        <w:tc>
          <w:tcPr>
            <w:tcW w:w="6630" w:type="dxa"/>
          </w:tcPr>
          <w:p w:rsidR="00FA1B5D" w:rsidRPr="00B41C14" w:rsidRDefault="00FA1B5D" w:rsidP="006E5FBC">
            <w:pPr>
              <w:autoSpaceDE w:val="0"/>
              <w:autoSpaceDN w:val="0"/>
              <w:adjustRightInd w:val="0"/>
              <w:spacing w:beforeLines="10" w:afterLines="10" w:line="0" w:lineRule="atLeast"/>
              <w:rPr>
                <w:rFonts w:ascii="Arial" w:hAnsi="Arial" w:cs="Arial"/>
                <w:color w:val="000000"/>
                <w:kern w:val="0"/>
                <w:sz w:val="21"/>
                <w:szCs w:val="21"/>
              </w:rPr>
            </w:pPr>
          </w:p>
        </w:tc>
      </w:tr>
      <w:tr w:rsidR="00FA1B5D" w:rsidRPr="00B41C14" w:rsidTr="00FA1B5D">
        <w:tc>
          <w:tcPr>
            <w:tcW w:w="998" w:type="dxa"/>
            <w:gridSpan w:val="2"/>
          </w:tcPr>
          <w:p w:rsidR="00FA1B5D" w:rsidRPr="00B41C14" w:rsidRDefault="00FA1B5D"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May  1</w:t>
            </w:r>
          </w:p>
        </w:tc>
        <w:tc>
          <w:tcPr>
            <w:tcW w:w="6630" w:type="dxa"/>
          </w:tcPr>
          <w:p w:rsidR="00FA1B5D" w:rsidRPr="00B41C14" w:rsidRDefault="00FA1B5D"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 xml:space="preserve">Received a €7,500, 12-month, 8% </w:t>
            </w:r>
            <w:proofErr w:type="gramStart"/>
            <w:r w:rsidRPr="00B41C14">
              <w:rPr>
                <w:rFonts w:ascii="Arial" w:hAnsi="Arial" w:cs="Arial"/>
                <w:color w:val="000000"/>
                <w:kern w:val="0"/>
                <w:sz w:val="21"/>
                <w:szCs w:val="21"/>
              </w:rPr>
              <w:t>note</w:t>
            </w:r>
            <w:proofErr w:type="gramEnd"/>
            <w:r w:rsidRPr="00B41C14">
              <w:rPr>
                <w:rFonts w:ascii="Arial" w:hAnsi="Arial" w:cs="Arial"/>
                <w:color w:val="000000"/>
                <w:kern w:val="0"/>
                <w:sz w:val="21"/>
                <w:szCs w:val="21"/>
              </w:rPr>
              <w:t xml:space="preserve"> in exchange for Len Monroe's outstanding accounts receivable.</w:t>
            </w:r>
          </w:p>
        </w:tc>
      </w:tr>
      <w:tr w:rsidR="00FA1B5D" w:rsidRPr="00B41C14" w:rsidTr="00FA1B5D">
        <w:tc>
          <w:tcPr>
            <w:tcW w:w="998" w:type="dxa"/>
            <w:gridSpan w:val="2"/>
          </w:tcPr>
          <w:p w:rsidR="00FA1B5D" w:rsidRPr="00B41C14" w:rsidRDefault="00FA1B5D"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 xml:space="preserve">Dec. 31 </w:t>
            </w:r>
          </w:p>
        </w:tc>
        <w:tc>
          <w:tcPr>
            <w:tcW w:w="6630" w:type="dxa"/>
          </w:tcPr>
          <w:p w:rsidR="00FA1B5D" w:rsidRPr="00B41C14" w:rsidRDefault="00FA1B5D"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Accrued interest on the Monroe note.</w:t>
            </w:r>
          </w:p>
        </w:tc>
      </w:tr>
      <w:tr w:rsidR="00FA1B5D" w:rsidRPr="00B41C14" w:rsidTr="00FA1B5D">
        <w:tc>
          <w:tcPr>
            <w:tcW w:w="998" w:type="dxa"/>
            <w:gridSpan w:val="2"/>
          </w:tcPr>
          <w:p w:rsidR="00FA1B5D" w:rsidRPr="00B41C14" w:rsidRDefault="00FA1B5D"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Dec. 31</w:t>
            </w:r>
          </w:p>
        </w:tc>
        <w:tc>
          <w:tcPr>
            <w:tcW w:w="6630" w:type="dxa"/>
          </w:tcPr>
          <w:p w:rsidR="00FA1B5D" w:rsidRPr="00B41C14" w:rsidRDefault="00FA1B5D"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Closed the interest revenue account.</w:t>
            </w:r>
          </w:p>
        </w:tc>
      </w:tr>
      <w:tr w:rsidR="00FA1B5D" w:rsidRPr="00B41C14" w:rsidTr="00FA1B5D">
        <w:tc>
          <w:tcPr>
            <w:tcW w:w="998" w:type="dxa"/>
            <w:gridSpan w:val="2"/>
          </w:tcPr>
          <w:p w:rsidR="00FA1B5D" w:rsidRPr="00B41C14" w:rsidRDefault="00FA1B5D" w:rsidP="00FA1B5D">
            <w:pPr>
              <w:autoSpaceDE w:val="0"/>
              <w:autoSpaceDN w:val="0"/>
              <w:adjustRightInd w:val="0"/>
              <w:spacing w:line="0" w:lineRule="atLeast"/>
              <w:rPr>
                <w:rFonts w:ascii="Arial" w:hAnsi="Arial" w:cs="Arial"/>
                <w:color w:val="000000"/>
                <w:kern w:val="0"/>
                <w:sz w:val="10"/>
                <w:szCs w:val="10"/>
              </w:rPr>
            </w:pPr>
          </w:p>
        </w:tc>
        <w:tc>
          <w:tcPr>
            <w:tcW w:w="6630" w:type="dxa"/>
          </w:tcPr>
          <w:p w:rsidR="00FA1B5D" w:rsidRPr="00B41C14" w:rsidRDefault="00FA1B5D" w:rsidP="00FA1B5D">
            <w:pPr>
              <w:autoSpaceDE w:val="0"/>
              <w:autoSpaceDN w:val="0"/>
              <w:adjustRightInd w:val="0"/>
              <w:spacing w:line="0" w:lineRule="atLeast"/>
              <w:rPr>
                <w:rFonts w:ascii="Arial" w:hAnsi="Arial" w:cs="Arial"/>
                <w:color w:val="000000"/>
                <w:kern w:val="0"/>
                <w:sz w:val="10"/>
                <w:szCs w:val="10"/>
              </w:rPr>
            </w:pPr>
          </w:p>
        </w:tc>
      </w:tr>
      <w:tr w:rsidR="00FA1B5D" w:rsidRPr="00B41C14" w:rsidTr="00FA1B5D">
        <w:tc>
          <w:tcPr>
            <w:tcW w:w="488" w:type="dxa"/>
            <w:tcBorders>
              <w:bottom w:val="single" w:sz="4" w:space="0" w:color="auto"/>
            </w:tcBorders>
          </w:tcPr>
          <w:p w:rsidR="00FA1B5D" w:rsidRPr="00B41C14" w:rsidRDefault="00FA1B5D" w:rsidP="006E5FBC">
            <w:pPr>
              <w:autoSpaceDE w:val="0"/>
              <w:autoSpaceDN w:val="0"/>
              <w:adjustRightInd w:val="0"/>
              <w:spacing w:beforeLines="10" w:afterLines="10" w:line="0" w:lineRule="atLeast"/>
              <w:rPr>
                <w:rFonts w:ascii="Arial" w:hAnsi="Arial" w:cs="Arial"/>
                <w:b/>
                <w:color w:val="000000"/>
                <w:kern w:val="0"/>
                <w:sz w:val="21"/>
                <w:szCs w:val="21"/>
              </w:rPr>
            </w:pPr>
            <w:r w:rsidRPr="00B41C14">
              <w:rPr>
                <w:rFonts w:ascii="Arial" w:hAnsi="Arial" w:cs="Arial"/>
                <w:b/>
                <w:color w:val="000000"/>
                <w:kern w:val="0"/>
                <w:sz w:val="21"/>
                <w:szCs w:val="21"/>
              </w:rPr>
              <w:lastRenderedPageBreak/>
              <w:t>2018</w:t>
            </w:r>
          </w:p>
        </w:tc>
        <w:tc>
          <w:tcPr>
            <w:tcW w:w="510" w:type="dxa"/>
          </w:tcPr>
          <w:p w:rsidR="00FA1B5D" w:rsidRPr="00B41C14" w:rsidRDefault="00FA1B5D" w:rsidP="006E5FBC">
            <w:pPr>
              <w:autoSpaceDE w:val="0"/>
              <w:autoSpaceDN w:val="0"/>
              <w:adjustRightInd w:val="0"/>
              <w:spacing w:beforeLines="10" w:afterLines="10" w:line="0" w:lineRule="atLeast"/>
              <w:rPr>
                <w:rFonts w:ascii="Arial" w:hAnsi="Arial" w:cs="Arial"/>
                <w:b/>
                <w:color w:val="000000"/>
                <w:kern w:val="0"/>
                <w:sz w:val="21"/>
                <w:szCs w:val="21"/>
              </w:rPr>
            </w:pPr>
          </w:p>
        </w:tc>
        <w:tc>
          <w:tcPr>
            <w:tcW w:w="6630" w:type="dxa"/>
          </w:tcPr>
          <w:p w:rsidR="00FA1B5D" w:rsidRPr="00B41C14" w:rsidRDefault="00FA1B5D" w:rsidP="006E5FBC">
            <w:pPr>
              <w:autoSpaceDE w:val="0"/>
              <w:autoSpaceDN w:val="0"/>
              <w:adjustRightInd w:val="0"/>
              <w:spacing w:beforeLines="10" w:afterLines="10" w:line="0" w:lineRule="atLeast"/>
              <w:rPr>
                <w:rFonts w:ascii="Arial" w:hAnsi="Arial" w:cs="Arial"/>
                <w:color w:val="000000"/>
                <w:kern w:val="0"/>
                <w:sz w:val="21"/>
                <w:szCs w:val="21"/>
              </w:rPr>
            </w:pPr>
          </w:p>
        </w:tc>
      </w:tr>
      <w:tr w:rsidR="00FA1B5D" w:rsidRPr="00B41C14" w:rsidTr="00FA1B5D">
        <w:tc>
          <w:tcPr>
            <w:tcW w:w="998" w:type="dxa"/>
            <w:gridSpan w:val="2"/>
          </w:tcPr>
          <w:p w:rsidR="00FA1B5D" w:rsidRPr="00B41C14" w:rsidRDefault="00FA1B5D"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May  1</w:t>
            </w:r>
          </w:p>
        </w:tc>
        <w:tc>
          <w:tcPr>
            <w:tcW w:w="6630" w:type="dxa"/>
          </w:tcPr>
          <w:p w:rsidR="00FA1B5D" w:rsidRPr="00B41C14" w:rsidRDefault="00FA1B5D"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Received principal plus interest on the Monroe note. (No interest has been accrued in 2018.)</w:t>
            </w:r>
          </w:p>
        </w:tc>
      </w:tr>
    </w:tbl>
    <w:p w:rsidR="007F42BB" w:rsidRPr="00B41C14" w:rsidRDefault="007F42BB" w:rsidP="007F42BB">
      <w:pPr>
        <w:autoSpaceDE w:val="0"/>
        <w:autoSpaceDN w:val="0"/>
        <w:adjustRightInd w:val="0"/>
        <w:rPr>
          <w:rFonts w:ascii="Arial" w:hAnsi="Arial" w:cs="Arial"/>
          <w:b/>
          <w:bCs/>
          <w:color w:val="B21117"/>
          <w:kern w:val="0"/>
          <w:sz w:val="21"/>
          <w:szCs w:val="21"/>
        </w:rPr>
      </w:pPr>
    </w:p>
    <w:p w:rsidR="007F42BB" w:rsidRPr="00B41C14" w:rsidRDefault="007F42BB" w:rsidP="007F42BB">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E8-12.</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Prepare entries for note receivable transactions.</w:t>
      </w:r>
    </w:p>
    <w:p w:rsidR="007F42BB" w:rsidRPr="00B41C14" w:rsidRDefault="007F42BB" w:rsidP="007F42BB">
      <w:pPr>
        <w:autoSpaceDE w:val="0"/>
        <w:autoSpaceDN w:val="0"/>
        <w:adjustRightInd w:val="0"/>
        <w:ind w:leftChars="295" w:left="708"/>
        <w:rPr>
          <w:rFonts w:ascii="Arial" w:hAnsi="Arial" w:cs="Arial"/>
          <w:color w:val="038ACF"/>
          <w:kern w:val="0"/>
          <w:sz w:val="21"/>
          <w:szCs w:val="21"/>
        </w:rPr>
      </w:pPr>
      <w:r w:rsidRPr="00B41C14">
        <w:rPr>
          <w:rFonts w:ascii="Arial" w:hAnsi="Arial" w:cs="Arial"/>
          <w:color w:val="038ACF"/>
          <w:kern w:val="0"/>
          <w:sz w:val="21"/>
          <w:szCs w:val="21"/>
        </w:rPr>
        <w:t>(LO 5, 6, 8)</w:t>
      </w:r>
    </w:p>
    <w:p w:rsidR="007F42BB" w:rsidRPr="00B41C14" w:rsidRDefault="007F42BB" w:rsidP="006E5FBC">
      <w:pPr>
        <w:autoSpaceDE w:val="0"/>
        <w:autoSpaceDN w:val="0"/>
        <w:adjustRightInd w:val="0"/>
        <w:spacing w:afterLines="20"/>
        <w:ind w:leftChars="295" w:left="708"/>
        <w:rPr>
          <w:rFonts w:ascii="Arial" w:hAnsi="Arial" w:cs="Arial"/>
          <w:color w:val="000000"/>
          <w:kern w:val="0"/>
          <w:sz w:val="21"/>
          <w:szCs w:val="21"/>
        </w:rPr>
      </w:pPr>
      <w:proofErr w:type="spellStart"/>
      <w:r w:rsidRPr="00B41C14">
        <w:rPr>
          <w:rFonts w:ascii="Arial" w:hAnsi="Arial" w:cs="Arial"/>
          <w:color w:val="000000"/>
          <w:kern w:val="0"/>
          <w:sz w:val="21"/>
          <w:szCs w:val="21"/>
        </w:rPr>
        <w:t>Bieber</w:t>
      </w:r>
      <w:proofErr w:type="spellEnd"/>
      <w:r w:rsidRPr="00B41C14">
        <w:rPr>
          <w:rFonts w:ascii="Arial" w:hAnsi="Arial" w:cs="Arial"/>
          <w:color w:val="000000"/>
          <w:kern w:val="0"/>
          <w:sz w:val="21"/>
          <w:szCs w:val="21"/>
        </w:rPr>
        <w:t xml:space="preserve"> </w:t>
      </w:r>
      <w:r w:rsidR="00CD2711" w:rsidRPr="00B41C14">
        <w:rPr>
          <w:rFonts w:ascii="Arial" w:hAnsi="Arial" w:cs="Arial"/>
          <w:color w:val="000000"/>
          <w:kern w:val="0"/>
          <w:sz w:val="21"/>
          <w:szCs w:val="21"/>
        </w:rPr>
        <w:t>Ltd.</w:t>
      </w:r>
      <w:r w:rsidRPr="00B41C14">
        <w:rPr>
          <w:rFonts w:ascii="Arial" w:hAnsi="Arial" w:cs="Arial"/>
          <w:color w:val="000000"/>
          <w:kern w:val="0"/>
          <w:sz w:val="21"/>
          <w:szCs w:val="21"/>
        </w:rPr>
        <w:t xml:space="preserve"> had the following select transactions.</w:t>
      </w:r>
    </w:p>
    <w:p w:rsidR="007F42BB" w:rsidRPr="00B41C14" w:rsidRDefault="007F42BB" w:rsidP="00CD2711">
      <w:pPr>
        <w:tabs>
          <w:tab w:val="left" w:pos="2268"/>
        </w:tabs>
        <w:autoSpaceDE w:val="0"/>
        <w:autoSpaceDN w:val="0"/>
        <w:adjustRightInd w:val="0"/>
        <w:ind w:leftChars="295" w:left="2266" w:hangingChars="742" w:hanging="1558"/>
        <w:rPr>
          <w:rFonts w:ascii="Arial" w:hAnsi="Arial" w:cs="Arial"/>
          <w:color w:val="000000"/>
          <w:kern w:val="0"/>
          <w:sz w:val="21"/>
          <w:szCs w:val="21"/>
        </w:rPr>
      </w:pPr>
      <w:proofErr w:type="gramStart"/>
      <w:r w:rsidRPr="00B41C14">
        <w:rPr>
          <w:rFonts w:ascii="Arial" w:hAnsi="Arial" w:cs="Arial"/>
          <w:color w:val="000000"/>
          <w:kern w:val="0"/>
          <w:sz w:val="21"/>
          <w:szCs w:val="21"/>
        </w:rPr>
        <w:t xml:space="preserve">May </w:t>
      </w:r>
      <w:r w:rsidR="00CD2711" w:rsidRPr="00B41C14">
        <w:rPr>
          <w:rFonts w:ascii="Arial" w:hAnsi="Arial" w:cs="Arial"/>
          <w:color w:val="000000"/>
          <w:kern w:val="0"/>
          <w:sz w:val="21"/>
          <w:szCs w:val="21"/>
        </w:rPr>
        <w:t xml:space="preserve"> </w:t>
      </w:r>
      <w:r w:rsidRPr="00B41C14">
        <w:rPr>
          <w:rFonts w:ascii="Arial" w:hAnsi="Arial" w:cs="Arial"/>
          <w:color w:val="000000"/>
          <w:kern w:val="0"/>
          <w:sz w:val="21"/>
          <w:szCs w:val="21"/>
        </w:rPr>
        <w:t>1</w:t>
      </w:r>
      <w:proofErr w:type="gramEnd"/>
      <w:r w:rsidRPr="00B41C14">
        <w:rPr>
          <w:rFonts w:ascii="Arial" w:hAnsi="Arial" w:cs="Arial"/>
          <w:color w:val="000000"/>
          <w:kern w:val="0"/>
          <w:sz w:val="21"/>
          <w:szCs w:val="21"/>
        </w:rPr>
        <w:t xml:space="preserve">, </w:t>
      </w:r>
      <w:r w:rsidR="0084498C" w:rsidRPr="00B41C14">
        <w:rPr>
          <w:rFonts w:ascii="Arial" w:hAnsi="Arial" w:cs="Arial"/>
          <w:color w:val="000000"/>
          <w:kern w:val="0"/>
          <w:sz w:val="21"/>
          <w:szCs w:val="21"/>
        </w:rPr>
        <w:t>2017</w:t>
      </w:r>
      <w:r w:rsidRPr="00B41C14">
        <w:rPr>
          <w:rFonts w:ascii="Arial" w:hAnsi="Arial" w:cs="Arial"/>
          <w:color w:val="000000"/>
          <w:kern w:val="0"/>
          <w:sz w:val="21"/>
          <w:szCs w:val="21"/>
        </w:rPr>
        <w:t xml:space="preserve"> </w:t>
      </w:r>
      <w:r w:rsidR="00CD2711" w:rsidRPr="00B41C14">
        <w:rPr>
          <w:rFonts w:ascii="Arial" w:hAnsi="Arial" w:cs="Arial"/>
          <w:color w:val="000000"/>
          <w:kern w:val="0"/>
          <w:sz w:val="21"/>
          <w:szCs w:val="21"/>
        </w:rPr>
        <w:tab/>
      </w:r>
      <w:r w:rsidRPr="00B41C14">
        <w:rPr>
          <w:rFonts w:ascii="Arial" w:hAnsi="Arial" w:cs="Arial"/>
          <w:color w:val="000000"/>
          <w:kern w:val="0"/>
          <w:sz w:val="21"/>
          <w:szCs w:val="21"/>
        </w:rPr>
        <w:t xml:space="preserve">Accepted Crane Company's 12-month, 12% note in settlement of a </w:t>
      </w:r>
      <w:r w:rsidR="00CD2711" w:rsidRPr="00B41C14">
        <w:rPr>
          <w:rFonts w:ascii="Arial" w:hAnsi="Arial" w:cs="Arial"/>
          <w:color w:val="000000"/>
          <w:kern w:val="0"/>
          <w:sz w:val="21"/>
          <w:szCs w:val="21"/>
        </w:rPr>
        <w:t>£</w:t>
      </w:r>
      <w:r w:rsidRPr="00B41C14">
        <w:rPr>
          <w:rFonts w:ascii="Arial" w:hAnsi="Arial" w:cs="Arial"/>
          <w:color w:val="000000"/>
          <w:kern w:val="0"/>
          <w:sz w:val="21"/>
          <w:szCs w:val="21"/>
        </w:rPr>
        <w:t>16,000</w:t>
      </w:r>
      <w:r w:rsidR="00CD2711" w:rsidRPr="00B41C14">
        <w:rPr>
          <w:rFonts w:ascii="Arial" w:hAnsi="Arial" w:cs="Arial"/>
          <w:color w:val="000000"/>
          <w:kern w:val="0"/>
          <w:sz w:val="21"/>
          <w:szCs w:val="21"/>
        </w:rPr>
        <w:t xml:space="preserve"> </w:t>
      </w:r>
      <w:r w:rsidRPr="00B41C14">
        <w:rPr>
          <w:rFonts w:ascii="Arial" w:hAnsi="Arial" w:cs="Arial"/>
          <w:color w:val="000000"/>
          <w:kern w:val="0"/>
          <w:sz w:val="21"/>
          <w:szCs w:val="21"/>
        </w:rPr>
        <w:t>account receivable.</w:t>
      </w:r>
    </w:p>
    <w:p w:rsidR="007F42BB" w:rsidRPr="00B41C14" w:rsidRDefault="007F42BB" w:rsidP="00CD2711">
      <w:pPr>
        <w:tabs>
          <w:tab w:val="left" w:pos="2268"/>
        </w:tabs>
        <w:autoSpaceDE w:val="0"/>
        <w:autoSpaceDN w:val="0"/>
        <w:adjustRightInd w:val="0"/>
        <w:ind w:leftChars="295" w:left="2266" w:hangingChars="742" w:hanging="1558"/>
        <w:rPr>
          <w:rFonts w:ascii="Arial" w:hAnsi="Arial" w:cs="Arial"/>
          <w:color w:val="000000"/>
          <w:kern w:val="0"/>
          <w:sz w:val="21"/>
          <w:szCs w:val="21"/>
        </w:rPr>
      </w:pPr>
      <w:proofErr w:type="gramStart"/>
      <w:r w:rsidRPr="00B41C14">
        <w:rPr>
          <w:rFonts w:ascii="Arial" w:hAnsi="Arial" w:cs="Arial"/>
          <w:color w:val="000000"/>
          <w:kern w:val="0"/>
          <w:sz w:val="21"/>
          <w:szCs w:val="21"/>
        </w:rPr>
        <w:t xml:space="preserve">July </w:t>
      </w:r>
      <w:r w:rsidR="00CD2711" w:rsidRPr="00B41C14">
        <w:rPr>
          <w:rFonts w:ascii="Arial" w:hAnsi="Arial" w:cs="Arial"/>
          <w:color w:val="000000"/>
          <w:kern w:val="0"/>
          <w:sz w:val="21"/>
          <w:szCs w:val="21"/>
        </w:rPr>
        <w:t xml:space="preserve"> </w:t>
      </w:r>
      <w:r w:rsidRPr="00B41C14">
        <w:rPr>
          <w:rFonts w:ascii="Arial" w:hAnsi="Arial" w:cs="Arial"/>
          <w:color w:val="000000"/>
          <w:kern w:val="0"/>
          <w:sz w:val="21"/>
          <w:szCs w:val="21"/>
        </w:rPr>
        <w:t>1</w:t>
      </w:r>
      <w:proofErr w:type="gramEnd"/>
      <w:r w:rsidRPr="00B41C14">
        <w:rPr>
          <w:rFonts w:ascii="Arial" w:hAnsi="Arial" w:cs="Arial"/>
          <w:color w:val="000000"/>
          <w:kern w:val="0"/>
          <w:sz w:val="21"/>
          <w:szCs w:val="21"/>
        </w:rPr>
        <w:t xml:space="preserve">, </w:t>
      </w:r>
      <w:r w:rsidR="0084498C" w:rsidRPr="00B41C14">
        <w:rPr>
          <w:rFonts w:ascii="Arial" w:hAnsi="Arial" w:cs="Arial"/>
          <w:color w:val="000000"/>
          <w:kern w:val="0"/>
          <w:sz w:val="21"/>
          <w:szCs w:val="21"/>
        </w:rPr>
        <w:t>2017</w:t>
      </w:r>
      <w:r w:rsidRPr="00B41C14">
        <w:rPr>
          <w:rFonts w:ascii="Arial" w:hAnsi="Arial" w:cs="Arial"/>
          <w:color w:val="000000"/>
          <w:kern w:val="0"/>
          <w:sz w:val="21"/>
          <w:szCs w:val="21"/>
        </w:rPr>
        <w:t xml:space="preserve"> </w:t>
      </w:r>
      <w:r w:rsidR="00CD2711" w:rsidRPr="00B41C14">
        <w:rPr>
          <w:rFonts w:ascii="Arial" w:hAnsi="Arial" w:cs="Arial"/>
          <w:color w:val="000000"/>
          <w:kern w:val="0"/>
          <w:sz w:val="21"/>
          <w:szCs w:val="21"/>
        </w:rPr>
        <w:tab/>
      </w:r>
      <w:r w:rsidRPr="00B41C14">
        <w:rPr>
          <w:rFonts w:ascii="Arial" w:hAnsi="Arial" w:cs="Arial"/>
          <w:color w:val="000000"/>
          <w:kern w:val="0"/>
          <w:sz w:val="21"/>
          <w:szCs w:val="21"/>
        </w:rPr>
        <w:t xml:space="preserve">Loaned </w:t>
      </w:r>
      <w:r w:rsidR="00CD2711" w:rsidRPr="00B41C14">
        <w:rPr>
          <w:rFonts w:ascii="Arial" w:hAnsi="Arial" w:cs="Arial"/>
          <w:color w:val="000000"/>
          <w:kern w:val="0"/>
          <w:sz w:val="21"/>
          <w:szCs w:val="21"/>
        </w:rPr>
        <w:t>£</w:t>
      </w:r>
      <w:r w:rsidRPr="00B41C14">
        <w:rPr>
          <w:rFonts w:ascii="Arial" w:hAnsi="Arial" w:cs="Arial"/>
          <w:color w:val="000000"/>
          <w:kern w:val="0"/>
          <w:sz w:val="21"/>
          <w:szCs w:val="21"/>
        </w:rPr>
        <w:t>25,000 cash to Sam Howard on a 9-month, 10% note.</w:t>
      </w:r>
    </w:p>
    <w:p w:rsidR="007F42BB" w:rsidRPr="00B41C14" w:rsidRDefault="007F42BB" w:rsidP="00CD2711">
      <w:pPr>
        <w:tabs>
          <w:tab w:val="left" w:pos="2268"/>
        </w:tabs>
        <w:autoSpaceDE w:val="0"/>
        <w:autoSpaceDN w:val="0"/>
        <w:adjustRightInd w:val="0"/>
        <w:ind w:leftChars="295" w:left="2266" w:hangingChars="742" w:hanging="1558"/>
        <w:rPr>
          <w:rFonts w:ascii="Arial" w:hAnsi="Arial" w:cs="Arial"/>
          <w:color w:val="000000"/>
          <w:kern w:val="0"/>
          <w:sz w:val="21"/>
          <w:szCs w:val="21"/>
        </w:rPr>
      </w:pPr>
      <w:r w:rsidRPr="00B41C14">
        <w:rPr>
          <w:rFonts w:ascii="Arial" w:hAnsi="Arial" w:cs="Arial"/>
          <w:color w:val="000000"/>
          <w:kern w:val="0"/>
          <w:sz w:val="21"/>
          <w:szCs w:val="21"/>
        </w:rPr>
        <w:t xml:space="preserve">Dec. 31, </w:t>
      </w:r>
      <w:r w:rsidR="0084498C" w:rsidRPr="00B41C14">
        <w:rPr>
          <w:rFonts w:ascii="Arial" w:hAnsi="Arial" w:cs="Arial"/>
          <w:color w:val="000000"/>
          <w:kern w:val="0"/>
          <w:sz w:val="21"/>
          <w:szCs w:val="21"/>
        </w:rPr>
        <w:t>2017</w:t>
      </w:r>
      <w:r w:rsidR="00CD2711" w:rsidRPr="00B41C14">
        <w:rPr>
          <w:rFonts w:ascii="Arial" w:hAnsi="Arial" w:cs="Arial"/>
          <w:color w:val="000000"/>
          <w:kern w:val="0"/>
          <w:sz w:val="21"/>
          <w:szCs w:val="21"/>
        </w:rPr>
        <w:t xml:space="preserve"> </w:t>
      </w:r>
      <w:r w:rsidR="00CD2711" w:rsidRPr="00B41C14">
        <w:rPr>
          <w:rFonts w:ascii="Arial" w:hAnsi="Arial" w:cs="Arial"/>
          <w:color w:val="000000"/>
          <w:kern w:val="0"/>
          <w:sz w:val="21"/>
          <w:szCs w:val="21"/>
        </w:rPr>
        <w:tab/>
      </w:r>
      <w:proofErr w:type="gramStart"/>
      <w:r w:rsidRPr="00B41C14">
        <w:rPr>
          <w:rFonts w:ascii="Arial" w:hAnsi="Arial" w:cs="Arial"/>
          <w:color w:val="000000"/>
          <w:kern w:val="0"/>
          <w:sz w:val="21"/>
          <w:szCs w:val="21"/>
        </w:rPr>
        <w:t>Accrued</w:t>
      </w:r>
      <w:proofErr w:type="gramEnd"/>
      <w:r w:rsidRPr="00B41C14">
        <w:rPr>
          <w:rFonts w:ascii="Arial" w:hAnsi="Arial" w:cs="Arial"/>
          <w:color w:val="000000"/>
          <w:kern w:val="0"/>
          <w:sz w:val="21"/>
          <w:szCs w:val="21"/>
        </w:rPr>
        <w:t xml:space="preserve"> interest on all notes receivable.</w:t>
      </w:r>
    </w:p>
    <w:p w:rsidR="007F42BB" w:rsidRPr="00B41C14" w:rsidRDefault="007F42BB" w:rsidP="00CD2711">
      <w:pPr>
        <w:tabs>
          <w:tab w:val="left" w:pos="2268"/>
        </w:tabs>
        <w:autoSpaceDE w:val="0"/>
        <w:autoSpaceDN w:val="0"/>
        <w:adjustRightInd w:val="0"/>
        <w:ind w:leftChars="295" w:left="2266" w:hangingChars="742" w:hanging="1558"/>
        <w:rPr>
          <w:rFonts w:ascii="Arial" w:hAnsi="Arial" w:cs="Arial"/>
          <w:color w:val="000000"/>
          <w:kern w:val="0"/>
          <w:sz w:val="21"/>
          <w:szCs w:val="21"/>
        </w:rPr>
      </w:pPr>
      <w:proofErr w:type="gramStart"/>
      <w:r w:rsidRPr="00B41C14">
        <w:rPr>
          <w:rFonts w:ascii="Arial" w:hAnsi="Arial" w:cs="Arial"/>
          <w:color w:val="000000"/>
          <w:kern w:val="0"/>
          <w:sz w:val="21"/>
          <w:szCs w:val="21"/>
        </w:rPr>
        <w:t>Apr.</w:t>
      </w:r>
      <w:proofErr w:type="gramEnd"/>
      <w:r w:rsidRPr="00B41C14">
        <w:rPr>
          <w:rFonts w:ascii="Arial" w:hAnsi="Arial" w:cs="Arial"/>
          <w:color w:val="000000"/>
          <w:kern w:val="0"/>
          <w:sz w:val="21"/>
          <w:szCs w:val="21"/>
        </w:rPr>
        <w:t xml:space="preserve"> </w:t>
      </w:r>
      <w:r w:rsidR="00CD2711" w:rsidRPr="00B41C14">
        <w:rPr>
          <w:rFonts w:ascii="Arial" w:hAnsi="Arial" w:cs="Arial"/>
          <w:color w:val="000000"/>
          <w:kern w:val="0"/>
          <w:sz w:val="21"/>
          <w:szCs w:val="21"/>
        </w:rPr>
        <w:t xml:space="preserve"> </w:t>
      </w:r>
      <w:r w:rsidRPr="00B41C14">
        <w:rPr>
          <w:rFonts w:ascii="Arial" w:hAnsi="Arial" w:cs="Arial"/>
          <w:color w:val="000000"/>
          <w:kern w:val="0"/>
          <w:sz w:val="21"/>
          <w:szCs w:val="21"/>
        </w:rPr>
        <w:t>1, 201</w:t>
      </w:r>
      <w:r w:rsidR="00CD2711" w:rsidRPr="00B41C14">
        <w:rPr>
          <w:rFonts w:ascii="Arial" w:hAnsi="Arial" w:cs="Arial"/>
          <w:color w:val="000000"/>
          <w:kern w:val="0"/>
          <w:sz w:val="21"/>
          <w:szCs w:val="21"/>
        </w:rPr>
        <w:t>8</w:t>
      </w:r>
      <w:r w:rsidRPr="00B41C14">
        <w:rPr>
          <w:rFonts w:ascii="Arial" w:hAnsi="Arial" w:cs="Arial"/>
          <w:color w:val="000000"/>
          <w:kern w:val="0"/>
          <w:sz w:val="21"/>
          <w:szCs w:val="21"/>
        </w:rPr>
        <w:t xml:space="preserve"> </w:t>
      </w:r>
      <w:r w:rsidR="00CD2711" w:rsidRPr="00B41C14">
        <w:rPr>
          <w:rFonts w:ascii="Arial" w:hAnsi="Arial" w:cs="Arial"/>
          <w:color w:val="000000"/>
          <w:kern w:val="0"/>
          <w:sz w:val="21"/>
          <w:szCs w:val="21"/>
        </w:rPr>
        <w:tab/>
      </w:r>
      <w:r w:rsidRPr="00B41C14">
        <w:rPr>
          <w:rFonts w:ascii="Arial" w:hAnsi="Arial" w:cs="Arial"/>
          <w:color w:val="000000"/>
          <w:kern w:val="0"/>
          <w:sz w:val="21"/>
          <w:szCs w:val="21"/>
        </w:rPr>
        <w:t xml:space="preserve">Sam Howard dishonored its note; </w:t>
      </w:r>
      <w:proofErr w:type="spellStart"/>
      <w:r w:rsidRPr="00B41C14">
        <w:rPr>
          <w:rFonts w:ascii="Arial" w:hAnsi="Arial" w:cs="Arial"/>
          <w:color w:val="000000"/>
          <w:kern w:val="0"/>
          <w:sz w:val="21"/>
          <w:szCs w:val="21"/>
        </w:rPr>
        <w:t>Bieber</w:t>
      </w:r>
      <w:proofErr w:type="spellEnd"/>
      <w:r w:rsidRPr="00B41C14">
        <w:rPr>
          <w:rFonts w:ascii="Arial" w:hAnsi="Arial" w:cs="Arial"/>
          <w:color w:val="000000"/>
          <w:kern w:val="0"/>
          <w:sz w:val="21"/>
          <w:szCs w:val="21"/>
        </w:rPr>
        <w:t xml:space="preserve"> expects it will eventually collect.</w:t>
      </w:r>
    </w:p>
    <w:p w:rsidR="007F42BB" w:rsidRPr="00B41C14" w:rsidRDefault="007F42BB" w:rsidP="00CD2711">
      <w:pPr>
        <w:tabs>
          <w:tab w:val="left" w:pos="2268"/>
        </w:tabs>
        <w:autoSpaceDE w:val="0"/>
        <w:autoSpaceDN w:val="0"/>
        <w:adjustRightInd w:val="0"/>
        <w:ind w:leftChars="295" w:left="2266" w:hangingChars="742" w:hanging="1558"/>
        <w:rPr>
          <w:rFonts w:ascii="Arial" w:hAnsi="Arial" w:cs="Arial"/>
          <w:color w:val="000000"/>
          <w:kern w:val="0"/>
          <w:sz w:val="21"/>
          <w:szCs w:val="21"/>
        </w:rPr>
      </w:pPr>
      <w:proofErr w:type="gramStart"/>
      <w:r w:rsidRPr="00B41C14">
        <w:rPr>
          <w:rFonts w:ascii="Arial" w:hAnsi="Arial" w:cs="Arial"/>
          <w:color w:val="000000"/>
          <w:kern w:val="0"/>
          <w:sz w:val="21"/>
          <w:szCs w:val="21"/>
        </w:rPr>
        <w:t xml:space="preserve">May </w:t>
      </w:r>
      <w:r w:rsidR="00CD2711" w:rsidRPr="00B41C14">
        <w:rPr>
          <w:rFonts w:ascii="Arial" w:hAnsi="Arial" w:cs="Arial"/>
          <w:color w:val="000000"/>
          <w:kern w:val="0"/>
          <w:sz w:val="21"/>
          <w:szCs w:val="21"/>
        </w:rPr>
        <w:t xml:space="preserve"> </w:t>
      </w:r>
      <w:r w:rsidRPr="00B41C14">
        <w:rPr>
          <w:rFonts w:ascii="Arial" w:hAnsi="Arial" w:cs="Arial"/>
          <w:color w:val="000000"/>
          <w:kern w:val="0"/>
          <w:sz w:val="21"/>
          <w:szCs w:val="21"/>
        </w:rPr>
        <w:t>1</w:t>
      </w:r>
      <w:proofErr w:type="gramEnd"/>
      <w:r w:rsidRPr="00B41C14">
        <w:rPr>
          <w:rFonts w:ascii="Arial" w:hAnsi="Arial" w:cs="Arial"/>
          <w:color w:val="000000"/>
          <w:kern w:val="0"/>
          <w:sz w:val="21"/>
          <w:szCs w:val="21"/>
        </w:rPr>
        <w:t>, 201</w:t>
      </w:r>
      <w:r w:rsidR="00CD2711" w:rsidRPr="00B41C14">
        <w:rPr>
          <w:rFonts w:ascii="Arial" w:hAnsi="Arial" w:cs="Arial"/>
          <w:color w:val="000000"/>
          <w:kern w:val="0"/>
          <w:sz w:val="21"/>
          <w:szCs w:val="21"/>
        </w:rPr>
        <w:t>8</w:t>
      </w:r>
      <w:r w:rsidRPr="00B41C14">
        <w:rPr>
          <w:rFonts w:ascii="Arial" w:hAnsi="Arial" w:cs="Arial"/>
          <w:color w:val="000000"/>
          <w:kern w:val="0"/>
          <w:sz w:val="21"/>
          <w:szCs w:val="21"/>
        </w:rPr>
        <w:t xml:space="preserve"> </w:t>
      </w:r>
      <w:r w:rsidR="00CD2711" w:rsidRPr="00B41C14">
        <w:rPr>
          <w:rFonts w:ascii="Arial" w:hAnsi="Arial" w:cs="Arial"/>
          <w:color w:val="000000"/>
          <w:kern w:val="0"/>
          <w:sz w:val="21"/>
          <w:szCs w:val="21"/>
        </w:rPr>
        <w:tab/>
      </w:r>
      <w:r w:rsidRPr="00B41C14">
        <w:rPr>
          <w:rFonts w:ascii="Arial" w:hAnsi="Arial" w:cs="Arial"/>
          <w:color w:val="000000"/>
          <w:kern w:val="0"/>
          <w:sz w:val="21"/>
          <w:szCs w:val="21"/>
        </w:rPr>
        <w:t>Received principal plus interest on the Crane note.</w:t>
      </w:r>
    </w:p>
    <w:p w:rsidR="007F42BB" w:rsidRPr="00B41C14" w:rsidRDefault="007F42BB" w:rsidP="006E5FBC">
      <w:pPr>
        <w:autoSpaceDE w:val="0"/>
        <w:autoSpaceDN w:val="0"/>
        <w:adjustRightInd w:val="0"/>
        <w:spacing w:beforeLines="50"/>
        <w:ind w:leftChars="295" w:left="708"/>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7F42BB" w:rsidRPr="00B41C14" w:rsidRDefault="007F42BB" w:rsidP="007F42BB">
      <w:pPr>
        <w:autoSpaceDE w:val="0"/>
        <w:autoSpaceDN w:val="0"/>
        <w:adjustRightInd w:val="0"/>
        <w:ind w:leftChars="295" w:left="708"/>
        <w:rPr>
          <w:rFonts w:ascii="Arial" w:hAnsi="Arial" w:cs="Arial"/>
          <w:color w:val="000000"/>
          <w:kern w:val="0"/>
          <w:sz w:val="21"/>
          <w:szCs w:val="21"/>
        </w:rPr>
      </w:pPr>
      <w:r w:rsidRPr="00B41C14">
        <w:rPr>
          <w:rFonts w:ascii="Arial" w:hAnsi="Arial" w:cs="Arial"/>
          <w:color w:val="000000"/>
          <w:kern w:val="0"/>
          <w:sz w:val="21"/>
          <w:szCs w:val="21"/>
        </w:rPr>
        <w:t xml:space="preserve">Prepare journal entries to record the transactions. </w:t>
      </w:r>
      <w:proofErr w:type="spellStart"/>
      <w:r w:rsidRPr="00B41C14">
        <w:rPr>
          <w:rFonts w:ascii="Arial" w:hAnsi="Arial" w:cs="Arial"/>
          <w:color w:val="000000"/>
          <w:kern w:val="0"/>
          <w:sz w:val="21"/>
          <w:szCs w:val="21"/>
        </w:rPr>
        <w:t>Bieber</w:t>
      </w:r>
      <w:proofErr w:type="spellEnd"/>
      <w:r w:rsidRPr="00B41C14">
        <w:rPr>
          <w:rFonts w:ascii="Arial" w:hAnsi="Arial" w:cs="Arial"/>
          <w:color w:val="000000"/>
          <w:kern w:val="0"/>
          <w:sz w:val="21"/>
          <w:szCs w:val="21"/>
        </w:rPr>
        <w:t xml:space="preserve"> prepares adjusting entries once a year on December 31.</w:t>
      </w:r>
    </w:p>
    <w:p w:rsidR="007F42BB" w:rsidRPr="00B41C14" w:rsidRDefault="007F42BB" w:rsidP="007F42BB">
      <w:pPr>
        <w:autoSpaceDE w:val="0"/>
        <w:autoSpaceDN w:val="0"/>
        <w:adjustRightInd w:val="0"/>
        <w:rPr>
          <w:rFonts w:ascii="Arial" w:hAnsi="Arial" w:cs="Arial"/>
          <w:b/>
          <w:bCs/>
          <w:color w:val="B21117"/>
          <w:kern w:val="0"/>
          <w:sz w:val="21"/>
          <w:szCs w:val="21"/>
        </w:rPr>
      </w:pPr>
    </w:p>
    <w:p w:rsidR="007F42BB" w:rsidRPr="00B41C14" w:rsidRDefault="007F42BB" w:rsidP="007F42BB">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E8-13.</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Journalize entries for dishonor of notes receivable.</w:t>
      </w:r>
    </w:p>
    <w:p w:rsidR="007F42BB" w:rsidRPr="00B41C14" w:rsidRDefault="007F42BB" w:rsidP="007F42BB">
      <w:pPr>
        <w:autoSpaceDE w:val="0"/>
        <w:autoSpaceDN w:val="0"/>
        <w:adjustRightInd w:val="0"/>
        <w:ind w:leftChars="295" w:left="708"/>
        <w:rPr>
          <w:rFonts w:ascii="Arial" w:hAnsi="Arial" w:cs="Arial"/>
          <w:color w:val="038ACF"/>
          <w:kern w:val="0"/>
          <w:sz w:val="21"/>
          <w:szCs w:val="21"/>
        </w:rPr>
      </w:pPr>
      <w:r w:rsidRPr="00B41C14">
        <w:rPr>
          <w:rFonts w:ascii="Arial" w:hAnsi="Arial" w:cs="Arial"/>
          <w:color w:val="038ACF"/>
          <w:kern w:val="0"/>
          <w:sz w:val="21"/>
          <w:szCs w:val="21"/>
        </w:rPr>
        <w:t>(LO 5, 8)</w:t>
      </w:r>
    </w:p>
    <w:p w:rsidR="007F42BB" w:rsidRPr="00B41C14" w:rsidRDefault="007F42BB" w:rsidP="007F42BB">
      <w:pPr>
        <w:autoSpaceDE w:val="0"/>
        <w:autoSpaceDN w:val="0"/>
        <w:adjustRightInd w:val="0"/>
        <w:ind w:leftChars="295" w:left="708"/>
        <w:rPr>
          <w:rFonts w:ascii="Arial" w:hAnsi="Arial" w:cs="Arial"/>
          <w:color w:val="000000"/>
          <w:kern w:val="0"/>
          <w:sz w:val="21"/>
          <w:szCs w:val="21"/>
        </w:rPr>
      </w:pPr>
      <w:r w:rsidRPr="00B41C14">
        <w:rPr>
          <w:rFonts w:ascii="Arial" w:hAnsi="Arial" w:cs="Arial"/>
          <w:color w:val="000000"/>
          <w:kern w:val="0"/>
          <w:sz w:val="21"/>
          <w:szCs w:val="21"/>
        </w:rPr>
        <w:t xml:space="preserve">On May 2, Nanjing </w:t>
      </w:r>
      <w:r w:rsidR="00CD2711" w:rsidRPr="00B41C14">
        <w:rPr>
          <w:rFonts w:ascii="Arial" w:hAnsi="Arial" w:cs="Arial"/>
          <w:color w:val="000000"/>
          <w:kern w:val="0"/>
          <w:sz w:val="21"/>
          <w:szCs w:val="21"/>
        </w:rPr>
        <w:t>Ltd.</w:t>
      </w:r>
      <w:r w:rsidRPr="00B41C14">
        <w:rPr>
          <w:rFonts w:ascii="Arial" w:hAnsi="Arial" w:cs="Arial"/>
          <w:color w:val="000000"/>
          <w:kern w:val="0"/>
          <w:sz w:val="21"/>
          <w:szCs w:val="21"/>
        </w:rPr>
        <w:t xml:space="preserve"> lends ¥7,600,000 to Cortland</w:t>
      </w:r>
      <w:r w:rsidR="00CD2711" w:rsidRPr="00B41C14">
        <w:rPr>
          <w:rFonts w:ascii="Arial" w:hAnsi="Arial" w:cs="Arial"/>
          <w:color w:val="000000"/>
          <w:kern w:val="0"/>
          <w:sz w:val="21"/>
          <w:szCs w:val="21"/>
        </w:rPr>
        <w:t xml:space="preserve"> Ltd</w:t>
      </w:r>
      <w:r w:rsidRPr="00B41C14">
        <w:rPr>
          <w:rFonts w:ascii="Arial" w:hAnsi="Arial" w:cs="Arial"/>
          <w:color w:val="000000"/>
          <w:kern w:val="0"/>
          <w:sz w:val="21"/>
          <w:szCs w:val="21"/>
        </w:rPr>
        <w:t xml:space="preserve">., issuing a </w:t>
      </w:r>
      <w:r w:rsidR="00CD2711" w:rsidRPr="00B41C14">
        <w:rPr>
          <w:rFonts w:ascii="Arial" w:hAnsi="Arial" w:cs="Arial"/>
          <w:color w:val="000000"/>
          <w:kern w:val="0"/>
          <w:sz w:val="21"/>
          <w:szCs w:val="21"/>
        </w:rPr>
        <w:t>3</w:t>
      </w:r>
      <w:r w:rsidRPr="00B41C14">
        <w:rPr>
          <w:rFonts w:ascii="Arial" w:hAnsi="Arial" w:cs="Arial"/>
          <w:color w:val="000000"/>
          <w:kern w:val="0"/>
          <w:sz w:val="21"/>
          <w:szCs w:val="21"/>
        </w:rPr>
        <w:t xml:space="preserve">-month, </w:t>
      </w:r>
      <w:r w:rsidR="00CD2711" w:rsidRPr="00B41C14">
        <w:rPr>
          <w:rFonts w:ascii="Arial" w:hAnsi="Arial" w:cs="Arial"/>
          <w:color w:val="000000"/>
          <w:kern w:val="0"/>
          <w:sz w:val="21"/>
          <w:szCs w:val="21"/>
        </w:rPr>
        <w:t>7</w:t>
      </w:r>
      <w:r w:rsidRPr="00B41C14">
        <w:rPr>
          <w:rFonts w:ascii="Arial" w:hAnsi="Arial" w:cs="Arial"/>
          <w:color w:val="000000"/>
          <w:kern w:val="0"/>
          <w:sz w:val="21"/>
          <w:szCs w:val="21"/>
        </w:rPr>
        <w:t xml:space="preserve">% </w:t>
      </w:r>
      <w:proofErr w:type="gramStart"/>
      <w:r w:rsidRPr="00B41C14">
        <w:rPr>
          <w:rFonts w:ascii="Arial" w:hAnsi="Arial" w:cs="Arial"/>
          <w:color w:val="000000"/>
          <w:kern w:val="0"/>
          <w:sz w:val="21"/>
          <w:szCs w:val="21"/>
        </w:rPr>
        <w:t>note</w:t>
      </w:r>
      <w:proofErr w:type="gramEnd"/>
      <w:r w:rsidRPr="00B41C14">
        <w:rPr>
          <w:rFonts w:ascii="Arial" w:hAnsi="Arial" w:cs="Arial"/>
          <w:color w:val="000000"/>
          <w:kern w:val="0"/>
          <w:sz w:val="21"/>
          <w:szCs w:val="21"/>
        </w:rPr>
        <w:t xml:space="preserve">. At the maturity date, </w:t>
      </w:r>
      <w:r w:rsidR="00CD2711" w:rsidRPr="00B41C14">
        <w:rPr>
          <w:rFonts w:ascii="Arial" w:hAnsi="Arial" w:cs="Arial"/>
          <w:color w:val="000000"/>
          <w:kern w:val="0"/>
          <w:sz w:val="21"/>
          <w:szCs w:val="21"/>
        </w:rPr>
        <w:t>August</w:t>
      </w:r>
      <w:r w:rsidRPr="00B41C14">
        <w:rPr>
          <w:rFonts w:ascii="Arial" w:hAnsi="Arial" w:cs="Arial"/>
          <w:color w:val="000000"/>
          <w:kern w:val="0"/>
          <w:sz w:val="21"/>
          <w:szCs w:val="21"/>
        </w:rPr>
        <w:t xml:space="preserve"> 2, Cortland indicates that it cannot pay.</w:t>
      </w:r>
    </w:p>
    <w:p w:rsidR="007F42BB" w:rsidRPr="00B41C14" w:rsidRDefault="007F42BB" w:rsidP="006E5FBC">
      <w:pPr>
        <w:autoSpaceDE w:val="0"/>
        <w:autoSpaceDN w:val="0"/>
        <w:adjustRightInd w:val="0"/>
        <w:spacing w:beforeLines="50"/>
        <w:ind w:leftChars="295" w:left="708"/>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7F42BB" w:rsidRPr="00B41C14" w:rsidRDefault="007F42BB" w:rsidP="00CD2711">
      <w:pPr>
        <w:autoSpaceDE w:val="0"/>
        <w:autoSpaceDN w:val="0"/>
        <w:adjustRightInd w:val="0"/>
        <w:ind w:leftChars="295" w:left="991" w:hangingChars="135" w:hanging="283"/>
        <w:rPr>
          <w:rFonts w:ascii="Arial" w:hAnsi="Arial" w:cs="Arial"/>
          <w:color w:val="000000"/>
          <w:kern w:val="0"/>
          <w:sz w:val="21"/>
          <w:szCs w:val="21"/>
        </w:rPr>
      </w:pPr>
      <w:r w:rsidRPr="00B41C14">
        <w:rPr>
          <w:rFonts w:ascii="Arial" w:hAnsi="Arial" w:cs="Arial"/>
          <w:color w:val="000000"/>
          <w:kern w:val="0"/>
          <w:sz w:val="21"/>
          <w:szCs w:val="21"/>
        </w:rPr>
        <w:t>(a) Prepare the entry to record the issuance of the note.</w:t>
      </w:r>
    </w:p>
    <w:p w:rsidR="007F42BB" w:rsidRPr="00B41C14" w:rsidRDefault="007F42BB" w:rsidP="00CD2711">
      <w:pPr>
        <w:autoSpaceDE w:val="0"/>
        <w:autoSpaceDN w:val="0"/>
        <w:adjustRightInd w:val="0"/>
        <w:ind w:leftChars="295" w:left="991" w:hangingChars="135" w:hanging="283"/>
        <w:rPr>
          <w:rFonts w:ascii="Arial" w:hAnsi="Arial" w:cs="Arial"/>
          <w:color w:val="000000"/>
          <w:kern w:val="0"/>
          <w:sz w:val="21"/>
          <w:szCs w:val="21"/>
        </w:rPr>
      </w:pPr>
      <w:r w:rsidRPr="00B41C14">
        <w:rPr>
          <w:rFonts w:ascii="Arial" w:hAnsi="Arial" w:cs="Arial"/>
          <w:color w:val="000000"/>
          <w:kern w:val="0"/>
          <w:sz w:val="21"/>
          <w:szCs w:val="21"/>
        </w:rPr>
        <w:t>(b) Prepare the entry to record the dishonor of the note, assuming that Nanjing Company expects collection will occur.</w:t>
      </w:r>
    </w:p>
    <w:p w:rsidR="007F42BB" w:rsidRPr="00B41C14" w:rsidRDefault="007F42BB" w:rsidP="00CD2711">
      <w:pPr>
        <w:autoSpaceDE w:val="0"/>
        <w:autoSpaceDN w:val="0"/>
        <w:adjustRightInd w:val="0"/>
        <w:ind w:leftChars="295" w:left="991" w:hangingChars="135" w:hanging="283"/>
        <w:rPr>
          <w:rFonts w:ascii="Arial" w:hAnsi="Arial" w:cs="Arial"/>
          <w:color w:val="000000"/>
          <w:kern w:val="0"/>
          <w:sz w:val="21"/>
          <w:szCs w:val="21"/>
        </w:rPr>
      </w:pPr>
      <w:r w:rsidRPr="00B41C14">
        <w:rPr>
          <w:rFonts w:ascii="Arial" w:hAnsi="Arial" w:cs="Arial"/>
          <w:color w:val="000000"/>
          <w:kern w:val="0"/>
          <w:sz w:val="21"/>
          <w:szCs w:val="21"/>
        </w:rPr>
        <w:t>(c) Prepare the entry to record the dishonor of the note, assuming that Nanjing Company does not expect collection in the future.</w:t>
      </w:r>
    </w:p>
    <w:p w:rsidR="007F42BB" w:rsidRPr="00B41C14" w:rsidRDefault="007F42BB" w:rsidP="007F42BB">
      <w:pPr>
        <w:autoSpaceDE w:val="0"/>
        <w:autoSpaceDN w:val="0"/>
        <w:adjustRightInd w:val="0"/>
        <w:rPr>
          <w:rFonts w:ascii="Arial" w:hAnsi="Arial" w:cs="Arial"/>
          <w:b/>
          <w:bCs/>
          <w:color w:val="B21117"/>
          <w:kern w:val="0"/>
          <w:sz w:val="21"/>
          <w:szCs w:val="21"/>
        </w:rPr>
      </w:pPr>
    </w:p>
    <w:p w:rsidR="007F42BB" w:rsidRPr="00B41C14" w:rsidRDefault="007F42BB" w:rsidP="007F42BB">
      <w:pPr>
        <w:autoSpaceDE w:val="0"/>
        <w:autoSpaceDN w:val="0"/>
        <w:adjustRightInd w:val="0"/>
        <w:rPr>
          <w:rFonts w:ascii="Arial" w:hAnsi="Arial" w:cs="Arial"/>
          <w:i/>
          <w:iCs/>
          <w:color w:val="000000"/>
          <w:kern w:val="0"/>
          <w:sz w:val="21"/>
          <w:szCs w:val="21"/>
        </w:rPr>
      </w:pPr>
      <w:proofErr w:type="gramStart"/>
      <w:r w:rsidRPr="00B41C14">
        <w:rPr>
          <w:rFonts w:ascii="Arial" w:hAnsi="Arial" w:cs="Arial"/>
          <w:b/>
          <w:bCs/>
          <w:color w:val="B21117"/>
          <w:kern w:val="0"/>
          <w:sz w:val="21"/>
          <w:szCs w:val="21"/>
        </w:rPr>
        <w:t>E8-14.</w:t>
      </w:r>
      <w:proofErr w:type="gramEnd"/>
      <w:r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Compute accounts receivable turnover and average collection period.</w:t>
      </w:r>
    </w:p>
    <w:p w:rsidR="007F42BB" w:rsidRPr="00B41C14" w:rsidRDefault="007F42BB" w:rsidP="007F42BB">
      <w:pPr>
        <w:autoSpaceDE w:val="0"/>
        <w:autoSpaceDN w:val="0"/>
        <w:adjustRightInd w:val="0"/>
        <w:ind w:leftChars="295" w:left="708"/>
        <w:rPr>
          <w:rFonts w:ascii="Arial" w:hAnsi="Arial" w:cs="Arial"/>
          <w:color w:val="038ACF"/>
          <w:kern w:val="0"/>
          <w:sz w:val="21"/>
          <w:szCs w:val="21"/>
        </w:rPr>
      </w:pPr>
      <w:r w:rsidRPr="00B41C14">
        <w:rPr>
          <w:rFonts w:ascii="Arial" w:hAnsi="Arial" w:cs="Arial"/>
          <w:color w:val="038ACF"/>
          <w:kern w:val="0"/>
          <w:sz w:val="21"/>
          <w:szCs w:val="21"/>
        </w:rPr>
        <w:t>(LO 9)</w:t>
      </w:r>
    </w:p>
    <w:p w:rsidR="007F42BB" w:rsidRPr="00B41C14" w:rsidRDefault="007F42BB" w:rsidP="007F42BB">
      <w:pPr>
        <w:autoSpaceDE w:val="0"/>
        <w:autoSpaceDN w:val="0"/>
        <w:adjustRightInd w:val="0"/>
        <w:ind w:leftChars="295" w:left="708"/>
        <w:rPr>
          <w:rFonts w:ascii="Arial" w:hAnsi="Arial" w:cs="Arial"/>
          <w:color w:val="000000"/>
          <w:kern w:val="0"/>
          <w:sz w:val="21"/>
          <w:szCs w:val="21"/>
        </w:rPr>
      </w:pPr>
      <w:proofErr w:type="spellStart"/>
      <w:r w:rsidRPr="00B41C14">
        <w:rPr>
          <w:rFonts w:ascii="Arial" w:hAnsi="Arial" w:cs="Arial"/>
          <w:color w:val="000000"/>
          <w:kern w:val="0"/>
          <w:sz w:val="21"/>
          <w:szCs w:val="21"/>
        </w:rPr>
        <w:t>Lashkova</w:t>
      </w:r>
      <w:proofErr w:type="spellEnd"/>
      <w:r w:rsidRPr="00B41C14">
        <w:rPr>
          <w:rFonts w:ascii="Arial" w:hAnsi="Arial" w:cs="Arial"/>
          <w:color w:val="000000"/>
          <w:kern w:val="0"/>
          <w:sz w:val="21"/>
          <w:szCs w:val="21"/>
        </w:rPr>
        <w:t xml:space="preserve"> </w:t>
      </w:r>
      <w:r w:rsidR="00CD2711" w:rsidRPr="00B41C14">
        <w:rPr>
          <w:rFonts w:ascii="Arial" w:hAnsi="Arial" w:cs="Arial"/>
          <w:color w:val="000000"/>
          <w:kern w:val="0"/>
          <w:sz w:val="21"/>
          <w:szCs w:val="21"/>
        </w:rPr>
        <w:t>A/S</w:t>
      </w:r>
      <w:r w:rsidRPr="00B41C14">
        <w:rPr>
          <w:rFonts w:ascii="Arial" w:hAnsi="Arial" w:cs="Arial"/>
          <w:color w:val="000000"/>
          <w:kern w:val="0"/>
          <w:sz w:val="21"/>
          <w:szCs w:val="21"/>
        </w:rPr>
        <w:t xml:space="preserve"> had accounts receivable of </w:t>
      </w:r>
      <w:r w:rsidR="00CD2711" w:rsidRPr="00B41C14">
        <w:rPr>
          <w:rFonts w:ascii="Arial" w:hAnsi="Arial" w:cs="Arial"/>
          <w:color w:val="000000"/>
          <w:kern w:val="0"/>
          <w:sz w:val="21"/>
          <w:szCs w:val="21"/>
        </w:rPr>
        <w:t>€</w:t>
      </w:r>
      <w:r w:rsidRPr="00B41C14">
        <w:rPr>
          <w:rFonts w:ascii="Arial" w:hAnsi="Arial" w:cs="Arial"/>
          <w:color w:val="000000"/>
          <w:kern w:val="0"/>
          <w:sz w:val="21"/>
          <w:szCs w:val="21"/>
        </w:rPr>
        <w:t xml:space="preserve">100,000 on January 1, </w:t>
      </w:r>
      <w:r w:rsidR="0084498C" w:rsidRPr="00B41C14">
        <w:rPr>
          <w:rFonts w:ascii="Arial" w:hAnsi="Arial" w:cs="Arial"/>
          <w:color w:val="000000"/>
          <w:kern w:val="0"/>
          <w:sz w:val="21"/>
          <w:szCs w:val="21"/>
        </w:rPr>
        <w:t>2017</w:t>
      </w:r>
      <w:r w:rsidRPr="00B41C14">
        <w:rPr>
          <w:rFonts w:ascii="Arial" w:hAnsi="Arial" w:cs="Arial"/>
          <w:color w:val="000000"/>
          <w:kern w:val="0"/>
          <w:sz w:val="21"/>
          <w:szCs w:val="21"/>
        </w:rPr>
        <w:t xml:space="preserve">. The only transactions that affected accounts receivable during </w:t>
      </w:r>
      <w:r w:rsidR="0084498C" w:rsidRPr="00B41C14">
        <w:rPr>
          <w:rFonts w:ascii="Arial" w:hAnsi="Arial" w:cs="Arial"/>
          <w:color w:val="000000"/>
          <w:kern w:val="0"/>
          <w:sz w:val="21"/>
          <w:szCs w:val="21"/>
        </w:rPr>
        <w:t>2017</w:t>
      </w:r>
      <w:r w:rsidRPr="00B41C14">
        <w:rPr>
          <w:rFonts w:ascii="Arial" w:hAnsi="Arial" w:cs="Arial"/>
          <w:color w:val="000000"/>
          <w:kern w:val="0"/>
          <w:sz w:val="21"/>
          <w:szCs w:val="21"/>
        </w:rPr>
        <w:t xml:space="preserve"> were net credit sales of </w:t>
      </w:r>
      <w:r w:rsidR="00CD2711" w:rsidRPr="00B41C14">
        <w:rPr>
          <w:rFonts w:ascii="Arial" w:hAnsi="Arial" w:cs="Arial"/>
          <w:color w:val="000000"/>
          <w:kern w:val="0"/>
          <w:sz w:val="21"/>
          <w:szCs w:val="21"/>
        </w:rPr>
        <w:t>€</w:t>
      </w:r>
      <w:r w:rsidRPr="00B41C14">
        <w:rPr>
          <w:rFonts w:ascii="Arial" w:hAnsi="Arial" w:cs="Arial"/>
          <w:color w:val="000000"/>
          <w:kern w:val="0"/>
          <w:sz w:val="21"/>
          <w:szCs w:val="21"/>
        </w:rPr>
        <w:t xml:space="preserve">1,000,000, cash collections of </w:t>
      </w:r>
      <w:r w:rsidR="00CD2711" w:rsidRPr="00B41C14">
        <w:rPr>
          <w:rFonts w:ascii="Arial" w:hAnsi="Arial" w:cs="Arial"/>
          <w:color w:val="000000"/>
          <w:kern w:val="0"/>
          <w:sz w:val="21"/>
          <w:szCs w:val="21"/>
        </w:rPr>
        <w:t>€</w:t>
      </w:r>
      <w:r w:rsidRPr="00B41C14">
        <w:rPr>
          <w:rFonts w:ascii="Arial" w:hAnsi="Arial" w:cs="Arial"/>
          <w:color w:val="000000"/>
          <w:kern w:val="0"/>
          <w:sz w:val="21"/>
          <w:szCs w:val="21"/>
        </w:rPr>
        <w:t xml:space="preserve">920,000, and accounts written off of </w:t>
      </w:r>
      <w:r w:rsidR="00CD2711" w:rsidRPr="00B41C14">
        <w:rPr>
          <w:rFonts w:ascii="Arial" w:hAnsi="Arial" w:cs="Arial"/>
          <w:color w:val="000000"/>
          <w:kern w:val="0"/>
          <w:sz w:val="21"/>
          <w:szCs w:val="21"/>
        </w:rPr>
        <w:t>€</w:t>
      </w:r>
      <w:r w:rsidRPr="00B41C14">
        <w:rPr>
          <w:rFonts w:ascii="Arial" w:hAnsi="Arial" w:cs="Arial"/>
          <w:color w:val="000000"/>
          <w:kern w:val="0"/>
          <w:sz w:val="21"/>
          <w:szCs w:val="21"/>
        </w:rPr>
        <w:t>30,000.</w:t>
      </w:r>
    </w:p>
    <w:p w:rsidR="007F42BB" w:rsidRPr="00B41C14" w:rsidRDefault="007F42BB" w:rsidP="006E5FBC">
      <w:pPr>
        <w:autoSpaceDE w:val="0"/>
        <w:autoSpaceDN w:val="0"/>
        <w:adjustRightInd w:val="0"/>
        <w:spacing w:beforeLines="50"/>
        <w:ind w:leftChars="295" w:left="708"/>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7F42BB" w:rsidRPr="00B41C14" w:rsidRDefault="007F42BB" w:rsidP="007F42BB">
      <w:pPr>
        <w:autoSpaceDE w:val="0"/>
        <w:autoSpaceDN w:val="0"/>
        <w:adjustRightInd w:val="0"/>
        <w:ind w:leftChars="295" w:left="708"/>
        <w:rPr>
          <w:rFonts w:ascii="Arial" w:hAnsi="Arial" w:cs="Arial"/>
          <w:color w:val="000000"/>
          <w:kern w:val="0"/>
          <w:sz w:val="21"/>
          <w:szCs w:val="21"/>
        </w:rPr>
      </w:pPr>
      <w:r w:rsidRPr="00B41C14">
        <w:rPr>
          <w:rFonts w:ascii="Arial" w:hAnsi="Arial" w:cs="Arial"/>
          <w:color w:val="000000"/>
          <w:kern w:val="0"/>
          <w:sz w:val="21"/>
          <w:szCs w:val="21"/>
        </w:rPr>
        <w:t>(a) Compute the ending balance of accounts receivable.</w:t>
      </w:r>
    </w:p>
    <w:p w:rsidR="007F42BB" w:rsidRPr="00B41C14" w:rsidRDefault="007F42BB" w:rsidP="007F42BB">
      <w:pPr>
        <w:autoSpaceDE w:val="0"/>
        <w:autoSpaceDN w:val="0"/>
        <w:adjustRightInd w:val="0"/>
        <w:ind w:leftChars="295" w:left="708"/>
        <w:rPr>
          <w:rFonts w:ascii="Arial" w:hAnsi="Arial" w:cs="Arial"/>
          <w:color w:val="000000"/>
          <w:kern w:val="0"/>
          <w:sz w:val="21"/>
          <w:szCs w:val="21"/>
        </w:rPr>
      </w:pPr>
      <w:r w:rsidRPr="00B41C14">
        <w:rPr>
          <w:rFonts w:ascii="Arial" w:hAnsi="Arial" w:cs="Arial"/>
          <w:color w:val="000000"/>
          <w:kern w:val="0"/>
          <w:sz w:val="21"/>
          <w:szCs w:val="21"/>
        </w:rPr>
        <w:t xml:space="preserve">(b) Compute the accounts receivable turnover ratio for </w:t>
      </w:r>
      <w:r w:rsidR="0084498C" w:rsidRPr="00B41C14">
        <w:rPr>
          <w:rFonts w:ascii="Arial" w:hAnsi="Arial" w:cs="Arial"/>
          <w:color w:val="000000"/>
          <w:kern w:val="0"/>
          <w:sz w:val="21"/>
          <w:szCs w:val="21"/>
        </w:rPr>
        <w:t>2017</w:t>
      </w:r>
      <w:r w:rsidRPr="00B41C14">
        <w:rPr>
          <w:rFonts w:ascii="Arial" w:hAnsi="Arial" w:cs="Arial"/>
          <w:color w:val="000000"/>
          <w:kern w:val="0"/>
          <w:sz w:val="21"/>
          <w:szCs w:val="21"/>
        </w:rPr>
        <w:t>.</w:t>
      </w:r>
    </w:p>
    <w:p w:rsidR="00455900" w:rsidRPr="00B41C14" w:rsidRDefault="007F42BB" w:rsidP="007F42BB">
      <w:pPr>
        <w:autoSpaceDE w:val="0"/>
        <w:autoSpaceDN w:val="0"/>
        <w:adjustRightInd w:val="0"/>
        <w:ind w:leftChars="295" w:left="708"/>
        <w:rPr>
          <w:rFonts w:ascii="Arial" w:hAnsi="Arial" w:cs="Arial"/>
          <w:color w:val="000000"/>
          <w:kern w:val="0"/>
          <w:sz w:val="21"/>
          <w:szCs w:val="21"/>
        </w:rPr>
      </w:pPr>
      <w:r w:rsidRPr="00B41C14">
        <w:rPr>
          <w:rFonts w:ascii="Arial" w:hAnsi="Arial" w:cs="Arial"/>
          <w:color w:val="000000"/>
          <w:kern w:val="0"/>
          <w:sz w:val="21"/>
          <w:szCs w:val="21"/>
        </w:rPr>
        <w:lastRenderedPageBreak/>
        <w:t>(c) Compute the average collection period in days.</w:t>
      </w:r>
    </w:p>
    <w:p w:rsidR="0076414D" w:rsidRPr="00B41C14" w:rsidRDefault="003E7063" w:rsidP="00455900">
      <w:pPr>
        <w:autoSpaceDE w:val="0"/>
        <w:autoSpaceDN w:val="0"/>
        <w:adjustRightInd w:val="0"/>
        <w:ind w:leftChars="295" w:left="1086" w:hangingChars="135" w:hanging="378"/>
        <w:rPr>
          <w:rFonts w:ascii="Arial" w:hAnsi="Arial" w:cs="Arial"/>
          <w:color w:val="6C6865"/>
          <w:kern w:val="0"/>
          <w:sz w:val="28"/>
          <w:szCs w:val="28"/>
        </w:rPr>
      </w:pPr>
      <w:r w:rsidRPr="00B41C14">
        <w:rPr>
          <w:rFonts w:ascii="Arial" w:hAnsi="Arial" w:cs="Arial"/>
          <w:color w:val="6C6865"/>
          <w:kern w:val="0"/>
          <w:sz w:val="28"/>
          <w:szCs w:val="28"/>
        </w:rPr>
        <w:t xml:space="preserve"> </w:t>
      </w:r>
      <w:r w:rsidR="0076414D" w:rsidRPr="00B41C14">
        <w:rPr>
          <w:rFonts w:ascii="Arial" w:hAnsi="Arial" w:cs="Arial"/>
          <w:color w:val="6C6865"/>
          <w:kern w:val="0"/>
          <w:sz w:val="28"/>
          <w:szCs w:val="28"/>
        </w:rPr>
        <w:br w:type="page"/>
      </w:r>
    </w:p>
    <w:p w:rsidR="00D67710" w:rsidRPr="00B41C14" w:rsidRDefault="00D67710" w:rsidP="00D67710">
      <w:pPr>
        <w:autoSpaceDE w:val="0"/>
        <w:autoSpaceDN w:val="0"/>
        <w:adjustRightInd w:val="0"/>
        <w:ind w:left="378" w:hangingChars="135" w:hanging="378"/>
        <w:rPr>
          <w:rFonts w:ascii="Arial" w:hAnsi="Arial" w:cs="Arial"/>
          <w:color w:val="6C6865"/>
          <w:kern w:val="0"/>
          <w:sz w:val="28"/>
          <w:szCs w:val="28"/>
        </w:rPr>
      </w:pPr>
      <w:r w:rsidRPr="00B41C14">
        <w:rPr>
          <w:rFonts w:ascii="Arial" w:hAnsi="Arial" w:cs="Arial"/>
          <w:color w:val="6C6865"/>
          <w:kern w:val="0"/>
          <w:sz w:val="28"/>
          <w:szCs w:val="28"/>
        </w:rPr>
        <w:lastRenderedPageBreak/>
        <w:t>PROBLEMS: SET A AND PROBLEMS: SET B</w:t>
      </w:r>
    </w:p>
    <w:p w:rsidR="00CD2711" w:rsidRPr="00B41C14" w:rsidRDefault="00CD2711" w:rsidP="00CD2711">
      <w:pPr>
        <w:autoSpaceDE w:val="0"/>
        <w:autoSpaceDN w:val="0"/>
        <w:adjustRightInd w:val="0"/>
        <w:rPr>
          <w:rFonts w:ascii="Arial" w:hAnsi="Arial" w:cs="Arial"/>
          <w:i/>
          <w:iCs/>
          <w:color w:val="000000"/>
          <w:kern w:val="0"/>
          <w:sz w:val="21"/>
          <w:szCs w:val="21"/>
        </w:rPr>
      </w:pPr>
      <w:r w:rsidRPr="00B41C14">
        <w:rPr>
          <w:rFonts w:ascii="Arial" w:hAnsi="Arial" w:cs="Arial"/>
          <w:b/>
          <w:bCs/>
          <w:color w:val="B21117"/>
          <w:kern w:val="0"/>
          <w:sz w:val="21"/>
          <w:szCs w:val="21"/>
        </w:rPr>
        <w:t>P8-</w:t>
      </w:r>
      <w:proofErr w:type="gramStart"/>
      <w:r w:rsidRPr="00B41C14">
        <w:rPr>
          <w:rFonts w:ascii="Arial" w:hAnsi="Arial" w:cs="Arial"/>
          <w:b/>
          <w:bCs/>
          <w:color w:val="B21117"/>
          <w:kern w:val="0"/>
          <w:sz w:val="21"/>
          <w:szCs w:val="21"/>
        </w:rPr>
        <w:t xml:space="preserve">1A </w:t>
      </w:r>
      <w:r w:rsidR="00F12766"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Prepare</w:t>
      </w:r>
      <w:proofErr w:type="gramEnd"/>
      <w:r w:rsidRPr="00B41C14">
        <w:rPr>
          <w:rFonts w:ascii="Arial" w:hAnsi="Arial" w:cs="Arial"/>
          <w:i/>
          <w:iCs/>
          <w:color w:val="000000"/>
          <w:kern w:val="0"/>
          <w:sz w:val="21"/>
          <w:szCs w:val="21"/>
        </w:rPr>
        <w:t xml:space="preserve"> journal entries related to bad debt expense.</w:t>
      </w:r>
    </w:p>
    <w:p w:rsidR="00CD2711" w:rsidRPr="00B41C14" w:rsidRDefault="00CD2711" w:rsidP="00244CEA">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2, 3, 9)</w:t>
      </w:r>
    </w:p>
    <w:p w:rsidR="00CD2711" w:rsidRPr="00B41C14" w:rsidRDefault="00CD2711" w:rsidP="006E5FBC">
      <w:pPr>
        <w:autoSpaceDE w:val="0"/>
        <w:autoSpaceDN w:val="0"/>
        <w:adjustRightInd w:val="0"/>
        <w:spacing w:afterLines="20"/>
        <w:ind w:leftChars="354" w:left="850"/>
        <w:rPr>
          <w:rFonts w:ascii="Arial" w:hAnsi="Arial" w:cs="Arial"/>
          <w:color w:val="000000"/>
          <w:kern w:val="0"/>
          <w:sz w:val="21"/>
          <w:szCs w:val="21"/>
        </w:rPr>
      </w:pPr>
      <w:r w:rsidRPr="00B41C14">
        <w:rPr>
          <w:rFonts w:ascii="Arial" w:hAnsi="Arial" w:cs="Arial"/>
          <w:color w:val="000000"/>
          <w:kern w:val="0"/>
          <w:sz w:val="21"/>
          <w:szCs w:val="21"/>
        </w:rPr>
        <w:t xml:space="preserve">At December 31, </w:t>
      </w:r>
      <w:r w:rsidR="009337E2" w:rsidRPr="00B41C14">
        <w:rPr>
          <w:rFonts w:ascii="Arial" w:hAnsi="Arial" w:cs="Arial"/>
          <w:color w:val="000000"/>
          <w:kern w:val="0"/>
          <w:sz w:val="21"/>
          <w:szCs w:val="21"/>
        </w:rPr>
        <w:t xml:space="preserve">2016, </w:t>
      </w:r>
      <w:proofErr w:type="spellStart"/>
      <w:r w:rsidR="009337E2" w:rsidRPr="00B41C14">
        <w:rPr>
          <w:rFonts w:ascii="Arial" w:hAnsi="Arial" w:cs="Arial"/>
          <w:color w:val="000000"/>
          <w:kern w:val="0"/>
          <w:sz w:val="21"/>
          <w:szCs w:val="21"/>
        </w:rPr>
        <w:t>Cafu</w:t>
      </w:r>
      <w:proofErr w:type="spellEnd"/>
      <w:r w:rsidR="009337E2" w:rsidRPr="00B41C14">
        <w:rPr>
          <w:rFonts w:ascii="Arial" w:hAnsi="Arial" w:cs="Arial"/>
          <w:color w:val="000000"/>
          <w:kern w:val="0"/>
          <w:sz w:val="21"/>
          <w:szCs w:val="21"/>
        </w:rPr>
        <w:t xml:space="preserve"> SA</w:t>
      </w:r>
      <w:r w:rsidRPr="00B41C14">
        <w:rPr>
          <w:rFonts w:ascii="Arial" w:hAnsi="Arial" w:cs="Arial"/>
          <w:color w:val="000000"/>
          <w:kern w:val="0"/>
          <w:sz w:val="21"/>
          <w:szCs w:val="21"/>
        </w:rPr>
        <w:t xml:space="preserve"> reported the following information on its statement of financial position.</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8"/>
        <w:gridCol w:w="1276"/>
      </w:tblGrid>
      <w:tr w:rsidR="009337E2" w:rsidRPr="00B41C14" w:rsidTr="00047FC7">
        <w:trPr>
          <w:jc w:val="center"/>
        </w:trPr>
        <w:tc>
          <w:tcPr>
            <w:tcW w:w="4078" w:type="dxa"/>
            <w:vAlign w:val="center"/>
          </w:tcPr>
          <w:p w:rsidR="009337E2" w:rsidRPr="00B41C14" w:rsidRDefault="009337E2"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Accounts receivable</w:t>
            </w:r>
          </w:p>
        </w:tc>
        <w:tc>
          <w:tcPr>
            <w:tcW w:w="1276" w:type="dxa"/>
            <w:vAlign w:val="center"/>
          </w:tcPr>
          <w:p w:rsidR="009337E2" w:rsidRPr="00B41C14" w:rsidRDefault="009337E2"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R$960,000</w:t>
            </w:r>
          </w:p>
        </w:tc>
      </w:tr>
      <w:tr w:rsidR="009337E2" w:rsidRPr="00B41C14" w:rsidTr="00047FC7">
        <w:trPr>
          <w:jc w:val="center"/>
        </w:trPr>
        <w:tc>
          <w:tcPr>
            <w:tcW w:w="4078" w:type="dxa"/>
            <w:vAlign w:val="center"/>
          </w:tcPr>
          <w:p w:rsidR="009337E2" w:rsidRPr="00B41C14" w:rsidRDefault="009337E2"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Less: Allowance for doubtful accounts</w:t>
            </w:r>
          </w:p>
        </w:tc>
        <w:tc>
          <w:tcPr>
            <w:tcW w:w="1276" w:type="dxa"/>
            <w:vAlign w:val="center"/>
          </w:tcPr>
          <w:p w:rsidR="009337E2" w:rsidRPr="00B41C14" w:rsidRDefault="009337E2"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66,000</w:t>
            </w:r>
          </w:p>
        </w:tc>
      </w:tr>
    </w:tbl>
    <w:p w:rsidR="00CD2711" w:rsidRPr="00B41C14" w:rsidRDefault="00CD2711" w:rsidP="006E5FBC">
      <w:pPr>
        <w:autoSpaceDE w:val="0"/>
        <w:autoSpaceDN w:val="0"/>
        <w:adjustRightInd w:val="0"/>
        <w:spacing w:beforeLines="30" w:afterLines="30"/>
        <w:ind w:leftChars="354" w:left="850"/>
        <w:rPr>
          <w:rFonts w:ascii="Arial" w:hAnsi="Arial" w:cs="Arial"/>
          <w:color w:val="000000"/>
          <w:kern w:val="0"/>
          <w:sz w:val="21"/>
          <w:szCs w:val="21"/>
        </w:rPr>
      </w:pPr>
      <w:r w:rsidRPr="00B41C14">
        <w:rPr>
          <w:rFonts w:ascii="Arial" w:hAnsi="Arial" w:cs="Arial"/>
          <w:color w:val="000000"/>
          <w:kern w:val="0"/>
          <w:sz w:val="21"/>
          <w:szCs w:val="21"/>
        </w:rPr>
        <w:t xml:space="preserve">During </w:t>
      </w:r>
      <w:r w:rsidR="009337E2" w:rsidRPr="00B41C14">
        <w:rPr>
          <w:rFonts w:ascii="Arial" w:hAnsi="Arial" w:cs="Arial"/>
          <w:color w:val="000000"/>
          <w:kern w:val="0"/>
          <w:sz w:val="21"/>
          <w:szCs w:val="21"/>
        </w:rPr>
        <w:t>2017</w:t>
      </w:r>
      <w:r w:rsidRPr="00B41C14">
        <w:rPr>
          <w:rFonts w:ascii="Arial" w:hAnsi="Arial" w:cs="Arial"/>
          <w:color w:val="000000"/>
          <w:kern w:val="0"/>
          <w:sz w:val="21"/>
          <w:szCs w:val="21"/>
        </w:rPr>
        <w:t>, the company had the following transactions related to receivables.</w:t>
      </w:r>
    </w:p>
    <w:tbl>
      <w:tblPr>
        <w:tblStyle w:val="aa"/>
        <w:tblW w:w="7314"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111"/>
        <w:gridCol w:w="1203"/>
      </w:tblGrid>
      <w:tr w:rsidR="00314E12" w:rsidRPr="00B41C14" w:rsidTr="00314E12">
        <w:tc>
          <w:tcPr>
            <w:tcW w:w="6123" w:type="dxa"/>
          </w:tcPr>
          <w:p w:rsidR="00314E12" w:rsidRPr="00B41C14" w:rsidRDefault="00314E12"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1. Sales on account</w:t>
            </w:r>
          </w:p>
        </w:tc>
        <w:tc>
          <w:tcPr>
            <w:tcW w:w="1191" w:type="dxa"/>
            <w:vAlign w:val="center"/>
          </w:tcPr>
          <w:p w:rsidR="00314E12" w:rsidRPr="00B41C14" w:rsidRDefault="00314E12"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R$3,315,000</w:t>
            </w:r>
          </w:p>
        </w:tc>
      </w:tr>
      <w:tr w:rsidR="00314E12" w:rsidRPr="00B41C14" w:rsidTr="00314E12">
        <w:tc>
          <w:tcPr>
            <w:tcW w:w="6123" w:type="dxa"/>
          </w:tcPr>
          <w:p w:rsidR="00314E12" w:rsidRPr="00B41C14" w:rsidRDefault="00314E12"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2. Sales returns and allowances</w:t>
            </w:r>
          </w:p>
        </w:tc>
        <w:tc>
          <w:tcPr>
            <w:tcW w:w="1191" w:type="dxa"/>
            <w:vAlign w:val="center"/>
          </w:tcPr>
          <w:p w:rsidR="00314E12" w:rsidRPr="00B41C14" w:rsidRDefault="00314E12"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50,000</w:t>
            </w:r>
          </w:p>
        </w:tc>
      </w:tr>
      <w:tr w:rsidR="00314E12" w:rsidRPr="00B41C14" w:rsidTr="00314E12">
        <w:tc>
          <w:tcPr>
            <w:tcW w:w="6123" w:type="dxa"/>
          </w:tcPr>
          <w:p w:rsidR="00314E12" w:rsidRPr="00B41C14" w:rsidRDefault="00314E12"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3. Collections of accounts receivable</w:t>
            </w:r>
          </w:p>
        </w:tc>
        <w:tc>
          <w:tcPr>
            <w:tcW w:w="1191" w:type="dxa"/>
            <w:vAlign w:val="center"/>
          </w:tcPr>
          <w:p w:rsidR="00314E12" w:rsidRPr="00B41C14" w:rsidRDefault="00314E12"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2,810,000</w:t>
            </w:r>
          </w:p>
        </w:tc>
      </w:tr>
      <w:tr w:rsidR="00314E12" w:rsidRPr="00B41C14" w:rsidTr="00314E12">
        <w:tc>
          <w:tcPr>
            <w:tcW w:w="6123" w:type="dxa"/>
          </w:tcPr>
          <w:p w:rsidR="00314E12" w:rsidRPr="00B41C14" w:rsidRDefault="00314E12"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4. Write-offs of accounts receivable deemed uncollectible</w:t>
            </w:r>
          </w:p>
        </w:tc>
        <w:tc>
          <w:tcPr>
            <w:tcW w:w="1191" w:type="dxa"/>
            <w:vAlign w:val="center"/>
          </w:tcPr>
          <w:p w:rsidR="00314E12" w:rsidRPr="00B41C14" w:rsidRDefault="00314E12"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88,000</w:t>
            </w:r>
          </w:p>
        </w:tc>
      </w:tr>
      <w:tr w:rsidR="00314E12" w:rsidRPr="00B41C14" w:rsidTr="00314E12">
        <w:tc>
          <w:tcPr>
            <w:tcW w:w="6123" w:type="dxa"/>
          </w:tcPr>
          <w:p w:rsidR="00314E12" w:rsidRPr="00B41C14" w:rsidRDefault="00314E12"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5. Recovery of bad debts previously written off as uncollectible</w:t>
            </w:r>
          </w:p>
        </w:tc>
        <w:tc>
          <w:tcPr>
            <w:tcW w:w="1191" w:type="dxa"/>
            <w:vAlign w:val="center"/>
          </w:tcPr>
          <w:p w:rsidR="00314E12" w:rsidRPr="00B41C14" w:rsidRDefault="00314E12"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29,000</w:t>
            </w:r>
          </w:p>
        </w:tc>
      </w:tr>
    </w:tbl>
    <w:p w:rsidR="00CD2711" w:rsidRPr="00B41C14" w:rsidRDefault="00CD2711" w:rsidP="006E5FBC">
      <w:pPr>
        <w:autoSpaceDE w:val="0"/>
        <w:autoSpaceDN w:val="0"/>
        <w:adjustRightInd w:val="0"/>
        <w:spacing w:beforeLines="50"/>
        <w:ind w:leftChars="354" w:left="850"/>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CD2711" w:rsidRPr="00B41C14" w:rsidRDefault="00CD2711" w:rsidP="00096BCF">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(a) Prepare the journal entries to record each of these five transactions. Assume that no cash discounts were taken on the</w:t>
      </w:r>
      <w:r w:rsidR="00F12766" w:rsidRPr="00B41C14">
        <w:rPr>
          <w:rFonts w:ascii="Arial" w:hAnsi="Arial" w:cs="Arial"/>
          <w:color w:val="000000"/>
          <w:kern w:val="0"/>
          <w:sz w:val="21"/>
          <w:szCs w:val="21"/>
        </w:rPr>
        <w:t xml:space="preserve"> </w:t>
      </w:r>
      <w:r w:rsidRPr="00B41C14">
        <w:rPr>
          <w:rFonts w:ascii="Arial" w:hAnsi="Arial" w:cs="Arial"/>
          <w:color w:val="000000"/>
          <w:kern w:val="0"/>
          <w:sz w:val="21"/>
          <w:szCs w:val="21"/>
        </w:rPr>
        <w:t>collections of accounts receivable.</w:t>
      </w:r>
    </w:p>
    <w:p w:rsidR="00CD2711" w:rsidRPr="00B41C14" w:rsidRDefault="00CD2711" w:rsidP="00096BCF">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(b) Enter the January 1, </w:t>
      </w:r>
      <w:r w:rsidR="009337E2" w:rsidRPr="00B41C14">
        <w:rPr>
          <w:rFonts w:ascii="Arial" w:hAnsi="Arial" w:cs="Arial"/>
          <w:color w:val="000000"/>
          <w:kern w:val="0"/>
          <w:sz w:val="21"/>
          <w:szCs w:val="21"/>
        </w:rPr>
        <w:t>2017</w:t>
      </w:r>
      <w:r w:rsidRPr="00B41C14">
        <w:rPr>
          <w:rFonts w:ascii="Arial" w:hAnsi="Arial" w:cs="Arial"/>
          <w:color w:val="000000"/>
          <w:kern w:val="0"/>
          <w:sz w:val="21"/>
          <w:szCs w:val="21"/>
        </w:rPr>
        <w:t>, balances in Accounts Receivable and Allowance for Doubtful Accounts, post the entries</w:t>
      </w:r>
      <w:r w:rsidR="00096BCF" w:rsidRPr="00B41C14">
        <w:rPr>
          <w:rFonts w:ascii="Arial" w:hAnsi="Arial" w:cs="Arial"/>
          <w:color w:val="000000"/>
          <w:kern w:val="0"/>
          <w:sz w:val="21"/>
          <w:szCs w:val="21"/>
        </w:rPr>
        <w:t xml:space="preserve"> </w:t>
      </w:r>
      <w:r w:rsidRPr="00B41C14">
        <w:rPr>
          <w:rFonts w:ascii="Arial" w:hAnsi="Arial" w:cs="Arial"/>
          <w:color w:val="000000"/>
          <w:kern w:val="0"/>
          <w:sz w:val="21"/>
          <w:szCs w:val="21"/>
        </w:rPr>
        <w:t>to the two accounts (use T-accounts), and determine the balances.</w:t>
      </w:r>
    </w:p>
    <w:p w:rsidR="00CD2711" w:rsidRPr="00B41C14" w:rsidRDefault="00CD2711" w:rsidP="00096BCF">
      <w:pPr>
        <w:autoSpaceDE w:val="0"/>
        <w:autoSpaceDN w:val="0"/>
        <w:adjustRightInd w:val="0"/>
        <w:ind w:leftChars="354" w:left="850" w:firstLineChars="135" w:firstLine="283"/>
        <w:rPr>
          <w:rFonts w:ascii="Arial" w:hAnsi="Arial" w:cs="Arial"/>
          <w:color w:val="0095D8"/>
          <w:kern w:val="0"/>
          <w:sz w:val="21"/>
          <w:szCs w:val="21"/>
        </w:rPr>
      </w:pPr>
      <w:r w:rsidRPr="00B41C14">
        <w:rPr>
          <w:rFonts w:ascii="Arial" w:hAnsi="Arial" w:cs="Arial"/>
          <w:color w:val="0095D8"/>
          <w:kern w:val="0"/>
          <w:sz w:val="21"/>
          <w:szCs w:val="21"/>
        </w:rPr>
        <w:t>Accounts receivable R$1,32</w:t>
      </w:r>
      <w:r w:rsidR="00096BCF" w:rsidRPr="00B41C14">
        <w:rPr>
          <w:rFonts w:ascii="Arial" w:hAnsi="Arial" w:cs="Arial"/>
          <w:color w:val="0095D8"/>
          <w:kern w:val="0"/>
          <w:sz w:val="21"/>
          <w:szCs w:val="21"/>
        </w:rPr>
        <w:t>7</w:t>
      </w:r>
      <w:r w:rsidRPr="00B41C14">
        <w:rPr>
          <w:rFonts w:ascii="Arial" w:hAnsi="Arial" w:cs="Arial"/>
          <w:color w:val="0095D8"/>
          <w:kern w:val="0"/>
          <w:sz w:val="21"/>
          <w:szCs w:val="21"/>
        </w:rPr>
        <w:t>,000 ADA R$</w:t>
      </w:r>
      <w:r w:rsidR="00096BCF" w:rsidRPr="00B41C14">
        <w:rPr>
          <w:rFonts w:ascii="Arial" w:hAnsi="Arial" w:cs="Arial"/>
          <w:color w:val="0095D8"/>
          <w:kern w:val="0"/>
          <w:sz w:val="21"/>
          <w:szCs w:val="21"/>
        </w:rPr>
        <w:t>7</w:t>
      </w:r>
      <w:r w:rsidRPr="00B41C14">
        <w:rPr>
          <w:rFonts w:ascii="Arial" w:hAnsi="Arial" w:cs="Arial"/>
          <w:color w:val="0095D8"/>
          <w:kern w:val="0"/>
          <w:sz w:val="21"/>
          <w:szCs w:val="21"/>
        </w:rPr>
        <w:t>,000</w:t>
      </w:r>
    </w:p>
    <w:p w:rsidR="00CD2711" w:rsidRPr="00B41C14" w:rsidRDefault="00CD2711" w:rsidP="00096BCF">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(c) Prepare the journal entry to record bad debt expense for </w:t>
      </w:r>
      <w:r w:rsidR="009337E2" w:rsidRPr="00B41C14">
        <w:rPr>
          <w:rFonts w:ascii="Arial" w:hAnsi="Arial" w:cs="Arial"/>
          <w:color w:val="000000"/>
          <w:kern w:val="0"/>
          <w:sz w:val="21"/>
          <w:szCs w:val="21"/>
        </w:rPr>
        <w:t>2017</w:t>
      </w:r>
      <w:r w:rsidRPr="00B41C14">
        <w:rPr>
          <w:rFonts w:ascii="Arial" w:hAnsi="Arial" w:cs="Arial"/>
          <w:color w:val="000000"/>
          <w:kern w:val="0"/>
          <w:sz w:val="21"/>
          <w:szCs w:val="21"/>
        </w:rPr>
        <w:t>, assuming that an aging of accounts receivable</w:t>
      </w:r>
      <w:r w:rsidR="00F12766" w:rsidRPr="00B41C14">
        <w:rPr>
          <w:rFonts w:ascii="Arial" w:hAnsi="Arial" w:cs="Arial"/>
          <w:color w:val="000000"/>
          <w:kern w:val="0"/>
          <w:sz w:val="21"/>
          <w:szCs w:val="21"/>
        </w:rPr>
        <w:t xml:space="preserve"> </w:t>
      </w:r>
      <w:r w:rsidRPr="00B41C14">
        <w:rPr>
          <w:rFonts w:ascii="Arial" w:hAnsi="Arial" w:cs="Arial"/>
          <w:color w:val="000000"/>
          <w:kern w:val="0"/>
          <w:sz w:val="21"/>
          <w:szCs w:val="21"/>
        </w:rPr>
        <w:t>indicates that expected bad debts are R$125,000.</w:t>
      </w:r>
    </w:p>
    <w:p w:rsidR="00CD2711" w:rsidRPr="00B41C14" w:rsidRDefault="00CD2711" w:rsidP="00096BCF">
      <w:pPr>
        <w:autoSpaceDE w:val="0"/>
        <w:autoSpaceDN w:val="0"/>
        <w:adjustRightInd w:val="0"/>
        <w:ind w:leftChars="354" w:left="850" w:firstLineChars="135" w:firstLine="283"/>
        <w:rPr>
          <w:rFonts w:ascii="Arial" w:hAnsi="Arial" w:cs="Arial"/>
          <w:color w:val="0095D8"/>
          <w:kern w:val="0"/>
          <w:sz w:val="21"/>
          <w:szCs w:val="21"/>
        </w:rPr>
      </w:pPr>
      <w:r w:rsidRPr="00B41C14">
        <w:rPr>
          <w:rFonts w:ascii="Arial" w:hAnsi="Arial" w:cs="Arial"/>
          <w:color w:val="0095D8"/>
          <w:kern w:val="0"/>
          <w:sz w:val="21"/>
          <w:szCs w:val="21"/>
        </w:rPr>
        <w:t>Bad debt expense R$11</w:t>
      </w:r>
      <w:r w:rsidR="00096BCF" w:rsidRPr="00B41C14">
        <w:rPr>
          <w:rFonts w:ascii="Arial" w:hAnsi="Arial" w:cs="Arial"/>
          <w:color w:val="0095D8"/>
          <w:kern w:val="0"/>
          <w:sz w:val="21"/>
          <w:szCs w:val="21"/>
        </w:rPr>
        <w:t>8</w:t>
      </w:r>
      <w:r w:rsidRPr="00B41C14">
        <w:rPr>
          <w:rFonts w:ascii="Arial" w:hAnsi="Arial" w:cs="Arial"/>
          <w:color w:val="0095D8"/>
          <w:kern w:val="0"/>
          <w:sz w:val="21"/>
          <w:szCs w:val="21"/>
        </w:rPr>
        <w:t>,000</w:t>
      </w:r>
    </w:p>
    <w:p w:rsidR="00CD2711" w:rsidRPr="00B41C14" w:rsidRDefault="00CD2711" w:rsidP="00096BCF">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(d) Compute the accounts receivable turnover ratio for </w:t>
      </w:r>
      <w:r w:rsidR="009337E2" w:rsidRPr="00B41C14">
        <w:rPr>
          <w:rFonts w:ascii="Arial" w:hAnsi="Arial" w:cs="Arial"/>
          <w:color w:val="000000"/>
          <w:kern w:val="0"/>
          <w:sz w:val="21"/>
          <w:szCs w:val="21"/>
        </w:rPr>
        <w:t>2017</w:t>
      </w:r>
      <w:r w:rsidRPr="00B41C14">
        <w:rPr>
          <w:rFonts w:ascii="Arial" w:hAnsi="Arial" w:cs="Arial"/>
          <w:color w:val="000000"/>
          <w:kern w:val="0"/>
          <w:sz w:val="21"/>
          <w:szCs w:val="21"/>
        </w:rPr>
        <w:t>, assuming the expected bad debt information presented in</w:t>
      </w:r>
      <w:r w:rsidR="00096BCF" w:rsidRPr="00B41C14">
        <w:rPr>
          <w:rFonts w:ascii="Arial" w:hAnsi="Arial" w:cs="Arial"/>
          <w:color w:val="000000"/>
          <w:kern w:val="0"/>
          <w:sz w:val="21"/>
          <w:szCs w:val="21"/>
        </w:rPr>
        <w:t xml:space="preserve"> </w:t>
      </w:r>
      <w:r w:rsidRPr="00B41C14">
        <w:rPr>
          <w:rFonts w:ascii="Arial" w:hAnsi="Arial" w:cs="Arial"/>
          <w:color w:val="000000"/>
          <w:kern w:val="0"/>
          <w:sz w:val="21"/>
          <w:szCs w:val="21"/>
        </w:rPr>
        <w:t>(c).</w:t>
      </w:r>
    </w:p>
    <w:p w:rsidR="00F12766" w:rsidRPr="00B41C14" w:rsidRDefault="00F12766" w:rsidP="00CD2711">
      <w:pPr>
        <w:autoSpaceDE w:val="0"/>
        <w:autoSpaceDN w:val="0"/>
        <w:adjustRightInd w:val="0"/>
        <w:rPr>
          <w:rFonts w:ascii="Arial" w:hAnsi="Arial" w:cs="Arial"/>
          <w:b/>
          <w:bCs/>
          <w:color w:val="B21117"/>
          <w:kern w:val="0"/>
          <w:sz w:val="21"/>
          <w:szCs w:val="21"/>
        </w:rPr>
      </w:pPr>
    </w:p>
    <w:p w:rsidR="00CD2711" w:rsidRPr="00B41C14" w:rsidRDefault="00CD2711" w:rsidP="00CD2711">
      <w:pPr>
        <w:autoSpaceDE w:val="0"/>
        <w:autoSpaceDN w:val="0"/>
        <w:adjustRightInd w:val="0"/>
        <w:rPr>
          <w:rFonts w:ascii="Arial" w:hAnsi="Arial" w:cs="Arial"/>
          <w:i/>
          <w:iCs/>
          <w:color w:val="000000"/>
          <w:kern w:val="0"/>
          <w:sz w:val="21"/>
          <w:szCs w:val="21"/>
        </w:rPr>
      </w:pPr>
      <w:r w:rsidRPr="00B41C14">
        <w:rPr>
          <w:rFonts w:ascii="Arial" w:hAnsi="Arial" w:cs="Arial"/>
          <w:b/>
          <w:bCs/>
          <w:color w:val="B21117"/>
          <w:kern w:val="0"/>
          <w:sz w:val="21"/>
          <w:szCs w:val="21"/>
        </w:rPr>
        <w:t>P8-</w:t>
      </w:r>
      <w:proofErr w:type="gramStart"/>
      <w:r w:rsidRPr="00B41C14">
        <w:rPr>
          <w:rFonts w:ascii="Arial" w:hAnsi="Arial" w:cs="Arial"/>
          <w:b/>
          <w:bCs/>
          <w:color w:val="B21117"/>
          <w:kern w:val="0"/>
          <w:sz w:val="21"/>
          <w:szCs w:val="21"/>
        </w:rPr>
        <w:t xml:space="preserve">2A </w:t>
      </w:r>
      <w:r w:rsidR="00F12766" w:rsidRPr="00B41C14">
        <w:rPr>
          <w:rFonts w:ascii="Arial" w:hAnsi="Arial" w:cs="Arial"/>
          <w:b/>
          <w:bCs/>
          <w:color w:val="B21117"/>
          <w:kern w:val="0"/>
          <w:sz w:val="21"/>
          <w:szCs w:val="21"/>
        </w:rPr>
        <w:t xml:space="preserve"> </w:t>
      </w:r>
      <w:r w:rsidRPr="00B41C14">
        <w:rPr>
          <w:rFonts w:ascii="Arial" w:hAnsi="Arial" w:cs="Arial"/>
          <w:i/>
          <w:iCs/>
          <w:color w:val="000000"/>
          <w:kern w:val="0"/>
          <w:sz w:val="21"/>
          <w:szCs w:val="21"/>
        </w:rPr>
        <w:t>Compute</w:t>
      </w:r>
      <w:proofErr w:type="gramEnd"/>
      <w:r w:rsidRPr="00B41C14">
        <w:rPr>
          <w:rFonts w:ascii="Arial" w:hAnsi="Arial" w:cs="Arial"/>
          <w:i/>
          <w:iCs/>
          <w:color w:val="000000"/>
          <w:kern w:val="0"/>
          <w:sz w:val="21"/>
          <w:szCs w:val="21"/>
        </w:rPr>
        <w:t xml:space="preserve"> bad debt amounts.</w:t>
      </w:r>
    </w:p>
    <w:p w:rsidR="00CD2711" w:rsidRPr="00B41C14" w:rsidRDefault="00CD2711" w:rsidP="00244CEA">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3)</w:t>
      </w:r>
    </w:p>
    <w:p w:rsidR="00CD2711" w:rsidRPr="00B41C14" w:rsidRDefault="00CD2711" w:rsidP="006E5FBC">
      <w:pPr>
        <w:autoSpaceDE w:val="0"/>
        <w:autoSpaceDN w:val="0"/>
        <w:adjustRightInd w:val="0"/>
        <w:spacing w:afterLines="30"/>
        <w:ind w:leftChars="354" w:left="850"/>
        <w:rPr>
          <w:rFonts w:ascii="Arial" w:hAnsi="Arial" w:cs="Arial"/>
          <w:color w:val="000000"/>
          <w:kern w:val="0"/>
          <w:sz w:val="21"/>
          <w:szCs w:val="21"/>
        </w:rPr>
      </w:pPr>
      <w:r w:rsidRPr="00B41C14">
        <w:rPr>
          <w:rFonts w:ascii="Arial" w:hAnsi="Arial" w:cs="Arial"/>
          <w:color w:val="000000"/>
          <w:kern w:val="0"/>
          <w:sz w:val="21"/>
          <w:szCs w:val="21"/>
        </w:rPr>
        <w:t xml:space="preserve">Information related to Hamilton </w:t>
      </w:r>
      <w:r w:rsidR="00096BCF" w:rsidRPr="00B41C14">
        <w:rPr>
          <w:rFonts w:ascii="Arial" w:hAnsi="Arial" w:cs="Arial"/>
          <w:color w:val="000000"/>
          <w:kern w:val="0"/>
          <w:sz w:val="21"/>
          <w:szCs w:val="21"/>
        </w:rPr>
        <w:t>plc</w:t>
      </w:r>
      <w:r w:rsidRPr="00B41C14">
        <w:rPr>
          <w:rFonts w:ascii="Arial" w:hAnsi="Arial" w:cs="Arial"/>
          <w:color w:val="000000"/>
          <w:kern w:val="0"/>
          <w:sz w:val="21"/>
          <w:szCs w:val="21"/>
        </w:rPr>
        <w:t xml:space="preserve"> for </w:t>
      </w:r>
      <w:r w:rsidR="009337E2" w:rsidRPr="00B41C14">
        <w:rPr>
          <w:rFonts w:ascii="Arial" w:hAnsi="Arial" w:cs="Arial"/>
          <w:color w:val="000000"/>
          <w:kern w:val="0"/>
          <w:sz w:val="21"/>
          <w:szCs w:val="21"/>
        </w:rPr>
        <w:t>2017</w:t>
      </w:r>
      <w:r w:rsidRPr="00B41C14">
        <w:rPr>
          <w:rFonts w:ascii="Arial" w:hAnsi="Arial" w:cs="Arial"/>
          <w:color w:val="000000"/>
          <w:kern w:val="0"/>
          <w:sz w:val="21"/>
          <w:szCs w:val="21"/>
        </w:rPr>
        <w:t xml:space="preserve"> is summarized below.</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975"/>
        <w:gridCol w:w="1077"/>
      </w:tblGrid>
      <w:tr w:rsidR="00073CDA" w:rsidRPr="00B41C14" w:rsidTr="00073CDA">
        <w:trPr>
          <w:jc w:val="center"/>
        </w:trPr>
        <w:tc>
          <w:tcPr>
            <w:tcW w:w="3975" w:type="dxa"/>
          </w:tcPr>
          <w:p w:rsidR="00096BCF" w:rsidRPr="00B41C14" w:rsidRDefault="00073CDA"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Total credit sales</w:t>
            </w:r>
          </w:p>
        </w:tc>
        <w:tc>
          <w:tcPr>
            <w:tcW w:w="1077" w:type="dxa"/>
            <w:vAlign w:val="center"/>
          </w:tcPr>
          <w:p w:rsidR="00096BCF" w:rsidRPr="00B41C14" w:rsidRDefault="00073CDA"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£2,500,000</w:t>
            </w:r>
          </w:p>
        </w:tc>
      </w:tr>
      <w:tr w:rsidR="00073CDA" w:rsidRPr="00B41C14" w:rsidTr="00073CDA">
        <w:trPr>
          <w:jc w:val="center"/>
        </w:trPr>
        <w:tc>
          <w:tcPr>
            <w:tcW w:w="3975" w:type="dxa"/>
          </w:tcPr>
          <w:p w:rsidR="00096BCF" w:rsidRPr="00B41C14" w:rsidRDefault="00073CDA"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Accounts receivable at December 31</w:t>
            </w:r>
          </w:p>
        </w:tc>
        <w:tc>
          <w:tcPr>
            <w:tcW w:w="1077" w:type="dxa"/>
            <w:vAlign w:val="center"/>
          </w:tcPr>
          <w:p w:rsidR="00096BCF" w:rsidRPr="00B41C14" w:rsidRDefault="00073CDA"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970,000</w:t>
            </w:r>
          </w:p>
        </w:tc>
      </w:tr>
      <w:tr w:rsidR="00073CDA" w:rsidRPr="00B41C14" w:rsidTr="00073CDA">
        <w:trPr>
          <w:jc w:val="center"/>
        </w:trPr>
        <w:tc>
          <w:tcPr>
            <w:tcW w:w="3975" w:type="dxa"/>
          </w:tcPr>
          <w:p w:rsidR="00096BCF" w:rsidRPr="00B41C14" w:rsidRDefault="00073CDA"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Bad debts written off</w:t>
            </w:r>
          </w:p>
        </w:tc>
        <w:tc>
          <w:tcPr>
            <w:tcW w:w="1077" w:type="dxa"/>
            <w:vAlign w:val="center"/>
          </w:tcPr>
          <w:p w:rsidR="00096BCF" w:rsidRPr="00B41C14" w:rsidRDefault="00073CDA"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66,000</w:t>
            </w:r>
          </w:p>
        </w:tc>
      </w:tr>
    </w:tbl>
    <w:p w:rsidR="00CD2711" w:rsidRPr="00B41C14" w:rsidRDefault="00CD2711" w:rsidP="006E5FBC">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CD2711" w:rsidRPr="00B41C14" w:rsidRDefault="00CD2711" w:rsidP="0002735A">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(a) What amount of bad debt expense will Hamilton report if it uses the direct write-off method of accounting</w:t>
      </w:r>
      <w:r w:rsidR="00F12766" w:rsidRPr="00B41C14">
        <w:rPr>
          <w:rFonts w:ascii="Arial" w:hAnsi="Arial" w:cs="Arial"/>
          <w:color w:val="000000"/>
          <w:kern w:val="0"/>
          <w:sz w:val="21"/>
          <w:szCs w:val="21"/>
        </w:rPr>
        <w:t xml:space="preserve"> </w:t>
      </w:r>
      <w:r w:rsidRPr="00B41C14">
        <w:rPr>
          <w:rFonts w:ascii="Arial" w:hAnsi="Arial" w:cs="Arial"/>
          <w:color w:val="000000"/>
          <w:kern w:val="0"/>
          <w:sz w:val="21"/>
          <w:szCs w:val="21"/>
        </w:rPr>
        <w:t>for bad debts?</w:t>
      </w:r>
    </w:p>
    <w:p w:rsidR="00CD2711" w:rsidRPr="00B41C14" w:rsidRDefault="00CD2711" w:rsidP="0002735A">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(b) Assume that Hamilton estimates its bad debt expense to be 3% of credit sales. What amount of bad debt expense will Hamilton record if it has an </w:t>
      </w:r>
      <w:r w:rsidRPr="00B41C14">
        <w:rPr>
          <w:rFonts w:ascii="Arial" w:hAnsi="Arial" w:cs="Arial"/>
          <w:color w:val="000000"/>
          <w:kern w:val="0"/>
          <w:sz w:val="21"/>
          <w:szCs w:val="21"/>
        </w:rPr>
        <w:lastRenderedPageBreak/>
        <w:t>Allowance for Doubtful Accounts credit balance of £4,000?</w:t>
      </w:r>
    </w:p>
    <w:p w:rsidR="00CD2711" w:rsidRPr="00B41C14" w:rsidRDefault="00CD2711" w:rsidP="0002735A">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(c) Assume that Hamilton estimates its bad debt expense based on 7% of accounts receivable. What amount of bad debt expense will Hamilton record if it has an Allowance for Doubtful Accounts credit balance of £3,000?</w:t>
      </w:r>
    </w:p>
    <w:p w:rsidR="00CD2711" w:rsidRPr="00B41C14" w:rsidRDefault="00CD2711" w:rsidP="0002735A">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(d) Assume the same facts as in (c), except that there is a £3,000 debit balance in Allowance for Doubtful Accounts.</w:t>
      </w:r>
      <w:r w:rsidR="0002735A" w:rsidRPr="00B41C14">
        <w:rPr>
          <w:rFonts w:ascii="Arial" w:hAnsi="Arial" w:cs="Arial"/>
          <w:color w:val="000000"/>
          <w:kern w:val="0"/>
          <w:sz w:val="21"/>
          <w:szCs w:val="21"/>
        </w:rPr>
        <w:t xml:space="preserve"> </w:t>
      </w:r>
      <w:r w:rsidRPr="00B41C14">
        <w:rPr>
          <w:rFonts w:ascii="Arial" w:hAnsi="Arial" w:cs="Arial"/>
          <w:color w:val="000000"/>
          <w:kern w:val="0"/>
          <w:sz w:val="21"/>
          <w:szCs w:val="21"/>
        </w:rPr>
        <w:t>What amount of bad debt expense will Hamilton record?</w:t>
      </w:r>
    </w:p>
    <w:p w:rsidR="00CD2711" w:rsidRPr="00B41C14" w:rsidRDefault="00CD2711" w:rsidP="0002735A">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(e) What is the weakness of the direct write-off method of reporting bad debt expense?</w:t>
      </w:r>
    </w:p>
    <w:p w:rsidR="00CD2711" w:rsidRPr="00B41C14" w:rsidRDefault="00CD2711" w:rsidP="00CD2711">
      <w:pPr>
        <w:autoSpaceDE w:val="0"/>
        <w:autoSpaceDN w:val="0"/>
        <w:adjustRightInd w:val="0"/>
        <w:rPr>
          <w:rFonts w:ascii="Arial" w:hAnsi="Arial" w:cs="Arial"/>
          <w:b/>
          <w:bCs/>
          <w:color w:val="B21117"/>
          <w:kern w:val="0"/>
          <w:sz w:val="21"/>
          <w:szCs w:val="21"/>
        </w:rPr>
      </w:pPr>
    </w:p>
    <w:p w:rsidR="00CD2711" w:rsidRPr="00B41C14" w:rsidRDefault="00CD2711" w:rsidP="00CD2711">
      <w:pPr>
        <w:autoSpaceDE w:val="0"/>
        <w:autoSpaceDN w:val="0"/>
        <w:adjustRightInd w:val="0"/>
        <w:rPr>
          <w:rFonts w:ascii="Arial" w:hAnsi="Arial" w:cs="Arial"/>
          <w:i/>
          <w:iCs/>
          <w:color w:val="000000"/>
          <w:kern w:val="0"/>
          <w:sz w:val="21"/>
          <w:szCs w:val="21"/>
        </w:rPr>
      </w:pPr>
      <w:r w:rsidRPr="00B41C14">
        <w:rPr>
          <w:rFonts w:ascii="Arial" w:hAnsi="Arial" w:cs="Arial"/>
          <w:b/>
          <w:bCs/>
          <w:color w:val="B21117"/>
          <w:kern w:val="0"/>
          <w:sz w:val="21"/>
          <w:szCs w:val="21"/>
        </w:rPr>
        <w:t>P8-</w:t>
      </w:r>
      <w:proofErr w:type="gramStart"/>
      <w:r w:rsidRPr="00B41C14">
        <w:rPr>
          <w:rFonts w:ascii="Arial" w:hAnsi="Arial" w:cs="Arial"/>
          <w:b/>
          <w:bCs/>
          <w:color w:val="B21117"/>
          <w:kern w:val="0"/>
          <w:sz w:val="21"/>
          <w:szCs w:val="21"/>
        </w:rPr>
        <w:t xml:space="preserve">3A  </w:t>
      </w:r>
      <w:r w:rsidRPr="00B41C14">
        <w:rPr>
          <w:rFonts w:ascii="Arial" w:hAnsi="Arial" w:cs="Arial"/>
          <w:i/>
          <w:iCs/>
          <w:color w:val="000000"/>
          <w:kern w:val="0"/>
          <w:sz w:val="21"/>
          <w:szCs w:val="21"/>
        </w:rPr>
        <w:t>Journalize</w:t>
      </w:r>
      <w:proofErr w:type="gramEnd"/>
      <w:r w:rsidRPr="00B41C14">
        <w:rPr>
          <w:rFonts w:ascii="Arial" w:hAnsi="Arial" w:cs="Arial"/>
          <w:i/>
          <w:iCs/>
          <w:color w:val="000000"/>
          <w:kern w:val="0"/>
          <w:sz w:val="21"/>
          <w:szCs w:val="21"/>
        </w:rPr>
        <w:t xml:space="preserve"> entries to record transactions related to bad debts.</w:t>
      </w:r>
    </w:p>
    <w:p w:rsidR="00CD2711" w:rsidRPr="00B41C14" w:rsidRDefault="00CD2711" w:rsidP="00244CEA">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2, 3)</w:t>
      </w:r>
    </w:p>
    <w:p w:rsidR="00CD2711" w:rsidRPr="00B41C14" w:rsidRDefault="00CD2711" w:rsidP="00244CEA">
      <w:pPr>
        <w:autoSpaceDE w:val="0"/>
        <w:autoSpaceDN w:val="0"/>
        <w:adjustRightInd w:val="0"/>
        <w:ind w:leftChars="354" w:left="850"/>
        <w:rPr>
          <w:rFonts w:ascii="Arial" w:hAnsi="Arial" w:cs="Arial"/>
          <w:color w:val="000000"/>
          <w:kern w:val="0"/>
          <w:sz w:val="21"/>
          <w:szCs w:val="21"/>
        </w:rPr>
      </w:pPr>
      <w:r w:rsidRPr="00B41C14">
        <w:rPr>
          <w:rFonts w:ascii="Arial" w:hAnsi="Arial" w:cs="Arial"/>
          <w:color w:val="000000"/>
          <w:kern w:val="0"/>
          <w:sz w:val="21"/>
          <w:szCs w:val="21"/>
        </w:rPr>
        <w:t xml:space="preserve">Presented below is an aging schedule for Sycamore </w:t>
      </w:r>
      <w:r w:rsidR="0002735A" w:rsidRPr="00B41C14">
        <w:rPr>
          <w:rFonts w:ascii="Arial" w:hAnsi="Arial" w:cs="Arial"/>
          <w:color w:val="000000"/>
          <w:kern w:val="0"/>
          <w:sz w:val="21"/>
          <w:szCs w:val="21"/>
        </w:rPr>
        <w:t>AG</w:t>
      </w:r>
      <w:r w:rsidRPr="00B41C14">
        <w:rPr>
          <w:rFonts w:ascii="Arial" w:hAnsi="Arial" w:cs="Arial"/>
          <w:color w:val="000000"/>
          <w:kern w:val="0"/>
          <w:sz w:val="21"/>
          <w:szCs w:val="21"/>
        </w:rPr>
        <w:t>.</w:t>
      </w:r>
    </w:p>
    <w:p w:rsidR="0002735A" w:rsidRPr="00B41C14" w:rsidRDefault="002560F0" w:rsidP="00244CEA">
      <w:pPr>
        <w:autoSpaceDE w:val="0"/>
        <w:autoSpaceDN w:val="0"/>
        <w:adjustRightInd w:val="0"/>
        <w:ind w:leftChars="354" w:left="850"/>
        <w:rPr>
          <w:rFonts w:ascii="Arial" w:hAnsi="Arial" w:cs="Arial"/>
          <w:color w:val="000000"/>
          <w:kern w:val="0"/>
          <w:sz w:val="21"/>
          <w:szCs w:val="21"/>
        </w:rPr>
      </w:pPr>
      <w:r w:rsidRPr="00B41C14">
        <w:rPr>
          <w:rFonts w:ascii="Arial" w:hAnsi="Arial" w:cs="Arial"/>
          <w:noProof/>
          <w:color w:val="000000"/>
          <w:kern w:val="0"/>
          <w:sz w:val="21"/>
          <w:szCs w:val="21"/>
        </w:rPr>
        <w:drawing>
          <wp:inline distT="0" distB="0" distL="0" distR="0">
            <wp:extent cx="5144770" cy="3084830"/>
            <wp:effectExtent l="1905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144770" cy="3084830"/>
                    </a:xfrm>
                    <a:prstGeom prst="rect">
                      <a:avLst/>
                    </a:prstGeom>
                    <a:noFill/>
                    <a:ln w="9525">
                      <a:noFill/>
                      <a:miter lim="800000"/>
                      <a:headEnd/>
                      <a:tailEnd/>
                    </a:ln>
                  </pic:spPr>
                </pic:pic>
              </a:graphicData>
            </a:graphic>
          </wp:inline>
        </w:drawing>
      </w:r>
    </w:p>
    <w:p w:rsidR="00CD2711" w:rsidRPr="00B41C14" w:rsidRDefault="00CD2711" w:rsidP="00244CEA">
      <w:pPr>
        <w:autoSpaceDE w:val="0"/>
        <w:autoSpaceDN w:val="0"/>
        <w:adjustRightInd w:val="0"/>
        <w:ind w:leftChars="354" w:left="850"/>
        <w:rPr>
          <w:rFonts w:ascii="Arial" w:hAnsi="Arial" w:cs="Arial"/>
          <w:color w:val="000000"/>
          <w:kern w:val="0"/>
          <w:sz w:val="21"/>
          <w:szCs w:val="21"/>
        </w:rPr>
      </w:pPr>
      <w:r w:rsidRPr="00B41C14">
        <w:rPr>
          <w:rFonts w:ascii="Arial" w:hAnsi="Arial" w:cs="Arial"/>
          <w:color w:val="000000"/>
          <w:kern w:val="0"/>
          <w:sz w:val="21"/>
          <w:szCs w:val="21"/>
        </w:rPr>
        <w:t xml:space="preserve">At December 31, </w:t>
      </w:r>
      <w:r w:rsidR="009337E2" w:rsidRPr="00B41C14">
        <w:rPr>
          <w:rFonts w:ascii="Arial" w:hAnsi="Arial" w:cs="Arial"/>
          <w:color w:val="000000"/>
          <w:kern w:val="0"/>
          <w:sz w:val="21"/>
          <w:szCs w:val="21"/>
        </w:rPr>
        <w:t>2017</w:t>
      </w:r>
      <w:r w:rsidRPr="00B41C14">
        <w:rPr>
          <w:rFonts w:ascii="Arial" w:hAnsi="Arial" w:cs="Arial"/>
          <w:color w:val="000000"/>
          <w:kern w:val="0"/>
          <w:sz w:val="21"/>
          <w:szCs w:val="21"/>
        </w:rPr>
        <w:t xml:space="preserve">, the unadjusted balance in Allowance for Doubtful Accounts is a credit of </w:t>
      </w:r>
      <w:r w:rsidR="00AD707F" w:rsidRPr="00B41C14">
        <w:rPr>
          <w:rFonts w:ascii="Arial" w:hAnsi="Arial" w:cs="Arial"/>
          <w:color w:val="000000"/>
          <w:kern w:val="0"/>
          <w:sz w:val="21"/>
          <w:szCs w:val="21"/>
        </w:rPr>
        <w:t>€</w:t>
      </w:r>
      <w:r w:rsidRPr="00B41C14">
        <w:rPr>
          <w:rFonts w:ascii="Arial" w:hAnsi="Arial" w:cs="Arial"/>
          <w:color w:val="000000"/>
          <w:kern w:val="0"/>
          <w:sz w:val="21"/>
          <w:szCs w:val="21"/>
        </w:rPr>
        <w:t>9,</w:t>
      </w:r>
      <w:r w:rsidR="002E5758" w:rsidRPr="00B41C14">
        <w:rPr>
          <w:rFonts w:ascii="Arial" w:hAnsi="Arial" w:cs="Arial"/>
          <w:color w:val="000000"/>
          <w:kern w:val="0"/>
          <w:sz w:val="21"/>
          <w:szCs w:val="21"/>
        </w:rPr>
        <w:t>2</w:t>
      </w:r>
      <w:r w:rsidRPr="00B41C14">
        <w:rPr>
          <w:rFonts w:ascii="Arial" w:hAnsi="Arial" w:cs="Arial"/>
          <w:color w:val="000000"/>
          <w:kern w:val="0"/>
          <w:sz w:val="21"/>
          <w:szCs w:val="21"/>
        </w:rPr>
        <w:t>00.</w:t>
      </w:r>
    </w:p>
    <w:p w:rsidR="00CD2711" w:rsidRPr="00B41C14" w:rsidRDefault="00CD2711" w:rsidP="006E5FBC">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CD2711" w:rsidRPr="00B41C14" w:rsidRDefault="00CD2711" w:rsidP="002E5758">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(a) Journalize and post the adjusting entry for bad debts at December 31, </w:t>
      </w:r>
      <w:r w:rsidR="009337E2" w:rsidRPr="00B41C14">
        <w:rPr>
          <w:rFonts w:ascii="Arial" w:hAnsi="Arial" w:cs="Arial"/>
          <w:color w:val="000000"/>
          <w:kern w:val="0"/>
          <w:sz w:val="21"/>
          <w:szCs w:val="21"/>
        </w:rPr>
        <w:t>2017</w:t>
      </w:r>
      <w:r w:rsidRPr="00B41C14">
        <w:rPr>
          <w:rFonts w:ascii="Arial" w:hAnsi="Arial" w:cs="Arial"/>
          <w:color w:val="000000"/>
          <w:kern w:val="0"/>
          <w:sz w:val="21"/>
          <w:szCs w:val="21"/>
        </w:rPr>
        <w:t>.</w:t>
      </w:r>
    </w:p>
    <w:p w:rsidR="00CD2711" w:rsidRPr="00B41C14" w:rsidRDefault="00CD2711" w:rsidP="002E5758">
      <w:pPr>
        <w:autoSpaceDE w:val="0"/>
        <w:autoSpaceDN w:val="0"/>
        <w:adjustRightInd w:val="0"/>
        <w:ind w:leftChars="354" w:left="850" w:firstLineChars="135" w:firstLine="283"/>
        <w:rPr>
          <w:rFonts w:ascii="Arial" w:hAnsi="Arial" w:cs="Arial"/>
          <w:color w:val="0095D8"/>
          <w:kern w:val="0"/>
          <w:sz w:val="21"/>
          <w:szCs w:val="21"/>
        </w:rPr>
      </w:pPr>
      <w:r w:rsidRPr="00B41C14">
        <w:rPr>
          <w:rFonts w:ascii="Arial" w:hAnsi="Arial" w:cs="Arial"/>
          <w:color w:val="0095D8"/>
          <w:kern w:val="0"/>
          <w:sz w:val="21"/>
          <w:szCs w:val="21"/>
        </w:rPr>
        <w:t xml:space="preserve">Bad debt expense </w:t>
      </w:r>
      <w:r w:rsidR="00AD707F" w:rsidRPr="00B41C14">
        <w:rPr>
          <w:rFonts w:ascii="Arial" w:hAnsi="Arial" w:cs="Arial"/>
          <w:color w:val="0095D8"/>
          <w:kern w:val="0"/>
          <w:sz w:val="21"/>
          <w:szCs w:val="21"/>
        </w:rPr>
        <w:t>€</w:t>
      </w:r>
      <w:r w:rsidRPr="00B41C14">
        <w:rPr>
          <w:rFonts w:ascii="Arial" w:hAnsi="Arial" w:cs="Arial"/>
          <w:color w:val="0095D8"/>
          <w:kern w:val="0"/>
          <w:sz w:val="21"/>
          <w:szCs w:val="21"/>
        </w:rPr>
        <w:t>3</w:t>
      </w:r>
      <w:r w:rsidR="002E5758" w:rsidRPr="00B41C14">
        <w:rPr>
          <w:rFonts w:ascii="Arial" w:hAnsi="Arial" w:cs="Arial"/>
          <w:color w:val="0095D8"/>
          <w:kern w:val="0"/>
          <w:sz w:val="21"/>
          <w:szCs w:val="21"/>
        </w:rPr>
        <w:t>1,630</w:t>
      </w:r>
    </w:p>
    <w:p w:rsidR="00CD2711" w:rsidRPr="00B41C14" w:rsidRDefault="00CD2711" w:rsidP="002E5758">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(b) Journalize and post to the allowance account the following events and transactions in the year 201</w:t>
      </w:r>
      <w:r w:rsidR="002E5758" w:rsidRPr="00B41C14">
        <w:rPr>
          <w:rFonts w:ascii="Arial" w:hAnsi="Arial" w:cs="Arial"/>
          <w:color w:val="000000"/>
          <w:kern w:val="0"/>
          <w:sz w:val="21"/>
          <w:szCs w:val="21"/>
        </w:rPr>
        <w:t>8</w:t>
      </w:r>
      <w:r w:rsidRPr="00B41C14">
        <w:rPr>
          <w:rFonts w:ascii="Arial" w:hAnsi="Arial" w:cs="Arial"/>
          <w:color w:val="000000"/>
          <w:kern w:val="0"/>
          <w:sz w:val="21"/>
          <w:szCs w:val="21"/>
        </w:rPr>
        <w:t>.</w:t>
      </w:r>
    </w:p>
    <w:p w:rsidR="00CD2711" w:rsidRPr="00B41C14" w:rsidRDefault="00CD2711" w:rsidP="002E5758">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1. </w:t>
      </w:r>
      <w:r w:rsidR="002E5758" w:rsidRPr="00B41C14">
        <w:rPr>
          <w:rFonts w:ascii="Arial" w:hAnsi="Arial" w:cs="Arial"/>
          <w:color w:val="000000"/>
          <w:kern w:val="0"/>
          <w:sz w:val="21"/>
          <w:szCs w:val="21"/>
        </w:rPr>
        <w:tab/>
      </w:r>
      <w:r w:rsidRPr="00B41C14">
        <w:rPr>
          <w:rFonts w:ascii="Arial" w:hAnsi="Arial" w:cs="Arial"/>
          <w:color w:val="000000"/>
          <w:kern w:val="0"/>
          <w:sz w:val="21"/>
          <w:szCs w:val="21"/>
        </w:rPr>
        <w:t xml:space="preserve">On March 31, a </w:t>
      </w:r>
      <w:r w:rsidR="00AD707F" w:rsidRPr="00B41C14">
        <w:rPr>
          <w:rFonts w:ascii="Arial" w:hAnsi="Arial" w:cs="Arial"/>
          <w:color w:val="000000"/>
          <w:kern w:val="0"/>
          <w:sz w:val="21"/>
          <w:szCs w:val="21"/>
        </w:rPr>
        <w:t>€</w:t>
      </w:r>
      <w:r w:rsidRPr="00B41C14">
        <w:rPr>
          <w:rFonts w:ascii="Arial" w:hAnsi="Arial" w:cs="Arial"/>
          <w:color w:val="000000"/>
          <w:kern w:val="0"/>
          <w:sz w:val="21"/>
          <w:szCs w:val="21"/>
        </w:rPr>
        <w:t xml:space="preserve">1,000 customer balance originating in </w:t>
      </w:r>
      <w:r w:rsidR="009337E2" w:rsidRPr="00B41C14">
        <w:rPr>
          <w:rFonts w:ascii="Arial" w:hAnsi="Arial" w:cs="Arial"/>
          <w:color w:val="000000"/>
          <w:kern w:val="0"/>
          <w:sz w:val="21"/>
          <w:szCs w:val="21"/>
        </w:rPr>
        <w:t>2017</w:t>
      </w:r>
      <w:r w:rsidRPr="00B41C14">
        <w:rPr>
          <w:rFonts w:ascii="Arial" w:hAnsi="Arial" w:cs="Arial"/>
          <w:color w:val="000000"/>
          <w:kern w:val="0"/>
          <w:sz w:val="21"/>
          <w:szCs w:val="21"/>
        </w:rPr>
        <w:t xml:space="preserve"> is judged uncollectible.</w:t>
      </w:r>
    </w:p>
    <w:p w:rsidR="00CD2711" w:rsidRPr="00B41C14" w:rsidRDefault="00CD2711" w:rsidP="002E5758">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2. </w:t>
      </w:r>
      <w:r w:rsidR="002E5758" w:rsidRPr="00B41C14">
        <w:rPr>
          <w:rFonts w:ascii="Arial" w:hAnsi="Arial" w:cs="Arial"/>
          <w:color w:val="000000"/>
          <w:kern w:val="0"/>
          <w:sz w:val="21"/>
          <w:szCs w:val="21"/>
        </w:rPr>
        <w:tab/>
      </w:r>
      <w:r w:rsidRPr="00B41C14">
        <w:rPr>
          <w:rFonts w:ascii="Arial" w:hAnsi="Arial" w:cs="Arial"/>
          <w:color w:val="000000"/>
          <w:kern w:val="0"/>
          <w:sz w:val="21"/>
          <w:szCs w:val="21"/>
        </w:rPr>
        <w:t xml:space="preserve">On May 31, a check for </w:t>
      </w:r>
      <w:r w:rsidR="00AD707F" w:rsidRPr="00B41C14">
        <w:rPr>
          <w:rFonts w:ascii="Arial" w:hAnsi="Arial" w:cs="Arial"/>
          <w:color w:val="000000"/>
          <w:kern w:val="0"/>
          <w:sz w:val="21"/>
          <w:szCs w:val="21"/>
        </w:rPr>
        <w:t>€</w:t>
      </w:r>
      <w:r w:rsidRPr="00B41C14">
        <w:rPr>
          <w:rFonts w:ascii="Arial" w:hAnsi="Arial" w:cs="Arial"/>
          <w:color w:val="000000"/>
          <w:kern w:val="0"/>
          <w:sz w:val="21"/>
          <w:szCs w:val="21"/>
        </w:rPr>
        <w:t>1,000 is received from the customer whose account was written off as uncollectible on March 31.</w:t>
      </w:r>
    </w:p>
    <w:p w:rsidR="00CD2711" w:rsidRPr="00B41C14" w:rsidRDefault="00CD2711" w:rsidP="002E5758">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lastRenderedPageBreak/>
        <w:t xml:space="preserve">(c) Journalize the adjusting entry for bad debts on December 31, </w:t>
      </w:r>
      <w:r w:rsidR="002E5758" w:rsidRPr="00B41C14">
        <w:rPr>
          <w:rFonts w:ascii="Arial" w:hAnsi="Arial" w:cs="Arial"/>
          <w:color w:val="000000"/>
          <w:kern w:val="0"/>
          <w:sz w:val="21"/>
          <w:szCs w:val="21"/>
        </w:rPr>
        <w:t>2018</w:t>
      </w:r>
      <w:r w:rsidRPr="00B41C14">
        <w:rPr>
          <w:rFonts w:ascii="Arial" w:hAnsi="Arial" w:cs="Arial"/>
          <w:color w:val="000000"/>
          <w:kern w:val="0"/>
          <w:sz w:val="21"/>
          <w:szCs w:val="21"/>
        </w:rPr>
        <w:t xml:space="preserve">, assuming that the unadjusted balance in Allowance for Doubtful Accounts is a debit of </w:t>
      </w:r>
      <w:r w:rsidR="002E5758" w:rsidRPr="00B41C14">
        <w:rPr>
          <w:rFonts w:ascii="Arial" w:hAnsi="Arial" w:cs="Arial"/>
          <w:color w:val="000000"/>
          <w:kern w:val="0"/>
          <w:sz w:val="21"/>
          <w:szCs w:val="21"/>
        </w:rPr>
        <w:t>€1,100</w:t>
      </w:r>
      <w:r w:rsidRPr="00B41C14">
        <w:rPr>
          <w:rFonts w:ascii="Arial" w:hAnsi="Arial" w:cs="Arial"/>
          <w:color w:val="000000"/>
          <w:kern w:val="0"/>
          <w:sz w:val="21"/>
          <w:szCs w:val="21"/>
        </w:rPr>
        <w:t xml:space="preserve"> and the aging schedule indicates that total estimated bad debts will be </w:t>
      </w:r>
      <w:r w:rsidR="002E5758" w:rsidRPr="00B41C14">
        <w:rPr>
          <w:rFonts w:ascii="Arial" w:hAnsi="Arial" w:cs="Arial"/>
          <w:color w:val="000000"/>
          <w:kern w:val="0"/>
          <w:sz w:val="21"/>
          <w:szCs w:val="21"/>
        </w:rPr>
        <w:t>€</w:t>
      </w:r>
      <w:r w:rsidRPr="00B41C14">
        <w:rPr>
          <w:rFonts w:ascii="Arial" w:hAnsi="Arial" w:cs="Arial"/>
          <w:color w:val="000000"/>
          <w:kern w:val="0"/>
          <w:sz w:val="21"/>
          <w:szCs w:val="21"/>
        </w:rPr>
        <w:t>31,600.</w:t>
      </w:r>
    </w:p>
    <w:p w:rsidR="00CD2711" w:rsidRPr="00B41C14" w:rsidRDefault="00CD2711" w:rsidP="002E5758">
      <w:pPr>
        <w:autoSpaceDE w:val="0"/>
        <w:autoSpaceDN w:val="0"/>
        <w:adjustRightInd w:val="0"/>
        <w:ind w:leftChars="354" w:left="850" w:firstLineChars="135" w:firstLine="283"/>
        <w:rPr>
          <w:rFonts w:ascii="Arial" w:hAnsi="Arial" w:cs="Arial"/>
          <w:color w:val="0095D8"/>
          <w:kern w:val="0"/>
          <w:sz w:val="21"/>
          <w:szCs w:val="21"/>
        </w:rPr>
      </w:pPr>
      <w:r w:rsidRPr="00B41C14">
        <w:rPr>
          <w:rFonts w:ascii="Arial" w:hAnsi="Arial" w:cs="Arial"/>
          <w:color w:val="0095D8"/>
          <w:kern w:val="0"/>
          <w:sz w:val="21"/>
          <w:szCs w:val="21"/>
        </w:rPr>
        <w:t xml:space="preserve">Bad debt expense </w:t>
      </w:r>
      <w:r w:rsidR="002E5758" w:rsidRPr="00B41C14">
        <w:rPr>
          <w:rFonts w:ascii="Arial" w:hAnsi="Arial" w:cs="Arial"/>
          <w:color w:val="0095D8"/>
          <w:kern w:val="0"/>
          <w:sz w:val="21"/>
          <w:szCs w:val="21"/>
        </w:rPr>
        <w:t>€32,7</w:t>
      </w:r>
      <w:r w:rsidRPr="00B41C14">
        <w:rPr>
          <w:rFonts w:ascii="Arial" w:hAnsi="Arial" w:cs="Arial"/>
          <w:color w:val="0095D8"/>
          <w:kern w:val="0"/>
          <w:sz w:val="21"/>
          <w:szCs w:val="21"/>
        </w:rPr>
        <w:t>00</w:t>
      </w:r>
    </w:p>
    <w:p w:rsidR="00CD2711" w:rsidRPr="00B41C14" w:rsidRDefault="00CD2711" w:rsidP="00CD2711">
      <w:pPr>
        <w:autoSpaceDE w:val="0"/>
        <w:autoSpaceDN w:val="0"/>
        <w:adjustRightInd w:val="0"/>
        <w:rPr>
          <w:rFonts w:ascii="Arial" w:hAnsi="Arial" w:cs="Arial"/>
          <w:b/>
          <w:bCs/>
          <w:color w:val="B21117"/>
          <w:kern w:val="0"/>
          <w:sz w:val="21"/>
          <w:szCs w:val="21"/>
        </w:rPr>
      </w:pPr>
    </w:p>
    <w:p w:rsidR="00CD2711" w:rsidRPr="00B41C14" w:rsidRDefault="00CD2711" w:rsidP="00CD2711">
      <w:pPr>
        <w:autoSpaceDE w:val="0"/>
        <w:autoSpaceDN w:val="0"/>
        <w:adjustRightInd w:val="0"/>
        <w:rPr>
          <w:rFonts w:ascii="Arial" w:hAnsi="Arial" w:cs="Arial"/>
          <w:i/>
          <w:iCs/>
          <w:color w:val="000000"/>
          <w:kern w:val="0"/>
          <w:sz w:val="21"/>
          <w:szCs w:val="21"/>
        </w:rPr>
      </w:pPr>
      <w:r w:rsidRPr="00B41C14">
        <w:rPr>
          <w:rFonts w:ascii="Arial" w:hAnsi="Arial" w:cs="Arial"/>
          <w:b/>
          <w:bCs/>
          <w:color w:val="B21117"/>
          <w:kern w:val="0"/>
          <w:sz w:val="21"/>
          <w:szCs w:val="21"/>
        </w:rPr>
        <w:t>P8-</w:t>
      </w:r>
      <w:proofErr w:type="gramStart"/>
      <w:r w:rsidRPr="00B41C14">
        <w:rPr>
          <w:rFonts w:ascii="Arial" w:hAnsi="Arial" w:cs="Arial"/>
          <w:b/>
          <w:bCs/>
          <w:color w:val="B21117"/>
          <w:kern w:val="0"/>
          <w:sz w:val="21"/>
          <w:szCs w:val="21"/>
        </w:rPr>
        <w:t xml:space="preserve">4A  </w:t>
      </w:r>
      <w:r w:rsidRPr="00B41C14">
        <w:rPr>
          <w:rFonts w:ascii="Arial" w:hAnsi="Arial" w:cs="Arial"/>
          <w:i/>
          <w:iCs/>
          <w:color w:val="000000"/>
          <w:kern w:val="0"/>
          <w:sz w:val="21"/>
          <w:szCs w:val="21"/>
        </w:rPr>
        <w:t>Journalize</w:t>
      </w:r>
      <w:proofErr w:type="gramEnd"/>
      <w:r w:rsidRPr="00B41C14">
        <w:rPr>
          <w:rFonts w:ascii="Arial" w:hAnsi="Arial" w:cs="Arial"/>
          <w:i/>
          <w:iCs/>
          <w:color w:val="000000"/>
          <w:kern w:val="0"/>
          <w:sz w:val="21"/>
          <w:szCs w:val="21"/>
        </w:rPr>
        <w:t xml:space="preserve"> transactions related to bad debts.</w:t>
      </w:r>
    </w:p>
    <w:p w:rsidR="00CD2711" w:rsidRPr="00B41C14" w:rsidRDefault="00CD2711" w:rsidP="00244CEA">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2, 3)</w:t>
      </w:r>
    </w:p>
    <w:p w:rsidR="00CD2711" w:rsidRPr="00B41C14" w:rsidRDefault="002E5758" w:rsidP="00244CEA">
      <w:pPr>
        <w:autoSpaceDE w:val="0"/>
        <w:autoSpaceDN w:val="0"/>
        <w:adjustRightInd w:val="0"/>
        <w:ind w:leftChars="354" w:left="850"/>
        <w:rPr>
          <w:rFonts w:ascii="Arial" w:hAnsi="Arial" w:cs="Arial"/>
          <w:color w:val="000000"/>
          <w:kern w:val="0"/>
          <w:sz w:val="21"/>
          <w:szCs w:val="21"/>
        </w:rPr>
      </w:pPr>
      <w:proofErr w:type="spellStart"/>
      <w:r w:rsidRPr="00B41C14">
        <w:rPr>
          <w:rFonts w:ascii="Arial" w:hAnsi="Arial" w:cs="Arial"/>
          <w:color w:val="000000"/>
          <w:kern w:val="0"/>
          <w:sz w:val="21"/>
          <w:szCs w:val="21"/>
        </w:rPr>
        <w:t>Hú</w:t>
      </w:r>
      <w:proofErr w:type="spellEnd"/>
      <w:r w:rsidRPr="00B41C14">
        <w:rPr>
          <w:rFonts w:ascii="Arial" w:hAnsi="Arial" w:cs="Arial"/>
          <w:color w:val="000000"/>
          <w:kern w:val="0"/>
          <w:sz w:val="21"/>
          <w:szCs w:val="21"/>
        </w:rPr>
        <w:t xml:space="preserve"> Ltd</w:t>
      </w:r>
      <w:r w:rsidR="00CD2711" w:rsidRPr="00B41C14">
        <w:rPr>
          <w:rFonts w:ascii="Arial" w:hAnsi="Arial" w:cs="Arial"/>
          <w:color w:val="000000"/>
          <w:kern w:val="0"/>
          <w:sz w:val="21"/>
          <w:szCs w:val="21"/>
        </w:rPr>
        <w:t>. uses the allowance method to estimate uncollectible accounts receivable. The company produced the following aging of the accounts receivable at year-end.</w:t>
      </w:r>
    </w:p>
    <w:p w:rsidR="002E5758" w:rsidRPr="00B41C14" w:rsidRDefault="002E5758" w:rsidP="00244CEA">
      <w:pPr>
        <w:autoSpaceDE w:val="0"/>
        <w:autoSpaceDN w:val="0"/>
        <w:adjustRightInd w:val="0"/>
        <w:ind w:leftChars="354" w:left="850"/>
        <w:rPr>
          <w:rFonts w:ascii="Arial" w:hAnsi="Arial" w:cs="Arial"/>
          <w:color w:val="000000"/>
          <w:kern w:val="0"/>
          <w:sz w:val="21"/>
          <w:szCs w:val="21"/>
        </w:rPr>
      </w:pPr>
      <w:r w:rsidRPr="00B41C14">
        <w:rPr>
          <w:rFonts w:ascii="Arial" w:hAnsi="Arial" w:cs="Arial"/>
          <w:noProof/>
          <w:color w:val="000000"/>
          <w:kern w:val="0"/>
          <w:sz w:val="21"/>
          <w:szCs w:val="21"/>
        </w:rPr>
        <w:drawing>
          <wp:inline distT="0" distB="0" distL="0" distR="0">
            <wp:extent cx="5200015" cy="1876425"/>
            <wp:effectExtent l="19050" t="0" r="63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00015" cy="1876425"/>
                    </a:xfrm>
                    <a:prstGeom prst="rect">
                      <a:avLst/>
                    </a:prstGeom>
                    <a:noFill/>
                    <a:ln w="9525">
                      <a:noFill/>
                      <a:miter lim="800000"/>
                      <a:headEnd/>
                      <a:tailEnd/>
                    </a:ln>
                  </pic:spPr>
                </pic:pic>
              </a:graphicData>
            </a:graphic>
          </wp:inline>
        </w:drawing>
      </w:r>
    </w:p>
    <w:p w:rsidR="00CD2711" w:rsidRPr="00B41C14" w:rsidRDefault="00CD2711" w:rsidP="006E5FBC">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CD2711" w:rsidRPr="00B41C14" w:rsidRDefault="00CD2711" w:rsidP="002E5758">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(a) Calculate the total estimated bad debts based on the above information.</w:t>
      </w:r>
    </w:p>
    <w:p w:rsidR="00CD2711" w:rsidRPr="00B41C14" w:rsidRDefault="00CD2711" w:rsidP="002E5758">
      <w:pPr>
        <w:autoSpaceDE w:val="0"/>
        <w:autoSpaceDN w:val="0"/>
        <w:adjustRightInd w:val="0"/>
        <w:ind w:leftChars="354" w:left="850" w:firstLineChars="135" w:firstLine="283"/>
        <w:rPr>
          <w:rFonts w:ascii="Arial" w:hAnsi="Arial" w:cs="Arial"/>
          <w:color w:val="0095D8"/>
          <w:kern w:val="0"/>
          <w:sz w:val="21"/>
          <w:szCs w:val="21"/>
        </w:rPr>
      </w:pPr>
      <w:r w:rsidRPr="00B41C14">
        <w:rPr>
          <w:rFonts w:ascii="Arial" w:hAnsi="Arial" w:cs="Arial"/>
          <w:color w:val="0095D8"/>
          <w:kern w:val="0"/>
          <w:sz w:val="21"/>
          <w:szCs w:val="21"/>
        </w:rPr>
        <w:t xml:space="preserve">Tot. </w:t>
      </w:r>
      <w:proofErr w:type="gramStart"/>
      <w:r w:rsidRPr="00B41C14">
        <w:rPr>
          <w:rFonts w:ascii="Arial" w:hAnsi="Arial" w:cs="Arial"/>
          <w:color w:val="0095D8"/>
          <w:kern w:val="0"/>
          <w:sz w:val="21"/>
          <w:szCs w:val="21"/>
        </w:rPr>
        <w:t>est</w:t>
      </w:r>
      <w:proofErr w:type="gramEnd"/>
      <w:r w:rsidRPr="00B41C14">
        <w:rPr>
          <w:rFonts w:ascii="Arial" w:hAnsi="Arial" w:cs="Arial"/>
          <w:color w:val="0095D8"/>
          <w:kern w:val="0"/>
          <w:sz w:val="21"/>
          <w:szCs w:val="21"/>
        </w:rPr>
        <w:t>. bad debts HK$7,370</w:t>
      </w:r>
    </w:p>
    <w:p w:rsidR="00CD2711" w:rsidRPr="00B41C14" w:rsidRDefault="00CD2711" w:rsidP="002E5758">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(b) Prepare the year-end adjusting journal entry to record the bad debts using the aged uncollectible accounts receivable determined in (a). Assume the current balance in Allowance for Doubtful Accounts is a HK$3,000 debit.</w:t>
      </w:r>
    </w:p>
    <w:p w:rsidR="00CD2711" w:rsidRPr="00B41C14" w:rsidRDefault="00CD2711" w:rsidP="002E5758">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(c) Of the above accounts, HK$5,000 is determined to be specifically uncollectible. Prepare the journal entry to write off the uncollectible account.</w:t>
      </w:r>
    </w:p>
    <w:p w:rsidR="00CD2711" w:rsidRPr="00B41C14" w:rsidRDefault="00CD2711" w:rsidP="002E5758">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(d) The company collects HK$5,000 subsequently on a specific account that had previously been determined to be uncollectible in (c). Prepare the journal </w:t>
      </w:r>
      <w:proofErr w:type="gramStart"/>
      <w:r w:rsidRPr="00B41C14">
        <w:rPr>
          <w:rFonts w:ascii="Arial" w:hAnsi="Arial" w:cs="Arial"/>
          <w:color w:val="000000"/>
          <w:kern w:val="0"/>
          <w:sz w:val="21"/>
          <w:szCs w:val="21"/>
        </w:rPr>
        <w:t>entry(</w:t>
      </w:r>
      <w:proofErr w:type="spellStart"/>
      <w:proofErr w:type="gramEnd"/>
      <w:r w:rsidRPr="00B41C14">
        <w:rPr>
          <w:rFonts w:ascii="Arial" w:hAnsi="Arial" w:cs="Arial"/>
          <w:color w:val="000000"/>
          <w:kern w:val="0"/>
          <w:sz w:val="21"/>
          <w:szCs w:val="21"/>
        </w:rPr>
        <w:t>ies</w:t>
      </w:r>
      <w:proofErr w:type="spellEnd"/>
      <w:r w:rsidRPr="00B41C14">
        <w:rPr>
          <w:rFonts w:ascii="Arial" w:hAnsi="Arial" w:cs="Arial"/>
          <w:color w:val="000000"/>
          <w:kern w:val="0"/>
          <w:sz w:val="21"/>
          <w:szCs w:val="21"/>
        </w:rPr>
        <w:t>) necessary to restore the account and record the cash collection.</w:t>
      </w:r>
    </w:p>
    <w:p w:rsidR="00CD2711" w:rsidRPr="00B41C14" w:rsidRDefault="00CD2711" w:rsidP="002E5758">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(e) Comment on how your answers t</w:t>
      </w:r>
      <w:r w:rsidR="002E5758" w:rsidRPr="00B41C14">
        <w:rPr>
          <w:rFonts w:ascii="Arial" w:hAnsi="Arial" w:cs="Arial"/>
          <w:color w:val="000000"/>
          <w:kern w:val="0"/>
          <w:sz w:val="21"/>
          <w:szCs w:val="21"/>
        </w:rPr>
        <w:t xml:space="preserve">o (a)-(d) would change if </w:t>
      </w:r>
      <w:proofErr w:type="spellStart"/>
      <w:r w:rsidR="002E5758" w:rsidRPr="00B41C14">
        <w:rPr>
          <w:rFonts w:ascii="Arial" w:hAnsi="Arial" w:cs="Arial"/>
          <w:color w:val="000000"/>
          <w:kern w:val="0"/>
          <w:sz w:val="21"/>
          <w:szCs w:val="21"/>
        </w:rPr>
        <w:t>Hú</w:t>
      </w:r>
      <w:proofErr w:type="spellEnd"/>
      <w:r w:rsidR="002E5758" w:rsidRPr="00B41C14">
        <w:rPr>
          <w:rFonts w:ascii="Arial" w:hAnsi="Arial" w:cs="Arial"/>
          <w:color w:val="000000"/>
          <w:kern w:val="0"/>
          <w:sz w:val="21"/>
          <w:szCs w:val="21"/>
        </w:rPr>
        <w:t xml:space="preserve"> Ltd</w:t>
      </w:r>
      <w:r w:rsidRPr="00B41C14">
        <w:rPr>
          <w:rFonts w:ascii="Arial" w:hAnsi="Arial" w:cs="Arial"/>
          <w:color w:val="000000"/>
          <w:kern w:val="0"/>
          <w:sz w:val="21"/>
          <w:szCs w:val="21"/>
        </w:rPr>
        <w:t xml:space="preserve">. used 3% of </w:t>
      </w:r>
      <w:r w:rsidRPr="00B41C14">
        <w:rPr>
          <w:rFonts w:ascii="Arial" w:hAnsi="Arial" w:cs="Arial"/>
          <w:b/>
          <w:color w:val="000000"/>
          <w:kern w:val="0"/>
          <w:sz w:val="21"/>
          <w:szCs w:val="21"/>
        </w:rPr>
        <w:t>total</w:t>
      </w:r>
      <w:r w:rsidRPr="00B41C14">
        <w:rPr>
          <w:rFonts w:ascii="Arial" w:hAnsi="Arial" w:cs="Arial"/>
          <w:color w:val="000000"/>
          <w:kern w:val="0"/>
          <w:sz w:val="21"/>
          <w:szCs w:val="21"/>
        </w:rPr>
        <w:t xml:space="preserve"> accounts receivable, rather than aging the accounts receivable. What are the advantages to the company of aging the accounts receivable rather than applying a percentage to total accounts receivable?</w:t>
      </w:r>
    </w:p>
    <w:p w:rsidR="00CD2711" w:rsidRPr="00B41C14" w:rsidRDefault="00CD2711" w:rsidP="00CD2711">
      <w:pPr>
        <w:autoSpaceDE w:val="0"/>
        <w:autoSpaceDN w:val="0"/>
        <w:adjustRightInd w:val="0"/>
        <w:rPr>
          <w:rFonts w:ascii="Arial" w:hAnsi="Arial" w:cs="Arial"/>
          <w:b/>
          <w:bCs/>
          <w:color w:val="B21117"/>
          <w:kern w:val="0"/>
          <w:sz w:val="21"/>
          <w:szCs w:val="21"/>
        </w:rPr>
      </w:pPr>
    </w:p>
    <w:p w:rsidR="00CD2711" w:rsidRPr="00B41C14" w:rsidRDefault="00CD2711" w:rsidP="00CD2711">
      <w:pPr>
        <w:autoSpaceDE w:val="0"/>
        <w:autoSpaceDN w:val="0"/>
        <w:adjustRightInd w:val="0"/>
        <w:rPr>
          <w:rFonts w:ascii="Arial" w:hAnsi="Arial" w:cs="Arial"/>
          <w:i/>
          <w:iCs/>
          <w:color w:val="000000"/>
          <w:kern w:val="0"/>
          <w:sz w:val="21"/>
          <w:szCs w:val="21"/>
        </w:rPr>
      </w:pPr>
      <w:r w:rsidRPr="00B41C14">
        <w:rPr>
          <w:rFonts w:ascii="Arial" w:hAnsi="Arial" w:cs="Arial"/>
          <w:b/>
          <w:bCs/>
          <w:color w:val="B21117"/>
          <w:kern w:val="0"/>
          <w:sz w:val="21"/>
          <w:szCs w:val="21"/>
        </w:rPr>
        <w:t>P8-</w:t>
      </w:r>
      <w:proofErr w:type="gramStart"/>
      <w:r w:rsidRPr="00B41C14">
        <w:rPr>
          <w:rFonts w:ascii="Arial" w:hAnsi="Arial" w:cs="Arial"/>
          <w:b/>
          <w:bCs/>
          <w:color w:val="B21117"/>
          <w:kern w:val="0"/>
          <w:sz w:val="21"/>
          <w:szCs w:val="21"/>
        </w:rPr>
        <w:t xml:space="preserve">5A  </w:t>
      </w:r>
      <w:r w:rsidRPr="00B41C14">
        <w:rPr>
          <w:rFonts w:ascii="Arial" w:hAnsi="Arial" w:cs="Arial"/>
          <w:i/>
          <w:iCs/>
          <w:color w:val="000000"/>
          <w:kern w:val="0"/>
          <w:sz w:val="21"/>
          <w:szCs w:val="21"/>
        </w:rPr>
        <w:t>Journalize</w:t>
      </w:r>
      <w:proofErr w:type="gramEnd"/>
      <w:r w:rsidRPr="00B41C14">
        <w:rPr>
          <w:rFonts w:ascii="Arial" w:hAnsi="Arial" w:cs="Arial"/>
          <w:i/>
          <w:iCs/>
          <w:color w:val="000000"/>
          <w:kern w:val="0"/>
          <w:sz w:val="21"/>
          <w:szCs w:val="21"/>
        </w:rPr>
        <w:t xml:space="preserve"> entries to record transactions related to bad debts.</w:t>
      </w:r>
    </w:p>
    <w:p w:rsidR="00CD2711" w:rsidRPr="00B41C14" w:rsidRDefault="00CD2711" w:rsidP="00244CEA">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3)</w:t>
      </w:r>
    </w:p>
    <w:p w:rsidR="00CD2711" w:rsidRPr="00B41C14" w:rsidRDefault="00CD2711" w:rsidP="006E5FBC">
      <w:pPr>
        <w:autoSpaceDE w:val="0"/>
        <w:autoSpaceDN w:val="0"/>
        <w:adjustRightInd w:val="0"/>
        <w:spacing w:afterLines="30"/>
        <w:ind w:leftChars="354" w:left="850"/>
        <w:rPr>
          <w:rFonts w:ascii="Arial" w:hAnsi="Arial" w:cs="Arial"/>
          <w:color w:val="000000"/>
          <w:kern w:val="0"/>
          <w:sz w:val="21"/>
          <w:szCs w:val="21"/>
        </w:rPr>
      </w:pPr>
      <w:r w:rsidRPr="00B41C14">
        <w:rPr>
          <w:rFonts w:ascii="Arial" w:hAnsi="Arial" w:cs="Arial"/>
          <w:color w:val="000000"/>
          <w:kern w:val="0"/>
          <w:sz w:val="21"/>
          <w:szCs w:val="21"/>
        </w:rPr>
        <w:lastRenderedPageBreak/>
        <w:t xml:space="preserve">At December 31, </w:t>
      </w:r>
      <w:r w:rsidR="009337E2" w:rsidRPr="00B41C14">
        <w:rPr>
          <w:rFonts w:ascii="Arial" w:hAnsi="Arial" w:cs="Arial"/>
          <w:color w:val="000000"/>
          <w:kern w:val="0"/>
          <w:sz w:val="21"/>
          <w:szCs w:val="21"/>
        </w:rPr>
        <w:t>2017</w:t>
      </w:r>
      <w:r w:rsidRPr="00B41C14">
        <w:rPr>
          <w:rFonts w:ascii="Arial" w:hAnsi="Arial" w:cs="Arial"/>
          <w:color w:val="000000"/>
          <w:kern w:val="0"/>
          <w:sz w:val="21"/>
          <w:szCs w:val="21"/>
        </w:rPr>
        <w:t xml:space="preserve">, the trial balance of Roberto </w:t>
      </w:r>
      <w:proofErr w:type="spellStart"/>
      <w:r w:rsidR="002E5758" w:rsidRPr="00B41C14">
        <w:rPr>
          <w:rFonts w:ascii="Arial" w:hAnsi="Arial" w:cs="Arial"/>
          <w:color w:val="000000"/>
          <w:kern w:val="0"/>
          <w:sz w:val="21"/>
          <w:szCs w:val="21"/>
        </w:rPr>
        <w:t>SpA</w:t>
      </w:r>
      <w:proofErr w:type="spellEnd"/>
      <w:r w:rsidRPr="00B41C14">
        <w:rPr>
          <w:rFonts w:ascii="Arial" w:hAnsi="Arial" w:cs="Arial"/>
          <w:color w:val="000000"/>
          <w:kern w:val="0"/>
          <w:sz w:val="21"/>
          <w:szCs w:val="21"/>
        </w:rPr>
        <w:t xml:space="preserve"> contained the following amounts before adjustment.</w:t>
      </w:r>
    </w:p>
    <w:tbl>
      <w:tblPr>
        <w:tblStyle w:val="aa"/>
        <w:tblW w:w="5623" w:type="dxa"/>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380"/>
        <w:gridCol w:w="886"/>
        <w:gridCol w:w="450"/>
        <w:gridCol w:w="907"/>
      </w:tblGrid>
      <w:tr w:rsidR="00A25E9A" w:rsidRPr="00B41C14" w:rsidTr="00A25E9A">
        <w:trPr>
          <w:jc w:val="center"/>
        </w:trPr>
        <w:tc>
          <w:tcPr>
            <w:tcW w:w="3380" w:type="dxa"/>
            <w:vAlign w:val="center"/>
          </w:tcPr>
          <w:p w:rsidR="002E5758" w:rsidRPr="00B41C14" w:rsidRDefault="002E5758"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886" w:type="dxa"/>
            <w:tcBorders>
              <w:bottom w:val="single" w:sz="4" w:space="0" w:color="auto"/>
            </w:tcBorders>
            <w:vAlign w:val="center"/>
          </w:tcPr>
          <w:p w:rsidR="002E5758" w:rsidRPr="00B41C14" w:rsidRDefault="00A25E9A"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Debits</w:t>
            </w:r>
          </w:p>
        </w:tc>
        <w:tc>
          <w:tcPr>
            <w:tcW w:w="450" w:type="dxa"/>
            <w:vAlign w:val="center"/>
          </w:tcPr>
          <w:p w:rsidR="002E5758" w:rsidRPr="00B41C14" w:rsidRDefault="002E5758"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bottom w:val="single" w:sz="4" w:space="0" w:color="auto"/>
            </w:tcBorders>
            <w:vAlign w:val="center"/>
          </w:tcPr>
          <w:p w:rsidR="002E5758" w:rsidRPr="00B41C14" w:rsidRDefault="00A25E9A"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Credits</w:t>
            </w:r>
          </w:p>
        </w:tc>
      </w:tr>
      <w:tr w:rsidR="00A25E9A" w:rsidRPr="00B41C14" w:rsidTr="00A25E9A">
        <w:trPr>
          <w:jc w:val="center"/>
        </w:trPr>
        <w:tc>
          <w:tcPr>
            <w:tcW w:w="3380" w:type="dxa"/>
          </w:tcPr>
          <w:p w:rsidR="002E5758" w:rsidRPr="00B41C14" w:rsidRDefault="00A25E9A"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Accounts Receivable</w:t>
            </w:r>
          </w:p>
        </w:tc>
        <w:tc>
          <w:tcPr>
            <w:tcW w:w="886" w:type="dxa"/>
            <w:tcBorders>
              <w:top w:val="single" w:sz="4" w:space="0" w:color="auto"/>
            </w:tcBorders>
            <w:vAlign w:val="center"/>
          </w:tcPr>
          <w:p w:rsidR="002E5758" w:rsidRPr="00B41C14" w:rsidRDefault="00A25E9A"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€385,000</w:t>
            </w:r>
          </w:p>
        </w:tc>
        <w:tc>
          <w:tcPr>
            <w:tcW w:w="450" w:type="dxa"/>
          </w:tcPr>
          <w:p w:rsidR="002E5758" w:rsidRPr="00B41C14" w:rsidRDefault="002E5758" w:rsidP="006E5FBC">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top w:val="single" w:sz="4" w:space="0" w:color="auto"/>
            </w:tcBorders>
            <w:vAlign w:val="center"/>
          </w:tcPr>
          <w:p w:rsidR="002E5758" w:rsidRPr="00B41C14" w:rsidRDefault="002E5758" w:rsidP="006E5FBC">
            <w:pPr>
              <w:autoSpaceDE w:val="0"/>
              <w:autoSpaceDN w:val="0"/>
              <w:adjustRightInd w:val="0"/>
              <w:spacing w:beforeLines="10" w:afterLines="10" w:line="0" w:lineRule="atLeast"/>
              <w:jc w:val="right"/>
              <w:rPr>
                <w:rFonts w:ascii="Arial" w:hAnsi="Arial" w:cs="Arial"/>
                <w:color w:val="000000"/>
                <w:kern w:val="0"/>
                <w:sz w:val="21"/>
                <w:szCs w:val="21"/>
              </w:rPr>
            </w:pPr>
          </w:p>
        </w:tc>
      </w:tr>
      <w:tr w:rsidR="00A25E9A" w:rsidRPr="00B41C14" w:rsidTr="00A25E9A">
        <w:trPr>
          <w:jc w:val="center"/>
        </w:trPr>
        <w:tc>
          <w:tcPr>
            <w:tcW w:w="3380" w:type="dxa"/>
          </w:tcPr>
          <w:p w:rsidR="002E5758" w:rsidRPr="00B41C14" w:rsidRDefault="00A25E9A"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Allowance for Doubtful Accounts</w:t>
            </w:r>
          </w:p>
        </w:tc>
        <w:tc>
          <w:tcPr>
            <w:tcW w:w="886" w:type="dxa"/>
            <w:vAlign w:val="center"/>
          </w:tcPr>
          <w:p w:rsidR="002E5758" w:rsidRPr="00B41C14" w:rsidRDefault="002E5758"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450" w:type="dxa"/>
          </w:tcPr>
          <w:p w:rsidR="002E5758" w:rsidRPr="00B41C14" w:rsidRDefault="002E5758" w:rsidP="006E5FB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2E5758" w:rsidRPr="00B41C14" w:rsidRDefault="00A25E9A" w:rsidP="006E5FBC">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    800</w:t>
            </w:r>
          </w:p>
        </w:tc>
      </w:tr>
      <w:tr w:rsidR="00A25E9A" w:rsidRPr="00B41C14" w:rsidTr="00A25E9A">
        <w:trPr>
          <w:jc w:val="center"/>
        </w:trPr>
        <w:tc>
          <w:tcPr>
            <w:tcW w:w="3380" w:type="dxa"/>
          </w:tcPr>
          <w:p w:rsidR="002E5758" w:rsidRPr="00B41C14" w:rsidRDefault="00A25E9A"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Sales Revenue</w:t>
            </w:r>
          </w:p>
        </w:tc>
        <w:tc>
          <w:tcPr>
            <w:tcW w:w="886" w:type="dxa"/>
            <w:vAlign w:val="center"/>
          </w:tcPr>
          <w:p w:rsidR="002E5758" w:rsidRPr="00B41C14" w:rsidRDefault="002E5758"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450" w:type="dxa"/>
          </w:tcPr>
          <w:p w:rsidR="002E5758" w:rsidRPr="00B41C14" w:rsidRDefault="002E5758" w:rsidP="006E5FB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2E5758" w:rsidRPr="00B41C14" w:rsidRDefault="00A25E9A"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918,000</w:t>
            </w:r>
          </w:p>
        </w:tc>
      </w:tr>
    </w:tbl>
    <w:p w:rsidR="00CD2711" w:rsidRPr="00B41C14" w:rsidRDefault="00CD2711" w:rsidP="006E5FBC">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CD2711" w:rsidRPr="00B41C14" w:rsidRDefault="00CD2711" w:rsidP="00FB39B0">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(a) Based on the information given, which method of accounting for bad debts is Roberto using—the direct write-off method or the allowance method? How can you tell?</w:t>
      </w:r>
    </w:p>
    <w:p w:rsidR="00CD2711" w:rsidRPr="00B41C14" w:rsidRDefault="00306BDA" w:rsidP="00FB39B0">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 </w:t>
      </w:r>
      <w:r w:rsidR="00CD2711" w:rsidRPr="00B41C14">
        <w:rPr>
          <w:rFonts w:ascii="Arial" w:hAnsi="Arial" w:cs="Arial"/>
          <w:color w:val="000000"/>
          <w:kern w:val="0"/>
          <w:sz w:val="21"/>
          <w:szCs w:val="21"/>
        </w:rPr>
        <w:t xml:space="preserve">(b) Prepare the adjusting entry at December 31, </w:t>
      </w:r>
      <w:r w:rsidR="009337E2" w:rsidRPr="00B41C14">
        <w:rPr>
          <w:rFonts w:ascii="Arial" w:hAnsi="Arial" w:cs="Arial"/>
          <w:color w:val="000000"/>
          <w:kern w:val="0"/>
          <w:sz w:val="21"/>
          <w:szCs w:val="21"/>
        </w:rPr>
        <w:t>2017</w:t>
      </w:r>
      <w:r w:rsidR="00CD2711" w:rsidRPr="00B41C14">
        <w:rPr>
          <w:rFonts w:ascii="Arial" w:hAnsi="Arial" w:cs="Arial"/>
          <w:color w:val="000000"/>
          <w:kern w:val="0"/>
          <w:sz w:val="21"/>
          <w:szCs w:val="21"/>
        </w:rPr>
        <w:t>, for bad debt expense under each of the following independent assumptions.</w:t>
      </w:r>
    </w:p>
    <w:p w:rsidR="00306BDA" w:rsidRPr="00B41C14" w:rsidRDefault="00306BDA" w:rsidP="00306BDA">
      <w:pPr>
        <w:autoSpaceDE w:val="0"/>
        <w:autoSpaceDN w:val="0"/>
        <w:adjustRightInd w:val="0"/>
        <w:ind w:leftChars="354" w:left="850" w:firstLineChars="135" w:firstLine="283"/>
        <w:rPr>
          <w:rFonts w:ascii="Arial" w:hAnsi="Arial" w:cs="Arial"/>
          <w:color w:val="0095D8"/>
          <w:kern w:val="0"/>
          <w:sz w:val="21"/>
          <w:szCs w:val="21"/>
        </w:rPr>
      </w:pPr>
      <w:r w:rsidRPr="00B41C14">
        <w:rPr>
          <w:rFonts w:ascii="Arial" w:hAnsi="Arial" w:cs="Arial"/>
          <w:color w:val="0095D8"/>
          <w:kern w:val="0"/>
          <w:sz w:val="21"/>
          <w:szCs w:val="21"/>
        </w:rPr>
        <w:t>(2) €9,180</w:t>
      </w:r>
    </w:p>
    <w:p w:rsidR="00CD2711" w:rsidRPr="00B41C14" w:rsidRDefault="00CD2711" w:rsidP="00FB39B0">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1. </w:t>
      </w:r>
      <w:r w:rsidR="00FB39B0" w:rsidRPr="00B41C14">
        <w:rPr>
          <w:rFonts w:ascii="Arial" w:hAnsi="Arial" w:cs="Arial"/>
          <w:color w:val="000000"/>
          <w:kern w:val="0"/>
          <w:sz w:val="21"/>
          <w:szCs w:val="21"/>
        </w:rPr>
        <w:tab/>
      </w:r>
      <w:r w:rsidRPr="00B41C14">
        <w:rPr>
          <w:rFonts w:ascii="Arial" w:hAnsi="Arial" w:cs="Arial"/>
          <w:color w:val="000000"/>
          <w:kern w:val="0"/>
          <w:sz w:val="21"/>
          <w:szCs w:val="21"/>
        </w:rPr>
        <w:t xml:space="preserve">An aging schedule indicates that </w:t>
      </w:r>
      <w:r w:rsidR="00306BDA" w:rsidRPr="00B41C14">
        <w:rPr>
          <w:rFonts w:ascii="Arial" w:hAnsi="Arial" w:cs="Arial"/>
          <w:color w:val="000000"/>
          <w:kern w:val="0"/>
          <w:sz w:val="21"/>
          <w:szCs w:val="21"/>
        </w:rPr>
        <w:t>€12,400</w:t>
      </w:r>
      <w:r w:rsidRPr="00B41C14">
        <w:rPr>
          <w:rFonts w:ascii="Arial" w:hAnsi="Arial" w:cs="Arial"/>
          <w:color w:val="000000"/>
          <w:kern w:val="0"/>
          <w:sz w:val="21"/>
          <w:szCs w:val="21"/>
        </w:rPr>
        <w:t xml:space="preserve"> of accounts receivable will be uncollectible.</w:t>
      </w:r>
    </w:p>
    <w:p w:rsidR="00CD2711" w:rsidRPr="00B41C14" w:rsidRDefault="00CD2711" w:rsidP="00FB39B0">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2. </w:t>
      </w:r>
      <w:r w:rsidR="00FB39B0" w:rsidRPr="00B41C14">
        <w:rPr>
          <w:rFonts w:ascii="Arial" w:hAnsi="Arial" w:cs="Arial"/>
          <w:color w:val="000000"/>
          <w:kern w:val="0"/>
          <w:sz w:val="21"/>
          <w:szCs w:val="21"/>
        </w:rPr>
        <w:tab/>
      </w:r>
      <w:r w:rsidRPr="00B41C14">
        <w:rPr>
          <w:rFonts w:ascii="Arial" w:hAnsi="Arial" w:cs="Arial"/>
          <w:color w:val="000000"/>
          <w:kern w:val="0"/>
          <w:sz w:val="21"/>
          <w:szCs w:val="21"/>
        </w:rPr>
        <w:t>The company estimates that 1% of sales will be uncollectible.</w:t>
      </w:r>
    </w:p>
    <w:p w:rsidR="00CD2711" w:rsidRPr="00B41C14" w:rsidRDefault="00CD2711" w:rsidP="00FB39B0">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(c) Repeat part (b) assuming that instead of a credit balance there is an </w:t>
      </w:r>
      <w:r w:rsidR="00306BDA" w:rsidRPr="00B41C14">
        <w:rPr>
          <w:rFonts w:ascii="Arial" w:hAnsi="Arial" w:cs="Arial"/>
          <w:color w:val="000000"/>
          <w:kern w:val="0"/>
          <w:sz w:val="21"/>
          <w:szCs w:val="21"/>
        </w:rPr>
        <w:t>€96</w:t>
      </w:r>
      <w:r w:rsidRPr="00B41C14">
        <w:rPr>
          <w:rFonts w:ascii="Arial" w:hAnsi="Arial" w:cs="Arial"/>
          <w:color w:val="000000"/>
          <w:kern w:val="0"/>
          <w:sz w:val="21"/>
          <w:szCs w:val="21"/>
        </w:rPr>
        <w:t>0 debit balance in Allowance for Doubtful</w:t>
      </w:r>
      <w:r w:rsidR="00FB39B0" w:rsidRPr="00B41C14">
        <w:rPr>
          <w:rFonts w:ascii="Arial" w:hAnsi="Arial" w:cs="Arial"/>
          <w:color w:val="000000"/>
          <w:kern w:val="0"/>
          <w:sz w:val="21"/>
          <w:szCs w:val="21"/>
        </w:rPr>
        <w:t xml:space="preserve"> </w:t>
      </w:r>
      <w:r w:rsidRPr="00B41C14">
        <w:rPr>
          <w:rFonts w:ascii="Arial" w:hAnsi="Arial" w:cs="Arial"/>
          <w:color w:val="000000"/>
          <w:kern w:val="0"/>
          <w:sz w:val="21"/>
          <w:szCs w:val="21"/>
        </w:rPr>
        <w:t>Accounts.</w:t>
      </w:r>
    </w:p>
    <w:p w:rsidR="00CD2711" w:rsidRPr="00B41C14" w:rsidRDefault="00CD2711" w:rsidP="00FB39B0">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(d) During the next month, January </w:t>
      </w:r>
      <w:r w:rsidR="002E5758" w:rsidRPr="00B41C14">
        <w:rPr>
          <w:rFonts w:ascii="Arial" w:hAnsi="Arial" w:cs="Arial"/>
          <w:color w:val="000000"/>
          <w:kern w:val="0"/>
          <w:sz w:val="21"/>
          <w:szCs w:val="21"/>
        </w:rPr>
        <w:t>2018</w:t>
      </w:r>
      <w:r w:rsidRPr="00B41C14">
        <w:rPr>
          <w:rFonts w:ascii="Arial" w:hAnsi="Arial" w:cs="Arial"/>
          <w:color w:val="000000"/>
          <w:kern w:val="0"/>
          <w:sz w:val="21"/>
          <w:szCs w:val="21"/>
        </w:rPr>
        <w:t xml:space="preserve">, a </w:t>
      </w:r>
      <w:r w:rsidR="00306BDA" w:rsidRPr="00B41C14">
        <w:rPr>
          <w:rFonts w:ascii="Arial" w:hAnsi="Arial" w:cs="Arial"/>
          <w:color w:val="000000"/>
          <w:kern w:val="0"/>
          <w:sz w:val="21"/>
          <w:szCs w:val="21"/>
        </w:rPr>
        <w:t>€</w:t>
      </w:r>
      <w:r w:rsidRPr="00B41C14">
        <w:rPr>
          <w:rFonts w:ascii="Arial" w:hAnsi="Arial" w:cs="Arial"/>
          <w:color w:val="000000"/>
          <w:kern w:val="0"/>
          <w:sz w:val="21"/>
          <w:szCs w:val="21"/>
        </w:rPr>
        <w:t>3,000 account receivable is written off as uncollectible. Prepare the journal</w:t>
      </w:r>
      <w:r w:rsidR="00FB39B0" w:rsidRPr="00B41C14">
        <w:rPr>
          <w:rFonts w:ascii="Arial" w:hAnsi="Arial" w:cs="Arial"/>
          <w:color w:val="000000"/>
          <w:kern w:val="0"/>
          <w:sz w:val="21"/>
          <w:szCs w:val="21"/>
        </w:rPr>
        <w:t xml:space="preserve"> </w:t>
      </w:r>
      <w:r w:rsidRPr="00B41C14">
        <w:rPr>
          <w:rFonts w:ascii="Arial" w:hAnsi="Arial" w:cs="Arial"/>
          <w:color w:val="000000"/>
          <w:kern w:val="0"/>
          <w:sz w:val="21"/>
          <w:szCs w:val="21"/>
        </w:rPr>
        <w:t>entry to record the write-off.</w:t>
      </w:r>
    </w:p>
    <w:p w:rsidR="00CD2711" w:rsidRPr="00B41C14" w:rsidRDefault="00CD2711" w:rsidP="00FB39B0">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(e) Repeat part (d) assuming that Roberto uses the direct write-off method instead of the allowance method in</w:t>
      </w:r>
      <w:r w:rsidR="00FB39B0" w:rsidRPr="00B41C14">
        <w:rPr>
          <w:rFonts w:ascii="Arial" w:hAnsi="Arial" w:cs="Arial"/>
          <w:color w:val="000000"/>
          <w:kern w:val="0"/>
          <w:sz w:val="21"/>
          <w:szCs w:val="21"/>
        </w:rPr>
        <w:t xml:space="preserve"> </w:t>
      </w:r>
      <w:r w:rsidRPr="00B41C14">
        <w:rPr>
          <w:rFonts w:ascii="Arial" w:hAnsi="Arial" w:cs="Arial"/>
          <w:color w:val="000000"/>
          <w:kern w:val="0"/>
          <w:sz w:val="21"/>
          <w:szCs w:val="21"/>
        </w:rPr>
        <w:t>accounting for uncollectible accounts receivable.</w:t>
      </w:r>
    </w:p>
    <w:p w:rsidR="00CD2711" w:rsidRPr="00B41C14" w:rsidRDefault="00CD2711" w:rsidP="00FB39B0">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(f) What type of account is Allowance for Doubtful Accounts? How does it affect how accounts receivable is reported on the statement of financial position at the end of the accounting period?</w:t>
      </w:r>
    </w:p>
    <w:p w:rsidR="00CD2711" w:rsidRPr="00B41C14" w:rsidRDefault="00CD2711" w:rsidP="00CD2711">
      <w:pPr>
        <w:autoSpaceDE w:val="0"/>
        <w:autoSpaceDN w:val="0"/>
        <w:adjustRightInd w:val="0"/>
        <w:rPr>
          <w:rFonts w:ascii="Arial" w:hAnsi="Arial" w:cs="Arial"/>
          <w:b/>
          <w:bCs/>
          <w:color w:val="B21117"/>
          <w:kern w:val="0"/>
          <w:sz w:val="21"/>
          <w:szCs w:val="21"/>
        </w:rPr>
      </w:pPr>
    </w:p>
    <w:p w:rsidR="00CD2711" w:rsidRPr="00B41C14" w:rsidRDefault="00CD2711" w:rsidP="00CD2711">
      <w:pPr>
        <w:autoSpaceDE w:val="0"/>
        <w:autoSpaceDN w:val="0"/>
        <w:adjustRightInd w:val="0"/>
        <w:rPr>
          <w:rFonts w:ascii="Arial" w:hAnsi="Arial" w:cs="Arial"/>
          <w:i/>
          <w:iCs/>
          <w:color w:val="000000"/>
          <w:kern w:val="0"/>
          <w:sz w:val="21"/>
          <w:szCs w:val="21"/>
        </w:rPr>
      </w:pPr>
      <w:r w:rsidRPr="00B41C14">
        <w:rPr>
          <w:rFonts w:ascii="Arial" w:hAnsi="Arial" w:cs="Arial"/>
          <w:b/>
          <w:bCs/>
          <w:color w:val="B21117"/>
          <w:kern w:val="0"/>
          <w:sz w:val="21"/>
          <w:szCs w:val="21"/>
        </w:rPr>
        <w:t>P8-</w:t>
      </w:r>
      <w:proofErr w:type="gramStart"/>
      <w:r w:rsidRPr="00B41C14">
        <w:rPr>
          <w:rFonts w:ascii="Arial" w:hAnsi="Arial" w:cs="Arial"/>
          <w:b/>
          <w:bCs/>
          <w:color w:val="B21117"/>
          <w:kern w:val="0"/>
          <w:sz w:val="21"/>
          <w:szCs w:val="21"/>
        </w:rPr>
        <w:t xml:space="preserve">6A  </w:t>
      </w:r>
      <w:r w:rsidRPr="00B41C14">
        <w:rPr>
          <w:rFonts w:ascii="Arial" w:hAnsi="Arial" w:cs="Arial"/>
          <w:i/>
          <w:iCs/>
          <w:color w:val="000000"/>
          <w:kern w:val="0"/>
          <w:sz w:val="21"/>
          <w:szCs w:val="21"/>
        </w:rPr>
        <w:t>Prepare</w:t>
      </w:r>
      <w:proofErr w:type="gramEnd"/>
      <w:r w:rsidRPr="00B41C14">
        <w:rPr>
          <w:rFonts w:ascii="Arial" w:hAnsi="Arial" w:cs="Arial"/>
          <w:i/>
          <w:iCs/>
          <w:color w:val="000000"/>
          <w:kern w:val="0"/>
          <w:sz w:val="21"/>
          <w:szCs w:val="21"/>
        </w:rPr>
        <w:t xml:space="preserve"> entries for various notes receivable transactions.</w:t>
      </w:r>
    </w:p>
    <w:p w:rsidR="00CD2711" w:rsidRPr="00B41C14" w:rsidRDefault="00CD2711" w:rsidP="00244CEA">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2, 4, 5, 8, 9)</w:t>
      </w:r>
    </w:p>
    <w:p w:rsidR="00CD2711" w:rsidRPr="00B41C14" w:rsidRDefault="00306BDA" w:rsidP="006E5FBC">
      <w:pPr>
        <w:autoSpaceDE w:val="0"/>
        <w:autoSpaceDN w:val="0"/>
        <w:adjustRightInd w:val="0"/>
        <w:spacing w:afterLines="30"/>
        <w:ind w:leftChars="354" w:left="850"/>
        <w:rPr>
          <w:rFonts w:ascii="Arial" w:hAnsi="Arial" w:cs="Arial"/>
          <w:color w:val="000000"/>
          <w:kern w:val="0"/>
          <w:sz w:val="21"/>
          <w:szCs w:val="21"/>
        </w:rPr>
      </w:pPr>
      <w:r w:rsidRPr="00B41C14">
        <w:rPr>
          <w:rFonts w:ascii="Arial" w:hAnsi="Arial" w:cs="Arial"/>
          <w:color w:val="000000"/>
          <w:kern w:val="0"/>
          <w:sz w:val="21"/>
          <w:szCs w:val="21"/>
        </w:rPr>
        <w:t>Hilo Ltd.</w:t>
      </w:r>
      <w:r w:rsidR="00CD2711" w:rsidRPr="00B41C14">
        <w:rPr>
          <w:rFonts w:ascii="Arial" w:hAnsi="Arial" w:cs="Arial"/>
          <w:color w:val="000000"/>
          <w:kern w:val="0"/>
          <w:sz w:val="21"/>
          <w:szCs w:val="21"/>
        </w:rPr>
        <w:t xml:space="preserve"> closes its books monthly. On September 30, selected ledger account balances are:</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948"/>
        <w:gridCol w:w="794"/>
      </w:tblGrid>
      <w:tr w:rsidR="00306BDA" w:rsidRPr="00B41C14" w:rsidTr="00306BDA">
        <w:trPr>
          <w:jc w:val="center"/>
        </w:trPr>
        <w:tc>
          <w:tcPr>
            <w:tcW w:w="2948" w:type="dxa"/>
            <w:vAlign w:val="center"/>
          </w:tcPr>
          <w:p w:rsidR="00306BDA" w:rsidRPr="00B41C14" w:rsidRDefault="00306BDA"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Notes Receivable</w:t>
            </w:r>
          </w:p>
        </w:tc>
        <w:tc>
          <w:tcPr>
            <w:tcW w:w="794" w:type="dxa"/>
            <w:vAlign w:val="center"/>
          </w:tcPr>
          <w:p w:rsidR="00306BDA" w:rsidRPr="00B41C14" w:rsidRDefault="00306BDA"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£31,000</w:t>
            </w:r>
          </w:p>
        </w:tc>
      </w:tr>
      <w:tr w:rsidR="00306BDA" w:rsidRPr="00B41C14" w:rsidTr="00306BDA">
        <w:trPr>
          <w:jc w:val="center"/>
        </w:trPr>
        <w:tc>
          <w:tcPr>
            <w:tcW w:w="2948" w:type="dxa"/>
            <w:vAlign w:val="center"/>
          </w:tcPr>
          <w:p w:rsidR="00306BDA" w:rsidRPr="00B41C14" w:rsidRDefault="00306BDA"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Interest Receivable</w:t>
            </w:r>
          </w:p>
        </w:tc>
        <w:tc>
          <w:tcPr>
            <w:tcW w:w="794" w:type="dxa"/>
            <w:vAlign w:val="center"/>
          </w:tcPr>
          <w:p w:rsidR="00306BDA" w:rsidRPr="00B41C14" w:rsidRDefault="00306BDA"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170</w:t>
            </w:r>
          </w:p>
        </w:tc>
      </w:tr>
    </w:tbl>
    <w:p w:rsidR="00CD2711" w:rsidRPr="00B41C14" w:rsidRDefault="00CD2711" w:rsidP="006E5FBC">
      <w:pPr>
        <w:autoSpaceDE w:val="0"/>
        <w:autoSpaceDN w:val="0"/>
        <w:adjustRightInd w:val="0"/>
        <w:spacing w:beforeLines="30" w:afterLines="30"/>
        <w:ind w:leftChars="354" w:left="850"/>
        <w:rPr>
          <w:rFonts w:ascii="Arial" w:hAnsi="Arial" w:cs="Arial"/>
          <w:color w:val="000000"/>
          <w:kern w:val="0"/>
          <w:sz w:val="21"/>
          <w:szCs w:val="21"/>
        </w:rPr>
      </w:pPr>
      <w:r w:rsidRPr="00B41C14">
        <w:rPr>
          <w:rFonts w:ascii="Arial" w:hAnsi="Arial" w:cs="Arial"/>
          <w:color w:val="000000"/>
          <w:kern w:val="0"/>
          <w:sz w:val="21"/>
          <w:szCs w:val="21"/>
        </w:rPr>
        <w:t xml:space="preserve">Notes Receivable </w:t>
      </w:r>
      <w:proofErr w:type="gramStart"/>
      <w:r w:rsidRPr="00B41C14">
        <w:rPr>
          <w:rFonts w:ascii="Arial" w:hAnsi="Arial" w:cs="Arial"/>
          <w:color w:val="000000"/>
          <w:kern w:val="0"/>
          <w:sz w:val="21"/>
          <w:szCs w:val="21"/>
        </w:rPr>
        <w:t>include</w:t>
      </w:r>
      <w:proofErr w:type="gramEnd"/>
      <w:r w:rsidRPr="00B41C14">
        <w:rPr>
          <w:rFonts w:ascii="Arial" w:hAnsi="Arial" w:cs="Arial"/>
          <w:color w:val="000000"/>
          <w:kern w:val="0"/>
          <w:sz w:val="21"/>
          <w:szCs w:val="21"/>
        </w:rPr>
        <w:t xml:space="preserve"> the following.</w:t>
      </w:r>
    </w:p>
    <w:tbl>
      <w:tblPr>
        <w:tblStyle w:val="aa"/>
        <w:tblW w:w="6492" w:type="dxa"/>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91"/>
        <w:gridCol w:w="449"/>
        <w:gridCol w:w="1356"/>
        <w:gridCol w:w="449"/>
        <w:gridCol w:w="850"/>
        <w:gridCol w:w="449"/>
        <w:gridCol w:w="905"/>
        <w:gridCol w:w="449"/>
        <w:gridCol w:w="794"/>
      </w:tblGrid>
      <w:tr w:rsidR="001549AC" w:rsidRPr="00B41C14" w:rsidTr="001549AC">
        <w:trPr>
          <w:jc w:val="center"/>
        </w:trPr>
        <w:tc>
          <w:tcPr>
            <w:tcW w:w="791" w:type="dxa"/>
            <w:tcBorders>
              <w:bottom w:val="single" w:sz="4" w:space="0" w:color="auto"/>
            </w:tcBorders>
            <w:vAlign w:val="center"/>
          </w:tcPr>
          <w:p w:rsidR="00306BDA" w:rsidRPr="00B41C14" w:rsidRDefault="00306BDA"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Date</w:t>
            </w:r>
          </w:p>
        </w:tc>
        <w:tc>
          <w:tcPr>
            <w:tcW w:w="449" w:type="dxa"/>
            <w:vAlign w:val="center"/>
          </w:tcPr>
          <w:p w:rsidR="00306BDA" w:rsidRPr="00B41C14" w:rsidRDefault="00306BDA"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1356" w:type="dxa"/>
            <w:tcBorders>
              <w:bottom w:val="single" w:sz="4" w:space="0" w:color="auto"/>
            </w:tcBorders>
            <w:vAlign w:val="center"/>
          </w:tcPr>
          <w:p w:rsidR="00306BDA" w:rsidRPr="00B41C14" w:rsidRDefault="00306BDA"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Maker</w:t>
            </w:r>
          </w:p>
        </w:tc>
        <w:tc>
          <w:tcPr>
            <w:tcW w:w="449" w:type="dxa"/>
            <w:vAlign w:val="center"/>
          </w:tcPr>
          <w:p w:rsidR="00306BDA" w:rsidRPr="00B41C14" w:rsidRDefault="00306BDA"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850" w:type="dxa"/>
            <w:tcBorders>
              <w:bottom w:val="single" w:sz="4" w:space="0" w:color="auto"/>
            </w:tcBorders>
            <w:vAlign w:val="center"/>
          </w:tcPr>
          <w:p w:rsidR="00306BDA" w:rsidRPr="00B41C14" w:rsidRDefault="00306BDA"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Face</w:t>
            </w:r>
          </w:p>
        </w:tc>
        <w:tc>
          <w:tcPr>
            <w:tcW w:w="449" w:type="dxa"/>
            <w:vAlign w:val="center"/>
          </w:tcPr>
          <w:p w:rsidR="00306BDA" w:rsidRPr="00B41C14" w:rsidRDefault="00306BDA"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905" w:type="dxa"/>
            <w:tcBorders>
              <w:bottom w:val="single" w:sz="4" w:space="0" w:color="auto"/>
            </w:tcBorders>
            <w:vAlign w:val="center"/>
          </w:tcPr>
          <w:p w:rsidR="00306BDA" w:rsidRPr="00B41C14" w:rsidRDefault="00306BDA"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Term</w:t>
            </w:r>
          </w:p>
        </w:tc>
        <w:tc>
          <w:tcPr>
            <w:tcW w:w="449" w:type="dxa"/>
            <w:vAlign w:val="center"/>
          </w:tcPr>
          <w:p w:rsidR="00306BDA" w:rsidRPr="00B41C14" w:rsidRDefault="00306BDA"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center"/>
          </w:tcPr>
          <w:p w:rsidR="00306BDA" w:rsidRPr="00B41C14" w:rsidRDefault="00306BDA"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Interest</w:t>
            </w:r>
          </w:p>
        </w:tc>
      </w:tr>
      <w:tr w:rsidR="001549AC" w:rsidRPr="00B41C14" w:rsidTr="001549AC">
        <w:trPr>
          <w:jc w:val="center"/>
        </w:trPr>
        <w:tc>
          <w:tcPr>
            <w:tcW w:w="791" w:type="dxa"/>
            <w:tcBorders>
              <w:top w:val="single" w:sz="4" w:space="0" w:color="auto"/>
            </w:tcBorders>
            <w:vAlign w:val="center"/>
          </w:tcPr>
          <w:p w:rsidR="00306BDA" w:rsidRPr="00B41C14" w:rsidRDefault="00306BDA"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Aug. 16</w:t>
            </w:r>
          </w:p>
        </w:tc>
        <w:tc>
          <w:tcPr>
            <w:tcW w:w="449" w:type="dxa"/>
          </w:tcPr>
          <w:p w:rsidR="00306BDA" w:rsidRPr="00B41C14" w:rsidRDefault="00306BDA" w:rsidP="006E5FBC">
            <w:pPr>
              <w:autoSpaceDE w:val="0"/>
              <w:autoSpaceDN w:val="0"/>
              <w:adjustRightInd w:val="0"/>
              <w:spacing w:beforeLines="10" w:afterLines="10" w:line="0" w:lineRule="atLeast"/>
              <w:rPr>
                <w:rFonts w:ascii="Arial" w:hAnsi="Arial" w:cs="Arial"/>
                <w:color w:val="000000"/>
                <w:kern w:val="0"/>
                <w:sz w:val="21"/>
                <w:szCs w:val="21"/>
              </w:rPr>
            </w:pPr>
          </w:p>
        </w:tc>
        <w:tc>
          <w:tcPr>
            <w:tcW w:w="1356" w:type="dxa"/>
            <w:tcBorders>
              <w:top w:val="single" w:sz="4" w:space="0" w:color="auto"/>
            </w:tcBorders>
            <w:vAlign w:val="center"/>
          </w:tcPr>
          <w:p w:rsidR="00306BDA" w:rsidRPr="00B41C14" w:rsidRDefault="00306BDA" w:rsidP="006E5FBC">
            <w:pPr>
              <w:autoSpaceDE w:val="0"/>
              <w:autoSpaceDN w:val="0"/>
              <w:adjustRightInd w:val="0"/>
              <w:spacing w:beforeLines="10" w:afterLines="10" w:line="0" w:lineRule="atLeast"/>
              <w:jc w:val="both"/>
              <w:rPr>
                <w:rFonts w:ascii="Arial" w:hAnsi="Arial" w:cs="Arial"/>
                <w:color w:val="000000"/>
                <w:kern w:val="0"/>
                <w:sz w:val="21"/>
                <w:szCs w:val="21"/>
              </w:rPr>
            </w:pPr>
            <w:proofErr w:type="spellStart"/>
            <w:r w:rsidRPr="00B41C14">
              <w:rPr>
                <w:rFonts w:ascii="Arial" w:hAnsi="Arial" w:cs="Arial"/>
                <w:color w:val="000000"/>
                <w:kern w:val="0"/>
                <w:sz w:val="21"/>
                <w:szCs w:val="21"/>
              </w:rPr>
              <w:t>Demaster</w:t>
            </w:r>
            <w:proofErr w:type="spellEnd"/>
            <w:r w:rsidRPr="00B41C14">
              <w:rPr>
                <w:rFonts w:ascii="Arial" w:hAnsi="Arial" w:cs="Arial"/>
                <w:color w:val="000000"/>
                <w:kern w:val="0"/>
                <w:sz w:val="21"/>
                <w:szCs w:val="21"/>
              </w:rPr>
              <w:t xml:space="preserve"> Ltd.</w:t>
            </w:r>
          </w:p>
        </w:tc>
        <w:tc>
          <w:tcPr>
            <w:tcW w:w="449" w:type="dxa"/>
          </w:tcPr>
          <w:p w:rsidR="00306BDA" w:rsidRPr="00B41C14" w:rsidRDefault="00306BDA" w:rsidP="006E5FBC">
            <w:pPr>
              <w:autoSpaceDE w:val="0"/>
              <w:autoSpaceDN w:val="0"/>
              <w:adjustRightInd w:val="0"/>
              <w:spacing w:beforeLines="10" w:afterLines="10" w:line="0" w:lineRule="atLeast"/>
              <w:rPr>
                <w:rFonts w:ascii="Arial" w:hAnsi="Arial" w:cs="Arial"/>
                <w:color w:val="000000"/>
                <w:kern w:val="0"/>
                <w:sz w:val="21"/>
                <w:szCs w:val="21"/>
              </w:rPr>
            </w:pPr>
          </w:p>
        </w:tc>
        <w:tc>
          <w:tcPr>
            <w:tcW w:w="850" w:type="dxa"/>
            <w:tcBorders>
              <w:top w:val="single" w:sz="4" w:space="0" w:color="auto"/>
            </w:tcBorders>
            <w:vAlign w:val="center"/>
          </w:tcPr>
          <w:p w:rsidR="00306BDA" w:rsidRPr="00B41C14" w:rsidRDefault="001549AC" w:rsidP="006E5FBC">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w:t>
            </w:r>
            <w:r w:rsidRPr="00B41C14">
              <w:rPr>
                <w:rFonts w:ascii="Arial" w:hAnsi="Arial" w:cs="Arial"/>
                <w:color w:val="000000"/>
                <w:kern w:val="0"/>
                <w:sz w:val="21"/>
                <w:szCs w:val="21"/>
                <w:vertAlign w:val="subscript"/>
              </w:rPr>
              <w:t xml:space="preserve">  </w:t>
            </w:r>
            <w:r w:rsidRPr="00B41C14">
              <w:rPr>
                <w:rFonts w:ascii="Arial" w:hAnsi="Arial" w:cs="Arial"/>
                <w:color w:val="000000"/>
                <w:kern w:val="0"/>
                <w:sz w:val="21"/>
                <w:szCs w:val="21"/>
              </w:rPr>
              <w:t>8,000</w:t>
            </w:r>
          </w:p>
        </w:tc>
        <w:tc>
          <w:tcPr>
            <w:tcW w:w="449" w:type="dxa"/>
          </w:tcPr>
          <w:p w:rsidR="00306BDA" w:rsidRPr="00B41C14" w:rsidRDefault="00306BDA" w:rsidP="006E5FBC">
            <w:pPr>
              <w:autoSpaceDE w:val="0"/>
              <w:autoSpaceDN w:val="0"/>
              <w:adjustRightInd w:val="0"/>
              <w:spacing w:beforeLines="10" w:afterLines="10" w:line="0" w:lineRule="atLeast"/>
              <w:rPr>
                <w:rFonts w:ascii="Arial" w:hAnsi="Arial" w:cs="Arial"/>
                <w:color w:val="000000"/>
                <w:kern w:val="0"/>
                <w:sz w:val="21"/>
                <w:szCs w:val="21"/>
              </w:rPr>
            </w:pPr>
          </w:p>
        </w:tc>
        <w:tc>
          <w:tcPr>
            <w:tcW w:w="905" w:type="dxa"/>
            <w:tcBorders>
              <w:top w:val="single" w:sz="4" w:space="0" w:color="auto"/>
            </w:tcBorders>
            <w:vAlign w:val="center"/>
          </w:tcPr>
          <w:p w:rsidR="00306BDA" w:rsidRPr="00B41C14" w:rsidRDefault="001549AC"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60 days</w:t>
            </w:r>
          </w:p>
        </w:tc>
        <w:tc>
          <w:tcPr>
            <w:tcW w:w="449" w:type="dxa"/>
          </w:tcPr>
          <w:p w:rsidR="00306BDA" w:rsidRPr="00B41C14" w:rsidRDefault="00306BDA" w:rsidP="006E5FB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tcBorders>
            <w:vAlign w:val="center"/>
          </w:tcPr>
          <w:p w:rsidR="00306BDA" w:rsidRPr="00B41C14" w:rsidRDefault="001549AC"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8%</w:t>
            </w:r>
          </w:p>
        </w:tc>
      </w:tr>
      <w:tr w:rsidR="001549AC" w:rsidRPr="00B41C14" w:rsidTr="001549AC">
        <w:trPr>
          <w:jc w:val="center"/>
        </w:trPr>
        <w:tc>
          <w:tcPr>
            <w:tcW w:w="791" w:type="dxa"/>
            <w:vAlign w:val="center"/>
          </w:tcPr>
          <w:p w:rsidR="00306BDA" w:rsidRPr="00B41C14" w:rsidRDefault="00306BDA"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Aug. 25</w:t>
            </w:r>
          </w:p>
        </w:tc>
        <w:tc>
          <w:tcPr>
            <w:tcW w:w="449" w:type="dxa"/>
          </w:tcPr>
          <w:p w:rsidR="00306BDA" w:rsidRPr="00B41C14" w:rsidRDefault="00306BDA" w:rsidP="006E5FBC">
            <w:pPr>
              <w:autoSpaceDE w:val="0"/>
              <w:autoSpaceDN w:val="0"/>
              <w:adjustRightInd w:val="0"/>
              <w:spacing w:beforeLines="10" w:afterLines="10" w:line="0" w:lineRule="atLeast"/>
              <w:rPr>
                <w:rFonts w:ascii="Arial" w:hAnsi="Arial" w:cs="Arial"/>
                <w:color w:val="000000"/>
                <w:kern w:val="0"/>
                <w:sz w:val="21"/>
                <w:szCs w:val="21"/>
              </w:rPr>
            </w:pPr>
          </w:p>
        </w:tc>
        <w:tc>
          <w:tcPr>
            <w:tcW w:w="1356" w:type="dxa"/>
            <w:vAlign w:val="center"/>
          </w:tcPr>
          <w:p w:rsidR="00306BDA" w:rsidRPr="00B41C14" w:rsidRDefault="00306BDA"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Skinner Co.</w:t>
            </w:r>
          </w:p>
        </w:tc>
        <w:tc>
          <w:tcPr>
            <w:tcW w:w="449" w:type="dxa"/>
          </w:tcPr>
          <w:p w:rsidR="00306BDA" w:rsidRPr="00B41C14" w:rsidRDefault="00306BDA" w:rsidP="006E5FBC">
            <w:pPr>
              <w:autoSpaceDE w:val="0"/>
              <w:autoSpaceDN w:val="0"/>
              <w:adjustRightInd w:val="0"/>
              <w:spacing w:beforeLines="10" w:afterLines="10" w:line="0" w:lineRule="atLeast"/>
              <w:rPr>
                <w:rFonts w:ascii="Arial" w:hAnsi="Arial" w:cs="Arial"/>
                <w:color w:val="000000"/>
                <w:kern w:val="0"/>
                <w:sz w:val="21"/>
                <w:szCs w:val="21"/>
              </w:rPr>
            </w:pPr>
          </w:p>
        </w:tc>
        <w:tc>
          <w:tcPr>
            <w:tcW w:w="850" w:type="dxa"/>
            <w:vAlign w:val="center"/>
          </w:tcPr>
          <w:p w:rsidR="00306BDA" w:rsidRPr="00B41C14" w:rsidRDefault="001549AC"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9,000</w:t>
            </w:r>
          </w:p>
        </w:tc>
        <w:tc>
          <w:tcPr>
            <w:tcW w:w="449" w:type="dxa"/>
          </w:tcPr>
          <w:p w:rsidR="00306BDA" w:rsidRPr="00B41C14" w:rsidRDefault="00306BDA" w:rsidP="006E5FBC">
            <w:pPr>
              <w:autoSpaceDE w:val="0"/>
              <w:autoSpaceDN w:val="0"/>
              <w:adjustRightInd w:val="0"/>
              <w:spacing w:beforeLines="10" w:afterLines="10" w:line="0" w:lineRule="atLeast"/>
              <w:rPr>
                <w:rFonts w:ascii="Arial" w:hAnsi="Arial" w:cs="Arial"/>
                <w:color w:val="000000"/>
                <w:kern w:val="0"/>
                <w:sz w:val="21"/>
                <w:szCs w:val="21"/>
              </w:rPr>
            </w:pPr>
          </w:p>
        </w:tc>
        <w:tc>
          <w:tcPr>
            <w:tcW w:w="905" w:type="dxa"/>
            <w:vAlign w:val="center"/>
          </w:tcPr>
          <w:p w:rsidR="00306BDA" w:rsidRPr="00B41C14" w:rsidRDefault="001549AC"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60 days</w:t>
            </w:r>
          </w:p>
        </w:tc>
        <w:tc>
          <w:tcPr>
            <w:tcW w:w="449" w:type="dxa"/>
          </w:tcPr>
          <w:p w:rsidR="00306BDA" w:rsidRPr="00B41C14" w:rsidRDefault="00306BDA" w:rsidP="006E5FB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306BDA" w:rsidRPr="00B41C14" w:rsidRDefault="001549AC"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10%</w:t>
            </w:r>
          </w:p>
        </w:tc>
      </w:tr>
      <w:tr w:rsidR="001549AC" w:rsidRPr="00B41C14" w:rsidTr="001549AC">
        <w:trPr>
          <w:jc w:val="center"/>
        </w:trPr>
        <w:tc>
          <w:tcPr>
            <w:tcW w:w="791" w:type="dxa"/>
            <w:vAlign w:val="center"/>
          </w:tcPr>
          <w:p w:rsidR="00306BDA" w:rsidRPr="00B41C14" w:rsidRDefault="00306BDA"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Sept. 30</w:t>
            </w:r>
          </w:p>
        </w:tc>
        <w:tc>
          <w:tcPr>
            <w:tcW w:w="449" w:type="dxa"/>
          </w:tcPr>
          <w:p w:rsidR="00306BDA" w:rsidRPr="00B41C14" w:rsidRDefault="00306BDA" w:rsidP="006E5FBC">
            <w:pPr>
              <w:autoSpaceDE w:val="0"/>
              <w:autoSpaceDN w:val="0"/>
              <w:adjustRightInd w:val="0"/>
              <w:spacing w:beforeLines="10" w:afterLines="10" w:line="0" w:lineRule="atLeast"/>
              <w:rPr>
                <w:rFonts w:ascii="Arial" w:hAnsi="Arial" w:cs="Arial"/>
                <w:color w:val="000000"/>
                <w:kern w:val="0"/>
                <w:sz w:val="21"/>
                <w:szCs w:val="21"/>
              </w:rPr>
            </w:pPr>
          </w:p>
        </w:tc>
        <w:tc>
          <w:tcPr>
            <w:tcW w:w="1356" w:type="dxa"/>
            <w:vAlign w:val="center"/>
          </w:tcPr>
          <w:p w:rsidR="00306BDA" w:rsidRPr="00B41C14" w:rsidRDefault="00306BDA" w:rsidP="006E5FBC">
            <w:pPr>
              <w:autoSpaceDE w:val="0"/>
              <w:autoSpaceDN w:val="0"/>
              <w:adjustRightInd w:val="0"/>
              <w:spacing w:beforeLines="10" w:afterLines="10" w:line="0" w:lineRule="atLeast"/>
              <w:jc w:val="both"/>
              <w:rPr>
                <w:rFonts w:ascii="Arial" w:hAnsi="Arial" w:cs="Arial"/>
                <w:color w:val="000000"/>
                <w:kern w:val="0"/>
                <w:sz w:val="21"/>
                <w:szCs w:val="21"/>
              </w:rPr>
            </w:pPr>
            <w:proofErr w:type="spellStart"/>
            <w:r w:rsidRPr="00B41C14">
              <w:rPr>
                <w:rFonts w:ascii="Arial" w:hAnsi="Arial" w:cs="Arial"/>
                <w:color w:val="000000"/>
                <w:kern w:val="0"/>
                <w:sz w:val="21"/>
                <w:szCs w:val="21"/>
              </w:rPr>
              <w:t>Almer</w:t>
            </w:r>
            <w:proofErr w:type="spellEnd"/>
            <w:r w:rsidRPr="00B41C14">
              <w:rPr>
                <w:rFonts w:ascii="Arial" w:hAnsi="Arial" w:cs="Arial"/>
                <w:color w:val="000000"/>
                <w:kern w:val="0"/>
                <w:sz w:val="21"/>
                <w:szCs w:val="21"/>
              </w:rPr>
              <w:t xml:space="preserve"> Ltd.</w:t>
            </w:r>
          </w:p>
        </w:tc>
        <w:tc>
          <w:tcPr>
            <w:tcW w:w="449" w:type="dxa"/>
          </w:tcPr>
          <w:p w:rsidR="00306BDA" w:rsidRPr="00B41C14" w:rsidRDefault="00306BDA" w:rsidP="006E5FBC">
            <w:pPr>
              <w:autoSpaceDE w:val="0"/>
              <w:autoSpaceDN w:val="0"/>
              <w:adjustRightInd w:val="0"/>
              <w:spacing w:beforeLines="10" w:afterLines="10" w:line="0" w:lineRule="atLeast"/>
              <w:rPr>
                <w:rFonts w:ascii="Arial" w:hAnsi="Arial" w:cs="Arial"/>
                <w:color w:val="000000"/>
                <w:kern w:val="0"/>
                <w:sz w:val="21"/>
                <w:szCs w:val="21"/>
              </w:rPr>
            </w:pPr>
          </w:p>
        </w:tc>
        <w:tc>
          <w:tcPr>
            <w:tcW w:w="850" w:type="dxa"/>
            <w:vAlign w:val="center"/>
          </w:tcPr>
          <w:p w:rsidR="00306BDA" w:rsidRPr="00B41C14" w:rsidRDefault="001549AC"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14,000</w:t>
            </w:r>
          </w:p>
        </w:tc>
        <w:tc>
          <w:tcPr>
            <w:tcW w:w="449" w:type="dxa"/>
          </w:tcPr>
          <w:p w:rsidR="00306BDA" w:rsidRPr="00B41C14" w:rsidRDefault="00306BDA" w:rsidP="006E5FBC">
            <w:pPr>
              <w:autoSpaceDE w:val="0"/>
              <w:autoSpaceDN w:val="0"/>
              <w:adjustRightInd w:val="0"/>
              <w:spacing w:beforeLines="10" w:afterLines="10" w:line="0" w:lineRule="atLeast"/>
              <w:rPr>
                <w:rFonts w:ascii="Arial" w:hAnsi="Arial" w:cs="Arial"/>
                <w:color w:val="000000"/>
                <w:kern w:val="0"/>
                <w:sz w:val="21"/>
                <w:szCs w:val="21"/>
              </w:rPr>
            </w:pPr>
          </w:p>
        </w:tc>
        <w:tc>
          <w:tcPr>
            <w:tcW w:w="905" w:type="dxa"/>
            <w:vAlign w:val="center"/>
          </w:tcPr>
          <w:p w:rsidR="00306BDA" w:rsidRPr="00B41C14" w:rsidRDefault="001549AC"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6 months</w:t>
            </w:r>
          </w:p>
        </w:tc>
        <w:tc>
          <w:tcPr>
            <w:tcW w:w="449" w:type="dxa"/>
          </w:tcPr>
          <w:p w:rsidR="00306BDA" w:rsidRPr="00B41C14" w:rsidRDefault="00306BDA" w:rsidP="006E5FB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306BDA" w:rsidRPr="00B41C14" w:rsidRDefault="001549AC"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9%</w:t>
            </w:r>
          </w:p>
        </w:tc>
      </w:tr>
    </w:tbl>
    <w:p w:rsidR="00CD2711" w:rsidRPr="00B41C14" w:rsidRDefault="00CD2711" w:rsidP="006E5FBC">
      <w:pPr>
        <w:autoSpaceDE w:val="0"/>
        <w:autoSpaceDN w:val="0"/>
        <w:adjustRightInd w:val="0"/>
        <w:spacing w:beforeLines="30" w:afterLines="20"/>
        <w:ind w:leftChars="354" w:left="850"/>
        <w:rPr>
          <w:rFonts w:ascii="Arial" w:hAnsi="Arial" w:cs="Arial"/>
          <w:color w:val="000000"/>
          <w:kern w:val="0"/>
          <w:sz w:val="21"/>
          <w:szCs w:val="21"/>
        </w:rPr>
      </w:pPr>
      <w:r w:rsidRPr="00B41C14">
        <w:rPr>
          <w:rFonts w:ascii="Arial" w:hAnsi="Arial" w:cs="Arial"/>
          <w:color w:val="000000"/>
          <w:kern w:val="0"/>
          <w:sz w:val="21"/>
          <w:szCs w:val="21"/>
        </w:rPr>
        <w:lastRenderedPageBreak/>
        <w:t>Interest is computed using a 360-day year. During October, the following transactions were completed.</w:t>
      </w:r>
    </w:p>
    <w:p w:rsidR="005C0551" w:rsidRPr="00B41C14" w:rsidRDefault="00CD2711" w:rsidP="005C0551">
      <w:pPr>
        <w:tabs>
          <w:tab w:val="left" w:pos="1418"/>
          <w:tab w:val="left" w:pos="1701"/>
        </w:tabs>
        <w:autoSpaceDE w:val="0"/>
        <w:autoSpaceDN w:val="0"/>
        <w:adjustRightInd w:val="0"/>
        <w:ind w:leftChars="354" w:left="1700" w:hangingChars="405" w:hanging="850"/>
        <w:rPr>
          <w:rFonts w:ascii="Arial" w:hAnsi="Arial" w:cs="Arial"/>
          <w:color w:val="000000"/>
          <w:kern w:val="0"/>
          <w:sz w:val="21"/>
          <w:szCs w:val="21"/>
        </w:rPr>
      </w:pPr>
      <w:proofErr w:type="gramStart"/>
      <w:r w:rsidRPr="00B41C14">
        <w:rPr>
          <w:rFonts w:ascii="Arial" w:hAnsi="Arial" w:cs="Arial"/>
          <w:color w:val="000000"/>
          <w:kern w:val="0"/>
          <w:sz w:val="21"/>
          <w:szCs w:val="21"/>
        </w:rPr>
        <w:t>Oct.</w:t>
      </w:r>
      <w:proofErr w:type="gramEnd"/>
      <w:r w:rsidRPr="00B41C14">
        <w:rPr>
          <w:rFonts w:ascii="Arial" w:hAnsi="Arial" w:cs="Arial"/>
          <w:color w:val="000000"/>
          <w:kern w:val="0"/>
          <w:sz w:val="21"/>
          <w:szCs w:val="21"/>
        </w:rPr>
        <w:t xml:space="preserve"> </w:t>
      </w:r>
      <w:r w:rsidR="005C0551" w:rsidRPr="00B41C14">
        <w:rPr>
          <w:rFonts w:ascii="Arial" w:hAnsi="Arial" w:cs="Arial"/>
          <w:color w:val="000000"/>
          <w:kern w:val="0"/>
          <w:sz w:val="21"/>
          <w:szCs w:val="21"/>
        </w:rPr>
        <w:tab/>
      </w:r>
      <w:r w:rsidRPr="00B41C14">
        <w:rPr>
          <w:rFonts w:ascii="Arial" w:hAnsi="Arial" w:cs="Arial"/>
          <w:color w:val="000000"/>
          <w:kern w:val="0"/>
          <w:sz w:val="21"/>
          <w:szCs w:val="21"/>
        </w:rPr>
        <w:t xml:space="preserve">7 </w:t>
      </w:r>
      <w:r w:rsidR="005C0551" w:rsidRPr="00B41C14">
        <w:rPr>
          <w:rFonts w:ascii="Arial" w:hAnsi="Arial" w:cs="Arial"/>
          <w:color w:val="000000"/>
          <w:kern w:val="0"/>
          <w:sz w:val="21"/>
          <w:szCs w:val="21"/>
        </w:rPr>
        <w:tab/>
      </w:r>
      <w:r w:rsidRPr="00B41C14">
        <w:rPr>
          <w:rFonts w:ascii="Arial" w:hAnsi="Arial" w:cs="Arial"/>
          <w:color w:val="000000"/>
          <w:kern w:val="0"/>
          <w:sz w:val="21"/>
          <w:szCs w:val="21"/>
        </w:rPr>
        <w:t xml:space="preserve">Made sales of </w:t>
      </w:r>
      <w:r w:rsidR="00097AB4" w:rsidRPr="00B41C14">
        <w:rPr>
          <w:rFonts w:ascii="Arial" w:hAnsi="Arial" w:cs="Arial"/>
          <w:color w:val="000000"/>
          <w:kern w:val="0"/>
          <w:sz w:val="21"/>
          <w:szCs w:val="21"/>
        </w:rPr>
        <w:t>£</w:t>
      </w:r>
      <w:r w:rsidRPr="00B41C14">
        <w:rPr>
          <w:rFonts w:ascii="Arial" w:hAnsi="Arial" w:cs="Arial"/>
          <w:color w:val="000000"/>
          <w:kern w:val="0"/>
          <w:sz w:val="21"/>
          <w:szCs w:val="21"/>
        </w:rPr>
        <w:t>6,300 on Hilo credit cards.</w:t>
      </w:r>
    </w:p>
    <w:p w:rsidR="005C0551" w:rsidRPr="00B41C14" w:rsidRDefault="005C0551" w:rsidP="005C0551">
      <w:pPr>
        <w:tabs>
          <w:tab w:val="left" w:pos="1296"/>
          <w:tab w:val="left" w:pos="1701"/>
        </w:tabs>
        <w:autoSpaceDE w:val="0"/>
        <w:autoSpaceDN w:val="0"/>
        <w:adjustRightInd w:val="0"/>
        <w:ind w:leftChars="354" w:left="1700" w:hangingChars="405" w:hanging="850"/>
        <w:rPr>
          <w:rFonts w:ascii="Arial" w:hAnsi="Arial" w:cs="Arial"/>
          <w:color w:val="000000"/>
          <w:kern w:val="0"/>
          <w:sz w:val="21"/>
          <w:szCs w:val="21"/>
        </w:rPr>
      </w:pPr>
      <w:r w:rsidRPr="00B41C14">
        <w:rPr>
          <w:rFonts w:ascii="Arial" w:hAnsi="Arial" w:cs="Arial"/>
          <w:color w:val="000000"/>
          <w:kern w:val="0"/>
          <w:sz w:val="21"/>
          <w:szCs w:val="21"/>
        </w:rPr>
        <w:tab/>
      </w:r>
      <w:r w:rsidR="00CD2711" w:rsidRPr="00B41C14">
        <w:rPr>
          <w:rFonts w:ascii="Arial" w:hAnsi="Arial" w:cs="Arial"/>
          <w:color w:val="000000"/>
          <w:kern w:val="0"/>
          <w:sz w:val="21"/>
          <w:szCs w:val="21"/>
        </w:rPr>
        <w:t xml:space="preserve">12 </w:t>
      </w:r>
      <w:r w:rsidRPr="00B41C14">
        <w:rPr>
          <w:rFonts w:ascii="Arial" w:hAnsi="Arial" w:cs="Arial"/>
          <w:color w:val="000000"/>
          <w:kern w:val="0"/>
          <w:sz w:val="21"/>
          <w:szCs w:val="21"/>
        </w:rPr>
        <w:tab/>
      </w:r>
      <w:r w:rsidR="00CD2711" w:rsidRPr="00B41C14">
        <w:rPr>
          <w:rFonts w:ascii="Arial" w:hAnsi="Arial" w:cs="Arial"/>
          <w:color w:val="000000"/>
          <w:kern w:val="0"/>
          <w:sz w:val="21"/>
          <w:szCs w:val="21"/>
        </w:rPr>
        <w:t xml:space="preserve">Made sales of </w:t>
      </w:r>
      <w:r w:rsidR="00097AB4" w:rsidRPr="00B41C14">
        <w:rPr>
          <w:rFonts w:ascii="Arial" w:hAnsi="Arial" w:cs="Arial"/>
          <w:color w:val="000000"/>
          <w:kern w:val="0"/>
          <w:sz w:val="21"/>
          <w:szCs w:val="21"/>
        </w:rPr>
        <w:t>£</w:t>
      </w:r>
      <w:r w:rsidR="00CD2711" w:rsidRPr="00B41C14">
        <w:rPr>
          <w:rFonts w:ascii="Arial" w:hAnsi="Arial" w:cs="Arial"/>
          <w:color w:val="000000"/>
          <w:kern w:val="0"/>
          <w:sz w:val="21"/>
          <w:szCs w:val="21"/>
        </w:rPr>
        <w:t>1,200 on MasterCard credit cards. The credit card service charge is 3%.</w:t>
      </w:r>
    </w:p>
    <w:p w:rsidR="005C0551" w:rsidRPr="00B41C14" w:rsidRDefault="005C0551" w:rsidP="005C0551">
      <w:pPr>
        <w:tabs>
          <w:tab w:val="left" w:pos="1296"/>
          <w:tab w:val="left" w:pos="1701"/>
        </w:tabs>
        <w:autoSpaceDE w:val="0"/>
        <w:autoSpaceDN w:val="0"/>
        <w:adjustRightInd w:val="0"/>
        <w:ind w:leftChars="354" w:left="1700" w:hangingChars="405" w:hanging="850"/>
        <w:rPr>
          <w:rFonts w:ascii="Arial" w:hAnsi="Arial" w:cs="Arial"/>
          <w:color w:val="000000"/>
          <w:kern w:val="0"/>
          <w:sz w:val="21"/>
          <w:szCs w:val="21"/>
        </w:rPr>
      </w:pPr>
      <w:r w:rsidRPr="00B41C14">
        <w:rPr>
          <w:rFonts w:ascii="Arial" w:hAnsi="Arial" w:cs="Arial"/>
          <w:color w:val="000000"/>
          <w:kern w:val="0"/>
          <w:sz w:val="21"/>
          <w:szCs w:val="21"/>
        </w:rPr>
        <w:tab/>
      </w:r>
      <w:r w:rsidR="00CD2711" w:rsidRPr="00B41C14">
        <w:rPr>
          <w:rFonts w:ascii="Arial" w:hAnsi="Arial" w:cs="Arial"/>
          <w:color w:val="000000"/>
          <w:kern w:val="0"/>
          <w:sz w:val="21"/>
          <w:szCs w:val="21"/>
        </w:rPr>
        <w:t xml:space="preserve">15 </w:t>
      </w:r>
      <w:r w:rsidRPr="00B41C14">
        <w:rPr>
          <w:rFonts w:ascii="Arial" w:hAnsi="Arial" w:cs="Arial"/>
          <w:color w:val="000000"/>
          <w:kern w:val="0"/>
          <w:sz w:val="21"/>
          <w:szCs w:val="21"/>
        </w:rPr>
        <w:tab/>
      </w:r>
      <w:r w:rsidR="00CD2711" w:rsidRPr="00B41C14">
        <w:rPr>
          <w:rFonts w:ascii="Arial" w:hAnsi="Arial" w:cs="Arial"/>
          <w:color w:val="000000"/>
          <w:kern w:val="0"/>
          <w:sz w:val="21"/>
          <w:szCs w:val="21"/>
        </w:rPr>
        <w:t xml:space="preserve">Added </w:t>
      </w:r>
      <w:r w:rsidR="00097AB4" w:rsidRPr="00B41C14">
        <w:rPr>
          <w:rFonts w:ascii="Arial" w:hAnsi="Arial" w:cs="Arial"/>
          <w:color w:val="000000"/>
          <w:kern w:val="0"/>
          <w:sz w:val="21"/>
          <w:szCs w:val="21"/>
        </w:rPr>
        <w:t>£</w:t>
      </w:r>
      <w:r w:rsidR="00CD2711" w:rsidRPr="00B41C14">
        <w:rPr>
          <w:rFonts w:ascii="Arial" w:hAnsi="Arial" w:cs="Arial"/>
          <w:color w:val="000000"/>
          <w:kern w:val="0"/>
          <w:sz w:val="21"/>
          <w:szCs w:val="21"/>
        </w:rPr>
        <w:t>460 to Hilo customer balance for finance charges on unpaid balances.</w:t>
      </w:r>
    </w:p>
    <w:p w:rsidR="005C0551" w:rsidRPr="00B41C14" w:rsidRDefault="005C0551" w:rsidP="005C0551">
      <w:pPr>
        <w:tabs>
          <w:tab w:val="left" w:pos="1296"/>
          <w:tab w:val="left" w:pos="1701"/>
        </w:tabs>
        <w:autoSpaceDE w:val="0"/>
        <w:autoSpaceDN w:val="0"/>
        <w:adjustRightInd w:val="0"/>
        <w:ind w:leftChars="354" w:left="1700" w:hangingChars="405" w:hanging="850"/>
        <w:rPr>
          <w:rFonts w:ascii="Arial" w:hAnsi="Arial" w:cs="Arial"/>
          <w:color w:val="000000"/>
          <w:kern w:val="0"/>
          <w:sz w:val="21"/>
          <w:szCs w:val="21"/>
        </w:rPr>
      </w:pPr>
      <w:r w:rsidRPr="00B41C14">
        <w:rPr>
          <w:rFonts w:ascii="Arial" w:hAnsi="Arial" w:cs="Arial"/>
          <w:color w:val="000000"/>
          <w:kern w:val="0"/>
          <w:sz w:val="21"/>
          <w:szCs w:val="21"/>
        </w:rPr>
        <w:tab/>
      </w:r>
      <w:r w:rsidR="00CD2711" w:rsidRPr="00B41C14">
        <w:rPr>
          <w:rFonts w:ascii="Arial" w:hAnsi="Arial" w:cs="Arial"/>
          <w:color w:val="000000"/>
          <w:kern w:val="0"/>
          <w:sz w:val="21"/>
          <w:szCs w:val="21"/>
        </w:rPr>
        <w:t xml:space="preserve">15 </w:t>
      </w:r>
      <w:r w:rsidRPr="00B41C14">
        <w:rPr>
          <w:rFonts w:ascii="Arial" w:hAnsi="Arial" w:cs="Arial"/>
          <w:color w:val="000000"/>
          <w:kern w:val="0"/>
          <w:sz w:val="21"/>
          <w:szCs w:val="21"/>
        </w:rPr>
        <w:tab/>
      </w:r>
      <w:r w:rsidR="00CD2711" w:rsidRPr="00B41C14">
        <w:rPr>
          <w:rFonts w:ascii="Arial" w:hAnsi="Arial" w:cs="Arial"/>
          <w:color w:val="000000"/>
          <w:kern w:val="0"/>
          <w:sz w:val="21"/>
          <w:szCs w:val="21"/>
        </w:rPr>
        <w:t>Received p</w:t>
      </w:r>
      <w:r w:rsidR="00097AB4" w:rsidRPr="00B41C14">
        <w:rPr>
          <w:rFonts w:ascii="Arial" w:hAnsi="Arial" w:cs="Arial"/>
          <w:color w:val="000000"/>
          <w:kern w:val="0"/>
          <w:sz w:val="21"/>
          <w:szCs w:val="21"/>
        </w:rPr>
        <w:t xml:space="preserve">ayment in full from </w:t>
      </w:r>
      <w:proofErr w:type="spellStart"/>
      <w:r w:rsidR="00097AB4" w:rsidRPr="00B41C14">
        <w:rPr>
          <w:rFonts w:ascii="Arial" w:hAnsi="Arial" w:cs="Arial"/>
          <w:color w:val="000000"/>
          <w:kern w:val="0"/>
          <w:sz w:val="21"/>
          <w:szCs w:val="21"/>
        </w:rPr>
        <w:t>Demaster</w:t>
      </w:r>
      <w:proofErr w:type="spellEnd"/>
      <w:r w:rsidR="00097AB4" w:rsidRPr="00B41C14">
        <w:rPr>
          <w:rFonts w:ascii="Arial" w:hAnsi="Arial" w:cs="Arial"/>
          <w:color w:val="000000"/>
          <w:kern w:val="0"/>
          <w:sz w:val="21"/>
          <w:szCs w:val="21"/>
        </w:rPr>
        <w:t xml:space="preserve"> Ltd</w:t>
      </w:r>
      <w:r w:rsidR="00CD2711" w:rsidRPr="00B41C14">
        <w:rPr>
          <w:rFonts w:ascii="Arial" w:hAnsi="Arial" w:cs="Arial"/>
          <w:color w:val="000000"/>
          <w:kern w:val="0"/>
          <w:sz w:val="21"/>
          <w:szCs w:val="21"/>
        </w:rPr>
        <w:t>. on the amount due.</w:t>
      </w:r>
    </w:p>
    <w:p w:rsidR="00CD2711" w:rsidRPr="00B41C14" w:rsidRDefault="005C0551" w:rsidP="005C0551">
      <w:pPr>
        <w:tabs>
          <w:tab w:val="left" w:pos="1296"/>
          <w:tab w:val="left" w:pos="1701"/>
        </w:tabs>
        <w:autoSpaceDE w:val="0"/>
        <w:autoSpaceDN w:val="0"/>
        <w:adjustRightInd w:val="0"/>
        <w:ind w:leftChars="354" w:left="1700" w:hangingChars="405" w:hanging="850"/>
        <w:rPr>
          <w:rFonts w:ascii="Arial" w:hAnsi="Arial" w:cs="Arial"/>
          <w:color w:val="000000"/>
          <w:kern w:val="0"/>
          <w:sz w:val="21"/>
          <w:szCs w:val="21"/>
        </w:rPr>
      </w:pPr>
      <w:r w:rsidRPr="00B41C14">
        <w:rPr>
          <w:rFonts w:ascii="Arial" w:hAnsi="Arial" w:cs="Arial"/>
          <w:color w:val="000000"/>
          <w:kern w:val="0"/>
          <w:sz w:val="21"/>
          <w:szCs w:val="21"/>
        </w:rPr>
        <w:tab/>
      </w:r>
      <w:r w:rsidR="00CD2711" w:rsidRPr="00B41C14">
        <w:rPr>
          <w:rFonts w:ascii="Arial" w:hAnsi="Arial" w:cs="Arial"/>
          <w:color w:val="000000"/>
          <w:kern w:val="0"/>
          <w:sz w:val="21"/>
          <w:szCs w:val="21"/>
        </w:rPr>
        <w:t xml:space="preserve">24 </w:t>
      </w:r>
      <w:r w:rsidRPr="00B41C14">
        <w:rPr>
          <w:rFonts w:ascii="Arial" w:hAnsi="Arial" w:cs="Arial"/>
          <w:color w:val="000000"/>
          <w:kern w:val="0"/>
          <w:sz w:val="21"/>
          <w:szCs w:val="21"/>
        </w:rPr>
        <w:tab/>
      </w:r>
      <w:r w:rsidR="00CD2711" w:rsidRPr="00B41C14">
        <w:rPr>
          <w:rFonts w:ascii="Arial" w:hAnsi="Arial" w:cs="Arial"/>
          <w:color w:val="000000"/>
          <w:kern w:val="0"/>
          <w:sz w:val="21"/>
          <w:szCs w:val="21"/>
        </w:rPr>
        <w:t>Received notice that the Skinner note has been dishonored. (Assume that Skinner is expected to pay in the future.)</w:t>
      </w:r>
    </w:p>
    <w:p w:rsidR="00CD2711" w:rsidRPr="00B41C14" w:rsidRDefault="00CD2711" w:rsidP="006E5FBC">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CD2711" w:rsidRPr="00B41C14" w:rsidRDefault="00CD2711" w:rsidP="00097AB4">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(a) Journalize the October transactions and the October 31 adjusting entry for accrued interest receivable.</w:t>
      </w:r>
    </w:p>
    <w:p w:rsidR="00CD2711" w:rsidRPr="00B41C14" w:rsidRDefault="00CD2711" w:rsidP="00097AB4">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(b) Enter the balances at October 1 in the receivable accounts. Post the entries to all of the receivable accounts.</w:t>
      </w:r>
    </w:p>
    <w:p w:rsidR="00CD2711" w:rsidRPr="00B41C14" w:rsidRDefault="00CD2711" w:rsidP="00097AB4">
      <w:pPr>
        <w:autoSpaceDE w:val="0"/>
        <w:autoSpaceDN w:val="0"/>
        <w:adjustRightInd w:val="0"/>
        <w:ind w:leftChars="354" w:left="850" w:firstLineChars="135" w:firstLine="283"/>
        <w:rPr>
          <w:rFonts w:ascii="Arial" w:hAnsi="Arial" w:cs="Arial"/>
          <w:color w:val="0095D8"/>
          <w:kern w:val="0"/>
          <w:sz w:val="21"/>
          <w:szCs w:val="21"/>
        </w:rPr>
      </w:pPr>
      <w:r w:rsidRPr="00B41C14">
        <w:rPr>
          <w:rFonts w:ascii="Arial" w:hAnsi="Arial" w:cs="Arial"/>
          <w:color w:val="0095D8"/>
          <w:kern w:val="0"/>
          <w:sz w:val="21"/>
          <w:szCs w:val="21"/>
        </w:rPr>
        <w:t xml:space="preserve">Accounts receivable </w:t>
      </w:r>
      <w:r w:rsidR="00097AB4" w:rsidRPr="00B41C14">
        <w:rPr>
          <w:rFonts w:ascii="Arial" w:hAnsi="Arial" w:cs="Arial"/>
          <w:color w:val="0095D8"/>
          <w:kern w:val="0"/>
          <w:sz w:val="21"/>
          <w:szCs w:val="21"/>
        </w:rPr>
        <w:t>£</w:t>
      </w:r>
      <w:r w:rsidRPr="00B41C14">
        <w:rPr>
          <w:rFonts w:ascii="Arial" w:hAnsi="Arial" w:cs="Arial"/>
          <w:color w:val="0095D8"/>
          <w:kern w:val="0"/>
          <w:sz w:val="21"/>
          <w:szCs w:val="21"/>
        </w:rPr>
        <w:t>15,910</w:t>
      </w:r>
    </w:p>
    <w:p w:rsidR="00CD2711" w:rsidRPr="00B41C14" w:rsidRDefault="00CD2711" w:rsidP="00097AB4">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(c) Show the statement of financial position presentation of the receivable accounts at October 31.</w:t>
      </w:r>
    </w:p>
    <w:p w:rsidR="00CD2711" w:rsidRPr="00B41C14" w:rsidRDefault="00CD2711" w:rsidP="00097AB4">
      <w:pPr>
        <w:autoSpaceDE w:val="0"/>
        <w:autoSpaceDN w:val="0"/>
        <w:adjustRightInd w:val="0"/>
        <w:ind w:leftChars="354" w:left="850" w:firstLineChars="135" w:firstLine="283"/>
        <w:rPr>
          <w:rFonts w:ascii="Arial" w:hAnsi="Arial" w:cs="Arial"/>
          <w:color w:val="0095D8"/>
          <w:kern w:val="0"/>
          <w:sz w:val="21"/>
          <w:szCs w:val="21"/>
        </w:rPr>
      </w:pPr>
      <w:r w:rsidRPr="00B41C14">
        <w:rPr>
          <w:rFonts w:ascii="Arial" w:hAnsi="Arial" w:cs="Arial"/>
          <w:color w:val="0095D8"/>
          <w:kern w:val="0"/>
          <w:sz w:val="21"/>
          <w:szCs w:val="21"/>
        </w:rPr>
        <w:t xml:space="preserve">Total receivables </w:t>
      </w:r>
      <w:r w:rsidR="00097AB4" w:rsidRPr="00B41C14">
        <w:rPr>
          <w:rFonts w:ascii="Arial" w:hAnsi="Arial" w:cs="Arial"/>
          <w:color w:val="0095D8"/>
          <w:kern w:val="0"/>
          <w:sz w:val="21"/>
          <w:szCs w:val="21"/>
        </w:rPr>
        <w:t>£</w:t>
      </w:r>
      <w:r w:rsidRPr="00B41C14">
        <w:rPr>
          <w:rFonts w:ascii="Arial" w:hAnsi="Arial" w:cs="Arial"/>
          <w:color w:val="0095D8"/>
          <w:kern w:val="0"/>
          <w:sz w:val="21"/>
          <w:szCs w:val="21"/>
        </w:rPr>
        <w:t>30,015</w:t>
      </w:r>
    </w:p>
    <w:p w:rsidR="00CD2711" w:rsidRPr="00B41C14" w:rsidRDefault="00CD2711" w:rsidP="00CD2711">
      <w:pPr>
        <w:autoSpaceDE w:val="0"/>
        <w:autoSpaceDN w:val="0"/>
        <w:adjustRightInd w:val="0"/>
        <w:rPr>
          <w:rFonts w:ascii="Arial" w:hAnsi="Arial" w:cs="Arial"/>
          <w:b/>
          <w:bCs/>
          <w:color w:val="B21117"/>
          <w:kern w:val="0"/>
          <w:sz w:val="21"/>
          <w:szCs w:val="21"/>
        </w:rPr>
      </w:pPr>
    </w:p>
    <w:p w:rsidR="00CD2711" w:rsidRPr="00B41C14" w:rsidRDefault="00CD2711" w:rsidP="00CD2711">
      <w:pPr>
        <w:autoSpaceDE w:val="0"/>
        <w:autoSpaceDN w:val="0"/>
        <w:adjustRightInd w:val="0"/>
        <w:rPr>
          <w:rFonts w:ascii="Arial" w:hAnsi="Arial" w:cs="Arial"/>
          <w:i/>
          <w:iCs/>
          <w:color w:val="000000"/>
          <w:kern w:val="0"/>
          <w:sz w:val="21"/>
          <w:szCs w:val="21"/>
        </w:rPr>
      </w:pPr>
      <w:r w:rsidRPr="00B41C14">
        <w:rPr>
          <w:rFonts w:ascii="Arial" w:hAnsi="Arial" w:cs="Arial"/>
          <w:b/>
          <w:bCs/>
          <w:color w:val="B21117"/>
          <w:kern w:val="0"/>
          <w:sz w:val="21"/>
          <w:szCs w:val="21"/>
        </w:rPr>
        <w:t>P8-</w:t>
      </w:r>
      <w:proofErr w:type="gramStart"/>
      <w:r w:rsidRPr="00B41C14">
        <w:rPr>
          <w:rFonts w:ascii="Arial" w:hAnsi="Arial" w:cs="Arial"/>
          <w:b/>
          <w:bCs/>
          <w:color w:val="B21117"/>
          <w:kern w:val="0"/>
          <w:sz w:val="21"/>
          <w:szCs w:val="21"/>
        </w:rPr>
        <w:t xml:space="preserve">7A  </w:t>
      </w:r>
      <w:r w:rsidRPr="00B41C14">
        <w:rPr>
          <w:rFonts w:ascii="Arial" w:hAnsi="Arial" w:cs="Arial"/>
          <w:i/>
          <w:iCs/>
          <w:color w:val="000000"/>
          <w:kern w:val="0"/>
          <w:sz w:val="21"/>
          <w:szCs w:val="21"/>
        </w:rPr>
        <w:t>Prepare</w:t>
      </w:r>
      <w:proofErr w:type="gramEnd"/>
      <w:r w:rsidRPr="00B41C14">
        <w:rPr>
          <w:rFonts w:ascii="Arial" w:hAnsi="Arial" w:cs="Arial"/>
          <w:i/>
          <w:iCs/>
          <w:color w:val="000000"/>
          <w:kern w:val="0"/>
          <w:sz w:val="21"/>
          <w:szCs w:val="21"/>
        </w:rPr>
        <w:t xml:space="preserve"> entries for various receivable transactions.</w:t>
      </w:r>
    </w:p>
    <w:p w:rsidR="00CD2711" w:rsidRPr="00B41C14" w:rsidRDefault="00CD2711" w:rsidP="00244CEA">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2, 4, 5, 6, 7, 8)</w:t>
      </w:r>
    </w:p>
    <w:p w:rsidR="00CD2711" w:rsidRPr="00B41C14" w:rsidRDefault="00CD2711" w:rsidP="006E5FBC">
      <w:pPr>
        <w:autoSpaceDE w:val="0"/>
        <w:autoSpaceDN w:val="0"/>
        <w:adjustRightInd w:val="0"/>
        <w:spacing w:afterLines="20"/>
        <w:ind w:leftChars="354" w:left="850"/>
        <w:rPr>
          <w:rFonts w:ascii="Arial" w:hAnsi="Arial" w:cs="Arial"/>
          <w:color w:val="000000"/>
          <w:kern w:val="0"/>
          <w:sz w:val="21"/>
          <w:szCs w:val="21"/>
        </w:rPr>
      </w:pPr>
      <w:r w:rsidRPr="00B41C14">
        <w:rPr>
          <w:rFonts w:ascii="Arial" w:hAnsi="Arial" w:cs="Arial"/>
          <w:color w:val="000000"/>
          <w:kern w:val="0"/>
          <w:sz w:val="21"/>
          <w:szCs w:val="21"/>
        </w:rPr>
        <w:t xml:space="preserve">On January 1, </w:t>
      </w:r>
      <w:r w:rsidR="009337E2" w:rsidRPr="00B41C14">
        <w:rPr>
          <w:rFonts w:ascii="Arial" w:hAnsi="Arial" w:cs="Arial"/>
          <w:color w:val="000000"/>
          <w:kern w:val="0"/>
          <w:sz w:val="21"/>
          <w:szCs w:val="21"/>
        </w:rPr>
        <w:t>2017</w:t>
      </w:r>
      <w:r w:rsidRPr="00B41C14">
        <w:rPr>
          <w:rFonts w:ascii="Arial" w:hAnsi="Arial" w:cs="Arial"/>
          <w:color w:val="000000"/>
          <w:kern w:val="0"/>
          <w:sz w:val="21"/>
          <w:szCs w:val="21"/>
        </w:rPr>
        <w:t>, Derek Co</w:t>
      </w:r>
      <w:r w:rsidR="00312375" w:rsidRPr="00B41C14">
        <w:rPr>
          <w:rFonts w:ascii="Arial" w:hAnsi="Arial" w:cs="Arial"/>
          <w:color w:val="000000"/>
          <w:kern w:val="0"/>
          <w:sz w:val="21"/>
          <w:szCs w:val="21"/>
        </w:rPr>
        <w:t>.</w:t>
      </w:r>
      <w:r w:rsidRPr="00B41C14">
        <w:rPr>
          <w:rFonts w:ascii="Arial" w:hAnsi="Arial" w:cs="Arial"/>
          <w:color w:val="000000"/>
          <w:kern w:val="0"/>
          <w:sz w:val="21"/>
          <w:szCs w:val="21"/>
        </w:rPr>
        <w:t xml:space="preserve"> had Accounts Receivable €139,000, Notes Receivable €30,000, and Allowance for</w:t>
      </w:r>
      <w:r w:rsidR="00097AB4" w:rsidRPr="00B41C14">
        <w:rPr>
          <w:rFonts w:ascii="Arial" w:hAnsi="Arial" w:cs="Arial"/>
          <w:color w:val="000000"/>
          <w:kern w:val="0"/>
          <w:sz w:val="21"/>
          <w:szCs w:val="21"/>
        </w:rPr>
        <w:t xml:space="preserve"> </w:t>
      </w:r>
      <w:r w:rsidRPr="00B41C14">
        <w:rPr>
          <w:rFonts w:ascii="Arial" w:hAnsi="Arial" w:cs="Arial"/>
          <w:color w:val="000000"/>
          <w:kern w:val="0"/>
          <w:sz w:val="21"/>
          <w:szCs w:val="21"/>
        </w:rPr>
        <w:t xml:space="preserve">Doubtful Accounts €13,200. The note receivable is from Kaye Noonan </w:t>
      </w:r>
      <w:r w:rsidR="00312375" w:rsidRPr="00B41C14">
        <w:rPr>
          <w:rFonts w:ascii="Arial" w:hAnsi="Arial" w:cs="Arial"/>
          <w:color w:val="000000"/>
          <w:kern w:val="0"/>
          <w:sz w:val="21"/>
          <w:szCs w:val="21"/>
        </w:rPr>
        <w:t>Ltd. It is a 4-month, 9</w:t>
      </w:r>
      <w:r w:rsidRPr="00B41C14">
        <w:rPr>
          <w:rFonts w:ascii="Arial" w:hAnsi="Arial" w:cs="Arial"/>
          <w:color w:val="000000"/>
          <w:kern w:val="0"/>
          <w:sz w:val="21"/>
          <w:szCs w:val="21"/>
        </w:rPr>
        <w:t>% note dated</w:t>
      </w:r>
      <w:r w:rsidR="00312375" w:rsidRPr="00B41C14">
        <w:rPr>
          <w:rFonts w:ascii="Arial" w:hAnsi="Arial" w:cs="Arial"/>
          <w:color w:val="000000"/>
          <w:kern w:val="0"/>
          <w:sz w:val="21"/>
          <w:szCs w:val="21"/>
        </w:rPr>
        <w:t xml:space="preserve"> </w:t>
      </w:r>
      <w:r w:rsidRPr="00B41C14">
        <w:rPr>
          <w:rFonts w:ascii="Arial" w:hAnsi="Arial" w:cs="Arial"/>
          <w:color w:val="000000"/>
          <w:kern w:val="0"/>
          <w:sz w:val="21"/>
          <w:szCs w:val="21"/>
        </w:rPr>
        <w:t xml:space="preserve">December 31, </w:t>
      </w:r>
      <w:r w:rsidR="009337E2" w:rsidRPr="00B41C14">
        <w:rPr>
          <w:rFonts w:ascii="Arial" w:hAnsi="Arial" w:cs="Arial"/>
          <w:color w:val="000000"/>
          <w:kern w:val="0"/>
          <w:sz w:val="21"/>
          <w:szCs w:val="21"/>
        </w:rPr>
        <w:t>2016</w:t>
      </w:r>
      <w:r w:rsidRPr="00B41C14">
        <w:rPr>
          <w:rFonts w:ascii="Arial" w:hAnsi="Arial" w:cs="Arial"/>
          <w:color w:val="000000"/>
          <w:kern w:val="0"/>
          <w:sz w:val="21"/>
          <w:szCs w:val="21"/>
        </w:rPr>
        <w:t>. Derek prepares financial statements annually at December 31. During the year, the following selected transactions occurred.</w:t>
      </w:r>
    </w:p>
    <w:p w:rsidR="00FC12F9" w:rsidRPr="00B41C14" w:rsidRDefault="00CD2711" w:rsidP="00FC12F9">
      <w:pPr>
        <w:tabs>
          <w:tab w:val="left" w:pos="1418"/>
          <w:tab w:val="left" w:pos="1843"/>
        </w:tabs>
        <w:autoSpaceDE w:val="0"/>
        <w:autoSpaceDN w:val="0"/>
        <w:adjustRightInd w:val="0"/>
        <w:ind w:leftChars="354" w:left="1841" w:hangingChars="472" w:hanging="991"/>
        <w:rPr>
          <w:rFonts w:ascii="Arial" w:hAnsi="Arial" w:cs="Arial"/>
          <w:color w:val="000000"/>
          <w:kern w:val="0"/>
          <w:sz w:val="21"/>
          <w:szCs w:val="21"/>
        </w:rPr>
      </w:pPr>
      <w:r w:rsidRPr="00B41C14">
        <w:rPr>
          <w:rFonts w:ascii="Arial" w:hAnsi="Arial" w:cs="Arial"/>
          <w:color w:val="000000"/>
          <w:kern w:val="0"/>
          <w:sz w:val="21"/>
          <w:szCs w:val="21"/>
        </w:rPr>
        <w:t xml:space="preserve">Jan. </w:t>
      </w:r>
      <w:r w:rsidR="00FC12F9" w:rsidRPr="00B41C14">
        <w:rPr>
          <w:rFonts w:ascii="Arial" w:hAnsi="Arial" w:cs="Arial"/>
          <w:color w:val="000000"/>
          <w:kern w:val="0"/>
          <w:sz w:val="21"/>
          <w:szCs w:val="21"/>
        </w:rPr>
        <w:tab/>
      </w:r>
      <w:r w:rsidRPr="00B41C14">
        <w:rPr>
          <w:rFonts w:ascii="Arial" w:hAnsi="Arial" w:cs="Arial"/>
          <w:color w:val="000000"/>
          <w:kern w:val="0"/>
          <w:sz w:val="21"/>
          <w:szCs w:val="21"/>
        </w:rPr>
        <w:t xml:space="preserve">5 </w:t>
      </w:r>
      <w:r w:rsidR="00FC12F9" w:rsidRPr="00B41C14">
        <w:rPr>
          <w:rFonts w:ascii="Arial" w:hAnsi="Arial" w:cs="Arial"/>
          <w:color w:val="000000"/>
          <w:kern w:val="0"/>
          <w:sz w:val="21"/>
          <w:szCs w:val="21"/>
        </w:rPr>
        <w:tab/>
      </w:r>
      <w:r w:rsidRPr="00B41C14">
        <w:rPr>
          <w:rFonts w:ascii="Arial" w:hAnsi="Arial" w:cs="Arial"/>
          <w:color w:val="000000"/>
          <w:kern w:val="0"/>
          <w:sz w:val="21"/>
          <w:szCs w:val="21"/>
        </w:rPr>
        <w:t xml:space="preserve">Sold €24,000 of merchandise to </w:t>
      </w:r>
      <w:proofErr w:type="spellStart"/>
      <w:r w:rsidRPr="00B41C14">
        <w:rPr>
          <w:rFonts w:ascii="Arial" w:hAnsi="Arial" w:cs="Arial"/>
          <w:color w:val="000000"/>
          <w:kern w:val="0"/>
          <w:sz w:val="21"/>
          <w:szCs w:val="21"/>
        </w:rPr>
        <w:t>Zwingle</w:t>
      </w:r>
      <w:proofErr w:type="spellEnd"/>
      <w:r w:rsidRPr="00B41C14">
        <w:rPr>
          <w:rFonts w:ascii="Arial" w:hAnsi="Arial" w:cs="Arial"/>
          <w:color w:val="000000"/>
          <w:kern w:val="0"/>
          <w:sz w:val="21"/>
          <w:szCs w:val="21"/>
        </w:rPr>
        <w:t xml:space="preserve"> </w:t>
      </w:r>
      <w:r w:rsidR="009A5D9E" w:rsidRPr="00B41C14">
        <w:rPr>
          <w:rFonts w:ascii="Arial" w:hAnsi="Arial" w:cs="Arial"/>
          <w:color w:val="000000"/>
          <w:kern w:val="0"/>
          <w:sz w:val="21"/>
          <w:szCs w:val="21"/>
        </w:rPr>
        <w:t>SE</w:t>
      </w:r>
      <w:r w:rsidRPr="00B41C14">
        <w:rPr>
          <w:rFonts w:ascii="Arial" w:hAnsi="Arial" w:cs="Arial"/>
          <w:color w:val="000000"/>
          <w:kern w:val="0"/>
          <w:sz w:val="21"/>
          <w:szCs w:val="21"/>
        </w:rPr>
        <w:t>, terms n/15.</w:t>
      </w:r>
    </w:p>
    <w:p w:rsidR="00FC12F9" w:rsidRPr="00B41C14" w:rsidRDefault="00FC12F9" w:rsidP="00FC12F9">
      <w:pPr>
        <w:tabs>
          <w:tab w:val="left" w:pos="1344"/>
          <w:tab w:val="left" w:pos="1843"/>
        </w:tabs>
        <w:autoSpaceDE w:val="0"/>
        <w:autoSpaceDN w:val="0"/>
        <w:adjustRightInd w:val="0"/>
        <w:ind w:leftChars="354" w:left="1841" w:hangingChars="472" w:hanging="991"/>
        <w:rPr>
          <w:rFonts w:ascii="Arial" w:hAnsi="Arial" w:cs="Arial"/>
          <w:color w:val="000000"/>
          <w:kern w:val="0"/>
          <w:sz w:val="21"/>
          <w:szCs w:val="21"/>
        </w:rPr>
      </w:pPr>
      <w:r w:rsidRPr="00B41C14">
        <w:rPr>
          <w:rFonts w:ascii="Arial" w:hAnsi="Arial" w:cs="Arial"/>
          <w:color w:val="000000"/>
          <w:kern w:val="0"/>
          <w:sz w:val="21"/>
          <w:szCs w:val="21"/>
        </w:rPr>
        <w:tab/>
      </w:r>
      <w:r w:rsidR="00CD2711" w:rsidRPr="00B41C14">
        <w:rPr>
          <w:rFonts w:ascii="Arial" w:hAnsi="Arial" w:cs="Arial"/>
          <w:color w:val="000000"/>
          <w:kern w:val="0"/>
          <w:sz w:val="21"/>
          <w:szCs w:val="21"/>
        </w:rPr>
        <w:t xml:space="preserve">20 </w:t>
      </w:r>
      <w:r w:rsidRPr="00B41C14">
        <w:rPr>
          <w:rFonts w:ascii="Arial" w:hAnsi="Arial" w:cs="Arial"/>
          <w:color w:val="000000"/>
          <w:kern w:val="0"/>
          <w:sz w:val="21"/>
          <w:szCs w:val="21"/>
        </w:rPr>
        <w:tab/>
      </w:r>
      <w:r w:rsidR="009A5D9E" w:rsidRPr="00B41C14">
        <w:rPr>
          <w:rFonts w:ascii="Arial" w:hAnsi="Arial" w:cs="Arial"/>
          <w:color w:val="000000"/>
          <w:kern w:val="0"/>
          <w:sz w:val="21"/>
          <w:szCs w:val="21"/>
        </w:rPr>
        <w:t xml:space="preserve">Accepted </w:t>
      </w:r>
      <w:proofErr w:type="spellStart"/>
      <w:r w:rsidR="009A5D9E" w:rsidRPr="00B41C14">
        <w:rPr>
          <w:rFonts w:ascii="Arial" w:hAnsi="Arial" w:cs="Arial"/>
          <w:color w:val="000000"/>
          <w:kern w:val="0"/>
          <w:sz w:val="21"/>
          <w:szCs w:val="21"/>
        </w:rPr>
        <w:t>Zwingle</w:t>
      </w:r>
      <w:r w:rsidR="00CD2711" w:rsidRPr="00B41C14">
        <w:rPr>
          <w:rFonts w:ascii="Arial" w:hAnsi="Arial" w:cs="Arial"/>
          <w:color w:val="000000"/>
          <w:kern w:val="0"/>
          <w:sz w:val="21"/>
          <w:szCs w:val="21"/>
        </w:rPr>
        <w:t>'s</w:t>
      </w:r>
      <w:proofErr w:type="spellEnd"/>
      <w:r w:rsidR="00CD2711" w:rsidRPr="00B41C14">
        <w:rPr>
          <w:rFonts w:ascii="Arial" w:hAnsi="Arial" w:cs="Arial"/>
          <w:color w:val="000000"/>
          <w:kern w:val="0"/>
          <w:sz w:val="21"/>
          <w:szCs w:val="21"/>
        </w:rPr>
        <w:t xml:space="preserve"> €24,000, 3-month, </w:t>
      </w:r>
      <w:r w:rsidR="009A5D9E" w:rsidRPr="00B41C14">
        <w:rPr>
          <w:rFonts w:ascii="Arial" w:hAnsi="Arial" w:cs="Arial"/>
          <w:color w:val="000000"/>
          <w:kern w:val="0"/>
          <w:sz w:val="21"/>
          <w:szCs w:val="21"/>
        </w:rPr>
        <w:t>6</w:t>
      </w:r>
      <w:r w:rsidR="00CD2711" w:rsidRPr="00B41C14">
        <w:rPr>
          <w:rFonts w:ascii="Arial" w:hAnsi="Arial" w:cs="Arial"/>
          <w:color w:val="000000"/>
          <w:kern w:val="0"/>
          <w:sz w:val="21"/>
          <w:szCs w:val="21"/>
        </w:rPr>
        <w:t xml:space="preserve">% </w:t>
      </w:r>
      <w:proofErr w:type="gramStart"/>
      <w:r w:rsidR="00CD2711" w:rsidRPr="00B41C14">
        <w:rPr>
          <w:rFonts w:ascii="Arial" w:hAnsi="Arial" w:cs="Arial"/>
          <w:color w:val="000000"/>
          <w:kern w:val="0"/>
          <w:sz w:val="21"/>
          <w:szCs w:val="21"/>
        </w:rPr>
        <w:t>note</w:t>
      </w:r>
      <w:proofErr w:type="gramEnd"/>
      <w:r w:rsidR="00CD2711" w:rsidRPr="00B41C14">
        <w:rPr>
          <w:rFonts w:ascii="Arial" w:hAnsi="Arial" w:cs="Arial"/>
          <w:color w:val="000000"/>
          <w:kern w:val="0"/>
          <w:sz w:val="21"/>
          <w:szCs w:val="21"/>
        </w:rPr>
        <w:t xml:space="preserve"> for balance due.</w:t>
      </w:r>
    </w:p>
    <w:p w:rsidR="00FC12F9" w:rsidRPr="00B41C14" w:rsidRDefault="00CD2711" w:rsidP="00FC12F9">
      <w:pPr>
        <w:tabs>
          <w:tab w:val="left" w:pos="1344"/>
          <w:tab w:val="left" w:pos="1843"/>
        </w:tabs>
        <w:autoSpaceDE w:val="0"/>
        <w:autoSpaceDN w:val="0"/>
        <w:adjustRightInd w:val="0"/>
        <w:ind w:leftChars="354" w:left="1841" w:hangingChars="472" w:hanging="991"/>
        <w:rPr>
          <w:rFonts w:ascii="Arial" w:hAnsi="Arial" w:cs="Arial"/>
          <w:color w:val="000000"/>
          <w:kern w:val="0"/>
          <w:sz w:val="21"/>
          <w:szCs w:val="21"/>
        </w:rPr>
      </w:pPr>
      <w:r w:rsidRPr="00B41C14">
        <w:rPr>
          <w:rFonts w:ascii="Arial" w:hAnsi="Arial" w:cs="Arial"/>
          <w:color w:val="000000"/>
          <w:kern w:val="0"/>
          <w:sz w:val="21"/>
          <w:szCs w:val="21"/>
        </w:rPr>
        <w:t xml:space="preserve">Feb. 18 </w:t>
      </w:r>
      <w:r w:rsidR="00FC12F9" w:rsidRPr="00B41C14">
        <w:rPr>
          <w:rFonts w:ascii="Arial" w:hAnsi="Arial" w:cs="Arial"/>
          <w:color w:val="000000"/>
          <w:kern w:val="0"/>
          <w:sz w:val="21"/>
          <w:szCs w:val="21"/>
        </w:rPr>
        <w:tab/>
      </w:r>
      <w:proofErr w:type="gramStart"/>
      <w:r w:rsidRPr="00B41C14">
        <w:rPr>
          <w:rFonts w:ascii="Arial" w:hAnsi="Arial" w:cs="Arial"/>
          <w:color w:val="000000"/>
          <w:kern w:val="0"/>
          <w:sz w:val="21"/>
          <w:szCs w:val="21"/>
        </w:rPr>
        <w:t>Sold</w:t>
      </w:r>
      <w:proofErr w:type="gramEnd"/>
      <w:r w:rsidRPr="00B41C14">
        <w:rPr>
          <w:rFonts w:ascii="Arial" w:hAnsi="Arial" w:cs="Arial"/>
          <w:color w:val="000000"/>
          <w:kern w:val="0"/>
          <w:sz w:val="21"/>
          <w:szCs w:val="21"/>
        </w:rPr>
        <w:t xml:space="preserve"> €8,000 of merchandise to Gerard </w:t>
      </w:r>
      <w:r w:rsidR="009A5D9E" w:rsidRPr="00B41C14">
        <w:rPr>
          <w:rFonts w:ascii="Arial" w:hAnsi="Arial" w:cs="Arial"/>
          <w:color w:val="000000"/>
          <w:kern w:val="0"/>
          <w:sz w:val="21"/>
          <w:szCs w:val="21"/>
        </w:rPr>
        <w:t>AG</w:t>
      </w:r>
      <w:r w:rsidRPr="00B41C14">
        <w:rPr>
          <w:rFonts w:ascii="Arial" w:hAnsi="Arial" w:cs="Arial"/>
          <w:color w:val="000000"/>
          <w:kern w:val="0"/>
          <w:sz w:val="21"/>
          <w:szCs w:val="21"/>
        </w:rPr>
        <w:t xml:space="preserve"> and accepted Gerard's €8,000, 6-month, </w:t>
      </w:r>
      <w:r w:rsidR="009A5D9E" w:rsidRPr="00B41C14">
        <w:rPr>
          <w:rFonts w:ascii="Arial" w:hAnsi="Arial" w:cs="Arial"/>
          <w:color w:val="000000"/>
          <w:kern w:val="0"/>
          <w:sz w:val="21"/>
          <w:szCs w:val="21"/>
        </w:rPr>
        <w:t>7</w:t>
      </w:r>
      <w:r w:rsidRPr="00B41C14">
        <w:rPr>
          <w:rFonts w:ascii="Arial" w:hAnsi="Arial" w:cs="Arial"/>
          <w:color w:val="000000"/>
          <w:kern w:val="0"/>
          <w:sz w:val="21"/>
          <w:szCs w:val="21"/>
        </w:rPr>
        <w:t>% note for the amount due.</w:t>
      </w:r>
    </w:p>
    <w:p w:rsidR="00FC12F9" w:rsidRPr="00B41C14" w:rsidRDefault="00CD2711" w:rsidP="00FC12F9">
      <w:pPr>
        <w:tabs>
          <w:tab w:val="left" w:pos="1344"/>
          <w:tab w:val="left" w:pos="1843"/>
        </w:tabs>
        <w:autoSpaceDE w:val="0"/>
        <w:autoSpaceDN w:val="0"/>
        <w:adjustRightInd w:val="0"/>
        <w:ind w:leftChars="354" w:left="1841" w:hangingChars="472" w:hanging="991"/>
        <w:rPr>
          <w:rFonts w:ascii="Arial" w:hAnsi="Arial" w:cs="Arial"/>
          <w:color w:val="000000"/>
          <w:kern w:val="0"/>
          <w:sz w:val="21"/>
          <w:szCs w:val="21"/>
        </w:rPr>
      </w:pPr>
      <w:proofErr w:type="gramStart"/>
      <w:r w:rsidRPr="00B41C14">
        <w:rPr>
          <w:rFonts w:ascii="Arial" w:hAnsi="Arial" w:cs="Arial"/>
          <w:color w:val="000000"/>
          <w:kern w:val="0"/>
          <w:sz w:val="21"/>
          <w:szCs w:val="21"/>
        </w:rPr>
        <w:t>Apr.</w:t>
      </w:r>
      <w:proofErr w:type="gramEnd"/>
      <w:r w:rsidRPr="00B41C14">
        <w:rPr>
          <w:rFonts w:ascii="Arial" w:hAnsi="Arial" w:cs="Arial"/>
          <w:color w:val="000000"/>
          <w:kern w:val="0"/>
          <w:sz w:val="21"/>
          <w:szCs w:val="21"/>
        </w:rPr>
        <w:t xml:space="preserve"> </w:t>
      </w:r>
      <w:r w:rsidR="00FC12F9" w:rsidRPr="00B41C14">
        <w:rPr>
          <w:rFonts w:ascii="Arial" w:hAnsi="Arial" w:cs="Arial"/>
          <w:color w:val="000000"/>
          <w:kern w:val="0"/>
          <w:sz w:val="21"/>
          <w:szCs w:val="21"/>
        </w:rPr>
        <w:tab/>
      </w:r>
      <w:r w:rsidRPr="00B41C14">
        <w:rPr>
          <w:rFonts w:ascii="Arial" w:hAnsi="Arial" w:cs="Arial"/>
          <w:color w:val="000000"/>
          <w:kern w:val="0"/>
          <w:sz w:val="21"/>
          <w:szCs w:val="21"/>
        </w:rPr>
        <w:t xml:space="preserve">20 </w:t>
      </w:r>
      <w:r w:rsidR="00FC12F9" w:rsidRPr="00B41C14">
        <w:rPr>
          <w:rFonts w:ascii="Arial" w:hAnsi="Arial" w:cs="Arial"/>
          <w:color w:val="000000"/>
          <w:kern w:val="0"/>
          <w:sz w:val="21"/>
          <w:szCs w:val="21"/>
        </w:rPr>
        <w:tab/>
      </w:r>
      <w:r w:rsidRPr="00B41C14">
        <w:rPr>
          <w:rFonts w:ascii="Arial" w:hAnsi="Arial" w:cs="Arial"/>
          <w:color w:val="000000"/>
          <w:kern w:val="0"/>
          <w:sz w:val="21"/>
          <w:szCs w:val="21"/>
        </w:rPr>
        <w:t xml:space="preserve">Collected </w:t>
      </w:r>
      <w:proofErr w:type="spellStart"/>
      <w:r w:rsidRPr="00B41C14">
        <w:rPr>
          <w:rFonts w:ascii="Arial" w:hAnsi="Arial" w:cs="Arial"/>
          <w:color w:val="000000"/>
          <w:kern w:val="0"/>
          <w:sz w:val="21"/>
          <w:szCs w:val="21"/>
        </w:rPr>
        <w:t>Zwingle</w:t>
      </w:r>
      <w:proofErr w:type="spellEnd"/>
      <w:r w:rsidRPr="00B41C14">
        <w:rPr>
          <w:rFonts w:ascii="Arial" w:hAnsi="Arial" w:cs="Arial"/>
          <w:color w:val="000000"/>
          <w:kern w:val="0"/>
          <w:sz w:val="21"/>
          <w:szCs w:val="21"/>
        </w:rPr>
        <w:t xml:space="preserve"> note in full.</w:t>
      </w:r>
    </w:p>
    <w:p w:rsidR="00FC12F9" w:rsidRPr="00B41C14" w:rsidRDefault="00FC12F9" w:rsidP="00FC12F9">
      <w:pPr>
        <w:tabs>
          <w:tab w:val="left" w:pos="1344"/>
          <w:tab w:val="left" w:pos="1843"/>
        </w:tabs>
        <w:autoSpaceDE w:val="0"/>
        <w:autoSpaceDN w:val="0"/>
        <w:adjustRightInd w:val="0"/>
        <w:ind w:leftChars="354" w:left="1841" w:hangingChars="472" w:hanging="991"/>
        <w:rPr>
          <w:rFonts w:ascii="Arial" w:hAnsi="Arial" w:cs="Arial"/>
          <w:color w:val="000000"/>
          <w:kern w:val="0"/>
          <w:sz w:val="21"/>
          <w:szCs w:val="21"/>
        </w:rPr>
      </w:pPr>
      <w:r w:rsidRPr="00B41C14">
        <w:rPr>
          <w:rFonts w:ascii="Arial" w:hAnsi="Arial" w:cs="Arial"/>
          <w:color w:val="000000"/>
          <w:kern w:val="0"/>
          <w:sz w:val="21"/>
          <w:szCs w:val="21"/>
        </w:rPr>
        <w:tab/>
      </w:r>
      <w:r w:rsidR="00CD2711" w:rsidRPr="00B41C14">
        <w:rPr>
          <w:rFonts w:ascii="Arial" w:hAnsi="Arial" w:cs="Arial"/>
          <w:color w:val="000000"/>
          <w:kern w:val="0"/>
          <w:sz w:val="21"/>
          <w:szCs w:val="21"/>
        </w:rPr>
        <w:t xml:space="preserve">30 </w:t>
      </w:r>
      <w:r w:rsidRPr="00B41C14">
        <w:rPr>
          <w:rFonts w:ascii="Arial" w:hAnsi="Arial" w:cs="Arial"/>
          <w:color w:val="000000"/>
          <w:kern w:val="0"/>
          <w:sz w:val="21"/>
          <w:szCs w:val="21"/>
        </w:rPr>
        <w:tab/>
      </w:r>
      <w:r w:rsidR="00CD2711" w:rsidRPr="00B41C14">
        <w:rPr>
          <w:rFonts w:ascii="Arial" w:hAnsi="Arial" w:cs="Arial"/>
          <w:color w:val="000000"/>
          <w:kern w:val="0"/>
          <w:sz w:val="21"/>
          <w:szCs w:val="21"/>
        </w:rPr>
        <w:t>Received payment in full from Kaye Noonan on the amount due.</w:t>
      </w:r>
    </w:p>
    <w:p w:rsidR="00FC12F9" w:rsidRPr="00B41C14" w:rsidRDefault="00FC12F9" w:rsidP="00FC12F9">
      <w:pPr>
        <w:tabs>
          <w:tab w:val="left" w:pos="1344"/>
          <w:tab w:val="left" w:pos="1843"/>
        </w:tabs>
        <w:autoSpaceDE w:val="0"/>
        <w:autoSpaceDN w:val="0"/>
        <w:adjustRightInd w:val="0"/>
        <w:ind w:leftChars="354" w:left="1841" w:hangingChars="472" w:hanging="991"/>
        <w:rPr>
          <w:rFonts w:ascii="Arial" w:hAnsi="Arial" w:cs="Arial"/>
          <w:color w:val="000000"/>
          <w:kern w:val="0"/>
          <w:sz w:val="21"/>
          <w:szCs w:val="21"/>
        </w:rPr>
      </w:pPr>
      <w:r w:rsidRPr="00B41C14">
        <w:rPr>
          <w:rFonts w:ascii="Arial" w:hAnsi="Arial" w:cs="Arial"/>
          <w:color w:val="000000"/>
          <w:kern w:val="0"/>
          <w:sz w:val="21"/>
          <w:szCs w:val="21"/>
        </w:rPr>
        <w:t>May</w:t>
      </w:r>
      <w:r w:rsidRPr="00B41C14">
        <w:rPr>
          <w:rFonts w:ascii="Arial" w:hAnsi="Arial" w:cs="Arial"/>
          <w:color w:val="000000"/>
          <w:kern w:val="0"/>
          <w:sz w:val="21"/>
          <w:szCs w:val="21"/>
        </w:rPr>
        <w:tab/>
      </w:r>
      <w:r w:rsidR="00CD2711" w:rsidRPr="00B41C14">
        <w:rPr>
          <w:rFonts w:ascii="Arial" w:hAnsi="Arial" w:cs="Arial"/>
          <w:color w:val="000000"/>
          <w:kern w:val="0"/>
          <w:sz w:val="21"/>
          <w:szCs w:val="21"/>
        </w:rPr>
        <w:t xml:space="preserve">25 </w:t>
      </w:r>
      <w:r w:rsidRPr="00B41C14">
        <w:rPr>
          <w:rFonts w:ascii="Arial" w:hAnsi="Arial" w:cs="Arial"/>
          <w:color w:val="000000"/>
          <w:kern w:val="0"/>
          <w:sz w:val="21"/>
          <w:szCs w:val="21"/>
        </w:rPr>
        <w:tab/>
      </w:r>
      <w:r w:rsidR="00CD2711" w:rsidRPr="00B41C14">
        <w:rPr>
          <w:rFonts w:ascii="Arial" w:hAnsi="Arial" w:cs="Arial"/>
          <w:color w:val="000000"/>
          <w:kern w:val="0"/>
          <w:sz w:val="21"/>
          <w:szCs w:val="21"/>
        </w:rPr>
        <w:t xml:space="preserve">Accepted Isabella </w:t>
      </w:r>
      <w:proofErr w:type="spellStart"/>
      <w:r w:rsidR="009A5D9E" w:rsidRPr="00B41C14">
        <w:rPr>
          <w:rFonts w:ascii="Arial" w:hAnsi="Arial" w:cs="Arial"/>
          <w:color w:val="000000"/>
          <w:kern w:val="0"/>
          <w:sz w:val="21"/>
          <w:szCs w:val="21"/>
        </w:rPr>
        <w:t>Ltd</w:t>
      </w:r>
      <w:r w:rsidR="00CD2711" w:rsidRPr="00B41C14">
        <w:rPr>
          <w:rFonts w:ascii="Arial" w:hAnsi="Arial" w:cs="Arial"/>
          <w:color w:val="000000"/>
          <w:kern w:val="0"/>
          <w:sz w:val="21"/>
          <w:szCs w:val="21"/>
        </w:rPr>
        <w:t>.'s</w:t>
      </w:r>
      <w:proofErr w:type="spellEnd"/>
      <w:r w:rsidR="00CD2711" w:rsidRPr="00B41C14">
        <w:rPr>
          <w:rFonts w:ascii="Arial" w:hAnsi="Arial" w:cs="Arial"/>
          <w:color w:val="000000"/>
          <w:kern w:val="0"/>
          <w:sz w:val="21"/>
          <w:szCs w:val="21"/>
        </w:rPr>
        <w:t xml:space="preserve"> €4,000, 3-month, 7% </w:t>
      </w:r>
      <w:proofErr w:type="gramStart"/>
      <w:r w:rsidR="00CD2711" w:rsidRPr="00B41C14">
        <w:rPr>
          <w:rFonts w:ascii="Arial" w:hAnsi="Arial" w:cs="Arial"/>
          <w:color w:val="000000"/>
          <w:kern w:val="0"/>
          <w:sz w:val="21"/>
          <w:szCs w:val="21"/>
        </w:rPr>
        <w:t>note</w:t>
      </w:r>
      <w:proofErr w:type="gramEnd"/>
      <w:r w:rsidR="00CD2711" w:rsidRPr="00B41C14">
        <w:rPr>
          <w:rFonts w:ascii="Arial" w:hAnsi="Arial" w:cs="Arial"/>
          <w:color w:val="000000"/>
          <w:kern w:val="0"/>
          <w:sz w:val="21"/>
          <w:szCs w:val="21"/>
        </w:rPr>
        <w:t xml:space="preserve"> in settlement of a past-due balance on account.</w:t>
      </w:r>
    </w:p>
    <w:p w:rsidR="00FC12F9" w:rsidRPr="00B41C14" w:rsidRDefault="00CD2711" w:rsidP="00FC12F9">
      <w:pPr>
        <w:tabs>
          <w:tab w:val="left" w:pos="1344"/>
          <w:tab w:val="left" w:pos="1843"/>
        </w:tabs>
        <w:autoSpaceDE w:val="0"/>
        <w:autoSpaceDN w:val="0"/>
        <w:adjustRightInd w:val="0"/>
        <w:ind w:leftChars="354" w:left="1841" w:hangingChars="472" w:hanging="991"/>
        <w:rPr>
          <w:rFonts w:ascii="Arial" w:hAnsi="Arial" w:cs="Arial"/>
          <w:color w:val="000000"/>
          <w:kern w:val="0"/>
          <w:sz w:val="21"/>
          <w:szCs w:val="21"/>
        </w:rPr>
      </w:pPr>
      <w:r w:rsidRPr="00B41C14">
        <w:rPr>
          <w:rFonts w:ascii="Arial" w:hAnsi="Arial" w:cs="Arial"/>
          <w:color w:val="000000"/>
          <w:kern w:val="0"/>
          <w:sz w:val="21"/>
          <w:szCs w:val="21"/>
        </w:rPr>
        <w:t xml:space="preserve">Aug. 18 </w:t>
      </w:r>
      <w:r w:rsidR="00FC12F9" w:rsidRPr="00B41C14">
        <w:rPr>
          <w:rFonts w:ascii="Arial" w:hAnsi="Arial" w:cs="Arial"/>
          <w:color w:val="000000"/>
          <w:kern w:val="0"/>
          <w:sz w:val="21"/>
          <w:szCs w:val="21"/>
        </w:rPr>
        <w:tab/>
      </w:r>
      <w:proofErr w:type="gramStart"/>
      <w:r w:rsidRPr="00B41C14">
        <w:rPr>
          <w:rFonts w:ascii="Arial" w:hAnsi="Arial" w:cs="Arial"/>
          <w:color w:val="000000"/>
          <w:kern w:val="0"/>
          <w:sz w:val="21"/>
          <w:szCs w:val="21"/>
        </w:rPr>
        <w:t>Receiv</w:t>
      </w:r>
      <w:r w:rsidR="009A5D9E" w:rsidRPr="00B41C14">
        <w:rPr>
          <w:rFonts w:ascii="Arial" w:hAnsi="Arial" w:cs="Arial"/>
          <w:color w:val="000000"/>
          <w:kern w:val="0"/>
          <w:sz w:val="21"/>
          <w:szCs w:val="21"/>
        </w:rPr>
        <w:t>ed</w:t>
      </w:r>
      <w:proofErr w:type="gramEnd"/>
      <w:r w:rsidR="009A5D9E" w:rsidRPr="00B41C14">
        <w:rPr>
          <w:rFonts w:ascii="Arial" w:hAnsi="Arial" w:cs="Arial"/>
          <w:color w:val="000000"/>
          <w:kern w:val="0"/>
          <w:sz w:val="21"/>
          <w:szCs w:val="21"/>
        </w:rPr>
        <w:t xml:space="preserve"> payment in full from Gerard </w:t>
      </w:r>
      <w:r w:rsidRPr="00B41C14">
        <w:rPr>
          <w:rFonts w:ascii="Arial" w:hAnsi="Arial" w:cs="Arial"/>
          <w:color w:val="000000"/>
          <w:kern w:val="0"/>
          <w:sz w:val="21"/>
          <w:szCs w:val="21"/>
        </w:rPr>
        <w:t>on note due.</w:t>
      </w:r>
    </w:p>
    <w:p w:rsidR="00FC12F9" w:rsidRPr="00B41C14" w:rsidRDefault="00FC12F9" w:rsidP="00FC12F9">
      <w:pPr>
        <w:tabs>
          <w:tab w:val="left" w:pos="1344"/>
          <w:tab w:val="left" w:pos="1843"/>
        </w:tabs>
        <w:autoSpaceDE w:val="0"/>
        <w:autoSpaceDN w:val="0"/>
        <w:adjustRightInd w:val="0"/>
        <w:ind w:leftChars="354" w:left="1841" w:hangingChars="472" w:hanging="991"/>
        <w:rPr>
          <w:rFonts w:ascii="Arial" w:hAnsi="Arial" w:cs="Arial"/>
          <w:color w:val="000000"/>
          <w:kern w:val="0"/>
          <w:sz w:val="21"/>
          <w:szCs w:val="21"/>
        </w:rPr>
      </w:pPr>
      <w:r w:rsidRPr="00B41C14">
        <w:rPr>
          <w:rFonts w:ascii="Arial" w:hAnsi="Arial" w:cs="Arial"/>
          <w:color w:val="000000"/>
          <w:kern w:val="0"/>
          <w:sz w:val="21"/>
          <w:szCs w:val="21"/>
        </w:rPr>
        <w:tab/>
      </w:r>
      <w:r w:rsidR="00CD2711" w:rsidRPr="00B41C14">
        <w:rPr>
          <w:rFonts w:ascii="Arial" w:hAnsi="Arial" w:cs="Arial"/>
          <w:color w:val="000000"/>
          <w:kern w:val="0"/>
          <w:sz w:val="21"/>
          <w:szCs w:val="21"/>
        </w:rPr>
        <w:t xml:space="preserve">25 </w:t>
      </w:r>
      <w:r w:rsidRPr="00B41C14">
        <w:rPr>
          <w:rFonts w:ascii="Arial" w:hAnsi="Arial" w:cs="Arial"/>
          <w:color w:val="000000"/>
          <w:kern w:val="0"/>
          <w:sz w:val="21"/>
          <w:szCs w:val="21"/>
        </w:rPr>
        <w:tab/>
      </w:r>
      <w:r w:rsidR="00CD2711" w:rsidRPr="00B41C14">
        <w:rPr>
          <w:rFonts w:ascii="Arial" w:hAnsi="Arial" w:cs="Arial"/>
          <w:color w:val="000000"/>
          <w:kern w:val="0"/>
          <w:sz w:val="21"/>
          <w:szCs w:val="21"/>
        </w:rPr>
        <w:t xml:space="preserve">The Isabella </w:t>
      </w:r>
      <w:r w:rsidR="009A5D9E" w:rsidRPr="00B41C14">
        <w:rPr>
          <w:rFonts w:ascii="Arial" w:hAnsi="Arial" w:cs="Arial"/>
          <w:color w:val="000000"/>
          <w:kern w:val="0"/>
          <w:sz w:val="21"/>
          <w:szCs w:val="21"/>
        </w:rPr>
        <w:t xml:space="preserve">note was dishonored. Isabella </w:t>
      </w:r>
      <w:r w:rsidR="00CD2711" w:rsidRPr="00B41C14">
        <w:rPr>
          <w:rFonts w:ascii="Arial" w:hAnsi="Arial" w:cs="Arial"/>
          <w:color w:val="000000"/>
          <w:kern w:val="0"/>
          <w:sz w:val="21"/>
          <w:szCs w:val="21"/>
        </w:rPr>
        <w:t>is not bankrupt; future payment is anticipated.</w:t>
      </w:r>
    </w:p>
    <w:p w:rsidR="00CD2711" w:rsidRPr="00B41C14" w:rsidRDefault="00FC12F9" w:rsidP="00FC12F9">
      <w:pPr>
        <w:tabs>
          <w:tab w:val="left" w:pos="1418"/>
          <w:tab w:val="left" w:pos="1843"/>
        </w:tabs>
        <w:autoSpaceDE w:val="0"/>
        <w:autoSpaceDN w:val="0"/>
        <w:adjustRightInd w:val="0"/>
        <w:ind w:leftChars="354" w:left="1841" w:hangingChars="472" w:hanging="991"/>
        <w:rPr>
          <w:rFonts w:ascii="Arial" w:hAnsi="Arial" w:cs="Arial"/>
          <w:color w:val="000000"/>
          <w:kern w:val="0"/>
          <w:sz w:val="21"/>
          <w:szCs w:val="21"/>
        </w:rPr>
      </w:pPr>
      <w:r w:rsidRPr="00B41C14">
        <w:rPr>
          <w:rFonts w:ascii="Arial" w:hAnsi="Arial" w:cs="Arial"/>
          <w:color w:val="000000"/>
          <w:kern w:val="0"/>
          <w:sz w:val="21"/>
          <w:szCs w:val="21"/>
        </w:rPr>
        <w:lastRenderedPageBreak/>
        <w:t>Sept.</w:t>
      </w:r>
      <w:r w:rsidRPr="00B41C14">
        <w:rPr>
          <w:rFonts w:ascii="Arial" w:hAnsi="Arial" w:cs="Arial"/>
          <w:color w:val="000000"/>
          <w:kern w:val="0"/>
          <w:sz w:val="21"/>
          <w:szCs w:val="21"/>
        </w:rPr>
        <w:tab/>
      </w:r>
      <w:r w:rsidR="00CD2711" w:rsidRPr="00B41C14">
        <w:rPr>
          <w:rFonts w:ascii="Arial" w:hAnsi="Arial" w:cs="Arial"/>
          <w:color w:val="000000"/>
          <w:kern w:val="0"/>
          <w:sz w:val="21"/>
          <w:szCs w:val="21"/>
        </w:rPr>
        <w:t xml:space="preserve">1 </w:t>
      </w:r>
      <w:r w:rsidRPr="00B41C14">
        <w:rPr>
          <w:rFonts w:ascii="Arial" w:hAnsi="Arial" w:cs="Arial"/>
          <w:color w:val="000000"/>
          <w:kern w:val="0"/>
          <w:sz w:val="21"/>
          <w:szCs w:val="21"/>
        </w:rPr>
        <w:tab/>
      </w:r>
      <w:proofErr w:type="gramStart"/>
      <w:r w:rsidR="00CD2711" w:rsidRPr="00B41C14">
        <w:rPr>
          <w:rFonts w:ascii="Arial" w:hAnsi="Arial" w:cs="Arial"/>
          <w:color w:val="000000"/>
          <w:kern w:val="0"/>
          <w:sz w:val="21"/>
          <w:szCs w:val="21"/>
        </w:rPr>
        <w:t>Sold</w:t>
      </w:r>
      <w:proofErr w:type="gramEnd"/>
      <w:r w:rsidR="00CD2711" w:rsidRPr="00B41C14">
        <w:rPr>
          <w:rFonts w:ascii="Arial" w:hAnsi="Arial" w:cs="Arial"/>
          <w:color w:val="000000"/>
          <w:kern w:val="0"/>
          <w:sz w:val="21"/>
          <w:szCs w:val="21"/>
        </w:rPr>
        <w:t xml:space="preserve"> €1</w:t>
      </w:r>
      <w:r w:rsidR="009A5D9E" w:rsidRPr="00B41C14">
        <w:rPr>
          <w:rFonts w:ascii="Arial" w:hAnsi="Arial" w:cs="Arial"/>
          <w:color w:val="000000"/>
          <w:kern w:val="0"/>
          <w:sz w:val="21"/>
          <w:szCs w:val="21"/>
        </w:rPr>
        <w:t>0</w:t>
      </w:r>
      <w:r w:rsidR="00CD2711" w:rsidRPr="00B41C14">
        <w:rPr>
          <w:rFonts w:ascii="Arial" w:hAnsi="Arial" w:cs="Arial"/>
          <w:color w:val="000000"/>
          <w:kern w:val="0"/>
          <w:sz w:val="21"/>
          <w:szCs w:val="21"/>
        </w:rPr>
        <w:t>,000 of merchandise to Fernando Co</w:t>
      </w:r>
      <w:r w:rsidR="009A5D9E" w:rsidRPr="00B41C14">
        <w:rPr>
          <w:rFonts w:ascii="Arial" w:hAnsi="Arial" w:cs="Arial"/>
          <w:color w:val="000000"/>
          <w:kern w:val="0"/>
          <w:sz w:val="21"/>
          <w:szCs w:val="21"/>
        </w:rPr>
        <w:t>.</w:t>
      </w:r>
      <w:r w:rsidR="00CD2711" w:rsidRPr="00B41C14">
        <w:rPr>
          <w:rFonts w:ascii="Arial" w:hAnsi="Arial" w:cs="Arial"/>
          <w:color w:val="000000"/>
          <w:kern w:val="0"/>
          <w:sz w:val="21"/>
          <w:szCs w:val="21"/>
        </w:rPr>
        <w:t xml:space="preserve"> and accepted a €1</w:t>
      </w:r>
      <w:r w:rsidR="009A5D9E" w:rsidRPr="00B41C14">
        <w:rPr>
          <w:rFonts w:ascii="Arial" w:hAnsi="Arial" w:cs="Arial"/>
          <w:color w:val="000000"/>
          <w:kern w:val="0"/>
          <w:sz w:val="21"/>
          <w:szCs w:val="21"/>
        </w:rPr>
        <w:t>0</w:t>
      </w:r>
      <w:r w:rsidR="00CD2711" w:rsidRPr="00B41C14">
        <w:rPr>
          <w:rFonts w:ascii="Arial" w:hAnsi="Arial" w:cs="Arial"/>
          <w:color w:val="000000"/>
          <w:kern w:val="0"/>
          <w:sz w:val="21"/>
          <w:szCs w:val="21"/>
        </w:rPr>
        <w:t xml:space="preserve">,000, 6-month, </w:t>
      </w:r>
      <w:r w:rsidR="009A5D9E" w:rsidRPr="00B41C14">
        <w:rPr>
          <w:rFonts w:ascii="Arial" w:hAnsi="Arial" w:cs="Arial"/>
          <w:color w:val="000000"/>
          <w:kern w:val="0"/>
          <w:sz w:val="21"/>
          <w:szCs w:val="21"/>
        </w:rPr>
        <w:t>8</w:t>
      </w:r>
      <w:r w:rsidR="00CD2711" w:rsidRPr="00B41C14">
        <w:rPr>
          <w:rFonts w:ascii="Arial" w:hAnsi="Arial" w:cs="Arial"/>
          <w:color w:val="000000"/>
          <w:kern w:val="0"/>
          <w:sz w:val="21"/>
          <w:szCs w:val="21"/>
        </w:rPr>
        <w:t>% note for</w:t>
      </w:r>
      <w:r w:rsidRPr="00B41C14">
        <w:rPr>
          <w:rFonts w:ascii="Arial" w:hAnsi="Arial" w:cs="Arial"/>
          <w:color w:val="000000"/>
          <w:kern w:val="0"/>
          <w:sz w:val="21"/>
          <w:szCs w:val="21"/>
        </w:rPr>
        <w:t xml:space="preserve"> </w:t>
      </w:r>
      <w:r w:rsidR="00CD2711" w:rsidRPr="00B41C14">
        <w:rPr>
          <w:rFonts w:ascii="Arial" w:hAnsi="Arial" w:cs="Arial"/>
          <w:color w:val="000000"/>
          <w:kern w:val="0"/>
          <w:sz w:val="21"/>
          <w:szCs w:val="21"/>
        </w:rPr>
        <w:t>the amount due.</w:t>
      </w:r>
    </w:p>
    <w:p w:rsidR="00CD2711" w:rsidRPr="00B41C14" w:rsidRDefault="00CD2711" w:rsidP="006E5FBC">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AE4131" w:rsidRPr="00B41C14" w:rsidRDefault="00CD2711" w:rsidP="00244CEA">
      <w:pPr>
        <w:autoSpaceDE w:val="0"/>
        <w:autoSpaceDN w:val="0"/>
        <w:adjustRightInd w:val="0"/>
        <w:ind w:leftChars="354" w:left="850"/>
        <w:rPr>
          <w:rFonts w:ascii="Arial" w:hAnsi="Arial" w:cs="Arial"/>
          <w:color w:val="000000"/>
          <w:kern w:val="0"/>
          <w:sz w:val="21"/>
          <w:szCs w:val="21"/>
        </w:rPr>
      </w:pPr>
      <w:r w:rsidRPr="00B41C14">
        <w:rPr>
          <w:rFonts w:ascii="Arial" w:hAnsi="Arial" w:cs="Arial"/>
          <w:color w:val="000000"/>
          <w:kern w:val="0"/>
          <w:sz w:val="21"/>
          <w:szCs w:val="21"/>
        </w:rPr>
        <w:t>Journalize the transactions.</w:t>
      </w:r>
    </w:p>
    <w:p w:rsidR="005D5DA0" w:rsidRPr="00B41C14" w:rsidRDefault="005D5DA0" w:rsidP="00D67710">
      <w:pPr>
        <w:autoSpaceDE w:val="0"/>
        <w:autoSpaceDN w:val="0"/>
        <w:adjustRightInd w:val="0"/>
        <w:rPr>
          <w:rFonts w:ascii="Arial" w:eastAsia="71heejygnzqxbip" w:hAnsi="Arial" w:cs="Arial"/>
          <w:color w:val="000000"/>
          <w:kern w:val="0"/>
          <w:sz w:val="21"/>
          <w:szCs w:val="21"/>
        </w:rPr>
      </w:pPr>
    </w:p>
    <w:p w:rsidR="00D67710" w:rsidRPr="00B41C14" w:rsidRDefault="00D67710" w:rsidP="00D67710">
      <w:pPr>
        <w:autoSpaceDE w:val="0"/>
        <w:autoSpaceDN w:val="0"/>
        <w:adjustRightInd w:val="0"/>
        <w:rPr>
          <w:rFonts w:ascii="Arial" w:hAnsi="Arial" w:cs="Arial"/>
          <w:b/>
          <w:color w:val="4F6F92"/>
          <w:kern w:val="0"/>
          <w:szCs w:val="24"/>
        </w:rPr>
      </w:pPr>
      <w:r w:rsidRPr="00B41C14">
        <w:rPr>
          <w:rFonts w:ascii="Arial" w:hAnsi="Arial" w:cs="Arial"/>
          <w:b/>
          <w:color w:val="4F6F92"/>
          <w:kern w:val="0"/>
          <w:szCs w:val="24"/>
        </w:rPr>
        <w:t>Problems: Set B</w:t>
      </w:r>
    </w:p>
    <w:p w:rsidR="006A69D1" w:rsidRPr="00B41C14" w:rsidRDefault="006A69D1" w:rsidP="006A69D1">
      <w:pPr>
        <w:autoSpaceDE w:val="0"/>
        <w:autoSpaceDN w:val="0"/>
        <w:adjustRightInd w:val="0"/>
        <w:rPr>
          <w:rFonts w:ascii="Arial" w:hAnsi="Arial" w:cs="Arial"/>
          <w:i/>
          <w:iCs/>
          <w:color w:val="000000"/>
          <w:kern w:val="0"/>
          <w:sz w:val="21"/>
          <w:szCs w:val="21"/>
        </w:rPr>
      </w:pPr>
      <w:r w:rsidRPr="00B41C14">
        <w:rPr>
          <w:rFonts w:ascii="Arial" w:hAnsi="Arial" w:cs="Arial"/>
          <w:b/>
          <w:bCs/>
          <w:color w:val="B21117"/>
          <w:kern w:val="0"/>
          <w:sz w:val="21"/>
          <w:szCs w:val="21"/>
        </w:rPr>
        <w:t>P8-</w:t>
      </w:r>
      <w:proofErr w:type="gramStart"/>
      <w:r w:rsidRPr="00B41C14">
        <w:rPr>
          <w:rFonts w:ascii="Arial" w:hAnsi="Arial" w:cs="Arial"/>
          <w:b/>
          <w:bCs/>
          <w:color w:val="B21117"/>
          <w:kern w:val="0"/>
          <w:sz w:val="21"/>
          <w:szCs w:val="21"/>
        </w:rPr>
        <w:t xml:space="preserve">1B  </w:t>
      </w:r>
      <w:r w:rsidRPr="00B41C14">
        <w:rPr>
          <w:rFonts w:ascii="Arial" w:hAnsi="Arial" w:cs="Arial"/>
          <w:i/>
          <w:iCs/>
          <w:color w:val="000000"/>
          <w:kern w:val="0"/>
          <w:sz w:val="21"/>
          <w:szCs w:val="21"/>
        </w:rPr>
        <w:t>Prepare</w:t>
      </w:r>
      <w:proofErr w:type="gramEnd"/>
      <w:r w:rsidRPr="00B41C14">
        <w:rPr>
          <w:rFonts w:ascii="Arial" w:hAnsi="Arial" w:cs="Arial"/>
          <w:i/>
          <w:iCs/>
          <w:color w:val="000000"/>
          <w:kern w:val="0"/>
          <w:sz w:val="21"/>
          <w:szCs w:val="21"/>
        </w:rPr>
        <w:t xml:space="preserve"> journal entries related to bad debt expense.</w:t>
      </w:r>
    </w:p>
    <w:p w:rsidR="006A69D1" w:rsidRPr="00B41C14" w:rsidRDefault="006A69D1" w:rsidP="006A69D1">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2, 3, 9)</w:t>
      </w:r>
    </w:p>
    <w:p w:rsidR="006A69D1" w:rsidRPr="00B41C14" w:rsidRDefault="006A69D1" w:rsidP="006E5FBC">
      <w:pPr>
        <w:autoSpaceDE w:val="0"/>
        <w:autoSpaceDN w:val="0"/>
        <w:adjustRightInd w:val="0"/>
        <w:spacing w:afterLines="30"/>
        <w:ind w:leftChars="354" w:left="850"/>
        <w:rPr>
          <w:rFonts w:ascii="Arial" w:hAnsi="Arial" w:cs="Arial"/>
          <w:color w:val="000000"/>
          <w:kern w:val="0"/>
          <w:sz w:val="21"/>
          <w:szCs w:val="21"/>
        </w:rPr>
      </w:pPr>
      <w:r w:rsidRPr="00B41C14">
        <w:rPr>
          <w:rFonts w:ascii="Arial" w:hAnsi="Arial" w:cs="Arial"/>
          <w:color w:val="000000"/>
          <w:kern w:val="0"/>
          <w:sz w:val="21"/>
          <w:szCs w:val="21"/>
        </w:rPr>
        <w:t xml:space="preserve">At December 31, </w:t>
      </w:r>
      <w:r w:rsidR="005D0C80" w:rsidRPr="00B41C14">
        <w:rPr>
          <w:rFonts w:ascii="Arial" w:hAnsi="Arial" w:cs="Arial"/>
          <w:color w:val="000000"/>
          <w:kern w:val="0"/>
          <w:sz w:val="21"/>
          <w:szCs w:val="21"/>
        </w:rPr>
        <w:t>2016</w:t>
      </w:r>
      <w:r w:rsidRPr="00B41C14">
        <w:rPr>
          <w:rFonts w:ascii="Arial" w:hAnsi="Arial" w:cs="Arial"/>
          <w:color w:val="000000"/>
          <w:kern w:val="0"/>
          <w:sz w:val="21"/>
          <w:szCs w:val="21"/>
        </w:rPr>
        <w:t>, Globe Trotter Imports reported the following information on its statement of financial position.</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195"/>
        <w:gridCol w:w="886"/>
      </w:tblGrid>
      <w:tr w:rsidR="005D0C80" w:rsidRPr="00B41C14" w:rsidTr="005D0C80">
        <w:trPr>
          <w:jc w:val="center"/>
        </w:trPr>
        <w:tc>
          <w:tcPr>
            <w:tcW w:w="4195" w:type="dxa"/>
          </w:tcPr>
          <w:p w:rsidR="005D0C80" w:rsidRPr="00B41C14" w:rsidRDefault="005D0C80"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Accounts receivable</w:t>
            </w:r>
          </w:p>
        </w:tc>
        <w:tc>
          <w:tcPr>
            <w:tcW w:w="886" w:type="dxa"/>
          </w:tcPr>
          <w:p w:rsidR="005D0C80" w:rsidRPr="00B41C14" w:rsidRDefault="005D0C80"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€220,000</w:t>
            </w:r>
          </w:p>
        </w:tc>
      </w:tr>
      <w:tr w:rsidR="005D0C80" w:rsidRPr="00B41C14" w:rsidTr="005D0C80">
        <w:trPr>
          <w:jc w:val="center"/>
        </w:trPr>
        <w:tc>
          <w:tcPr>
            <w:tcW w:w="4195" w:type="dxa"/>
          </w:tcPr>
          <w:p w:rsidR="005D0C80" w:rsidRPr="00B41C14" w:rsidRDefault="005D0C80"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Less: Allowance for doubtful accounts</w:t>
            </w:r>
          </w:p>
        </w:tc>
        <w:tc>
          <w:tcPr>
            <w:tcW w:w="886" w:type="dxa"/>
          </w:tcPr>
          <w:p w:rsidR="005D0C80" w:rsidRPr="00B41C14" w:rsidRDefault="005D0C80"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15,000</w:t>
            </w:r>
          </w:p>
        </w:tc>
      </w:tr>
    </w:tbl>
    <w:p w:rsidR="006A69D1" w:rsidRPr="00B41C14" w:rsidRDefault="006A69D1" w:rsidP="006E5FBC">
      <w:pPr>
        <w:autoSpaceDE w:val="0"/>
        <w:autoSpaceDN w:val="0"/>
        <w:adjustRightInd w:val="0"/>
        <w:spacing w:beforeLines="30" w:afterLines="30"/>
        <w:ind w:leftChars="354" w:left="850"/>
        <w:rPr>
          <w:rFonts w:ascii="Arial" w:hAnsi="Arial" w:cs="Arial"/>
          <w:color w:val="000000"/>
          <w:kern w:val="0"/>
          <w:sz w:val="21"/>
          <w:szCs w:val="21"/>
        </w:rPr>
      </w:pPr>
      <w:r w:rsidRPr="00B41C14">
        <w:rPr>
          <w:rFonts w:ascii="Arial" w:hAnsi="Arial" w:cs="Arial"/>
          <w:color w:val="000000"/>
          <w:kern w:val="0"/>
          <w:sz w:val="21"/>
          <w:szCs w:val="21"/>
        </w:rPr>
        <w:t xml:space="preserve">During </w:t>
      </w:r>
      <w:r w:rsidR="005D0C80" w:rsidRPr="00B41C14">
        <w:rPr>
          <w:rFonts w:ascii="Arial" w:hAnsi="Arial" w:cs="Arial"/>
          <w:color w:val="000000"/>
          <w:kern w:val="0"/>
          <w:sz w:val="21"/>
          <w:szCs w:val="21"/>
        </w:rPr>
        <w:t>2017</w:t>
      </w:r>
      <w:r w:rsidRPr="00B41C14">
        <w:rPr>
          <w:rFonts w:ascii="Arial" w:hAnsi="Arial" w:cs="Arial"/>
          <w:color w:val="000000"/>
          <w:kern w:val="0"/>
          <w:sz w:val="21"/>
          <w:szCs w:val="21"/>
        </w:rPr>
        <w:t>, the company had the following transactions related to receivables.</w:t>
      </w:r>
    </w:p>
    <w:tbl>
      <w:tblPr>
        <w:tblStyle w:val="aa"/>
        <w:tblW w:w="0" w:type="auto"/>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375"/>
        <w:gridCol w:w="1081"/>
      </w:tblGrid>
      <w:tr w:rsidR="005D0C80" w:rsidRPr="00B41C14" w:rsidTr="005D0C80">
        <w:tc>
          <w:tcPr>
            <w:tcW w:w="6385" w:type="dxa"/>
          </w:tcPr>
          <w:p w:rsidR="005D0C80" w:rsidRPr="00B41C14" w:rsidRDefault="005D0C80"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1. Sales on account</w:t>
            </w:r>
          </w:p>
        </w:tc>
        <w:tc>
          <w:tcPr>
            <w:tcW w:w="1081" w:type="dxa"/>
            <w:vAlign w:val="center"/>
          </w:tcPr>
          <w:p w:rsidR="005D0C80" w:rsidRPr="00B41C14" w:rsidRDefault="005D0C80"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€2,400,000</w:t>
            </w:r>
          </w:p>
        </w:tc>
      </w:tr>
      <w:tr w:rsidR="005D0C80" w:rsidRPr="00B41C14" w:rsidTr="005D0C80">
        <w:tc>
          <w:tcPr>
            <w:tcW w:w="6385" w:type="dxa"/>
          </w:tcPr>
          <w:p w:rsidR="005D0C80" w:rsidRPr="00B41C14" w:rsidRDefault="005D0C80"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2. Sales returns and allowances</w:t>
            </w:r>
          </w:p>
        </w:tc>
        <w:tc>
          <w:tcPr>
            <w:tcW w:w="1081" w:type="dxa"/>
            <w:vAlign w:val="center"/>
          </w:tcPr>
          <w:p w:rsidR="005D0C80" w:rsidRPr="00B41C14" w:rsidRDefault="005D0C80"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45,000</w:t>
            </w:r>
          </w:p>
        </w:tc>
      </w:tr>
      <w:tr w:rsidR="005D0C80" w:rsidRPr="00B41C14" w:rsidTr="005D0C80">
        <w:tc>
          <w:tcPr>
            <w:tcW w:w="6385" w:type="dxa"/>
          </w:tcPr>
          <w:p w:rsidR="005D0C80" w:rsidRPr="00B41C14" w:rsidRDefault="005D0C80"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3. Collections of accounts receivable</w:t>
            </w:r>
          </w:p>
        </w:tc>
        <w:tc>
          <w:tcPr>
            <w:tcW w:w="1081" w:type="dxa"/>
            <w:vAlign w:val="center"/>
          </w:tcPr>
          <w:p w:rsidR="005D0C80" w:rsidRPr="00B41C14" w:rsidRDefault="005D0C80"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2,250,000</w:t>
            </w:r>
          </w:p>
        </w:tc>
      </w:tr>
      <w:tr w:rsidR="005D0C80" w:rsidRPr="00B41C14" w:rsidTr="005D0C80">
        <w:tc>
          <w:tcPr>
            <w:tcW w:w="6385" w:type="dxa"/>
          </w:tcPr>
          <w:p w:rsidR="005D0C80" w:rsidRPr="00B41C14" w:rsidRDefault="005D0C80"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4. Write-offs of accounts receivable deemed uncollectible</w:t>
            </w:r>
          </w:p>
        </w:tc>
        <w:tc>
          <w:tcPr>
            <w:tcW w:w="1081" w:type="dxa"/>
            <w:vAlign w:val="center"/>
          </w:tcPr>
          <w:p w:rsidR="005D0C80" w:rsidRPr="00B41C14" w:rsidRDefault="005D0C80"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10,600</w:t>
            </w:r>
          </w:p>
        </w:tc>
      </w:tr>
      <w:tr w:rsidR="005D0C80" w:rsidRPr="00B41C14" w:rsidTr="005D0C80">
        <w:tc>
          <w:tcPr>
            <w:tcW w:w="6385" w:type="dxa"/>
          </w:tcPr>
          <w:p w:rsidR="005D0C80" w:rsidRPr="00B41C14" w:rsidRDefault="005D0C80"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5. Recovery of bad debts previously written off as uncollectible</w:t>
            </w:r>
          </w:p>
        </w:tc>
        <w:tc>
          <w:tcPr>
            <w:tcW w:w="1081" w:type="dxa"/>
            <w:vAlign w:val="center"/>
          </w:tcPr>
          <w:p w:rsidR="005D0C80" w:rsidRPr="00B41C14" w:rsidRDefault="005D0C80"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2,000</w:t>
            </w:r>
          </w:p>
        </w:tc>
      </w:tr>
    </w:tbl>
    <w:p w:rsidR="006A69D1" w:rsidRPr="00B41C14" w:rsidRDefault="006A69D1" w:rsidP="006E5FBC">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6A69D1" w:rsidRPr="00B41C14" w:rsidRDefault="006A69D1" w:rsidP="00060A7F">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(a) Prepare the journal entries to record each of these five transactions. Assume that no cash discounts were taken on the</w:t>
      </w:r>
      <w:r w:rsidR="00060A7F" w:rsidRPr="00B41C14">
        <w:rPr>
          <w:rFonts w:ascii="Arial" w:hAnsi="Arial" w:cs="Arial"/>
          <w:color w:val="000000"/>
          <w:kern w:val="0"/>
          <w:sz w:val="21"/>
          <w:szCs w:val="21"/>
        </w:rPr>
        <w:t xml:space="preserve"> </w:t>
      </w:r>
      <w:r w:rsidRPr="00B41C14">
        <w:rPr>
          <w:rFonts w:ascii="Arial" w:hAnsi="Arial" w:cs="Arial"/>
          <w:color w:val="000000"/>
          <w:kern w:val="0"/>
          <w:sz w:val="21"/>
          <w:szCs w:val="21"/>
        </w:rPr>
        <w:t>collections of accounts receivable.</w:t>
      </w:r>
    </w:p>
    <w:p w:rsidR="006A69D1" w:rsidRPr="00B41C14" w:rsidRDefault="006A69D1" w:rsidP="00060A7F">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(b) Enter the January 1, </w:t>
      </w:r>
      <w:r w:rsidR="005D0C80" w:rsidRPr="00B41C14">
        <w:rPr>
          <w:rFonts w:ascii="Arial" w:hAnsi="Arial" w:cs="Arial"/>
          <w:color w:val="000000"/>
          <w:kern w:val="0"/>
          <w:sz w:val="21"/>
          <w:szCs w:val="21"/>
        </w:rPr>
        <w:t>2017</w:t>
      </w:r>
      <w:r w:rsidRPr="00B41C14">
        <w:rPr>
          <w:rFonts w:ascii="Arial" w:hAnsi="Arial" w:cs="Arial"/>
          <w:color w:val="000000"/>
          <w:kern w:val="0"/>
          <w:sz w:val="21"/>
          <w:szCs w:val="21"/>
        </w:rPr>
        <w:t>, balances in Accounts Receivable and Allowance for Doubtful Accounts. Post the entries</w:t>
      </w:r>
      <w:r w:rsidR="00060A7F" w:rsidRPr="00B41C14">
        <w:rPr>
          <w:rFonts w:ascii="Arial" w:hAnsi="Arial" w:cs="Arial"/>
          <w:color w:val="000000"/>
          <w:kern w:val="0"/>
          <w:sz w:val="21"/>
          <w:szCs w:val="21"/>
        </w:rPr>
        <w:t xml:space="preserve"> </w:t>
      </w:r>
      <w:r w:rsidRPr="00B41C14">
        <w:rPr>
          <w:rFonts w:ascii="Arial" w:hAnsi="Arial" w:cs="Arial"/>
          <w:color w:val="000000"/>
          <w:kern w:val="0"/>
          <w:sz w:val="21"/>
          <w:szCs w:val="21"/>
        </w:rPr>
        <w:t>to the two accounts (use T-accounts), and determine the balances.</w:t>
      </w:r>
    </w:p>
    <w:p w:rsidR="006A69D1" w:rsidRPr="00B41C14" w:rsidRDefault="006A69D1" w:rsidP="00060A7F">
      <w:pPr>
        <w:autoSpaceDE w:val="0"/>
        <w:autoSpaceDN w:val="0"/>
        <w:adjustRightInd w:val="0"/>
        <w:ind w:leftChars="354" w:left="850" w:firstLineChars="135" w:firstLine="283"/>
        <w:rPr>
          <w:rFonts w:ascii="Arial" w:hAnsi="Arial" w:cs="Arial"/>
          <w:color w:val="0095D8"/>
          <w:kern w:val="0"/>
          <w:sz w:val="21"/>
          <w:szCs w:val="21"/>
        </w:rPr>
      </w:pPr>
      <w:r w:rsidRPr="00B41C14">
        <w:rPr>
          <w:rFonts w:ascii="Arial" w:hAnsi="Arial" w:cs="Arial"/>
          <w:color w:val="0095D8"/>
          <w:kern w:val="0"/>
          <w:sz w:val="21"/>
          <w:szCs w:val="21"/>
        </w:rPr>
        <w:t xml:space="preserve">Accounts receivable </w:t>
      </w:r>
      <w:r w:rsidR="00060A7F" w:rsidRPr="00B41C14">
        <w:rPr>
          <w:rFonts w:ascii="Arial" w:hAnsi="Arial" w:cs="Arial"/>
          <w:color w:val="0095D8"/>
          <w:kern w:val="0"/>
          <w:sz w:val="21"/>
          <w:szCs w:val="21"/>
        </w:rPr>
        <w:t>€</w:t>
      </w:r>
      <w:r w:rsidRPr="00B41C14">
        <w:rPr>
          <w:rFonts w:ascii="Arial" w:hAnsi="Arial" w:cs="Arial"/>
          <w:color w:val="0095D8"/>
          <w:kern w:val="0"/>
          <w:sz w:val="21"/>
          <w:szCs w:val="21"/>
        </w:rPr>
        <w:t>31</w:t>
      </w:r>
      <w:r w:rsidR="00D3542A" w:rsidRPr="00B41C14">
        <w:rPr>
          <w:rFonts w:ascii="Arial" w:hAnsi="Arial" w:cs="Arial"/>
          <w:color w:val="0095D8"/>
          <w:kern w:val="0"/>
          <w:sz w:val="21"/>
          <w:szCs w:val="21"/>
        </w:rPr>
        <w:t>4</w:t>
      </w:r>
      <w:r w:rsidRPr="00B41C14">
        <w:rPr>
          <w:rFonts w:ascii="Arial" w:hAnsi="Arial" w:cs="Arial"/>
          <w:color w:val="0095D8"/>
          <w:kern w:val="0"/>
          <w:sz w:val="21"/>
          <w:szCs w:val="21"/>
        </w:rPr>
        <w:t>,</w:t>
      </w:r>
      <w:r w:rsidR="00D3542A" w:rsidRPr="00B41C14">
        <w:rPr>
          <w:rFonts w:ascii="Arial" w:hAnsi="Arial" w:cs="Arial"/>
          <w:color w:val="0095D8"/>
          <w:kern w:val="0"/>
          <w:sz w:val="21"/>
          <w:szCs w:val="21"/>
        </w:rPr>
        <w:t>4</w:t>
      </w:r>
      <w:r w:rsidRPr="00B41C14">
        <w:rPr>
          <w:rFonts w:ascii="Arial" w:hAnsi="Arial" w:cs="Arial"/>
          <w:color w:val="0095D8"/>
          <w:kern w:val="0"/>
          <w:sz w:val="21"/>
          <w:szCs w:val="21"/>
        </w:rPr>
        <w:t>00</w:t>
      </w:r>
    </w:p>
    <w:p w:rsidR="006A69D1" w:rsidRPr="00B41C14" w:rsidRDefault="006A69D1" w:rsidP="00060A7F">
      <w:pPr>
        <w:autoSpaceDE w:val="0"/>
        <w:autoSpaceDN w:val="0"/>
        <w:adjustRightInd w:val="0"/>
        <w:ind w:leftChars="354" w:left="850" w:firstLineChars="135" w:firstLine="283"/>
        <w:rPr>
          <w:rFonts w:ascii="Arial" w:hAnsi="Arial" w:cs="Arial"/>
          <w:color w:val="0095D8"/>
          <w:kern w:val="0"/>
          <w:sz w:val="21"/>
          <w:szCs w:val="21"/>
        </w:rPr>
      </w:pPr>
      <w:r w:rsidRPr="00B41C14">
        <w:rPr>
          <w:rFonts w:ascii="Arial" w:hAnsi="Arial" w:cs="Arial"/>
          <w:color w:val="0095D8"/>
          <w:kern w:val="0"/>
          <w:sz w:val="21"/>
          <w:szCs w:val="21"/>
        </w:rPr>
        <w:t xml:space="preserve">ADA </w:t>
      </w:r>
      <w:r w:rsidR="00060A7F" w:rsidRPr="00B41C14">
        <w:rPr>
          <w:rFonts w:ascii="Arial" w:hAnsi="Arial" w:cs="Arial"/>
          <w:color w:val="0095D8"/>
          <w:kern w:val="0"/>
          <w:sz w:val="21"/>
          <w:szCs w:val="21"/>
        </w:rPr>
        <w:t>€</w:t>
      </w:r>
      <w:r w:rsidR="00D3542A" w:rsidRPr="00B41C14">
        <w:rPr>
          <w:rFonts w:ascii="Arial" w:hAnsi="Arial" w:cs="Arial"/>
          <w:color w:val="0095D8"/>
          <w:kern w:val="0"/>
          <w:sz w:val="21"/>
          <w:szCs w:val="21"/>
        </w:rPr>
        <w:t>6</w:t>
      </w:r>
      <w:r w:rsidRPr="00B41C14">
        <w:rPr>
          <w:rFonts w:ascii="Arial" w:hAnsi="Arial" w:cs="Arial"/>
          <w:color w:val="0095D8"/>
          <w:kern w:val="0"/>
          <w:sz w:val="21"/>
          <w:szCs w:val="21"/>
        </w:rPr>
        <w:t>,</w:t>
      </w:r>
      <w:r w:rsidR="00D3542A" w:rsidRPr="00B41C14">
        <w:rPr>
          <w:rFonts w:ascii="Arial" w:hAnsi="Arial" w:cs="Arial"/>
          <w:color w:val="0095D8"/>
          <w:kern w:val="0"/>
          <w:sz w:val="21"/>
          <w:szCs w:val="21"/>
        </w:rPr>
        <w:t>4</w:t>
      </w:r>
      <w:r w:rsidRPr="00B41C14">
        <w:rPr>
          <w:rFonts w:ascii="Arial" w:hAnsi="Arial" w:cs="Arial"/>
          <w:color w:val="0095D8"/>
          <w:kern w:val="0"/>
          <w:sz w:val="21"/>
          <w:szCs w:val="21"/>
        </w:rPr>
        <w:t>00</w:t>
      </w:r>
    </w:p>
    <w:p w:rsidR="006A69D1" w:rsidRPr="00B41C14" w:rsidRDefault="006A69D1" w:rsidP="00060A7F">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(c) Prepare the journal entry to record bad debt expense for </w:t>
      </w:r>
      <w:r w:rsidR="005D0C80" w:rsidRPr="00B41C14">
        <w:rPr>
          <w:rFonts w:ascii="Arial" w:hAnsi="Arial" w:cs="Arial"/>
          <w:color w:val="000000"/>
          <w:kern w:val="0"/>
          <w:sz w:val="21"/>
          <w:szCs w:val="21"/>
        </w:rPr>
        <w:t>2017</w:t>
      </w:r>
      <w:r w:rsidRPr="00B41C14">
        <w:rPr>
          <w:rFonts w:ascii="Arial" w:hAnsi="Arial" w:cs="Arial"/>
          <w:color w:val="000000"/>
          <w:kern w:val="0"/>
          <w:sz w:val="21"/>
          <w:szCs w:val="21"/>
        </w:rPr>
        <w:t>, assuming that an aging of accounts receivable</w:t>
      </w:r>
      <w:r w:rsidR="00060A7F" w:rsidRPr="00B41C14">
        <w:rPr>
          <w:rFonts w:ascii="Arial" w:hAnsi="Arial" w:cs="Arial"/>
          <w:color w:val="000000"/>
          <w:kern w:val="0"/>
          <w:sz w:val="21"/>
          <w:szCs w:val="21"/>
        </w:rPr>
        <w:t xml:space="preserve"> </w:t>
      </w:r>
      <w:r w:rsidRPr="00B41C14">
        <w:rPr>
          <w:rFonts w:ascii="Arial" w:hAnsi="Arial" w:cs="Arial"/>
          <w:color w:val="000000"/>
          <w:kern w:val="0"/>
          <w:sz w:val="21"/>
          <w:szCs w:val="21"/>
        </w:rPr>
        <w:t xml:space="preserve">indicates that estimated bad debts are </w:t>
      </w:r>
      <w:r w:rsidR="00060A7F" w:rsidRPr="00B41C14">
        <w:rPr>
          <w:rFonts w:ascii="Arial" w:hAnsi="Arial" w:cs="Arial"/>
          <w:color w:val="000000"/>
          <w:kern w:val="0"/>
          <w:sz w:val="21"/>
          <w:szCs w:val="21"/>
        </w:rPr>
        <w:t>€</w:t>
      </w:r>
      <w:r w:rsidRPr="00B41C14">
        <w:rPr>
          <w:rFonts w:ascii="Arial" w:hAnsi="Arial" w:cs="Arial"/>
          <w:color w:val="000000"/>
          <w:kern w:val="0"/>
          <w:sz w:val="21"/>
          <w:szCs w:val="21"/>
        </w:rPr>
        <w:t>2</w:t>
      </w:r>
      <w:r w:rsidR="00D3542A" w:rsidRPr="00B41C14">
        <w:rPr>
          <w:rFonts w:ascii="Arial" w:hAnsi="Arial" w:cs="Arial"/>
          <w:color w:val="000000"/>
          <w:kern w:val="0"/>
          <w:sz w:val="21"/>
          <w:szCs w:val="21"/>
        </w:rPr>
        <w:t>1,4</w:t>
      </w:r>
      <w:r w:rsidRPr="00B41C14">
        <w:rPr>
          <w:rFonts w:ascii="Arial" w:hAnsi="Arial" w:cs="Arial"/>
          <w:color w:val="000000"/>
          <w:kern w:val="0"/>
          <w:sz w:val="21"/>
          <w:szCs w:val="21"/>
        </w:rPr>
        <w:t>00.</w:t>
      </w:r>
    </w:p>
    <w:p w:rsidR="006A69D1" w:rsidRPr="00B41C14" w:rsidRDefault="006A69D1" w:rsidP="00060A7F">
      <w:pPr>
        <w:autoSpaceDE w:val="0"/>
        <w:autoSpaceDN w:val="0"/>
        <w:adjustRightInd w:val="0"/>
        <w:ind w:leftChars="354" w:left="850" w:firstLineChars="135" w:firstLine="283"/>
        <w:rPr>
          <w:rFonts w:ascii="Arial" w:hAnsi="Arial" w:cs="Arial"/>
          <w:color w:val="0095D8"/>
          <w:kern w:val="0"/>
          <w:sz w:val="21"/>
          <w:szCs w:val="21"/>
        </w:rPr>
      </w:pPr>
      <w:r w:rsidRPr="00B41C14">
        <w:rPr>
          <w:rFonts w:ascii="Arial" w:hAnsi="Arial" w:cs="Arial"/>
          <w:color w:val="0095D8"/>
          <w:kern w:val="0"/>
          <w:sz w:val="21"/>
          <w:szCs w:val="21"/>
        </w:rPr>
        <w:t xml:space="preserve">Bad debt expense </w:t>
      </w:r>
      <w:r w:rsidR="00060A7F" w:rsidRPr="00B41C14">
        <w:rPr>
          <w:rFonts w:ascii="Arial" w:hAnsi="Arial" w:cs="Arial"/>
          <w:color w:val="0095D8"/>
          <w:kern w:val="0"/>
          <w:sz w:val="21"/>
          <w:szCs w:val="21"/>
        </w:rPr>
        <w:t>€</w:t>
      </w:r>
      <w:r w:rsidR="00D3542A" w:rsidRPr="00B41C14">
        <w:rPr>
          <w:rFonts w:ascii="Arial" w:hAnsi="Arial" w:cs="Arial"/>
          <w:color w:val="0095D8"/>
          <w:kern w:val="0"/>
          <w:sz w:val="21"/>
          <w:szCs w:val="21"/>
        </w:rPr>
        <w:t>15</w:t>
      </w:r>
      <w:r w:rsidRPr="00B41C14">
        <w:rPr>
          <w:rFonts w:ascii="Arial" w:hAnsi="Arial" w:cs="Arial"/>
          <w:color w:val="0095D8"/>
          <w:kern w:val="0"/>
          <w:sz w:val="21"/>
          <w:szCs w:val="21"/>
        </w:rPr>
        <w:t>,000</w:t>
      </w:r>
    </w:p>
    <w:p w:rsidR="006A69D1" w:rsidRPr="00B41C14" w:rsidRDefault="006A69D1" w:rsidP="00060A7F">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(d) Compute the accounts receivable turnover ratio for the year </w:t>
      </w:r>
      <w:r w:rsidR="005D0C80" w:rsidRPr="00B41C14">
        <w:rPr>
          <w:rFonts w:ascii="Arial" w:hAnsi="Arial" w:cs="Arial"/>
          <w:color w:val="000000"/>
          <w:kern w:val="0"/>
          <w:sz w:val="21"/>
          <w:szCs w:val="21"/>
        </w:rPr>
        <w:t>2017</w:t>
      </w:r>
      <w:r w:rsidRPr="00B41C14">
        <w:rPr>
          <w:rFonts w:ascii="Arial" w:hAnsi="Arial" w:cs="Arial"/>
          <w:color w:val="000000"/>
          <w:kern w:val="0"/>
          <w:sz w:val="21"/>
          <w:szCs w:val="21"/>
        </w:rPr>
        <w:t>, assuming the expected bad debt information</w:t>
      </w:r>
      <w:r w:rsidR="00060A7F" w:rsidRPr="00B41C14">
        <w:rPr>
          <w:rFonts w:ascii="Arial" w:hAnsi="Arial" w:cs="Arial"/>
          <w:color w:val="000000"/>
          <w:kern w:val="0"/>
          <w:sz w:val="21"/>
          <w:szCs w:val="21"/>
        </w:rPr>
        <w:t xml:space="preserve"> </w:t>
      </w:r>
      <w:r w:rsidRPr="00B41C14">
        <w:rPr>
          <w:rFonts w:ascii="Arial" w:hAnsi="Arial" w:cs="Arial"/>
          <w:color w:val="000000"/>
          <w:kern w:val="0"/>
          <w:sz w:val="21"/>
          <w:szCs w:val="21"/>
        </w:rPr>
        <w:t>presented in (c).</w:t>
      </w:r>
    </w:p>
    <w:p w:rsidR="006A69D1" w:rsidRPr="00B41C14" w:rsidRDefault="006A69D1" w:rsidP="006A69D1">
      <w:pPr>
        <w:autoSpaceDE w:val="0"/>
        <w:autoSpaceDN w:val="0"/>
        <w:adjustRightInd w:val="0"/>
        <w:rPr>
          <w:rFonts w:ascii="Arial" w:hAnsi="Arial" w:cs="Arial"/>
          <w:b/>
          <w:bCs/>
          <w:color w:val="B21117"/>
          <w:kern w:val="0"/>
          <w:sz w:val="21"/>
          <w:szCs w:val="21"/>
        </w:rPr>
      </w:pPr>
    </w:p>
    <w:p w:rsidR="006A69D1" w:rsidRPr="00B41C14" w:rsidRDefault="006A69D1" w:rsidP="006A69D1">
      <w:pPr>
        <w:autoSpaceDE w:val="0"/>
        <w:autoSpaceDN w:val="0"/>
        <w:adjustRightInd w:val="0"/>
        <w:rPr>
          <w:rFonts w:ascii="Arial" w:hAnsi="Arial" w:cs="Arial"/>
          <w:i/>
          <w:iCs/>
          <w:color w:val="000000"/>
          <w:kern w:val="0"/>
          <w:sz w:val="21"/>
          <w:szCs w:val="21"/>
        </w:rPr>
      </w:pPr>
      <w:r w:rsidRPr="00B41C14">
        <w:rPr>
          <w:rFonts w:ascii="Arial" w:hAnsi="Arial" w:cs="Arial"/>
          <w:b/>
          <w:bCs/>
          <w:color w:val="B21117"/>
          <w:kern w:val="0"/>
          <w:sz w:val="21"/>
          <w:szCs w:val="21"/>
        </w:rPr>
        <w:t>P8-</w:t>
      </w:r>
      <w:proofErr w:type="gramStart"/>
      <w:r w:rsidRPr="00B41C14">
        <w:rPr>
          <w:rFonts w:ascii="Arial" w:hAnsi="Arial" w:cs="Arial"/>
          <w:b/>
          <w:bCs/>
          <w:color w:val="B21117"/>
          <w:kern w:val="0"/>
          <w:sz w:val="21"/>
          <w:szCs w:val="21"/>
        </w:rPr>
        <w:t xml:space="preserve">2B  </w:t>
      </w:r>
      <w:r w:rsidRPr="00B41C14">
        <w:rPr>
          <w:rFonts w:ascii="Arial" w:hAnsi="Arial" w:cs="Arial"/>
          <w:i/>
          <w:iCs/>
          <w:color w:val="000000"/>
          <w:kern w:val="0"/>
          <w:sz w:val="21"/>
          <w:szCs w:val="21"/>
        </w:rPr>
        <w:t>Compute</w:t>
      </w:r>
      <w:proofErr w:type="gramEnd"/>
      <w:r w:rsidRPr="00B41C14">
        <w:rPr>
          <w:rFonts w:ascii="Arial" w:hAnsi="Arial" w:cs="Arial"/>
          <w:i/>
          <w:iCs/>
          <w:color w:val="000000"/>
          <w:kern w:val="0"/>
          <w:sz w:val="21"/>
          <w:szCs w:val="21"/>
        </w:rPr>
        <w:t xml:space="preserve"> bad debt amounts.</w:t>
      </w:r>
    </w:p>
    <w:p w:rsidR="006A69D1" w:rsidRPr="00B41C14" w:rsidRDefault="006A69D1" w:rsidP="006A69D1">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3)</w:t>
      </w:r>
    </w:p>
    <w:p w:rsidR="006A69D1" w:rsidRPr="00B41C14" w:rsidRDefault="006A69D1" w:rsidP="006E5FBC">
      <w:pPr>
        <w:autoSpaceDE w:val="0"/>
        <w:autoSpaceDN w:val="0"/>
        <w:adjustRightInd w:val="0"/>
        <w:spacing w:afterLines="30"/>
        <w:ind w:leftChars="354" w:left="850"/>
        <w:rPr>
          <w:rFonts w:ascii="Arial" w:hAnsi="Arial" w:cs="Arial"/>
          <w:color w:val="000000"/>
          <w:kern w:val="0"/>
          <w:sz w:val="21"/>
          <w:szCs w:val="21"/>
        </w:rPr>
      </w:pPr>
      <w:r w:rsidRPr="00B41C14">
        <w:rPr>
          <w:rFonts w:ascii="Arial" w:hAnsi="Arial" w:cs="Arial"/>
          <w:color w:val="000000"/>
          <w:kern w:val="0"/>
          <w:sz w:val="21"/>
          <w:szCs w:val="21"/>
        </w:rPr>
        <w:t xml:space="preserve">Information related to Izmir </w:t>
      </w:r>
      <w:r w:rsidR="00D3542A" w:rsidRPr="00B41C14">
        <w:rPr>
          <w:rFonts w:ascii="Arial" w:hAnsi="Arial" w:cs="Arial"/>
          <w:color w:val="000000"/>
          <w:kern w:val="0"/>
          <w:sz w:val="21"/>
          <w:szCs w:val="21"/>
        </w:rPr>
        <w:t>A.S.</w:t>
      </w:r>
      <w:r w:rsidRPr="00B41C14">
        <w:rPr>
          <w:rFonts w:ascii="Arial" w:hAnsi="Arial" w:cs="Arial"/>
          <w:color w:val="000000"/>
          <w:kern w:val="0"/>
          <w:sz w:val="21"/>
          <w:szCs w:val="21"/>
        </w:rPr>
        <w:t xml:space="preserve"> for </w:t>
      </w:r>
      <w:r w:rsidR="005D0C80" w:rsidRPr="00B41C14">
        <w:rPr>
          <w:rFonts w:ascii="Arial" w:hAnsi="Arial" w:cs="Arial"/>
          <w:color w:val="000000"/>
          <w:kern w:val="0"/>
          <w:sz w:val="21"/>
          <w:szCs w:val="21"/>
        </w:rPr>
        <w:t>2017</w:t>
      </w:r>
      <w:r w:rsidRPr="00B41C14">
        <w:rPr>
          <w:rFonts w:ascii="Arial" w:hAnsi="Arial" w:cs="Arial"/>
          <w:color w:val="000000"/>
          <w:kern w:val="0"/>
          <w:sz w:val="21"/>
          <w:szCs w:val="21"/>
        </w:rPr>
        <w:t xml:space="preserve"> is summarized below.</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855"/>
        <w:gridCol w:w="964"/>
      </w:tblGrid>
      <w:tr w:rsidR="00D3542A" w:rsidRPr="00B41C14" w:rsidTr="00D3542A">
        <w:trPr>
          <w:jc w:val="center"/>
        </w:trPr>
        <w:tc>
          <w:tcPr>
            <w:tcW w:w="3855" w:type="dxa"/>
          </w:tcPr>
          <w:p w:rsidR="00D3542A" w:rsidRPr="00B41C14" w:rsidRDefault="00D3542A"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Total credit sales</w:t>
            </w:r>
          </w:p>
        </w:tc>
        <w:tc>
          <w:tcPr>
            <w:tcW w:w="964" w:type="dxa"/>
            <w:vAlign w:val="center"/>
          </w:tcPr>
          <w:p w:rsidR="00D3542A" w:rsidRPr="00B41C14" w:rsidRDefault="00D3542A"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noProof/>
                <w:color w:val="000000"/>
                <w:kern w:val="0"/>
                <w:sz w:val="21"/>
                <w:szCs w:val="21"/>
              </w:rPr>
              <w:drawing>
                <wp:inline distT="0" distB="0" distL="0" distR="0">
                  <wp:extent cx="72000" cy="104154"/>
                  <wp:effectExtent l="19050" t="0" r="4200" b="0"/>
                  <wp:docPr id="9" name="圖片 3" descr="Turkish lira symbol black.svg">
                    <a:hlinkClick xmlns:a="http://schemas.openxmlformats.org/drawingml/2006/main" r:id="rId10"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10" tooltip="&quot;土耳其里拉符號&quot;"/>
                          </pic:cNvPr>
                          <pic:cNvPicPr>
                            <a:picLocks noChangeAspect="1" noChangeArrowheads="1"/>
                          </pic:cNvPicPr>
                        </pic:nvPicPr>
                        <pic:blipFill>
                          <a:blip r:embed="rId11"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B41C14">
              <w:rPr>
                <w:rFonts w:ascii="Arial" w:hAnsi="Arial" w:cs="Arial"/>
                <w:color w:val="000000"/>
                <w:kern w:val="0"/>
                <w:sz w:val="21"/>
                <w:szCs w:val="21"/>
              </w:rPr>
              <w:t>920,000</w:t>
            </w:r>
          </w:p>
        </w:tc>
      </w:tr>
      <w:tr w:rsidR="00D3542A" w:rsidRPr="00B41C14" w:rsidTr="00D3542A">
        <w:trPr>
          <w:jc w:val="center"/>
        </w:trPr>
        <w:tc>
          <w:tcPr>
            <w:tcW w:w="3855" w:type="dxa"/>
          </w:tcPr>
          <w:p w:rsidR="00D3542A" w:rsidRPr="00B41C14" w:rsidRDefault="00D3542A"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lastRenderedPageBreak/>
              <w:t>Accounts receivable at December 31</w:t>
            </w:r>
          </w:p>
        </w:tc>
        <w:tc>
          <w:tcPr>
            <w:tcW w:w="964" w:type="dxa"/>
            <w:vAlign w:val="center"/>
          </w:tcPr>
          <w:p w:rsidR="00D3542A" w:rsidRPr="00B41C14" w:rsidRDefault="00D3542A"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369,000</w:t>
            </w:r>
          </w:p>
        </w:tc>
      </w:tr>
      <w:tr w:rsidR="00D3542A" w:rsidRPr="00B41C14" w:rsidTr="00D3542A">
        <w:trPr>
          <w:jc w:val="center"/>
        </w:trPr>
        <w:tc>
          <w:tcPr>
            <w:tcW w:w="3855" w:type="dxa"/>
          </w:tcPr>
          <w:p w:rsidR="00D3542A" w:rsidRPr="00B41C14" w:rsidRDefault="00D3542A"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Bad debts written off</w:t>
            </w:r>
          </w:p>
        </w:tc>
        <w:tc>
          <w:tcPr>
            <w:tcW w:w="964" w:type="dxa"/>
            <w:vAlign w:val="center"/>
          </w:tcPr>
          <w:p w:rsidR="00D3542A" w:rsidRPr="00B41C14" w:rsidRDefault="00D3542A"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23,400</w:t>
            </w:r>
          </w:p>
        </w:tc>
      </w:tr>
    </w:tbl>
    <w:p w:rsidR="006A69D1" w:rsidRPr="00B41C14" w:rsidRDefault="006A69D1" w:rsidP="006E5FBC">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6A69D1" w:rsidRPr="00B41C14" w:rsidRDefault="006A69D1" w:rsidP="00D3542A">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(a) What amount of bad debt expense will Izmir report if it uses the direct write-off method of accounting for</w:t>
      </w:r>
      <w:r w:rsidR="00D3542A" w:rsidRPr="00B41C14">
        <w:rPr>
          <w:rFonts w:ascii="Arial" w:hAnsi="Arial" w:cs="Arial"/>
          <w:color w:val="000000"/>
          <w:kern w:val="0"/>
          <w:sz w:val="21"/>
          <w:szCs w:val="21"/>
        </w:rPr>
        <w:t xml:space="preserve"> </w:t>
      </w:r>
      <w:r w:rsidRPr="00B41C14">
        <w:rPr>
          <w:rFonts w:ascii="Arial" w:hAnsi="Arial" w:cs="Arial"/>
          <w:color w:val="000000"/>
          <w:kern w:val="0"/>
          <w:sz w:val="21"/>
          <w:szCs w:val="21"/>
        </w:rPr>
        <w:t>bad debts?</w:t>
      </w:r>
    </w:p>
    <w:p w:rsidR="006A69D1" w:rsidRPr="00B41C14" w:rsidRDefault="006A69D1" w:rsidP="00D3542A">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(b) Assume that Izmir decides to estimate its bad debt expense to be 3% of credit sales. What amount of bad</w:t>
      </w:r>
      <w:r w:rsidR="00D3542A" w:rsidRPr="00B41C14">
        <w:rPr>
          <w:rFonts w:ascii="Arial" w:hAnsi="Arial" w:cs="Arial"/>
          <w:color w:val="000000"/>
          <w:kern w:val="0"/>
          <w:sz w:val="21"/>
          <w:szCs w:val="21"/>
        </w:rPr>
        <w:t xml:space="preserve"> </w:t>
      </w:r>
      <w:r w:rsidRPr="00B41C14">
        <w:rPr>
          <w:rFonts w:ascii="Arial" w:hAnsi="Arial" w:cs="Arial"/>
          <w:color w:val="000000"/>
          <w:kern w:val="0"/>
          <w:sz w:val="21"/>
          <w:szCs w:val="21"/>
        </w:rPr>
        <w:t xml:space="preserve">debt expense will Izmir record if Allowance for Doubtful Accounts has a credit balance of </w:t>
      </w:r>
      <w:r w:rsidR="00D3542A" w:rsidRPr="00B41C14">
        <w:rPr>
          <w:rFonts w:ascii="Arial" w:hAnsi="Arial" w:cs="Arial"/>
          <w:noProof/>
          <w:color w:val="000000"/>
          <w:kern w:val="0"/>
          <w:sz w:val="21"/>
          <w:szCs w:val="21"/>
        </w:rPr>
        <w:drawing>
          <wp:inline distT="0" distB="0" distL="0" distR="0">
            <wp:extent cx="72000" cy="104154"/>
            <wp:effectExtent l="19050" t="0" r="4200" b="0"/>
            <wp:docPr id="6" name="圖片 3" descr="Turkish lira symbol black.svg">
              <a:hlinkClick xmlns:a="http://schemas.openxmlformats.org/drawingml/2006/main" r:id="rId10"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10" tooltip="&quot;土耳其里拉符號&quot;"/>
                    </pic:cNvPr>
                    <pic:cNvPicPr>
                      <a:picLocks noChangeAspect="1" noChangeArrowheads="1"/>
                    </pic:cNvPicPr>
                  </pic:nvPicPr>
                  <pic:blipFill>
                    <a:blip r:embed="rId11"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B41C14">
        <w:rPr>
          <w:rFonts w:ascii="Arial" w:hAnsi="Arial" w:cs="Arial"/>
          <w:color w:val="000000"/>
          <w:kern w:val="0"/>
          <w:sz w:val="21"/>
          <w:szCs w:val="21"/>
        </w:rPr>
        <w:t>3,000?</w:t>
      </w:r>
    </w:p>
    <w:p w:rsidR="006A69D1" w:rsidRPr="00B41C14" w:rsidRDefault="006A69D1" w:rsidP="00D3542A">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(c)</w:t>
      </w:r>
      <w:r w:rsidR="00D3542A" w:rsidRPr="00B41C14">
        <w:rPr>
          <w:rFonts w:ascii="Arial" w:hAnsi="Arial" w:cs="Arial"/>
          <w:color w:val="000000"/>
          <w:kern w:val="0"/>
          <w:sz w:val="21"/>
          <w:szCs w:val="21"/>
        </w:rPr>
        <w:t xml:space="preserve"> </w:t>
      </w:r>
      <w:r w:rsidRPr="00B41C14">
        <w:rPr>
          <w:rFonts w:ascii="Arial" w:hAnsi="Arial" w:cs="Arial"/>
          <w:color w:val="000000"/>
          <w:kern w:val="0"/>
          <w:sz w:val="21"/>
          <w:szCs w:val="21"/>
        </w:rPr>
        <w:t>Assume that Izmir Company decides to estimate its bad debt expense based on 7% of accounts receivable. What</w:t>
      </w:r>
      <w:r w:rsidR="00D3542A" w:rsidRPr="00B41C14">
        <w:rPr>
          <w:rFonts w:ascii="Arial" w:hAnsi="Arial" w:cs="Arial"/>
          <w:color w:val="000000"/>
          <w:kern w:val="0"/>
          <w:sz w:val="21"/>
          <w:szCs w:val="21"/>
        </w:rPr>
        <w:t xml:space="preserve"> </w:t>
      </w:r>
      <w:r w:rsidRPr="00B41C14">
        <w:rPr>
          <w:rFonts w:ascii="Arial" w:hAnsi="Arial" w:cs="Arial"/>
          <w:color w:val="000000"/>
          <w:kern w:val="0"/>
          <w:sz w:val="21"/>
          <w:szCs w:val="21"/>
        </w:rPr>
        <w:t>amount of bad debt expense will Izmir Company record if Allowance for Doubtful Accounts has a credit balance of</w:t>
      </w:r>
      <w:r w:rsidR="00D3542A" w:rsidRPr="00B41C14">
        <w:rPr>
          <w:rFonts w:ascii="Arial" w:hAnsi="Arial" w:cs="Arial"/>
          <w:color w:val="000000"/>
          <w:kern w:val="0"/>
          <w:sz w:val="21"/>
          <w:szCs w:val="21"/>
        </w:rPr>
        <w:t xml:space="preserve"> </w:t>
      </w:r>
      <w:r w:rsidR="00D3542A" w:rsidRPr="00B41C14">
        <w:rPr>
          <w:rFonts w:ascii="Arial" w:hAnsi="Arial" w:cs="Arial"/>
          <w:color w:val="000000"/>
          <w:kern w:val="0"/>
          <w:sz w:val="21"/>
          <w:szCs w:val="21"/>
        </w:rPr>
        <w:br/>
      </w:r>
      <w:hyperlink r:id="rId12" w:tooltip="&quot;土耳其里拉符號&quot; " w:history="1">
        <w:r w:rsidR="006E5FBC" w:rsidRPr="00B41C14">
          <w:rPr>
            <w:rFonts w:ascii="Arial" w:hAnsi="Arial" w:cs="Arial"/>
            <w:noProof/>
            <w:color w:val="000000"/>
            <w:kern w:val="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alt="Turkish lira symbol black.svg" href="http://zh.wikipedia.org/wiki/%E5%9C%9F%E8%80%B3%E5%85%B6%E9%87%8C%E6%8B%89%E7%AC%A6%E5%8F%B7" title="&quot;土耳其里拉符號&quot;" style="width:5.65pt;height:8.15pt;visibility:visible;mso-wrap-style:square" o:button="t">
              <v:fill o:detectmouseclick="t"/>
              <v:imagedata r:id="rId13" o:title="Turkish lira symbol black"/>
            </v:shape>
          </w:pict>
        </w:r>
      </w:hyperlink>
      <w:r w:rsidRPr="00B41C14">
        <w:rPr>
          <w:rFonts w:ascii="Arial" w:hAnsi="Arial" w:cs="Arial"/>
          <w:color w:val="000000"/>
          <w:kern w:val="0"/>
          <w:sz w:val="21"/>
          <w:szCs w:val="21"/>
        </w:rPr>
        <w:t>4,000?</w:t>
      </w:r>
    </w:p>
    <w:p w:rsidR="006A69D1" w:rsidRPr="00B41C14" w:rsidRDefault="006A69D1" w:rsidP="00D3542A">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(d) Assume the same facts as in (c), except that there is a </w:t>
      </w:r>
      <w:r w:rsidR="00D3542A" w:rsidRPr="00B41C14">
        <w:rPr>
          <w:rFonts w:ascii="Arial" w:hAnsi="Arial" w:cs="Arial"/>
          <w:noProof/>
          <w:color w:val="000000"/>
          <w:kern w:val="0"/>
          <w:sz w:val="21"/>
          <w:szCs w:val="21"/>
        </w:rPr>
        <w:drawing>
          <wp:inline distT="0" distB="0" distL="0" distR="0">
            <wp:extent cx="72000" cy="104154"/>
            <wp:effectExtent l="19050" t="0" r="4200" b="0"/>
            <wp:docPr id="8" name="圖片 3" descr="Turkish lira symbol black.svg">
              <a:hlinkClick xmlns:a="http://schemas.openxmlformats.org/drawingml/2006/main" r:id="rId12"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12" tooltip="&quot;土耳其里拉符號&quot;"/>
                    </pic:cNvPr>
                    <pic:cNvPicPr>
                      <a:picLocks noChangeAspect="1" noChangeArrowheads="1"/>
                    </pic:cNvPicPr>
                  </pic:nvPicPr>
                  <pic:blipFill>
                    <a:blip r:embed="rId11"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B41C14">
        <w:rPr>
          <w:rFonts w:ascii="Arial" w:hAnsi="Arial" w:cs="Arial"/>
          <w:color w:val="000000"/>
          <w:kern w:val="0"/>
          <w:sz w:val="21"/>
          <w:szCs w:val="21"/>
        </w:rPr>
        <w:t>2,000 debit balance in Allowance for Doubtful Accounts.</w:t>
      </w:r>
      <w:r w:rsidR="00D3542A" w:rsidRPr="00B41C14">
        <w:rPr>
          <w:rFonts w:ascii="Arial" w:hAnsi="Arial" w:cs="Arial"/>
          <w:color w:val="000000"/>
          <w:kern w:val="0"/>
          <w:sz w:val="21"/>
          <w:szCs w:val="21"/>
        </w:rPr>
        <w:t xml:space="preserve"> </w:t>
      </w:r>
      <w:r w:rsidRPr="00B41C14">
        <w:rPr>
          <w:rFonts w:ascii="Arial" w:hAnsi="Arial" w:cs="Arial"/>
          <w:color w:val="000000"/>
          <w:kern w:val="0"/>
          <w:sz w:val="21"/>
          <w:szCs w:val="21"/>
        </w:rPr>
        <w:t>What amount of bad debt expense will Izmir record?</w:t>
      </w:r>
    </w:p>
    <w:p w:rsidR="006A69D1" w:rsidRPr="00B41C14" w:rsidRDefault="006A69D1" w:rsidP="00D3542A">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(e)</w:t>
      </w:r>
      <w:r w:rsidR="00D3542A" w:rsidRPr="00B41C14">
        <w:rPr>
          <w:rFonts w:ascii="Arial" w:hAnsi="Arial" w:cs="Arial"/>
          <w:color w:val="000000"/>
          <w:kern w:val="0"/>
          <w:sz w:val="21"/>
          <w:szCs w:val="21"/>
        </w:rPr>
        <w:t xml:space="preserve"> </w:t>
      </w:r>
      <w:r w:rsidRPr="00B41C14">
        <w:rPr>
          <w:rFonts w:ascii="Arial" w:hAnsi="Arial" w:cs="Arial"/>
          <w:color w:val="000000"/>
          <w:kern w:val="0"/>
          <w:sz w:val="21"/>
          <w:szCs w:val="21"/>
        </w:rPr>
        <w:t>What is the weakness of the direct write-off method of reporting bad debt expense?</w:t>
      </w:r>
    </w:p>
    <w:p w:rsidR="006A69D1" w:rsidRPr="00B41C14" w:rsidRDefault="006A69D1" w:rsidP="006A69D1">
      <w:pPr>
        <w:autoSpaceDE w:val="0"/>
        <w:autoSpaceDN w:val="0"/>
        <w:adjustRightInd w:val="0"/>
        <w:rPr>
          <w:rFonts w:ascii="Arial" w:hAnsi="Arial" w:cs="Arial"/>
          <w:b/>
          <w:bCs/>
          <w:color w:val="B21117"/>
          <w:kern w:val="0"/>
          <w:sz w:val="21"/>
          <w:szCs w:val="21"/>
        </w:rPr>
      </w:pPr>
    </w:p>
    <w:p w:rsidR="006A69D1" w:rsidRPr="00B41C14" w:rsidRDefault="006A69D1" w:rsidP="006A69D1">
      <w:pPr>
        <w:autoSpaceDE w:val="0"/>
        <w:autoSpaceDN w:val="0"/>
        <w:adjustRightInd w:val="0"/>
        <w:rPr>
          <w:rFonts w:ascii="Arial" w:hAnsi="Arial" w:cs="Arial"/>
          <w:i/>
          <w:iCs/>
          <w:color w:val="000000"/>
          <w:kern w:val="0"/>
          <w:sz w:val="21"/>
          <w:szCs w:val="21"/>
        </w:rPr>
      </w:pPr>
      <w:r w:rsidRPr="00B41C14">
        <w:rPr>
          <w:rFonts w:ascii="Arial" w:hAnsi="Arial" w:cs="Arial"/>
          <w:b/>
          <w:bCs/>
          <w:color w:val="B21117"/>
          <w:kern w:val="0"/>
          <w:sz w:val="21"/>
          <w:szCs w:val="21"/>
        </w:rPr>
        <w:t>P8-</w:t>
      </w:r>
      <w:proofErr w:type="gramStart"/>
      <w:r w:rsidRPr="00B41C14">
        <w:rPr>
          <w:rFonts w:ascii="Arial" w:hAnsi="Arial" w:cs="Arial"/>
          <w:b/>
          <w:bCs/>
          <w:color w:val="B21117"/>
          <w:kern w:val="0"/>
          <w:sz w:val="21"/>
          <w:szCs w:val="21"/>
        </w:rPr>
        <w:t xml:space="preserve">3B  </w:t>
      </w:r>
      <w:r w:rsidRPr="00B41C14">
        <w:rPr>
          <w:rFonts w:ascii="Arial" w:hAnsi="Arial" w:cs="Arial"/>
          <w:i/>
          <w:iCs/>
          <w:color w:val="000000"/>
          <w:kern w:val="0"/>
          <w:sz w:val="21"/>
          <w:szCs w:val="21"/>
        </w:rPr>
        <w:t>Journalize</w:t>
      </w:r>
      <w:proofErr w:type="gramEnd"/>
      <w:r w:rsidRPr="00B41C14">
        <w:rPr>
          <w:rFonts w:ascii="Arial" w:hAnsi="Arial" w:cs="Arial"/>
          <w:i/>
          <w:iCs/>
          <w:color w:val="000000"/>
          <w:kern w:val="0"/>
          <w:sz w:val="21"/>
          <w:szCs w:val="21"/>
        </w:rPr>
        <w:t xml:space="preserve"> entries to record transactions related to bad debts.</w:t>
      </w:r>
    </w:p>
    <w:p w:rsidR="006A69D1" w:rsidRPr="00B41C14" w:rsidRDefault="006A69D1" w:rsidP="006A69D1">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2, 3)</w:t>
      </w:r>
    </w:p>
    <w:p w:rsidR="006A69D1" w:rsidRPr="00B41C14" w:rsidRDefault="006A69D1" w:rsidP="006A69D1">
      <w:pPr>
        <w:autoSpaceDE w:val="0"/>
        <w:autoSpaceDN w:val="0"/>
        <w:adjustRightInd w:val="0"/>
        <w:ind w:leftChars="354" w:left="850"/>
        <w:rPr>
          <w:rFonts w:ascii="Arial" w:hAnsi="Arial" w:cs="Arial"/>
          <w:color w:val="000000"/>
          <w:kern w:val="0"/>
          <w:sz w:val="21"/>
          <w:szCs w:val="21"/>
        </w:rPr>
      </w:pPr>
      <w:r w:rsidRPr="00B41C14">
        <w:rPr>
          <w:rFonts w:ascii="Arial" w:hAnsi="Arial" w:cs="Arial"/>
          <w:color w:val="000000"/>
          <w:kern w:val="0"/>
          <w:sz w:val="21"/>
          <w:szCs w:val="21"/>
        </w:rPr>
        <w:t xml:space="preserve">Presented below is an aging schedule for Garry Owen </w:t>
      </w:r>
      <w:r w:rsidR="003E1D57" w:rsidRPr="00B41C14">
        <w:rPr>
          <w:rFonts w:ascii="Arial" w:hAnsi="Arial" w:cs="Arial"/>
          <w:color w:val="000000"/>
          <w:kern w:val="0"/>
          <w:sz w:val="21"/>
          <w:szCs w:val="21"/>
        </w:rPr>
        <w:t>plc</w:t>
      </w:r>
      <w:r w:rsidRPr="00B41C14">
        <w:rPr>
          <w:rFonts w:ascii="Arial" w:hAnsi="Arial" w:cs="Arial"/>
          <w:color w:val="000000"/>
          <w:kern w:val="0"/>
          <w:sz w:val="21"/>
          <w:szCs w:val="21"/>
        </w:rPr>
        <w:t>.</w:t>
      </w:r>
    </w:p>
    <w:p w:rsidR="00FA43A0" w:rsidRPr="00B41C14" w:rsidRDefault="00FA43A0" w:rsidP="006A69D1">
      <w:pPr>
        <w:autoSpaceDE w:val="0"/>
        <w:autoSpaceDN w:val="0"/>
        <w:adjustRightInd w:val="0"/>
        <w:ind w:leftChars="354" w:left="850"/>
        <w:rPr>
          <w:rFonts w:ascii="Arial" w:hAnsi="Arial" w:cs="Arial"/>
          <w:color w:val="000000"/>
          <w:kern w:val="0"/>
          <w:sz w:val="21"/>
          <w:szCs w:val="21"/>
        </w:rPr>
      </w:pPr>
      <w:r w:rsidRPr="00B41C14">
        <w:rPr>
          <w:rFonts w:ascii="Arial" w:hAnsi="Arial" w:cs="Arial"/>
          <w:noProof/>
          <w:color w:val="000000"/>
          <w:kern w:val="0"/>
          <w:sz w:val="21"/>
          <w:szCs w:val="21"/>
        </w:rPr>
        <w:drawing>
          <wp:inline distT="0" distB="0" distL="0" distR="0">
            <wp:extent cx="5144770" cy="3084830"/>
            <wp:effectExtent l="19050" t="0" r="0" b="0"/>
            <wp:docPr id="10"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144770" cy="3084830"/>
                    </a:xfrm>
                    <a:prstGeom prst="rect">
                      <a:avLst/>
                    </a:prstGeom>
                    <a:noFill/>
                    <a:ln w="9525">
                      <a:noFill/>
                      <a:miter lim="800000"/>
                      <a:headEnd/>
                      <a:tailEnd/>
                    </a:ln>
                  </pic:spPr>
                </pic:pic>
              </a:graphicData>
            </a:graphic>
          </wp:inline>
        </w:drawing>
      </w:r>
    </w:p>
    <w:p w:rsidR="006A69D1" w:rsidRPr="00B41C14" w:rsidRDefault="006A69D1" w:rsidP="006A69D1">
      <w:pPr>
        <w:autoSpaceDE w:val="0"/>
        <w:autoSpaceDN w:val="0"/>
        <w:adjustRightInd w:val="0"/>
        <w:ind w:leftChars="354" w:left="850"/>
        <w:rPr>
          <w:rFonts w:ascii="Arial" w:hAnsi="Arial" w:cs="Arial"/>
          <w:color w:val="000000"/>
          <w:kern w:val="0"/>
          <w:sz w:val="21"/>
          <w:szCs w:val="21"/>
        </w:rPr>
      </w:pPr>
      <w:r w:rsidRPr="00B41C14">
        <w:rPr>
          <w:rFonts w:ascii="Arial" w:hAnsi="Arial" w:cs="Arial"/>
          <w:color w:val="000000"/>
          <w:kern w:val="0"/>
          <w:sz w:val="21"/>
          <w:szCs w:val="21"/>
        </w:rPr>
        <w:t xml:space="preserve">At December 31, </w:t>
      </w:r>
      <w:r w:rsidR="005D0C80" w:rsidRPr="00B41C14">
        <w:rPr>
          <w:rFonts w:ascii="Arial" w:hAnsi="Arial" w:cs="Arial"/>
          <w:color w:val="000000"/>
          <w:kern w:val="0"/>
          <w:sz w:val="21"/>
          <w:szCs w:val="21"/>
        </w:rPr>
        <w:t>2017</w:t>
      </w:r>
      <w:r w:rsidRPr="00B41C14">
        <w:rPr>
          <w:rFonts w:ascii="Arial" w:hAnsi="Arial" w:cs="Arial"/>
          <w:color w:val="000000"/>
          <w:kern w:val="0"/>
          <w:sz w:val="21"/>
          <w:szCs w:val="21"/>
        </w:rPr>
        <w:t xml:space="preserve">, the unadjusted balance in Allowance for Doubtful Accounts is a credit of </w:t>
      </w:r>
      <w:r w:rsidR="00DB1C30" w:rsidRPr="00B41C14">
        <w:rPr>
          <w:rFonts w:ascii="Arial" w:hAnsi="Arial" w:cs="Arial"/>
          <w:color w:val="000000"/>
          <w:kern w:val="0"/>
          <w:sz w:val="21"/>
          <w:szCs w:val="21"/>
        </w:rPr>
        <w:t>£</w:t>
      </w:r>
      <w:r w:rsidRPr="00B41C14">
        <w:rPr>
          <w:rFonts w:ascii="Arial" w:hAnsi="Arial" w:cs="Arial"/>
          <w:color w:val="000000"/>
          <w:kern w:val="0"/>
          <w:sz w:val="21"/>
          <w:szCs w:val="21"/>
        </w:rPr>
        <w:t>14,000.</w:t>
      </w:r>
    </w:p>
    <w:p w:rsidR="006A69D1" w:rsidRPr="00B41C14" w:rsidRDefault="006A69D1" w:rsidP="006E5FBC">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6A69D1" w:rsidRPr="00B41C14" w:rsidRDefault="006A69D1" w:rsidP="00DB1C30">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lastRenderedPageBreak/>
        <w:t xml:space="preserve">(a) Journalize and post the adjusting entry for bad debts at December 31, </w:t>
      </w:r>
      <w:r w:rsidR="005D0C80" w:rsidRPr="00B41C14">
        <w:rPr>
          <w:rFonts w:ascii="Arial" w:hAnsi="Arial" w:cs="Arial"/>
          <w:color w:val="000000"/>
          <w:kern w:val="0"/>
          <w:sz w:val="21"/>
          <w:szCs w:val="21"/>
        </w:rPr>
        <w:t>2017</w:t>
      </w:r>
      <w:r w:rsidRPr="00B41C14">
        <w:rPr>
          <w:rFonts w:ascii="Arial" w:hAnsi="Arial" w:cs="Arial"/>
          <w:color w:val="000000"/>
          <w:kern w:val="0"/>
          <w:sz w:val="21"/>
          <w:szCs w:val="21"/>
        </w:rPr>
        <w:t>.</w:t>
      </w:r>
    </w:p>
    <w:p w:rsidR="006A69D1" w:rsidRPr="00B41C14" w:rsidRDefault="006A69D1" w:rsidP="009A3B05">
      <w:pPr>
        <w:autoSpaceDE w:val="0"/>
        <w:autoSpaceDN w:val="0"/>
        <w:adjustRightInd w:val="0"/>
        <w:ind w:leftChars="354" w:left="850" w:firstLineChars="135" w:firstLine="283"/>
        <w:rPr>
          <w:rFonts w:ascii="Arial" w:hAnsi="Arial" w:cs="Arial"/>
          <w:color w:val="0095D8"/>
          <w:kern w:val="0"/>
          <w:sz w:val="21"/>
          <w:szCs w:val="21"/>
        </w:rPr>
      </w:pPr>
      <w:r w:rsidRPr="00B41C14">
        <w:rPr>
          <w:rFonts w:ascii="Arial" w:hAnsi="Arial" w:cs="Arial"/>
          <w:color w:val="0095D8"/>
          <w:kern w:val="0"/>
          <w:sz w:val="21"/>
          <w:szCs w:val="21"/>
        </w:rPr>
        <w:t xml:space="preserve">Bad debt expense </w:t>
      </w:r>
      <w:r w:rsidR="00DB1C30" w:rsidRPr="00B41C14">
        <w:rPr>
          <w:rFonts w:ascii="Arial" w:hAnsi="Arial" w:cs="Arial"/>
          <w:color w:val="0095D8"/>
          <w:kern w:val="0"/>
          <w:sz w:val="21"/>
          <w:szCs w:val="21"/>
        </w:rPr>
        <w:t>£</w:t>
      </w:r>
      <w:r w:rsidRPr="00B41C14">
        <w:rPr>
          <w:rFonts w:ascii="Arial" w:hAnsi="Arial" w:cs="Arial"/>
          <w:color w:val="0095D8"/>
          <w:kern w:val="0"/>
          <w:sz w:val="21"/>
          <w:szCs w:val="21"/>
        </w:rPr>
        <w:t>4</w:t>
      </w:r>
      <w:r w:rsidR="002A494B" w:rsidRPr="00B41C14">
        <w:rPr>
          <w:rFonts w:ascii="Arial" w:hAnsi="Arial" w:cs="Arial"/>
          <w:color w:val="0095D8"/>
          <w:kern w:val="0"/>
          <w:sz w:val="21"/>
          <w:szCs w:val="21"/>
        </w:rPr>
        <w:t>6,850</w:t>
      </w:r>
    </w:p>
    <w:p w:rsidR="006A69D1" w:rsidRPr="00B41C14" w:rsidRDefault="006A69D1" w:rsidP="00DB1C30">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(b) Journalize and post to the allowance account the following events and transactions in the year </w:t>
      </w:r>
      <w:r w:rsidR="002A494B" w:rsidRPr="00B41C14">
        <w:rPr>
          <w:rFonts w:ascii="Arial" w:hAnsi="Arial" w:cs="Arial"/>
          <w:color w:val="000000"/>
          <w:kern w:val="0"/>
          <w:sz w:val="21"/>
          <w:szCs w:val="21"/>
        </w:rPr>
        <w:t>2018</w:t>
      </w:r>
      <w:r w:rsidRPr="00B41C14">
        <w:rPr>
          <w:rFonts w:ascii="Arial" w:hAnsi="Arial" w:cs="Arial"/>
          <w:color w:val="000000"/>
          <w:kern w:val="0"/>
          <w:sz w:val="21"/>
          <w:szCs w:val="21"/>
        </w:rPr>
        <w:t>.</w:t>
      </w:r>
    </w:p>
    <w:p w:rsidR="006A69D1" w:rsidRPr="00B41C14" w:rsidRDefault="006A69D1" w:rsidP="00DB1C30">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1. </w:t>
      </w:r>
      <w:r w:rsidR="00DB1C30" w:rsidRPr="00B41C14">
        <w:rPr>
          <w:rFonts w:ascii="Arial" w:hAnsi="Arial" w:cs="Arial"/>
          <w:color w:val="000000"/>
          <w:kern w:val="0"/>
          <w:sz w:val="21"/>
          <w:szCs w:val="21"/>
        </w:rPr>
        <w:tab/>
      </w:r>
      <w:r w:rsidRPr="00B41C14">
        <w:rPr>
          <w:rFonts w:ascii="Arial" w:hAnsi="Arial" w:cs="Arial"/>
          <w:color w:val="000000"/>
          <w:kern w:val="0"/>
          <w:sz w:val="21"/>
          <w:szCs w:val="21"/>
        </w:rPr>
        <w:t xml:space="preserve">March 1, a </w:t>
      </w:r>
      <w:r w:rsidR="00DB1C30" w:rsidRPr="00B41C14">
        <w:rPr>
          <w:rFonts w:ascii="Arial" w:hAnsi="Arial" w:cs="Arial"/>
          <w:color w:val="000000"/>
          <w:kern w:val="0"/>
          <w:sz w:val="21"/>
          <w:szCs w:val="21"/>
        </w:rPr>
        <w:t>£</w:t>
      </w:r>
      <w:r w:rsidRPr="00B41C14">
        <w:rPr>
          <w:rFonts w:ascii="Arial" w:hAnsi="Arial" w:cs="Arial"/>
          <w:color w:val="000000"/>
          <w:kern w:val="0"/>
          <w:sz w:val="21"/>
          <w:szCs w:val="21"/>
        </w:rPr>
        <w:t xml:space="preserve">1,900 customer balance originating in </w:t>
      </w:r>
      <w:r w:rsidR="005D0C80" w:rsidRPr="00B41C14">
        <w:rPr>
          <w:rFonts w:ascii="Arial" w:hAnsi="Arial" w:cs="Arial"/>
          <w:color w:val="000000"/>
          <w:kern w:val="0"/>
          <w:sz w:val="21"/>
          <w:szCs w:val="21"/>
        </w:rPr>
        <w:t>2017</w:t>
      </w:r>
      <w:r w:rsidRPr="00B41C14">
        <w:rPr>
          <w:rFonts w:ascii="Arial" w:hAnsi="Arial" w:cs="Arial"/>
          <w:color w:val="000000"/>
          <w:kern w:val="0"/>
          <w:sz w:val="21"/>
          <w:szCs w:val="21"/>
        </w:rPr>
        <w:t xml:space="preserve"> is judged uncollectible.</w:t>
      </w:r>
    </w:p>
    <w:p w:rsidR="006A69D1" w:rsidRPr="00B41C14" w:rsidRDefault="006A69D1" w:rsidP="00DB1C30">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2. </w:t>
      </w:r>
      <w:r w:rsidR="00DB1C30" w:rsidRPr="00B41C14">
        <w:rPr>
          <w:rFonts w:ascii="Arial" w:hAnsi="Arial" w:cs="Arial"/>
          <w:color w:val="000000"/>
          <w:kern w:val="0"/>
          <w:sz w:val="21"/>
          <w:szCs w:val="21"/>
        </w:rPr>
        <w:tab/>
      </w:r>
      <w:r w:rsidRPr="00B41C14">
        <w:rPr>
          <w:rFonts w:ascii="Arial" w:hAnsi="Arial" w:cs="Arial"/>
          <w:color w:val="000000"/>
          <w:kern w:val="0"/>
          <w:sz w:val="21"/>
          <w:szCs w:val="21"/>
        </w:rPr>
        <w:t xml:space="preserve">May 1, a check for </w:t>
      </w:r>
      <w:r w:rsidR="00DB1C30" w:rsidRPr="00B41C14">
        <w:rPr>
          <w:rFonts w:ascii="Arial" w:hAnsi="Arial" w:cs="Arial"/>
          <w:color w:val="000000"/>
          <w:kern w:val="0"/>
          <w:sz w:val="21"/>
          <w:szCs w:val="21"/>
        </w:rPr>
        <w:t>£</w:t>
      </w:r>
      <w:r w:rsidRPr="00B41C14">
        <w:rPr>
          <w:rFonts w:ascii="Arial" w:hAnsi="Arial" w:cs="Arial"/>
          <w:color w:val="000000"/>
          <w:kern w:val="0"/>
          <w:sz w:val="21"/>
          <w:szCs w:val="21"/>
        </w:rPr>
        <w:t>1,900 is received from the customer whose account was written off as uncollectible on</w:t>
      </w:r>
      <w:r w:rsidR="00DB1C30" w:rsidRPr="00B41C14">
        <w:rPr>
          <w:rFonts w:ascii="Arial" w:hAnsi="Arial" w:cs="Arial"/>
          <w:color w:val="000000"/>
          <w:kern w:val="0"/>
          <w:sz w:val="21"/>
          <w:szCs w:val="21"/>
        </w:rPr>
        <w:t xml:space="preserve"> </w:t>
      </w:r>
      <w:r w:rsidRPr="00B41C14">
        <w:rPr>
          <w:rFonts w:ascii="Arial" w:hAnsi="Arial" w:cs="Arial"/>
          <w:color w:val="000000"/>
          <w:kern w:val="0"/>
          <w:sz w:val="21"/>
          <w:szCs w:val="21"/>
        </w:rPr>
        <w:t>March 1.</w:t>
      </w:r>
    </w:p>
    <w:p w:rsidR="006A69D1" w:rsidRPr="00B41C14" w:rsidRDefault="006A69D1" w:rsidP="00DB1C30">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(c) Journalize the adjusting entry for bad debts on December 31, </w:t>
      </w:r>
      <w:r w:rsidR="002A494B" w:rsidRPr="00B41C14">
        <w:rPr>
          <w:rFonts w:ascii="Arial" w:hAnsi="Arial" w:cs="Arial"/>
          <w:color w:val="000000"/>
          <w:kern w:val="0"/>
          <w:sz w:val="21"/>
          <w:szCs w:val="21"/>
        </w:rPr>
        <w:t>2018</w:t>
      </w:r>
      <w:r w:rsidRPr="00B41C14">
        <w:rPr>
          <w:rFonts w:ascii="Arial" w:hAnsi="Arial" w:cs="Arial"/>
          <w:color w:val="000000"/>
          <w:kern w:val="0"/>
          <w:sz w:val="21"/>
          <w:szCs w:val="21"/>
        </w:rPr>
        <w:t>. Assume that the unadjusted balance in Allowance</w:t>
      </w:r>
      <w:r w:rsidR="00DB1C30" w:rsidRPr="00B41C14">
        <w:rPr>
          <w:rFonts w:ascii="Arial" w:hAnsi="Arial" w:cs="Arial"/>
          <w:color w:val="000000"/>
          <w:kern w:val="0"/>
          <w:sz w:val="21"/>
          <w:szCs w:val="21"/>
        </w:rPr>
        <w:t xml:space="preserve"> </w:t>
      </w:r>
      <w:r w:rsidRPr="00B41C14">
        <w:rPr>
          <w:rFonts w:ascii="Arial" w:hAnsi="Arial" w:cs="Arial"/>
          <w:color w:val="000000"/>
          <w:kern w:val="0"/>
          <w:sz w:val="21"/>
          <w:szCs w:val="21"/>
        </w:rPr>
        <w:t xml:space="preserve">for Doubtful Accounts is a debit of </w:t>
      </w:r>
      <w:r w:rsidR="00DB1C30" w:rsidRPr="00B41C14">
        <w:rPr>
          <w:rFonts w:ascii="Arial" w:hAnsi="Arial" w:cs="Arial"/>
          <w:color w:val="000000"/>
          <w:kern w:val="0"/>
          <w:sz w:val="21"/>
          <w:szCs w:val="21"/>
        </w:rPr>
        <w:t>£</w:t>
      </w:r>
      <w:r w:rsidRPr="00B41C14">
        <w:rPr>
          <w:rFonts w:ascii="Arial" w:hAnsi="Arial" w:cs="Arial"/>
          <w:color w:val="000000"/>
          <w:kern w:val="0"/>
          <w:sz w:val="21"/>
          <w:szCs w:val="21"/>
        </w:rPr>
        <w:t>3,400, and the aging schedule indicates that total estimated bad debts will be</w:t>
      </w:r>
      <w:r w:rsidR="00DB1C30" w:rsidRPr="00B41C14">
        <w:rPr>
          <w:rFonts w:ascii="Arial" w:hAnsi="Arial" w:cs="Arial"/>
          <w:color w:val="000000"/>
          <w:kern w:val="0"/>
          <w:sz w:val="21"/>
          <w:szCs w:val="21"/>
        </w:rPr>
        <w:t xml:space="preserve"> £</w:t>
      </w:r>
      <w:r w:rsidRPr="00B41C14">
        <w:rPr>
          <w:rFonts w:ascii="Arial" w:hAnsi="Arial" w:cs="Arial"/>
          <w:color w:val="000000"/>
          <w:kern w:val="0"/>
          <w:sz w:val="21"/>
          <w:szCs w:val="21"/>
        </w:rPr>
        <w:t>4</w:t>
      </w:r>
      <w:r w:rsidR="002A494B" w:rsidRPr="00B41C14">
        <w:rPr>
          <w:rFonts w:ascii="Arial" w:hAnsi="Arial" w:cs="Arial"/>
          <w:color w:val="000000"/>
          <w:kern w:val="0"/>
          <w:sz w:val="21"/>
          <w:szCs w:val="21"/>
        </w:rPr>
        <w:t>8</w:t>
      </w:r>
      <w:r w:rsidRPr="00B41C14">
        <w:rPr>
          <w:rFonts w:ascii="Arial" w:hAnsi="Arial" w:cs="Arial"/>
          <w:color w:val="000000"/>
          <w:kern w:val="0"/>
          <w:sz w:val="21"/>
          <w:szCs w:val="21"/>
        </w:rPr>
        <w:t>,300.</w:t>
      </w:r>
    </w:p>
    <w:p w:rsidR="006A69D1" w:rsidRPr="00B41C14" w:rsidRDefault="006A69D1" w:rsidP="009A3B05">
      <w:pPr>
        <w:autoSpaceDE w:val="0"/>
        <w:autoSpaceDN w:val="0"/>
        <w:adjustRightInd w:val="0"/>
        <w:ind w:leftChars="354" w:left="850" w:firstLineChars="135" w:firstLine="283"/>
        <w:rPr>
          <w:rFonts w:ascii="Arial" w:hAnsi="Arial" w:cs="Arial"/>
          <w:color w:val="0095D8"/>
          <w:kern w:val="0"/>
          <w:sz w:val="21"/>
          <w:szCs w:val="21"/>
        </w:rPr>
      </w:pPr>
      <w:r w:rsidRPr="00B41C14">
        <w:rPr>
          <w:rFonts w:ascii="Arial" w:hAnsi="Arial" w:cs="Arial"/>
          <w:color w:val="0095D8"/>
          <w:kern w:val="0"/>
          <w:sz w:val="21"/>
          <w:szCs w:val="21"/>
        </w:rPr>
        <w:t xml:space="preserve">Bad debt expense </w:t>
      </w:r>
      <w:r w:rsidR="00DB1C30" w:rsidRPr="00B41C14">
        <w:rPr>
          <w:rFonts w:ascii="Arial" w:hAnsi="Arial" w:cs="Arial"/>
          <w:color w:val="0095D8"/>
          <w:kern w:val="0"/>
          <w:sz w:val="21"/>
          <w:szCs w:val="21"/>
        </w:rPr>
        <w:t>£</w:t>
      </w:r>
      <w:r w:rsidR="002A494B" w:rsidRPr="00B41C14">
        <w:rPr>
          <w:rFonts w:ascii="Arial" w:hAnsi="Arial" w:cs="Arial"/>
          <w:color w:val="0095D8"/>
          <w:kern w:val="0"/>
          <w:sz w:val="21"/>
          <w:szCs w:val="21"/>
        </w:rPr>
        <w:t>51</w:t>
      </w:r>
      <w:r w:rsidRPr="00B41C14">
        <w:rPr>
          <w:rFonts w:ascii="Arial" w:hAnsi="Arial" w:cs="Arial"/>
          <w:color w:val="0095D8"/>
          <w:kern w:val="0"/>
          <w:sz w:val="21"/>
          <w:szCs w:val="21"/>
        </w:rPr>
        <w:t>,700</w:t>
      </w:r>
    </w:p>
    <w:p w:rsidR="006A69D1" w:rsidRPr="00B41C14" w:rsidRDefault="006A69D1" w:rsidP="006A69D1">
      <w:pPr>
        <w:autoSpaceDE w:val="0"/>
        <w:autoSpaceDN w:val="0"/>
        <w:adjustRightInd w:val="0"/>
        <w:rPr>
          <w:rFonts w:ascii="Arial" w:hAnsi="Arial" w:cs="Arial"/>
          <w:b/>
          <w:bCs/>
          <w:color w:val="B21117"/>
          <w:kern w:val="0"/>
          <w:sz w:val="21"/>
          <w:szCs w:val="21"/>
        </w:rPr>
      </w:pPr>
    </w:p>
    <w:p w:rsidR="006A69D1" w:rsidRPr="00B41C14" w:rsidRDefault="006A69D1" w:rsidP="006A69D1">
      <w:pPr>
        <w:autoSpaceDE w:val="0"/>
        <w:autoSpaceDN w:val="0"/>
        <w:adjustRightInd w:val="0"/>
        <w:rPr>
          <w:rFonts w:ascii="Arial" w:hAnsi="Arial" w:cs="Arial"/>
          <w:i/>
          <w:iCs/>
          <w:color w:val="000000"/>
          <w:kern w:val="0"/>
          <w:sz w:val="21"/>
          <w:szCs w:val="21"/>
        </w:rPr>
      </w:pPr>
      <w:r w:rsidRPr="00B41C14">
        <w:rPr>
          <w:rFonts w:ascii="Arial" w:hAnsi="Arial" w:cs="Arial"/>
          <w:b/>
          <w:bCs/>
          <w:color w:val="B21117"/>
          <w:kern w:val="0"/>
          <w:sz w:val="21"/>
          <w:szCs w:val="21"/>
        </w:rPr>
        <w:t>P8-</w:t>
      </w:r>
      <w:proofErr w:type="gramStart"/>
      <w:r w:rsidRPr="00B41C14">
        <w:rPr>
          <w:rFonts w:ascii="Arial" w:hAnsi="Arial" w:cs="Arial"/>
          <w:b/>
          <w:bCs/>
          <w:color w:val="B21117"/>
          <w:kern w:val="0"/>
          <w:sz w:val="21"/>
          <w:szCs w:val="21"/>
        </w:rPr>
        <w:t xml:space="preserve">4B  </w:t>
      </w:r>
      <w:r w:rsidRPr="00B41C14">
        <w:rPr>
          <w:rFonts w:ascii="Arial" w:hAnsi="Arial" w:cs="Arial"/>
          <w:i/>
          <w:iCs/>
          <w:color w:val="000000"/>
          <w:kern w:val="0"/>
          <w:sz w:val="21"/>
          <w:szCs w:val="21"/>
        </w:rPr>
        <w:t>Journalize</w:t>
      </w:r>
      <w:proofErr w:type="gramEnd"/>
      <w:r w:rsidRPr="00B41C14">
        <w:rPr>
          <w:rFonts w:ascii="Arial" w:hAnsi="Arial" w:cs="Arial"/>
          <w:i/>
          <w:iCs/>
          <w:color w:val="000000"/>
          <w:kern w:val="0"/>
          <w:sz w:val="21"/>
          <w:szCs w:val="21"/>
        </w:rPr>
        <w:t xml:space="preserve"> transactions related to bad debts.</w:t>
      </w:r>
    </w:p>
    <w:p w:rsidR="006A69D1" w:rsidRPr="00B41C14" w:rsidRDefault="002A494B" w:rsidP="006A69D1">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 xml:space="preserve">(LO </w:t>
      </w:r>
      <w:r w:rsidR="006A69D1" w:rsidRPr="00B41C14">
        <w:rPr>
          <w:rFonts w:ascii="Arial" w:hAnsi="Arial" w:cs="Arial"/>
          <w:color w:val="038ACF"/>
          <w:kern w:val="0"/>
          <w:sz w:val="21"/>
          <w:szCs w:val="21"/>
        </w:rPr>
        <w:t>3)</w:t>
      </w:r>
    </w:p>
    <w:p w:rsidR="006A69D1" w:rsidRPr="00B41C14" w:rsidRDefault="006A69D1" w:rsidP="006A69D1">
      <w:pPr>
        <w:autoSpaceDE w:val="0"/>
        <w:autoSpaceDN w:val="0"/>
        <w:adjustRightInd w:val="0"/>
        <w:ind w:leftChars="354" w:left="850"/>
        <w:rPr>
          <w:rFonts w:ascii="Arial" w:hAnsi="Arial" w:cs="Arial"/>
          <w:color w:val="000000"/>
          <w:kern w:val="0"/>
          <w:sz w:val="21"/>
          <w:szCs w:val="21"/>
        </w:rPr>
      </w:pPr>
      <w:r w:rsidRPr="00B41C14">
        <w:rPr>
          <w:rFonts w:ascii="Arial" w:hAnsi="Arial" w:cs="Arial"/>
          <w:color w:val="000000"/>
          <w:kern w:val="0"/>
          <w:sz w:val="21"/>
          <w:szCs w:val="21"/>
        </w:rPr>
        <w:t>The following represents selected information taken from a company's aging schedule to estimate uncollectible accounts</w:t>
      </w:r>
      <w:r w:rsidR="002A494B" w:rsidRPr="00B41C14">
        <w:rPr>
          <w:rFonts w:ascii="Arial" w:hAnsi="Arial" w:cs="Arial"/>
          <w:color w:val="000000"/>
          <w:kern w:val="0"/>
          <w:sz w:val="21"/>
          <w:szCs w:val="21"/>
        </w:rPr>
        <w:t xml:space="preserve"> </w:t>
      </w:r>
      <w:r w:rsidRPr="00B41C14">
        <w:rPr>
          <w:rFonts w:ascii="Arial" w:hAnsi="Arial" w:cs="Arial"/>
          <w:color w:val="000000"/>
          <w:kern w:val="0"/>
          <w:sz w:val="21"/>
          <w:szCs w:val="21"/>
        </w:rPr>
        <w:t>receivable at year-end.</w:t>
      </w:r>
    </w:p>
    <w:p w:rsidR="002A494B" w:rsidRPr="00B41C14" w:rsidRDefault="002A494B" w:rsidP="006A69D1">
      <w:pPr>
        <w:autoSpaceDE w:val="0"/>
        <w:autoSpaceDN w:val="0"/>
        <w:adjustRightInd w:val="0"/>
        <w:ind w:leftChars="354" w:left="850"/>
        <w:rPr>
          <w:rFonts w:ascii="Arial" w:hAnsi="Arial" w:cs="Arial"/>
          <w:color w:val="000000"/>
          <w:kern w:val="0"/>
          <w:sz w:val="21"/>
          <w:szCs w:val="21"/>
        </w:rPr>
      </w:pPr>
      <w:r w:rsidRPr="00B41C14">
        <w:rPr>
          <w:rFonts w:ascii="Arial" w:hAnsi="Arial" w:cs="Arial"/>
          <w:noProof/>
          <w:color w:val="000000"/>
          <w:kern w:val="0"/>
          <w:sz w:val="21"/>
          <w:szCs w:val="21"/>
        </w:rPr>
        <w:drawing>
          <wp:inline distT="0" distB="0" distL="0" distR="0">
            <wp:extent cx="5255895" cy="1621790"/>
            <wp:effectExtent l="19050" t="0" r="1905" b="0"/>
            <wp:docPr id="1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255895" cy="1621790"/>
                    </a:xfrm>
                    <a:prstGeom prst="rect">
                      <a:avLst/>
                    </a:prstGeom>
                    <a:noFill/>
                    <a:ln w="9525">
                      <a:noFill/>
                      <a:miter lim="800000"/>
                      <a:headEnd/>
                      <a:tailEnd/>
                    </a:ln>
                  </pic:spPr>
                </pic:pic>
              </a:graphicData>
            </a:graphic>
          </wp:inline>
        </w:drawing>
      </w:r>
    </w:p>
    <w:p w:rsidR="006A69D1" w:rsidRPr="00B41C14" w:rsidRDefault="006A69D1" w:rsidP="006E5FBC">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6A69D1" w:rsidRPr="00B41C14" w:rsidRDefault="006A69D1" w:rsidP="002A494B">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(a) Calculate the total estimated bad debts based on the above information.</w:t>
      </w:r>
    </w:p>
    <w:p w:rsidR="006A69D1" w:rsidRPr="00B41C14" w:rsidRDefault="006A69D1" w:rsidP="003D02D1">
      <w:pPr>
        <w:autoSpaceDE w:val="0"/>
        <w:autoSpaceDN w:val="0"/>
        <w:adjustRightInd w:val="0"/>
        <w:ind w:leftChars="354" w:left="850" w:firstLineChars="135" w:firstLine="283"/>
        <w:rPr>
          <w:rFonts w:ascii="Arial" w:hAnsi="Arial" w:cs="Arial"/>
          <w:color w:val="0095D8"/>
          <w:kern w:val="0"/>
          <w:sz w:val="21"/>
          <w:szCs w:val="21"/>
        </w:rPr>
      </w:pPr>
      <w:r w:rsidRPr="00B41C14">
        <w:rPr>
          <w:rFonts w:ascii="Arial" w:hAnsi="Arial" w:cs="Arial"/>
          <w:color w:val="0095D8"/>
          <w:kern w:val="0"/>
          <w:sz w:val="21"/>
          <w:szCs w:val="21"/>
        </w:rPr>
        <w:t xml:space="preserve">Tot. </w:t>
      </w:r>
      <w:proofErr w:type="gramStart"/>
      <w:r w:rsidRPr="00B41C14">
        <w:rPr>
          <w:rFonts w:ascii="Arial" w:hAnsi="Arial" w:cs="Arial"/>
          <w:color w:val="0095D8"/>
          <w:kern w:val="0"/>
          <w:sz w:val="21"/>
          <w:szCs w:val="21"/>
        </w:rPr>
        <w:t>est</w:t>
      </w:r>
      <w:proofErr w:type="gramEnd"/>
      <w:r w:rsidRPr="00B41C14">
        <w:rPr>
          <w:rFonts w:ascii="Arial" w:hAnsi="Arial" w:cs="Arial"/>
          <w:color w:val="0095D8"/>
          <w:kern w:val="0"/>
          <w:sz w:val="21"/>
          <w:szCs w:val="21"/>
        </w:rPr>
        <w:t>. bad debts CHF9,840</w:t>
      </w:r>
    </w:p>
    <w:p w:rsidR="006A69D1" w:rsidRPr="00B41C14" w:rsidRDefault="006A69D1" w:rsidP="002A494B">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(b) Prepare the year-end adjusting journal entry to record the bad debts using the allowance method and the aged</w:t>
      </w:r>
      <w:r w:rsidR="002A494B" w:rsidRPr="00B41C14">
        <w:rPr>
          <w:rFonts w:ascii="Arial" w:hAnsi="Arial" w:cs="Arial"/>
          <w:color w:val="000000"/>
          <w:kern w:val="0"/>
          <w:sz w:val="21"/>
          <w:szCs w:val="21"/>
        </w:rPr>
        <w:t xml:space="preserve"> </w:t>
      </w:r>
      <w:r w:rsidRPr="00B41C14">
        <w:rPr>
          <w:rFonts w:ascii="Arial" w:hAnsi="Arial" w:cs="Arial"/>
          <w:color w:val="000000"/>
          <w:kern w:val="0"/>
          <w:sz w:val="21"/>
          <w:szCs w:val="21"/>
        </w:rPr>
        <w:t>uncollectible accounts receivable determined in (a). Assume the current balance in Allowance for Doubtful Accounts</w:t>
      </w:r>
      <w:r w:rsidR="002A494B" w:rsidRPr="00B41C14">
        <w:rPr>
          <w:rFonts w:ascii="Arial" w:hAnsi="Arial" w:cs="Arial"/>
          <w:color w:val="000000"/>
          <w:kern w:val="0"/>
          <w:sz w:val="21"/>
          <w:szCs w:val="21"/>
        </w:rPr>
        <w:t xml:space="preserve"> </w:t>
      </w:r>
      <w:r w:rsidRPr="00B41C14">
        <w:rPr>
          <w:rFonts w:ascii="Arial" w:hAnsi="Arial" w:cs="Arial"/>
          <w:color w:val="000000"/>
          <w:kern w:val="0"/>
          <w:sz w:val="21"/>
          <w:szCs w:val="21"/>
        </w:rPr>
        <w:t>is a CHF1</w:t>
      </w:r>
      <w:proofErr w:type="gramStart"/>
      <w:r w:rsidRPr="00B41C14">
        <w:rPr>
          <w:rFonts w:ascii="Arial" w:hAnsi="Arial" w:cs="Arial"/>
          <w:color w:val="000000"/>
          <w:kern w:val="0"/>
          <w:sz w:val="21"/>
          <w:szCs w:val="21"/>
        </w:rPr>
        <w:t>,600</w:t>
      </w:r>
      <w:proofErr w:type="gramEnd"/>
      <w:r w:rsidRPr="00B41C14">
        <w:rPr>
          <w:rFonts w:ascii="Arial" w:hAnsi="Arial" w:cs="Arial"/>
          <w:color w:val="000000"/>
          <w:kern w:val="0"/>
          <w:sz w:val="21"/>
          <w:szCs w:val="21"/>
        </w:rPr>
        <w:t xml:space="preserve"> credit.</w:t>
      </w:r>
    </w:p>
    <w:p w:rsidR="006A69D1" w:rsidRPr="00B41C14" w:rsidRDefault="006A69D1" w:rsidP="002A494B">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(c) Of the above accounts, CHF1</w:t>
      </w:r>
      <w:proofErr w:type="gramStart"/>
      <w:r w:rsidRPr="00B41C14">
        <w:rPr>
          <w:rFonts w:ascii="Arial" w:hAnsi="Arial" w:cs="Arial"/>
          <w:color w:val="000000"/>
          <w:kern w:val="0"/>
          <w:sz w:val="21"/>
          <w:szCs w:val="21"/>
        </w:rPr>
        <w:t>,100</w:t>
      </w:r>
      <w:proofErr w:type="gramEnd"/>
      <w:r w:rsidRPr="00B41C14">
        <w:rPr>
          <w:rFonts w:ascii="Arial" w:hAnsi="Arial" w:cs="Arial"/>
          <w:color w:val="000000"/>
          <w:kern w:val="0"/>
          <w:sz w:val="21"/>
          <w:szCs w:val="21"/>
        </w:rPr>
        <w:t xml:space="preserve"> is determined to be specifically uncollectible. Prepare the journal entry to write off</w:t>
      </w:r>
      <w:r w:rsidR="002A494B" w:rsidRPr="00B41C14">
        <w:rPr>
          <w:rFonts w:ascii="Arial" w:hAnsi="Arial" w:cs="Arial"/>
          <w:color w:val="000000"/>
          <w:kern w:val="0"/>
          <w:sz w:val="21"/>
          <w:szCs w:val="21"/>
        </w:rPr>
        <w:t xml:space="preserve"> </w:t>
      </w:r>
      <w:r w:rsidRPr="00B41C14">
        <w:rPr>
          <w:rFonts w:ascii="Arial" w:hAnsi="Arial" w:cs="Arial"/>
          <w:color w:val="000000"/>
          <w:kern w:val="0"/>
          <w:sz w:val="21"/>
          <w:szCs w:val="21"/>
        </w:rPr>
        <w:t>the uncollectible accounts.</w:t>
      </w:r>
    </w:p>
    <w:p w:rsidR="006A69D1" w:rsidRPr="00B41C14" w:rsidRDefault="006A69D1" w:rsidP="002A494B">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(d) The company subsequently collects CHF700 on a specific account that had previously been determined to be</w:t>
      </w:r>
      <w:r w:rsidR="002A494B" w:rsidRPr="00B41C14">
        <w:rPr>
          <w:rFonts w:ascii="Arial" w:hAnsi="Arial" w:cs="Arial"/>
          <w:color w:val="000000"/>
          <w:kern w:val="0"/>
          <w:sz w:val="21"/>
          <w:szCs w:val="21"/>
        </w:rPr>
        <w:t xml:space="preserve"> </w:t>
      </w:r>
      <w:r w:rsidRPr="00B41C14">
        <w:rPr>
          <w:rFonts w:ascii="Arial" w:hAnsi="Arial" w:cs="Arial"/>
          <w:color w:val="000000"/>
          <w:kern w:val="0"/>
          <w:sz w:val="21"/>
          <w:szCs w:val="21"/>
        </w:rPr>
        <w:t xml:space="preserve">uncollectible in (c). Prepare the journal </w:t>
      </w:r>
      <w:proofErr w:type="gramStart"/>
      <w:r w:rsidRPr="00B41C14">
        <w:rPr>
          <w:rFonts w:ascii="Arial" w:hAnsi="Arial" w:cs="Arial"/>
          <w:color w:val="000000"/>
          <w:kern w:val="0"/>
          <w:sz w:val="21"/>
          <w:szCs w:val="21"/>
        </w:rPr>
        <w:t>entry(</w:t>
      </w:r>
      <w:proofErr w:type="spellStart"/>
      <w:proofErr w:type="gramEnd"/>
      <w:r w:rsidRPr="00B41C14">
        <w:rPr>
          <w:rFonts w:ascii="Arial" w:hAnsi="Arial" w:cs="Arial"/>
          <w:color w:val="000000"/>
          <w:kern w:val="0"/>
          <w:sz w:val="21"/>
          <w:szCs w:val="21"/>
        </w:rPr>
        <w:t>ies</w:t>
      </w:r>
      <w:proofErr w:type="spellEnd"/>
      <w:r w:rsidRPr="00B41C14">
        <w:rPr>
          <w:rFonts w:ascii="Arial" w:hAnsi="Arial" w:cs="Arial"/>
          <w:color w:val="000000"/>
          <w:kern w:val="0"/>
          <w:sz w:val="21"/>
          <w:szCs w:val="21"/>
        </w:rPr>
        <w:t>) necessary to restore the account and record the cash collection.</w:t>
      </w:r>
    </w:p>
    <w:p w:rsidR="006A69D1" w:rsidRPr="00B41C14" w:rsidRDefault="006A69D1" w:rsidP="002A494B">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lastRenderedPageBreak/>
        <w:t>(e) Explain how establishing an allowance account satisfies the expense recognition principle.</w:t>
      </w:r>
    </w:p>
    <w:p w:rsidR="006A69D1" w:rsidRPr="00B41C14" w:rsidRDefault="006A69D1" w:rsidP="006A69D1">
      <w:pPr>
        <w:autoSpaceDE w:val="0"/>
        <w:autoSpaceDN w:val="0"/>
        <w:adjustRightInd w:val="0"/>
        <w:rPr>
          <w:rFonts w:ascii="Arial" w:hAnsi="Arial" w:cs="Arial"/>
          <w:b/>
          <w:bCs/>
          <w:color w:val="B21117"/>
          <w:kern w:val="0"/>
          <w:sz w:val="21"/>
          <w:szCs w:val="21"/>
        </w:rPr>
      </w:pPr>
    </w:p>
    <w:p w:rsidR="006A69D1" w:rsidRPr="00B41C14" w:rsidRDefault="006A69D1" w:rsidP="006A69D1">
      <w:pPr>
        <w:autoSpaceDE w:val="0"/>
        <w:autoSpaceDN w:val="0"/>
        <w:adjustRightInd w:val="0"/>
        <w:rPr>
          <w:rFonts w:ascii="Arial" w:hAnsi="Arial" w:cs="Arial"/>
          <w:i/>
          <w:iCs/>
          <w:color w:val="000000"/>
          <w:kern w:val="0"/>
          <w:sz w:val="21"/>
          <w:szCs w:val="21"/>
        </w:rPr>
      </w:pPr>
      <w:r w:rsidRPr="00B41C14">
        <w:rPr>
          <w:rFonts w:ascii="Arial" w:hAnsi="Arial" w:cs="Arial"/>
          <w:b/>
          <w:bCs/>
          <w:color w:val="B21117"/>
          <w:kern w:val="0"/>
          <w:sz w:val="21"/>
          <w:szCs w:val="21"/>
        </w:rPr>
        <w:t>P8-</w:t>
      </w:r>
      <w:proofErr w:type="gramStart"/>
      <w:r w:rsidRPr="00B41C14">
        <w:rPr>
          <w:rFonts w:ascii="Arial" w:hAnsi="Arial" w:cs="Arial"/>
          <w:b/>
          <w:bCs/>
          <w:color w:val="B21117"/>
          <w:kern w:val="0"/>
          <w:sz w:val="21"/>
          <w:szCs w:val="21"/>
        </w:rPr>
        <w:t xml:space="preserve">5B  </w:t>
      </w:r>
      <w:r w:rsidRPr="00B41C14">
        <w:rPr>
          <w:rFonts w:ascii="Arial" w:hAnsi="Arial" w:cs="Arial"/>
          <w:i/>
          <w:iCs/>
          <w:color w:val="000000"/>
          <w:kern w:val="0"/>
          <w:sz w:val="21"/>
          <w:szCs w:val="21"/>
        </w:rPr>
        <w:t>Journalize</w:t>
      </w:r>
      <w:proofErr w:type="gramEnd"/>
      <w:r w:rsidRPr="00B41C14">
        <w:rPr>
          <w:rFonts w:ascii="Arial" w:hAnsi="Arial" w:cs="Arial"/>
          <w:i/>
          <w:iCs/>
          <w:color w:val="000000"/>
          <w:kern w:val="0"/>
          <w:sz w:val="21"/>
          <w:szCs w:val="21"/>
        </w:rPr>
        <w:t xml:space="preserve"> entries to record transactions related to bad debts.</w:t>
      </w:r>
    </w:p>
    <w:p w:rsidR="006A69D1" w:rsidRPr="00B41C14" w:rsidRDefault="006A69D1" w:rsidP="006A69D1">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3)</w:t>
      </w:r>
    </w:p>
    <w:p w:rsidR="006A69D1" w:rsidRPr="00B41C14" w:rsidRDefault="006A69D1" w:rsidP="006E5FBC">
      <w:pPr>
        <w:autoSpaceDE w:val="0"/>
        <w:autoSpaceDN w:val="0"/>
        <w:adjustRightInd w:val="0"/>
        <w:spacing w:afterLines="30"/>
        <w:ind w:leftChars="354" w:left="850"/>
        <w:rPr>
          <w:rFonts w:ascii="Arial" w:hAnsi="Arial" w:cs="Arial"/>
          <w:color w:val="000000"/>
          <w:kern w:val="0"/>
          <w:sz w:val="21"/>
          <w:szCs w:val="21"/>
        </w:rPr>
      </w:pPr>
      <w:r w:rsidRPr="00B41C14">
        <w:rPr>
          <w:rFonts w:ascii="Arial" w:hAnsi="Arial" w:cs="Arial"/>
          <w:color w:val="000000"/>
          <w:kern w:val="0"/>
          <w:sz w:val="21"/>
          <w:szCs w:val="21"/>
        </w:rPr>
        <w:t xml:space="preserve">At December 31, </w:t>
      </w:r>
      <w:r w:rsidR="005D0C80" w:rsidRPr="00B41C14">
        <w:rPr>
          <w:rFonts w:ascii="Arial" w:hAnsi="Arial" w:cs="Arial"/>
          <w:color w:val="000000"/>
          <w:kern w:val="0"/>
          <w:sz w:val="21"/>
          <w:szCs w:val="21"/>
        </w:rPr>
        <w:t>2017</w:t>
      </w:r>
      <w:r w:rsidRPr="00B41C14">
        <w:rPr>
          <w:rFonts w:ascii="Arial" w:hAnsi="Arial" w:cs="Arial"/>
          <w:color w:val="000000"/>
          <w:kern w:val="0"/>
          <w:sz w:val="21"/>
          <w:szCs w:val="21"/>
        </w:rPr>
        <w:t xml:space="preserve">, the trial balance of Mariette </w:t>
      </w:r>
      <w:r w:rsidR="00624982" w:rsidRPr="00B41C14">
        <w:rPr>
          <w:rFonts w:ascii="Arial" w:hAnsi="Arial" w:cs="Arial"/>
          <w:color w:val="000000"/>
          <w:kern w:val="0"/>
          <w:sz w:val="21"/>
          <w:szCs w:val="21"/>
        </w:rPr>
        <w:t>SA</w:t>
      </w:r>
      <w:r w:rsidRPr="00B41C14">
        <w:rPr>
          <w:rFonts w:ascii="Arial" w:hAnsi="Arial" w:cs="Arial"/>
          <w:color w:val="000000"/>
          <w:kern w:val="0"/>
          <w:sz w:val="21"/>
          <w:szCs w:val="21"/>
        </w:rPr>
        <w:t xml:space="preserve"> contained the following amounts before adjustment.</w:t>
      </w:r>
    </w:p>
    <w:tbl>
      <w:tblPr>
        <w:tblStyle w:val="aa"/>
        <w:tblW w:w="5726" w:type="dxa"/>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494"/>
        <w:gridCol w:w="876"/>
        <w:gridCol w:w="450"/>
        <w:gridCol w:w="906"/>
      </w:tblGrid>
      <w:tr w:rsidR="003C4011" w:rsidRPr="00B41C14" w:rsidTr="00624982">
        <w:trPr>
          <w:jc w:val="center"/>
        </w:trPr>
        <w:tc>
          <w:tcPr>
            <w:tcW w:w="3515" w:type="dxa"/>
            <w:vAlign w:val="center"/>
          </w:tcPr>
          <w:p w:rsidR="00624982" w:rsidRPr="00B41C14" w:rsidRDefault="00624982"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850" w:type="dxa"/>
            <w:tcBorders>
              <w:bottom w:val="single" w:sz="4" w:space="0" w:color="auto"/>
            </w:tcBorders>
            <w:vAlign w:val="center"/>
          </w:tcPr>
          <w:p w:rsidR="00624982" w:rsidRPr="00B41C14" w:rsidRDefault="00624982"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Debits</w:t>
            </w:r>
          </w:p>
        </w:tc>
        <w:tc>
          <w:tcPr>
            <w:tcW w:w="454" w:type="dxa"/>
            <w:vAlign w:val="center"/>
          </w:tcPr>
          <w:p w:rsidR="00624982" w:rsidRPr="00B41C14" w:rsidRDefault="00624982"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bottom w:val="single" w:sz="4" w:space="0" w:color="auto"/>
            </w:tcBorders>
            <w:vAlign w:val="center"/>
          </w:tcPr>
          <w:p w:rsidR="00624982" w:rsidRPr="00B41C14" w:rsidRDefault="00624982"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Credits</w:t>
            </w:r>
          </w:p>
        </w:tc>
      </w:tr>
      <w:tr w:rsidR="003C4011" w:rsidRPr="00B41C14" w:rsidTr="00624982">
        <w:trPr>
          <w:jc w:val="center"/>
        </w:trPr>
        <w:tc>
          <w:tcPr>
            <w:tcW w:w="3515" w:type="dxa"/>
          </w:tcPr>
          <w:p w:rsidR="00624982" w:rsidRPr="00B41C14" w:rsidRDefault="00624982"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Accounts Receivable</w:t>
            </w:r>
          </w:p>
        </w:tc>
        <w:tc>
          <w:tcPr>
            <w:tcW w:w="850" w:type="dxa"/>
            <w:tcBorders>
              <w:top w:val="single" w:sz="4" w:space="0" w:color="auto"/>
            </w:tcBorders>
            <w:vAlign w:val="center"/>
          </w:tcPr>
          <w:p w:rsidR="00624982" w:rsidRPr="00B41C14" w:rsidRDefault="00624982"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€250,000</w:t>
            </w:r>
          </w:p>
        </w:tc>
        <w:tc>
          <w:tcPr>
            <w:tcW w:w="454" w:type="dxa"/>
          </w:tcPr>
          <w:p w:rsidR="00624982" w:rsidRPr="00B41C14" w:rsidRDefault="00624982" w:rsidP="006E5FBC">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top w:val="single" w:sz="4" w:space="0" w:color="auto"/>
            </w:tcBorders>
            <w:vAlign w:val="center"/>
          </w:tcPr>
          <w:p w:rsidR="00624982" w:rsidRPr="00B41C14" w:rsidRDefault="00624982" w:rsidP="006E5FBC">
            <w:pPr>
              <w:autoSpaceDE w:val="0"/>
              <w:autoSpaceDN w:val="0"/>
              <w:adjustRightInd w:val="0"/>
              <w:spacing w:beforeLines="10" w:afterLines="10" w:line="0" w:lineRule="atLeast"/>
              <w:jc w:val="right"/>
              <w:rPr>
                <w:rFonts w:ascii="Arial" w:hAnsi="Arial" w:cs="Arial"/>
                <w:color w:val="000000"/>
                <w:kern w:val="0"/>
                <w:sz w:val="21"/>
                <w:szCs w:val="21"/>
              </w:rPr>
            </w:pPr>
          </w:p>
        </w:tc>
      </w:tr>
      <w:tr w:rsidR="00624982" w:rsidRPr="00B41C14" w:rsidTr="00624982">
        <w:trPr>
          <w:jc w:val="center"/>
        </w:trPr>
        <w:tc>
          <w:tcPr>
            <w:tcW w:w="3515" w:type="dxa"/>
          </w:tcPr>
          <w:p w:rsidR="00624982" w:rsidRPr="00B41C14" w:rsidRDefault="00624982"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Allowance for Doubtful Accounts</w:t>
            </w:r>
          </w:p>
        </w:tc>
        <w:tc>
          <w:tcPr>
            <w:tcW w:w="850" w:type="dxa"/>
          </w:tcPr>
          <w:p w:rsidR="00624982" w:rsidRPr="00B41C14" w:rsidRDefault="00624982" w:rsidP="006E5FBC">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624982" w:rsidRPr="00B41C14" w:rsidRDefault="00624982" w:rsidP="006E5FB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624982" w:rsidRPr="00B41C14" w:rsidRDefault="00624982"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  1,900</w:t>
            </w:r>
          </w:p>
        </w:tc>
      </w:tr>
      <w:tr w:rsidR="00624982" w:rsidRPr="00B41C14" w:rsidTr="00624982">
        <w:trPr>
          <w:jc w:val="center"/>
        </w:trPr>
        <w:tc>
          <w:tcPr>
            <w:tcW w:w="3515" w:type="dxa"/>
          </w:tcPr>
          <w:p w:rsidR="00624982" w:rsidRPr="00B41C14" w:rsidRDefault="00624982" w:rsidP="006E5FBC">
            <w:pPr>
              <w:autoSpaceDE w:val="0"/>
              <w:autoSpaceDN w:val="0"/>
              <w:adjustRightInd w:val="0"/>
              <w:spacing w:beforeLines="10" w:afterLines="10" w:line="0" w:lineRule="atLeast"/>
              <w:rPr>
                <w:rFonts w:ascii="Arial" w:hAnsi="Arial" w:cs="Arial"/>
                <w:color w:val="000000"/>
                <w:kern w:val="0"/>
                <w:sz w:val="21"/>
                <w:szCs w:val="21"/>
              </w:rPr>
            </w:pPr>
            <w:r w:rsidRPr="00B41C14">
              <w:rPr>
                <w:rFonts w:ascii="Arial" w:hAnsi="Arial" w:cs="Arial"/>
                <w:color w:val="000000"/>
                <w:kern w:val="0"/>
                <w:sz w:val="21"/>
                <w:szCs w:val="21"/>
              </w:rPr>
              <w:t>Sales Revenue</w:t>
            </w:r>
          </w:p>
        </w:tc>
        <w:tc>
          <w:tcPr>
            <w:tcW w:w="850" w:type="dxa"/>
          </w:tcPr>
          <w:p w:rsidR="00624982" w:rsidRPr="00B41C14" w:rsidRDefault="00624982" w:rsidP="006E5FBC">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624982" w:rsidRPr="00B41C14" w:rsidRDefault="00624982" w:rsidP="006E5FB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624982" w:rsidRPr="00B41C14" w:rsidRDefault="00624982"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600,000</w:t>
            </w:r>
          </w:p>
        </w:tc>
      </w:tr>
    </w:tbl>
    <w:p w:rsidR="006A69D1" w:rsidRPr="00B41C14" w:rsidRDefault="006A69D1" w:rsidP="006E5FBC">
      <w:pPr>
        <w:autoSpaceDE w:val="0"/>
        <w:autoSpaceDN w:val="0"/>
        <w:adjustRightInd w:val="0"/>
        <w:spacing w:beforeLines="50"/>
        <w:ind w:leftChars="354" w:left="850"/>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6A69D1" w:rsidRPr="00B41C14" w:rsidRDefault="006A69D1" w:rsidP="00624982">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(a) Prepare the adjusting entry at December 31, </w:t>
      </w:r>
      <w:r w:rsidR="005D0C80" w:rsidRPr="00B41C14">
        <w:rPr>
          <w:rFonts w:ascii="Arial" w:hAnsi="Arial" w:cs="Arial"/>
          <w:color w:val="000000"/>
          <w:kern w:val="0"/>
          <w:sz w:val="21"/>
          <w:szCs w:val="21"/>
        </w:rPr>
        <w:t>2017</w:t>
      </w:r>
      <w:r w:rsidRPr="00B41C14">
        <w:rPr>
          <w:rFonts w:ascii="Arial" w:hAnsi="Arial" w:cs="Arial"/>
          <w:color w:val="000000"/>
          <w:kern w:val="0"/>
          <w:sz w:val="21"/>
          <w:szCs w:val="21"/>
        </w:rPr>
        <w:t>, to record bad debt expense under each of the following</w:t>
      </w:r>
      <w:r w:rsidR="00624982" w:rsidRPr="00B41C14">
        <w:rPr>
          <w:rFonts w:ascii="Arial" w:hAnsi="Arial" w:cs="Arial"/>
          <w:color w:val="000000"/>
          <w:kern w:val="0"/>
          <w:sz w:val="21"/>
          <w:szCs w:val="21"/>
        </w:rPr>
        <w:t xml:space="preserve"> </w:t>
      </w:r>
      <w:r w:rsidRPr="00B41C14">
        <w:rPr>
          <w:rFonts w:ascii="Arial" w:hAnsi="Arial" w:cs="Arial"/>
          <w:color w:val="000000"/>
          <w:kern w:val="0"/>
          <w:sz w:val="21"/>
          <w:szCs w:val="21"/>
        </w:rPr>
        <w:t>independent assumptions.</w:t>
      </w:r>
    </w:p>
    <w:p w:rsidR="006A69D1" w:rsidRPr="00B41C14" w:rsidRDefault="006A69D1" w:rsidP="00624982">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1. </w:t>
      </w:r>
      <w:r w:rsidR="00624982" w:rsidRPr="00B41C14">
        <w:rPr>
          <w:rFonts w:ascii="Arial" w:hAnsi="Arial" w:cs="Arial"/>
          <w:color w:val="000000"/>
          <w:kern w:val="0"/>
          <w:sz w:val="21"/>
          <w:szCs w:val="21"/>
        </w:rPr>
        <w:tab/>
      </w:r>
      <w:r w:rsidRPr="00B41C14">
        <w:rPr>
          <w:rFonts w:ascii="Arial" w:hAnsi="Arial" w:cs="Arial"/>
          <w:color w:val="000000"/>
          <w:kern w:val="0"/>
          <w:sz w:val="21"/>
          <w:szCs w:val="21"/>
        </w:rPr>
        <w:t xml:space="preserve">An aging schedule indicates that </w:t>
      </w:r>
      <w:r w:rsidR="009749B0" w:rsidRPr="00B41C14">
        <w:rPr>
          <w:rFonts w:ascii="Arial" w:hAnsi="Arial" w:cs="Arial"/>
          <w:color w:val="000000"/>
          <w:kern w:val="0"/>
          <w:sz w:val="21"/>
          <w:szCs w:val="21"/>
        </w:rPr>
        <w:t>€</w:t>
      </w:r>
      <w:r w:rsidRPr="00B41C14">
        <w:rPr>
          <w:rFonts w:ascii="Arial" w:hAnsi="Arial" w:cs="Arial"/>
          <w:color w:val="000000"/>
          <w:kern w:val="0"/>
          <w:sz w:val="21"/>
          <w:szCs w:val="21"/>
        </w:rPr>
        <w:t>13,800 of accounts receivable will be uncollectible.</w:t>
      </w:r>
    </w:p>
    <w:p w:rsidR="006A69D1" w:rsidRPr="00B41C14" w:rsidRDefault="006A69D1" w:rsidP="00624982">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2. </w:t>
      </w:r>
      <w:r w:rsidR="00624982" w:rsidRPr="00B41C14">
        <w:rPr>
          <w:rFonts w:ascii="Arial" w:hAnsi="Arial" w:cs="Arial"/>
          <w:color w:val="000000"/>
          <w:kern w:val="0"/>
          <w:sz w:val="21"/>
          <w:szCs w:val="21"/>
        </w:rPr>
        <w:tab/>
      </w:r>
      <w:r w:rsidRPr="00B41C14">
        <w:rPr>
          <w:rFonts w:ascii="Arial" w:hAnsi="Arial" w:cs="Arial"/>
          <w:color w:val="000000"/>
          <w:kern w:val="0"/>
          <w:sz w:val="21"/>
          <w:szCs w:val="21"/>
        </w:rPr>
        <w:t>The company estimates that 2% of sales will be uncollectible.</w:t>
      </w:r>
    </w:p>
    <w:p w:rsidR="006A69D1" w:rsidRPr="00B41C14" w:rsidRDefault="006A69D1" w:rsidP="00624982">
      <w:pPr>
        <w:autoSpaceDE w:val="0"/>
        <w:autoSpaceDN w:val="0"/>
        <w:adjustRightInd w:val="0"/>
        <w:ind w:leftChars="354" w:left="850" w:firstLineChars="270" w:firstLine="567"/>
        <w:rPr>
          <w:rFonts w:ascii="Arial" w:hAnsi="Arial" w:cs="Arial"/>
          <w:color w:val="0095D8"/>
          <w:kern w:val="0"/>
          <w:sz w:val="21"/>
          <w:szCs w:val="21"/>
        </w:rPr>
      </w:pPr>
      <w:r w:rsidRPr="00B41C14">
        <w:rPr>
          <w:rFonts w:ascii="Arial" w:hAnsi="Arial" w:cs="Arial"/>
          <w:color w:val="0095D8"/>
          <w:kern w:val="0"/>
          <w:sz w:val="21"/>
          <w:szCs w:val="21"/>
        </w:rPr>
        <w:t xml:space="preserve">(2) </w:t>
      </w:r>
      <w:r w:rsidR="009749B0" w:rsidRPr="00B41C14">
        <w:rPr>
          <w:rFonts w:ascii="Arial" w:hAnsi="Arial" w:cs="Arial"/>
          <w:color w:val="0095D8"/>
          <w:kern w:val="0"/>
          <w:sz w:val="21"/>
          <w:szCs w:val="21"/>
        </w:rPr>
        <w:t>€</w:t>
      </w:r>
      <w:r w:rsidRPr="00B41C14">
        <w:rPr>
          <w:rFonts w:ascii="Arial" w:hAnsi="Arial" w:cs="Arial"/>
          <w:color w:val="0095D8"/>
          <w:kern w:val="0"/>
          <w:sz w:val="21"/>
          <w:szCs w:val="21"/>
        </w:rPr>
        <w:t>12,000</w:t>
      </w:r>
    </w:p>
    <w:p w:rsidR="006A69D1" w:rsidRPr="00B41C14" w:rsidRDefault="006A69D1" w:rsidP="00624982">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(b) Repeat part (a) assuming that instead of a credit balance, there is a </w:t>
      </w:r>
      <w:r w:rsidR="009749B0" w:rsidRPr="00B41C14">
        <w:rPr>
          <w:rFonts w:ascii="Arial" w:hAnsi="Arial" w:cs="Arial"/>
          <w:color w:val="000000"/>
          <w:kern w:val="0"/>
          <w:sz w:val="21"/>
          <w:szCs w:val="21"/>
        </w:rPr>
        <w:t>€</w:t>
      </w:r>
      <w:r w:rsidRPr="00B41C14">
        <w:rPr>
          <w:rFonts w:ascii="Arial" w:hAnsi="Arial" w:cs="Arial"/>
          <w:color w:val="000000"/>
          <w:kern w:val="0"/>
          <w:sz w:val="21"/>
          <w:szCs w:val="21"/>
        </w:rPr>
        <w:t>1,</w:t>
      </w:r>
      <w:r w:rsidR="009749B0" w:rsidRPr="00B41C14">
        <w:rPr>
          <w:rFonts w:ascii="Arial" w:hAnsi="Arial" w:cs="Arial"/>
          <w:color w:val="000000"/>
          <w:kern w:val="0"/>
          <w:sz w:val="21"/>
          <w:szCs w:val="21"/>
        </w:rPr>
        <w:t>9</w:t>
      </w:r>
      <w:r w:rsidRPr="00B41C14">
        <w:rPr>
          <w:rFonts w:ascii="Arial" w:hAnsi="Arial" w:cs="Arial"/>
          <w:color w:val="000000"/>
          <w:kern w:val="0"/>
          <w:sz w:val="21"/>
          <w:szCs w:val="21"/>
        </w:rPr>
        <w:t>00 debit balance in Allowance for Doubtful</w:t>
      </w:r>
      <w:r w:rsidR="00624982" w:rsidRPr="00B41C14">
        <w:rPr>
          <w:rFonts w:ascii="Arial" w:hAnsi="Arial" w:cs="Arial"/>
          <w:color w:val="000000"/>
          <w:kern w:val="0"/>
          <w:sz w:val="21"/>
          <w:szCs w:val="21"/>
        </w:rPr>
        <w:t xml:space="preserve"> </w:t>
      </w:r>
      <w:r w:rsidRPr="00B41C14">
        <w:rPr>
          <w:rFonts w:ascii="Arial" w:hAnsi="Arial" w:cs="Arial"/>
          <w:color w:val="000000"/>
          <w:kern w:val="0"/>
          <w:sz w:val="21"/>
          <w:szCs w:val="21"/>
        </w:rPr>
        <w:t>Accounts.</w:t>
      </w:r>
    </w:p>
    <w:p w:rsidR="006A69D1" w:rsidRPr="00B41C14" w:rsidRDefault="006A69D1" w:rsidP="00624982">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(c) During the next month, January </w:t>
      </w:r>
      <w:r w:rsidR="002A494B" w:rsidRPr="00B41C14">
        <w:rPr>
          <w:rFonts w:ascii="Arial" w:hAnsi="Arial" w:cs="Arial"/>
          <w:color w:val="000000"/>
          <w:kern w:val="0"/>
          <w:sz w:val="21"/>
          <w:szCs w:val="21"/>
        </w:rPr>
        <w:t>2018</w:t>
      </w:r>
      <w:r w:rsidRPr="00B41C14">
        <w:rPr>
          <w:rFonts w:ascii="Arial" w:hAnsi="Arial" w:cs="Arial"/>
          <w:color w:val="000000"/>
          <w:kern w:val="0"/>
          <w:sz w:val="21"/>
          <w:szCs w:val="21"/>
        </w:rPr>
        <w:t xml:space="preserve">, a </w:t>
      </w:r>
      <w:r w:rsidR="009749B0" w:rsidRPr="00B41C14">
        <w:rPr>
          <w:rFonts w:ascii="Arial" w:hAnsi="Arial" w:cs="Arial"/>
          <w:color w:val="000000"/>
          <w:kern w:val="0"/>
          <w:sz w:val="21"/>
          <w:szCs w:val="21"/>
        </w:rPr>
        <w:t>€</w:t>
      </w:r>
      <w:r w:rsidRPr="00B41C14">
        <w:rPr>
          <w:rFonts w:ascii="Arial" w:hAnsi="Arial" w:cs="Arial"/>
          <w:color w:val="000000"/>
          <w:kern w:val="0"/>
          <w:sz w:val="21"/>
          <w:szCs w:val="21"/>
        </w:rPr>
        <w:t>3,</w:t>
      </w:r>
      <w:r w:rsidR="009749B0" w:rsidRPr="00B41C14">
        <w:rPr>
          <w:rFonts w:ascii="Arial" w:hAnsi="Arial" w:cs="Arial"/>
          <w:color w:val="000000"/>
          <w:kern w:val="0"/>
          <w:sz w:val="21"/>
          <w:szCs w:val="21"/>
        </w:rPr>
        <w:t>0</w:t>
      </w:r>
      <w:r w:rsidRPr="00B41C14">
        <w:rPr>
          <w:rFonts w:ascii="Arial" w:hAnsi="Arial" w:cs="Arial"/>
          <w:color w:val="000000"/>
          <w:kern w:val="0"/>
          <w:sz w:val="21"/>
          <w:szCs w:val="21"/>
        </w:rPr>
        <w:t>00 account receivable is written off as uncollectible. Prepare the journal</w:t>
      </w:r>
      <w:r w:rsidR="00624982" w:rsidRPr="00B41C14">
        <w:rPr>
          <w:rFonts w:ascii="Arial" w:hAnsi="Arial" w:cs="Arial"/>
          <w:color w:val="000000"/>
          <w:kern w:val="0"/>
          <w:sz w:val="21"/>
          <w:szCs w:val="21"/>
        </w:rPr>
        <w:t xml:space="preserve"> </w:t>
      </w:r>
      <w:r w:rsidRPr="00B41C14">
        <w:rPr>
          <w:rFonts w:ascii="Arial" w:hAnsi="Arial" w:cs="Arial"/>
          <w:color w:val="000000"/>
          <w:kern w:val="0"/>
          <w:sz w:val="21"/>
          <w:szCs w:val="21"/>
        </w:rPr>
        <w:t>entry to record the write-off.</w:t>
      </w:r>
    </w:p>
    <w:p w:rsidR="006A69D1" w:rsidRPr="00B41C14" w:rsidRDefault="006A69D1" w:rsidP="00624982">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(d) Repeat part (c) assuming that Mariette Company uses the direct write-off method instead of the allowance method in</w:t>
      </w:r>
      <w:r w:rsidR="00624982" w:rsidRPr="00B41C14">
        <w:rPr>
          <w:rFonts w:ascii="Arial" w:hAnsi="Arial" w:cs="Arial"/>
          <w:color w:val="000000"/>
          <w:kern w:val="0"/>
          <w:sz w:val="21"/>
          <w:szCs w:val="21"/>
        </w:rPr>
        <w:t xml:space="preserve"> </w:t>
      </w:r>
      <w:r w:rsidRPr="00B41C14">
        <w:rPr>
          <w:rFonts w:ascii="Arial" w:hAnsi="Arial" w:cs="Arial"/>
          <w:color w:val="000000"/>
          <w:kern w:val="0"/>
          <w:sz w:val="21"/>
          <w:szCs w:val="21"/>
        </w:rPr>
        <w:t>accounting for uncollectible accounts receivable.</w:t>
      </w:r>
    </w:p>
    <w:p w:rsidR="006A69D1" w:rsidRPr="00B41C14" w:rsidRDefault="006A69D1" w:rsidP="00624982">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(e)</w:t>
      </w:r>
      <w:r w:rsidR="00624982" w:rsidRPr="00B41C14">
        <w:rPr>
          <w:rFonts w:ascii="Arial" w:hAnsi="Arial" w:cs="Arial"/>
          <w:color w:val="000000"/>
          <w:kern w:val="0"/>
          <w:sz w:val="21"/>
          <w:szCs w:val="21"/>
        </w:rPr>
        <w:t xml:space="preserve"> </w:t>
      </w:r>
      <w:r w:rsidRPr="00B41C14">
        <w:rPr>
          <w:rFonts w:ascii="Arial" w:hAnsi="Arial" w:cs="Arial"/>
          <w:color w:val="000000"/>
          <w:kern w:val="0"/>
          <w:sz w:val="21"/>
          <w:szCs w:val="21"/>
        </w:rPr>
        <w:t>What are the advantages of using the allowance method in accounting for uncollectible accounts as compared to the</w:t>
      </w:r>
      <w:r w:rsidR="00624982" w:rsidRPr="00B41C14">
        <w:rPr>
          <w:rFonts w:ascii="Arial" w:hAnsi="Arial" w:cs="Arial"/>
          <w:color w:val="000000"/>
          <w:kern w:val="0"/>
          <w:sz w:val="21"/>
          <w:szCs w:val="21"/>
        </w:rPr>
        <w:t xml:space="preserve"> </w:t>
      </w:r>
      <w:r w:rsidRPr="00B41C14">
        <w:rPr>
          <w:rFonts w:ascii="Arial" w:hAnsi="Arial" w:cs="Arial"/>
          <w:color w:val="000000"/>
          <w:kern w:val="0"/>
          <w:sz w:val="21"/>
          <w:szCs w:val="21"/>
        </w:rPr>
        <w:t>direct write-off method?</w:t>
      </w:r>
    </w:p>
    <w:p w:rsidR="006A69D1" w:rsidRPr="00B41C14" w:rsidRDefault="006A69D1" w:rsidP="00624982">
      <w:pPr>
        <w:autoSpaceDE w:val="0"/>
        <w:autoSpaceDN w:val="0"/>
        <w:adjustRightInd w:val="0"/>
        <w:ind w:leftChars="354" w:left="1134" w:hangingChars="135" w:hanging="284"/>
        <w:rPr>
          <w:rFonts w:ascii="Arial" w:hAnsi="Arial" w:cs="Arial"/>
          <w:b/>
          <w:bCs/>
          <w:color w:val="B21117"/>
          <w:kern w:val="0"/>
          <w:sz w:val="21"/>
          <w:szCs w:val="21"/>
        </w:rPr>
      </w:pPr>
    </w:p>
    <w:p w:rsidR="006A69D1" w:rsidRPr="00B41C14" w:rsidRDefault="006A69D1" w:rsidP="006A69D1">
      <w:pPr>
        <w:autoSpaceDE w:val="0"/>
        <w:autoSpaceDN w:val="0"/>
        <w:adjustRightInd w:val="0"/>
        <w:rPr>
          <w:rFonts w:ascii="Arial" w:hAnsi="Arial" w:cs="Arial"/>
          <w:i/>
          <w:iCs/>
          <w:color w:val="000000"/>
          <w:kern w:val="0"/>
          <w:sz w:val="21"/>
          <w:szCs w:val="21"/>
        </w:rPr>
      </w:pPr>
      <w:r w:rsidRPr="00B41C14">
        <w:rPr>
          <w:rFonts w:ascii="Arial" w:hAnsi="Arial" w:cs="Arial"/>
          <w:b/>
          <w:bCs/>
          <w:color w:val="B21117"/>
          <w:kern w:val="0"/>
          <w:sz w:val="21"/>
          <w:szCs w:val="21"/>
        </w:rPr>
        <w:t>P8-</w:t>
      </w:r>
      <w:proofErr w:type="gramStart"/>
      <w:r w:rsidRPr="00B41C14">
        <w:rPr>
          <w:rFonts w:ascii="Arial" w:hAnsi="Arial" w:cs="Arial"/>
          <w:b/>
          <w:bCs/>
          <w:color w:val="B21117"/>
          <w:kern w:val="0"/>
          <w:sz w:val="21"/>
          <w:szCs w:val="21"/>
        </w:rPr>
        <w:t xml:space="preserve">6B  </w:t>
      </w:r>
      <w:r w:rsidRPr="00B41C14">
        <w:rPr>
          <w:rFonts w:ascii="Arial" w:hAnsi="Arial" w:cs="Arial"/>
          <w:i/>
          <w:iCs/>
          <w:color w:val="000000"/>
          <w:kern w:val="0"/>
          <w:sz w:val="21"/>
          <w:szCs w:val="21"/>
        </w:rPr>
        <w:t>Prepare</w:t>
      </w:r>
      <w:proofErr w:type="gramEnd"/>
      <w:r w:rsidRPr="00B41C14">
        <w:rPr>
          <w:rFonts w:ascii="Arial" w:hAnsi="Arial" w:cs="Arial"/>
          <w:i/>
          <w:iCs/>
          <w:color w:val="000000"/>
          <w:kern w:val="0"/>
          <w:sz w:val="21"/>
          <w:szCs w:val="21"/>
        </w:rPr>
        <w:t xml:space="preserve"> entries for various notes receivable transactions.</w:t>
      </w:r>
    </w:p>
    <w:p w:rsidR="006A69D1" w:rsidRPr="00B41C14" w:rsidRDefault="006A69D1" w:rsidP="006A69D1">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2, 4, 5, 8, 9)</w:t>
      </w:r>
    </w:p>
    <w:p w:rsidR="006A69D1" w:rsidRPr="00B41C14" w:rsidRDefault="006A69D1" w:rsidP="006E5FBC">
      <w:pPr>
        <w:autoSpaceDE w:val="0"/>
        <w:autoSpaceDN w:val="0"/>
        <w:adjustRightInd w:val="0"/>
        <w:spacing w:afterLines="30"/>
        <w:ind w:leftChars="354" w:left="850"/>
        <w:rPr>
          <w:rFonts w:ascii="Arial" w:hAnsi="Arial" w:cs="Arial"/>
          <w:color w:val="000000"/>
          <w:kern w:val="0"/>
          <w:sz w:val="21"/>
          <w:szCs w:val="21"/>
        </w:rPr>
      </w:pPr>
      <w:r w:rsidRPr="00B41C14">
        <w:rPr>
          <w:rFonts w:ascii="Arial" w:hAnsi="Arial" w:cs="Arial"/>
          <w:color w:val="000000"/>
          <w:kern w:val="0"/>
          <w:sz w:val="21"/>
          <w:szCs w:val="21"/>
        </w:rPr>
        <w:t>Gehrig Co. closes its books monthly. On June 30, selected ledger account balances are:</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381"/>
        <w:gridCol w:w="770"/>
      </w:tblGrid>
      <w:tr w:rsidR="009749B0" w:rsidRPr="00B41C14" w:rsidTr="009749B0">
        <w:trPr>
          <w:jc w:val="center"/>
        </w:trPr>
        <w:tc>
          <w:tcPr>
            <w:tcW w:w="2381" w:type="dxa"/>
            <w:vAlign w:val="center"/>
          </w:tcPr>
          <w:p w:rsidR="009749B0" w:rsidRPr="00B41C14" w:rsidRDefault="009749B0"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Notes Receivable</w:t>
            </w:r>
          </w:p>
        </w:tc>
        <w:tc>
          <w:tcPr>
            <w:tcW w:w="770" w:type="dxa"/>
            <w:vAlign w:val="center"/>
          </w:tcPr>
          <w:p w:rsidR="009749B0" w:rsidRPr="00B41C14" w:rsidRDefault="009749B0"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€60,000</w:t>
            </w:r>
          </w:p>
        </w:tc>
      </w:tr>
      <w:tr w:rsidR="009749B0" w:rsidRPr="00B41C14" w:rsidTr="009749B0">
        <w:trPr>
          <w:jc w:val="center"/>
        </w:trPr>
        <w:tc>
          <w:tcPr>
            <w:tcW w:w="2381" w:type="dxa"/>
            <w:vAlign w:val="center"/>
          </w:tcPr>
          <w:p w:rsidR="009749B0" w:rsidRPr="00B41C14" w:rsidRDefault="009749B0"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Interest Receivable</w:t>
            </w:r>
          </w:p>
        </w:tc>
        <w:tc>
          <w:tcPr>
            <w:tcW w:w="770" w:type="dxa"/>
            <w:vAlign w:val="center"/>
          </w:tcPr>
          <w:p w:rsidR="009749B0" w:rsidRPr="00B41C14" w:rsidRDefault="009749B0"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435</w:t>
            </w:r>
          </w:p>
        </w:tc>
      </w:tr>
    </w:tbl>
    <w:p w:rsidR="006A69D1" w:rsidRPr="00B41C14" w:rsidRDefault="006A69D1" w:rsidP="006E5FBC">
      <w:pPr>
        <w:autoSpaceDE w:val="0"/>
        <w:autoSpaceDN w:val="0"/>
        <w:adjustRightInd w:val="0"/>
        <w:spacing w:beforeLines="30" w:afterLines="30"/>
        <w:ind w:leftChars="354" w:left="850"/>
        <w:rPr>
          <w:rFonts w:ascii="Arial" w:hAnsi="Arial" w:cs="Arial"/>
          <w:color w:val="000000"/>
          <w:kern w:val="0"/>
          <w:sz w:val="21"/>
          <w:szCs w:val="21"/>
        </w:rPr>
      </w:pPr>
      <w:r w:rsidRPr="00B41C14">
        <w:rPr>
          <w:rFonts w:ascii="Arial" w:hAnsi="Arial" w:cs="Arial"/>
          <w:color w:val="000000"/>
          <w:kern w:val="0"/>
          <w:sz w:val="21"/>
          <w:szCs w:val="21"/>
        </w:rPr>
        <w:t xml:space="preserve">Notes Receivable </w:t>
      </w:r>
      <w:proofErr w:type="gramStart"/>
      <w:r w:rsidRPr="00B41C14">
        <w:rPr>
          <w:rFonts w:ascii="Arial" w:hAnsi="Arial" w:cs="Arial"/>
          <w:color w:val="000000"/>
          <w:kern w:val="0"/>
          <w:sz w:val="21"/>
          <w:szCs w:val="21"/>
        </w:rPr>
        <w:t>include</w:t>
      </w:r>
      <w:proofErr w:type="gramEnd"/>
      <w:r w:rsidRPr="00B41C14">
        <w:rPr>
          <w:rFonts w:ascii="Arial" w:hAnsi="Arial" w:cs="Arial"/>
          <w:color w:val="000000"/>
          <w:kern w:val="0"/>
          <w:sz w:val="21"/>
          <w:szCs w:val="21"/>
        </w:rPr>
        <w:t xml:space="preserve"> the following.</w:t>
      </w:r>
    </w:p>
    <w:tbl>
      <w:tblPr>
        <w:tblStyle w:val="aa"/>
        <w:tblW w:w="6296" w:type="dxa"/>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94"/>
        <w:gridCol w:w="454"/>
        <w:gridCol w:w="1191"/>
        <w:gridCol w:w="454"/>
        <w:gridCol w:w="794"/>
        <w:gridCol w:w="454"/>
        <w:gridCol w:w="907"/>
        <w:gridCol w:w="454"/>
        <w:gridCol w:w="794"/>
      </w:tblGrid>
      <w:tr w:rsidR="00222D96" w:rsidRPr="00B41C14" w:rsidTr="00222D96">
        <w:trPr>
          <w:jc w:val="center"/>
        </w:trPr>
        <w:tc>
          <w:tcPr>
            <w:tcW w:w="794" w:type="dxa"/>
            <w:tcBorders>
              <w:bottom w:val="single" w:sz="4" w:space="0" w:color="auto"/>
            </w:tcBorders>
            <w:vAlign w:val="center"/>
          </w:tcPr>
          <w:p w:rsidR="00222D96" w:rsidRPr="00B41C14" w:rsidRDefault="00222D96"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Date</w:t>
            </w:r>
          </w:p>
        </w:tc>
        <w:tc>
          <w:tcPr>
            <w:tcW w:w="454" w:type="dxa"/>
            <w:vAlign w:val="center"/>
          </w:tcPr>
          <w:p w:rsidR="00222D96" w:rsidRPr="00B41C14" w:rsidRDefault="00222D96"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1" w:type="dxa"/>
            <w:tcBorders>
              <w:bottom w:val="single" w:sz="4" w:space="0" w:color="auto"/>
            </w:tcBorders>
            <w:vAlign w:val="center"/>
          </w:tcPr>
          <w:p w:rsidR="00222D96" w:rsidRPr="00B41C14" w:rsidRDefault="00222D96"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Maker</w:t>
            </w:r>
          </w:p>
        </w:tc>
        <w:tc>
          <w:tcPr>
            <w:tcW w:w="454" w:type="dxa"/>
            <w:vAlign w:val="center"/>
          </w:tcPr>
          <w:p w:rsidR="00222D96" w:rsidRPr="00B41C14" w:rsidRDefault="00222D96"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center"/>
          </w:tcPr>
          <w:p w:rsidR="00222D96" w:rsidRPr="00B41C14" w:rsidRDefault="00222D96"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Face</w:t>
            </w:r>
          </w:p>
        </w:tc>
        <w:tc>
          <w:tcPr>
            <w:tcW w:w="454" w:type="dxa"/>
            <w:vAlign w:val="center"/>
          </w:tcPr>
          <w:p w:rsidR="00222D96" w:rsidRPr="00B41C14" w:rsidRDefault="00222D96"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bottom w:val="single" w:sz="4" w:space="0" w:color="auto"/>
            </w:tcBorders>
            <w:vAlign w:val="center"/>
          </w:tcPr>
          <w:p w:rsidR="00222D96" w:rsidRPr="00B41C14" w:rsidRDefault="00222D96"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Term</w:t>
            </w:r>
          </w:p>
        </w:tc>
        <w:tc>
          <w:tcPr>
            <w:tcW w:w="454" w:type="dxa"/>
            <w:vAlign w:val="center"/>
          </w:tcPr>
          <w:p w:rsidR="00222D96" w:rsidRPr="00B41C14" w:rsidRDefault="00222D96" w:rsidP="006E5FBC">
            <w:pPr>
              <w:autoSpaceDE w:val="0"/>
              <w:autoSpaceDN w:val="0"/>
              <w:adjustRightInd w:val="0"/>
              <w:spacing w:beforeLines="10" w:afterLines="10" w:line="0" w:lineRule="atLeast"/>
              <w:jc w:val="center"/>
              <w:rPr>
                <w:rFonts w:ascii="Arial" w:hAnsi="Arial" w:cs="Arial"/>
                <w:color w:val="000000"/>
                <w:kern w:val="0"/>
                <w:sz w:val="21"/>
                <w:szCs w:val="21"/>
              </w:rPr>
            </w:pPr>
          </w:p>
        </w:tc>
        <w:tc>
          <w:tcPr>
            <w:tcW w:w="794" w:type="dxa"/>
            <w:tcBorders>
              <w:bottom w:val="single" w:sz="4" w:space="0" w:color="auto"/>
            </w:tcBorders>
            <w:vAlign w:val="center"/>
          </w:tcPr>
          <w:p w:rsidR="00222D96" w:rsidRPr="00B41C14" w:rsidRDefault="00222D96"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b/>
                <w:bCs/>
                <w:color w:val="000000"/>
                <w:kern w:val="0"/>
                <w:sz w:val="21"/>
                <w:szCs w:val="21"/>
              </w:rPr>
              <w:t>Interest</w:t>
            </w:r>
          </w:p>
        </w:tc>
      </w:tr>
      <w:tr w:rsidR="00222D96" w:rsidRPr="00B41C14" w:rsidTr="00222D96">
        <w:trPr>
          <w:jc w:val="center"/>
        </w:trPr>
        <w:tc>
          <w:tcPr>
            <w:tcW w:w="794" w:type="dxa"/>
            <w:tcBorders>
              <w:top w:val="single" w:sz="4" w:space="0" w:color="auto"/>
            </w:tcBorders>
            <w:vAlign w:val="center"/>
          </w:tcPr>
          <w:p w:rsidR="00222D96" w:rsidRPr="00B41C14" w:rsidRDefault="00222D96"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May 16</w:t>
            </w:r>
          </w:p>
        </w:tc>
        <w:tc>
          <w:tcPr>
            <w:tcW w:w="454" w:type="dxa"/>
          </w:tcPr>
          <w:p w:rsidR="00222D96" w:rsidRPr="00B41C14" w:rsidRDefault="00222D96" w:rsidP="006E5FBC">
            <w:pPr>
              <w:autoSpaceDE w:val="0"/>
              <w:autoSpaceDN w:val="0"/>
              <w:adjustRightInd w:val="0"/>
              <w:spacing w:beforeLines="10" w:afterLines="10" w:line="0" w:lineRule="atLeast"/>
              <w:rPr>
                <w:rFonts w:ascii="Arial" w:hAnsi="Arial" w:cs="Arial"/>
                <w:color w:val="000000"/>
                <w:kern w:val="0"/>
                <w:sz w:val="21"/>
                <w:szCs w:val="21"/>
              </w:rPr>
            </w:pPr>
          </w:p>
        </w:tc>
        <w:tc>
          <w:tcPr>
            <w:tcW w:w="1191" w:type="dxa"/>
            <w:tcBorders>
              <w:top w:val="single" w:sz="4" w:space="0" w:color="auto"/>
            </w:tcBorders>
            <w:vAlign w:val="center"/>
          </w:tcPr>
          <w:p w:rsidR="00222D96" w:rsidRPr="00B41C14" w:rsidRDefault="00222D96"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Fulton Ltd.</w:t>
            </w:r>
          </w:p>
        </w:tc>
        <w:tc>
          <w:tcPr>
            <w:tcW w:w="454" w:type="dxa"/>
          </w:tcPr>
          <w:p w:rsidR="00222D96" w:rsidRPr="00B41C14" w:rsidRDefault="00222D96" w:rsidP="006E5FB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tcBorders>
            <w:vAlign w:val="center"/>
          </w:tcPr>
          <w:p w:rsidR="00222D96" w:rsidRPr="00B41C14" w:rsidRDefault="00222D96"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€12,000</w:t>
            </w:r>
          </w:p>
        </w:tc>
        <w:tc>
          <w:tcPr>
            <w:tcW w:w="454" w:type="dxa"/>
          </w:tcPr>
          <w:p w:rsidR="00222D96" w:rsidRPr="00B41C14" w:rsidRDefault="00222D96" w:rsidP="006E5FBC">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top w:val="single" w:sz="4" w:space="0" w:color="auto"/>
            </w:tcBorders>
            <w:vAlign w:val="center"/>
          </w:tcPr>
          <w:p w:rsidR="00222D96" w:rsidRPr="00B41C14" w:rsidRDefault="00222D96"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60 days</w:t>
            </w:r>
          </w:p>
        </w:tc>
        <w:tc>
          <w:tcPr>
            <w:tcW w:w="454" w:type="dxa"/>
          </w:tcPr>
          <w:p w:rsidR="00222D96" w:rsidRPr="00B41C14" w:rsidRDefault="00222D96" w:rsidP="006E5FBC">
            <w:pPr>
              <w:autoSpaceDE w:val="0"/>
              <w:autoSpaceDN w:val="0"/>
              <w:adjustRightInd w:val="0"/>
              <w:spacing w:beforeLines="10" w:afterLines="10" w:line="0" w:lineRule="atLeast"/>
              <w:rPr>
                <w:rFonts w:ascii="Arial" w:hAnsi="Arial" w:cs="Arial"/>
                <w:color w:val="000000"/>
                <w:kern w:val="0"/>
                <w:sz w:val="21"/>
                <w:szCs w:val="21"/>
              </w:rPr>
            </w:pPr>
          </w:p>
        </w:tc>
        <w:tc>
          <w:tcPr>
            <w:tcW w:w="794" w:type="dxa"/>
            <w:tcBorders>
              <w:top w:val="single" w:sz="4" w:space="0" w:color="auto"/>
            </w:tcBorders>
            <w:vAlign w:val="center"/>
          </w:tcPr>
          <w:p w:rsidR="00222D96" w:rsidRPr="00B41C14" w:rsidRDefault="00222D96"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9%</w:t>
            </w:r>
          </w:p>
        </w:tc>
      </w:tr>
      <w:tr w:rsidR="00222D96" w:rsidRPr="00B41C14" w:rsidTr="00222D96">
        <w:trPr>
          <w:jc w:val="center"/>
        </w:trPr>
        <w:tc>
          <w:tcPr>
            <w:tcW w:w="794" w:type="dxa"/>
            <w:vAlign w:val="center"/>
          </w:tcPr>
          <w:p w:rsidR="00222D96" w:rsidRPr="00B41C14" w:rsidRDefault="00222D96"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May 25</w:t>
            </w:r>
          </w:p>
        </w:tc>
        <w:tc>
          <w:tcPr>
            <w:tcW w:w="454" w:type="dxa"/>
          </w:tcPr>
          <w:p w:rsidR="00222D96" w:rsidRPr="00B41C14" w:rsidRDefault="00222D96" w:rsidP="006E5FBC">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222D96" w:rsidRPr="00B41C14" w:rsidRDefault="00222D96"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Ascot Co.</w:t>
            </w:r>
          </w:p>
        </w:tc>
        <w:tc>
          <w:tcPr>
            <w:tcW w:w="454" w:type="dxa"/>
          </w:tcPr>
          <w:p w:rsidR="00222D96" w:rsidRPr="00B41C14" w:rsidRDefault="00222D96" w:rsidP="006E5FB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222D96" w:rsidRPr="00B41C14" w:rsidRDefault="00222D96"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30,000</w:t>
            </w:r>
          </w:p>
        </w:tc>
        <w:tc>
          <w:tcPr>
            <w:tcW w:w="454" w:type="dxa"/>
          </w:tcPr>
          <w:p w:rsidR="00222D96" w:rsidRPr="00B41C14" w:rsidRDefault="00222D96" w:rsidP="006E5FB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222D96" w:rsidRPr="00B41C14" w:rsidRDefault="00222D96"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60 days</w:t>
            </w:r>
          </w:p>
        </w:tc>
        <w:tc>
          <w:tcPr>
            <w:tcW w:w="454" w:type="dxa"/>
          </w:tcPr>
          <w:p w:rsidR="00222D96" w:rsidRPr="00B41C14" w:rsidRDefault="00222D96" w:rsidP="006E5FB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222D96" w:rsidRPr="00B41C14" w:rsidRDefault="00222D96"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10%</w:t>
            </w:r>
          </w:p>
        </w:tc>
      </w:tr>
      <w:tr w:rsidR="00222D96" w:rsidRPr="00B41C14" w:rsidTr="00222D96">
        <w:trPr>
          <w:jc w:val="center"/>
        </w:trPr>
        <w:tc>
          <w:tcPr>
            <w:tcW w:w="794" w:type="dxa"/>
            <w:vAlign w:val="center"/>
          </w:tcPr>
          <w:p w:rsidR="00222D96" w:rsidRPr="00B41C14" w:rsidRDefault="00222D96"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lastRenderedPageBreak/>
              <w:t>June 30</w:t>
            </w:r>
          </w:p>
        </w:tc>
        <w:tc>
          <w:tcPr>
            <w:tcW w:w="454" w:type="dxa"/>
          </w:tcPr>
          <w:p w:rsidR="00222D96" w:rsidRPr="00B41C14" w:rsidRDefault="00222D96" w:rsidP="006E5FBC">
            <w:pPr>
              <w:autoSpaceDE w:val="0"/>
              <w:autoSpaceDN w:val="0"/>
              <w:adjustRightInd w:val="0"/>
              <w:spacing w:beforeLines="10" w:afterLines="10" w:line="0" w:lineRule="atLeast"/>
              <w:rPr>
                <w:rFonts w:ascii="Arial" w:hAnsi="Arial" w:cs="Arial"/>
                <w:color w:val="000000"/>
                <w:kern w:val="0"/>
                <w:sz w:val="21"/>
                <w:szCs w:val="21"/>
              </w:rPr>
            </w:pPr>
          </w:p>
        </w:tc>
        <w:tc>
          <w:tcPr>
            <w:tcW w:w="1191" w:type="dxa"/>
            <w:vAlign w:val="center"/>
          </w:tcPr>
          <w:p w:rsidR="00222D96" w:rsidRPr="00B41C14" w:rsidRDefault="00222D96" w:rsidP="006E5FBC">
            <w:pPr>
              <w:autoSpaceDE w:val="0"/>
              <w:autoSpaceDN w:val="0"/>
              <w:adjustRightInd w:val="0"/>
              <w:spacing w:beforeLines="10" w:afterLines="10" w:line="0" w:lineRule="atLeast"/>
              <w:jc w:val="center"/>
              <w:rPr>
                <w:rFonts w:ascii="Arial" w:hAnsi="Arial" w:cs="Arial"/>
                <w:color w:val="000000"/>
                <w:kern w:val="0"/>
                <w:sz w:val="21"/>
                <w:szCs w:val="21"/>
              </w:rPr>
            </w:pPr>
            <w:proofErr w:type="spellStart"/>
            <w:r w:rsidRPr="00B41C14">
              <w:rPr>
                <w:rFonts w:ascii="Arial" w:hAnsi="Arial" w:cs="Arial"/>
                <w:color w:val="000000"/>
                <w:kern w:val="0"/>
                <w:sz w:val="21"/>
                <w:szCs w:val="21"/>
              </w:rPr>
              <w:t>Trayer</w:t>
            </w:r>
            <w:proofErr w:type="spellEnd"/>
            <w:r w:rsidRPr="00B41C14">
              <w:rPr>
                <w:rFonts w:ascii="Arial" w:hAnsi="Arial" w:cs="Arial"/>
                <w:color w:val="000000"/>
                <w:kern w:val="0"/>
                <w:sz w:val="21"/>
                <w:szCs w:val="21"/>
              </w:rPr>
              <w:t xml:space="preserve"> Corp.</w:t>
            </w:r>
          </w:p>
        </w:tc>
        <w:tc>
          <w:tcPr>
            <w:tcW w:w="454" w:type="dxa"/>
          </w:tcPr>
          <w:p w:rsidR="00222D96" w:rsidRPr="00B41C14" w:rsidRDefault="00222D96" w:rsidP="006E5FB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222D96" w:rsidRPr="00B41C14" w:rsidRDefault="00222D96"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18,000</w:t>
            </w:r>
          </w:p>
        </w:tc>
        <w:tc>
          <w:tcPr>
            <w:tcW w:w="454" w:type="dxa"/>
          </w:tcPr>
          <w:p w:rsidR="00222D96" w:rsidRPr="00B41C14" w:rsidRDefault="00222D96" w:rsidP="006E5FBC">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222D96" w:rsidRPr="00B41C14" w:rsidRDefault="00222D96"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6 months</w:t>
            </w:r>
          </w:p>
        </w:tc>
        <w:tc>
          <w:tcPr>
            <w:tcW w:w="454" w:type="dxa"/>
          </w:tcPr>
          <w:p w:rsidR="00222D96" w:rsidRPr="00B41C14" w:rsidRDefault="00222D96" w:rsidP="006E5FBC">
            <w:pPr>
              <w:autoSpaceDE w:val="0"/>
              <w:autoSpaceDN w:val="0"/>
              <w:adjustRightInd w:val="0"/>
              <w:spacing w:beforeLines="10" w:afterLines="10" w:line="0" w:lineRule="atLeast"/>
              <w:rPr>
                <w:rFonts w:ascii="Arial" w:hAnsi="Arial" w:cs="Arial"/>
                <w:color w:val="000000"/>
                <w:kern w:val="0"/>
                <w:sz w:val="21"/>
                <w:szCs w:val="21"/>
              </w:rPr>
            </w:pPr>
          </w:p>
        </w:tc>
        <w:tc>
          <w:tcPr>
            <w:tcW w:w="794" w:type="dxa"/>
            <w:vAlign w:val="center"/>
          </w:tcPr>
          <w:p w:rsidR="00222D96" w:rsidRPr="00B41C14" w:rsidRDefault="00222D96" w:rsidP="006E5FBC">
            <w:pPr>
              <w:autoSpaceDE w:val="0"/>
              <w:autoSpaceDN w:val="0"/>
              <w:adjustRightInd w:val="0"/>
              <w:spacing w:beforeLines="10" w:afterLines="10" w:line="0" w:lineRule="atLeast"/>
              <w:jc w:val="center"/>
              <w:rPr>
                <w:rFonts w:ascii="Arial" w:hAnsi="Arial" w:cs="Arial"/>
                <w:color w:val="000000"/>
                <w:kern w:val="0"/>
                <w:sz w:val="21"/>
                <w:szCs w:val="21"/>
              </w:rPr>
            </w:pPr>
            <w:r w:rsidRPr="00B41C14">
              <w:rPr>
                <w:rFonts w:ascii="Arial" w:hAnsi="Arial" w:cs="Arial"/>
                <w:color w:val="000000"/>
                <w:kern w:val="0"/>
                <w:sz w:val="21"/>
                <w:szCs w:val="21"/>
              </w:rPr>
              <w:t>12%</w:t>
            </w:r>
          </w:p>
        </w:tc>
      </w:tr>
    </w:tbl>
    <w:p w:rsidR="006A69D1" w:rsidRPr="00B41C14" w:rsidRDefault="006A69D1" w:rsidP="006E5FBC">
      <w:pPr>
        <w:autoSpaceDE w:val="0"/>
        <w:autoSpaceDN w:val="0"/>
        <w:adjustRightInd w:val="0"/>
        <w:spacing w:beforeLines="30" w:afterLines="20"/>
        <w:ind w:leftChars="354" w:left="850"/>
        <w:rPr>
          <w:rFonts w:ascii="Arial" w:hAnsi="Arial" w:cs="Arial"/>
          <w:color w:val="000000"/>
          <w:kern w:val="0"/>
          <w:sz w:val="21"/>
          <w:szCs w:val="21"/>
        </w:rPr>
      </w:pPr>
      <w:r w:rsidRPr="00B41C14">
        <w:rPr>
          <w:rFonts w:ascii="Arial" w:hAnsi="Arial" w:cs="Arial"/>
          <w:color w:val="000000"/>
          <w:kern w:val="0"/>
          <w:sz w:val="21"/>
          <w:szCs w:val="21"/>
        </w:rPr>
        <w:t>During July, the following transactions were completed.</w:t>
      </w:r>
    </w:p>
    <w:p w:rsidR="009A0AE0" w:rsidRPr="00B41C14" w:rsidRDefault="006A69D1" w:rsidP="009A0AE0">
      <w:pPr>
        <w:tabs>
          <w:tab w:val="left" w:pos="1418"/>
          <w:tab w:val="left" w:pos="1701"/>
        </w:tabs>
        <w:autoSpaceDE w:val="0"/>
        <w:autoSpaceDN w:val="0"/>
        <w:adjustRightInd w:val="0"/>
        <w:ind w:leftChars="354" w:left="1700" w:hangingChars="405" w:hanging="850"/>
        <w:rPr>
          <w:rFonts w:ascii="Arial" w:hAnsi="Arial" w:cs="Arial"/>
          <w:color w:val="000000"/>
          <w:kern w:val="0"/>
          <w:sz w:val="21"/>
          <w:szCs w:val="21"/>
        </w:rPr>
      </w:pPr>
      <w:proofErr w:type="gramStart"/>
      <w:r w:rsidRPr="00B41C14">
        <w:rPr>
          <w:rFonts w:ascii="Arial" w:hAnsi="Arial" w:cs="Arial"/>
          <w:color w:val="000000"/>
          <w:kern w:val="0"/>
          <w:sz w:val="21"/>
          <w:szCs w:val="21"/>
        </w:rPr>
        <w:t xml:space="preserve">July </w:t>
      </w:r>
      <w:r w:rsidR="009A0AE0" w:rsidRPr="00B41C14">
        <w:rPr>
          <w:rFonts w:ascii="Arial" w:hAnsi="Arial" w:cs="Arial"/>
          <w:color w:val="000000"/>
          <w:kern w:val="0"/>
          <w:sz w:val="21"/>
          <w:szCs w:val="21"/>
        </w:rPr>
        <w:tab/>
      </w:r>
      <w:r w:rsidRPr="00B41C14">
        <w:rPr>
          <w:rFonts w:ascii="Arial" w:hAnsi="Arial" w:cs="Arial"/>
          <w:color w:val="000000"/>
          <w:kern w:val="0"/>
          <w:sz w:val="21"/>
          <w:szCs w:val="21"/>
        </w:rPr>
        <w:t xml:space="preserve">5 </w:t>
      </w:r>
      <w:r w:rsidR="009A0AE0" w:rsidRPr="00B41C14">
        <w:rPr>
          <w:rFonts w:ascii="Arial" w:hAnsi="Arial" w:cs="Arial"/>
          <w:color w:val="000000"/>
          <w:kern w:val="0"/>
          <w:sz w:val="21"/>
          <w:szCs w:val="21"/>
        </w:rPr>
        <w:tab/>
      </w:r>
      <w:r w:rsidRPr="00B41C14">
        <w:rPr>
          <w:rFonts w:ascii="Arial" w:hAnsi="Arial" w:cs="Arial"/>
          <w:color w:val="000000"/>
          <w:kern w:val="0"/>
          <w:sz w:val="21"/>
          <w:szCs w:val="21"/>
        </w:rPr>
        <w:t>Made sales of €7,200 on Gehrig Co. credit cards.</w:t>
      </w:r>
      <w:proofErr w:type="gramEnd"/>
    </w:p>
    <w:p w:rsidR="009A0AE0" w:rsidRPr="00B41C14" w:rsidRDefault="009A0AE0" w:rsidP="009A0AE0">
      <w:pPr>
        <w:tabs>
          <w:tab w:val="left" w:pos="1296"/>
          <w:tab w:val="left" w:pos="1701"/>
        </w:tabs>
        <w:autoSpaceDE w:val="0"/>
        <w:autoSpaceDN w:val="0"/>
        <w:adjustRightInd w:val="0"/>
        <w:ind w:leftChars="354" w:left="1700" w:hangingChars="405" w:hanging="850"/>
        <w:rPr>
          <w:rFonts w:ascii="Arial" w:hAnsi="Arial" w:cs="Arial"/>
          <w:color w:val="000000"/>
          <w:kern w:val="0"/>
          <w:sz w:val="21"/>
          <w:szCs w:val="21"/>
        </w:rPr>
      </w:pPr>
      <w:r w:rsidRPr="00B41C14">
        <w:rPr>
          <w:rFonts w:ascii="Arial" w:hAnsi="Arial" w:cs="Arial"/>
          <w:color w:val="000000"/>
          <w:kern w:val="0"/>
          <w:sz w:val="21"/>
          <w:szCs w:val="21"/>
        </w:rPr>
        <w:tab/>
      </w:r>
      <w:r w:rsidR="006A69D1" w:rsidRPr="00B41C14">
        <w:rPr>
          <w:rFonts w:ascii="Arial" w:hAnsi="Arial" w:cs="Arial"/>
          <w:color w:val="000000"/>
          <w:kern w:val="0"/>
          <w:sz w:val="21"/>
          <w:szCs w:val="21"/>
        </w:rPr>
        <w:t xml:space="preserve">14 </w:t>
      </w:r>
      <w:r w:rsidRPr="00B41C14">
        <w:rPr>
          <w:rFonts w:ascii="Arial" w:hAnsi="Arial" w:cs="Arial"/>
          <w:color w:val="000000"/>
          <w:kern w:val="0"/>
          <w:sz w:val="21"/>
          <w:szCs w:val="21"/>
        </w:rPr>
        <w:tab/>
      </w:r>
      <w:r w:rsidR="006A69D1" w:rsidRPr="00B41C14">
        <w:rPr>
          <w:rFonts w:ascii="Arial" w:hAnsi="Arial" w:cs="Arial"/>
          <w:color w:val="000000"/>
          <w:kern w:val="0"/>
          <w:sz w:val="21"/>
          <w:szCs w:val="21"/>
        </w:rPr>
        <w:t>Made sales of €1,300 on Visa credit cards. The credit card service charge is 3%.</w:t>
      </w:r>
    </w:p>
    <w:p w:rsidR="009A0AE0" w:rsidRPr="00B41C14" w:rsidRDefault="009A0AE0" w:rsidP="009A0AE0">
      <w:pPr>
        <w:tabs>
          <w:tab w:val="left" w:pos="1296"/>
          <w:tab w:val="left" w:pos="1701"/>
        </w:tabs>
        <w:autoSpaceDE w:val="0"/>
        <w:autoSpaceDN w:val="0"/>
        <w:adjustRightInd w:val="0"/>
        <w:ind w:leftChars="354" w:left="1700" w:hangingChars="405" w:hanging="850"/>
        <w:rPr>
          <w:rFonts w:ascii="Arial" w:hAnsi="Arial" w:cs="Arial"/>
          <w:color w:val="000000"/>
          <w:kern w:val="0"/>
          <w:sz w:val="21"/>
          <w:szCs w:val="21"/>
        </w:rPr>
      </w:pPr>
      <w:r w:rsidRPr="00B41C14">
        <w:rPr>
          <w:rFonts w:ascii="Arial" w:hAnsi="Arial" w:cs="Arial"/>
          <w:color w:val="000000"/>
          <w:kern w:val="0"/>
          <w:sz w:val="21"/>
          <w:szCs w:val="21"/>
        </w:rPr>
        <w:tab/>
      </w:r>
      <w:r w:rsidR="006A69D1" w:rsidRPr="00B41C14">
        <w:rPr>
          <w:rFonts w:ascii="Arial" w:hAnsi="Arial" w:cs="Arial"/>
          <w:color w:val="000000"/>
          <w:kern w:val="0"/>
          <w:sz w:val="21"/>
          <w:szCs w:val="21"/>
        </w:rPr>
        <w:t xml:space="preserve">14 </w:t>
      </w:r>
      <w:r w:rsidRPr="00B41C14">
        <w:rPr>
          <w:rFonts w:ascii="Arial" w:hAnsi="Arial" w:cs="Arial"/>
          <w:color w:val="000000"/>
          <w:kern w:val="0"/>
          <w:sz w:val="21"/>
          <w:szCs w:val="21"/>
        </w:rPr>
        <w:tab/>
      </w:r>
      <w:r w:rsidR="006A69D1" w:rsidRPr="00B41C14">
        <w:rPr>
          <w:rFonts w:ascii="Arial" w:hAnsi="Arial" w:cs="Arial"/>
          <w:color w:val="000000"/>
          <w:kern w:val="0"/>
          <w:sz w:val="21"/>
          <w:szCs w:val="21"/>
        </w:rPr>
        <w:t>Added €510 to Gehrig Co. credit card customer balances for finance charges on unpaid balances.</w:t>
      </w:r>
    </w:p>
    <w:p w:rsidR="009A0AE0" w:rsidRPr="00B41C14" w:rsidRDefault="009A0AE0" w:rsidP="009A0AE0">
      <w:pPr>
        <w:tabs>
          <w:tab w:val="left" w:pos="1296"/>
          <w:tab w:val="left" w:pos="1701"/>
        </w:tabs>
        <w:autoSpaceDE w:val="0"/>
        <w:autoSpaceDN w:val="0"/>
        <w:adjustRightInd w:val="0"/>
        <w:ind w:leftChars="354" w:left="1700" w:hangingChars="405" w:hanging="850"/>
        <w:rPr>
          <w:rFonts w:ascii="Arial" w:hAnsi="Arial" w:cs="Arial"/>
          <w:color w:val="000000"/>
          <w:kern w:val="0"/>
          <w:sz w:val="21"/>
          <w:szCs w:val="21"/>
        </w:rPr>
      </w:pPr>
      <w:r w:rsidRPr="00B41C14">
        <w:rPr>
          <w:rFonts w:ascii="Arial" w:hAnsi="Arial" w:cs="Arial"/>
          <w:color w:val="000000"/>
          <w:kern w:val="0"/>
          <w:sz w:val="21"/>
          <w:szCs w:val="21"/>
        </w:rPr>
        <w:tab/>
      </w:r>
      <w:r w:rsidR="006A69D1" w:rsidRPr="00B41C14">
        <w:rPr>
          <w:rFonts w:ascii="Arial" w:hAnsi="Arial" w:cs="Arial"/>
          <w:color w:val="000000"/>
          <w:kern w:val="0"/>
          <w:sz w:val="21"/>
          <w:szCs w:val="21"/>
        </w:rPr>
        <w:t xml:space="preserve">15 </w:t>
      </w:r>
      <w:r w:rsidRPr="00B41C14">
        <w:rPr>
          <w:rFonts w:ascii="Arial" w:hAnsi="Arial" w:cs="Arial"/>
          <w:color w:val="000000"/>
          <w:kern w:val="0"/>
          <w:sz w:val="21"/>
          <w:szCs w:val="21"/>
        </w:rPr>
        <w:tab/>
      </w:r>
      <w:r w:rsidR="006A69D1" w:rsidRPr="00B41C14">
        <w:rPr>
          <w:rFonts w:ascii="Arial" w:hAnsi="Arial" w:cs="Arial"/>
          <w:color w:val="000000"/>
          <w:kern w:val="0"/>
          <w:sz w:val="21"/>
          <w:szCs w:val="21"/>
        </w:rPr>
        <w:t xml:space="preserve">Received payment in full from Fulton </w:t>
      </w:r>
      <w:r w:rsidR="009C5A00" w:rsidRPr="00B41C14">
        <w:rPr>
          <w:rFonts w:ascii="Arial" w:hAnsi="Arial" w:cs="Arial"/>
          <w:color w:val="000000"/>
          <w:kern w:val="0"/>
          <w:sz w:val="21"/>
          <w:szCs w:val="21"/>
        </w:rPr>
        <w:t>Ltd</w:t>
      </w:r>
      <w:r w:rsidR="006A69D1" w:rsidRPr="00B41C14">
        <w:rPr>
          <w:rFonts w:ascii="Arial" w:hAnsi="Arial" w:cs="Arial"/>
          <w:color w:val="000000"/>
          <w:kern w:val="0"/>
          <w:sz w:val="21"/>
          <w:szCs w:val="21"/>
        </w:rPr>
        <w:t>. on the amount due.</w:t>
      </w:r>
    </w:p>
    <w:p w:rsidR="006A69D1" w:rsidRPr="00B41C14" w:rsidRDefault="009A0AE0" w:rsidP="009C5A00">
      <w:pPr>
        <w:tabs>
          <w:tab w:val="left" w:pos="1296"/>
          <w:tab w:val="left" w:pos="1701"/>
        </w:tabs>
        <w:autoSpaceDE w:val="0"/>
        <w:autoSpaceDN w:val="0"/>
        <w:adjustRightInd w:val="0"/>
        <w:ind w:leftChars="354" w:left="1700" w:hangingChars="405" w:hanging="850"/>
        <w:rPr>
          <w:rFonts w:ascii="Arial" w:hAnsi="Arial" w:cs="Arial"/>
          <w:color w:val="000000"/>
          <w:kern w:val="0"/>
          <w:sz w:val="21"/>
          <w:szCs w:val="21"/>
        </w:rPr>
      </w:pPr>
      <w:r w:rsidRPr="00B41C14">
        <w:rPr>
          <w:rFonts w:ascii="Arial" w:hAnsi="Arial" w:cs="Arial"/>
          <w:color w:val="000000"/>
          <w:kern w:val="0"/>
          <w:sz w:val="21"/>
          <w:szCs w:val="21"/>
        </w:rPr>
        <w:tab/>
      </w:r>
      <w:r w:rsidR="006A69D1" w:rsidRPr="00B41C14">
        <w:rPr>
          <w:rFonts w:ascii="Arial" w:hAnsi="Arial" w:cs="Arial"/>
          <w:color w:val="000000"/>
          <w:kern w:val="0"/>
          <w:sz w:val="21"/>
          <w:szCs w:val="21"/>
        </w:rPr>
        <w:t xml:space="preserve">24 </w:t>
      </w:r>
      <w:r w:rsidRPr="00B41C14">
        <w:rPr>
          <w:rFonts w:ascii="Arial" w:hAnsi="Arial" w:cs="Arial"/>
          <w:color w:val="000000"/>
          <w:kern w:val="0"/>
          <w:sz w:val="21"/>
          <w:szCs w:val="21"/>
        </w:rPr>
        <w:tab/>
      </w:r>
      <w:r w:rsidR="006A69D1" w:rsidRPr="00B41C14">
        <w:rPr>
          <w:rFonts w:ascii="Arial" w:hAnsi="Arial" w:cs="Arial"/>
          <w:color w:val="000000"/>
          <w:kern w:val="0"/>
          <w:sz w:val="21"/>
          <w:szCs w:val="21"/>
        </w:rPr>
        <w:t>Received notice that the Ascot Co. note has been dishonored. (Assume that Ascot Co. is expected to</w:t>
      </w:r>
      <w:r w:rsidR="009C5A00" w:rsidRPr="00B41C14">
        <w:rPr>
          <w:rFonts w:ascii="Arial" w:hAnsi="Arial" w:cs="Arial"/>
          <w:color w:val="000000"/>
          <w:kern w:val="0"/>
          <w:sz w:val="21"/>
          <w:szCs w:val="21"/>
        </w:rPr>
        <w:t xml:space="preserve"> </w:t>
      </w:r>
      <w:r w:rsidR="006A69D1" w:rsidRPr="00B41C14">
        <w:rPr>
          <w:rFonts w:ascii="Arial" w:hAnsi="Arial" w:cs="Arial"/>
          <w:color w:val="000000"/>
          <w:kern w:val="0"/>
          <w:sz w:val="21"/>
          <w:szCs w:val="21"/>
        </w:rPr>
        <w:t>pay in the future.)</w:t>
      </w:r>
    </w:p>
    <w:p w:rsidR="006A69D1" w:rsidRPr="00B41C14" w:rsidRDefault="006A69D1" w:rsidP="006E5FBC">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6A69D1" w:rsidRPr="00B41C14" w:rsidRDefault="006A69D1" w:rsidP="009C5A00">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(a) Journalize the July transactions and the July 31 adjusting entry for accrued interest receivable. (Interest is computed</w:t>
      </w:r>
      <w:r w:rsidR="009C5A00" w:rsidRPr="00B41C14">
        <w:rPr>
          <w:rFonts w:ascii="Arial" w:hAnsi="Arial" w:cs="Arial"/>
          <w:color w:val="000000"/>
          <w:kern w:val="0"/>
          <w:sz w:val="21"/>
          <w:szCs w:val="21"/>
        </w:rPr>
        <w:t xml:space="preserve"> </w:t>
      </w:r>
      <w:r w:rsidRPr="00B41C14">
        <w:rPr>
          <w:rFonts w:ascii="Arial" w:hAnsi="Arial" w:cs="Arial"/>
          <w:color w:val="000000"/>
          <w:kern w:val="0"/>
          <w:sz w:val="21"/>
          <w:szCs w:val="21"/>
        </w:rPr>
        <w:t>using 360 days.)</w:t>
      </w:r>
    </w:p>
    <w:p w:rsidR="006A69D1" w:rsidRPr="00B41C14" w:rsidRDefault="006A69D1" w:rsidP="009C5A00">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(b) Enter the balances at July 1 in the receivable accounts. Post the entries to all of the receivable accounts.</w:t>
      </w:r>
    </w:p>
    <w:p w:rsidR="006A69D1" w:rsidRPr="00B41C14" w:rsidRDefault="006A69D1" w:rsidP="009C5A00">
      <w:pPr>
        <w:autoSpaceDE w:val="0"/>
        <w:autoSpaceDN w:val="0"/>
        <w:adjustRightInd w:val="0"/>
        <w:ind w:leftChars="354" w:left="850" w:firstLineChars="135" w:firstLine="283"/>
        <w:rPr>
          <w:rFonts w:ascii="Arial" w:hAnsi="Arial" w:cs="Arial"/>
          <w:color w:val="0095D8"/>
          <w:kern w:val="0"/>
          <w:sz w:val="21"/>
          <w:szCs w:val="21"/>
        </w:rPr>
      </w:pPr>
      <w:r w:rsidRPr="00B41C14">
        <w:rPr>
          <w:rFonts w:ascii="Arial" w:hAnsi="Arial" w:cs="Arial"/>
          <w:color w:val="0095D8"/>
          <w:kern w:val="0"/>
          <w:sz w:val="21"/>
          <w:szCs w:val="21"/>
        </w:rPr>
        <w:t>Accounts receivable €38,210</w:t>
      </w:r>
    </w:p>
    <w:p w:rsidR="006A69D1" w:rsidRPr="00B41C14" w:rsidRDefault="006A69D1" w:rsidP="009C5A00">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(c) Show the statement of financial position presentation of the receivable accounts at July 31.</w:t>
      </w:r>
    </w:p>
    <w:p w:rsidR="006A69D1" w:rsidRPr="00B41C14" w:rsidRDefault="006A69D1" w:rsidP="009C5A00">
      <w:pPr>
        <w:autoSpaceDE w:val="0"/>
        <w:autoSpaceDN w:val="0"/>
        <w:adjustRightInd w:val="0"/>
        <w:ind w:leftChars="354" w:left="850" w:firstLineChars="135" w:firstLine="283"/>
        <w:rPr>
          <w:rFonts w:ascii="Arial" w:hAnsi="Arial" w:cs="Arial"/>
          <w:color w:val="0095D8"/>
          <w:kern w:val="0"/>
          <w:sz w:val="21"/>
          <w:szCs w:val="21"/>
        </w:rPr>
      </w:pPr>
      <w:r w:rsidRPr="00B41C14">
        <w:rPr>
          <w:rFonts w:ascii="Arial" w:hAnsi="Arial" w:cs="Arial"/>
          <w:color w:val="0095D8"/>
          <w:kern w:val="0"/>
          <w:sz w:val="21"/>
          <w:szCs w:val="21"/>
        </w:rPr>
        <w:t>Total receivables €56,390</w:t>
      </w:r>
    </w:p>
    <w:p w:rsidR="006A69D1" w:rsidRPr="00B41C14" w:rsidRDefault="006A69D1" w:rsidP="006A69D1">
      <w:pPr>
        <w:autoSpaceDE w:val="0"/>
        <w:autoSpaceDN w:val="0"/>
        <w:adjustRightInd w:val="0"/>
        <w:rPr>
          <w:rFonts w:ascii="Arial" w:hAnsi="Arial" w:cs="Arial"/>
          <w:b/>
          <w:bCs/>
          <w:color w:val="B21117"/>
          <w:kern w:val="0"/>
          <w:sz w:val="21"/>
          <w:szCs w:val="21"/>
        </w:rPr>
      </w:pPr>
    </w:p>
    <w:p w:rsidR="006A69D1" w:rsidRPr="00B41C14" w:rsidRDefault="006A69D1" w:rsidP="006A69D1">
      <w:pPr>
        <w:autoSpaceDE w:val="0"/>
        <w:autoSpaceDN w:val="0"/>
        <w:adjustRightInd w:val="0"/>
        <w:rPr>
          <w:rFonts w:ascii="Arial" w:hAnsi="Arial" w:cs="Arial"/>
          <w:i/>
          <w:iCs/>
          <w:color w:val="000000"/>
          <w:kern w:val="0"/>
          <w:sz w:val="21"/>
          <w:szCs w:val="21"/>
        </w:rPr>
      </w:pPr>
      <w:r w:rsidRPr="00B41C14">
        <w:rPr>
          <w:rFonts w:ascii="Arial" w:hAnsi="Arial" w:cs="Arial"/>
          <w:b/>
          <w:bCs/>
          <w:color w:val="B21117"/>
          <w:kern w:val="0"/>
          <w:sz w:val="21"/>
          <w:szCs w:val="21"/>
        </w:rPr>
        <w:t>P8-</w:t>
      </w:r>
      <w:proofErr w:type="gramStart"/>
      <w:r w:rsidRPr="00B41C14">
        <w:rPr>
          <w:rFonts w:ascii="Arial" w:hAnsi="Arial" w:cs="Arial"/>
          <w:b/>
          <w:bCs/>
          <w:color w:val="B21117"/>
          <w:kern w:val="0"/>
          <w:sz w:val="21"/>
          <w:szCs w:val="21"/>
        </w:rPr>
        <w:t xml:space="preserve">7B  </w:t>
      </w:r>
      <w:r w:rsidRPr="00B41C14">
        <w:rPr>
          <w:rFonts w:ascii="Arial" w:hAnsi="Arial" w:cs="Arial"/>
          <w:i/>
          <w:iCs/>
          <w:color w:val="000000"/>
          <w:kern w:val="0"/>
          <w:sz w:val="21"/>
          <w:szCs w:val="21"/>
        </w:rPr>
        <w:t>Prepare</w:t>
      </w:r>
      <w:proofErr w:type="gramEnd"/>
      <w:r w:rsidRPr="00B41C14">
        <w:rPr>
          <w:rFonts w:ascii="Arial" w:hAnsi="Arial" w:cs="Arial"/>
          <w:i/>
          <w:iCs/>
          <w:color w:val="000000"/>
          <w:kern w:val="0"/>
          <w:sz w:val="21"/>
          <w:szCs w:val="21"/>
        </w:rPr>
        <w:t xml:space="preserve"> entries for various receivable transactions.</w:t>
      </w:r>
    </w:p>
    <w:p w:rsidR="006A69D1" w:rsidRPr="00B41C14" w:rsidRDefault="006A69D1" w:rsidP="006A69D1">
      <w:pPr>
        <w:autoSpaceDE w:val="0"/>
        <w:autoSpaceDN w:val="0"/>
        <w:adjustRightInd w:val="0"/>
        <w:ind w:leftChars="354" w:left="850"/>
        <w:rPr>
          <w:rFonts w:ascii="Arial" w:hAnsi="Arial" w:cs="Arial"/>
          <w:color w:val="038ACF"/>
          <w:kern w:val="0"/>
          <w:sz w:val="21"/>
          <w:szCs w:val="21"/>
        </w:rPr>
      </w:pPr>
      <w:r w:rsidRPr="00B41C14">
        <w:rPr>
          <w:rFonts w:ascii="Arial" w:hAnsi="Arial" w:cs="Arial"/>
          <w:color w:val="038ACF"/>
          <w:kern w:val="0"/>
          <w:sz w:val="21"/>
          <w:szCs w:val="21"/>
        </w:rPr>
        <w:t>(LO 2, 4, 5, 6, 7, 8)</w:t>
      </w:r>
    </w:p>
    <w:p w:rsidR="006A69D1" w:rsidRPr="00B41C14" w:rsidRDefault="006A69D1" w:rsidP="006E5FBC">
      <w:pPr>
        <w:autoSpaceDE w:val="0"/>
        <w:autoSpaceDN w:val="0"/>
        <w:adjustRightInd w:val="0"/>
        <w:spacing w:afterLines="20"/>
        <w:ind w:leftChars="354" w:left="850"/>
        <w:rPr>
          <w:rFonts w:ascii="Arial" w:hAnsi="Arial" w:cs="Arial"/>
          <w:color w:val="000000"/>
          <w:kern w:val="0"/>
          <w:sz w:val="21"/>
          <w:szCs w:val="21"/>
        </w:rPr>
      </w:pPr>
      <w:r w:rsidRPr="00B41C14">
        <w:rPr>
          <w:rFonts w:ascii="Arial" w:hAnsi="Arial" w:cs="Arial"/>
          <w:color w:val="000000"/>
          <w:kern w:val="0"/>
          <w:sz w:val="21"/>
          <w:szCs w:val="21"/>
        </w:rPr>
        <w:t xml:space="preserve">On January 1, </w:t>
      </w:r>
      <w:r w:rsidR="005D0C80" w:rsidRPr="00B41C14">
        <w:rPr>
          <w:rFonts w:ascii="Arial" w:hAnsi="Arial" w:cs="Arial"/>
          <w:color w:val="000000"/>
          <w:kern w:val="0"/>
          <w:sz w:val="21"/>
          <w:szCs w:val="21"/>
        </w:rPr>
        <w:t>2017</w:t>
      </w:r>
      <w:r w:rsidRPr="00B41C14">
        <w:rPr>
          <w:rFonts w:ascii="Arial" w:hAnsi="Arial" w:cs="Arial"/>
          <w:color w:val="000000"/>
          <w:kern w:val="0"/>
          <w:sz w:val="21"/>
          <w:szCs w:val="21"/>
        </w:rPr>
        <w:t xml:space="preserve">, Valdez </w:t>
      </w:r>
      <w:r w:rsidR="00DF16AC" w:rsidRPr="00B41C14">
        <w:rPr>
          <w:rFonts w:ascii="Arial" w:hAnsi="Arial" w:cs="Arial"/>
          <w:color w:val="000000"/>
          <w:kern w:val="0"/>
          <w:sz w:val="21"/>
          <w:szCs w:val="21"/>
        </w:rPr>
        <w:t>SA</w:t>
      </w:r>
      <w:r w:rsidRPr="00B41C14">
        <w:rPr>
          <w:rFonts w:ascii="Arial" w:hAnsi="Arial" w:cs="Arial"/>
          <w:color w:val="000000"/>
          <w:kern w:val="0"/>
          <w:sz w:val="21"/>
          <w:szCs w:val="21"/>
        </w:rPr>
        <w:t xml:space="preserve"> had Accounts Receivable </w:t>
      </w:r>
      <w:r w:rsidR="00DF16AC" w:rsidRPr="00B41C14">
        <w:rPr>
          <w:rFonts w:ascii="Arial" w:hAnsi="Arial" w:cs="Arial"/>
          <w:color w:val="000000"/>
          <w:kern w:val="0"/>
          <w:sz w:val="21"/>
          <w:szCs w:val="21"/>
        </w:rPr>
        <w:t>€</w:t>
      </w:r>
      <w:r w:rsidRPr="00B41C14">
        <w:rPr>
          <w:rFonts w:ascii="Arial" w:hAnsi="Arial" w:cs="Arial"/>
          <w:color w:val="000000"/>
          <w:kern w:val="0"/>
          <w:sz w:val="21"/>
          <w:szCs w:val="21"/>
        </w:rPr>
        <w:t xml:space="preserve">91,000 and Allowance for Doubtful Accounts </w:t>
      </w:r>
      <w:r w:rsidR="00DF16AC" w:rsidRPr="00B41C14">
        <w:rPr>
          <w:rFonts w:ascii="Arial" w:hAnsi="Arial" w:cs="Arial"/>
          <w:color w:val="000000"/>
          <w:kern w:val="0"/>
          <w:sz w:val="21"/>
          <w:szCs w:val="21"/>
        </w:rPr>
        <w:t>€</w:t>
      </w:r>
      <w:r w:rsidRPr="00B41C14">
        <w:rPr>
          <w:rFonts w:ascii="Arial" w:hAnsi="Arial" w:cs="Arial"/>
          <w:color w:val="000000"/>
          <w:kern w:val="0"/>
          <w:sz w:val="21"/>
          <w:szCs w:val="21"/>
        </w:rPr>
        <w:t>8,100.</w:t>
      </w:r>
      <w:r w:rsidR="00DF16AC" w:rsidRPr="00B41C14">
        <w:rPr>
          <w:rFonts w:ascii="Arial" w:hAnsi="Arial" w:cs="Arial"/>
          <w:color w:val="000000"/>
          <w:kern w:val="0"/>
          <w:sz w:val="21"/>
          <w:szCs w:val="21"/>
        </w:rPr>
        <w:t xml:space="preserve"> </w:t>
      </w:r>
      <w:r w:rsidRPr="00B41C14">
        <w:rPr>
          <w:rFonts w:ascii="Arial" w:hAnsi="Arial" w:cs="Arial"/>
          <w:color w:val="000000"/>
          <w:kern w:val="0"/>
          <w:sz w:val="21"/>
          <w:szCs w:val="21"/>
        </w:rPr>
        <w:t>Valdez Company prepares financial statements annually at December 31. During the year, the following selected</w:t>
      </w:r>
      <w:r w:rsidR="00DF16AC" w:rsidRPr="00B41C14">
        <w:rPr>
          <w:rFonts w:ascii="Arial" w:hAnsi="Arial" w:cs="Arial"/>
          <w:color w:val="000000"/>
          <w:kern w:val="0"/>
          <w:sz w:val="21"/>
          <w:szCs w:val="21"/>
        </w:rPr>
        <w:t xml:space="preserve"> </w:t>
      </w:r>
      <w:r w:rsidRPr="00B41C14">
        <w:rPr>
          <w:rFonts w:ascii="Arial" w:hAnsi="Arial" w:cs="Arial"/>
          <w:color w:val="000000"/>
          <w:kern w:val="0"/>
          <w:sz w:val="21"/>
          <w:szCs w:val="21"/>
        </w:rPr>
        <w:t>transactions occurred.</w:t>
      </w:r>
    </w:p>
    <w:p w:rsidR="00DF16AC" w:rsidRPr="00B41C14" w:rsidRDefault="006A69D1" w:rsidP="00DF16AC">
      <w:pPr>
        <w:tabs>
          <w:tab w:val="left" w:pos="1418"/>
          <w:tab w:val="left" w:pos="1843"/>
        </w:tabs>
        <w:autoSpaceDE w:val="0"/>
        <w:autoSpaceDN w:val="0"/>
        <w:adjustRightInd w:val="0"/>
        <w:ind w:leftChars="354" w:left="1841" w:hangingChars="472" w:hanging="991"/>
        <w:rPr>
          <w:rFonts w:ascii="Arial" w:hAnsi="Arial" w:cs="Arial"/>
          <w:color w:val="000000"/>
          <w:kern w:val="0"/>
          <w:sz w:val="21"/>
          <w:szCs w:val="21"/>
        </w:rPr>
      </w:pPr>
      <w:r w:rsidRPr="00B41C14">
        <w:rPr>
          <w:rFonts w:ascii="Arial" w:hAnsi="Arial" w:cs="Arial"/>
          <w:color w:val="000000"/>
          <w:kern w:val="0"/>
          <w:sz w:val="21"/>
          <w:szCs w:val="21"/>
        </w:rPr>
        <w:t xml:space="preserve">Jan. </w:t>
      </w:r>
      <w:r w:rsidR="00DF16AC" w:rsidRPr="00B41C14">
        <w:rPr>
          <w:rFonts w:ascii="Arial" w:hAnsi="Arial" w:cs="Arial"/>
          <w:color w:val="000000"/>
          <w:kern w:val="0"/>
          <w:sz w:val="21"/>
          <w:szCs w:val="21"/>
        </w:rPr>
        <w:tab/>
      </w:r>
      <w:r w:rsidRPr="00B41C14">
        <w:rPr>
          <w:rFonts w:ascii="Arial" w:hAnsi="Arial" w:cs="Arial"/>
          <w:color w:val="000000"/>
          <w:kern w:val="0"/>
          <w:sz w:val="21"/>
          <w:szCs w:val="21"/>
        </w:rPr>
        <w:t xml:space="preserve">5 </w:t>
      </w:r>
      <w:r w:rsidR="00DF16AC" w:rsidRPr="00B41C14">
        <w:rPr>
          <w:rFonts w:ascii="Arial" w:hAnsi="Arial" w:cs="Arial"/>
          <w:color w:val="000000"/>
          <w:kern w:val="0"/>
          <w:sz w:val="21"/>
          <w:szCs w:val="21"/>
        </w:rPr>
        <w:tab/>
      </w:r>
      <w:r w:rsidRPr="00B41C14">
        <w:rPr>
          <w:rFonts w:ascii="Arial" w:hAnsi="Arial" w:cs="Arial"/>
          <w:color w:val="000000"/>
          <w:kern w:val="0"/>
          <w:sz w:val="21"/>
          <w:szCs w:val="21"/>
        </w:rPr>
        <w:t xml:space="preserve">Sold </w:t>
      </w:r>
      <w:r w:rsidR="00DF16AC" w:rsidRPr="00B41C14">
        <w:rPr>
          <w:rFonts w:ascii="Arial" w:hAnsi="Arial" w:cs="Arial"/>
          <w:color w:val="000000"/>
          <w:kern w:val="0"/>
          <w:sz w:val="21"/>
          <w:szCs w:val="21"/>
        </w:rPr>
        <w:t>€</w:t>
      </w:r>
      <w:r w:rsidRPr="00B41C14">
        <w:rPr>
          <w:rFonts w:ascii="Arial" w:hAnsi="Arial" w:cs="Arial"/>
          <w:color w:val="000000"/>
          <w:kern w:val="0"/>
          <w:sz w:val="21"/>
          <w:szCs w:val="21"/>
        </w:rPr>
        <w:t>8,400 o</w:t>
      </w:r>
      <w:r w:rsidR="007E28B2" w:rsidRPr="00B41C14">
        <w:rPr>
          <w:rFonts w:ascii="Arial" w:hAnsi="Arial" w:cs="Arial"/>
          <w:color w:val="000000"/>
          <w:kern w:val="0"/>
          <w:sz w:val="21"/>
          <w:szCs w:val="21"/>
        </w:rPr>
        <w:t>f merchandise to Patrick Co.</w:t>
      </w:r>
      <w:r w:rsidRPr="00B41C14">
        <w:rPr>
          <w:rFonts w:ascii="Arial" w:hAnsi="Arial" w:cs="Arial"/>
          <w:color w:val="000000"/>
          <w:kern w:val="0"/>
          <w:sz w:val="21"/>
          <w:szCs w:val="21"/>
        </w:rPr>
        <w:t>, terms n/30.</w:t>
      </w:r>
    </w:p>
    <w:p w:rsidR="00DF16AC" w:rsidRPr="00B41C14" w:rsidRDefault="006A69D1" w:rsidP="00DF16AC">
      <w:pPr>
        <w:tabs>
          <w:tab w:val="left" w:pos="1418"/>
          <w:tab w:val="left" w:pos="1843"/>
        </w:tabs>
        <w:autoSpaceDE w:val="0"/>
        <w:autoSpaceDN w:val="0"/>
        <w:adjustRightInd w:val="0"/>
        <w:ind w:leftChars="354" w:left="1841" w:hangingChars="472" w:hanging="991"/>
        <w:rPr>
          <w:rFonts w:ascii="Arial" w:hAnsi="Arial" w:cs="Arial"/>
          <w:color w:val="000000"/>
          <w:kern w:val="0"/>
          <w:sz w:val="21"/>
          <w:szCs w:val="21"/>
        </w:rPr>
      </w:pPr>
      <w:proofErr w:type="gramStart"/>
      <w:r w:rsidRPr="00B41C14">
        <w:rPr>
          <w:rFonts w:ascii="Arial" w:hAnsi="Arial" w:cs="Arial"/>
          <w:color w:val="000000"/>
          <w:kern w:val="0"/>
          <w:sz w:val="21"/>
          <w:szCs w:val="21"/>
        </w:rPr>
        <w:t>Feb.</w:t>
      </w:r>
      <w:proofErr w:type="gramEnd"/>
      <w:r w:rsidRPr="00B41C14">
        <w:rPr>
          <w:rFonts w:ascii="Arial" w:hAnsi="Arial" w:cs="Arial"/>
          <w:color w:val="000000"/>
          <w:kern w:val="0"/>
          <w:sz w:val="21"/>
          <w:szCs w:val="21"/>
        </w:rPr>
        <w:t xml:space="preserve"> </w:t>
      </w:r>
      <w:r w:rsidR="00DF16AC" w:rsidRPr="00B41C14">
        <w:rPr>
          <w:rFonts w:ascii="Arial" w:hAnsi="Arial" w:cs="Arial"/>
          <w:color w:val="000000"/>
          <w:kern w:val="0"/>
          <w:sz w:val="21"/>
          <w:szCs w:val="21"/>
        </w:rPr>
        <w:tab/>
      </w:r>
      <w:r w:rsidRPr="00B41C14">
        <w:rPr>
          <w:rFonts w:ascii="Arial" w:hAnsi="Arial" w:cs="Arial"/>
          <w:color w:val="000000"/>
          <w:kern w:val="0"/>
          <w:sz w:val="21"/>
          <w:szCs w:val="21"/>
        </w:rPr>
        <w:t xml:space="preserve">2 </w:t>
      </w:r>
      <w:r w:rsidR="00DF16AC" w:rsidRPr="00B41C14">
        <w:rPr>
          <w:rFonts w:ascii="Arial" w:hAnsi="Arial" w:cs="Arial"/>
          <w:color w:val="000000"/>
          <w:kern w:val="0"/>
          <w:sz w:val="21"/>
          <w:szCs w:val="21"/>
        </w:rPr>
        <w:tab/>
      </w:r>
      <w:r w:rsidRPr="00B41C14">
        <w:rPr>
          <w:rFonts w:ascii="Arial" w:hAnsi="Arial" w:cs="Arial"/>
          <w:color w:val="000000"/>
          <w:kern w:val="0"/>
          <w:sz w:val="21"/>
          <w:szCs w:val="21"/>
        </w:rPr>
        <w:t xml:space="preserve">Accepted an </w:t>
      </w:r>
      <w:r w:rsidR="00DF16AC" w:rsidRPr="00B41C14">
        <w:rPr>
          <w:rFonts w:ascii="Arial" w:hAnsi="Arial" w:cs="Arial"/>
          <w:color w:val="000000"/>
          <w:kern w:val="0"/>
          <w:sz w:val="21"/>
          <w:szCs w:val="21"/>
        </w:rPr>
        <w:t>€</w:t>
      </w:r>
      <w:r w:rsidR="007E28B2" w:rsidRPr="00B41C14">
        <w:rPr>
          <w:rFonts w:ascii="Arial" w:hAnsi="Arial" w:cs="Arial"/>
          <w:color w:val="000000"/>
          <w:kern w:val="0"/>
          <w:sz w:val="21"/>
          <w:szCs w:val="21"/>
        </w:rPr>
        <w:t>8,400, 4-month, 5</w:t>
      </w:r>
      <w:r w:rsidRPr="00B41C14">
        <w:rPr>
          <w:rFonts w:ascii="Arial" w:hAnsi="Arial" w:cs="Arial"/>
          <w:color w:val="000000"/>
          <w:kern w:val="0"/>
          <w:sz w:val="21"/>
          <w:szCs w:val="21"/>
        </w:rPr>
        <w:t>% promissory note from Patrick Company for the balance due.</w:t>
      </w:r>
    </w:p>
    <w:p w:rsidR="00DF16AC" w:rsidRPr="00B41C14" w:rsidRDefault="00DF16AC" w:rsidP="00DF16AC">
      <w:pPr>
        <w:tabs>
          <w:tab w:val="left" w:pos="1296"/>
          <w:tab w:val="left" w:pos="1843"/>
        </w:tabs>
        <w:autoSpaceDE w:val="0"/>
        <w:autoSpaceDN w:val="0"/>
        <w:adjustRightInd w:val="0"/>
        <w:ind w:leftChars="354" w:left="1841" w:hangingChars="472" w:hanging="991"/>
        <w:rPr>
          <w:rFonts w:ascii="Arial" w:hAnsi="Arial" w:cs="Arial"/>
          <w:color w:val="000000"/>
          <w:kern w:val="0"/>
          <w:sz w:val="21"/>
          <w:szCs w:val="21"/>
        </w:rPr>
      </w:pPr>
      <w:r w:rsidRPr="00B41C14">
        <w:rPr>
          <w:rFonts w:ascii="Arial" w:hAnsi="Arial" w:cs="Arial"/>
          <w:color w:val="000000"/>
          <w:kern w:val="0"/>
          <w:sz w:val="21"/>
          <w:szCs w:val="21"/>
        </w:rPr>
        <w:tab/>
      </w:r>
      <w:r w:rsidR="006A69D1" w:rsidRPr="00B41C14">
        <w:rPr>
          <w:rFonts w:ascii="Arial" w:hAnsi="Arial" w:cs="Arial"/>
          <w:color w:val="000000"/>
          <w:kern w:val="0"/>
          <w:sz w:val="21"/>
          <w:szCs w:val="21"/>
        </w:rPr>
        <w:t xml:space="preserve">12 </w:t>
      </w:r>
      <w:r w:rsidRPr="00B41C14">
        <w:rPr>
          <w:rFonts w:ascii="Arial" w:hAnsi="Arial" w:cs="Arial"/>
          <w:color w:val="000000"/>
          <w:kern w:val="0"/>
          <w:sz w:val="21"/>
          <w:szCs w:val="21"/>
        </w:rPr>
        <w:tab/>
      </w:r>
      <w:r w:rsidR="006A69D1" w:rsidRPr="00B41C14">
        <w:rPr>
          <w:rFonts w:ascii="Arial" w:hAnsi="Arial" w:cs="Arial"/>
          <w:color w:val="000000"/>
          <w:kern w:val="0"/>
          <w:sz w:val="21"/>
          <w:szCs w:val="21"/>
        </w:rPr>
        <w:t xml:space="preserve">Sold </w:t>
      </w:r>
      <w:r w:rsidRPr="00B41C14">
        <w:rPr>
          <w:rFonts w:ascii="Arial" w:hAnsi="Arial" w:cs="Arial"/>
          <w:color w:val="000000"/>
          <w:kern w:val="0"/>
          <w:sz w:val="21"/>
          <w:szCs w:val="21"/>
        </w:rPr>
        <w:t>€</w:t>
      </w:r>
      <w:r w:rsidR="006A69D1" w:rsidRPr="00B41C14">
        <w:rPr>
          <w:rFonts w:ascii="Arial" w:hAnsi="Arial" w:cs="Arial"/>
          <w:color w:val="000000"/>
          <w:kern w:val="0"/>
          <w:sz w:val="21"/>
          <w:szCs w:val="21"/>
        </w:rPr>
        <w:t xml:space="preserve">13,500 of merchandise to Marguerite </w:t>
      </w:r>
      <w:r w:rsidR="007E28B2" w:rsidRPr="00B41C14">
        <w:rPr>
          <w:rFonts w:ascii="Arial" w:hAnsi="Arial" w:cs="Arial"/>
          <w:color w:val="000000"/>
          <w:kern w:val="0"/>
          <w:sz w:val="21"/>
          <w:szCs w:val="21"/>
        </w:rPr>
        <w:t>SA</w:t>
      </w:r>
      <w:r w:rsidR="006A69D1" w:rsidRPr="00B41C14">
        <w:rPr>
          <w:rFonts w:ascii="Arial" w:hAnsi="Arial" w:cs="Arial"/>
          <w:color w:val="000000"/>
          <w:kern w:val="0"/>
          <w:sz w:val="21"/>
          <w:szCs w:val="21"/>
        </w:rPr>
        <w:t xml:space="preserve"> and accepted Marguerite's </w:t>
      </w:r>
      <w:r w:rsidRPr="00B41C14">
        <w:rPr>
          <w:rFonts w:ascii="Arial" w:hAnsi="Arial" w:cs="Arial"/>
          <w:color w:val="000000"/>
          <w:kern w:val="0"/>
          <w:sz w:val="21"/>
          <w:szCs w:val="21"/>
        </w:rPr>
        <w:t>€</w:t>
      </w:r>
      <w:r w:rsidR="006A69D1" w:rsidRPr="00B41C14">
        <w:rPr>
          <w:rFonts w:ascii="Arial" w:hAnsi="Arial" w:cs="Arial"/>
          <w:color w:val="000000"/>
          <w:kern w:val="0"/>
          <w:sz w:val="21"/>
          <w:szCs w:val="21"/>
        </w:rPr>
        <w:t>13,500, 2-month,</w:t>
      </w:r>
      <w:r w:rsidRPr="00B41C14">
        <w:rPr>
          <w:rFonts w:ascii="Arial" w:hAnsi="Arial" w:cs="Arial"/>
          <w:color w:val="000000"/>
          <w:kern w:val="0"/>
          <w:sz w:val="21"/>
          <w:szCs w:val="21"/>
        </w:rPr>
        <w:t xml:space="preserve"> </w:t>
      </w:r>
      <w:r w:rsidR="007E28B2" w:rsidRPr="00B41C14">
        <w:rPr>
          <w:rFonts w:ascii="Arial" w:hAnsi="Arial" w:cs="Arial"/>
          <w:color w:val="000000"/>
          <w:kern w:val="0"/>
          <w:sz w:val="21"/>
          <w:szCs w:val="21"/>
        </w:rPr>
        <w:t>6</w:t>
      </w:r>
      <w:r w:rsidR="006A69D1" w:rsidRPr="00B41C14">
        <w:rPr>
          <w:rFonts w:ascii="Arial" w:hAnsi="Arial" w:cs="Arial"/>
          <w:color w:val="000000"/>
          <w:kern w:val="0"/>
          <w:sz w:val="21"/>
          <w:szCs w:val="21"/>
        </w:rPr>
        <w:t>% note for the balance due.</w:t>
      </w:r>
    </w:p>
    <w:p w:rsidR="00DF16AC" w:rsidRPr="00B41C14" w:rsidRDefault="00DF16AC" w:rsidP="00DF16AC">
      <w:pPr>
        <w:tabs>
          <w:tab w:val="left" w:pos="1296"/>
          <w:tab w:val="left" w:pos="1843"/>
        </w:tabs>
        <w:autoSpaceDE w:val="0"/>
        <w:autoSpaceDN w:val="0"/>
        <w:adjustRightInd w:val="0"/>
        <w:ind w:leftChars="354" w:left="1841" w:hangingChars="472" w:hanging="991"/>
        <w:rPr>
          <w:rFonts w:ascii="Arial" w:hAnsi="Arial" w:cs="Arial"/>
          <w:color w:val="000000"/>
          <w:kern w:val="0"/>
          <w:sz w:val="21"/>
          <w:szCs w:val="21"/>
        </w:rPr>
      </w:pPr>
      <w:r w:rsidRPr="00B41C14">
        <w:rPr>
          <w:rFonts w:ascii="Arial" w:hAnsi="Arial" w:cs="Arial"/>
          <w:color w:val="000000"/>
          <w:kern w:val="0"/>
          <w:sz w:val="21"/>
          <w:szCs w:val="21"/>
        </w:rPr>
        <w:tab/>
      </w:r>
      <w:r w:rsidR="006A69D1" w:rsidRPr="00B41C14">
        <w:rPr>
          <w:rFonts w:ascii="Arial" w:hAnsi="Arial" w:cs="Arial"/>
          <w:color w:val="000000"/>
          <w:kern w:val="0"/>
          <w:sz w:val="21"/>
          <w:szCs w:val="21"/>
        </w:rPr>
        <w:t xml:space="preserve">26 </w:t>
      </w:r>
      <w:r w:rsidRPr="00B41C14">
        <w:rPr>
          <w:rFonts w:ascii="Arial" w:hAnsi="Arial" w:cs="Arial"/>
          <w:color w:val="000000"/>
          <w:kern w:val="0"/>
          <w:sz w:val="21"/>
          <w:szCs w:val="21"/>
        </w:rPr>
        <w:tab/>
      </w:r>
      <w:r w:rsidR="006A69D1" w:rsidRPr="00B41C14">
        <w:rPr>
          <w:rFonts w:ascii="Arial" w:hAnsi="Arial" w:cs="Arial"/>
          <w:color w:val="000000"/>
          <w:kern w:val="0"/>
          <w:sz w:val="21"/>
          <w:szCs w:val="21"/>
        </w:rPr>
        <w:t xml:space="preserve">Sold </w:t>
      </w:r>
      <w:r w:rsidRPr="00B41C14">
        <w:rPr>
          <w:rFonts w:ascii="Arial" w:hAnsi="Arial" w:cs="Arial"/>
          <w:color w:val="000000"/>
          <w:kern w:val="0"/>
          <w:sz w:val="21"/>
          <w:szCs w:val="21"/>
        </w:rPr>
        <w:t>€</w:t>
      </w:r>
      <w:r w:rsidR="006A69D1" w:rsidRPr="00B41C14">
        <w:rPr>
          <w:rFonts w:ascii="Arial" w:hAnsi="Arial" w:cs="Arial"/>
          <w:color w:val="000000"/>
          <w:kern w:val="0"/>
          <w:sz w:val="21"/>
          <w:szCs w:val="21"/>
        </w:rPr>
        <w:t>7,000 of merchandise to Felton Co., terms n/10.</w:t>
      </w:r>
    </w:p>
    <w:p w:rsidR="00103267" w:rsidRPr="00B41C14" w:rsidRDefault="006A69D1" w:rsidP="00103267">
      <w:pPr>
        <w:tabs>
          <w:tab w:val="left" w:pos="1418"/>
          <w:tab w:val="left" w:pos="1843"/>
        </w:tabs>
        <w:autoSpaceDE w:val="0"/>
        <w:autoSpaceDN w:val="0"/>
        <w:adjustRightInd w:val="0"/>
        <w:ind w:leftChars="354" w:left="1841" w:hangingChars="472" w:hanging="991"/>
        <w:rPr>
          <w:rFonts w:ascii="Arial" w:hAnsi="Arial" w:cs="Arial"/>
          <w:color w:val="000000"/>
          <w:kern w:val="0"/>
          <w:sz w:val="21"/>
          <w:szCs w:val="21"/>
        </w:rPr>
      </w:pPr>
      <w:proofErr w:type="gramStart"/>
      <w:r w:rsidRPr="00B41C14">
        <w:rPr>
          <w:rFonts w:ascii="Arial" w:hAnsi="Arial" w:cs="Arial"/>
          <w:color w:val="000000"/>
          <w:kern w:val="0"/>
          <w:sz w:val="21"/>
          <w:szCs w:val="21"/>
        </w:rPr>
        <w:t>Apr.</w:t>
      </w:r>
      <w:proofErr w:type="gramEnd"/>
      <w:r w:rsidRPr="00B41C14">
        <w:rPr>
          <w:rFonts w:ascii="Arial" w:hAnsi="Arial" w:cs="Arial"/>
          <w:color w:val="000000"/>
          <w:kern w:val="0"/>
          <w:sz w:val="21"/>
          <w:szCs w:val="21"/>
        </w:rPr>
        <w:t xml:space="preserve"> </w:t>
      </w:r>
      <w:r w:rsidR="00103267" w:rsidRPr="00B41C14">
        <w:rPr>
          <w:rFonts w:ascii="Arial" w:hAnsi="Arial" w:cs="Arial"/>
          <w:color w:val="000000"/>
          <w:kern w:val="0"/>
          <w:sz w:val="21"/>
          <w:szCs w:val="21"/>
        </w:rPr>
        <w:tab/>
      </w:r>
      <w:r w:rsidRPr="00B41C14">
        <w:rPr>
          <w:rFonts w:ascii="Arial" w:hAnsi="Arial" w:cs="Arial"/>
          <w:color w:val="000000"/>
          <w:kern w:val="0"/>
          <w:sz w:val="21"/>
          <w:szCs w:val="21"/>
        </w:rPr>
        <w:t xml:space="preserve">5 </w:t>
      </w:r>
      <w:r w:rsidR="00103267" w:rsidRPr="00B41C14">
        <w:rPr>
          <w:rFonts w:ascii="Arial" w:hAnsi="Arial" w:cs="Arial"/>
          <w:color w:val="000000"/>
          <w:kern w:val="0"/>
          <w:sz w:val="21"/>
          <w:szCs w:val="21"/>
        </w:rPr>
        <w:tab/>
      </w:r>
      <w:r w:rsidRPr="00B41C14">
        <w:rPr>
          <w:rFonts w:ascii="Arial" w:hAnsi="Arial" w:cs="Arial"/>
          <w:color w:val="000000"/>
          <w:kern w:val="0"/>
          <w:sz w:val="21"/>
          <w:szCs w:val="21"/>
        </w:rPr>
        <w:t xml:space="preserve">Accepted a </w:t>
      </w:r>
      <w:r w:rsidR="00DF16AC" w:rsidRPr="00B41C14">
        <w:rPr>
          <w:rFonts w:ascii="Arial" w:hAnsi="Arial" w:cs="Arial"/>
          <w:color w:val="000000"/>
          <w:kern w:val="0"/>
          <w:sz w:val="21"/>
          <w:szCs w:val="21"/>
        </w:rPr>
        <w:t>€</w:t>
      </w:r>
      <w:r w:rsidRPr="00B41C14">
        <w:rPr>
          <w:rFonts w:ascii="Arial" w:hAnsi="Arial" w:cs="Arial"/>
          <w:color w:val="000000"/>
          <w:kern w:val="0"/>
          <w:sz w:val="21"/>
          <w:szCs w:val="21"/>
        </w:rPr>
        <w:t xml:space="preserve">7,000, 3-month, 8% </w:t>
      </w:r>
      <w:proofErr w:type="gramStart"/>
      <w:r w:rsidRPr="00B41C14">
        <w:rPr>
          <w:rFonts w:ascii="Arial" w:hAnsi="Arial" w:cs="Arial"/>
          <w:color w:val="000000"/>
          <w:kern w:val="0"/>
          <w:sz w:val="21"/>
          <w:szCs w:val="21"/>
        </w:rPr>
        <w:t>note</w:t>
      </w:r>
      <w:proofErr w:type="gramEnd"/>
      <w:r w:rsidRPr="00B41C14">
        <w:rPr>
          <w:rFonts w:ascii="Arial" w:hAnsi="Arial" w:cs="Arial"/>
          <w:color w:val="000000"/>
          <w:kern w:val="0"/>
          <w:sz w:val="21"/>
          <w:szCs w:val="21"/>
        </w:rPr>
        <w:t xml:space="preserve"> from Felton Co. for the balance due.</w:t>
      </w:r>
    </w:p>
    <w:p w:rsidR="00103267" w:rsidRPr="00B41C14" w:rsidRDefault="00103267" w:rsidP="00103267">
      <w:pPr>
        <w:tabs>
          <w:tab w:val="left" w:pos="1296"/>
          <w:tab w:val="left" w:pos="1843"/>
        </w:tabs>
        <w:autoSpaceDE w:val="0"/>
        <w:autoSpaceDN w:val="0"/>
        <w:adjustRightInd w:val="0"/>
        <w:ind w:leftChars="354" w:left="1841" w:hangingChars="472" w:hanging="991"/>
        <w:rPr>
          <w:rFonts w:ascii="Arial" w:hAnsi="Arial" w:cs="Arial"/>
          <w:color w:val="000000"/>
          <w:kern w:val="0"/>
          <w:sz w:val="21"/>
          <w:szCs w:val="21"/>
        </w:rPr>
      </w:pPr>
      <w:r w:rsidRPr="00B41C14">
        <w:rPr>
          <w:rFonts w:ascii="Arial" w:hAnsi="Arial" w:cs="Arial"/>
          <w:color w:val="000000"/>
          <w:kern w:val="0"/>
          <w:sz w:val="21"/>
          <w:szCs w:val="21"/>
        </w:rPr>
        <w:tab/>
      </w:r>
      <w:r w:rsidR="006A69D1" w:rsidRPr="00B41C14">
        <w:rPr>
          <w:rFonts w:ascii="Arial" w:hAnsi="Arial" w:cs="Arial"/>
          <w:color w:val="000000"/>
          <w:kern w:val="0"/>
          <w:sz w:val="21"/>
          <w:szCs w:val="21"/>
        </w:rPr>
        <w:t xml:space="preserve">12 </w:t>
      </w:r>
      <w:r w:rsidRPr="00B41C14">
        <w:rPr>
          <w:rFonts w:ascii="Arial" w:hAnsi="Arial" w:cs="Arial"/>
          <w:color w:val="000000"/>
          <w:kern w:val="0"/>
          <w:sz w:val="21"/>
          <w:szCs w:val="21"/>
        </w:rPr>
        <w:tab/>
      </w:r>
      <w:r w:rsidR="006A69D1" w:rsidRPr="00B41C14">
        <w:rPr>
          <w:rFonts w:ascii="Arial" w:hAnsi="Arial" w:cs="Arial"/>
          <w:color w:val="000000"/>
          <w:kern w:val="0"/>
          <w:sz w:val="21"/>
          <w:szCs w:val="21"/>
        </w:rPr>
        <w:t>Collected Marguerite Company note in full.</w:t>
      </w:r>
    </w:p>
    <w:p w:rsidR="00103267" w:rsidRPr="00B41C14" w:rsidRDefault="006A69D1" w:rsidP="00103267">
      <w:pPr>
        <w:tabs>
          <w:tab w:val="left" w:pos="1418"/>
          <w:tab w:val="left" w:pos="1843"/>
        </w:tabs>
        <w:autoSpaceDE w:val="0"/>
        <w:autoSpaceDN w:val="0"/>
        <w:adjustRightInd w:val="0"/>
        <w:ind w:leftChars="354" w:left="1841" w:hangingChars="472" w:hanging="991"/>
        <w:rPr>
          <w:rFonts w:ascii="Arial" w:hAnsi="Arial" w:cs="Arial"/>
          <w:color w:val="000000"/>
          <w:kern w:val="0"/>
          <w:sz w:val="21"/>
          <w:szCs w:val="21"/>
        </w:rPr>
      </w:pPr>
      <w:r w:rsidRPr="00B41C14">
        <w:rPr>
          <w:rFonts w:ascii="Arial" w:hAnsi="Arial" w:cs="Arial"/>
          <w:color w:val="000000"/>
          <w:kern w:val="0"/>
          <w:sz w:val="21"/>
          <w:szCs w:val="21"/>
        </w:rPr>
        <w:t xml:space="preserve">June </w:t>
      </w:r>
      <w:r w:rsidR="00103267" w:rsidRPr="00B41C14">
        <w:rPr>
          <w:rFonts w:ascii="Arial" w:hAnsi="Arial" w:cs="Arial"/>
          <w:color w:val="000000"/>
          <w:kern w:val="0"/>
          <w:sz w:val="21"/>
          <w:szCs w:val="21"/>
        </w:rPr>
        <w:tab/>
      </w:r>
      <w:r w:rsidRPr="00B41C14">
        <w:rPr>
          <w:rFonts w:ascii="Arial" w:hAnsi="Arial" w:cs="Arial"/>
          <w:color w:val="000000"/>
          <w:kern w:val="0"/>
          <w:sz w:val="21"/>
          <w:szCs w:val="21"/>
        </w:rPr>
        <w:t xml:space="preserve">2 </w:t>
      </w:r>
      <w:r w:rsidR="00103267" w:rsidRPr="00B41C14">
        <w:rPr>
          <w:rFonts w:ascii="Arial" w:hAnsi="Arial" w:cs="Arial"/>
          <w:color w:val="000000"/>
          <w:kern w:val="0"/>
          <w:sz w:val="21"/>
          <w:szCs w:val="21"/>
        </w:rPr>
        <w:tab/>
      </w:r>
      <w:r w:rsidRPr="00B41C14">
        <w:rPr>
          <w:rFonts w:ascii="Arial" w:hAnsi="Arial" w:cs="Arial"/>
          <w:color w:val="000000"/>
          <w:kern w:val="0"/>
          <w:sz w:val="21"/>
          <w:szCs w:val="21"/>
        </w:rPr>
        <w:t>Collected Patrick Company note in full.</w:t>
      </w:r>
    </w:p>
    <w:p w:rsidR="00732B5A" w:rsidRPr="00B41C14" w:rsidRDefault="006A69D1" w:rsidP="00732B5A">
      <w:pPr>
        <w:tabs>
          <w:tab w:val="left" w:pos="1418"/>
          <w:tab w:val="left" w:pos="1843"/>
        </w:tabs>
        <w:autoSpaceDE w:val="0"/>
        <w:autoSpaceDN w:val="0"/>
        <w:adjustRightInd w:val="0"/>
        <w:ind w:leftChars="354" w:left="1841" w:hangingChars="472" w:hanging="991"/>
        <w:rPr>
          <w:rFonts w:ascii="Arial" w:hAnsi="Arial" w:cs="Arial"/>
          <w:color w:val="000000"/>
          <w:kern w:val="0"/>
          <w:sz w:val="21"/>
          <w:szCs w:val="21"/>
        </w:rPr>
      </w:pPr>
      <w:r w:rsidRPr="00B41C14">
        <w:rPr>
          <w:rFonts w:ascii="Arial" w:hAnsi="Arial" w:cs="Arial"/>
          <w:color w:val="000000"/>
          <w:kern w:val="0"/>
          <w:sz w:val="21"/>
          <w:szCs w:val="21"/>
        </w:rPr>
        <w:t xml:space="preserve">July </w:t>
      </w:r>
      <w:r w:rsidR="00103267" w:rsidRPr="00B41C14">
        <w:rPr>
          <w:rFonts w:ascii="Arial" w:hAnsi="Arial" w:cs="Arial"/>
          <w:color w:val="000000"/>
          <w:kern w:val="0"/>
          <w:sz w:val="21"/>
          <w:szCs w:val="21"/>
        </w:rPr>
        <w:tab/>
      </w:r>
      <w:r w:rsidRPr="00B41C14">
        <w:rPr>
          <w:rFonts w:ascii="Arial" w:hAnsi="Arial" w:cs="Arial"/>
          <w:color w:val="000000"/>
          <w:kern w:val="0"/>
          <w:sz w:val="21"/>
          <w:szCs w:val="21"/>
        </w:rPr>
        <w:t xml:space="preserve">5 </w:t>
      </w:r>
      <w:r w:rsidR="00103267" w:rsidRPr="00B41C14">
        <w:rPr>
          <w:rFonts w:ascii="Arial" w:hAnsi="Arial" w:cs="Arial"/>
          <w:color w:val="000000"/>
          <w:kern w:val="0"/>
          <w:sz w:val="21"/>
          <w:szCs w:val="21"/>
        </w:rPr>
        <w:tab/>
      </w:r>
      <w:r w:rsidRPr="00B41C14">
        <w:rPr>
          <w:rFonts w:ascii="Arial" w:hAnsi="Arial" w:cs="Arial"/>
          <w:color w:val="000000"/>
          <w:kern w:val="0"/>
          <w:sz w:val="21"/>
          <w:szCs w:val="21"/>
        </w:rPr>
        <w:t xml:space="preserve">Felton Co. dishonors its note of April 5. It is expected that Felton will </w:t>
      </w:r>
      <w:r w:rsidRPr="00B41C14">
        <w:rPr>
          <w:rFonts w:ascii="Arial" w:hAnsi="Arial" w:cs="Arial"/>
          <w:color w:val="000000"/>
          <w:kern w:val="0"/>
          <w:sz w:val="21"/>
          <w:szCs w:val="21"/>
        </w:rPr>
        <w:lastRenderedPageBreak/>
        <w:t>eventually pay the amount owed.</w:t>
      </w:r>
    </w:p>
    <w:p w:rsidR="00732B5A" w:rsidRPr="00B41C14" w:rsidRDefault="00732B5A" w:rsidP="00732B5A">
      <w:pPr>
        <w:tabs>
          <w:tab w:val="left" w:pos="1296"/>
          <w:tab w:val="left" w:pos="1843"/>
        </w:tabs>
        <w:autoSpaceDE w:val="0"/>
        <w:autoSpaceDN w:val="0"/>
        <w:adjustRightInd w:val="0"/>
        <w:ind w:leftChars="354" w:left="1841" w:hangingChars="472" w:hanging="991"/>
        <w:rPr>
          <w:rFonts w:ascii="Arial" w:hAnsi="Arial" w:cs="Arial"/>
          <w:color w:val="000000"/>
          <w:kern w:val="0"/>
          <w:sz w:val="21"/>
          <w:szCs w:val="21"/>
        </w:rPr>
      </w:pPr>
      <w:r w:rsidRPr="00B41C14">
        <w:rPr>
          <w:rFonts w:ascii="Arial" w:hAnsi="Arial" w:cs="Arial"/>
          <w:color w:val="000000"/>
          <w:kern w:val="0"/>
          <w:sz w:val="21"/>
          <w:szCs w:val="21"/>
        </w:rPr>
        <w:tab/>
      </w:r>
      <w:r w:rsidR="006A69D1" w:rsidRPr="00B41C14">
        <w:rPr>
          <w:rFonts w:ascii="Arial" w:hAnsi="Arial" w:cs="Arial"/>
          <w:color w:val="000000"/>
          <w:kern w:val="0"/>
          <w:sz w:val="21"/>
          <w:szCs w:val="21"/>
        </w:rPr>
        <w:t xml:space="preserve">15 </w:t>
      </w:r>
      <w:r w:rsidRPr="00B41C14">
        <w:rPr>
          <w:rFonts w:ascii="Arial" w:hAnsi="Arial" w:cs="Arial"/>
          <w:color w:val="000000"/>
          <w:kern w:val="0"/>
          <w:sz w:val="21"/>
          <w:szCs w:val="21"/>
        </w:rPr>
        <w:tab/>
      </w:r>
      <w:r w:rsidR="006A69D1" w:rsidRPr="00B41C14">
        <w:rPr>
          <w:rFonts w:ascii="Arial" w:hAnsi="Arial" w:cs="Arial"/>
          <w:color w:val="000000"/>
          <w:kern w:val="0"/>
          <w:sz w:val="21"/>
          <w:szCs w:val="21"/>
        </w:rPr>
        <w:t xml:space="preserve">Sold </w:t>
      </w:r>
      <w:r w:rsidR="00DF16AC" w:rsidRPr="00B41C14">
        <w:rPr>
          <w:rFonts w:ascii="Arial" w:hAnsi="Arial" w:cs="Arial"/>
          <w:color w:val="000000"/>
          <w:kern w:val="0"/>
          <w:sz w:val="21"/>
          <w:szCs w:val="21"/>
        </w:rPr>
        <w:t>€</w:t>
      </w:r>
      <w:r w:rsidR="006A69D1" w:rsidRPr="00B41C14">
        <w:rPr>
          <w:rFonts w:ascii="Arial" w:hAnsi="Arial" w:cs="Arial"/>
          <w:color w:val="000000"/>
          <w:kern w:val="0"/>
          <w:sz w:val="21"/>
          <w:szCs w:val="21"/>
        </w:rPr>
        <w:t>1</w:t>
      </w:r>
      <w:r w:rsidR="007E28B2" w:rsidRPr="00B41C14">
        <w:rPr>
          <w:rFonts w:ascii="Arial" w:hAnsi="Arial" w:cs="Arial"/>
          <w:color w:val="000000"/>
          <w:kern w:val="0"/>
          <w:sz w:val="21"/>
          <w:szCs w:val="21"/>
        </w:rPr>
        <w:t>1</w:t>
      </w:r>
      <w:r w:rsidR="006A69D1" w:rsidRPr="00B41C14">
        <w:rPr>
          <w:rFonts w:ascii="Arial" w:hAnsi="Arial" w:cs="Arial"/>
          <w:color w:val="000000"/>
          <w:kern w:val="0"/>
          <w:sz w:val="21"/>
          <w:szCs w:val="21"/>
        </w:rPr>
        <w:t xml:space="preserve">,000 of merchandise to </w:t>
      </w:r>
      <w:proofErr w:type="spellStart"/>
      <w:r w:rsidR="006A69D1" w:rsidRPr="00B41C14">
        <w:rPr>
          <w:rFonts w:ascii="Arial" w:hAnsi="Arial" w:cs="Arial"/>
          <w:color w:val="000000"/>
          <w:kern w:val="0"/>
          <w:sz w:val="21"/>
          <w:szCs w:val="21"/>
        </w:rPr>
        <w:t>Planke</w:t>
      </w:r>
      <w:proofErr w:type="spellEnd"/>
      <w:r w:rsidR="006A69D1" w:rsidRPr="00B41C14">
        <w:rPr>
          <w:rFonts w:ascii="Arial" w:hAnsi="Arial" w:cs="Arial"/>
          <w:color w:val="000000"/>
          <w:kern w:val="0"/>
          <w:sz w:val="21"/>
          <w:szCs w:val="21"/>
        </w:rPr>
        <w:t xml:space="preserve"> Co. and accepted </w:t>
      </w:r>
      <w:proofErr w:type="spellStart"/>
      <w:r w:rsidR="006A69D1" w:rsidRPr="00B41C14">
        <w:rPr>
          <w:rFonts w:ascii="Arial" w:hAnsi="Arial" w:cs="Arial"/>
          <w:color w:val="000000"/>
          <w:kern w:val="0"/>
          <w:sz w:val="21"/>
          <w:szCs w:val="21"/>
        </w:rPr>
        <w:t>Planke's</w:t>
      </w:r>
      <w:proofErr w:type="spellEnd"/>
      <w:r w:rsidR="006A69D1" w:rsidRPr="00B41C14">
        <w:rPr>
          <w:rFonts w:ascii="Arial" w:hAnsi="Arial" w:cs="Arial"/>
          <w:color w:val="000000"/>
          <w:kern w:val="0"/>
          <w:sz w:val="21"/>
          <w:szCs w:val="21"/>
        </w:rPr>
        <w:t xml:space="preserve"> </w:t>
      </w:r>
      <w:r w:rsidR="00DF16AC" w:rsidRPr="00B41C14">
        <w:rPr>
          <w:rFonts w:ascii="Arial" w:hAnsi="Arial" w:cs="Arial"/>
          <w:color w:val="000000"/>
          <w:kern w:val="0"/>
          <w:sz w:val="21"/>
          <w:szCs w:val="21"/>
        </w:rPr>
        <w:t>€</w:t>
      </w:r>
      <w:r w:rsidR="006A69D1" w:rsidRPr="00B41C14">
        <w:rPr>
          <w:rFonts w:ascii="Arial" w:hAnsi="Arial" w:cs="Arial"/>
          <w:color w:val="000000"/>
          <w:kern w:val="0"/>
          <w:sz w:val="21"/>
          <w:szCs w:val="21"/>
        </w:rPr>
        <w:t>1</w:t>
      </w:r>
      <w:r w:rsidR="007E28B2" w:rsidRPr="00B41C14">
        <w:rPr>
          <w:rFonts w:ascii="Arial" w:hAnsi="Arial" w:cs="Arial"/>
          <w:color w:val="000000"/>
          <w:kern w:val="0"/>
          <w:sz w:val="21"/>
          <w:szCs w:val="21"/>
        </w:rPr>
        <w:t>1,000, 3-month, 8</w:t>
      </w:r>
      <w:r w:rsidR="006A69D1" w:rsidRPr="00B41C14">
        <w:rPr>
          <w:rFonts w:ascii="Arial" w:hAnsi="Arial" w:cs="Arial"/>
          <w:color w:val="000000"/>
          <w:kern w:val="0"/>
          <w:sz w:val="21"/>
          <w:szCs w:val="21"/>
        </w:rPr>
        <w:t>% note for the amount due.</w:t>
      </w:r>
    </w:p>
    <w:p w:rsidR="006A69D1" w:rsidRPr="00B41C14" w:rsidRDefault="006A69D1" w:rsidP="00732B5A">
      <w:pPr>
        <w:tabs>
          <w:tab w:val="left" w:pos="1296"/>
          <w:tab w:val="left" w:pos="1843"/>
        </w:tabs>
        <w:autoSpaceDE w:val="0"/>
        <w:autoSpaceDN w:val="0"/>
        <w:adjustRightInd w:val="0"/>
        <w:ind w:leftChars="354" w:left="1841" w:hangingChars="472" w:hanging="991"/>
        <w:rPr>
          <w:rFonts w:ascii="Arial" w:hAnsi="Arial" w:cs="Arial"/>
          <w:color w:val="000000"/>
          <w:kern w:val="0"/>
          <w:sz w:val="21"/>
          <w:szCs w:val="21"/>
        </w:rPr>
      </w:pPr>
      <w:r w:rsidRPr="00B41C14">
        <w:rPr>
          <w:rFonts w:ascii="Arial" w:hAnsi="Arial" w:cs="Arial"/>
          <w:color w:val="000000"/>
          <w:kern w:val="0"/>
          <w:sz w:val="21"/>
          <w:szCs w:val="21"/>
        </w:rPr>
        <w:t xml:space="preserve">Oct. 15 </w:t>
      </w:r>
      <w:r w:rsidR="00732B5A" w:rsidRPr="00B41C14">
        <w:rPr>
          <w:rFonts w:ascii="Arial" w:hAnsi="Arial" w:cs="Arial"/>
          <w:color w:val="000000"/>
          <w:kern w:val="0"/>
          <w:sz w:val="21"/>
          <w:szCs w:val="21"/>
        </w:rPr>
        <w:tab/>
      </w:r>
      <w:proofErr w:type="spellStart"/>
      <w:r w:rsidRPr="00B41C14">
        <w:rPr>
          <w:rFonts w:ascii="Arial" w:hAnsi="Arial" w:cs="Arial"/>
          <w:color w:val="000000"/>
          <w:kern w:val="0"/>
          <w:sz w:val="21"/>
          <w:szCs w:val="21"/>
        </w:rPr>
        <w:t>Planke</w:t>
      </w:r>
      <w:proofErr w:type="spellEnd"/>
      <w:r w:rsidRPr="00B41C14">
        <w:rPr>
          <w:rFonts w:ascii="Arial" w:hAnsi="Arial" w:cs="Arial"/>
          <w:color w:val="000000"/>
          <w:kern w:val="0"/>
          <w:sz w:val="21"/>
          <w:szCs w:val="21"/>
        </w:rPr>
        <w:t xml:space="preserve"> Co.'s note was dishonored. </w:t>
      </w:r>
      <w:proofErr w:type="spellStart"/>
      <w:r w:rsidRPr="00B41C14">
        <w:rPr>
          <w:rFonts w:ascii="Arial" w:hAnsi="Arial" w:cs="Arial"/>
          <w:color w:val="000000"/>
          <w:kern w:val="0"/>
          <w:sz w:val="21"/>
          <w:szCs w:val="21"/>
        </w:rPr>
        <w:t>Planke</w:t>
      </w:r>
      <w:proofErr w:type="spellEnd"/>
      <w:r w:rsidRPr="00B41C14">
        <w:rPr>
          <w:rFonts w:ascii="Arial" w:hAnsi="Arial" w:cs="Arial"/>
          <w:color w:val="000000"/>
          <w:kern w:val="0"/>
          <w:sz w:val="21"/>
          <w:szCs w:val="21"/>
        </w:rPr>
        <w:t xml:space="preserve"> Co. is bankrupt, and there is no hope of future settlement.</w:t>
      </w:r>
    </w:p>
    <w:p w:rsidR="006A69D1" w:rsidRPr="00B41C14" w:rsidRDefault="006A69D1" w:rsidP="006E5FBC">
      <w:pPr>
        <w:autoSpaceDE w:val="0"/>
        <w:autoSpaceDN w:val="0"/>
        <w:adjustRightInd w:val="0"/>
        <w:spacing w:beforeLines="50"/>
        <w:ind w:leftChars="295" w:left="708" w:firstLineChars="52" w:firstLine="141"/>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6A69D1" w:rsidRPr="00B41C14" w:rsidRDefault="006A69D1" w:rsidP="006A69D1">
      <w:pPr>
        <w:autoSpaceDE w:val="0"/>
        <w:autoSpaceDN w:val="0"/>
        <w:adjustRightInd w:val="0"/>
        <w:ind w:leftChars="354" w:left="850"/>
        <w:rPr>
          <w:rFonts w:ascii="Arial" w:hAnsi="Arial" w:cs="Arial"/>
          <w:color w:val="000000"/>
          <w:kern w:val="0"/>
          <w:sz w:val="21"/>
          <w:szCs w:val="21"/>
        </w:rPr>
      </w:pPr>
      <w:r w:rsidRPr="00B41C14">
        <w:rPr>
          <w:rFonts w:ascii="Arial" w:hAnsi="Arial" w:cs="Arial"/>
          <w:color w:val="000000"/>
          <w:kern w:val="0"/>
          <w:sz w:val="21"/>
          <w:szCs w:val="21"/>
        </w:rPr>
        <w:t>Journalize the transactions.</w:t>
      </w:r>
    </w:p>
    <w:p w:rsidR="005C32A2" w:rsidRPr="00B41C14" w:rsidRDefault="005C32A2" w:rsidP="006A69D1">
      <w:pPr>
        <w:autoSpaceDE w:val="0"/>
        <w:autoSpaceDN w:val="0"/>
        <w:adjustRightInd w:val="0"/>
        <w:ind w:leftChars="354" w:left="1133" w:hangingChars="135" w:hanging="283"/>
        <w:rPr>
          <w:rFonts w:ascii="Arial" w:eastAsia="71heejygnzqxbip" w:hAnsi="Arial" w:cs="Arial"/>
          <w:color w:val="000000"/>
          <w:kern w:val="0"/>
          <w:sz w:val="21"/>
          <w:szCs w:val="21"/>
        </w:rPr>
      </w:pPr>
      <w:r w:rsidRPr="00B41C14">
        <w:rPr>
          <w:rFonts w:ascii="Arial" w:eastAsia="71heejygnzqxbip" w:hAnsi="Arial" w:cs="Arial"/>
          <w:color w:val="000000"/>
          <w:kern w:val="0"/>
          <w:sz w:val="21"/>
          <w:szCs w:val="21"/>
        </w:rPr>
        <w:br w:type="page"/>
      </w:r>
    </w:p>
    <w:p w:rsidR="009F0126" w:rsidRPr="00B41C14" w:rsidRDefault="009F0126" w:rsidP="009F0126">
      <w:pPr>
        <w:widowControl/>
        <w:rPr>
          <w:rFonts w:ascii="Arial" w:hAnsi="Arial" w:cs="Arial"/>
          <w:bCs/>
          <w:color w:val="6C6865"/>
          <w:kern w:val="0"/>
          <w:sz w:val="30"/>
          <w:szCs w:val="30"/>
        </w:rPr>
      </w:pPr>
      <w:r w:rsidRPr="00B41C14">
        <w:rPr>
          <w:rFonts w:ascii="Arial" w:hAnsi="Arial" w:cs="Arial"/>
          <w:bCs/>
          <w:color w:val="6C6865"/>
          <w:kern w:val="0"/>
          <w:sz w:val="30"/>
          <w:szCs w:val="30"/>
        </w:rPr>
        <w:lastRenderedPageBreak/>
        <w:t>COMPREHENSIVE PROBLEM</w:t>
      </w:r>
    </w:p>
    <w:p w:rsidR="003C4011" w:rsidRPr="00B41C14" w:rsidRDefault="003C4011" w:rsidP="006E5FBC">
      <w:pPr>
        <w:autoSpaceDE w:val="0"/>
        <w:autoSpaceDN w:val="0"/>
        <w:adjustRightInd w:val="0"/>
        <w:spacing w:afterLines="30"/>
        <w:ind w:left="708" w:hangingChars="337" w:hanging="708"/>
        <w:rPr>
          <w:rFonts w:ascii="Arial" w:hAnsi="Arial" w:cs="Arial"/>
          <w:color w:val="000000"/>
          <w:kern w:val="0"/>
          <w:sz w:val="21"/>
          <w:szCs w:val="21"/>
        </w:rPr>
      </w:pPr>
      <w:r w:rsidRPr="00B41C14">
        <w:rPr>
          <w:rFonts w:ascii="Arial" w:hAnsi="Arial" w:cs="Arial"/>
          <w:b/>
          <w:bCs/>
          <w:color w:val="B21117"/>
          <w:kern w:val="0"/>
          <w:sz w:val="21"/>
          <w:szCs w:val="21"/>
        </w:rPr>
        <w:t>8-</w:t>
      </w:r>
      <w:proofErr w:type="gramStart"/>
      <w:r w:rsidRPr="00B41C14">
        <w:rPr>
          <w:rFonts w:ascii="Arial" w:hAnsi="Arial" w:cs="Arial"/>
          <w:b/>
          <w:bCs/>
          <w:color w:val="B21117"/>
          <w:kern w:val="0"/>
          <w:sz w:val="21"/>
          <w:szCs w:val="21"/>
        </w:rPr>
        <w:t xml:space="preserve">CP8  </w:t>
      </w:r>
      <w:r w:rsidRPr="00B41C14">
        <w:rPr>
          <w:rFonts w:ascii="Arial" w:hAnsi="Arial" w:cs="Arial"/>
          <w:color w:val="000000"/>
          <w:kern w:val="0"/>
          <w:sz w:val="21"/>
          <w:szCs w:val="21"/>
        </w:rPr>
        <w:t>Victoria</w:t>
      </w:r>
      <w:proofErr w:type="gramEnd"/>
      <w:r w:rsidRPr="00B41C14">
        <w:rPr>
          <w:rFonts w:ascii="Arial" w:hAnsi="Arial" w:cs="Arial"/>
          <w:color w:val="000000"/>
          <w:kern w:val="0"/>
          <w:sz w:val="21"/>
          <w:szCs w:val="21"/>
        </w:rPr>
        <w:t xml:space="preserve"> Company's statement of financial position at December 31, 2016, is presented below.</w:t>
      </w:r>
    </w:p>
    <w:tbl>
      <w:tblPr>
        <w:tblStyle w:val="aa"/>
        <w:tblW w:w="7824"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231"/>
        <w:gridCol w:w="794"/>
        <w:gridCol w:w="454"/>
        <w:gridCol w:w="2551"/>
        <w:gridCol w:w="794"/>
      </w:tblGrid>
      <w:tr w:rsidR="00BB326C" w:rsidRPr="00B41C14" w:rsidTr="00BB326C">
        <w:tc>
          <w:tcPr>
            <w:tcW w:w="7824" w:type="dxa"/>
            <w:gridSpan w:val="5"/>
            <w:vAlign w:val="center"/>
          </w:tcPr>
          <w:p w:rsidR="00BB326C" w:rsidRPr="00B41C14" w:rsidRDefault="00BB326C" w:rsidP="006E5FBC">
            <w:pPr>
              <w:autoSpaceDE w:val="0"/>
              <w:autoSpaceDN w:val="0"/>
              <w:adjustRightInd w:val="0"/>
              <w:spacing w:beforeLines="10" w:afterLines="10" w:line="0" w:lineRule="atLeast"/>
              <w:jc w:val="center"/>
              <w:rPr>
                <w:rFonts w:ascii="Arial" w:hAnsi="Arial" w:cs="Arial"/>
                <w:b/>
                <w:color w:val="000000"/>
                <w:kern w:val="0"/>
                <w:sz w:val="21"/>
                <w:szCs w:val="21"/>
              </w:rPr>
            </w:pPr>
            <w:r w:rsidRPr="00B41C14">
              <w:rPr>
                <w:rFonts w:ascii="Arial" w:hAnsi="Arial" w:cs="Arial"/>
                <w:b/>
                <w:color w:val="000000"/>
                <w:kern w:val="0"/>
                <w:sz w:val="21"/>
                <w:szCs w:val="21"/>
              </w:rPr>
              <w:t>VICTORIA COMPANY, LTD</w:t>
            </w:r>
          </w:p>
          <w:p w:rsidR="00BB326C" w:rsidRPr="00B41C14" w:rsidRDefault="00BB326C" w:rsidP="006E5FBC">
            <w:pPr>
              <w:autoSpaceDE w:val="0"/>
              <w:autoSpaceDN w:val="0"/>
              <w:adjustRightInd w:val="0"/>
              <w:spacing w:beforeLines="10" w:afterLines="10" w:line="0" w:lineRule="atLeast"/>
              <w:jc w:val="center"/>
              <w:rPr>
                <w:rFonts w:ascii="Arial" w:hAnsi="Arial" w:cs="Arial"/>
                <w:b/>
                <w:color w:val="000000"/>
                <w:kern w:val="0"/>
                <w:sz w:val="21"/>
                <w:szCs w:val="21"/>
              </w:rPr>
            </w:pPr>
            <w:r w:rsidRPr="00B41C14">
              <w:rPr>
                <w:rFonts w:ascii="Arial" w:hAnsi="Arial" w:cs="Arial"/>
                <w:b/>
                <w:color w:val="000000"/>
                <w:kern w:val="0"/>
                <w:sz w:val="21"/>
                <w:szCs w:val="21"/>
              </w:rPr>
              <w:t>Statement of Financial Position</w:t>
            </w:r>
          </w:p>
          <w:p w:rsidR="00BB326C" w:rsidRPr="00B41C14" w:rsidRDefault="00BB326C" w:rsidP="006E5FBC">
            <w:pPr>
              <w:autoSpaceDE w:val="0"/>
              <w:autoSpaceDN w:val="0"/>
              <w:adjustRightInd w:val="0"/>
              <w:spacing w:beforeLines="10" w:afterLines="30" w:line="0" w:lineRule="atLeast"/>
              <w:jc w:val="center"/>
              <w:rPr>
                <w:rFonts w:ascii="Arial" w:hAnsi="Arial" w:cs="Arial"/>
                <w:color w:val="000000"/>
                <w:kern w:val="0"/>
                <w:sz w:val="21"/>
                <w:szCs w:val="21"/>
              </w:rPr>
            </w:pPr>
            <w:r w:rsidRPr="00B41C14">
              <w:rPr>
                <w:rFonts w:ascii="Arial" w:hAnsi="Arial" w:cs="Arial"/>
                <w:b/>
                <w:color w:val="000000"/>
                <w:kern w:val="0"/>
                <w:sz w:val="21"/>
                <w:szCs w:val="21"/>
              </w:rPr>
              <w:t>December 31, 2016</w:t>
            </w:r>
          </w:p>
        </w:tc>
      </w:tr>
      <w:tr w:rsidR="00BB326C" w:rsidRPr="00B41C14" w:rsidTr="00BB326C">
        <w:tc>
          <w:tcPr>
            <w:tcW w:w="3231" w:type="dxa"/>
            <w:vAlign w:val="center"/>
          </w:tcPr>
          <w:p w:rsidR="003C4011" w:rsidRPr="00B41C14" w:rsidRDefault="00BB326C"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Inventory</w:t>
            </w:r>
          </w:p>
        </w:tc>
        <w:tc>
          <w:tcPr>
            <w:tcW w:w="794" w:type="dxa"/>
            <w:vAlign w:val="center"/>
          </w:tcPr>
          <w:p w:rsidR="003C4011" w:rsidRPr="00B41C14" w:rsidRDefault="00BB326C"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w:t>
            </w:r>
            <w:r w:rsidRPr="00B41C14">
              <w:rPr>
                <w:rFonts w:ascii="Arial" w:hAnsi="Arial" w:cs="Arial"/>
                <w:color w:val="000000"/>
                <w:kern w:val="0"/>
                <w:sz w:val="21"/>
                <w:szCs w:val="21"/>
                <w:vertAlign w:val="subscript"/>
              </w:rPr>
              <w:t xml:space="preserve">  </w:t>
            </w:r>
            <w:r w:rsidRPr="00B41C14">
              <w:rPr>
                <w:rFonts w:ascii="Arial" w:hAnsi="Arial" w:cs="Arial"/>
                <w:color w:val="000000"/>
                <w:kern w:val="0"/>
                <w:sz w:val="21"/>
                <w:szCs w:val="21"/>
              </w:rPr>
              <w:t>9,400</w:t>
            </w:r>
          </w:p>
        </w:tc>
        <w:tc>
          <w:tcPr>
            <w:tcW w:w="454" w:type="dxa"/>
          </w:tcPr>
          <w:p w:rsidR="003C4011" w:rsidRPr="00B41C14" w:rsidRDefault="003C4011" w:rsidP="006E5FBC">
            <w:pPr>
              <w:autoSpaceDE w:val="0"/>
              <w:autoSpaceDN w:val="0"/>
              <w:adjustRightInd w:val="0"/>
              <w:spacing w:beforeLines="10" w:afterLines="10" w:line="0" w:lineRule="atLeast"/>
              <w:rPr>
                <w:rFonts w:ascii="Arial" w:hAnsi="Arial" w:cs="Arial"/>
                <w:color w:val="000000"/>
                <w:kern w:val="0"/>
                <w:sz w:val="21"/>
                <w:szCs w:val="21"/>
              </w:rPr>
            </w:pPr>
          </w:p>
        </w:tc>
        <w:tc>
          <w:tcPr>
            <w:tcW w:w="2551" w:type="dxa"/>
            <w:vAlign w:val="center"/>
          </w:tcPr>
          <w:p w:rsidR="003C4011" w:rsidRPr="00B41C14" w:rsidRDefault="00BB326C"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Share capital—ordinary</w:t>
            </w:r>
          </w:p>
        </w:tc>
        <w:tc>
          <w:tcPr>
            <w:tcW w:w="794" w:type="dxa"/>
            <w:vAlign w:val="center"/>
          </w:tcPr>
          <w:p w:rsidR="003C4011" w:rsidRPr="00B41C14" w:rsidRDefault="00BB326C"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£20,000</w:t>
            </w:r>
          </w:p>
        </w:tc>
      </w:tr>
      <w:tr w:rsidR="00BB326C" w:rsidRPr="00B41C14" w:rsidTr="00BB326C">
        <w:tc>
          <w:tcPr>
            <w:tcW w:w="3231" w:type="dxa"/>
            <w:vAlign w:val="center"/>
          </w:tcPr>
          <w:p w:rsidR="003C4011" w:rsidRPr="00B41C14" w:rsidRDefault="00BB326C"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Accounts receivable</w:t>
            </w:r>
          </w:p>
        </w:tc>
        <w:tc>
          <w:tcPr>
            <w:tcW w:w="794" w:type="dxa"/>
            <w:vAlign w:val="center"/>
          </w:tcPr>
          <w:p w:rsidR="003C4011" w:rsidRPr="00B41C14" w:rsidRDefault="00BB326C"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19,780</w:t>
            </w:r>
          </w:p>
        </w:tc>
        <w:tc>
          <w:tcPr>
            <w:tcW w:w="454" w:type="dxa"/>
          </w:tcPr>
          <w:p w:rsidR="003C4011" w:rsidRPr="00B41C14" w:rsidRDefault="003C4011" w:rsidP="006E5FBC">
            <w:pPr>
              <w:autoSpaceDE w:val="0"/>
              <w:autoSpaceDN w:val="0"/>
              <w:adjustRightInd w:val="0"/>
              <w:spacing w:beforeLines="10" w:afterLines="10" w:line="0" w:lineRule="atLeast"/>
              <w:rPr>
                <w:rFonts w:ascii="Arial" w:hAnsi="Arial" w:cs="Arial"/>
                <w:color w:val="000000"/>
                <w:kern w:val="0"/>
                <w:sz w:val="21"/>
                <w:szCs w:val="21"/>
              </w:rPr>
            </w:pPr>
          </w:p>
        </w:tc>
        <w:tc>
          <w:tcPr>
            <w:tcW w:w="2551" w:type="dxa"/>
            <w:vAlign w:val="center"/>
          </w:tcPr>
          <w:p w:rsidR="003C4011" w:rsidRPr="00B41C14" w:rsidRDefault="00BB326C"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Retained earnings</w:t>
            </w:r>
          </w:p>
        </w:tc>
        <w:tc>
          <w:tcPr>
            <w:tcW w:w="794" w:type="dxa"/>
            <w:vAlign w:val="center"/>
          </w:tcPr>
          <w:p w:rsidR="003C4011" w:rsidRPr="00B41C14" w:rsidRDefault="00BB326C"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12,730</w:t>
            </w:r>
          </w:p>
        </w:tc>
      </w:tr>
      <w:tr w:rsidR="00BB326C" w:rsidRPr="00B41C14" w:rsidTr="00BB326C">
        <w:tc>
          <w:tcPr>
            <w:tcW w:w="3231" w:type="dxa"/>
            <w:vAlign w:val="center"/>
          </w:tcPr>
          <w:p w:rsidR="003C4011" w:rsidRPr="00B41C14" w:rsidRDefault="00BB326C"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Allowance for doubtful accounts</w:t>
            </w:r>
          </w:p>
        </w:tc>
        <w:tc>
          <w:tcPr>
            <w:tcW w:w="794" w:type="dxa"/>
            <w:vAlign w:val="center"/>
          </w:tcPr>
          <w:p w:rsidR="003C4011" w:rsidRPr="00B41C14" w:rsidRDefault="00BB326C"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(800)</w:t>
            </w:r>
          </w:p>
        </w:tc>
        <w:tc>
          <w:tcPr>
            <w:tcW w:w="454" w:type="dxa"/>
          </w:tcPr>
          <w:p w:rsidR="003C4011" w:rsidRPr="00B41C14" w:rsidRDefault="003C4011" w:rsidP="006E5FBC">
            <w:pPr>
              <w:autoSpaceDE w:val="0"/>
              <w:autoSpaceDN w:val="0"/>
              <w:adjustRightInd w:val="0"/>
              <w:spacing w:beforeLines="10" w:afterLines="10" w:line="0" w:lineRule="atLeast"/>
              <w:rPr>
                <w:rFonts w:ascii="Arial" w:hAnsi="Arial" w:cs="Arial"/>
                <w:color w:val="000000"/>
                <w:kern w:val="0"/>
                <w:sz w:val="21"/>
                <w:szCs w:val="21"/>
              </w:rPr>
            </w:pPr>
          </w:p>
        </w:tc>
        <w:tc>
          <w:tcPr>
            <w:tcW w:w="2551" w:type="dxa"/>
            <w:vAlign w:val="center"/>
          </w:tcPr>
          <w:p w:rsidR="003C4011" w:rsidRPr="00B41C14" w:rsidRDefault="00BB326C"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Accounts payable</w:t>
            </w:r>
          </w:p>
        </w:tc>
        <w:tc>
          <w:tcPr>
            <w:tcW w:w="794" w:type="dxa"/>
            <w:tcBorders>
              <w:bottom w:val="single" w:sz="4" w:space="0" w:color="auto"/>
            </w:tcBorders>
            <w:vAlign w:val="center"/>
          </w:tcPr>
          <w:p w:rsidR="003C4011" w:rsidRPr="00B41C14" w:rsidRDefault="00BB326C"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8,750</w:t>
            </w:r>
          </w:p>
        </w:tc>
      </w:tr>
      <w:tr w:rsidR="00BB326C" w:rsidRPr="00B41C14" w:rsidTr="00BB326C">
        <w:tc>
          <w:tcPr>
            <w:tcW w:w="3231" w:type="dxa"/>
            <w:vAlign w:val="center"/>
          </w:tcPr>
          <w:p w:rsidR="003C4011" w:rsidRPr="00B41C14" w:rsidRDefault="00BB326C" w:rsidP="006E5FBC">
            <w:pPr>
              <w:autoSpaceDE w:val="0"/>
              <w:autoSpaceDN w:val="0"/>
              <w:adjustRightInd w:val="0"/>
              <w:spacing w:beforeLines="10" w:afterLines="10" w:line="0" w:lineRule="atLeast"/>
              <w:jc w:val="both"/>
              <w:rPr>
                <w:rFonts w:ascii="Arial" w:hAnsi="Arial" w:cs="Arial"/>
                <w:color w:val="000000"/>
                <w:kern w:val="0"/>
                <w:sz w:val="21"/>
                <w:szCs w:val="21"/>
              </w:rPr>
            </w:pPr>
            <w:r w:rsidRPr="00B41C14">
              <w:rPr>
                <w:rFonts w:ascii="Arial" w:hAnsi="Arial" w:cs="Arial"/>
                <w:color w:val="000000"/>
                <w:kern w:val="0"/>
                <w:sz w:val="21"/>
                <w:szCs w:val="21"/>
              </w:rPr>
              <w:t>Cash</w:t>
            </w:r>
          </w:p>
        </w:tc>
        <w:tc>
          <w:tcPr>
            <w:tcW w:w="794" w:type="dxa"/>
            <w:tcBorders>
              <w:bottom w:val="single" w:sz="4" w:space="0" w:color="auto"/>
            </w:tcBorders>
            <w:vAlign w:val="center"/>
          </w:tcPr>
          <w:p w:rsidR="003C4011" w:rsidRPr="00B41C14" w:rsidRDefault="00BB326C"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13,100</w:t>
            </w:r>
          </w:p>
        </w:tc>
        <w:tc>
          <w:tcPr>
            <w:tcW w:w="454" w:type="dxa"/>
          </w:tcPr>
          <w:p w:rsidR="003C4011" w:rsidRPr="00B41C14" w:rsidRDefault="003C4011" w:rsidP="006E5FBC">
            <w:pPr>
              <w:autoSpaceDE w:val="0"/>
              <w:autoSpaceDN w:val="0"/>
              <w:adjustRightInd w:val="0"/>
              <w:spacing w:beforeLines="10" w:afterLines="10" w:line="0" w:lineRule="atLeast"/>
              <w:rPr>
                <w:rFonts w:ascii="Arial" w:hAnsi="Arial" w:cs="Arial"/>
                <w:color w:val="000000"/>
                <w:kern w:val="0"/>
                <w:sz w:val="21"/>
                <w:szCs w:val="21"/>
              </w:rPr>
            </w:pPr>
          </w:p>
        </w:tc>
        <w:tc>
          <w:tcPr>
            <w:tcW w:w="2551" w:type="dxa"/>
            <w:vAlign w:val="center"/>
          </w:tcPr>
          <w:p w:rsidR="003C4011" w:rsidRPr="00B41C14" w:rsidRDefault="003C4011" w:rsidP="006E5FBC">
            <w:pPr>
              <w:autoSpaceDE w:val="0"/>
              <w:autoSpaceDN w:val="0"/>
              <w:adjustRightInd w:val="0"/>
              <w:spacing w:beforeLines="10" w:afterLines="10" w:line="0" w:lineRule="atLeast"/>
              <w:jc w:val="both"/>
              <w:rPr>
                <w:rFonts w:ascii="Arial" w:hAnsi="Arial" w:cs="Arial"/>
                <w:color w:val="000000"/>
                <w:kern w:val="0"/>
                <w:sz w:val="21"/>
                <w:szCs w:val="21"/>
              </w:rPr>
            </w:pPr>
          </w:p>
        </w:tc>
        <w:tc>
          <w:tcPr>
            <w:tcW w:w="794" w:type="dxa"/>
            <w:tcBorders>
              <w:top w:val="single" w:sz="4" w:space="0" w:color="auto"/>
              <w:bottom w:val="double" w:sz="4" w:space="0" w:color="auto"/>
            </w:tcBorders>
            <w:vAlign w:val="center"/>
          </w:tcPr>
          <w:p w:rsidR="003C4011" w:rsidRPr="00B41C14" w:rsidRDefault="00BB326C"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£41,480</w:t>
            </w:r>
          </w:p>
        </w:tc>
      </w:tr>
      <w:tr w:rsidR="00BB326C" w:rsidRPr="00B41C14" w:rsidTr="00BB326C">
        <w:tc>
          <w:tcPr>
            <w:tcW w:w="3231" w:type="dxa"/>
            <w:vAlign w:val="center"/>
          </w:tcPr>
          <w:p w:rsidR="003C4011" w:rsidRPr="00B41C14" w:rsidRDefault="003C4011" w:rsidP="006E5FBC">
            <w:pPr>
              <w:autoSpaceDE w:val="0"/>
              <w:autoSpaceDN w:val="0"/>
              <w:adjustRightInd w:val="0"/>
              <w:spacing w:beforeLines="10" w:afterLines="10" w:line="0" w:lineRule="atLeast"/>
              <w:jc w:val="both"/>
              <w:rPr>
                <w:rFonts w:ascii="Arial" w:hAnsi="Arial" w:cs="Arial"/>
                <w:color w:val="000000"/>
                <w:kern w:val="0"/>
                <w:sz w:val="21"/>
                <w:szCs w:val="21"/>
              </w:rPr>
            </w:pPr>
          </w:p>
        </w:tc>
        <w:tc>
          <w:tcPr>
            <w:tcW w:w="794" w:type="dxa"/>
            <w:tcBorders>
              <w:top w:val="single" w:sz="4" w:space="0" w:color="auto"/>
              <w:bottom w:val="double" w:sz="4" w:space="0" w:color="auto"/>
            </w:tcBorders>
            <w:vAlign w:val="center"/>
          </w:tcPr>
          <w:p w:rsidR="003C4011" w:rsidRPr="00B41C14" w:rsidRDefault="00BB326C" w:rsidP="006E5FBC">
            <w:pPr>
              <w:autoSpaceDE w:val="0"/>
              <w:autoSpaceDN w:val="0"/>
              <w:adjustRightInd w:val="0"/>
              <w:spacing w:beforeLines="10" w:afterLines="10" w:line="0" w:lineRule="atLeast"/>
              <w:jc w:val="right"/>
              <w:rPr>
                <w:rFonts w:ascii="Arial" w:hAnsi="Arial" w:cs="Arial"/>
                <w:color w:val="000000"/>
                <w:kern w:val="0"/>
                <w:sz w:val="21"/>
                <w:szCs w:val="21"/>
              </w:rPr>
            </w:pPr>
            <w:r w:rsidRPr="00B41C14">
              <w:rPr>
                <w:rFonts w:ascii="Arial" w:hAnsi="Arial" w:cs="Arial"/>
                <w:color w:val="000000"/>
                <w:kern w:val="0"/>
                <w:sz w:val="21"/>
                <w:szCs w:val="21"/>
              </w:rPr>
              <w:t>£41,480</w:t>
            </w:r>
          </w:p>
        </w:tc>
        <w:tc>
          <w:tcPr>
            <w:tcW w:w="454" w:type="dxa"/>
          </w:tcPr>
          <w:p w:rsidR="003C4011" w:rsidRPr="00B41C14" w:rsidRDefault="003C4011" w:rsidP="006E5FBC">
            <w:pPr>
              <w:autoSpaceDE w:val="0"/>
              <w:autoSpaceDN w:val="0"/>
              <w:adjustRightInd w:val="0"/>
              <w:spacing w:beforeLines="10" w:afterLines="10" w:line="0" w:lineRule="atLeast"/>
              <w:rPr>
                <w:rFonts w:ascii="Arial" w:hAnsi="Arial" w:cs="Arial"/>
                <w:color w:val="000000"/>
                <w:kern w:val="0"/>
                <w:sz w:val="21"/>
                <w:szCs w:val="21"/>
              </w:rPr>
            </w:pPr>
          </w:p>
        </w:tc>
        <w:tc>
          <w:tcPr>
            <w:tcW w:w="2551" w:type="dxa"/>
            <w:vAlign w:val="center"/>
          </w:tcPr>
          <w:p w:rsidR="003C4011" w:rsidRPr="00B41C14" w:rsidRDefault="003C4011" w:rsidP="006E5FBC">
            <w:pPr>
              <w:autoSpaceDE w:val="0"/>
              <w:autoSpaceDN w:val="0"/>
              <w:adjustRightInd w:val="0"/>
              <w:spacing w:beforeLines="10" w:afterLines="10" w:line="0" w:lineRule="atLeast"/>
              <w:jc w:val="both"/>
              <w:rPr>
                <w:rFonts w:ascii="Arial" w:hAnsi="Arial" w:cs="Arial"/>
                <w:color w:val="000000"/>
                <w:kern w:val="0"/>
                <w:sz w:val="21"/>
                <w:szCs w:val="21"/>
              </w:rPr>
            </w:pPr>
          </w:p>
        </w:tc>
        <w:tc>
          <w:tcPr>
            <w:tcW w:w="794" w:type="dxa"/>
            <w:tcBorders>
              <w:top w:val="double" w:sz="4" w:space="0" w:color="auto"/>
            </w:tcBorders>
          </w:tcPr>
          <w:p w:rsidR="003C4011" w:rsidRPr="00B41C14" w:rsidRDefault="003C4011" w:rsidP="006E5FBC">
            <w:pPr>
              <w:autoSpaceDE w:val="0"/>
              <w:autoSpaceDN w:val="0"/>
              <w:adjustRightInd w:val="0"/>
              <w:spacing w:beforeLines="10" w:afterLines="10" w:line="0" w:lineRule="atLeast"/>
              <w:rPr>
                <w:rFonts w:ascii="Arial" w:hAnsi="Arial" w:cs="Arial"/>
                <w:color w:val="000000"/>
                <w:kern w:val="0"/>
                <w:sz w:val="21"/>
                <w:szCs w:val="21"/>
              </w:rPr>
            </w:pPr>
          </w:p>
        </w:tc>
      </w:tr>
    </w:tbl>
    <w:p w:rsidR="003C4011" w:rsidRPr="00B41C14" w:rsidRDefault="003C4011" w:rsidP="006E5FBC">
      <w:pPr>
        <w:autoSpaceDE w:val="0"/>
        <w:autoSpaceDN w:val="0"/>
        <w:adjustRightInd w:val="0"/>
        <w:spacing w:beforeLines="30" w:afterLines="20"/>
        <w:ind w:leftChars="295" w:left="708"/>
        <w:rPr>
          <w:rFonts w:ascii="Arial" w:hAnsi="Arial" w:cs="Arial"/>
          <w:color w:val="000000"/>
          <w:kern w:val="0"/>
          <w:sz w:val="21"/>
          <w:szCs w:val="21"/>
        </w:rPr>
      </w:pPr>
      <w:r w:rsidRPr="00B41C14">
        <w:rPr>
          <w:rFonts w:ascii="Arial" w:hAnsi="Arial" w:cs="Arial"/>
          <w:color w:val="000000"/>
          <w:kern w:val="0"/>
          <w:sz w:val="21"/>
          <w:szCs w:val="21"/>
        </w:rPr>
        <w:t>During January 2017, the following transactions occurred. Victoria uses the perpetual inventory</w:t>
      </w:r>
      <w:r w:rsidR="00E82AC5" w:rsidRPr="00B41C14">
        <w:rPr>
          <w:rFonts w:ascii="Arial" w:hAnsi="Arial" w:cs="Arial"/>
          <w:color w:val="000000"/>
          <w:kern w:val="0"/>
          <w:sz w:val="21"/>
          <w:szCs w:val="21"/>
        </w:rPr>
        <w:t xml:space="preserve"> </w:t>
      </w:r>
      <w:r w:rsidRPr="00B41C14">
        <w:rPr>
          <w:rFonts w:ascii="Arial" w:hAnsi="Arial" w:cs="Arial"/>
          <w:color w:val="000000"/>
          <w:kern w:val="0"/>
          <w:sz w:val="21"/>
          <w:szCs w:val="21"/>
        </w:rPr>
        <w:t>method.</w:t>
      </w:r>
    </w:p>
    <w:p w:rsidR="004B48E4" w:rsidRPr="00B41C14" w:rsidRDefault="003C4011" w:rsidP="004B48E4">
      <w:pPr>
        <w:tabs>
          <w:tab w:val="left" w:pos="1418"/>
          <w:tab w:val="left" w:pos="1843"/>
        </w:tabs>
        <w:autoSpaceDE w:val="0"/>
        <w:autoSpaceDN w:val="0"/>
        <w:adjustRightInd w:val="0"/>
        <w:ind w:leftChars="295" w:left="1842" w:hangingChars="540" w:hanging="1134"/>
        <w:rPr>
          <w:rFonts w:ascii="Arial" w:hAnsi="Arial" w:cs="Arial"/>
          <w:color w:val="000000"/>
          <w:kern w:val="0"/>
          <w:sz w:val="21"/>
          <w:szCs w:val="21"/>
        </w:rPr>
      </w:pPr>
      <w:r w:rsidRPr="00B41C14">
        <w:rPr>
          <w:rFonts w:ascii="Arial" w:hAnsi="Arial" w:cs="Arial"/>
          <w:color w:val="000000"/>
          <w:kern w:val="0"/>
          <w:sz w:val="21"/>
          <w:szCs w:val="21"/>
        </w:rPr>
        <w:t xml:space="preserve">Jan. </w:t>
      </w:r>
      <w:r w:rsidR="004B48E4" w:rsidRPr="00B41C14">
        <w:rPr>
          <w:rFonts w:ascii="Arial" w:hAnsi="Arial" w:cs="Arial"/>
          <w:color w:val="000000"/>
          <w:kern w:val="0"/>
          <w:sz w:val="21"/>
          <w:szCs w:val="21"/>
        </w:rPr>
        <w:tab/>
      </w:r>
      <w:r w:rsidRPr="00B41C14">
        <w:rPr>
          <w:rFonts w:ascii="Arial" w:hAnsi="Arial" w:cs="Arial"/>
          <w:color w:val="000000"/>
          <w:kern w:val="0"/>
          <w:sz w:val="21"/>
          <w:szCs w:val="21"/>
        </w:rPr>
        <w:t xml:space="preserve">1 </w:t>
      </w:r>
      <w:r w:rsidR="004B48E4" w:rsidRPr="00B41C14">
        <w:rPr>
          <w:rFonts w:ascii="Arial" w:hAnsi="Arial" w:cs="Arial"/>
          <w:color w:val="000000"/>
          <w:kern w:val="0"/>
          <w:sz w:val="21"/>
          <w:szCs w:val="21"/>
        </w:rPr>
        <w:tab/>
      </w:r>
      <w:r w:rsidRPr="00B41C14">
        <w:rPr>
          <w:rFonts w:ascii="Arial" w:hAnsi="Arial" w:cs="Arial"/>
          <w:color w:val="000000"/>
          <w:kern w:val="0"/>
          <w:sz w:val="21"/>
          <w:szCs w:val="21"/>
        </w:rPr>
        <w:t xml:space="preserve">Victoria accepted a 4-month, 8% </w:t>
      </w:r>
      <w:proofErr w:type="gramStart"/>
      <w:r w:rsidRPr="00B41C14">
        <w:rPr>
          <w:rFonts w:ascii="Arial" w:hAnsi="Arial" w:cs="Arial"/>
          <w:color w:val="000000"/>
          <w:kern w:val="0"/>
          <w:sz w:val="21"/>
          <w:szCs w:val="21"/>
        </w:rPr>
        <w:t>note</w:t>
      </w:r>
      <w:proofErr w:type="gramEnd"/>
      <w:r w:rsidRPr="00B41C14">
        <w:rPr>
          <w:rFonts w:ascii="Arial" w:hAnsi="Arial" w:cs="Arial"/>
          <w:color w:val="000000"/>
          <w:kern w:val="0"/>
          <w:sz w:val="21"/>
          <w:szCs w:val="21"/>
        </w:rPr>
        <w:t xml:space="preserve"> from Leon </w:t>
      </w:r>
      <w:r w:rsidR="000A4867" w:rsidRPr="00B41C14">
        <w:rPr>
          <w:rFonts w:ascii="Arial" w:hAnsi="Arial" w:cs="Arial"/>
          <w:color w:val="000000"/>
          <w:kern w:val="0"/>
          <w:sz w:val="21"/>
          <w:szCs w:val="21"/>
        </w:rPr>
        <w:t>plc</w:t>
      </w:r>
      <w:r w:rsidRPr="00B41C14">
        <w:rPr>
          <w:rFonts w:ascii="Arial" w:hAnsi="Arial" w:cs="Arial"/>
          <w:color w:val="000000"/>
          <w:kern w:val="0"/>
          <w:sz w:val="21"/>
          <w:szCs w:val="21"/>
        </w:rPr>
        <w:t xml:space="preserve"> in payment of Leon's</w:t>
      </w:r>
      <w:r w:rsidR="00E82AC5" w:rsidRPr="00B41C14">
        <w:rPr>
          <w:rFonts w:ascii="Arial" w:hAnsi="Arial" w:cs="Arial"/>
          <w:color w:val="000000"/>
          <w:kern w:val="0"/>
          <w:sz w:val="21"/>
          <w:szCs w:val="21"/>
        </w:rPr>
        <w:t xml:space="preserve"> £</w:t>
      </w:r>
      <w:r w:rsidRPr="00B41C14">
        <w:rPr>
          <w:rFonts w:ascii="Arial" w:hAnsi="Arial" w:cs="Arial"/>
          <w:color w:val="000000"/>
          <w:kern w:val="0"/>
          <w:sz w:val="21"/>
          <w:szCs w:val="21"/>
        </w:rPr>
        <w:t>1,500 account.</w:t>
      </w:r>
    </w:p>
    <w:p w:rsidR="004B48E4" w:rsidRPr="00B41C14" w:rsidRDefault="004B48E4" w:rsidP="004B48E4">
      <w:pPr>
        <w:tabs>
          <w:tab w:val="left" w:pos="1418"/>
          <w:tab w:val="left" w:pos="1843"/>
        </w:tabs>
        <w:autoSpaceDE w:val="0"/>
        <w:autoSpaceDN w:val="0"/>
        <w:adjustRightInd w:val="0"/>
        <w:ind w:leftChars="295" w:left="1842" w:hangingChars="540" w:hanging="1134"/>
        <w:rPr>
          <w:rFonts w:ascii="Arial" w:hAnsi="Arial" w:cs="Arial"/>
          <w:color w:val="000000"/>
          <w:kern w:val="0"/>
          <w:sz w:val="21"/>
          <w:szCs w:val="21"/>
        </w:rPr>
      </w:pPr>
      <w:r w:rsidRPr="00B41C14">
        <w:rPr>
          <w:rFonts w:ascii="Arial" w:hAnsi="Arial" w:cs="Arial"/>
          <w:color w:val="000000"/>
          <w:kern w:val="0"/>
          <w:sz w:val="21"/>
          <w:szCs w:val="21"/>
        </w:rPr>
        <w:tab/>
      </w:r>
      <w:r w:rsidR="003C4011" w:rsidRPr="00B41C14">
        <w:rPr>
          <w:rFonts w:ascii="Arial" w:hAnsi="Arial" w:cs="Arial"/>
          <w:color w:val="000000"/>
          <w:kern w:val="0"/>
          <w:sz w:val="21"/>
          <w:szCs w:val="21"/>
        </w:rPr>
        <w:t xml:space="preserve">3 </w:t>
      </w:r>
      <w:r w:rsidRPr="00B41C14">
        <w:rPr>
          <w:rFonts w:ascii="Arial" w:hAnsi="Arial" w:cs="Arial"/>
          <w:color w:val="000000"/>
          <w:kern w:val="0"/>
          <w:sz w:val="21"/>
          <w:szCs w:val="21"/>
        </w:rPr>
        <w:tab/>
      </w:r>
      <w:r w:rsidR="003C4011" w:rsidRPr="00B41C14">
        <w:rPr>
          <w:rFonts w:ascii="Arial" w:hAnsi="Arial" w:cs="Arial"/>
          <w:color w:val="000000"/>
          <w:kern w:val="0"/>
          <w:sz w:val="21"/>
          <w:szCs w:val="21"/>
        </w:rPr>
        <w:t xml:space="preserve">Victoria wrote off as uncollectible the accounts of Barker </w:t>
      </w:r>
      <w:r w:rsidR="000A4867" w:rsidRPr="00B41C14">
        <w:rPr>
          <w:rFonts w:ascii="Arial" w:hAnsi="Arial" w:cs="Arial"/>
          <w:color w:val="000000"/>
          <w:kern w:val="0"/>
          <w:sz w:val="21"/>
          <w:szCs w:val="21"/>
        </w:rPr>
        <w:t>Ltd.</w:t>
      </w:r>
      <w:r w:rsidR="003C4011" w:rsidRPr="00B41C14">
        <w:rPr>
          <w:rFonts w:ascii="Arial" w:hAnsi="Arial" w:cs="Arial"/>
          <w:color w:val="000000"/>
          <w:kern w:val="0"/>
          <w:sz w:val="21"/>
          <w:szCs w:val="21"/>
        </w:rPr>
        <w:t xml:space="preserve"> (</w:t>
      </w:r>
      <w:r w:rsidR="00E82AC5" w:rsidRPr="00B41C14">
        <w:rPr>
          <w:rFonts w:ascii="Arial" w:hAnsi="Arial" w:cs="Arial"/>
          <w:color w:val="000000"/>
          <w:kern w:val="0"/>
          <w:sz w:val="21"/>
          <w:szCs w:val="21"/>
        </w:rPr>
        <w:t>£</w:t>
      </w:r>
      <w:r w:rsidR="003C4011" w:rsidRPr="00B41C14">
        <w:rPr>
          <w:rFonts w:ascii="Arial" w:hAnsi="Arial" w:cs="Arial"/>
          <w:color w:val="000000"/>
          <w:kern w:val="0"/>
          <w:sz w:val="21"/>
          <w:szCs w:val="21"/>
        </w:rPr>
        <w:t>450) and</w:t>
      </w:r>
      <w:r w:rsidRPr="00B41C14">
        <w:rPr>
          <w:rFonts w:ascii="Arial" w:hAnsi="Arial" w:cs="Arial"/>
          <w:color w:val="000000"/>
          <w:kern w:val="0"/>
          <w:sz w:val="21"/>
          <w:szCs w:val="21"/>
        </w:rPr>
        <w:t xml:space="preserve"> </w:t>
      </w:r>
      <w:r w:rsidR="003C4011" w:rsidRPr="00B41C14">
        <w:rPr>
          <w:rFonts w:ascii="Arial" w:hAnsi="Arial" w:cs="Arial"/>
          <w:color w:val="000000"/>
          <w:kern w:val="0"/>
          <w:sz w:val="21"/>
          <w:szCs w:val="21"/>
        </w:rPr>
        <w:t>Elmo Co</w:t>
      </w:r>
      <w:r w:rsidR="000A4867" w:rsidRPr="00B41C14">
        <w:rPr>
          <w:rFonts w:ascii="Arial" w:hAnsi="Arial" w:cs="Arial"/>
          <w:color w:val="000000"/>
          <w:kern w:val="0"/>
          <w:sz w:val="21"/>
          <w:szCs w:val="21"/>
        </w:rPr>
        <w:t>.</w:t>
      </w:r>
      <w:r w:rsidR="003C4011" w:rsidRPr="00B41C14">
        <w:rPr>
          <w:rFonts w:ascii="Arial" w:hAnsi="Arial" w:cs="Arial"/>
          <w:color w:val="000000"/>
          <w:kern w:val="0"/>
          <w:sz w:val="21"/>
          <w:szCs w:val="21"/>
        </w:rPr>
        <w:t xml:space="preserve"> (</w:t>
      </w:r>
      <w:r w:rsidR="00E82AC5" w:rsidRPr="00B41C14">
        <w:rPr>
          <w:rFonts w:ascii="Arial" w:hAnsi="Arial" w:cs="Arial"/>
          <w:color w:val="000000"/>
          <w:kern w:val="0"/>
          <w:sz w:val="21"/>
          <w:szCs w:val="21"/>
        </w:rPr>
        <w:t>£</w:t>
      </w:r>
      <w:r w:rsidR="003C4011" w:rsidRPr="00B41C14">
        <w:rPr>
          <w:rFonts w:ascii="Arial" w:hAnsi="Arial" w:cs="Arial"/>
          <w:color w:val="000000"/>
          <w:kern w:val="0"/>
          <w:sz w:val="21"/>
          <w:szCs w:val="21"/>
        </w:rPr>
        <w:t>330).</w:t>
      </w:r>
    </w:p>
    <w:p w:rsidR="004B48E4" w:rsidRPr="00B41C14" w:rsidRDefault="004B48E4" w:rsidP="004B48E4">
      <w:pPr>
        <w:tabs>
          <w:tab w:val="left" w:pos="1418"/>
          <w:tab w:val="left" w:pos="1843"/>
        </w:tabs>
        <w:autoSpaceDE w:val="0"/>
        <w:autoSpaceDN w:val="0"/>
        <w:adjustRightInd w:val="0"/>
        <w:ind w:leftChars="295" w:left="1842" w:hangingChars="540" w:hanging="1134"/>
        <w:rPr>
          <w:rFonts w:ascii="Arial" w:hAnsi="Arial" w:cs="Arial"/>
          <w:color w:val="000000"/>
          <w:kern w:val="0"/>
          <w:sz w:val="21"/>
          <w:szCs w:val="21"/>
        </w:rPr>
      </w:pPr>
      <w:r w:rsidRPr="00B41C14">
        <w:rPr>
          <w:rFonts w:ascii="Arial" w:hAnsi="Arial" w:cs="Arial"/>
          <w:color w:val="000000"/>
          <w:kern w:val="0"/>
          <w:sz w:val="21"/>
          <w:szCs w:val="21"/>
        </w:rPr>
        <w:tab/>
      </w:r>
      <w:r w:rsidR="003C4011" w:rsidRPr="00B41C14">
        <w:rPr>
          <w:rFonts w:ascii="Arial" w:hAnsi="Arial" w:cs="Arial"/>
          <w:color w:val="000000"/>
          <w:kern w:val="0"/>
          <w:sz w:val="21"/>
          <w:szCs w:val="21"/>
        </w:rPr>
        <w:t xml:space="preserve">8 </w:t>
      </w:r>
      <w:r w:rsidRPr="00B41C14">
        <w:rPr>
          <w:rFonts w:ascii="Arial" w:hAnsi="Arial" w:cs="Arial"/>
          <w:color w:val="000000"/>
          <w:kern w:val="0"/>
          <w:sz w:val="21"/>
          <w:szCs w:val="21"/>
        </w:rPr>
        <w:tab/>
      </w:r>
      <w:r w:rsidR="003C4011" w:rsidRPr="00B41C14">
        <w:rPr>
          <w:rFonts w:ascii="Arial" w:hAnsi="Arial" w:cs="Arial"/>
          <w:color w:val="000000"/>
          <w:kern w:val="0"/>
          <w:sz w:val="21"/>
          <w:szCs w:val="21"/>
        </w:rPr>
        <w:t xml:space="preserve">Victoria purchased </w:t>
      </w:r>
      <w:r w:rsidR="00E82AC5" w:rsidRPr="00B41C14">
        <w:rPr>
          <w:rFonts w:ascii="Arial" w:hAnsi="Arial" w:cs="Arial"/>
          <w:color w:val="000000"/>
          <w:kern w:val="0"/>
          <w:sz w:val="21"/>
          <w:szCs w:val="21"/>
        </w:rPr>
        <w:t>£</w:t>
      </w:r>
      <w:r w:rsidR="003C4011" w:rsidRPr="00B41C14">
        <w:rPr>
          <w:rFonts w:ascii="Arial" w:hAnsi="Arial" w:cs="Arial"/>
          <w:color w:val="000000"/>
          <w:kern w:val="0"/>
          <w:sz w:val="21"/>
          <w:szCs w:val="21"/>
        </w:rPr>
        <w:t>17,200 of inventory on account.</w:t>
      </w:r>
    </w:p>
    <w:p w:rsidR="004B48E4" w:rsidRPr="00B41C14" w:rsidRDefault="004B48E4" w:rsidP="004B48E4">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B41C14">
        <w:rPr>
          <w:rFonts w:ascii="Arial" w:hAnsi="Arial" w:cs="Arial"/>
          <w:color w:val="000000"/>
          <w:kern w:val="0"/>
          <w:sz w:val="21"/>
          <w:szCs w:val="21"/>
        </w:rPr>
        <w:tab/>
      </w:r>
      <w:r w:rsidR="003C4011" w:rsidRPr="00B41C14">
        <w:rPr>
          <w:rFonts w:ascii="Arial" w:hAnsi="Arial" w:cs="Arial"/>
          <w:color w:val="000000"/>
          <w:kern w:val="0"/>
          <w:sz w:val="21"/>
          <w:szCs w:val="21"/>
        </w:rPr>
        <w:t xml:space="preserve">11 </w:t>
      </w:r>
      <w:r w:rsidRPr="00B41C14">
        <w:rPr>
          <w:rFonts w:ascii="Arial" w:hAnsi="Arial" w:cs="Arial"/>
          <w:color w:val="000000"/>
          <w:kern w:val="0"/>
          <w:sz w:val="21"/>
          <w:szCs w:val="21"/>
        </w:rPr>
        <w:tab/>
      </w:r>
      <w:r w:rsidR="003C4011" w:rsidRPr="00B41C14">
        <w:rPr>
          <w:rFonts w:ascii="Arial" w:hAnsi="Arial" w:cs="Arial"/>
          <w:color w:val="000000"/>
          <w:kern w:val="0"/>
          <w:sz w:val="21"/>
          <w:szCs w:val="21"/>
        </w:rPr>
        <w:t xml:space="preserve">Victoria sold for </w:t>
      </w:r>
      <w:r w:rsidR="00E82AC5" w:rsidRPr="00B41C14">
        <w:rPr>
          <w:rFonts w:ascii="Arial" w:hAnsi="Arial" w:cs="Arial"/>
          <w:color w:val="000000"/>
          <w:kern w:val="0"/>
          <w:sz w:val="21"/>
          <w:szCs w:val="21"/>
        </w:rPr>
        <w:t>£</w:t>
      </w:r>
      <w:r w:rsidR="003C4011" w:rsidRPr="00B41C14">
        <w:rPr>
          <w:rFonts w:ascii="Arial" w:hAnsi="Arial" w:cs="Arial"/>
          <w:color w:val="000000"/>
          <w:kern w:val="0"/>
          <w:sz w:val="21"/>
          <w:szCs w:val="21"/>
        </w:rPr>
        <w:t xml:space="preserve">25,000 on account inventory that cost </w:t>
      </w:r>
      <w:r w:rsidR="00E82AC5" w:rsidRPr="00B41C14">
        <w:rPr>
          <w:rFonts w:ascii="Arial" w:hAnsi="Arial" w:cs="Arial"/>
          <w:color w:val="000000"/>
          <w:kern w:val="0"/>
          <w:sz w:val="21"/>
          <w:szCs w:val="21"/>
        </w:rPr>
        <w:t>£</w:t>
      </w:r>
      <w:r w:rsidR="003C4011" w:rsidRPr="00B41C14">
        <w:rPr>
          <w:rFonts w:ascii="Arial" w:hAnsi="Arial" w:cs="Arial"/>
          <w:color w:val="000000"/>
          <w:kern w:val="0"/>
          <w:sz w:val="21"/>
          <w:szCs w:val="21"/>
        </w:rPr>
        <w:t>17,500.</w:t>
      </w:r>
    </w:p>
    <w:p w:rsidR="004B48E4" w:rsidRPr="00B41C14" w:rsidRDefault="004B48E4" w:rsidP="004B48E4">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B41C14">
        <w:rPr>
          <w:rFonts w:ascii="Arial" w:hAnsi="Arial" w:cs="Arial"/>
          <w:color w:val="000000"/>
          <w:kern w:val="0"/>
          <w:sz w:val="21"/>
          <w:szCs w:val="21"/>
        </w:rPr>
        <w:tab/>
      </w:r>
      <w:r w:rsidR="003C4011" w:rsidRPr="00B41C14">
        <w:rPr>
          <w:rFonts w:ascii="Arial" w:hAnsi="Arial" w:cs="Arial"/>
          <w:color w:val="000000"/>
          <w:kern w:val="0"/>
          <w:sz w:val="21"/>
          <w:szCs w:val="21"/>
        </w:rPr>
        <w:t xml:space="preserve">15 </w:t>
      </w:r>
      <w:r w:rsidRPr="00B41C14">
        <w:rPr>
          <w:rFonts w:ascii="Arial" w:hAnsi="Arial" w:cs="Arial"/>
          <w:color w:val="000000"/>
          <w:kern w:val="0"/>
          <w:sz w:val="21"/>
          <w:szCs w:val="21"/>
        </w:rPr>
        <w:tab/>
      </w:r>
      <w:r w:rsidR="003C4011" w:rsidRPr="00B41C14">
        <w:rPr>
          <w:rFonts w:ascii="Arial" w:hAnsi="Arial" w:cs="Arial"/>
          <w:color w:val="000000"/>
          <w:kern w:val="0"/>
          <w:sz w:val="21"/>
          <w:szCs w:val="21"/>
        </w:rPr>
        <w:t xml:space="preserve">Victoria sold inventory that cost </w:t>
      </w:r>
      <w:r w:rsidR="00E82AC5" w:rsidRPr="00B41C14">
        <w:rPr>
          <w:rFonts w:ascii="Arial" w:hAnsi="Arial" w:cs="Arial"/>
          <w:color w:val="000000"/>
          <w:kern w:val="0"/>
          <w:sz w:val="21"/>
          <w:szCs w:val="21"/>
        </w:rPr>
        <w:t>£</w:t>
      </w:r>
      <w:r w:rsidR="003C4011" w:rsidRPr="00B41C14">
        <w:rPr>
          <w:rFonts w:ascii="Arial" w:hAnsi="Arial" w:cs="Arial"/>
          <w:color w:val="000000"/>
          <w:kern w:val="0"/>
          <w:sz w:val="21"/>
          <w:szCs w:val="21"/>
        </w:rPr>
        <w:t xml:space="preserve">780 to Joe </w:t>
      </w:r>
      <w:proofErr w:type="spellStart"/>
      <w:r w:rsidR="003C4011" w:rsidRPr="00B41C14">
        <w:rPr>
          <w:rFonts w:ascii="Arial" w:hAnsi="Arial" w:cs="Arial"/>
          <w:color w:val="000000"/>
          <w:kern w:val="0"/>
          <w:sz w:val="21"/>
          <w:szCs w:val="21"/>
        </w:rPr>
        <w:t>Haribo</w:t>
      </w:r>
      <w:proofErr w:type="spellEnd"/>
      <w:r w:rsidR="003C4011" w:rsidRPr="00B41C14">
        <w:rPr>
          <w:rFonts w:ascii="Arial" w:hAnsi="Arial" w:cs="Arial"/>
          <w:color w:val="000000"/>
          <w:kern w:val="0"/>
          <w:sz w:val="21"/>
          <w:szCs w:val="21"/>
        </w:rPr>
        <w:t xml:space="preserve"> for </w:t>
      </w:r>
      <w:r w:rsidR="00E82AC5" w:rsidRPr="00B41C14">
        <w:rPr>
          <w:rFonts w:ascii="Arial" w:hAnsi="Arial" w:cs="Arial"/>
          <w:color w:val="000000"/>
          <w:kern w:val="0"/>
          <w:sz w:val="21"/>
          <w:szCs w:val="21"/>
        </w:rPr>
        <w:t>£</w:t>
      </w:r>
      <w:r w:rsidR="003C4011" w:rsidRPr="00B41C14">
        <w:rPr>
          <w:rFonts w:ascii="Arial" w:hAnsi="Arial" w:cs="Arial"/>
          <w:color w:val="000000"/>
          <w:kern w:val="0"/>
          <w:sz w:val="21"/>
          <w:szCs w:val="21"/>
        </w:rPr>
        <w:t xml:space="preserve">1,200. </w:t>
      </w:r>
      <w:proofErr w:type="spellStart"/>
      <w:r w:rsidR="003C4011" w:rsidRPr="00B41C14">
        <w:rPr>
          <w:rFonts w:ascii="Arial" w:hAnsi="Arial" w:cs="Arial"/>
          <w:color w:val="000000"/>
          <w:kern w:val="0"/>
          <w:sz w:val="21"/>
          <w:szCs w:val="21"/>
        </w:rPr>
        <w:t>Haribo</w:t>
      </w:r>
      <w:proofErr w:type="spellEnd"/>
      <w:r w:rsidR="003C4011" w:rsidRPr="00B41C14">
        <w:rPr>
          <w:rFonts w:ascii="Arial" w:hAnsi="Arial" w:cs="Arial"/>
          <w:color w:val="000000"/>
          <w:kern w:val="0"/>
          <w:sz w:val="21"/>
          <w:szCs w:val="21"/>
        </w:rPr>
        <w:t xml:space="preserve"> charged</w:t>
      </w:r>
      <w:r w:rsidRPr="00B41C14">
        <w:rPr>
          <w:rFonts w:ascii="Arial" w:hAnsi="Arial" w:cs="Arial"/>
          <w:color w:val="000000"/>
          <w:kern w:val="0"/>
          <w:sz w:val="21"/>
          <w:szCs w:val="21"/>
        </w:rPr>
        <w:t xml:space="preserve"> </w:t>
      </w:r>
      <w:r w:rsidR="003C4011" w:rsidRPr="00B41C14">
        <w:rPr>
          <w:rFonts w:ascii="Arial" w:hAnsi="Arial" w:cs="Arial"/>
          <w:color w:val="000000"/>
          <w:kern w:val="0"/>
          <w:sz w:val="21"/>
          <w:szCs w:val="21"/>
        </w:rPr>
        <w:t>this amount on his Visa First Bank card. The service fee charged Victoria by First</w:t>
      </w:r>
      <w:r w:rsidRPr="00B41C14">
        <w:rPr>
          <w:rFonts w:ascii="Arial" w:hAnsi="Arial" w:cs="Arial"/>
          <w:color w:val="000000"/>
          <w:kern w:val="0"/>
          <w:sz w:val="21"/>
          <w:szCs w:val="21"/>
        </w:rPr>
        <w:t xml:space="preserve"> </w:t>
      </w:r>
      <w:r w:rsidR="003C4011" w:rsidRPr="00B41C14">
        <w:rPr>
          <w:rFonts w:ascii="Arial" w:hAnsi="Arial" w:cs="Arial"/>
          <w:color w:val="000000"/>
          <w:kern w:val="0"/>
          <w:sz w:val="21"/>
          <w:szCs w:val="21"/>
        </w:rPr>
        <w:t>Bank is 3%.</w:t>
      </w:r>
    </w:p>
    <w:p w:rsidR="004B48E4" w:rsidRPr="00B41C14" w:rsidRDefault="004B48E4" w:rsidP="004B48E4">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B41C14">
        <w:rPr>
          <w:rFonts w:ascii="Arial" w:hAnsi="Arial" w:cs="Arial"/>
          <w:color w:val="000000"/>
          <w:kern w:val="0"/>
          <w:sz w:val="21"/>
          <w:szCs w:val="21"/>
        </w:rPr>
        <w:tab/>
      </w:r>
      <w:r w:rsidR="003C4011" w:rsidRPr="00B41C14">
        <w:rPr>
          <w:rFonts w:ascii="Arial" w:hAnsi="Arial" w:cs="Arial"/>
          <w:color w:val="000000"/>
          <w:kern w:val="0"/>
          <w:sz w:val="21"/>
          <w:szCs w:val="21"/>
        </w:rPr>
        <w:t xml:space="preserve">17 </w:t>
      </w:r>
      <w:r w:rsidRPr="00B41C14">
        <w:rPr>
          <w:rFonts w:ascii="Arial" w:hAnsi="Arial" w:cs="Arial"/>
          <w:color w:val="000000"/>
          <w:kern w:val="0"/>
          <w:sz w:val="21"/>
          <w:szCs w:val="21"/>
        </w:rPr>
        <w:tab/>
      </w:r>
      <w:r w:rsidR="003C4011" w:rsidRPr="00B41C14">
        <w:rPr>
          <w:rFonts w:ascii="Arial" w:hAnsi="Arial" w:cs="Arial"/>
          <w:color w:val="000000"/>
          <w:kern w:val="0"/>
          <w:sz w:val="21"/>
          <w:szCs w:val="21"/>
        </w:rPr>
        <w:t xml:space="preserve">Victoria collected </w:t>
      </w:r>
      <w:r w:rsidR="00E82AC5" w:rsidRPr="00B41C14">
        <w:rPr>
          <w:rFonts w:ascii="Arial" w:hAnsi="Arial" w:cs="Arial"/>
          <w:color w:val="000000"/>
          <w:kern w:val="0"/>
          <w:sz w:val="21"/>
          <w:szCs w:val="21"/>
        </w:rPr>
        <w:t>£</w:t>
      </w:r>
      <w:r w:rsidR="003C4011" w:rsidRPr="00B41C14">
        <w:rPr>
          <w:rFonts w:ascii="Arial" w:hAnsi="Arial" w:cs="Arial"/>
          <w:color w:val="000000"/>
          <w:kern w:val="0"/>
          <w:sz w:val="21"/>
          <w:szCs w:val="21"/>
        </w:rPr>
        <w:t>22,900 from customers on account.</w:t>
      </w:r>
    </w:p>
    <w:p w:rsidR="004B48E4" w:rsidRPr="00B41C14" w:rsidRDefault="004B48E4" w:rsidP="004B48E4">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B41C14">
        <w:rPr>
          <w:rFonts w:ascii="Arial" w:hAnsi="Arial" w:cs="Arial"/>
          <w:color w:val="000000"/>
          <w:kern w:val="0"/>
          <w:sz w:val="21"/>
          <w:szCs w:val="21"/>
        </w:rPr>
        <w:tab/>
      </w:r>
      <w:r w:rsidR="003C4011" w:rsidRPr="00B41C14">
        <w:rPr>
          <w:rFonts w:ascii="Arial" w:hAnsi="Arial" w:cs="Arial"/>
          <w:color w:val="000000"/>
          <w:kern w:val="0"/>
          <w:sz w:val="21"/>
          <w:szCs w:val="21"/>
        </w:rPr>
        <w:t xml:space="preserve">21 </w:t>
      </w:r>
      <w:r w:rsidRPr="00B41C14">
        <w:rPr>
          <w:rFonts w:ascii="Arial" w:hAnsi="Arial" w:cs="Arial"/>
          <w:color w:val="000000"/>
          <w:kern w:val="0"/>
          <w:sz w:val="21"/>
          <w:szCs w:val="21"/>
        </w:rPr>
        <w:tab/>
      </w:r>
      <w:r w:rsidR="003C4011" w:rsidRPr="00B41C14">
        <w:rPr>
          <w:rFonts w:ascii="Arial" w:hAnsi="Arial" w:cs="Arial"/>
          <w:color w:val="000000"/>
          <w:kern w:val="0"/>
          <w:sz w:val="21"/>
          <w:szCs w:val="21"/>
        </w:rPr>
        <w:t xml:space="preserve">Victoria paid </w:t>
      </w:r>
      <w:r w:rsidR="00E82AC5" w:rsidRPr="00B41C14">
        <w:rPr>
          <w:rFonts w:ascii="Arial" w:hAnsi="Arial" w:cs="Arial"/>
          <w:color w:val="000000"/>
          <w:kern w:val="0"/>
          <w:sz w:val="21"/>
          <w:szCs w:val="21"/>
        </w:rPr>
        <w:t>£</w:t>
      </w:r>
      <w:r w:rsidR="003C4011" w:rsidRPr="00B41C14">
        <w:rPr>
          <w:rFonts w:ascii="Arial" w:hAnsi="Arial" w:cs="Arial"/>
          <w:color w:val="000000"/>
          <w:kern w:val="0"/>
          <w:sz w:val="21"/>
          <w:szCs w:val="21"/>
        </w:rPr>
        <w:t>16,300 on accounts payable.</w:t>
      </w:r>
    </w:p>
    <w:p w:rsidR="004B48E4" w:rsidRPr="00B41C14" w:rsidRDefault="004B48E4" w:rsidP="004B48E4">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B41C14">
        <w:rPr>
          <w:rFonts w:ascii="Arial" w:hAnsi="Arial" w:cs="Arial"/>
          <w:color w:val="000000"/>
          <w:kern w:val="0"/>
          <w:sz w:val="21"/>
          <w:szCs w:val="21"/>
        </w:rPr>
        <w:tab/>
      </w:r>
      <w:r w:rsidR="003C4011" w:rsidRPr="00B41C14">
        <w:rPr>
          <w:rFonts w:ascii="Arial" w:hAnsi="Arial" w:cs="Arial"/>
          <w:color w:val="000000"/>
          <w:kern w:val="0"/>
          <w:sz w:val="21"/>
          <w:szCs w:val="21"/>
        </w:rPr>
        <w:t xml:space="preserve">24 </w:t>
      </w:r>
      <w:r w:rsidRPr="00B41C14">
        <w:rPr>
          <w:rFonts w:ascii="Arial" w:hAnsi="Arial" w:cs="Arial"/>
          <w:color w:val="000000"/>
          <w:kern w:val="0"/>
          <w:sz w:val="21"/>
          <w:szCs w:val="21"/>
        </w:rPr>
        <w:tab/>
      </w:r>
      <w:r w:rsidR="003C4011" w:rsidRPr="00B41C14">
        <w:rPr>
          <w:rFonts w:ascii="Arial" w:hAnsi="Arial" w:cs="Arial"/>
          <w:color w:val="000000"/>
          <w:kern w:val="0"/>
          <w:sz w:val="21"/>
          <w:szCs w:val="21"/>
        </w:rPr>
        <w:t>Victoria received payment in full (</w:t>
      </w:r>
      <w:r w:rsidR="00E82AC5" w:rsidRPr="00B41C14">
        <w:rPr>
          <w:rFonts w:ascii="Arial" w:hAnsi="Arial" w:cs="Arial"/>
          <w:color w:val="000000"/>
          <w:kern w:val="0"/>
          <w:sz w:val="21"/>
          <w:szCs w:val="21"/>
        </w:rPr>
        <w:t>£</w:t>
      </w:r>
      <w:r w:rsidR="003C4011" w:rsidRPr="00B41C14">
        <w:rPr>
          <w:rFonts w:ascii="Arial" w:hAnsi="Arial" w:cs="Arial"/>
          <w:color w:val="000000"/>
          <w:kern w:val="0"/>
          <w:sz w:val="21"/>
          <w:szCs w:val="21"/>
        </w:rPr>
        <w:t>330) from Elmo Company on the account</w:t>
      </w:r>
      <w:r w:rsidRPr="00B41C14">
        <w:rPr>
          <w:rFonts w:ascii="Arial" w:hAnsi="Arial" w:cs="Arial"/>
          <w:color w:val="000000"/>
          <w:kern w:val="0"/>
          <w:sz w:val="21"/>
          <w:szCs w:val="21"/>
        </w:rPr>
        <w:t xml:space="preserve"> </w:t>
      </w:r>
      <w:r w:rsidR="003C4011" w:rsidRPr="00B41C14">
        <w:rPr>
          <w:rFonts w:ascii="Arial" w:hAnsi="Arial" w:cs="Arial"/>
          <w:color w:val="000000"/>
          <w:kern w:val="0"/>
          <w:sz w:val="21"/>
          <w:szCs w:val="21"/>
        </w:rPr>
        <w:t>written off on January 3.</w:t>
      </w:r>
    </w:p>
    <w:p w:rsidR="004B48E4" w:rsidRPr="00B41C14" w:rsidRDefault="004B48E4" w:rsidP="004B48E4">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B41C14">
        <w:rPr>
          <w:rFonts w:ascii="Arial" w:hAnsi="Arial" w:cs="Arial"/>
          <w:color w:val="000000"/>
          <w:kern w:val="0"/>
          <w:sz w:val="21"/>
          <w:szCs w:val="21"/>
        </w:rPr>
        <w:tab/>
      </w:r>
      <w:r w:rsidR="003C4011" w:rsidRPr="00B41C14">
        <w:rPr>
          <w:rFonts w:ascii="Arial" w:hAnsi="Arial" w:cs="Arial"/>
          <w:color w:val="000000"/>
          <w:kern w:val="0"/>
          <w:sz w:val="21"/>
          <w:szCs w:val="21"/>
        </w:rPr>
        <w:t xml:space="preserve">27 </w:t>
      </w:r>
      <w:r w:rsidRPr="00B41C14">
        <w:rPr>
          <w:rFonts w:ascii="Arial" w:hAnsi="Arial" w:cs="Arial"/>
          <w:color w:val="000000"/>
          <w:kern w:val="0"/>
          <w:sz w:val="21"/>
          <w:szCs w:val="21"/>
        </w:rPr>
        <w:tab/>
      </w:r>
      <w:r w:rsidR="003C4011" w:rsidRPr="00B41C14">
        <w:rPr>
          <w:rFonts w:ascii="Arial" w:hAnsi="Arial" w:cs="Arial"/>
          <w:color w:val="000000"/>
          <w:kern w:val="0"/>
          <w:sz w:val="21"/>
          <w:szCs w:val="21"/>
        </w:rPr>
        <w:t xml:space="preserve">Victoria purchased supplies for </w:t>
      </w:r>
      <w:r w:rsidR="00E82AC5" w:rsidRPr="00B41C14">
        <w:rPr>
          <w:rFonts w:ascii="Arial" w:hAnsi="Arial" w:cs="Arial"/>
          <w:color w:val="000000"/>
          <w:kern w:val="0"/>
          <w:sz w:val="21"/>
          <w:szCs w:val="21"/>
        </w:rPr>
        <w:t>£</w:t>
      </w:r>
      <w:r w:rsidR="003C4011" w:rsidRPr="00B41C14">
        <w:rPr>
          <w:rFonts w:ascii="Arial" w:hAnsi="Arial" w:cs="Arial"/>
          <w:color w:val="000000"/>
          <w:kern w:val="0"/>
          <w:sz w:val="21"/>
          <w:szCs w:val="21"/>
        </w:rPr>
        <w:t>1,400 cash.</w:t>
      </w:r>
    </w:p>
    <w:p w:rsidR="003C4011" w:rsidRPr="00B41C14" w:rsidRDefault="004B48E4" w:rsidP="004B48E4">
      <w:pPr>
        <w:tabs>
          <w:tab w:val="left" w:pos="1296"/>
          <w:tab w:val="left" w:pos="1843"/>
        </w:tabs>
        <w:autoSpaceDE w:val="0"/>
        <w:autoSpaceDN w:val="0"/>
        <w:adjustRightInd w:val="0"/>
        <w:ind w:leftChars="295" w:left="1842" w:hangingChars="540" w:hanging="1134"/>
        <w:rPr>
          <w:rFonts w:ascii="Arial" w:hAnsi="Arial" w:cs="Arial"/>
          <w:color w:val="000000"/>
          <w:kern w:val="0"/>
          <w:sz w:val="21"/>
          <w:szCs w:val="21"/>
        </w:rPr>
      </w:pPr>
      <w:r w:rsidRPr="00B41C14">
        <w:rPr>
          <w:rFonts w:ascii="Arial" w:hAnsi="Arial" w:cs="Arial"/>
          <w:color w:val="000000"/>
          <w:kern w:val="0"/>
          <w:sz w:val="21"/>
          <w:szCs w:val="21"/>
        </w:rPr>
        <w:tab/>
      </w:r>
      <w:r w:rsidR="003C4011" w:rsidRPr="00B41C14">
        <w:rPr>
          <w:rFonts w:ascii="Arial" w:hAnsi="Arial" w:cs="Arial"/>
          <w:color w:val="000000"/>
          <w:kern w:val="0"/>
          <w:sz w:val="21"/>
          <w:szCs w:val="21"/>
        </w:rPr>
        <w:t xml:space="preserve">31 </w:t>
      </w:r>
      <w:r w:rsidRPr="00B41C14">
        <w:rPr>
          <w:rFonts w:ascii="Arial" w:hAnsi="Arial" w:cs="Arial"/>
          <w:color w:val="000000"/>
          <w:kern w:val="0"/>
          <w:sz w:val="21"/>
          <w:szCs w:val="21"/>
        </w:rPr>
        <w:tab/>
      </w:r>
      <w:r w:rsidR="003C4011" w:rsidRPr="00B41C14">
        <w:rPr>
          <w:rFonts w:ascii="Arial" w:hAnsi="Arial" w:cs="Arial"/>
          <w:color w:val="000000"/>
          <w:kern w:val="0"/>
          <w:sz w:val="21"/>
          <w:szCs w:val="21"/>
        </w:rPr>
        <w:t xml:space="preserve">Victoria paid other operating expenses, </w:t>
      </w:r>
      <w:r w:rsidR="00E82AC5" w:rsidRPr="00B41C14">
        <w:rPr>
          <w:rFonts w:ascii="Arial" w:hAnsi="Arial" w:cs="Arial"/>
          <w:color w:val="000000"/>
          <w:kern w:val="0"/>
          <w:sz w:val="21"/>
          <w:szCs w:val="21"/>
        </w:rPr>
        <w:t>£</w:t>
      </w:r>
      <w:r w:rsidR="003C4011" w:rsidRPr="00B41C14">
        <w:rPr>
          <w:rFonts w:ascii="Arial" w:hAnsi="Arial" w:cs="Arial"/>
          <w:color w:val="000000"/>
          <w:kern w:val="0"/>
          <w:sz w:val="21"/>
          <w:szCs w:val="21"/>
        </w:rPr>
        <w:t>3,218.</w:t>
      </w:r>
    </w:p>
    <w:p w:rsidR="003C4011" w:rsidRPr="00B41C14" w:rsidRDefault="003C4011" w:rsidP="006E5FBC">
      <w:pPr>
        <w:autoSpaceDE w:val="0"/>
        <w:autoSpaceDN w:val="0"/>
        <w:adjustRightInd w:val="0"/>
        <w:spacing w:beforeLines="20" w:afterLines="20"/>
        <w:ind w:leftChars="295" w:left="708"/>
        <w:rPr>
          <w:rFonts w:ascii="Arial" w:hAnsi="Arial" w:cs="Arial"/>
          <w:color w:val="000000"/>
          <w:kern w:val="0"/>
          <w:sz w:val="21"/>
          <w:szCs w:val="21"/>
        </w:rPr>
      </w:pPr>
      <w:r w:rsidRPr="00B41C14">
        <w:rPr>
          <w:rFonts w:ascii="Arial" w:hAnsi="Arial" w:cs="Arial"/>
          <w:color w:val="000000"/>
          <w:kern w:val="0"/>
          <w:sz w:val="21"/>
          <w:szCs w:val="21"/>
        </w:rPr>
        <w:t>Adjustment data:</w:t>
      </w:r>
    </w:p>
    <w:p w:rsidR="003C4011" w:rsidRPr="00B41C14" w:rsidRDefault="003C4011" w:rsidP="004B48E4">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1. </w:t>
      </w:r>
      <w:r w:rsidR="004B48E4" w:rsidRPr="00B41C14">
        <w:rPr>
          <w:rFonts w:ascii="Arial" w:hAnsi="Arial" w:cs="Arial"/>
          <w:color w:val="000000"/>
          <w:kern w:val="0"/>
          <w:sz w:val="21"/>
          <w:szCs w:val="21"/>
        </w:rPr>
        <w:tab/>
      </w:r>
      <w:r w:rsidRPr="00B41C14">
        <w:rPr>
          <w:rFonts w:ascii="Arial" w:hAnsi="Arial" w:cs="Arial"/>
          <w:color w:val="000000"/>
          <w:kern w:val="0"/>
          <w:sz w:val="21"/>
          <w:szCs w:val="21"/>
        </w:rPr>
        <w:t>Interest is recorded for the month on the note from January 1.</w:t>
      </w:r>
    </w:p>
    <w:p w:rsidR="003C4011" w:rsidRPr="00B41C14" w:rsidRDefault="003C4011" w:rsidP="004B48E4">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2. </w:t>
      </w:r>
      <w:r w:rsidR="004B48E4" w:rsidRPr="00B41C14">
        <w:rPr>
          <w:rFonts w:ascii="Arial" w:hAnsi="Arial" w:cs="Arial"/>
          <w:color w:val="000000"/>
          <w:kern w:val="0"/>
          <w:sz w:val="21"/>
          <w:szCs w:val="21"/>
        </w:rPr>
        <w:tab/>
      </w:r>
      <w:r w:rsidRPr="00B41C14">
        <w:rPr>
          <w:rFonts w:ascii="Arial" w:hAnsi="Arial" w:cs="Arial"/>
          <w:color w:val="000000"/>
          <w:kern w:val="0"/>
          <w:sz w:val="21"/>
          <w:szCs w:val="21"/>
        </w:rPr>
        <w:t>Bad debts are expected to be 5% of the January 31, 2017, accounts receivable.</w:t>
      </w:r>
    </w:p>
    <w:p w:rsidR="003C4011" w:rsidRPr="00B41C14" w:rsidRDefault="003C4011" w:rsidP="004B48E4">
      <w:pPr>
        <w:tabs>
          <w:tab w:val="left" w:pos="993"/>
        </w:tabs>
        <w:autoSpaceDE w:val="0"/>
        <w:autoSpaceDN w:val="0"/>
        <w:adjustRightInd w:val="0"/>
        <w:ind w:leftChars="295" w:left="991"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3. </w:t>
      </w:r>
      <w:r w:rsidR="004B48E4" w:rsidRPr="00B41C14">
        <w:rPr>
          <w:rFonts w:ascii="Arial" w:hAnsi="Arial" w:cs="Arial"/>
          <w:color w:val="000000"/>
          <w:kern w:val="0"/>
          <w:sz w:val="21"/>
          <w:szCs w:val="21"/>
        </w:rPr>
        <w:tab/>
      </w:r>
      <w:r w:rsidRPr="00B41C14">
        <w:rPr>
          <w:rFonts w:ascii="Arial" w:hAnsi="Arial" w:cs="Arial"/>
          <w:color w:val="000000"/>
          <w:kern w:val="0"/>
          <w:sz w:val="21"/>
          <w:szCs w:val="21"/>
        </w:rPr>
        <w:t xml:space="preserve">A count of supplies on January 31, 2017, reveals that </w:t>
      </w:r>
      <w:r w:rsidR="00E82AC5" w:rsidRPr="00B41C14">
        <w:rPr>
          <w:rFonts w:ascii="Arial" w:hAnsi="Arial" w:cs="Arial"/>
          <w:color w:val="000000"/>
          <w:kern w:val="0"/>
          <w:sz w:val="21"/>
          <w:szCs w:val="21"/>
        </w:rPr>
        <w:t>£</w:t>
      </w:r>
      <w:r w:rsidRPr="00B41C14">
        <w:rPr>
          <w:rFonts w:ascii="Arial" w:hAnsi="Arial" w:cs="Arial"/>
          <w:color w:val="000000"/>
          <w:kern w:val="0"/>
          <w:sz w:val="21"/>
          <w:szCs w:val="21"/>
        </w:rPr>
        <w:t>470 remains unused.</w:t>
      </w:r>
    </w:p>
    <w:p w:rsidR="003C4011" w:rsidRPr="00B41C14" w:rsidRDefault="003C4011" w:rsidP="006E5FBC">
      <w:pPr>
        <w:autoSpaceDE w:val="0"/>
        <w:autoSpaceDN w:val="0"/>
        <w:adjustRightInd w:val="0"/>
        <w:spacing w:beforeLines="50"/>
        <w:ind w:leftChars="295" w:left="708"/>
        <w:rPr>
          <w:rFonts w:ascii="Arial" w:hAnsi="Arial" w:cs="Arial"/>
          <w:b/>
          <w:bCs/>
          <w:i/>
          <w:iCs/>
          <w:kern w:val="0"/>
          <w:sz w:val="27"/>
          <w:szCs w:val="27"/>
        </w:rPr>
      </w:pPr>
      <w:r w:rsidRPr="00B41C14">
        <w:rPr>
          <w:rFonts w:ascii="Arial" w:hAnsi="Arial" w:cs="Arial"/>
          <w:b/>
          <w:bCs/>
          <w:i/>
          <w:iCs/>
          <w:kern w:val="0"/>
          <w:sz w:val="27"/>
          <w:szCs w:val="27"/>
        </w:rPr>
        <w:t>Instructions</w:t>
      </w:r>
    </w:p>
    <w:p w:rsidR="003C4011" w:rsidRPr="00B41C14" w:rsidRDefault="003C4011" w:rsidP="003C4011">
      <w:pPr>
        <w:autoSpaceDE w:val="0"/>
        <w:autoSpaceDN w:val="0"/>
        <w:adjustRightInd w:val="0"/>
        <w:ind w:leftChars="295" w:left="709" w:hanging="1"/>
        <w:rPr>
          <w:rFonts w:ascii="Arial" w:hAnsi="Arial" w:cs="Arial"/>
          <w:color w:val="000000"/>
          <w:kern w:val="0"/>
          <w:sz w:val="21"/>
          <w:szCs w:val="21"/>
        </w:rPr>
      </w:pPr>
      <w:r w:rsidRPr="00B41C14">
        <w:rPr>
          <w:rFonts w:ascii="Arial" w:hAnsi="Arial" w:cs="Arial"/>
          <w:color w:val="000000"/>
          <w:kern w:val="0"/>
          <w:sz w:val="21"/>
          <w:szCs w:val="21"/>
        </w:rPr>
        <w:t>(You may want to set up T-accounts to determine ending balances.)</w:t>
      </w:r>
    </w:p>
    <w:p w:rsidR="00E82AC5" w:rsidRPr="00B41C14" w:rsidRDefault="003C4011" w:rsidP="00E82AC5">
      <w:pPr>
        <w:autoSpaceDE w:val="0"/>
        <w:autoSpaceDN w:val="0"/>
        <w:adjustRightInd w:val="0"/>
        <w:ind w:leftChars="295" w:left="991" w:hangingChars="135" w:hanging="283"/>
        <w:rPr>
          <w:rFonts w:ascii="Arial" w:hAnsi="Arial" w:cs="Arial"/>
          <w:color w:val="000000"/>
          <w:kern w:val="0"/>
          <w:sz w:val="21"/>
          <w:szCs w:val="21"/>
        </w:rPr>
      </w:pPr>
      <w:r w:rsidRPr="00B41C14">
        <w:rPr>
          <w:rFonts w:ascii="Arial" w:hAnsi="Arial" w:cs="Arial"/>
          <w:color w:val="000000"/>
          <w:kern w:val="0"/>
          <w:sz w:val="21"/>
          <w:szCs w:val="21"/>
        </w:rPr>
        <w:t>(a) Prepare journal entries for the transactions listed above and adjusting entries. (Include entries for</w:t>
      </w:r>
      <w:r w:rsidR="00E82AC5" w:rsidRPr="00B41C14">
        <w:rPr>
          <w:rFonts w:ascii="Arial" w:hAnsi="Arial" w:cs="Arial"/>
          <w:color w:val="000000"/>
          <w:kern w:val="0"/>
          <w:sz w:val="21"/>
          <w:szCs w:val="21"/>
        </w:rPr>
        <w:t xml:space="preserve"> </w:t>
      </w:r>
      <w:r w:rsidRPr="00B41C14">
        <w:rPr>
          <w:rFonts w:ascii="Arial" w:hAnsi="Arial" w:cs="Arial"/>
          <w:color w:val="000000"/>
          <w:kern w:val="0"/>
          <w:sz w:val="21"/>
          <w:szCs w:val="21"/>
        </w:rPr>
        <w:t>cost of goods sold using the perpetual system.)</w:t>
      </w:r>
    </w:p>
    <w:p w:rsidR="00E82AC5" w:rsidRPr="00B41C14" w:rsidRDefault="003C4011" w:rsidP="00E82AC5">
      <w:pPr>
        <w:autoSpaceDE w:val="0"/>
        <w:autoSpaceDN w:val="0"/>
        <w:adjustRightInd w:val="0"/>
        <w:ind w:leftChars="295" w:left="991" w:hangingChars="135" w:hanging="283"/>
        <w:rPr>
          <w:rFonts w:ascii="Arial" w:hAnsi="Arial" w:cs="Arial"/>
          <w:color w:val="000000"/>
          <w:kern w:val="0"/>
          <w:sz w:val="21"/>
          <w:szCs w:val="21"/>
        </w:rPr>
      </w:pPr>
      <w:r w:rsidRPr="00B41C14">
        <w:rPr>
          <w:rFonts w:ascii="Arial" w:hAnsi="Arial" w:cs="Arial"/>
          <w:color w:val="000000"/>
          <w:kern w:val="0"/>
          <w:sz w:val="21"/>
          <w:szCs w:val="21"/>
        </w:rPr>
        <w:t>(b) Prepare an adjusted trial balance at January 31, 2017.</w:t>
      </w:r>
    </w:p>
    <w:p w:rsidR="00CD035E" w:rsidRPr="00B41C14" w:rsidRDefault="003C4011" w:rsidP="00E82AC5">
      <w:pPr>
        <w:autoSpaceDE w:val="0"/>
        <w:autoSpaceDN w:val="0"/>
        <w:adjustRightInd w:val="0"/>
        <w:ind w:leftChars="295" w:left="991" w:hangingChars="135" w:hanging="283"/>
        <w:rPr>
          <w:rFonts w:ascii="Arial" w:hAnsi="Arial" w:cs="Arial"/>
          <w:kern w:val="0"/>
          <w:sz w:val="21"/>
          <w:szCs w:val="21"/>
        </w:rPr>
      </w:pPr>
      <w:r w:rsidRPr="00B41C14">
        <w:rPr>
          <w:rFonts w:ascii="Arial" w:hAnsi="Arial" w:cs="Arial"/>
          <w:color w:val="000000"/>
          <w:kern w:val="0"/>
          <w:sz w:val="21"/>
          <w:szCs w:val="21"/>
        </w:rPr>
        <w:lastRenderedPageBreak/>
        <w:t>(c) Prepare an income statement and a retained earnings statement for the month ending January 31,</w:t>
      </w:r>
      <w:r w:rsidR="00E82AC5" w:rsidRPr="00B41C14">
        <w:rPr>
          <w:rFonts w:ascii="Arial" w:hAnsi="Arial" w:cs="Arial"/>
          <w:color w:val="000000"/>
          <w:kern w:val="0"/>
          <w:sz w:val="21"/>
          <w:szCs w:val="21"/>
        </w:rPr>
        <w:t xml:space="preserve"> </w:t>
      </w:r>
      <w:r w:rsidRPr="00B41C14">
        <w:rPr>
          <w:rFonts w:ascii="Arial" w:hAnsi="Arial" w:cs="Arial"/>
          <w:color w:val="000000"/>
          <w:kern w:val="0"/>
          <w:sz w:val="21"/>
          <w:szCs w:val="21"/>
        </w:rPr>
        <w:t>2017, and a classified statement of financial position as of January 31, 2017.</w:t>
      </w:r>
    </w:p>
    <w:p w:rsidR="00D06A0F" w:rsidRPr="00B41C14" w:rsidRDefault="00D06A0F" w:rsidP="00CD035E">
      <w:pPr>
        <w:autoSpaceDE w:val="0"/>
        <w:autoSpaceDN w:val="0"/>
        <w:adjustRightInd w:val="0"/>
        <w:rPr>
          <w:rFonts w:ascii="Arial" w:hAnsi="Arial" w:cs="Arial"/>
          <w:color w:val="6C6865"/>
          <w:kern w:val="0"/>
          <w:sz w:val="30"/>
          <w:szCs w:val="30"/>
        </w:rPr>
      </w:pPr>
      <w:r w:rsidRPr="00B41C14">
        <w:rPr>
          <w:rFonts w:ascii="Arial" w:hAnsi="Arial" w:cs="Arial"/>
          <w:color w:val="6C6865"/>
          <w:kern w:val="0"/>
          <w:sz w:val="30"/>
          <w:szCs w:val="30"/>
        </w:rPr>
        <w:br w:type="page"/>
      </w:r>
    </w:p>
    <w:p w:rsidR="005C32A2" w:rsidRPr="00B41C14" w:rsidRDefault="005C32A2" w:rsidP="005C32A2">
      <w:pPr>
        <w:autoSpaceDE w:val="0"/>
        <w:autoSpaceDN w:val="0"/>
        <w:adjustRightInd w:val="0"/>
        <w:rPr>
          <w:rFonts w:ascii="Arial" w:hAnsi="Arial" w:cs="Arial"/>
          <w:color w:val="6C6865"/>
          <w:kern w:val="0"/>
          <w:sz w:val="30"/>
          <w:szCs w:val="30"/>
        </w:rPr>
      </w:pPr>
      <w:r w:rsidRPr="00B41C14">
        <w:rPr>
          <w:rFonts w:ascii="Arial" w:hAnsi="Arial" w:cs="Arial"/>
          <w:color w:val="6C6865"/>
          <w:kern w:val="0"/>
          <w:sz w:val="30"/>
          <w:szCs w:val="30"/>
        </w:rPr>
        <w:lastRenderedPageBreak/>
        <w:t>MATCHA CREATIONS</w:t>
      </w:r>
    </w:p>
    <w:p w:rsidR="008022AF" w:rsidRPr="00B41C14" w:rsidRDefault="008022AF" w:rsidP="008022AF">
      <w:pPr>
        <w:autoSpaceDE w:val="0"/>
        <w:autoSpaceDN w:val="0"/>
        <w:adjustRightInd w:val="0"/>
        <w:ind w:left="567" w:hangingChars="270" w:hanging="567"/>
        <w:rPr>
          <w:rFonts w:ascii="Arial" w:hAnsi="Arial" w:cs="Arial"/>
          <w:b/>
          <w:bCs/>
          <w:color w:val="B21117"/>
          <w:kern w:val="0"/>
          <w:sz w:val="21"/>
          <w:szCs w:val="21"/>
        </w:rPr>
      </w:pPr>
      <w:r w:rsidRPr="00B41C14">
        <w:rPr>
          <w:rFonts w:ascii="Arial" w:hAnsi="Arial" w:cs="Arial"/>
          <w:kern w:val="0"/>
          <w:sz w:val="21"/>
          <w:szCs w:val="21"/>
        </w:rPr>
        <w:t>(</w:t>
      </w:r>
      <w:r w:rsidRPr="00B41C14">
        <w:rPr>
          <w:rFonts w:ascii="Arial" w:hAnsi="Arial" w:cs="Arial"/>
          <w:i/>
          <w:iCs/>
          <w:kern w:val="0"/>
          <w:sz w:val="21"/>
          <w:szCs w:val="21"/>
        </w:rPr>
        <w:t>Note</w:t>
      </w:r>
      <w:r w:rsidRPr="00B41C14">
        <w:rPr>
          <w:rFonts w:ascii="Arial" w:hAnsi="Arial" w:cs="Arial"/>
          <w:kern w:val="0"/>
          <w:sz w:val="21"/>
          <w:szCs w:val="21"/>
        </w:rPr>
        <w:t xml:space="preserve">: This is a continuation of the </w:t>
      </w:r>
      <w:proofErr w:type="spellStart"/>
      <w:r w:rsidRPr="00B41C14">
        <w:rPr>
          <w:rFonts w:ascii="Arial" w:hAnsi="Arial" w:cs="Arial"/>
          <w:kern w:val="0"/>
          <w:sz w:val="21"/>
          <w:szCs w:val="21"/>
        </w:rPr>
        <w:t>Matcha</w:t>
      </w:r>
      <w:proofErr w:type="spellEnd"/>
      <w:r w:rsidRPr="00B41C14">
        <w:rPr>
          <w:rFonts w:ascii="Arial" w:hAnsi="Arial" w:cs="Arial"/>
          <w:kern w:val="0"/>
          <w:sz w:val="21"/>
          <w:szCs w:val="21"/>
        </w:rPr>
        <w:t xml:space="preserve"> Creations problem from Chapter 1</w:t>
      </w:r>
      <w:r w:rsidR="009F0126" w:rsidRPr="00B41C14">
        <w:rPr>
          <w:rFonts w:ascii="Arial" w:hAnsi="Arial" w:cs="Arial"/>
          <w:kern w:val="0"/>
          <w:sz w:val="21"/>
          <w:szCs w:val="21"/>
        </w:rPr>
        <w:t>-</w:t>
      </w:r>
      <w:r w:rsidR="00A572CD" w:rsidRPr="00B41C14">
        <w:rPr>
          <w:rFonts w:ascii="Arial" w:hAnsi="Arial" w:cs="Arial"/>
          <w:kern w:val="0"/>
          <w:sz w:val="21"/>
          <w:szCs w:val="21"/>
        </w:rPr>
        <w:t>7</w:t>
      </w:r>
      <w:r w:rsidRPr="00B41C14">
        <w:rPr>
          <w:rFonts w:ascii="Arial" w:hAnsi="Arial" w:cs="Arial"/>
          <w:kern w:val="0"/>
          <w:sz w:val="21"/>
          <w:szCs w:val="21"/>
        </w:rPr>
        <w:t>.)</w:t>
      </w:r>
    </w:p>
    <w:p w:rsidR="00A572CD" w:rsidRPr="00B41C14" w:rsidRDefault="005C32A2" w:rsidP="00A572CD">
      <w:pPr>
        <w:autoSpaceDE w:val="0"/>
        <w:autoSpaceDN w:val="0"/>
        <w:adjustRightInd w:val="0"/>
        <w:ind w:left="568" w:hangingChars="270" w:hanging="568"/>
        <w:rPr>
          <w:rFonts w:ascii="Arial" w:hAnsi="Arial" w:cs="Arial"/>
          <w:kern w:val="0"/>
          <w:sz w:val="21"/>
          <w:szCs w:val="21"/>
        </w:rPr>
      </w:pPr>
      <w:proofErr w:type="gramStart"/>
      <w:r w:rsidRPr="00B41C14">
        <w:rPr>
          <w:rFonts w:ascii="Arial" w:hAnsi="Arial" w:cs="Arial"/>
          <w:b/>
          <w:bCs/>
          <w:color w:val="B21117"/>
          <w:kern w:val="0"/>
          <w:sz w:val="21"/>
          <w:szCs w:val="21"/>
        </w:rPr>
        <w:t>MC</w:t>
      </w:r>
      <w:r w:rsidR="00A572CD" w:rsidRPr="00B41C14">
        <w:rPr>
          <w:rFonts w:ascii="Arial" w:hAnsi="Arial" w:cs="Arial"/>
          <w:b/>
          <w:bCs/>
          <w:color w:val="B21117"/>
          <w:kern w:val="0"/>
          <w:sz w:val="21"/>
          <w:szCs w:val="21"/>
        </w:rPr>
        <w:t>8</w:t>
      </w:r>
      <w:r w:rsidRPr="00B41C14">
        <w:rPr>
          <w:rFonts w:ascii="Arial" w:hAnsi="Arial" w:cs="Arial"/>
          <w:b/>
          <w:bCs/>
          <w:color w:val="B21117"/>
          <w:kern w:val="0"/>
          <w:sz w:val="21"/>
          <w:szCs w:val="21"/>
          <w:vertAlign w:val="subscript"/>
        </w:rPr>
        <w:t xml:space="preserve">  </w:t>
      </w:r>
      <w:r w:rsidR="00A572CD" w:rsidRPr="00B41C14">
        <w:rPr>
          <w:rFonts w:ascii="Arial" w:hAnsi="Arial" w:cs="Arial"/>
          <w:kern w:val="0"/>
          <w:sz w:val="21"/>
          <w:szCs w:val="21"/>
        </w:rPr>
        <w:t>One</w:t>
      </w:r>
      <w:proofErr w:type="gramEnd"/>
      <w:r w:rsidR="00A572CD" w:rsidRPr="00B41C14">
        <w:rPr>
          <w:rFonts w:ascii="Arial" w:hAnsi="Arial" w:cs="Arial"/>
          <w:kern w:val="0"/>
          <w:sz w:val="21"/>
          <w:szCs w:val="21"/>
        </w:rPr>
        <w:t xml:space="preserve"> of Mei-ling's friends, Curtis </w:t>
      </w:r>
      <w:proofErr w:type="spellStart"/>
      <w:r w:rsidR="00A572CD" w:rsidRPr="00B41C14">
        <w:rPr>
          <w:rFonts w:ascii="Arial" w:hAnsi="Arial" w:cs="Arial"/>
          <w:kern w:val="0"/>
          <w:sz w:val="21"/>
          <w:szCs w:val="21"/>
        </w:rPr>
        <w:t>Lesperance</w:t>
      </w:r>
      <w:proofErr w:type="spellEnd"/>
      <w:r w:rsidR="00A572CD" w:rsidRPr="00B41C14">
        <w:rPr>
          <w:rFonts w:ascii="Arial" w:hAnsi="Arial" w:cs="Arial"/>
          <w:kern w:val="0"/>
          <w:sz w:val="21"/>
          <w:szCs w:val="21"/>
        </w:rPr>
        <w:t>, runs a coffee shop where he sells specialty coffees and prepares and sells muffins and cookies. He is eager to buy one of Mei-ling's fine European mixers, which would enable him to make larger batches of muffins and cookies. However, Curtis cannot afford to pay for the mixer for at least 30 days. He asks Mei-ling if she would be willing to sell him the mixer on credit. Mei-ling comes to you for advice.</w:t>
      </w:r>
    </w:p>
    <w:p w:rsidR="00634D3E" w:rsidRPr="00B41C14" w:rsidRDefault="003906F5" w:rsidP="00A572CD">
      <w:pPr>
        <w:autoSpaceDE w:val="0"/>
        <w:autoSpaceDN w:val="0"/>
        <w:adjustRightInd w:val="0"/>
        <w:ind w:left="567" w:hangingChars="270" w:hanging="567"/>
        <w:rPr>
          <w:rFonts w:ascii="Arial" w:hAnsi="Arial" w:cs="Arial"/>
          <w:kern w:val="0"/>
          <w:sz w:val="21"/>
          <w:szCs w:val="21"/>
        </w:rPr>
      </w:pPr>
      <w:r w:rsidRPr="00B41C14">
        <w:rPr>
          <w:rFonts w:ascii="Arial" w:hAnsi="Arial" w:cs="Arial"/>
          <w:kern w:val="0"/>
          <w:sz w:val="21"/>
          <w:szCs w:val="21"/>
        </w:rPr>
        <w:br w:type="page"/>
      </w:r>
    </w:p>
    <w:p w:rsidR="00582E80" w:rsidRPr="00B41C14" w:rsidRDefault="00582E80" w:rsidP="00634D3E">
      <w:pPr>
        <w:autoSpaceDE w:val="0"/>
        <w:autoSpaceDN w:val="0"/>
        <w:adjustRightInd w:val="0"/>
        <w:rPr>
          <w:rFonts w:ascii="Arial" w:hAnsi="Arial" w:cs="Arial"/>
          <w:b/>
          <w:bCs/>
          <w:color w:val="6C6865"/>
          <w:kern w:val="0"/>
          <w:sz w:val="36"/>
          <w:szCs w:val="36"/>
        </w:rPr>
      </w:pPr>
      <w:r w:rsidRPr="00B41C14">
        <w:rPr>
          <w:rFonts w:ascii="Arial" w:hAnsi="Arial" w:cs="Arial"/>
          <w:b/>
          <w:bCs/>
          <w:color w:val="6C6865"/>
          <w:kern w:val="0"/>
          <w:sz w:val="36"/>
          <w:szCs w:val="36"/>
        </w:rPr>
        <w:lastRenderedPageBreak/>
        <w:t>Broadening Your Perspective</w:t>
      </w:r>
    </w:p>
    <w:p w:rsidR="00F17D0B" w:rsidRPr="00B41C14" w:rsidRDefault="00F17D0B" w:rsidP="00F17D0B">
      <w:pPr>
        <w:autoSpaceDE w:val="0"/>
        <w:autoSpaceDN w:val="0"/>
        <w:adjustRightInd w:val="0"/>
        <w:rPr>
          <w:rFonts w:ascii="Arial" w:hAnsi="Arial" w:cs="Arial"/>
          <w:color w:val="B21117"/>
          <w:kern w:val="0"/>
          <w:sz w:val="33"/>
          <w:szCs w:val="33"/>
        </w:rPr>
      </w:pPr>
      <w:r w:rsidRPr="00B41C14">
        <w:rPr>
          <w:rFonts w:ascii="Arial" w:hAnsi="Arial" w:cs="Arial"/>
          <w:color w:val="B21117"/>
          <w:kern w:val="0"/>
          <w:sz w:val="33"/>
          <w:szCs w:val="33"/>
        </w:rPr>
        <w:t>Financial Reporting and Analysis</w:t>
      </w:r>
    </w:p>
    <w:p w:rsidR="00F17D0B" w:rsidRPr="00B41C14" w:rsidRDefault="00F17D0B" w:rsidP="00F17D0B">
      <w:pPr>
        <w:autoSpaceDE w:val="0"/>
        <w:autoSpaceDN w:val="0"/>
        <w:adjustRightInd w:val="0"/>
        <w:rPr>
          <w:rFonts w:ascii="Arial" w:hAnsi="Arial" w:cs="Arial"/>
          <w:color w:val="043D5C"/>
          <w:kern w:val="0"/>
          <w:sz w:val="21"/>
          <w:szCs w:val="21"/>
        </w:rPr>
      </w:pPr>
      <w:proofErr w:type="gramStart"/>
      <w:r w:rsidRPr="00B41C14">
        <w:rPr>
          <w:rFonts w:ascii="Arial" w:hAnsi="Arial" w:cs="Arial"/>
          <w:b/>
          <w:bCs/>
          <w:color w:val="B21117"/>
          <w:kern w:val="0"/>
          <w:sz w:val="21"/>
          <w:szCs w:val="21"/>
        </w:rPr>
        <w:t>BYP</w:t>
      </w:r>
      <w:r w:rsidR="00274354" w:rsidRPr="00B41C14">
        <w:rPr>
          <w:rFonts w:ascii="Arial" w:hAnsi="Arial" w:cs="Arial"/>
          <w:b/>
          <w:bCs/>
          <w:color w:val="B21117"/>
          <w:kern w:val="0"/>
          <w:sz w:val="21"/>
          <w:szCs w:val="21"/>
        </w:rPr>
        <w:t>8</w:t>
      </w:r>
      <w:r w:rsidRPr="00B41C14">
        <w:rPr>
          <w:rFonts w:ascii="Arial" w:hAnsi="Arial" w:cs="Arial"/>
          <w:b/>
          <w:bCs/>
          <w:color w:val="B21117"/>
          <w:kern w:val="0"/>
          <w:sz w:val="21"/>
          <w:szCs w:val="21"/>
        </w:rPr>
        <w:t>-1.</w:t>
      </w:r>
      <w:proofErr w:type="gramEnd"/>
      <w:r w:rsidRPr="00B41C14">
        <w:rPr>
          <w:rFonts w:ascii="Arial" w:hAnsi="Arial" w:cs="Arial"/>
          <w:b/>
          <w:bCs/>
          <w:color w:val="B21117"/>
          <w:kern w:val="0"/>
          <w:sz w:val="21"/>
          <w:szCs w:val="21"/>
        </w:rPr>
        <w:t xml:space="preserve"> </w:t>
      </w:r>
      <w:r w:rsidRPr="00B41C14">
        <w:rPr>
          <w:rFonts w:ascii="Arial" w:hAnsi="Arial" w:cs="Arial"/>
          <w:b/>
          <w:color w:val="4F6F92"/>
          <w:kern w:val="0"/>
          <w:szCs w:val="24"/>
        </w:rPr>
        <w:t>Financial Reporting Problem</w:t>
      </w:r>
    </w:p>
    <w:p w:rsidR="00637D1F" w:rsidRPr="00B41C14" w:rsidRDefault="007127FB" w:rsidP="00637D1F">
      <w:pPr>
        <w:autoSpaceDE w:val="0"/>
        <w:autoSpaceDN w:val="0"/>
        <w:adjustRightInd w:val="0"/>
        <w:ind w:leftChars="354" w:left="851" w:hanging="1"/>
        <w:rPr>
          <w:rFonts w:ascii="Arial" w:hAnsi="Arial" w:cs="Arial"/>
          <w:kern w:val="0"/>
          <w:sz w:val="21"/>
          <w:szCs w:val="21"/>
        </w:rPr>
      </w:pPr>
      <w:r w:rsidRPr="00B41C14">
        <w:rPr>
          <w:rFonts w:ascii="Arial" w:hAnsi="Arial" w:cs="Arial"/>
          <w:kern w:val="0"/>
          <w:sz w:val="21"/>
          <w:szCs w:val="21"/>
        </w:rPr>
        <w:t>CAF AG</w:t>
      </w:r>
      <w:r w:rsidR="00637D1F" w:rsidRPr="00B41C14">
        <w:rPr>
          <w:rFonts w:ascii="Arial" w:hAnsi="Arial" w:cs="Arial"/>
          <w:kern w:val="0"/>
          <w:sz w:val="21"/>
          <w:szCs w:val="21"/>
        </w:rPr>
        <w:t xml:space="preserve"> sells office equipment and supplies </w:t>
      </w:r>
      <w:proofErr w:type="gramStart"/>
      <w:r w:rsidR="00637D1F" w:rsidRPr="00B41C14">
        <w:rPr>
          <w:rFonts w:ascii="Arial" w:hAnsi="Arial" w:cs="Arial"/>
          <w:kern w:val="0"/>
          <w:sz w:val="21"/>
          <w:szCs w:val="21"/>
        </w:rPr>
        <w:t>to</w:t>
      </w:r>
      <w:proofErr w:type="gramEnd"/>
      <w:r w:rsidR="00637D1F" w:rsidRPr="00B41C14">
        <w:rPr>
          <w:rFonts w:ascii="Arial" w:hAnsi="Arial" w:cs="Arial"/>
          <w:kern w:val="0"/>
          <w:sz w:val="21"/>
          <w:szCs w:val="21"/>
        </w:rPr>
        <w:t xml:space="preserve"> many organizations in the city and</w:t>
      </w:r>
      <w:r w:rsidRPr="00B41C14">
        <w:rPr>
          <w:rFonts w:ascii="Arial" w:hAnsi="Arial" w:cs="Arial"/>
          <w:kern w:val="0"/>
          <w:sz w:val="21"/>
          <w:szCs w:val="21"/>
        </w:rPr>
        <w:t xml:space="preserve"> </w:t>
      </w:r>
      <w:r w:rsidR="00637D1F" w:rsidRPr="00B41C14">
        <w:rPr>
          <w:rFonts w:ascii="Arial" w:hAnsi="Arial" w:cs="Arial"/>
          <w:kern w:val="0"/>
          <w:sz w:val="21"/>
          <w:szCs w:val="21"/>
        </w:rPr>
        <w:t>surrounding area on contract terms of 2/10, n/30. In the past, over 75% of the credit customers</w:t>
      </w:r>
      <w:r w:rsidRPr="00B41C14">
        <w:rPr>
          <w:rFonts w:ascii="Arial" w:hAnsi="Arial" w:cs="Arial"/>
          <w:kern w:val="0"/>
          <w:sz w:val="21"/>
          <w:szCs w:val="21"/>
        </w:rPr>
        <w:t xml:space="preserve"> </w:t>
      </w:r>
      <w:r w:rsidR="00637D1F" w:rsidRPr="00B41C14">
        <w:rPr>
          <w:rFonts w:ascii="Arial" w:hAnsi="Arial" w:cs="Arial"/>
          <w:kern w:val="0"/>
          <w:sz w:val="21"/>
          <w:szCs w:val="21"/>
        </w:rPr>
        <w:t>have taken advantage of the discount by paying within 10 days of the invoice date.</w:t>
      </w:r>
    </w:p>
    <w:p w:rsidR="007127FB" w:rsidRPr="00B41C14" w:rsidRDefault="00637D1F" w:rsidP="007127FB">
      <w:pPr>
        <w:autoSpaceDE w:val="0"/>
        <w:autoSpaceDN w:val="0"/>
        <w:adjustRightInd w:val="0"/>
        <w:ind w:leftChars="354" w:left="850" w:firstLine="425"/>
        <w:rPr>
          <w:rFonts w:ascii="Arial" w:hAnsi="Arial" w:cs="Arial"/>
          <w:kern w:val="0"/>
          <w:sz w:val="21"/>
          <w:szCs w:val="21"/>
        </w:rPr>
      </w:pPr>
      <w:r w:rsidRPr="00B41C14">
        <w:rPr>
          <w:rFonts w:ascii="Arial" w:hAnsi="Arial" w:cs="Arial"/>
          <w:kern w:val="0"/>
          <w:sz w:val="21"/>
          <w:szCs w:val="21"/>
        </w:rPr>
        <w:t>The number of customers taking the full 30 days to pay has increased within the last year. Current</w:t>
      </w:r>
      <w:r w:rsidR="007127FB" w:rsidRPr="00B41C14">
        <w:rPr>
          <w:rFonts w:ascii="Arial" w:hAnsi="Arial" w:cs="Arial"/>
          <w:kern w:val="0"/>
          <w:sz w:val="21"/>
          <w:szCs w:val="21"/>
        </w:rPr>
        <w:t xml:space="preserve"> </w:t>
      </w:r>
      <w:r w:rsidRPr="00B41C14">
        <w:rPr>
          <w:rFonts w:ascii="Arial" w:hAnsi="Arial" w:cs="Arial"/>
          <w:kern w:val="0"/>
          <w:sz w:val="21"/>
          <w:szCs w:val="21"/>
        </w:rPr>
        <w:t>indications are that less than 60% of the customers are now taking the discount. Bad debts as a</w:t>
      </w:r>
      <w:r w:rsidR="007127FB" w:rsidRPr="00B41C14">
        <w:rPr>
          <w:rFonts w:ascii="Arial" w:hAnsi="Arial" w:cs="Arial"/>
          <w:kern w:val="0"/>
          <w:sz w:val="21"/>
          <w:szCs w:val="21"/>
        </w:rPr>
        <w:t xml:space="preserve"> </w:t>
      </w:r>
      <w:r w:rsidRPr="00B41C14">
        <w:rPr>
          <w:rFonts w:ascii="Arial" w:hAnsi="Arial" w:cs="Arial"/>
          <w:kern w:val="0"/>
          <w:sz w:val="21"/>
          <w:szCs w:val="21"/>
        </w:rPr>
        <w:t>percentage of gross credit sales have risen from the 2.5% provided in past years to about 4.5% in</w:t>
      </w:r>
      <w:r w:rsidR="007127FB" w:rsidRPr="00B41C14">
        <w:rPr>
          <w:rFonts w:ascii="Arial" w:hAnsi="Arial" w:cs="Arial"/>
          <w:kern w:val="0"/>
          <w:sz w:val="21"/>
          <w:szCs w:val="21"/>
        </w:rPr>
        <w:t xml:space="preserve"> </w:t>
      </w:r>
      <w:r w:rsidRPr="00B41C14">
        <w:rPr>
          <w:rFonts w:ascii="Arial" w:hAnsi="Arial" w:cs="Arial"/>
          <w:kern w:val="0"/>
          <w:sz w:val="21"/>
          <w:szCs w:val="21"/>
        </w:rPr>
        <w:t>the current year.</w:t>
      </w:r>
    </w:p>
    <w:p w:rsidR="00637D1F" w:rsidRPr="00B41C14" w:rsidRDefault="00637D1F" w:rsidP="006E5FBC">
      <w:pPr>
        <w:autoSpaceDE w:val="0"/>
        <w:autoSpaceDN w:val="0"/>
        <w:adjustRightInd w:val="0"/>
        <w:spacing w:afterLines="30"/>
        <w:ind w:leftChars="354" w:left="850" w:firstLine="425"/>
        <w:rPr>
          <w:rFonts w:ascii="Arial" w:hAnsi="Arial" w:cs="Arial"/>
          <w:kern w:val="0"/>
          <w:sz w:val="21"/>
          <w:szCs w:val="21"/>
        </w:rPr>
      </w:pPr>
      <w:r w:rsidRPr="00B41C14">
        <w:rPr>
          <w:rFonts w:ascii="Arial" w:hAnsi="Arial" w:cs="Arial"/>
          <w:kern w:val="0"/>
          <w:sz w:val="21"/>
          <w:szCs w:val="21"/>
        </w:rPr>
        <w:t>The company's Finance Committee has requested more information on the collections of accounts</w:t>
      </w:r>
      <w:r w:rsidR="007127FB" w:rsidRPr="00B41C14">
        <w:rPr>
          <w:rFonts w:ascii="Arial" w:hAnsi="Arial" w:cs="Arial"/>
          <w:kern w:val="0"/>
          <w:sz w:val="21"/>
          <w:szCs w:val="21"/>
        </w:rPr>
        <w:t xml:space="preserve"> </w:t>
      </w:r>
      <w:r w:rsidRPr="00B41C14">
        <w:rPr>
          <w:rFonts w:ascii="Arial" w:hAnsi="Arial" w:cs="Arial"/>
          <w:kern w:val="0"/>
          <w:sz w:val="21"/>
          <w:szCs w:val="21"/>
        </w:rPr>
        <w:t>receivable. The controller responded to this request with the report reproduced below.</w:t>
      </w:r>
    </w:p>
    <w:p w:rsidR="00637D1F" w:rsidRPr="00B41C14" w:rsidRDefault="007127FB" w:rsidP="006E5FBC">
      <w:pPr>
        <w:autoSpaceDE w:val="0"/>
        <w:autoSpaceDN w:val="0"/>
        <w:adjustRightInd w:val="0"/>
        <w:spacing w:beforeLines="10" w:afterLines="10" w:line="0" w:lineRule="atLeast"/>
        <w:ind w:leftChars="354" w:left="850"/>
        <w:jc w:val="center"/>
        <w:rPr>
          <w:rFonts w:ascii="Arial" w:hAnsi="Arial" w:cs="Arial"/>
          <w:b/>
          <w:bCs/>
          <w:kern w:val="0"/>
          <w:sz w:val="21"/>
          <w:szCs w:val="21"/>
        </w:rPr>
      </w:pPr>
      <w:r w:rsidRPr="00B41C14">
        <w:rPr>
          <w:rFonts w:ascii="Arial" w:hAnsi="Arial" w:cs="Arial"/>
          <w:b/>
          <w:bCs/>
          <w:kern w:val="0"/>
          <w:sz w:val="21"/>
          <w:szCs w:val="21"/>
        </w:rPr>
        <w:t>CAF AG</w:t>
      </w:r>
    </w:p>
    <w:p w:rsidR="00637D1F" w:rsidRPr="00B41C14" w:rsidRDefault="00637D1F" w:rsidP="006E5FBC">
      <w:pPr>
        <w:autoSpaceDE w:val="0"/>
        <w:autoSpaceDN w:val="0"/>
        <w:adjustRightInd w:val="0"/>
        <w:spacing w:beforeLines="10" w:afterLines="10" w:line="0" w:lineRule="atLeast"/>
        <w:ind w:leftChars="354" w:left="850"/>
        <w:jc w:val="center"/>
        <w:rPr>
          <w:rFonts w:ascii="Arial" w:hAnsi="Arial" w:cs="Arial"/>
          <w:b/>
          <w:bCs/>
          <w:kern w:val="0"/>
          <w:sz w:val="21"/>
          <w:szCs w:val="21"/>
        </w:rPr>
      </w:pPr>
      <w:r w:rsidRPr="00B41C14">
        <w:rPr>
          <w:rFonts w:ascii="Arial" w:hAnsi="Arial" w:cs="Arial"/>
          <w:b/>
          <w:bCs/>
          <w:kern w:val="0"/>
          <w:sz w:val="21"/>
          <w:szCs w:val="21"/>
        </w:rPr>
        <w:t>Accounts Receivable Collections</w:t>
      </w:r>
    </w:p>
    <w:p w:rsidR="00637D1F" w:rsidRPr="00B41C14" w:rsidRDefault="00637D1F" w:rsidP="006E5FBC">
      <w:pPr>
        <w:autoSpaceDE w:val="0"/>
        <w:autoSpaceDN w:val="0"/>
        <w:adjustRightInd w:val="0"/>
        <w:spacing w:beforeLines="10" w:afterLines="10" w:line="0" w:lineRule="atLeast"/>
        <w:ind w:leftChars="354" w:left="850"/>
        <w:jc w:val="center"/>
        <w:rPr>
          <w:rFonts w:ascii="Arial" w:hAnsi="Arial" w:cs="Arial"/>
          <w:b/>
          <w:bCs/>
          <w:kern w:val="0"/>
          <w:sz w:val="21"/>
          <w:szCs w:val="21"/>
        </w:rPr>
      </w:pPr>
      <w:r w:rsidRPr="00B41C14">
        <w:rPr>
          <w:rFonts w:ascii="Arial" w:hAnsi="Arial" w:cs="Arial"/>
          <w:b/>
          <w:bCs/>
          <w:kern w:val="0"/>
          <w:sz w:val="21"/>
          <w:szCs w:val="21"/>
        </w:rPr>
        <w:t xml:space="preserve">May 31, </w:t>
      </w:r>
      <w:r w:rsidR="007127FB" w:rsidRPr="00B41C14">
        <w:rPr>
          <w:rFonts w:ascii="Arial" w:hAnsi="Arial" w:cs="Arial"/>
          <w:b/>
          <w:bCs/>
          <w:kern w:val="0"/>
          <w:sz w:val="21"/>
          <w:szCs w:val="21"/>
        </w:rPr>
        <w:t>2017</w:t>
      </w:r>
    </w:p>
    <w:p w:rsidR="00637D1F" w:rsidRPr="00B41C14" w:rsidRDefault="00637D1F" w:rsidP="006E5FBC">
      <w:pPr>
        <w:autoSpaceDE w:val="0"/>
        <w:autoSpaceDN w:val="0"/>
        <w:adjustRightInd w:val="0"/>
        <w:spacing w:beforeLines="30" w:afterLines="30"/>
        <w:ind w:leftChars="354" w:left="850"/>
        <w:rPr>
          <w:rFonts w:ascii="Arial" w:hAnsi="Arial" w:cs="Arial"/>
          <w:kern w:val="0"/>
          <w:sz w:val="21"/>
          <w:szCs w:val="21"/>
        </w:rPr>
      </w:pPr>
      <w:r w:rsidRPr="00B41C14">
        <w:rPr>
          <w:rFonts w:ascii="Arial" w:hAnsi="Arial" w:cs="Arial"/>
          <w:kern w:val="0"/>
          <w:sz w:val="21"/>
          <w:szCs w:val="21"/>
        </w:rPr>
        <w:t>The fact that some credit accounts will prove uncollectible is normal. Annual bad debt write-offs</w:t>
      </w:r>
      <w:r w:rsidR="007127FB" w:rsidRPr="00B41C14">
        <w:rPr>
          <w:rFonts w:ascii="Arial" w:hAnsi="Arial" w:cs="Arial"/>
          <w:kern w:val="0"/>
          <w:sz w:val="21"/>
          <w:szCs w:val="21"/>
        </w:rPr>
        <w:t xml:space="preserve"> </w:t>
      </w:r>
      <w:r w:rsidRPr="00B41C14">
        <w:rPr>
          <w:rFonts w:ascii="Arial" w:hAnsi="Arial" w:cs="Arial"/>
          <w:kern w:val="0"/>
          <w:sz w:val="21"/>
          <w:szCs w:val="21"/>
        </w:rPr>
        <w:t>have been 2.5% of gross credit sales over the past 5 years. During the last fiscal year, this</w:t>
      </w:r>
      <w:r w:rsidR="007127FB" w:rsidRPr="00B41C14">
        <w:rPr>
          <w:rFonts w:ascii="Arial" w:hAnsi="Arial" w:cs="Arial"/>
          <w:kern w:val="0"/>
          <w:sz w:val="21"/>
          <w:szCs w:val="21"/>
        </w:rPr>
        <w:t xml:space="preserve"> </w:t>
      </w:r>
      <w:r w:rsidRPr="00B41C14">
        <w:rPr>
          <w:rFonts w:ascii="Arial" w:hAnsi="Arial" w:cs="Arial"/>
          <w:kern w:val="0"/>
          <w:sz w:val="21"/>
          <w:szCs w:val="21"/>
        </w:rPr>
        <w:t>percentage increased to slightly less than 4.5%. The current Accounts Receivable balance is</w:t>
      </w:r>
      <w:r w:rsidR="007127FB" w:rsidRPr="00B41C14">
        <w:rPr>
          <w:rFonts w:ascii="Arial" w:hAnsi="Arial" w:cs="Arial"/>
          <w:kern w:val="0"/>
          <w:sz w:val="21"/>
          <w:szCs w:val="21"/>
        </w:rPr>
        <w:t xml:space="preserve"> </w:t>
      </w:r>
      <w:r w:rsidR="00E60BD3" w:rsidRPr="00B41C14">
        <w:rPr>
          <w:rFonts w:ascii="Arial" w:hAnsi="Arial" w:cs="Arial"/>
          <w:kern w:val="0"/>
          <w:sz w:val="21"/>
          <w:szCs w:val="21"/>
        </w:rPr>
        <w:t>€</w:t>
      </w:r>
      <w:r w:rsidRPr="00B41C14">
        <w:rPr>
          <w:rFonts w:ascii="Arial" w:hAnsi="Arial" w:cs="Arial"/>
          <w:kern w:val="0"/>
          <w:sz w:val="21"/>
          <w:szCs w:val="21"/>
        </w:rPr>
        <w:t>1,400,000. The condition of this balance in terms of age and probability of collection is as</w:t>
      </w:r>
      <w:r w:rsidR="007127FB" w:rsidRPr="00B41C14">
        <w:rPr>
          <w:rFonts w:ascii="Arial" w:hAnsi="Arial" w:cs="Arial"/>
          <w:kern w:val="0"/>
          <w:sz w:val="21"/>
          <w:szCs w:val="21"/>
        </w:rPr>
        <w:t xml:space="preserve"> </w:t>
      </w:r>
      <w:r w:rsidRPr="00B41C14">
        <w:rPr>
          <w:rFonts w:ascii="Arial" w:hAnsi="Arial" w:cs="Arial"/>
          <w:kern w:val="0"/>
          <w:sz w:val="21"/>
          <w:szCs w:val="21"/>
        </w:rPr>
        <w:t>follows.</w:t>
      </w:r>
    </w:p>
    <w:tbl>
      <w:tblPr>
        <w:tblStyle w:val="aa"/>
        <w:tblW w:w="7768"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928"/>
        <w:gridCol w:w="454"/>
        <w:gridCol w:w="2494"/>
        <w:gridCol w:w="454"/>
        <w:gridCol w:w="2438"/>
      </w:tblGrid>
      <w:tr w:rsidR="003E172C" w:rsidRPr="00B41C14" w:rsidTr="003E172C">
        <w:tc>
          <w:tcPr>
            <w:tcW w:w="1928" w:type="dxa"/>
            <w:tcBorders>
              <w:bottom w:val="single" w:sz="4" w:space="0" w:color="auto"/>
            </w:tcBorders>
            <w:vAlign w:val="center"/>
          </w:tcPr>
          <w:p w:rsidR="00E60BD3" w:rsidRPr="00B41C14" w:rsidRDefault="00E60BD3" w:rsidP="006E5FBC">
            <w:pPr>
              <w:autoSpaceDE w:val="0"/>
              <w:autoSpaceDN w:val="0"/>
              <w:adjustRightInd w:val="0"/>
              <w:spacing w:beforeLines="10" w:afterLines="10" w:line="0" w:lineRule="atLeast"/>
              <w:jc w:val="center"/>
              <w:rPr>
                <w:rFonts w:ascii="Arial" w:hAnsi="Arial" w:cs="Arial"/>
                <w:kern w:val="0"/>
                <w:sz w:val="21"/>
                <w:szCs w:val="21"/>
              </w:rPr>
            </w:pPr>
            <w:r w:rsidRPr="00B41C14">
              <w:rPr>
                <w:rFonts w:ascii="Arial" w:hAnsi="Arial" w:cs="Arial"/>
                <w:b/>
                <w:bCs/>
                <w:kern w:val="0"/>
                <w:sz w:val="21"/>
                <w:szCs w:val="21"/>
              </w:rPr>
              <w:t>Proportion of Total</w:t>
            </w:r>
          </w:p>
        </w:tc>
        <w:tc>
          <w:tcPr>
            <w:tcW w:w="454" w:type="dxa"/>
            <w:vAlign w:val="center"/>
          </w:tcPr>
          <w:p w:rsidR="00E60BD3" w:rsidRPr="00B41C14" w:rsidRDefault="00E60BD3" w:rsidP="006E5FBC">
            <w:pPr>
              <w:autoSpaceDE w:val="0"/>
              <w:autoSpaceDN w:val="0"/>
              <w:adjustRightInd w:val="0"/>
              <w:spacing w:beforeLines="10" w:afterLines="10" w:line="0" w:lineRule="atLeast"/>
              <w:jc w:val="center"/>
              <w:rPr>
                <w:rFonts w:ascii="Arial" w:hAnsi="Arial" w:cs="Arial"/>
                <w:kern w:val="0"/>
                <w:sz w:val="21"/>
                <w:szCs w:val="21"/>
              </w:rPr>
            </w:pPr>
          </w:p>
        </w:tc>
        <w:tc>
          <w:tcPr>
            <w:tcW w:w="2494" w:type="dxa"/>
            <w:tcBorders>
              <w:bottom w:val="single" w:sz="4" w:space="0" w:color="auto"/>
            </w:tcBorders>
            <w:vAlign w:val="center"/>
          </w:tcPr>
          <w:p w:rsidR="00E60BD3" w:rsidRPr="00B41C14" w:rsidRDefault="00E60BD3" w:rsidP="006E5FBC">
            <w:pPr>
              <w:autoSpaceDE w:val="0"/>
              <w:autoSpaceDN w:val="0"/>
              <w:adjustRightInd w:val="0"/>
              <w:spacing w:beforeLines="10" w:afterLines="10" w:line="0" w:lineRule="atLeast"/>
              <w:jc w:val="center"/>
              <w:rPr>
                <w:rFonts w:ascii="Arial" w:hAnsi="Arial" w:cs="Arial"/>
                <w:kern w:val="0"/>
                <w:sz w:val="21"/>
                <w:szCs w:val="21"/>
              </w:rPr>
            </w:pPr>
            <w:r w:rsidRPr="00B41C14">
              <w:rPr>
                <w:rFonts w:ascii="Arial" w:hAnsi="Arial" w:cs="Arial"/>
                <w:b/>
                <w:bCs/>
                <w:kern w:val="0"/>
                <w:sz w:val="21"/>
                <w:szCs w:val="21"/>
              </w:rPr>
              <w:t>Age Categories</w:t>
            </w:r>
          </w:p>
        </w:tc>
        <w:tc>
          <w:tcPr>
            <w:tcW w:w="454" w:type="dxa"/>
            <w:vAlign w:val="center"/>
          </w:tcPr>
          <w:p w:rsidR="00E60BD3" w:rsidRPr="00B41C14" w:rsidRDefault="00E60BD3" w:rsidP="006E5FBC">
            <w:pPr>
              <w:autoSpaceDE w:val="0"/>
              <w:autoSpaceDN w:val="0"/>
              <w:adjustRightInd w:val="0"/>
              <w:spacing w:beforeLines="10" w:afterLines="10" w:line="0" w:lineRule="atLeast"/>
              <w:jc w:val="center"/>
              <w:rPr>
                <w:rFonts w:ascii="Arial" w:hAnsi="Arial" w:cs="Arial"/>
                <w:kern w:val="0"/>
                <w:sz w:val="21"/>
                <w:szCs w:val="21"/>
              </w:rPr>
            </w:pPr>
          </w:p>
        </w:tc>
        <w:tc>
          <w:tcPr>
            <w:tcW w:w="2438" w:type="dxa"/>
            <w:tcBorders>
              <w:bottom w:val="single" w:sz="4" w:space="0" w:color="auto"/>
            </w:tcBorders>
            <w:vAlign w:val="center"/>
          </w:tcPr>
          <w:p w:rsidR="00E60BD3" w:rsidRPr="00B41C14" w:rsidRDefault="00E60BD3" w:rsidP="006E5FBC">
            <w:pPr>
              <w:autoSpaceDE w:val="0"/>
              <w:autoSpaceDN w:val="0"/>
              <w:adjustRightInd w:val="0"/>
              <w:spacing w:beforeLines="10" w:afterLines="10" w:line="0" w:lineRule="atLeast"/>
              <w:jc w:val="center"/>
              <w:rPr>
                <w:rFonts w:ascii="Arial" w:hAnsi="Arial" w:cs="Arial"/>
                <w:kern w:val="0"/>
                <w:sz w:val="21"/>
                <w:szCs w:val="21"/>
              </w:rPr>
            </w:pPr>
            <w:r w:rsidRPr="00B41C14">
              <w:rPr>
                <w:rFonts w:ascii="Arial" w:hAnsi="Arial" w:cs="Arial"/>
                <w:b/>
                <w:bCs/>
                <w:kern w:val="0"/>
                <w:sz w:val="21"/>
                <w:szCs w:val="21"/>
              </w:rPr>
              <w:t>Probability of Collection</w:t>
            </w:r>
          </w:p>
        </w:tc>
      </w:tr>
      <w:tr w:rsidR="003E172C" w:rsidRPr="00B41C14" w:rsidTr="003E172C">
        <w:tc>
          <w:tcPr>
            <w:tcW w:w="1928" w:type="dxa"/>
            <w:tcBorders>
              <w:top w:val="single" w:sz="4" w:space="0" w:color="auto"/>
            </w:tcBorders>
            <w:vAlign w:val="center"/>
          </w:tcPr>
          <w:p w:rsidR="00E60BD3" w:rsidRPr="00B41C14" w:rsidRDefault="00E60BD3" w:rsidP="006E5FBC">
            <w:pPr>
              <w:autoSpaceDE w:val="0"/>
              <w:autoSpaceDN w:val="0"/>
              <w:adjustRightInd w:val="0"/>
              <w:spacing w:beforeLines="10" w:afterLines="10" w:line="0" w:lineRule="atLeast"/>
              <w:jc w:val="center"/>
              <w:rPr>
                <w:rFonts w:ascii="Arial" w:hAnsi="Arial" w:cs="Arial"/>
                <w:kern w:val="0"/>
                <w:sz w:val="21"/>
                <w:szCs w:val="21"/>
              </w:rPr>
            </w:pPr>
            <w:r w:rsidRPr="00B41C14">
              <w:rPr>
                <w:rFonts w:ascii="Arial" w:hAnsi="Arial" w:cs="Arial"/>
                <w:kern w:val="0"/>
                <w:sz w:val="21"/>
                <w:szCs w:val="21"/>
              </w:rPr>
              <w:t xml:space="preserve"> 60%</w:t>
            </w:r>
          </w:p>
        </w:tc>
        <w:tc>
          <w:tcPr>
            <w:tcW w:w="454" w:type="dxa"/>
          </w:tcPr>
          <w:p w:rsidR="00E60BD3" w:rsidRPr="00B41C14" w:rsidRDefault="00E60BD3" w:rsidP="006E5FBC">
            <w:pPr>
              <w:autoSpaceDE w:val="0"/>
              <w:autoSpaceDN w:val="0"/>
              <w:adjustRightInd w:val="0"/>
              <w:spacing w:beforeLines="10" w:afterLines="10" w:line="0" w:lineRule="atLeast"/>
              <w:rPr>
                <w:rFonts w:ascii="Arial" w:hAnsi="Arial" w:cs="Arial"/>
                <w:kern w:val="0"/>
                <w:sz w:val="21"/>
                <w:szCs w:val="21"/>
              </w:rPr>
            </w:pPr>
          </w:p>
        </w:tc>
        <w:tc>
          <w:tcPr>
            <w:tcW w:w="2494" w:type="dxa"/>
            <w:tcBorders>
              <w:top w:val="single" w:sz="4" w:space="0" w:color="auto"/>
            </w:tcBorders>
          </w:tcPr>
          <w:p w:rsidR="00E60BD3" w:rsidRPr="00B41C14" w:rsidRDefault="00E60BD3" w:rsidP="006E5FBC">
            <w:pPr>
              <w:autoSpaceDE w:val="0"/>
              <w:autoSpaceDN w:val="0"/>
              <w:adjustRightInd w:val="0"/>
              <w:spacing w:beforeLines="10" w:afterLines="10" w:line="0" w:lineRule="atLeast"/>
              <w:rPr>
                <w:rFonts w:ascii="Arial" w:hAnsi="Arial" w:cs="Arial"/>
                <w:kern w:val="0"/>
                <w:sz w:val="21"/>
                <w:szCs w:val="21"/>
              </w:rPr>
            </w:pPr>
            <w:r w:rsidRPr="00B41C14">
              <w:rPr>
                <w:rFonts w:ascii="Arial" w:hAnsi="Arial" w:cs="Arial"/>
                <w:kern w:val="0"/>
                <w:sz w:val="21"/>
                <w:szCs w:val="21"/>
              </w:rPr>
              <w:t>not yet due</w:t>
            </w:r>
          </w:p>
        </w:tc>
        <w:tc>
          <w:tcPr>
            <w:tcW w:w="454" w:type="dxa"/>
          </w:tcPr>
          <w:p w:rsidR="00E60BD3" w:rsidRPr="00B41C14" w:rsidRDefault="00E60BD3" w:rsidP="006E5FBC">
            <w:pPr>
              <w:autoSpaceDE w:val="0"/>
              <w:autoSpaceDN w:val="0"/>
              <w:adjustRightInd w:val="0"/>
              <w:spacing w:beforeLines="10" w:afterLines="10" w:line="0" w:lineRule="atLeast"/>
              <w:rPr>
                <w:rFonts w:ascii="Arial" w:hAnsi="Arial" w:cs="Arial"/>
                <w:kern w:val="0"/>
                <w:sz w:val="21"/>
                <w:szCs w:val="21"/>
              </w:rPr>
            </w:pPr>
          </w:p>
        </w:tc>
        <w:tc>
          <w:tcPr>
            <w:tcW w:w="2438" w:type="dxa"/>
            <w:tcBorders>
              <w:top w:val="single" w:sz="4" w:space="0" w:color="auto"/>
            </w:tcBorders>
            <w:vAlign w:val="center"/>
          </w:tcPr>
          <w:p w:rsidR="00E60BD3" w:rsidRPr="00B41C14" w:rsidRDefault="00E60BD3" w:rsidP="006E5FBC">
            <w:pPr>
              <w:autoSpaceDE w:val="0"/>
              <w:autoSpaceDN w:val="0"/>
              <w:adjustRightInd w:val="0"/>
              <w:spacing w:beforeLines="10" w:afterLines="10" w:line="0" w:lineRule="atLeast"/>
              <w:jc w:val="center"/>
              <w:rPr>
                <w:rFonts w:ascii="Arial" w:hAnsi="Arial" w:cs="Arial"/>
                <w:kern w:val="0"/>
                <w:sz w:val="21"/>
                <w:szCs w:val="21"/>
              </w:rPr>
            </w:pPr>
            <w:r w:rsidRPr="00B41C14">
              <w:rPr>
                <w:rFonts w:ascii="Arial" w:hAnsi="Arial" w:cs="Arial"/>
                <w:kern w:val="0"/>
                <w:sz w:val="21"/>
                <w:szCs w:val="21"/>
              </w:rPr>
              <w:t>98%</w:t>
            </w:r>
          </w:p>
        </w:tc>
      </w:tr>
      <w:tr w:rsidR="00E60BD3" w:rsidRPr="00B41C14" w:rsidTr="00E60BD3">
        <w:tc>
          <w:tcPr>
            <w:tcW w:w="1928" w:type="dxa"/>
            <w:vAlign w:val="center"/>
          </w:tcPr>
          <w:p w:rsidR="00E60BD3" w:rsidRPr="00B41C14" w:rsidRDefault="00E60BD3" w:rsidP="006E5FBC">
            <w:pPr>
              <w:autoSpaceDE w:val="0"/>
              <w:autoSpaceDN w:val="0"/>
              <w:adjustRightInd w:val="0"/>
              <w:spacing w:beforeLines="10" w:afterLines="10" w:line="0" w:lineRule="atLeast"/>
              <w:jc w:val="center"/>
              <w:rPr>
                <w:rFonts w:ascii="Arial" w:hAnsi="Arial" w:cs="Arial"/>
                <w:kern w:val="0"/>
                <w:sz w:val="21"/>
                <w:szCs w:val="21"/>
              </w:rPr>
            </w:pPr>
            <w:r w:rsidRPr="00B41C14">
              <w:rPr>
                <w:rFonts w:ascii="Arial" w:hAnsi="Arial" w:cs="Arial"/>
                <w:kern w:val="0"/>
                <w:sz w:val="21"/>
                <w:szCs w:val="21"/>
              </w:rPr>
              <w:t xml:space="preserve"> 22%</w:t>
            </w:r>
          </w:p>
        </w:tc>
        <w:tc>
          <w:tcPr>
            <w:tcW w:w="454" w:type="dxa"/>
          </w:tcPr>
          <w:p w:rsidR="00E60BD3" w:rsidRPr="00B41C14" w:rsidRDefault="00E60BD3" w:rsidP="006E5FBC">
            <w:pPr>
              <w:autoSpaceDE w:val="0"/>
              <w:autoSpaceDN w:val="0"/>
              <w:adjustRightInd w:val="0"/>
              <w:spacing w:beforeLines="10" w:afterLines="10" w:line="0" w:lineRule="atLeast"/>
              <w:rPr>
                <w:rFonts w:ascii="Arial" w:hAnsi="Arial" w:cs="Arial"/>
                <w:kern w:val="0"/>
                <w:sz w:val="21"/>
                <w:szCs w:val="21"/>
              </w:rPr>
            </w:pPr>
          </w:p>
        </w:tc>
        <w:tc>
          <w:tcPr>
            <w:tcW w:w="2494" w:type="dxa"/>
          </w:tcPr>
          <w:p w:rsidR="00E60BD3" w:rsidRPr="00B41C14" w:rsidRDefault="00E60BD3" w:rsidP="006E5FBC">
            <w:pPr>
              <w:autoSpaceDE w:val="0"/>
              <w:autoSpaceDN w:val="0"/>
              <w:adjustRightInd w:val="0"/>
              <w:spacing w:beforeLines="10" w:afterLines="10" w:line="0" w:lineRule="atLeast"/>
              <w:rPr>
                <w:rFonts w:ascii="Arial" w:hAnsi="Arial" w:cs="Arial"/>
                <w:kern w:val="0"/>
                <w:sz w:val="21"/>
                <w:szCs w:val="21"/>
              </w:rPr>
            </w:pPr>
            <w:r w:rsidRPr="00B41C14">
              <w:rPr>
                <w:rFonts w:ascii="Arial" w:hAnsi="Arial" w:cs="Arial"/>
                <w:kern w:val="0"/>
                <w:sz w:val="21"/>
                <w:szCs w:val="21"/>
              </w:rPr>
              <w:t>less than 30 days past due</w:t>
            </w:r>
          </w:p>
        </w:tc>
        <w:tc>
          <w:tcPr>
            <w:tcW w:w="454" w:type="dxa"/>
          </w:tcPr>
          <w:p w:rsidR="00E60BD3" w:rsidRPr="00B41C14" w:rsidRDefault="00E60BD3" w:rsidP="006E5FBC">
            <w:pPr>
              <w:autoSpaceDE w:val="0"/>
              <w:autoSpaceDN w:val="0"/>
              <w:adjustRightInd w:val="0"/>
              <w:spacing w:beforeLines="10" w:afterLines="10" w:line="0" w:lineRule="atLeast"/>
              <w:rPr>
                <w:rFonts w:ascii="Arial" w:hAnsi="Arial" w:cs="Arial"/>
                <w:kern w:val="0"/>
                <w:sz w:val="21"/>
                <w:szCs w:val="21"/>
              </w:rPr>
            </w:pPr>
          </w:p>
        </w:tc>
        <w:tc>
          <w:tcPr>
            <w:tcW w:w="2438" w:type="dxa"/>
            <w:vAlign w:val="center"/>
          </w:tcPr>
          <w:p w:rsidR="00E60BD3" w:rsidRPr="00B41C14" w:rsidRDefault="00E60BD3" w:rsidP="006E5FBC">
            <w:pPr>
              <w:autoSpaceDE w:val="0"/>
              <w:autoSpaceDN w:val="0"/>
              <w:adjustRightInd w:val="0"/>
              <w:spacing w:beforeLines="10" w:afterLines="10" w:line="0" w:lineRule="atLeast"/>
              <w:jc w:val="center"/>
              <w:rPr>
                <w:rFonts w:ascii="Arial" w:hAnsi="Arial" w:cs="Arial"/>
                <w:kern w:val="0"/>
                <w:sz w:val="21"/>
                <w:szCs w:val="21"/>
              </w:rPr>
            </w:pPr>
            <w:r w:rsidRPr="00B41C14">
              <w:rPr>
                <w:rFonts w:ascii="Arial" w:hAnsi="Arial" w:cs="Arial"/>
                <w:kern w:val="0"/>
                <w:sz w:val="21"/>
                <w:szCs w:val="21"/>
              </w:rPr>
              <w:t>96%</w:t>
            </w:r>
          </w:p>
        </w:tc>
      </w:tr>
      <w:tr w:rsidR="00E60BD3" w:rsidRPr="00B41C14" w:rsidTr="00E60BD3">
        <w:tc>
          <w:tcPr>
            <w:tcW w:w="1928" w:type="dxa"/>
            <w:vAlign w:val="center"/>
          </w:tcPr>
          <w:p w:rsidR="00E60BD3" w:rsidRPr="00B41C14" w:rsidRDefault="00E60BD3" w:rsidP="006E5FBC">
            <w:pPr>
              <w:autoSpaceDE w:val="0"/>
              <w:autoSpaceDN w:val="0"/>
              <w:adjustRightInd w:val="0"/>
              <w:spacing w:beforeLines="10" w:afterLines="10" w:line="0" w:lineRule="atLeast"/>
              <w:jc w:val="center"/>
              <w:rPr>
                <w:rFonts w:ascii="Arial" w:hAnsi="Arial" w:cs="Arial"/>
                <w:kern w:val="0"/>
                <w:sz w:val="21"/>
                <w:szCs w:val="21"/>
              </w:rPr>
            </w:pPr>
            <w:r w:rsidRPr="00B41C14">
              <w:rPr>
                <w:rFonts w:ascii="Arial" w:hAnsi="Arial" w:cs="Arial"/>
                <w:kern w:val="0"/>
                <w:sz w:val="21"/>
                <w:szCs w:val="21"/>
              </w:rPr>
              <w:t xml:space="preserve">  9%</w:t>
            </w:r>
          </w:p>
        </w:tc>
        <w:tc>
          <w:tcPr>
            <w:tcW w:w="454" w:type="dxa"/>
          </w:tcPr>
          <w:p w:rsidR="00E60BD3" w:rsidRPr="00B41C14" w:rsidRDefault="00E60BD3" w:rsidP="006E5FBC">
            <w:pPr>
              <w:autoSpaceDE w:val="0"/>
              <w:autoSpaceDN w:val="0"/>
              <w:adjustRightInd w:val="0"/>
              <w:spacing w:beforeLines="10" w:afterLines="10" w:line="0" w:lineRule="atLeast"/>
              <w:rPr>
                <w:rFonts w:ascii="Arial" w:hAnsi="Arial" w:cs="Arial"/>
                <w:kern w:val="0"/>
                <w:sz w:val="21"/>
                <w:szCs w:val="21"/>
              </w:rPr>
            </w:pPr>
          </w:p>
        </w:tc>
        <w:tc>
          <w:tcPr>
            <w:tcW w:w="2494" w:type="dxa"/>
          </w:tcPr>
          <w:p w:rsidR="00E60BD3" w:rsidRPr="00B41C14" w:rsidRDefault="00E60BD3" w:rsidP="006E5FBC">
            <w:pPr>
              <w:autoSpaceDE w:val="0"/>
              <w:autoSpaceDN w:val="0"/>
              <w:adjustRightInd w:val="0"/>
              <w:spacing w:beforeLines="10" w:afterLines="10" w:line="0" w:lineRule="atLeast"/>
              <w:rPr>
                <w:rFonts w:ascii="Arial" w:hAnsi="Arial" w:cs="Arial"/>
                <w:kern w:val="0"/>
                <w:sz w:val="21"/>
                <w:szCs w:val="21"/>
              </w:rPr>
            </w:pPr>
            <w:r w:rsidRPr="00B41C14">
              <w:rPr>
                <w:rFonts w:ascii="Arial" w:hAnsi="Arial" w:cs="Arial"/>
                <w:kern w:val="0"/>
                <w:sz w:val="21"/>
                <w:szCs w:val="21"/>
              </w:rPr>
              <w:t>30 to 60 days past due</w:t>
            </w:r>
          </w:p>
        </w:tc>
        <w:tc>
          <w:tcPr>
            <w:tcW w:w="454" w:type="dxa"/>
          </w:tcPr>
          <w:p w:rsidR="00E60BD3" w:rsidRPr="00B41C14" w:rsidRDefault="00E60BD3" w:rsidP="006E5FBC">
            <w:pPr>
              <w:autoSpaceDE w:val="0"/>
              <w:autoSpaceDN w:val="0"/>
              <w:adjustRightInd w:val="0"/>
              <w:spacing w:beforeLines="10" w:afterLines="10" w:line="0" w:lineRule="atLeast"/>
              <w:rPr>
                <w:rFonts w:ascii="Arial" w:hAnsi="Arial" w:cs="Arial"/>
                <w:kern w:val="0"/>
                <w:sz w:val="21"/>
                <w:szCs w:val="21"/>
              </w:rPr>
            </w:pPr>
          </w:p>
        </w:tc>
        <w:tc>
          <w:tcPr>
            <w:tcW w:w="2438" w:type="dxa"/>
            <w:vAlign w:val="center"/>
          </w:tcPr>
          <w:p w:rsidR="00E60BD3" w:rsidRPr="00B41C14" w:rsidRDefault="00E60BD3" w:rsidP="006E5FBC">
            <w:pPr>
              <w:autoSpaceDE w:val="0"/>
              <w:autoSpaceDN w:val="0"/>
              <w:adjustRightInd w:val="0"/>
              <w:spacing w:beforeLines="10" w:afterLines="10" w:line="0" w:lineRule="atLeast"/>
              <w:jc w:val="center"/>
              <w:rPr>
                <w:rFonts w:ascii="Arial" w:hAnsi="Arial" w:cs="Arial"/>
                <w:kern w:val="0"/>
                <w:sz w:val="21"/>
                <w:szCs w:val="21"/>
              </w:rPr>
            </w:pPr>
            <w:r w:rsidRPr="00B41C14">
              <w:rPr>
                <w:rFonts w:ascii="Arial" w:hAnsi="Arial" w:cs="Arial"/>
                <w:kern w:val="0"/>
                <w:sz w:val="21"/>
                <w:szCs w:val="21"/>
              </w:rPr>
              <w:t>94%</w:t>
            </w:r>
          </w:p>
        </w:tc>
      </w:tr>
      <w:tr w:rsidR="00E60BD3" w:rsidRPr="00B41C14" w:rsidTr="00E60BD3">
        <w:tc>
          <w:tcPr>
            <w:tcW w:w="1928" w:type="dxa"/>
            <w:vAlign w:val="center"/>
          </w:tcPr>
          <w:p w:rsidR="00E60BD3" w:rsidRPr="00B41C14" w:rsidRDefault="00E60BD3" w:rsidP="006E5FBC">
            <w:pPr>
              <w:autoSpaceDE w:val="0"/>
              <w:autoSpaceDN w:val="0"/>
              <w:adjustRightInd w:val="0"/>
              <w:spacing w:beforeLines="10" w:afterLines="10" w:line="0" w:lineRule="atLeast"/>
              <w:jc w:val="center"/>
              <w:rPr>
                <w:rFonts w:ascii="Arial" w:hAnsi="Arial" w:cs="Arial"/>
                <w:kern w:val="0"/>
                <w:sz w:val="21"/>
                <w:szCs w:val="21"/>
              </w:rPr>
            </w:pPr>
            <w:r w:rsidRPr="00B41C14">
              <w:rPr>
                <w:rFonts w:ascii="Arial" w:hAnsi="Arial" w:cs="Arial"/>
                <w:kern w:val="0"/>
                <w:sz w:val="21"/>
                <w:szCs w:val="21"/>
              </w:rPr>
              <w:t xml:space="preserve">  5%</w:t>
            </w:r>
          </w:p>
        </w:tc>
        <w:tc>
          <w:tcPr>
            <w:tcW w:w="454" w:type="dxa"/>
          </w:tcPr>
          <w:p w:rsidR="00E60BD3" w:rsidRPr="00B41C14" w:rsidRDefault="00E60BD3" w:rsidP="006E5FBC">
            <w:pPr>
              <w:autoSpaceDE w:val="0"/>
              <w:autoSpaceDN w:val="0"/>
              <w:adjustRightInd w:val="0"/>
              <w:spacing w:beforeLines="10" w:afterLines="10" w:line="0" w:lineRule="atLeast"/>
              <w:rPr>
                <w:rFonts w:ascii="Arial" w:hAnsi="Arial" w:cs="Arial"/>
                <w:kern w:val="0"/>
                <w:sz w:val="21"/>
                <w:szCs w:val="21"/>
              </w:rPr>
            </w:pPr>
          </w:p>
        </w:tc>
        <w:tc>
          <w:tcPr>
            <w:tcW w:w="2494" w:type="dxa"/>
          </w:tcPr>
          <w:p w:rsidR="00E60BD3" w:rsidRPr="00B41C14" w:rsidRDefault="00E60BD3" w:rsidP="006E5FBC">
            <w:pPr>
              <w:autoSpaceDE w:val="0"/>
              <w:autoSpaceDN w:val="0"/>
              <w:adjustRightInd w:val="0"/>
              <w:spacing w:beforeLines="10" w:afterLines="10" w:line="0" w:lineRule="atLeast"/>
              <w:rPr>
                <w:rFonts w:ascii="Arial" w:hAnsi="Arial" w:cs="Arial"/>
                <w:kern w:val="0"/>
                <w:sz w:val="21"/>
                <w:szCs w:val="21"/>
              </w:rPr>
            </w:pPr>
            <w:r w:rsidRPr="00B41C14">
              <w:rPr>
                <w:rFonts w:ascii="Arial" w:hAnsi="Arial" w:cs="Arial"/>
                <w:kern w:val="0"/>
                <w:sz w:val="21"/>
                <w:szCs w:val="21"/>
              </w:rPr>
              <w:t>61 to 120 days past due</w:t>
            </w:r>
          </w:p>
        </w:tc>
        <w:tc>
          <w:tcPr>
            <w:tcW w:w="454" w:type="dxa"/>
          </w:tcPr>
          <w:p w:rsidR="00E60BD3" w:rsidRPr="00B41C14" w:rsidRDefault="00E60BD3" w:rsidP="006E5FBC">
            <w:pPr>
              <w:autoSpaceDE w:val="0"/>
              <w:autoSpaceDN w:val="0"/>
              <w:adjustRightInd w:val="0"/>
              <w:spacing w:beforeLines="10" w:afterLines="10" w:line="0" w:lineRule="atLeast"/>
              <w:rPr>
                <w:rFonts w:ascii="Arial" w:hAnsi="Arial" w:cs="Arial"/>
                <w:kern w:val="0"/>
                <w:sz w:val="21"/>
                <w:szCs w:val="21"/>
              </w:rPr>
            </w:pPr>
          </w:p>
        </w:tc>
        <w:tc>
          <w:tcPr>
            <w:tcW w:w="2438" w:type="dxa"/>
            <w:vAlign w:val="center"/>
          </w:tcPr>
          <w:p w:rsidR="00E60BD3" w:rsidRPr="00B41C14" w:rsidRDefault="00E60BD3" w:rsidP="006E5FBC">
            <w:pPr>
              <w:autoSpaceDE w:val="0"/>
              <w:autoSpaceDN w:val="0"/>
              <w:adjustRightInd w:val="0"/>
              <w:spacing w:beforeLines="10" w:afterLines="10" w:line="0" w:lineRule="atLeast"/>
              <w:jc w:val="center"/>
              <w:rPr>
                <w:rFonts w:ascii="Arial" w:hAnsi="Arial" w:cs="Arial"/>
                <w:kern w:val="0"/>
                <w:sz w:val="21"/>
                <w:szCs w:val="21"/>
              </w:rPr>
            </w:pPr>
            <w:r w:rsidRPr="00B41C14">
              <w:rPr>
                <w:rFonts w:ascii="Arial" w:hAnsi="Arial" w:cs="Arial"/>
                <w:kern w:val="0"/>
                <w:sz w:val="21"/>
                <w:szCs w:val="21"/>
              </w:rPr>
              <w:t>91%</w:t>
            </w:r>
          </w:p>
        </w:tc>
      </w:tr>
      <w:tr w:rsidR="00E60BD3" w:rsidRPr="00B41C14" w:rsidTr="00E60BD3">
        <w:tc>
          <w:tcPr>
            <w:tcW w:w="1928" w:type="dxa"/>
            <w:vAlign w:val="center"/>
          </w:tcPr>
          <w:p w:rsidR="00E60BD3" w:rsidRPr="00B41C14" w:rsidRDefault="00E60BD3" w:rsidP="006E5FBC">
            <w:pPr>
              <w:autoSpaceDE w:val="0"/>
              <w:autoSpaceDN w:val="0"/>
              <w:adjustRightInd w:val="0"/>
              <w:spacing w:beforeLines="10" w:afterLines="10" w:line="0" w:lineRule="atLeast"/>
              <w:jc w:val="center"/>
              <w:rPr>
                <w:rFonts w:ascii="Arial" w:hAnsi="Arial" w:cs="Arial"/>
                <w:kern w:val="0"/>
                <w:sz w:val="21"/>
                <w:szCs w:val="21"/>
              </w:rPr>
            </w:pPr>
            <w:r w:rsidRPr="00B41C14">
              <w:rPr>
                <w:rFonts w:ascii="Arial" w:hAnsi="Arial" w:cs="Arial"/>
                <w:kern w:val="0"/>
                <w:position w:val="-8"/>
                <w:sz w:val="21"/>
                <w:szCs w:val="21"/>
              </w:rPr>
              <w:object w:dxaOrig="360" w:dyaOrig="279">
                <v:shape id="_x0000_i1026" type="#_x0000_t75" style="width:18.15pt;height:13.75pt" o:ole="">
                  <v:imagedata r:id="rId16" o:title=""/>
                </v:shape>
                <o:OLEObject Type="Embed" ProgID="Equation.DSMT4" ShapeID="_x0000_i1026" DrawAspect="Content" ObjectID="_1499755097" r:id="rId17"/>
              </w:object>
            </w:r>
            <w:r w:rsidRPr="00B41C14">
              <w:rPr>
                <w:rFonts w:ascii="Arial" w:hAnsi="Arial" w:cs="Arial"/>
                <w:kern w:val="0"/>
                <w:sz w:val="21"/>
                <w:szCs w:val="21"/>
              </w:rPr>
              <w:t>%</w:t>
            </w:r>
          </w:p>
        </w:tc>
        <w:tc>
          <w:tcPr>
            <w:tcW w:w="454" w:type="dxa"/>
          </w:tcPr>
          <w:p w:rsidR="00E60BD3" w:rsidRPr="00B41C14" w:rsidRDefault="00E60BD3" w:rsidP="006E5FBC">
            <w:pPr>
              <w:autoSpaceDE w:val="0"/>
              <w:autoSpaceDN w:val="0"/>
              <w:adjustRightInd w:val="0"/>
              <w:spacing w:beforeLines="10" w:afterLines="10" w:line="0" w:lineRule="atLeast"/>
              <w:rPr>
                <w:rFonts w:ascii="Arial" w:hAnsi="Arial" w:cs="Arial"/>
                <w:kern w:val="0"/>
                <w:sz w:val="21"/>
                <w:szCs w:val="21"/>
              </w:rPr>
            </w:pPr>
          </w:p>
        </w:tc>
        <w:tc>
          <w:tcPr>
            <w:tcW w:w="2494" w:type="dxa"/>
          </w:tcPr>
          <w:p w:rsidR="00E60BD3" w:rsidRPr="00B41C14" w:rsidRDefault="00E60BD3" w:rsidP="006E5FBC">
            <w:pPr>
              <w:autoSpaceDE w:val="0"/>
              <w:autoSpaceDN w:val="0"/>
              <w:adjustRightInd w:val="0"/>
              <w:spacing w:beforeLines="10" w:afterLines="10" w:line="0" w:lineRule="atLeast"/>
              <w:rPr>
                <w:rFonts w:ascii="Arial" w:hAnsi="Arial" w:cs="Arial"/>
                <w:kern w:val="0"/>
                <w:sz w:val="21"/>
                <w:szCs w:val="21"/>
              </w:rPr>
            </w:pPr>
            <w:r w:rsidRPr="00B41C14">
              <w:rPr>
                <w:rFonts w:ascii="Arial" w:hAnsi="Arial" w:cs="Arial"/>
                <w:kern w:val="0"/>
                <w:sz w:val="21"/>
                <w:szCs w:val="21"/>
              </w:rPr>
              <w:t>121 to 180 days past due</w:t>
            </w:r>
          </w:p>
        </w:tc>
        <w:tc>
          <w:tcPr>
            <w:tcW w:w="454" w:type="dxa"/>
          </w:tcPr>
          <w:p w:rsidR="00E60BD3" w:rsidRPr="00B41C14" w:rsidRDefault="00E60BD3" w:rsidP="006E5FBC">
            <w:pPr>
              <w:autoSpaceDE w:val="0"/>
              <w:autoSpaceDN w:val="0"/>
              <w:adjustRightInd w:val="0"/>
              <w:spacing w:beforeLines="10" w:afterLines="10" w:line="0" w:lineRule="atLeast"/>
              <w:rPr>
                <w:rFonts w:ascii="Arial" w:hAnsi="Arial" w:cs="Arial"/>
                <w:kern w:val="0"/>
                <w:sz w:val="21"/>
                <w:szCs w:val="21"/>
              </w:rPr>
            </w:pPr>
          </w:p>
        </w:tc>
        <w:tc>
          <w:tcPr>
            <w:tcW w:w="2438" w:type="dxa"/>
            <w:vAlign w:val="center"/>
          </w:tcPr>
          <w:p w:rsidR="00E60BD3" w:rsidRPr="00B41C14" w:rsidRDefault="00E60BD3" w:rsidP="006E5FBC">
            <w:pPr>
              <w:autoSpaceDE w:val="0"/>
              <w:autoSpaceDN w:val="0"/>
              <w:adjustRightInd w:val="0"/>
              <w:spacing w:beforeLines="10" w:afterLines="10" w:line="0" w:lineRule="atLeast"/>
              <w:jc w:val="center"/>
              <w:rPr>
                <w:rFonts w:ascii="Arial" w:hAnsi="Arial" w:cs="Arial"/>
                <w:kern w:val="0"/>
                <w:sz w:val="21"/>
                <w:szCs w:val="21"/>
              </w:rPr>
            </w:pPr>
            <w:r w:rsidRPr="00B41C14">
              <w:rPr>
                <w:rFonts w:ascii="Arial" w:hAnsi="Arial" w:cs="Arial"/>
                <w:kern w:val="0"/>
                <w:sz w:val="21"/>
                <w:szCs w:val="21"/>
              </w:rPr>
              <w:t>75%</w:t>
            </w:r>
          </w:p>
        </w:tc>
      </w:tr>
      <w:tr w:rsidR="00E60BD3" w:rsidRPr="00B41C14" w:rsidTr="00E60BD3">
        <w:tc>
          <w:tcPr>
            <w:tcW w:w="1928" w:type="dxa"/>
            <w:vAlign w:val="center"/>
          </w:tcPr>
          <w:p w:rsidR="00E60BD3" w:rsidRPr="00B41C14" w:rsidRDefault="00E60BD3" w:rsidP="006E5FBC">
            <w:pPr>
              <w:autoSpaceDE w:val="0"/>
              <w:autoSpaceDN w:val="0"/>
              <w:adjustRightInd w:val="0"/>
              <w:spacing w:beforeLines="10" w:afterLines="10" w:line="0" w:lineRule="atLeast"/>
              <w:jc w:val="center"/>
              <w:rPr>
                <w:rFonts w:ascii="Arial" w:hAnsi="Arial" w:cs="Arial"/>
                <w:kern w:val="0"/>
                <w:sz w:val="21"/>
                <w:szCs w:val="21"/>
              </w:rPr>
            </w:pPr>
            <w:r w:rsidRPr="00B41C14">
              <w:rPr>
                <w:rFonts w:ascii="Arial" w:hAnsi="Arial" w:cs="Arial"/>
                <w:kern w:val="0"/>
                <w:position w:val="-8"/>
                <w:sz w:val="21"/>
                <w:szCs w:val="21"/>
              </w:rPr>
              <w:object w:dxaOrig="320" w:dyaOrig="279">
                <v:shape id="_x0000_i1027" type="#_x0000_t75" style="width:16.3pt;height:13.75pt" o:ole="">
                  <v:imagedata r:id="rId18" o:title=""/>
                </v:shape>
                <o:OLEObject Type="Embed" ProgID="Equation.DSMT4" ShapeID="_x0000_i1027" DrawAspect="Content" ObjectID="_1499755098" r:id="rId19"/>
              </w:object>
            </w:r>
            <w:r w:rsidRPr="00B41C14">
              <w:rPr>
                <w:rFonts w:ascii="Arial" w:hAnsi="Arial" w:cs="Arial"/>
                <w:kern w:val="0"/>
                <w:sz w:val="21"/>
                <w:szCs w:val="21"/>
              </w:rPr>
              <w:t>%</w:t>
            </w:r>
          </w:p>
        </w:tc>
        <w:tc>
          <w:tcPr>
            <w:tcW w:w="454" w:type="dxa"/>
          </w:tcPr>
          <w:p w:rsidR="00E60BD3" w:rsidRPr="00B41C14" w:rsidRDefault="00E60BD3" w:rsidP="006E5FBC">
            <w:pPr>
              <w:autoSpaceDE w:val="0"/>
              <w:autoSpaceDN w:val="0"/>
              <w:adjustRightInd w:val="0"/>
              <w:spacing w:beforeLines="10" w:afterLines="10" w:line="0" w:lineRule="atLeast"/>
              <w:rPr>
                <w:rFonts w:ascii="Arial" w:hAnsi="Arial" w:cs="Arial"/>
                <w:kern w:val="0"/>
                <w:sz w:val="21"/>
                <w:szCs w:val="21"/>
              </w:rPr>
            </w:pPr>
          </w:p>
        </w:tc>
        <w:tc>
          <w:tcPr>
            <w:tcW w:w="2494" w:type="dxa"/>
          </w:tcPr>
          <w:p w:rsidR="00E60BD3" w:rsidRPr="00B41C14" w:rsidRDefault="00E60BD3" w:rsidP="006E5FBC">
            <w:pPr>
              <w:autoSpaceDE w:val="0"/>
              <w:autoSpaceDN w:val="0"/>
              <w:adjustRightInd w:val="0"/>
              <w:spacing w:beforeLines="10" w:afterLines="10" w:line="0" w:lineRule="atLeast"/>
              <w:rPr>
                <w:rFonts w:ascii="Arial" w:hAnsi="Arial" w:cs="Arial"/>
                <w:kern w:val="0"/>
                <w:sz w:val="21"/>
                <w:szCs w:val="21"/>
              </w:rPr>
            </w:pPr>
            <w:r w:rsidRPr="00B41C14">
              <w:rPr>
                <w:rFonts w:ascii="Arial" w:hAnsi="Arial" w:cs="Arial"/>
                <w:kern w:val="0"/>
                <w:sz w:val="21"/>
                <w:szCs w:val="21"/>
              </w:rPr>
              <w:t>over 180 days past due</w:t>
            </w:r>
          </w:p>
        </w:tc>
        <w:tc>
          <w:tcPr>
            <w:tcW w:w="454" w:type="dxa"/>
          </w:tcPr>
          <w:p w:rsidR="00E60BD3" w:rsidRPr="00B41C14" w:rsidRDefault="00E60BD3" w:rsidP="006E5FBC">
            <w:pPr>
              <w:autoSpaceDE w:val="0"/>
              <w:autoSpaceDN w:val="0"/>
              <w:adjustRightInd w:val="0"/>
              <w:spacing w:beforeLines="10" w:afterLines="10" w:line="0" w:lineRule="atLeast"/>
              <w:rPr>
                <w:rFonts w:ascii="Arial" w:hAnsi="Arial" w:cs="Arial"/>
                <w:kern w:val="0"/>
                <w:sz w:val="21"/>
                <w:szCs w:val="21"/>
              </w:rPr>
            </w:pPr>
          </w:p>
        </w:tc>
        <w:tc>
          <w:tcPr>
            <w:tcW w:w="2438" w:type="dxa"/>
            <w:vAlign w:val="center"/>
          </w:tcPr>
          <w:p w:rsidR="00E60BD3" w:rsidRPr="00B41C14" w:rsidRDefault="00E60BD3" w:rsidP="006E5FBC">
            <w:pPr>
              <w:autoSpaceDE w:val="0"/>
              <w:autoSpaceDN w:val="0"/>
              <w:adjustRightInd w:val="0"/>
              <w:spacing w:beforeLines="10" w:afterLines="10" w:line="0" w:lineRule="atLeast"/>
              <w:jc w:val="center"/>
              <w:rPr>
                <w:rFonts w:ascii="Arial" w:hAnsi="Arial" w:cs="Arial"/>
                <w:kern w:val="0"/>
                <w:sz w:val="21"/>
                <w:szCs w:val="21"/>
              </w:rPr>
            </w:pPr>
            <w:r w:rsidRPr="00B41C14">
              <w:rPr>
                <w:rFonts w:ascii="Arial" w:hAnsi="Arial" w:cs="Arial"/>
                <w:kern w:val="0"/>
                <w:sz w:val="21"/>
                <w:szCs w:val="21"/>
              </w:rPr>
              <w:t>30%</w:t>
            </w:r>
          </w:p>
        </w:tc>
      </w:tr>
    </w:tbl>
    <w:p w:rsidR="00637D1F" w:rsidRPr="00B41C14" w:rsidRDefault="00637D1F" w:rsidP="006E5FBC">
      <w:pPr>
        <w:autoSpaceDE w:val="0"/>
        <w:autoSpaceDN w:val="0"/>
        <w:adjustRightInd w:val="0"/>
        <w:spacing w:beforeLines="30"/>
        <w:ind w:leftChars="354" w:left="850"/>
        <w:rPr>
          <w:rFonts w:ascii="Arial" w:hAnsi="Arial" w:cs="Arial"/>
          <w:kern w:val="0"/>
          <w:sz w:val="21"/>
          <w:szCs w:val="21"/>
        </w:rPr>
      </w:pPr>
      <w:r w:rsidRPr="00B41C14">
        <w:rPr>
          <w:rFonts w:ascii="Arial" w:hAnsi="Arial" w:cs="Arial"/>
          <w:kern w:val="0"/>
          <w:sz w:val="21"/>
          <w:szCs w:val="21"/>
        </w:rPr>
        <w:t xml:space="preserve">Allowance for Doubtful Accounts had a credit balance of </w:t>
      </w:r>
      <w:r w:rsidR="00E60BD3" w:rsidRPr="00B41C14">
        <w:rPr>
          <w:rFonts w:ascii="Arial" w:hAnsi="Arial" w:cs="Arial"/>
          <w:kern w:val="0"/>
          <w:sz w:val="21"/>
          <w:szCs w:val="21"/>
        </w:rPr>
        <w:t>€</w:t>
      </w:r>
      <w:r w:rsidRPr="00B41C14">
        <w:rPr>
          <w:rFonts w:ascii="Arial" w:hAnsi="Arial" w:cs="Arial"/>
          <w:kern w:val="0"/>
          <w:sz w:val="21"/>
          <w:szCs w:val="21"/>
        </w:rPr>
        <w:t>29,500 on June 1, 201</w:t>
      </w:r>
      <w:r w:rsidR="00E60BD3" w:rsidRPr="00B41C14">
        <w:rPr>
          <w:rFonts w:ascii="Arial" w:hAnsi="Arial" w:cs="Arial"/>
          <w:kern w:val="0"/>
          <w:sz w:val="21"/>
          <w:szCs w:val="21"/>
        </w:rPr>
        <w:t>6</w:t>
      </w:r>
      <w:r w:rsidRPr="00B41C14">
        <w:rPr>
          <w:rFonts w:ascii="Arial" w:hAnsi="Arial" w:cs="Arial"/>
          <w:kern w:val="0"/>
          <w:sz w:val="21"/>
          <w:szCs w:val="21"/>
        </w:rPr>
        <w:t>. CAF has</w:t>
      </w:r>
      <w:r w:rsidR="007127FB" w:rsidRPr="00B41C14">
        <w:rPr>
          <w:rFonts w:ascii="Arial" w:hAnsi="Arial" w:cs="Arial"/>
          <w:kern w:val="0"/>
          <w:sz w:val="21"/>
          <w:szCs w:val="21"/>
        </w:rPr>
        <w:t xml:space="preserve"> </w:t>
      </w:r>
      <w:r w:rsidRPr="00B41C14">
        <w:rPr>
          <w:rFonts w:ascii="Arial" w:hAnsi="Arial" w:cs="Arial"/>
          <w:kern w:val="0"/>
          <w:sz w:val="21"/>
          <w:szCs w:val="21"/>
        </w:rPr>
        <w:t>provided for a monthly bad debt expense accrual during the current fiscal year based on the</w:t>
      </w:r>
      <w:r w:rsidR="007127FB" w:rsidRPr="00B41C14">
        <w:rPr>
          <w:rFonts w:ascii="Arial" w:hAnsi="Arial" w:cs="Arial"/>
          <w:kern w:val="0"/>
          <w:sz w:val="21"/>
          <w:szCs w:val="21"/>
        </w:rPr>
        <w:t xml:space="preserve"> </w:t>
      </w:r>
      <w:r w:rsidRPr="00B41C14">
        <w:rPr>
          <w:rFonts w:ascii="Arial" w:hAnsi="Arial" w:cs="Arial"/>
          <w:kern w:val="0"/>
          <w:sz w:val="21"/>
          <w:szCs w:val="21"/>
        </w:rPr>
        <w:t>assumption that 4.5% of gross credit sales will be uncollectible. Total gross credit sales for the</w:t>
      </w:r>
      <w:r w:rsidR="007127FB" w:rsidRPr="00B41C14">
        <w:rPr>
          <w:rFonts w:ascii="Arial" w:hAnsi="Arial" w:cs="Arial"/>
          <w:kern w:val="0"/>
          <w:sz w:val="21"/>
          <w:szCs w:val="21"/>
        </w:rPr>
        <w:t xml:space="preserve"> </w:t>
      </w:r>
      <w:r w:rsidRPr="00B41C14">
        <w:rPr>
          <w:rFonts w:ascii="Arial" w:hAnsi="Arial" w:cs="Arial"/>
          <w:kern w:val="0"/>
          <w:sz w:val="21"/>
          <w:szCs w:val="21"/>
        </w:rPr>
        <w:t>201</w:t>
      </w:r>
      <w:r w:rsidR="00E60BD3" w:rsidRPr="00B41C14">
        <w:rPr>
          <w:rFonts w:ascii="Arial" w:hAnsi="Arial" w:cs="Arial"/>
          <w:kern w:val="0"/>
          <w:sz w:val="21"/>
          <w:szCs w:val="21"/>
        </w:rPr>
        <w:t>6</w:t>
      </w:r>
      <w:r w:rsidRPr="00B41C14">
        <w:rPr>
          <w:rFonts w:ascii="Arial" w:hAnsi="Arial" w:cs="Arial"/>
          <w:kern w:val="0"/>
          <w:sz w:val="21"/>
          <w:szCs w:val="21"/>
        </w:rPr>
        <w:t>-</w:t>
      </w:r>
      <w:r w:rsidR="007127FB" w:rsidRPr="00B41C14">
        <w:rPr>
          <w:rFonts w:ascii="Arial" w:hAnsi="Arial" w:cs="Arial"/>
          <w:kern w:val="0"/>
          <w:sz w:val="21"/>
          <w:szCs w:val="21"/>
        </w:rPr>
        <w:t>2017</w:t>
      </w:r>
      <w:r w:rsidRPr="00B41C14">
        <w:rPr>
          <w:rFonts w:ascii="Arial" w:hAnsi="Arial" w:cs="Arial"/>
          <w:kern w:val="0"/>
          <w:sz w:val="21"/>
          <w:szCs w:val="21"/>
        </w:rPr>
        <w:t xml:space="preserve"> fiscal year amounted to </w:t>
      </w:r>
      <w:r w:rsidR="00E60BD3" w:rsidRPr="00B41C14">
        <w:rPr>
          <w:rFonts w:ascii="Arial" w:hAnsi="Arial" w:cs="Arial"/>
          <w:kern w:val="0"/>
          <w:sz w:val="21"/>
          <w:szCs w:val="21"/>
        </w:rPr>
        <w:t>€</w:t>
      </w:r>
      <w:r w:rsidRPr="00B41C14">
        <w:rPr>
          <w:rFonts w:ascii="Arial" w:hAnsi="Arial" w:cs="Arial"/>
          <w:kern w:val="0"/>
          <w:sz w:val="21"/>
          <w:szCs w:val="21"/>
        </w:rPr>
        <w:t>2,800,000. Write-offs of bad accounts during the year totaled</w:t>
      </w:r>
      <w:r w:rsidR="007127FB" w:rsidRPr="00B41C14">
        <w:rPr>
          <w:rFonts w:ascii="Arial" w:hAnsi="Arial" w:cs="Arial"/>
          <w:kern w:val="0"/>
          <w:sz w:val="21"/>
          <w:szCs w:val="21"/>
        </w:rPr>
        <w:t xml:space="preserve"> </w:t>
      </w:r>
      <w:r w:rsidR="00E60BD3" w:rsidRPr="00B41C14">
        <w:rPr>
          <w:rFonts w:ascii="Arial" w:hAnsi="Arial" w:cs="Arial"/>
          <w:kern w:val="0"/>
          <w:sz w:val="21"/>
          <w:szCs w:val="21"/>
        </w:rPr>
        <w:t>€</w:t>
      </w:r>
      <w:r w:rsidRPr="00B41C14">
        <w:rPr>
          <w:rFonts w:ascii="Arial" w:hAnsi="Arial" w:cs="Arial"/>
          <w:kern w:val="0"/>
          <w:sz w:val="21"/>
          <w:szCs w:val="21"/>
        </w:rPr>
        <w:t>102,000.</w:t>
      </w:r>
    </w:p>
    <w:p w:rsidR="00637D1F" w:rsidRPr="00B41C14" w:rsidRDefault="00637D1F" w:rsidP="006E5FBC">
      <w:pPr>
        <w:autoSpaceDE w:val="0"/>
        <w:autoSpaceDN w:val="0"/>
        <w:adjustRightInd w:val="0"/>
        <w:spacing w:beforeLines="50"/>
        <w:ind w:leftChars="354" w:left="850"/>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637D1F" w:rsidRPr="00B41C14" w:rsidRDefault="00637D1F" w:rsidP="00637D1F">
      <w:pPr>
        <w:autoSpaceDE w:val="0"/>
        <w:autoSpaceDN w:val="0"/>
        <w:adjustRightInd w:val="0"/>
        <w:ind w:leftChars="354" w:left="1133" w:hangingChars="135" w:hanging="283"/>
        <w:rPr>
          <w:rFonts w:ascii="Arial" w:hAnsi="Arial" w:cs="Arial"/>
          <w:kern w:val="0"/>
          <w:sz w:val="21"/>
          <w:szCs w:val="21"/>
        </w:rPr>
      </w:pPr>
      <w:r w:rsidRPr="00B41C14">
        <w:rPr>
          <w:rFonts w:ascii="Arial" w:hAnsi="Arial" w:cs="Arial"/>
          <w:kern w:val="0"/>
          <w:sz w:val="21"/>
          <w:szCs w:val="21"/>
        </w:rPr>
        <w:t xml:space="preserve">(a) Prepare an accounts receivable aging schedule for CAF Company using the </w:t>
      </w:r>
      <w:r w:rsidRPr="00B41C14">
        <w:rPr>
          <w:rFonts w:ascii="Arial" w:hAnsi="Arial" w:cs="Arial"/>
          <w:kern w:val="0"/>
          <w:sz w:val="21"/>
          <w:szCs w:val="21"/>
        </w:rPr>
        <w:lastRenderedPageBreak/>
        <w:t>age categories identified in the controller's report to the Finance Committee showing the following.</w:t>
      </w:r>
    </w:p>
    <w:p w:rsidR="00637D1F" w:rsidRPr="00B41C14" w:rsidRDefault="00637D1F" w:rsidP="00637D1F">
      <w:pPr>
        <w:tabs>
          <w:tab w:val="left" w:pos="1418"/>
        </w:tabs>
        <w:autoSpaceDE w:val="0"/>
        <w:autoSpaceDN w:val="0"/>
        <w:adjustRightInd w:val="0"/>
        <w:ind w:leftChars="472" w:left="1416" w:hangingChars="135" w:hanging="283"/>
        <w:rPr>
          <w:rFonts w:ascii="Arial" w:hAnsi="Arial" w:cs="Arial"/>
          <w:kern w:val="0"/>
          <w:sz w:val="21"/>
          <w:szCs w:val="21"/>
        </w:rPr>
      </w:pPr>
      <w:r w:rsidRPr="00B41C14">
        <w:rPr>
          <w:rFonts w:ascii="Arial" w:hAnsi="Arial" w:cs="Arial"/>
          <w:kern w:val="0"/>
          <w:sz w:val="21"/>
          <w:szCs w:val="21"/>
        </w:rPr>
        <w:t xml:space="preserve">1. </w:t>
      </w:r>
      <w:r w:rsidRPr="00B41C14">
        <w:rPr>
          <w:rFonts w:ascii="Arial" w:hAnsi="Arial" w:cs="Arial"/>
          <w:kern w:val="0"/>
          <w:sz w:val="21"/>
          <w:szCs w:val="21"/>
        </w:rPr>
        <w:tab/>
        <w:t>The amount of accounts receivable outstanding for each age category and in total.</w:t>
      </w:r>
    </w:p>
    <w:p w:rsidR="00637D1F" w:rsidRPr="00B41C14" w:rsidRDefault="00637D1F" w:rsidP="00637D1F">
      <w:pPr>
        <w:tabs>
          <w:tab w:val="left" w:pos="1418"/>
        </w:tabs>
        <w:autoSpaceDE w:val="0"/>
        <w:autoSpaceDN w:val="0"/>
        <w:adjustRightInd w:val="0"/>
        <w:ind w:leftChars="472" w:left="1416" w:hangingChars="135" w:hanging="283"/>
        <w:rPr>
          <w:rFonts w:ascii="Arial" w:hAnsi="Arial" w:cs="Arial"/>
          <w:kern w:val="0"/>
          <w:sz w:val="21"/>
          <w:szCs w:val="21"/>
        </w:rPr>
      </w:pPr>
      <w:r w:rsidRPr="00B41C14">
        <w:rPr>
          <w:rFonts w:ascii="Arial" w:hAnsi="Arial" w:cs="Arial"/>
          <w:kern w:val="0"/>
          <w:sz w:val="21"/>
          <w:szCs w:val="21"/>
        </w:rPr>
        <w:t xml:space="preserve">2. </w:t>
      </w:r>
      <w:r w:rsidRPr="00B41C14">
        <w:rPr>
          <w:rFonts w:ascii="Arial" w:hAnsi="Arial" w:cs="Arial"/>
          <w:kern w:val="0"/>
          <w:sz w:val="21"/>
          <w:szCs w:val="21"/>
        </w:rPr>
        <w:tab/>
        <w:t>The estimated amount that is uncollectible for each category and in total.</w:t>
      </w:r>
    </w:p>
    <w:p w:rsidR="00637D1F" w:rsidRPr="00B41C14" w:rsidRDefault="00637D1F" w:rsidP="00637D1F">
      <w:pPr>
        <w:autoSpaceDE w:val="0"/>
        <w:autoSpaceDN w:val="0"/>
        <w:adjustRightInd w:val="0"/>
        <w:ind w:leftChars="354" w:left="1133" w:hangingChars="135" w:hanging="283"/>
        <w:rPr>
          <w:rFonts w:ascii="Arial" w:hAnsi="Arial" w:cs="Arial"/>
          <w:kern w:val="0"/>
          <w:sz w:val="21"/>
          <w:szCs w:val="21"/>
        </w:rPr>
      </w:pPr>
      <w:r w:rsidRPr="00B41C14">
        <w:rPr>
          <w:rFonts w:ascii="Arial" w:hAnsi="Arial" w:cs="Arial"/>
          <w:kern w:val="0"/>
          <w:sz w:val="21"/>
          <w:szCs w:val="21"/>
        </w:rPr>
        <w:t>(b) Compute the amount of the year-end adjustment necessary to bring Allowance for Doubtful Accounts to the balance indicated by the age analysis. Then prepare the necessary journal entry to adjust the accounting records.</w:t>
      </w:r>
    </w:p>
    <w:p w:rsidR="00637D1F" w:rsidRPr="00B41C14" w:rsidRDefault="00637D1F" w:rsidP="00637D1F">
      <w:pPr>
        <w:autoSpaceDE w:val="0"/>
        <w:autoSpaceDN w:val="0"/>
        <w:adjustRightInd w:val="0"/>
        <w:ind w:leftChars="354" w:left="1133" w:hangingChars="135" w:hanging="283"/>
        <w:rPr>
          <w:rFonts w:ascii="Arial" w:hAnsi="Arial" w:cs="Arial"/>
          <w:kern w:val="0"/>
          <w:sz w:val="21"/>
          <w:szCs w:val="21"/>
        </w:rPr>
      </w:pPr>
      <w:r w:rsidRPr="00B41C14">
        <w:rPr>
          <w:rFonts w:ascii="Arial" w:hAnsi="Arial" w:cs="Arial"/>
          <w:kern w:val="0"/>
          <w:sz w:val="21"/>
          <w:szCs w:val="21"/>
        </w:rPr>
        <w:t>(c) In a recessionary environment with tight credit and high interest rates:</w:t>
      </w:r>
    </w:p>
    <w:p w:rsidR="00637D1F" w:rsidRPr="00B41C14" w:rsidRDefault="00637D1F" w:rsidP="00637D1F">
      <w:pPr>
        <w:tabs>
          <w:tab w:val="left" w:pos="1418"/>
        </w:tabs>
        <w:autoSpaceDE w:val="0"/>
        <w:autoSpaceDN w:val="0"/>
        <w:adjustRightInd w:val="0"/>
        <w:ind w:leftChars="472" w:left="1416" w:hangingChars="135" w:hanging="283"/>
        <w:rPr>
          <w:rFonts w:ascii="Arial" w:hAnsi="Arial" w:cs="Arial"/>
          <w:kern w:val="0"/>
          <w:sz w:val="21"/>
          <w:szCs w:val="21"/>
        </w:rPr>
      </w:pPr>
      <w:r w:rsidRPr="00B41C14">
        <w:rPr>
          <w:rFonts w:ascii="Arial" w:hAnsi="Arial" w:cs="Arial"/>
          <w:kern w:val="0"/>
          <w:sz w:val="21"/>
          <w:szCs w:val="21"/>
        </w:rPr>
        <w:t xml:space="preserve">1. </w:t>
      </w:r>
      <w:r w:rsidRPr="00B41C14">
        <w:rPr>
          <w:rFonts w:ascii="Arial" w:hAnsi="Arial" w:cs="Arial"/>
          <w:kern w:val="0"/>
          <w:sz w:val="21"/>
          <w:szCs w:val="21"/>
        </w:rPr>
        <w:tab/>
        <w:t>Identify steps CAF Company might consider to improve the accounts receivable situation.</w:t>
      </w:r>
    </w:p>
    <w:p w:rsidR="000C0727" w:rsidRPr="00B41C14" w:rsidRDefault="00637D1F" w:rsidP="00637D1F">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B41C14">
        <w:rPr>
          <w:rFonts w:ascii="Arial" w:hAnsi="Arial" w:cs="Arial"/>
          <w:kern w:val="0"/>
          <w:sz w:val="21"/>
          <w:szCs w:val="21"/>
        </w:rPr>
        <w:t xml:space="preserve">2. </w:t>
      </w:r>
      <w:r w:rsidRPr="00B41C14">
        <w:rPr>
          <w:rFonts w:ascii="Arial" w:hAnsi="Arial" w:cs="Arial"/>
          <w:kern w:val="0"/>
          <w:sz w:val="21"/>
          <w:szCs w:val="21"/>
        </w:rPr>
        <w:tab/>
        <w:t>Then evaluate each step identified in terms of the risks and costs involved.</w:t>
      </w:r>
    </w:p>
    <w:p w:rsidR="000C0727" w:rsidRPr="00B41C14" w:rsidRDefault="000C0727" w:rsidP="000C0727">
      <w:pPr>
        <w:autoSpaceDE w:val="0"/>
        <w:autoSpaceDN w:val="0"/>
        <w:adjustRightInd w:val="0"/>
        <w:rPr>
          <w:rFonts w:ascii="Arial" w:hAnsi="Arial" w:cs="Arial"/>
          <w:color w:val="000000"/>
          <w:kern w:val="0"/>
          <w:sz w:val="21"/>
          <w:szCs w:val="21"/>
        </w:rPr>
      </w:pPr>
    </w:p>
    <w:p w:rsidR="00F17D0B" w:rsidRPr="00B41C14" w:rsidRDefault="00F17D0B" w:rsidP="00F17D0B">
      <w:pPr>
        <w:autoSpaceDE w:val="0"/>
        <w:autoSpaceDN w:val="0"/>
        <w:adjustRightInd w:val="0"/>
        <w:ind w:left="851" w:hangingChars="405" w:hanging="851"/>
        <w:rPr>
          <w:rFonts w:ascii="Arial" w:hAnsi="Arial" w:cs="Arial"/>
          <w:color w:val="043D5C"/>
          <w:kern w:val="0"/>
          <w:sz w:val="21"/>
          <w:szCs w:val="21"/>
        </w:rPr>
      </w:pPr>
      <w:proofErr w:type="gramStart"/>
      <w:r w:rsidRPr="00B41C14">
        <w:rPr>
          <w:rFonts w:ascii="Arial" w:hAnsi="Arial" w:cs="Arial"/>
          <w:b/>
          <w:bCs/>
          <w:color w:val="B21117"/>
          <w:kern w:val="0"/>
          <w:sz w:val="21"/>
          <w:szCs w:val="21"/>
        </w:rPr>
        <w:t>BYP</w:t>
      </w:r>
      <w:r w:rsidR="00274354" w:rsidRPr="00B41C14">
        <w:rPr>
          <w:rFonts w:ascii="Arial" w:hAnsi="Arial" w:cs="Arial"/>
          <w:b/>
          <w:bCs/>
          <w:color w:val="B21117"/>
          <w:kern w:val="0"/>
          <w:sz w:val="21"/>
          <w:szCs w:val="21"/>
        </w:rPr>
        <w:t>8</w:t>
      </w:r>
      <w:r w:rsidRPr="00B41C14">
        <w:rPr>
          <w:rFonts w:ascii="Arial" w:hAnsi="Arial" w:cs="Arial"/>
          <w:b/>
          <w:bCs/>
          <w:color w:val="B21117"/>
          <w:kern w:val="0"/>
          <w:sz w:val="21"/>
          <w:szCs w:val="21"/>
        </w:rPr>
        <w:t>-2.</w:t>
      </w:r>
      <w:proofErr w:type="gramEnd"/>
      <w:r w:rsidRPr="00B41C14">
        <w:rPr>
          <w:rFonts w:ascii="Arial" w:hAnsi="Arial" w:cs="Arial"/>
          <w:b/>
          <w:bCs/>
          <w:color w:val="B21117"/>
          <w:kern w:val="0"/>
          <w:sz w:val="21"/>
          <w:szCs w:val="21"/>
        </w:rPr>
        <w:t xml:space="preserve"> </w:t>
      </w:r>
      <w:r w:rsidRPr="00B41C14">
        <w:rPr>
          <w:rFonts w:ascii="Arial" w:hAnsi="Arial" w:cs="Arial"/>
          <w:b/>
          <w:color w:val="4F6F92"/>
          <w:kern w:val="0"/>
          <w:szCs w:val="24"/>
        </w:rPr>
        <w:t>Comparative Analysis Problem: Nestlé SA (CHE) vs. Petra Foods Ltd. (SGP)</w:t>
      </w:r>
    </w:p>
    <w:p w:rsidR="00876398" w:rsidRPr="00B41C14" w:rsidRDefault="00876398" w:rsidP="00876398">
      <w:pPr>
        <w:autoSpaceDE w:val="0"/>
        <w:autoSpaceDN w:val="0"/>
        <w:adjustRightInd w:val="0"/>
        <w:ind w:leftChars="354" w:left="850"/>
        <w:rPr>
          <w:rFonts w:ascii="Arial" w:hAnsi="Arial" w:cs="Arial"/>
          <w:color w:val="000000"/>
          <w:kern w:val="0"/>
          <w:sz w:val="21"/>
          <w:szCs w:val="21"/>
        </w:rPr>
      </w:pPr>
      <w:r w:rsidRPr="00B41C14">
        <w:rPr>
          <w:rFonts w:ascii="Arial" w:hAnsi="Arial" w:cs="Arial"/>
          <w:color w:val="C11517"/>
          <w:kern w:val="0"/>
          <w:sz w:val="21"/>
          <w:szCs w:val="21"/>
        </w:rPr>
        <w:t>Nestlé</w:t>
      </w:r>
      <w:r w:rsidRPr="00B41C14">
        <w:rPr>
          <w:rFonts w:ascii="Arial" w:hAnsi="Arial" w:cs="Arial"/>
          <w:color w:val="000000"/>
          <w:kern w:val="0"/>
          <w:sz w:val="21"/>
          <w:szCs w:val="21"/>
        </w:rPr>
        <w:t xml:space="preserve">'s financial statements are presented in Appendix B. Financial statements of </w:t>
      </w:r>
      <w:r w:rsidRPr="00B41C14">
        <w:rPr>
          <w:rFonts w:ascii="Arial" w:hAnsi="Arial" w:cs="Arial"/>
          <w:color w:val="C11517"/>
          <w:kern w:val="0"/>
          <w:sz w:val="21"/>
          <w:szCs w:val="21"/>
        </w:rPr>
        <w:t xml:space="preserve">Petra Foods </w:t>
      </w:r>
      <w:r w:rsidRPr="00B41C14">
        <w:rPr>
          <w:rFonts w:ascii="Arial" w:hAnsi="Arial" w:cs="Arial"/>
          <w:color w:val="000000"/>
          <w:kern w:val="0"/>
          <w:sz w:val="21"/>
          <w:szCs w:val="21"/>
        </w:rPr>
        <w:t>are presented in Appendix C.</w:t>
      </w:r>
    </w:p>
    <w:p w:rsidR="00876398" w:rsidRPr="00B41C14" w:rsidRDefault="00876398" w:rsidP="006E5FBC">
      <w:pPr>
        <w:autoSpaceDE w:val="0"/>
        <w:autoSpaceDN w:val="0"/>
        <w:adjustRightInd w:val="0"/>
        <w:spacing w:beforeLines="50"/>
        <w:ind w:leftChars="354" w:left="850"/>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876398" w:rsidRPr="00B41C14" w:rsidRDefault="00876398" w:rsidP="00876398">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w:t>
      </w:r>
      <w:proofErr w:type="gramStart"/>
      <w:r w:rsidRPr="00B41C14">
        <w:rPr>
          <w:rFonts w:ascii="Arial" w:hAnsi="Arial" w:cs="Arial"/>
          <w:color w:val="000000"/>
          <w:kern w:val="0"/>
          <w:sz w:val="21"/>
          <w:szCs w:val="21"/>
        </w:rPr>
        <w:t>a</w:t>
      </w:r>
      <w:proofErr w:type="gramEnd"/>
      <w:r w:rsidRPr="00B41C14">
        <w:rPr>
          <w:rFonts w:ascii="Arial" w:hAnsi="Arial" w:cs="Arial"/>
          <w:color w:val="000000"/>
          <w:kern w:val="0"/>
          <w:sz w:val="21"/>
          <w:szCs w:val="21"/>
        </w:rPr>
        <w:t>) Based on the information in these financial statements, compute the following ratios for each company for the most recent fiscal year shown. (Assume all sales are credit sales and that all receivables are trade receivables.)</w:t>
      </w:r>
    </w:p>
    <w:p w:rsidR="00876398" w:rsidRPr="00B41C14" w:rsidRDefault="00876398" w:rsidP="00876398">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1. </w:t>
      </w:r>
      <w:r w:rsidRPr="00B41C14">
        <w:rPr>
          <w:rFonts w:ascii="Arial" w:hAnsi="Arial" w:cs="Arial"/>
          <w:color w:val="000000"/>
          <w:kern w:val="0"/>
          <w:sz w:val="21"/>
          <w:szCs w:val="21"/>
        </w:rPr>
        <w:tab/>
        <w:t>Accounts receivable turnover ratio.</w:t>
      </w:r>
    </w:p>
    <w:p w:rsidR="00876398" w:rsidRPr="00B41C14" w:rsidRDefault="00876398" w:rsidP="00876398">
      <w:pPr>
        <w:tabs>
          <w:tab w:val="left" w:pos="1418"/>
        </w:tabs>
        <w:autoSpaceDE w:val="0"/>
        <w:autoSpaceDN w:val="0"/>
        <w:adjustRightInd w:val="0"/>
        <w:ind w:leftChars="472" w:left="1416" w:hangingChars="135" w:hanging="283"/>
        <w:rPr>
          <w:rFonts w:ascii="Arial" w:hAnsi="Arial" w:cs="Arial"/>
          <w:color w:val="000000"/>
          <w:kern w:val="0"/>
          <w:sz w:val="21"/>
          <w:szCs w:val="21"/>
        </w:rPr>
      </w:pPr>
      <w:r w:rsidRPr="00B41C14">
        <w:rPr>
          <w:rFonts w:ascii="Arial" w:hAnsi="Arial" w:cs="Arial"/>
          <w:color w:val="000000"/>
          <w:kern w:val="0"/>
          <w:sz w:val="21"/>
          <w:szCs w:val="21"/>
        </w:rPr>
        <w:t xml:space="preserve">2. </w:t>
      </w:r>
      <w:r w:rsidRPr="00B41C14">
        <w:rPr>
          <w:rFonts w:ascii="Arial" w:hAnsi="Arial" w:cs="Arial"/>
          <w:color w:val="000000"/>
          <w:kern w:val="0"/>
          <w:sz w:val="21"/>
          <w:szCs w:val="21"/>
        </w:rPr>
        <w:tab/>
        <w:t>Average collection period for receivables.</w:t>
      </w:r>
    </w:p>
    <w:p w:rsidR="00876398" w:rsidRPr="00B41C14" w:rsidRDefault="00876398" w:rsidP="00876398">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(b) What conclusions about managing accounts receivable can you draw from these data?</w:t>
      </w:r>
    </w:p>
    <w:p w:rsidR="00F17D0B" w:rsidRPr="00B41C14" w:rsidRDefault="00F17D0B" w:rsidP="00F17D0B">
      <w:pPr>
        <w:autoSpaceDE w:val="0"/>
        <w:autoSpaceDN w:val="0"/>
        <w:adjustRightInd w:val="0"/>
        <w:rPr>
          <w:rFonts w:ascii="Arial" w:hAnsi="Arial" w:cs="Arial"/>
          <w:color w:val="000000"/>
          <w:kern w:val="0"/>
          <w:sz w:val="21"/>
          <w:szCs w:val="21"/>
        </w:rPr>
      </w:pPr>
    </w:p>
    <w:p w:rsidR="00F17D0B" w:rsidRPr="00B41C14" w:rsidRDefault="00F17D0B" w:rsidP="00F17D0B">
      <w:pPr>
        <w:autoSpaceDE w:val="0"/>
        <w:autoSpaceDN w:val="0"/>
        <w:adjustRightInd w:val="0"/>
        <w:rPr>
          <w:rFonts w:ascii="Arial" w:hAnsi="Arial" w:cs="Arial"/>
          <w:color w:val="043D5C"/>
          <w:kern w:val="0"/>
          <w:sz w:val="21"/>
          <w:szCs w:val="21"/>
        </w:rPr>
      </w:pPr>
      <w:proofErr w:type="gramStart"/>
      <w:r w:rsidRPr="00B41C14">
        <w:rPr>
          <w:rFonts w:ascii="Arial" w:hAnsi="Arial" w:cs="Arial"/>
          <w:b/>
          <w:bCs/>
          <w:color w:val="B21117"/>
          <w:kern w:val="0"/>
          <w:sz w:val="21"/>
          <w:szCs w:val="21"/>
        </w:rPr>
        <w:t>BYP</w:t>
      </w:r>
      <w:r w:rsidR="00274354" w:rsidRPr="00B41C14">
        <w:rPr>
          <w:rFonts w:ascii="Arial" w:hAnsi="Arial" w:cs="Arial"/>
          <w:b/>
          <w:bCs/>
          <w:color w:val="B21117"/>
          <w:kern w:val="0"/>
          <w:sz w:val="21"/>
          <w:szCs w:val="21"/>
        </w:rPr>
        <w:t>8</w:t>
      </w:r>
      <w:r w:rsidRPr="00B41C14">
        <w:rPr>
          <w:rFonts w:ascii="Arial" w:hAnsi="Arial" w:cs="Arial"/>
          <w:b/>
          <w:bCs/>
          <w:color w:val="B21117"/>
          <w:kern w:val="0"/>
          <w:sz w:val="21"/>
          <w:szCs w:val="21"/>
        </w:rPr>
        <w:t>-3.</w:t>
      </w:r>
      <w:proofErr w:type="gramEnd"/>
      <w:r w:rsidRPr="00B41C14">
        <w:rPr>
          <w:rFonts w:ascii="Arial" w:hAnsi="Arial" w:cs="Arial"/>
          <w:b/>
          <w:bCs/>
          <w:color w:val="B21117"/>
          <w:kern w:val="0"/>
          <w:sz w:val="21"/>
          <w:szCs w:val="21"/>
        </w:rPr>
        <w:t xml:space="preserve"> </w:t>
      </w:r>
      <w:r w:rsidRPr="00B41C14">
        <w:rPr>
          <w:rFonts w:ascii="Arial" w:hAnsi="Arial" w:cs="Arial"/>
          <w:b/>
          <w:color w:val="4F6F92"/>
          <w:kern w:val="0"/>
          <w:szCs w:val="24"/>
        </w:rPr>
        <w:t>Real-World Focus</w:t>
      </w:r>
    </w:p>
    <w:p w:rsidR="00FD414A" w:rsidRPr="00B41C14" w:rsidRDefault="00FD414A" w:rsidP="00FD414A">
      <w:pPr>
        <w:autoSpaceDE w:val="0"/>
        <w:autoSpaceDN w:val="0"/>
        <w:adjustRightInd w:val="0"/>
        <w:ind w:leftChars="354" w:left="851" w:hanging="1"/>
        <w:rPr>
          <w:rFonts w:ascii="Arial" w:hAnsi="Arial" w:cs="Arial"/>
          <w:color w:val="000000"/>
          <w:kern w:val="0"/>
          <w:sz w:val="21"/>
          <w:szCs w:val="21"/>
        </w:rPr>
      </w:pPr>
      <w:r w:rsidRPr="00B41C14">
        <w:rPr>
          <w:rFonts w:ascii="Arial" w:hAnsi="Arial" w:cs="Arial"/>
          <w:b/>
          <w:bCs/>
          <w:i/>
          <w:iCs/>
          <w:color w:val="000000"/>
          <w:kern w:val="0"/>
          <w:sz w:val="21"/>
          <w:szCs w:val="21"/>
        </w:rPr>
        <w:t xml:space="preserve">Purpose: </w:t>
      </w:r>
      <w:r w:rsidRPr="00B41C14">
        <w:rPr>
          <w:rFonts w:ascii="Arial" w:hAnsi="Arial" w:cs="Arial"/>
          <w:color w:val="000000"/>
          <w:kern w:val="0"/>
          <w:sz w:val="21"/>
          <w:szCs w:val="21"/>
        </w:rPr>
        <w:t xml:space="preserve">To learn more about factoring from websites </w:t>
      </w:r>
      <w:proofErr w:type="gramStart"/>
      <w:r w:rsidRPr="00B41C14">
        <w:rPr>
          <w:rFonts w:ascii="Arial" w:hAnsi="Arial" w:cs="Arial"/>
          <w:color w:val="000000"/>
          <w:kern w:val="0"/>
          <w:sz w:val="21"/>
          <w:szCs w:val="21"/>
        </w:rPr>
        <w:t>that provide</w:t>
      </w:r>
      <w:proofErr w:type="gramEnd"/>
      <w:r w:rsidRPr="00B41C14">
        <w:rPr>
          <w:rFonts w:ascii="Arial" w:hAnsi="Arial" w:cs="Arial"/>
          <w:color w:val="000000"/>
          <w:kern w:val="0"/>
          <w:sz w:val="21"/>
          <w:szCs w:val="21"/>
        </w:rPr>
        <w:t xml:space="preserve"> factoring services.</w:t>
      </w:r>
    </w:p>
    <w:p w:rsidR="00FD414A" w:rsidRPr="00B41C14" w:rsidRDefault="00FD414A" w:rsidP="006E5FBC">
      <w:pPr>
        <w:autoSpaceDE w:val="0"/>
        <w:autoSpaceDN w:val="0"/>
        <w:adjustRightInd w:val="0"/>
        <w:spacing w:beforeLines="20"/>
        <w:ind w:leftChars="354" w:left="850"/>
        <w:rPr>
          <w:rFonts w:ascii="Arial" w:hAnsi="Arial" w:cs="Arial"/>
          <w:b/>
          <w:bCs/>
          <w:color w:val="000000"/>
          <w:kern w:val="0"/>
          <w:sz w:val="21"/>
          <w:szCs w:val="21"/>
        </w:rPr>
      </w:pPr>
      <w:r w:rsidRPr="00B41C14">
        <w:rPr>
          <w:rFonts w:ascii="Arial" w:hAnsi="Arial" w:cs="Arial"/>
          <w:b/>
          <w:bCs/>
          <w:i/>
          <w:iCs/>
          <w:color w:val="000000"/>
          <w:kern w:val="0"/>
          <w:sz w:val="21"/>
          <w:szCs w:val="21"/>
        </w:rPr>
        <w:t xml:space="preserve">Address: </w:t>
      </w:r>
      <w:r w:rsidRPr="00B41C14">
        <w:rPr>
          <w:rFonts w:ascii="Arial" w:hAnsi="Arial" w:cs="Arial"/>
          <w:b/>
          <w:bCs/>
          <w:color w:val="000000"/>
          <w:kern w:val="0"/>
          <w:sz w:val="21"/>
          <w:szCs w:val="21"/>
        </w:rPr>
        <w:t>www.comccapfactoring.com</w:t>
      </w:r>
    </w:p>
    <w:p w:rsidR="00FD414A" w:rsidRPr="00B41C14" w:rsidRDefault="00FD414A" w:rsidP="006E5FBC">
      <w:pPr>
        <w:autoSpaceDE w:val="0"/>
        <w:autoSpaceDN w:val="0"/>
        <w:adjustRightInd w:val="0"/>
        <w:spacing w:beforeLines="20"/>
        <w:ind w:leftChars="354" w:left="850"/>
        <w:rPr>
          <w:rFonts w:ascii="Arial" w:hAnsi="Arial" w:cs="Arial"/>
          <w:color w:val="000000"/>
          <w:kern w:val="0"/>
          <w:sz w:val="21"/>
          <w:szCs w:val="21"/>
        </w:rPr>
      </w:pPr>
      <w:r w:rsidRPr="00B41C14">
        <w:rPr>
          <w:rFonts w:ascii="Arial" w:hAnsi="Arial" w:cs="Arial"/>
          <w:b/>
          <w:bCs/>
          <w:i/>
          <w:iCs/>
          <w:color w:val="000000"/>
          <w:kern w:val="0"/>
          <w:sz w:val="21"/>
          <w:szCs w:val="21"/>
        </w:rPr>
        <w:t xml:space="preserve">Steps: </w:t>
      </w:r>
      <w:r w:rsidRPr="00B41C14">
        <w:rPr>
          <w:rFonts w:ascii="Arial" w:hAnsi="Arial" w:cs="Arial"/>
          <w:color w:val="000000"/>
          <w:kern w:val="0"/>
          <w:sz w:val="21"/>
          <w:szCs w:val="21"/>
        </w:rPr>
        <w:t xml:space="preserve">Go to the website, click on </w:t>
      </w:r>
      <w:r w:rsidRPr="00B41C14">
        <w:rPr>
          <w:rFonts w:ascii="Arial" w:hAnsi="Arial" w:cs="Arial"/>
          <w:b/>
          <w:bCs/>
          <w:color w:val="000000"/>
          <w:kern w:val="0"/>
          <w:sz w:val="21"/>
          <w:szCs w:val="21"/>
        </w:rPr>
        <w:t>Invoice Factoring</w:t>
      </w:r>
      <w:r w:rsidRPr="00B41C14">
        <w:rPr>
          <w:rFonts w:ascii="Arial" w:hAnsi="Arial" w:cs="Arial"/>
          <w:color w:val="000000"/>
          <w:kern w:val="0"/>
          <w:sz w:val="21"/>
          <w:szCs w:val="21"/>
        </w:rPr>
        <w:t>, and answer the following questions.</w:t>
      </w:r>
    </w:p>
    <w:p w:rsidR="00FD414A" w:rsidRPr="00B41C14" w:rsidRDefault="00FD414A" w:rsidP="006E5FBC">
      <w:pPr>
        <w:autoSpaceDE w:val="0"/>
        <w:autoSpaceDN w:val="0"/>
        <w:adjustRightInd w:val="0"/>
        <w:spacing w:beforeLines="2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(a) What are some of the benefits of factoring?</w:t>
      </w:r>
    </w:p>
    <w:p w:rsidR="00FD414A" w:rsidRPr="00B41C14" w:rsidRDefault="00FD414A" w:rsidP="00FD414A">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color w:val="000000"/>
          <w:kern w:val="0"/>
          <w:sz w:val="21"/>
          <w:szCs w:val="21"/>
        </w:rPr>
        <w:t>(b) What is the range of the percentages of the typical discount rate?</w:t>
      </w:r>
    </w:p>
    <w:p w:rsidR="00F17D0B" w:rsidRPr="00B41C14" w:rsidRDefault="00FD414A" w:rsidP="00FD414A">
      <w:pPr>
        <w:autoSpaceDE w:val="0"/>
        <w:autoSpaceDN w:val="0"/>
        <w:adjustRightInd w:val="0"/>
        <w:ind w:leftChars="354" w:left="1133" w:hangingChars="135" w:hanging="283"/>
        <w:rPr>
          <w:rFonts w:ascii="Arial" w:hAnsi="Arial" w:cs="Arial"/>
          <w:b/>
          <w:bCs/>
          <w:color w:val="B21117"/>
          <w:kern w:val="0"/>
          <w:sz w:val="21"/>
          <w:szCs w:val="21"/>
        </w:rPr>
      </w:pPr>
      <w:r w:rsidRPr="00B41C14">
        <w:rPr>
          <w:rFonts w:ascii="Arial" w:hAnsi="Arial" w:cs="Arial"/>
          <w:color w:val="000000"/>
          <w:kern w:val="0"/>
          <w:sz w:val="21"/>
          <w:szCs w:val="21"/>
        </w:rPr>
        <w:t>(c) If a company factors its receivables, what percentage of the value of the receivables can it expect to receive from the factor in the form of cash, and how quickly will it receive the cash?</w:t>
      </w:r>
    </w:p>
    <w:p w:rsidR="00F17D0B" w:rsidRPr="00B41C14" w:rsidRDefault="00F17D0B" w:rsidP="00F17D0B">
      <w:pPr>
        <w:autoSpaceDE w:val="0"/>
        <w:autoSpaceDN w:val="0"/>
        <w:adjustRightInd w:val="0"/>
        <w:rPr>
          <w:rFonts w:ascii="Arial" w:hAnsi="Arial" w:cs="Arial"/>
          <w:b/>
          <w:bCs/>
          <w:color w:val="B21117"/>
          <w:kern w:val="0"/>
          <w:sz w:val="21"/>
          <w:szCs w:val="21"/>
        </w:rPr>
      </w:pPr>
    </w:p>
    <w:p w:rsidR="00F17D0B" w:rsidRPr="00B41C14" w:rsidRDefault="00F17D0B" w:rsidP="00F17D0B">
      <w:pPr>
        <w:autoSpaceDE w:val="0"/>
        <w:autoSpaceDN w:val="0"/>
        <w:adjustRightInd w:val="0"/>
        <w:rPr>
          <w:rFonts w:ascii="Arial" w:hAnsi="Arial" w:cs="Arial"/>
          <w:color w:val="B21117"/>
          <w:kern w:val="0"/>
          <w:sz w:val="33"/>
          <w:szCs w:val="33"/>
        </w:rPr>
      </w:pPr>
      <w:r w:rsidRPr="00B41C14">
        <w:rPr>
          <w:rFonts w:ascii="Arial" w:hAnsi="Arial" w:cs="Arial"/>
          <w:color w:val="B21117"/>
          <w:kern w:val="0"/>
          <w:sz w:val="33"/>
          <w:szCs w:val="33"/>
        </w:rPr>
        <w:t>Critical Thinking</w:t>
      </w:r>
    </w:p>
    <w:p w:rsidR="00F17D0B" w:rsidRPr="00B41C14" w:rsidRDefault="00F17D0B" w:rsidP="00F17D0B">
      <w:pPr>
        <w:autoSpaceDE w:val="0"/>
        <w:autoSpaceDN w:val="0"/>
        <w:adjustRightInd w:val="0"/>
        <w:ind w:left="284" w:hangingChars="135" w:hanging="284"/>
        <w:rPr>
          <w:rFonts w:ascii="Arial" w:hAnsi="Arial" w:cs="Arial"/>
          <w:b/>
          <w:bCs/>
          <w:color w:val="B21117"/>
          <w:kern w:val="0"/>
          <w:sz w:val="21"/>
          <w:szCs w:val="21"/>
        </w:rPr>
      </w:pPr>
      <w:proofErr w:type="gramStart"/>
      <w:r w:rsidRPr="00B41C14">
        <w:rPr>
          <w:rFonts w:ascii="Arial" w:hAnsi="Arial" w:cs="Arial"/>
          <w:b/>
          <w:bCs/>
          <w:color w:val="B21117"/>
          <w:kern w:val="0"/>
          <w:sz w:val="21"/>
          <w:szCs w:val="21"/>
        </w:rPr>
        <w:t>BYP</w:t>
      </w:r>
      <w:r w:rsidR="00274354" w:rsidRPr="00B41C14">
        <w:rPr>
          <w:rFonts w:ascii="Arial" w:hAnsi="Arial" w:cs="Arial"/>
          <w:b/>
          <w:bCs/>
          <w:color w:val="B21117"/>
          <w:kern w:val="0"/>
          <w:sz w:val="21"/>
          <w:szCs w:val="21"/>
        </w:rPr>
        <w:t>8</w:t>
      </w:r>
      <w:r w:rsidRPr="00B41C14">
        <w:rPr>
          <w:rFonts w:ascii="Arial" w:hAnsi="Arial" w:cs="Arial"/>
          <w:b/>
          <w:bCs/>
          <w:color w:val="B21117"/>
          <w:kern w:val="0"/>
          <w:sz w:val="21"/>
          <w:szCs w:val="21"/>
        </w:rPr>
        <w:t>-4.</w:t>
      </w:r>
      <w:proofErr w:type="gramEnd"/>
      <w:r w:rsidRPr="00B41C14">
        <w:rPr>
          <w:rFonts w:ascii="Arial" w:hAnsi="Arial" w:cs="Arial"/>
          <w:b/>
          <w:color w:val="4F6F92"/>
          <w:kern w:val="0"/>
          <w:szCs w:val="24"/>
        </w:rPr>
        <w:t xml:space="preserve"> Decision-Making </w:t>
      </w:r>
      <w:proofErr w:type="gramStart"/>
      <w:r w:rsidRPr="00B41C14">
        <w:rPr>
          <w:rFonts w:ascii="Arial" w:hAnsi="Arial" w:cs="Arial"/>
          <w:b/>
          <w:color w:val="4F6F92"/>
          <w:kern w:val="0"/>
          <w:szCs w:val="24"/>
        </w:rPr>
        <w:t>Across</w:t>
      </w:r>
      <w:proofErr w:type="gramEnd"/>
      <w:r w:rsidRPr="00B41C14">
        <w:rPr>
          <w:rFonts w:ascii="Arial" w:hAnsi="Arial" w:cs="Arial"/>
          <w:b/>
          <w:color w:val="4F6F92"/>
          <w:kern w:val="0"/>
          <w:szCs w:val="24"/>
        </w:rPr>
        <w:t xml:space="preserve"> the Organization</w:t>
      </w:r>
    </w:p>
    <w:p w:rsidR="00274354" w:rsidRPr="00B41C14" w:rsidRDefault="00274354" w:rsidP="009503B3">
      <w:pPr>
        <w:autoSpaceDE w:val="0"/>
        <w:autoSpaceDN w:val="0"/>
        <w:adjustRightInd w:val="0"/>
        <w:ind w:leftChars="354" w:left="850" w:firstLineChars="202" w:firstLine="424"/>
        <w:rPr>
          <w:rFonts w:ascii="Arial" w:hAnsi="Arial" w:cs="Arial"/>
          <w:kern w:val="0"/>
          <w:sz w:val="21"/>
          <w:szCs w:val="21"/>
        </w:rPr>
      </w:pPr>
      <w:r w:rsidRPr="00B41C14">
        <w:rPr>
          <w:rFonts w:ascii="Arial" w:hAnsi="Arial" w:cs="Arial"/>
          <w:kern w:val="0"/>
          <w:sz w:val="21"/>
          <w:szCs w:val="21"/>
        </w:rPr>
        <w:t xml:space="preserve">Hilda and Tim </w:t>
      </w:r>
      <w:proofErr w:type="spellStart"/>
      <w:r w:rsidRPr="00B41C14">
        <w:rPr>
          <w:rFonts w:ascii="Arial" w:hAnsi="Arial" w:cs="Arial"/>
          <w:kern w:val="0"/>
          <w:sz w:val="21"/>
          <w:szCs w:val="21"/>
        </w:rPr>
        <w:t>Piwek</w:t>
      </w:r>
      <w:proofErr w:type="spellEnd"/>
      <w:r w:rsidRPr="00B41C14">
        <w:rPr>
          <w:rFonts w:ascii="Arial" w:hAnsi="Arial" w:cs="Arial"/>
          <w:kern w:val="0"/>
          <w:sz w:val="21"/>
          <w:szCs w:val="21"/>
        </w:rPr>
        <w:t xml:space="preserve"> own Campus Fashions. From its inception, Campus Fashions has sold merchandise on either a cash or credit basis, but no credit cards have been accepted. During the past several months, the </w:t>
      </w:r>
      <w:proofErr w:type="spellStart"/>
      <w:r w:rsidRPr="00B41C14">
        <w:rPr>
          <w:rFonts w:ascii="Arial" w:hAnsi="Arial" w:cs="Arial"/>
          <w:kern w:val="0"/>
          <w:sz w:val="21"/>
          <w:szCs w:val="21"/>
        </w:rPr>
        <w:t>Piweks</w:t>
      </w:r>
      <w:proofErr w:type="spellEnd"/>
      <w:r w:rsidRPr="00B41C14">
        <w:rPr>
          <w:rFonts w:ascii="Arial" w:hAnsi="Arial" w:cs="Arial"/>
          <w:kern w:val="0"/>
          <w:sz w:val="21"/>
          <w:szCs w:val="21"/>
        </w:rPr>
        <w:t xml:space="preserve"> have begun to question their sales policies. First, they have lost some sales because of refusing to accept credit cards. Second, representatives of two metropolitan banks have been persuasive in almost convincing them to accept their national credit cards. One bank, City National Bank, has stated that its credit card fee is 4%.</w:t>
      </w:r>
    </w:p>
    <w:p w:rsidR="00274354" w:rsidRPr="00B41C14" w:rsidRDefault="00274354" w:rsidP="006E5FBC">
      <w:pPr>
        <w:autoSpaceDE w:val="0"/>
        <w:autoSpaceDN w:val="0"/>
        <w:adjustRightInd w:val="0"/>
        <w:spacing w:afterLines="30"/>
        <w:ind w:leftChars="354" w:left="850" w:firstLineChars="202" w:firstLine="424"/>
        <w:rPr>
          <w:rFonts w:ascii="Arial" w:hAnsi="Arial" w:cs="Arial"/>
          <w:kern w:val="0"/>
          <w:sz w:val="21"/>
          <w:szCs w:val="21"/>
        </w:rPr>
      </w:pPr>
      <w:r w:rsidRPr="00B41C14">
        <w:rPr>
          <w:rFonts w:ascii="Arial" w:hAnsi="Arial" w:cs="Arial"/>
          <w:kern w:val="0"/>
          <w:sz w:val="21"/>
          <w:szCs w:val="21"/>
        </w:rPr>
        <w:t xml:space="preserve">The </w:t>
      </w:r>
      <w:proofErr w:type="spellStart"/>
      <w:r w:rsidRPr="00B41C14">
        <w:rPr>
          <w:rFonts w:ascii="Arial" w:hAnsi="Arial" w:cs="Arial"/>
          <w:kern w:val="0"/>
          <w:sz w:val="21"/>
          <w:szCs w:val="21"/>
        </w:rPr>
        <w:t>Piweks</w:t>
      </w:r>
      <w:proofErr w:type="spellEnd"/>
      <w:r w:rsidRPr="00B41C14">
        <w:rPr>
          <w:rFonts w:ascii="Arial" w:hAnsi="Arial" w:cs="Arial"/>
          <w:kern w:val="0"/>
          <w:sz w:val="21"/>
          <w:szCs w:val="21"/>
        </w:rPr>
        <w:t xml:space="preserve"> decide that they should determine the cost of carrying their own credit sales. From the accounting records of the past 3 years, they accumulate the following data.</w:t>
      </w:r>
    </w:p>
    <w:tbl>
      <w:tblPr>
        <w:tblStyle w:val="aa"/>
        <w:tblW w:w="8136" w:type="dxa"/>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592"/>
        <w:gridCol w:w="886"/>
        <w:gridCol w:w="443"/>
        <w:gridCol w:w="886"/>
        <w:gridCol w:w="443"/>
        <w:gridCol w:w="886"/>
      </w:tblGrid>
      <w:tr w:rsidR="009503B3" w:rsidRPr="00B41C14" w:rsidTr="009503B3">
        <w:trPr>
          <w:jc w:val="center"/>
        </w:trPr>
        <w:tc>
          <w:tcPr>
            <w:tcW w:w="4592" w:type="dxa"/>
            <w:vAlign w:val="center"/>
          </w:tcPr>
          <w:p w:rsidR="009503B3" w:rsidRPr="00B41C14" w:rsidRDefault="009503B3" w:rsidP="006E5FBC">
            <w:pPr>
              <w:autoSpaceDE w:val="0"/>
              <w:autoSpaceDN w:val="0"/>
              <w:adjustRightInd w:val="0"/>
              <w:spacing w:beforeLines="10" w:afterLines="10" w:line="0" w:lineRule="atLeast"/>
              <w:jc w:val="center"/>
              <w:rPr>
                <w:rFonts w:ascii="Arial" w:hAnsi="Arial" w:cs="Arial"/>
                <w:b/>
                <w:kern w:val="0"/>
                <w:sz w:val="21"/>
                <w:szCs w:val="21"/>
              </w:rPr>
            </w:pPr>
          </w:p>
        </w:tc>
        <w:tc>
          <w:tcPr>
            <w:tcW w:w="886" w:type="dxa"/>
            <w:tcBorders>
              <w:bottom w:val="single" w:sz="4" w:space="0" w:color="auto"/>
            </w:tcBorders>
            <w:vAlign w:val="center"/>
          </w:tcPr>
          <w:p w:rsidR="009503B3" w:rsidRPr="00B41C14" w:rsidRDefault="009503B3" w:rsidP="006E5FBC">
            <w:pPr>
              <w:autoSpaceDE w:val="0"/>
              <w:autoSpaceDN w:val="0"/>
              <w:adjustRightInd w:val="0"/>
              <w:spacing w:beforeLines="10" w:afterLines="10" w:line="0" w:lineRule="atLeast"/>
              <w:jc w:val="center"/>
              <w:rPr>
                <w:rFonts w:ascii="Arial" w:hAnsi="Arial" w:cs="Arial"/>
                <w:b/>
                <w:kern w:val="0"/>
                <w:sz w:val="21"/>
                <w:szCs w:val="21"/>
              </w:rPr>
            </w:pPr>
            <w:r w:rsidRPr="00B41C14">
              <w:rPr>
                <w:rFonts w:ascii="Arial" w:hAnsi="Arial" w:cs="Arial"/>
                <w:b/>
                <w:kern w:val="0"/>
                <w:sz w:val="21"/>
                <w:szCs w:val="21"/>
              </w:rPr>
              <w:t>2017</w:t>
            </w:r>
          </w:p>
        </w:tc>
        <w:tc>
          <w:tcPr>
            <w:tcW w:w="443" w:type="dxa"/>
            <w:vAlign w:val="center"/>
          </w:tcPr>
          <w:p w:rsidR="009503B3" w:rsidRPr="00B41C14" w:rsidRDefault="009503B3" w:rsidP="006E5FBC">
            <w:pPr>
              <w:autoSpaceDE w:val="0"/>
              <w:autoSpaceDN w:val="0"/>
              <w:adjustRightInd w:val="0"/>
              <w:spacing w:beforeLines="10" w:afterLines="10" w:line="0" w:lineRule="atLeast"/>
              <w:jc w:val="center"/>
              <w:rPr>
                <w:rFonts w:ascii="Arial" w:hAnsi="Arial" w:cs="Arial"/>
                <w:b/>
                <w:kern w:val="0"/>
                <w:sz w:val="21"/>
                <w:szCs w:val="21"/>
              </w:rPr>
            </w:pPr>
          </w:p>
        </w:tc>
        <w:tc>
          <w:tcPr>
            <w:tcW w:w="886" w:type="dxa"/>
            <w:tcBorders>
              <w:bottom w:val="single" w:sz="4" w:space="0" w:color="auto"/>
            </w:tcBorders>
            <w:vAlign w:val="center"/>
          </w:tcPr>
          <w:p w:rsidR="009503B3" w:rsidRPr="00B41C14" w:rsidRDefault="009503B3" w:rsidP="006E5FBC">
            <w:pPr>
              <w:autoSpaceDE w:val="0"/>
              <w:autoSpaceDN w:val="0"/>
              <w:adjustRightInd w:val="0"/>
              <w:spacing w:beforeLines="10" w:afterLines="10" w:line="0" w:lineRule="atLeast"/>
              <w:jc w:val="center"/>
              <w:rPr>
                <w:rFonts w:ascii="Arial" w:hAnsi="Arial" w:cs="Arial"/>
                <w:b/>
                <w:kern w:val="0"/>
                <w:sz w:val="21"/>
                <w:szCs w:val="21"/>
              </w:rPr>
            </w:pPr>
            <w:r w:rsidRPr="00B41C14">
              <w:rPr>
                <w:rFonts w:ascii="Arial" w:hAnsi="Arial" w:cs="Arial"/>
                <w:b/>
                <w:kern w:val="0"/>
                <w:sz w:val="21"/>
                <w:szCs w:val="21"/>
              </w:rPr>
              <w:t>2016</w:t>
            </w:r>
          </w:p>
        </w:tc>
        <w:tc>
          <w:tcPr>
            <w:tcW w:w="443" w:type="dxa"/>
            <w:vAlign w:val="center"/>
          </w:tcPr>
          <w:p w:rsidR="009503B3" w:rsidRPr="00B41C14" w:rsidRDefault="009503B3" w:rsidP="006E5FBC">
            <w:pPr>
              <w:autoSpaceDE w:val="0"/>
              <w:autoSpaceDN w:val="0"/>
              <w:adjustRightInd w:val="0"/>
              <w:spacing w:beforeLines="10" w:afterLines="10" w:line="0" w:lineRule="atLeast"/>
              <w:jc w:val="center"/>
              <w:rPr>
                <w:rFonts w:ascii="Arial" w:hAnsi="Arial" w:cs="Arial"/>
                <w:b/>
                <w:kern w:val="0"/>
                <w:sz w:val="21"/>
                <w:szCs w:val="21"/>
              </w:rPr>
            </w:pPr>
          </w:p>
        </w:tc>
        <w:tc>
          <w:tcPr>
            <w:tcW w:w="886" w:type="dxa"/>
            <w:tcBorders>
              <w:bottom w:val="single" w:sz="4" w:space="0" w:color="auto"/>
            </w:tcBorders>
            <w:vAlign w:val="center"/>
          </w:tcPr>
          <w:p w:rsidR="009503B3" w:rsidRPr="00B41C14" w:rsidRDefault="009503B3" w:rsidP="006E5FBC">
            <w:pPr>
              <w:autoSpaceDE w:val="0"/>
              <w:autoSpaceDN w:val="0"/>
              <w:adjustRightInd w:val="0"/>
              <w:spacing w:beforeLines="10" w:afterLines="10" w:line="0" w:lineRule="atLeast"/>
              <w:jc w:val="center"/>
              <w:rPr>
                <w:rFonts w:ascii="Arial" w:hAnsi="Arial" w:cs="Arial"/>
                <w:b/>
                <w:kern w:val="0"/>
                <w:sz w:val="21"/>
                <w:szCs w:val="21"/>
              </w:rPr>
            </w:pPr>
            <w:r w:rsidRPr="00B41C14">
              <w:rPr>
                <w:rFonts w:ascii="Arial" w:hAnsi="Arial" w:cs="Arial"/>
                <w:b/>
                <w:kern w:val="0"/>
                <w:sz w:val="21"/>
                <w:szCs w:val="21"/>
              </w:rPr>
              <w:t>2015</w:t>
            </w:r>
          </w:p>
        </w:tc>
      </w:tr>
      <w:tr w:rsidR="009503B3" w:rsidRPr="00B41C14" w:rsidTr="009503B3">
        <w:trPr>
          <w:jc w:val="center"/>
        </w:trPr>
        <w:tc>
          <w:tcPr>
            <w:tcW w:w="4592" w:type="dxa"/>
          </w:tcPr>
          <w:p w:rsidR="009503B3" w:rsidRPr="00B41C14" w:rsidRDefault="009503B3" w:rsidP="006E5FBC">
            <w:pPr>
              <w:autoSpaceDE w:val="0"/>
              <w:autoSpaceDN w:val="0"/>
              <w:adjustRightInd w:val="0"/>
              <w:spacing w:beforeLines="10" w:afterLines="10" w:line="0" w:lineRule="atLeast"/>
              <w:rPr>
                <w:rFonts w:ascii="Arial" w:hAnsi="Arial" w:cs="Arial"/>
                <w:kern w:val="0"/>
                <w:sz w:val="21"/>
                <w:szCs w:val="21"/>
              </w:rPr>
            </w:pPr>
            <w:r w:rsidRPr="00B41C14">
              <w:rPr>
                <w:rFonts w:ascii="Arial" w:hAnsi="Arial" w:cs="Arial"/>
                <w:kern w:val="0"/>
                <w:sz w:val="21"/>
                <w:szCs w:val="21"/>
              </w:rPr>
              <w:t>Net credit sales</w:t>
            </w:r>
          </w:p>
        </w:tc>
        <w:tc>
          <w:tcPr>
            <w:tcW w:w="886" w:type="dxa"/>
            <w:tcBorders>
              <w:top w:val="single" w:sz="4" w:space="0" w:color="auto"/>
            </w:tcBorders>
            <w:vAlign w:val="center"/>
          </w:tcPr>
          <w:p w:rsidR="009503B3" w:rsidRPr="00B41C14" w:rsidRDefault="009503B3" w:rsidP="006E5FBC">
            <w:pPr>
              <w:autoSpaceDE w:val="0"/>
              <w:autoSpaceDN w:val="0"/>
              <w:adjustRightInd w:val="0"/>
              <w:spacing w:beforeLines="10" w:afterLines="10" w:line="0" w:lineRule="atLeast"/>
              <w:jc w:val="right"/>
              <w:rPr>
                <w:rFonts w:ascii="Arial" w:hAnsi="Arial" w:cs="Arial"/>
                <w:kern w:val="0"/>
                <w:sz w:val="21"/>
                <w:szCs w:val="21"/>
              </w:rPr>
            </w:pPr>
            <w:r w:rsidRPr="00B41C14">
              <w:rPr>
                <w:rFonts w:ascii="Arial" w:hAnsi="Arial" w:cs="Arial"/>
                <w:kern w:val="0"/>
                <w:sz w:val="21"/>
                <w:szCs w:val="21"/>
              </w:rPr>
              <w:t>€500,000</w:t>
            </w:r>
          </w:p>
        </w:tc>
        <w:tc>
          <w:tcPr>
            <w:tcW w:w="443" w:type="dxa"/>
          </w:tcPr>
          <w:p w:rsidR="009503B3" w:rsidRPr="00B41C14" w:rsidRDefault="009503B3" w:rsidP="006E5FBC">
            <w:pPr>
              <w:autoSpaceDE w:val="0"/>
              <w:autoSpaceDN w:val="0"/>
              <w:adjustRightInd w:val="0"/>
              <w:spacing w:beforeLines="10" w:afterLines="10" w:line="0" w:lineRule="atLeast"/>
              <w:rPr>
                <w:rFonts w:ascii="Arial" w:hAnsi="Arial" w:cs="Arial"/>
                <w:kern w:val="0"/>
                <w:sz w:val="21"/>
                <w:szCs w:val="21"/>
              </w:rPr>
            </w:pPr>
          </w:p>
        </w:tc>
        <w:tc>
          <w:tcPr>
            <w:tcW w:w="886" w:type="dxa"/>
            <w:tcBorders>
              <w:top w:val="single" w:sz="4" w:space="0" w:color="auto"/>
            </w:tcBorders>
            <w:vAlign w:val="center"/>
          </w:tcPr>
          <w:p w:rsidR="009503B3" w:rsidRPr="00B41C14" w:rsidRDefault="009503B3" w:rsidP="006E5FBC">
            <w:pPr>
              <w:autoSpaceDE w:val="0"/>
              <w:autoSpaceDN w:val="0"/>
              <w:adjustRightInd w:val="0"/>
              <w:spacing w:beforeLines="10" w:afterLines="10" w:line="0" w:lineRule="atLeast"/>
              <w:jc w:val="right"/>
              <w:rPr>
                <w:rFonts w:ascii="Arial" w:hAnsi="Arial" w:cs="Arial"/>
                <w:kern w:val="0"/>
                <w:sz w:val="21"/>
                <w:szCs w:val="21"/>
              </w:rPr>
            </w:pPr>
            <w:r w:rsidRPr="00B41C14">
              <w:rPr>
                <w:rFonts w:ascii="Arial" w:hAnsi="Arial" w:cs="Arial"/>
                <w:kern w:val="0"/>
                <w:sz w:val="21"/>
                <w:szCs w:val="21"/>
              </w:rPr>
              <w:t>€650,000</w:t>
            </w:r>
          </w:p>
        </w:tc>
        <w:tc>
          <w:tcPr>
            <w:tcW w:w="443" w:type="dxa"/>
          </w:tcPr>
          <w:p w:rsidR="009503B3" w:rsidRPr="00B41C14" w:rsidRDefault="009503B3" w:rsidP="006E5FBC">
            <w:pPr>
              <w:autoSpaceDE w:val="0"/>
              <w:autoSpaceDN w:val="0"/>
              <w:adjustRightInd w:val="0"/>
              <w:spacing w:beforeLines="10" w:afterLines="10" w:line="0" w:lineRule="atLeast"/>
              <w:rPr>
                <w:rFonts w:ascii="Arial" w:hAnsi="Arial" w:cs="Arial"/>
                <w:kern w:val="0"/>
                <w:sz w:val="21"/>
                <w:szCs w:val="21"/>
              </w:rPr>
            </w:pPr>
          </w:p>
        </w:tc>
        <w:tc>
          <w:tcPr>
            <w:tcW w:w="886" w:type="dxa"/>
            <w:tcBorders>
              <w:top w:val="single" w:sz="4" w:space="0" w:color="auto"/>
            </w:tcBorders>
            <w:vAlign w:val="center"/>
          </w:tcPr>
          <w:p w:rsidR="009503B3" w:rsidRPr="00B41C14" w:rsidRDefault="009503B3" w:rsidP="006E5FBC">
            <w:pPr>
              <w:autoSpaceDE w:val="0"/>
              <w:autoSpaceDN w:val="0"/>
              <w:adjustRightInd w:val="0"/>
              <w:spacing w:beforeLines="10" w:afterLines="10" w:line="0" w:lineRule="atLeast"/>
              <w:jc w:val="right"/>
              <w:rPr>
                <w:rFonts w:ascii="Arial" w:hAnsi="Arial" w:cs="Arial"/>
                <w:kern w:val="0"/>
                <w:sz w:val="21"/>
                <w:szCs w:val="21"/>
              </w:rPr>
            </w:pPr>
            <w:r w:rsidRPr="00B41C14">
              <w:rPr>
                <w:rFonts w:ascii="Arial" w:hAnsi="Arial" w:cs="Arial"/>
                <w:kern w:val="0"/>
                <w:sz w:val="21"/>
                <w:szCs w:val="21"/>
              </w:rPr>
              <w:t>€400,000</w:t>
            </w:r>
          </w:p>
        </w:tc>
      </w:tr>
      <w:tr w:rsidR="009503B3" w:rsidRPr="00B41C14" w:rsidTr="009503B3">
        <w:trPr>
          <w:jc w:val="center"/>
        </w:trPr>
        <w:tc>
          <w:tcPr>
            <w:tcW w:w="4592" w:type="dxa"/>
          </w:tcPr>
          <w:p w:rsidR="009503B3" w:rsidRPr="00B41C14" w:rsidRDefault="009503B3" w:rsidP="006E5FBC">
            <w:pPr>
              <w:autoSpaceDE w:val="0"/>
              <w:autoSpaceDN w:val="0"/>
              <w:adjustRightInd w:val="0"/>
              <w:spacing w:beforeLines="10" w:afterLines="10" w:line="0" w:lineRule="atLeast"/>
              <w:rPr>
                <w:rFonts w:ascii="Arial" w:hAnsi="Arial" w:cs="Arial"/>
                <w:kern w:val="0"/>
                <w:sz w:val="21"/>
                <w:szCs w:val="21"/>
              </w:rPr>
            </w:pPr>
            <w:r w:rsidRPr="00B41C14">
              <w:rPr>
                <w:rFonts w:ascii="Arial" w:hAnsi="Arial" w:cs="Arial"/>
                <w:kern w:val="0"/>
                <w:sz w:val="21"/>
                <w:szCs w:val="21"/>
              </w:rPr>
              <w:t>Collection agency fees for slow-paying</w:t>
            </w:r>
          </w:p>
        </w:tc>
        <w:tc>
          <w:tcPr>
            <w:tcW w:w="886" w:type="dxa"/>
            <w:vAlign w:val="center"/>
          </w:tcPr>
          <w:p w:rsidR="009503B3" w:rsidRPr="00B41C14" w:rsidRDefault="009503B3" w:rsidP="006E5FBC">
            <w:pPr>
              <w:autoSpaceDE w:val="0"/>
              <w:autoSpaceDN w:val="0"/>
              <w:adjustRightInd w:val="0"/>
              <w:spacing w:beforeLines="10" w:afterLines="10" w:line="0" w:lineRule="atLeast"/>
              <w:jc w:val="right"/>
              <w:rPr>
                <w:rFonts w:ascii="Arial" w:hAnsi="Arial" w:cs="Arial"/>
                <w:kern w:val="0"/>
                <w:sz w:val="21"/>
                <w:szCs w:val="21"/>
              </w:rPr>
            </w:pPr>
          </w:p>
        </w:tc>
        <w:tc>
          <w:tcPr>
            <w:tcW w:w="443" w:type="dxa"/>
          </w:tcPr>
          <w:p w:rsidR="009503B3" w:rsidRPr="00B41C14" w:rsidRDefault="009503B3" w:rsidP="006E5FBC">
            <w:pPr>
              <w:autoSpaceDE w:val="0"/>
              <w:autoSpaceDN w:val="0"/>
              <w:adjustRightInd w:val="0"/>
              <w:spacing w:beforeLines="10" w:afterLines="10" w:line="0" w:lineRule="atLeast"/>
              <w:rPr>
                <w:rFonts w:ascii="Arial" w:hAnsi="Arial" w:cs="Arial"/>
                <w:kern w:val="0"/>
                <w:sz w:val="21"/>
                <w:szCs w:val="21"/>
              </w:rPr>
            </w:pPr>
          </w:p>
        </w:tc>
        <w:tc>
          <w:tcPr>
            <w:tcW w:w="886" w:type="dxa"/>
            <w:vAlign w:val="center"/>
          </w:tcPr>
          <w:p w:rsidR="009503B3" w:rsidRPr="00B41C14" w:rsidRDefault="009503B3" w:rsidP="006E5FBC">
            <w:pPr>
              <w:autoSpaceDE w:val="0"/>
              <w:autoSpaceDN w:val="0"/>
              <w:adjustRightInd w:val="0"/>
              <w:spacing w:beforeLines="10" w:afterLines="10" w:line="0" w:lineRule="atLeast"/>
              <w:jc w:val="right"/>
              <w:rPr>
                <w:rFonts w:ascii="Arial" w:hAnsi="Arial" w:cs="Arial"/>
                <w:kern w:val="0"/>
                <w:sz w:val="21"/>
                <w:szCs w:val="21"/>
              </w:rPr>
            </w:pPr>
          </w:p>
        </w:tc>
        <w:tc>
          <w:tcPr>
            <w:tcW w:w="443" w:type="dxa"/>
          </w:tcPr>
          <w:p w:rsidR="009503B3" w:rsidRPr="00B41C14" w:rsidRDefault="009503B3" w:rsidP="006E5FBC">
            <w:pPr>
              <w:autoSpaceDE w:val="0"/>
              <w:autoSpaceDN w:val="0"/>
              <w:adjustRightInd w:val="0"/>
              <w:spacing w:beforeLines="10" w:afterLines="10" w:line="0" w:lineRule="atLeast"/>
              <w:rPr>
                <w:rFonts w:ascii="Arial" w:hAnsi="Arial" w:cs="Arial"/>
                <w:kern w:val="0"/>
                <w:sz w:val="21"/>
                <w:szCs w:val="21"/>
              </w:rPr>
            </w:pPr>
          </w:p>
        </w:tc>
        <w:tc>
          <w:tcPr>
            <w:tcW w:w="886" w:type="dxa"/>
            <w:vAlign w:val="center"/>
          </w:tcPr>
          <w:p w:rsidR="009503B3" w:rsidRPr="00B41C14" w:rsidRDefault="009503B3" w:rsidP="006E5FBC">
            <w:pPr>
              <w:autoSpaceDE w:val="0"/>
              <w:autoSpaceDN w:val="0"/>
              <w:adjustRightInd w:val="0"/>
              <w:spacing w:beforeLines="10" w:afterLines="10" w:line="0" w:lineRule="atLeast"/>
              <w:jc w:val="right"/>
              <w:rPr>
                <w:rFonts w:ascii="Arial" w:hAnsi="Arial" w:cs="Arial"/>
                <w:kern w:val="0"/>
                <w:sz w:val="21"/>
                <w:szCs w:val="21"/>
              </w:rPr>
            </w:pPr>
          </w:p>
        </w:tc>
      </w:tr>
      <w:tr w:rsidR="009503B3" w:rsidRPr="00B41C14" w:rsidTr="009503B3">
        <w:trPr>
          <w:jc w:val="center"/>
        </w:trPr>
        <w:tc>
          <w:tcPr>
            <w:tcW w:w="4592" w:type="dxa"/>
          </w:tcPr>
          <w:p w:rsidR="009503B3" w:rsidRPr="00B41C14" w:rsidRDefault="009503B3" w:rsidP="006E5FBC">
            <w:pPr>
              <w:autoSpaceDE w:val="0"/>
              <w:autoSpaceDN w:val="0"/>
              <w:adjustRightInd w:val="0"/>
              <w:spacing w:beforeLines="10" w:afterLines="10" w:line="0" w:lineRule="atLeast"/>
              <w:ind w:firstLineChars="100" w:firstLine="210"/>
              <w:rPr>
                <w:rFonts w:ascii="Arial" w:hAnsi="Arial" w:cs="Arial"/>
                <w:kern w:val="0"/>
                <w:sz w:val="21"/>
                <w:szCs w:val="21"/>
              </w:rPr>
            </w:pPr>
            <w:r w:rsidRPr="00B41C14">
              <w:rPr>
                <w:rFonts w:ascii="Arial" w:hAnsi="Arial" w:cs="Arial"/>
                <w:kern w:val="0"/>
                <w:sz w:val="21"/>
                <w:szCs w:val="21"/>
              </w:rPr>
              <w:t>customers</w:t>
            </w:r>
          </w:p>
        </w:tc>
        <w:tc>
          <w:tcPr>
            <w:tcW w:w="886" w:type="dxa"/>
            <w:vAlign w:val="center"/>
          </w:tcPr>
          <w:p w:rsidR="009503B3" w:rsidRPr="00B41C14" w:rsidRDefault="009503B3" w:rsidP="006E5FBC">
            <w:pPr>
              <w:autoSpaceDE w:val="0"/>
              <w:autoSpaceDN w:val="0"/>
              <w:adjustRightInd w:val="0"/>
              <w:spacing w:beforeLines="10" w:afterLines="10" w:line="0" w:lineRule="atLeast"/>
              <w:jc w:val="right"/>
              <w:rPr>
                <w:rFonts w:ascii="Arial" w:hAnsi="Arial" w:cs="Arial"/>
                <w:kern w:val="0"/>
                <w:sz w:val="21"/>
                <w:szCs w:val="21"/>
              </w:rPr>
            </w:pPr>
            <w:r w:rsidRPr="00B41C14">
              <w:rPr>
                <w:rFonts w:ascii="Arial" w:hAnsi="Arial" w:cs="Arial"/>
                <w:kern w:val="0"/>
                <w:sz w:val="21"/>
                <w:szCs w:val="21"/>
              </w:rPr>
              <w:t>2,450</w:t>
            </w:r>
          </w:p>
        </w:tc>
        <w:tc>
          <w:tcPr>
            <w:tcW w:w="443" w:type="dxa"/>
          </w:tcPr>
          <w:p w:rsidR="009503B3" w:rsidRPr="00B41C14" w:rsidRDefault="009503B3" w:rsidP="006E5FBC">
            <w:pPr>
              <w:autoSpaceDE w:val="0"/>
              <w:autoSpaceDN w:val="0"/>
              <w:adjustRightInd w:val="0"/>
              <w:spacing w:beforeLines="10" w:afterLines="10" w:line="0" w:lineRule="atLeast"/>
              <w:rPr>
                <w:rFonts w:ascii="Arial" w:hAnsi="Arial" w:cs="Arial"/>
                <w:kern w:val="0"/>
                <w:sz w:val="21"/>
                <w:szCs w:val="21"/>
              </w:rPr>
            </w:pPr>
          </w:p>
        </w:tc>
        <w:tc>
          <w:tcPr>
            <w:tcW w:w="886" w:type="dxa"/>
            <w:vAlign w:val="center"/>
          </w:tcPr>
          <w:p w:rsidR="009503B3" w:rsidRPr="00B41C14" w:rsidRDefault="009503B3" w:rsidP="006E5FBC">
            <w:pPr>
              <w:autoSpaceDE w:val="0"/>
              <w:autoSpaceDN w:val="0"/>
              <w:adjustRightInd w:val="0"/>
              <w:spacing w:beforeLines="10" w:afterLines="10" w:line="0" w:lineRule="atLeast"/>
              <w:jc w:val="right"/>
              <w:rPr>
                <w:rFonts w:ascii="Arial" w:hAnsi="Arial" w:cs="Arial"/>
                <w:kern w:val="0"/>
                <w:sz w:val="21"/>
                <w:szCs w:val="21"/>
              </w:rPr>
            </w:pPr>
            <w:r w:rsidRPr="00B41C14">
              <w:rPr>
                <w:rFonts w:ascii="Arial" w:hAnsi="Arial" w:cs="Arial"/>
                <w:kern w:val="0"/>
                <w:sz w:val="21"/>
                <w:szCs w:val="21"/>
              </w:rPr>
              <w:t>2,500</w:t>
            </w:r>
          </w:p>
        </w:tc>
        <w:tc>
          <w:tcPr>
            <w:tcW w:w="443" w:type="dxa"/>
          </w:tcPr>
          <w:p w:rsidR="009503B3" w:rsidRPr="00B41C14" w:rsidRDefault="009503B3" w:rsidP="006E5FBC">
            <w:pPr>
              <w:autoSpaceDE w:val="0"/>
              <w:autoSpaceDN w:val="0"/>
              <w:adjustRightInd w:val="0"/>
              <w:spacing w:beforeLines="10" w:afterLines="10" w:line="0" w:lineRule="atLeast"/>
              <w:rPr>
                <w:rFonts w:ascii="Arial" w:hAnsi="Arial" w:cs="Arial"/>
                <w:kern w:val="0"/>
                <w:sz w:val="21"/>
                <w:szCs w:val="21"/>
              </w:rPr>
            </w:pPr>
          </w:p>
        </w:tc>
        <w:tc>
          <w:tcPr>
            <w:tcW w:w="886" w:type="dxa"/>
            <w:vAlign w:val="center"/>
          </w:tcPr>
          <w:p w:rsidR="009503B3" w:rsidRPr="00B41C14" w:rsidRDefault="009503B3" w:rsidP="006E5FBC">
            <w:pPr>
              <w:autoSpaceDE w:val="0"/>
              <w:autoSpaceDN w:val="0"/>
              <w:adjustRightInd w:val="0"/>
              <w:spacing w:beforeLines="10" w:afterLines="10" w:line="0" w:lineRule="atLeast"/>
              <w:jc w:val="right"/>
              <w:rPr>
                <w:rFonts w:ascii="Arial" w:hAnsi="Arial" w:cs="Arial"/>
                <w:kern w:val="0"/>
                <w:sz w:val="21"/>
                <w:szCs w:val="21"/>
              </w:rPr>
            </w:pPr>
            <w:r w:rsidRPr="00B41C14">
              <w:rPr>
                <w:rFonts w:ascii="Arial" w:hAnsi="Arial" w:cs="Arial"/>
                <w:kern w:val="0"/>
                <w:sz w:val="21"/>
                <w:szCs w:val="21"/>
              </w:rPr>
              <w:t>2,300</w:t>
            </w:r>
          </w:p>
        </w:tc>
      </w:tr>
      <w:tr w:rsidR="009503B3" w:rsidRPr="00B41C14" w:rsidTr="009503B3">
        <w:trPr>
          <w:jc w:val="center"/>
        </w:trPr>
        <w:tc>
          <w:tcPr>
            <w:tcW w:w="4592" w:type="dxa"/>
          </w:tcPr>
          <w:p w:rsidR="009503B3" w:rsidRPr="00B41C14" w:rsidRDefault="009503B3" w:rsidP="006E5FBC">
            <w:pPr>
              <w:autoSpaceDE w:val="0"/>
              <w:autoSpaceDN w:val="0"/>
              <w:adjustRightInd w:val="0"/>
              <w:spacing w:beforeLines="10" w:afterLines="10" w:line="0" w:lineRule="atLeast"/>
              <w:rPr>
                <w:rFonts w:ascii="Arial" w:hAnsi="Arial" w:cs="Arial"/>
                <w:kern w:val="0"/>
                <w:sz w:val="21"/>
                <w:szCs w:val="21"/>
              </w:rPr>
            </w:pPr>
            <w:r w:rsidRPr="00B41C14">
              <w:rPr>
                <w:rFonts w:ascii="Arial" w:hAnsi="Arial" w:cs="Arial"/>
                <w:kern w:val="0"/>
                <w:sz w:val="21"/>
                <w:szCs w:val="21"/>
              </w:rPr>
              <w:t>Salary of part-time accounts receivable clerk</w:t>
            </w:r>
          </w:p>
        </w:tc>
        <w:tc>
          <w:tcPr>
            <w:tcW w:w="886" w:type="dxa"/>
            <w:vAlign w:val="center"/>
          </w:tcPr>
          <w:p w:rsidR="009503B3" w:rsidRPr="00B41C14" w:rsidRDefault="009503B3" w:rsidP="006E5FBC">
            <w:pPr>
              <w:autoSpaceDE w:val="0"/>
              <w:autoSpaceDN w:val="0"/>
              <w:adjustRightInd w:val="0"/>
              <w:spacing w:beforeLines="10" w:afterLines="10" w:line="0" w:lineRule="atLeast"/>
              <w:jc w:val="right"/>
              <w:rPr>
                <w:rFonts w:ascii="Arial" w:hAnsi="Arial" w:cs="Arial"/>
                <w:kern w:val="0"/>
                <w:sz w:val="21"/>
                <w:szCs w:val="21"/>
              </w:rPr>
            </w:pPr>
            <w:r w:rsidRPr="00B41C14">
              <w:rPr>
                <w:rFonts w:ascii="Arial" w:hAnsi="Arial" w:cs="Arial"/>
                <w:kern w:val="0"/>
                <w:sz w:val="21"/>
                <w:szCs w:val="21"/>
              </w:rPr>
              <w:t>4,100</w:t>
            </w:r>
          </w:p>
        </w:tc>
        <w:tc>
          <w:tcPr>
            <w:tcW w:w="443" w:type="dxa"/>
          </w:tcPr>
          <w:p w:rsidR="009503B3" w:rsidRPr="00B41C14" w:rsidRDefault="009503B3" w:rsidP="006E5FBC">
            <w:pPr>
              <w:autoSpaceDE w:val="0"/>
              <w:autoSpaceDN w:val="0"/>
              <w:adjustRightInd w:val="0"/>
              <w:spacing w:beforeLines="10" w:afterLines="10" w:line="0" w:lineRule="atLeast"/>
              <w:rPr>
                <w:rFonts w:ascii="Arial" w:hAnsi="Arial" w:cs="Arial"/>
                <w:kern w:val="0"/>
                <w:sz w:val="21"/>
                <w:szCs w:val="21"/>
              </w:rPr>
            </w:pPr>
          </w:p>
        </w:tc>
        <w:tc>
          <w:tcPr>
            <w:tcW w:w="886" w:type="dxa"/>
            <w:vAlign w:val="center"/>
          </w:tcPr>
          <w:p w:rsidR="009503B3" w:rsidRPr="00B41C14" w:rsidRDefault="009503B3" w:rsidP="006E5FBC">
            <w:pPr>
              <w:autoSpaceDE w:val="0"/>
              <w:autoSpaceDN w:val="0"/>
              <w:adjustRightInd w:val="0"/>
              <w:spacing w:beforeLines="10" w:afterLines="10" w:line="0" w:lineRule="atLeast"/>
              <w:jc w:val="right"/>
              <w:rPr>
                <w:rFonts w:ascii="Arial" w:hAnsi="Arial" w:cs="Arial"/>
                <w:kern w:val="0"/>
                <w:sz w:val="21"/>
                <w:szCs w:val="21"/>
              </w:rPr>
            </w:pPr>
            <w:r w:rsidRPr="00B41C14">
              <w:rPr>
                <w:rFonts w:ascii="Arial" w:hAnsi="Arial" w:cs="Arial"/>
                <w:kern w:val="0"/>
                <w:sz w:val="21"/>
                <w:szCs w:val="21"/>
              </w:rPr>
              <w:t>4,100</w:t>
            </w:r>
          </w:p>
        </w:tc>
        <w:tc>
          <w:tcPr>
            <w:tcW w:w="443" w:type="dxa"/>
          </w:tcPr>
          <w:p w:rsidR="009503B3" w:rsidRPr="00B41C14" w:rsidRDefault="009503B3" w:rsidP="006E5FBC">
            <w:pPr>
              <w:autoSpaceDE w:val="0"/>
              <w:autoSpaceDN w:val="0"/>
              <w:adjustRightInd w:val="0"/>
              <w:spacing w:beforeLines="10" w:afterLines="10" w:line="0" w:lineRule="atLeast"/>
              <w:rPr>
                <w:rFonts w:ascii="Arial" w:hAnsi="Arial" w:cs="Arial"/>
                <w:kern w:val="0"/>
                <w:sz w:val="21"/>
                <w:szCs w:val="21"/>
              </w:rPr>
            </w:pPr>
          </w:p>
        </w:tc>
        <w:tc>
          <w:tcPr>
            <w:tcW w:w="886" w:type="dxa"/>
            <w:vAlign w:val="center"/>
          </w:tcPr>
          <w:p w:rsidR="009503B3" w:rsidRPr="00B41C14" w:rsidRDefault="009503B3" w:rsidP="006E5FBC">
            <w:pPr>
              <w:autoSpaceDE w:val="0"/>
              <w:autoSpaceDN w:val="0"/>
              <w:adjustRightInd w:val="0"/>
              <w:spacing w:beforeLines="10" w:afterLines="10" w:line="0" w:lineRule="atLeast"/>
              <w:jc w:val="right"/>
              <w:rPr>
                <w:rFonts w:ascii="Arial" w:hAnsi="Arial" w:cs="Arial"/>
                <w:kern w:val="0"/>
                <w:sz w:val="21"/>
                <w:szCs w:val="21"/>
              </w:rPr>
            </w:pPr>
            <w:r w:rsidRPr="00B41C14">
              <w:rPr>
                <w:rFonts w:ascii="Arial" w:hAnsi="Arial" w:cs="Arial"/>
                <w:kern w:val="0"/>
                <w:sz w:val="21"/>
                <w:szCs w:val="21"/>
              </w:rPr>
              <w:t>4,100</w:t>
            </w:r>
          </w:p>
        </w:tc>
      </w:tr>
    </w:tbl>
    <w:p w:rsidR="00274354" w:rsidRPr="00B41C14" w:rsidRDefault="00274354" w:rsidP="006E5FBC">
      <w:pPr>
        <w:autoSpaceDE w:val="0"/>
        <w:autoSpaceDN w:val="0"/>
        <w:adjustRightInd w:val="0"/>
        <w:spacing w:beforeLines="30"/>
        <w:ind w:leftChars="354" w:left="850"/>
        <w:rPr>
          <w:rFonts w:ascii="Arial" w:hAnsi="Arial" w:cs="Arial"/>
          <w:kern w:val="0"/>
          <w:sz w:val="21"/>
          <w:szCs w:val="21"/>
        </w:rPr>
      </w:pPr>
      <w:r w:rsidRPr="00B41C14">
        <w:rPr>
          <w:rFonts w:ascii="Arial" w:hAnsi="Arial" w:cs="Arial"/>
          <w:kern w:val="0"/>
          <w:sz w:val="21"/>
          <w:szCs w:val="21"/>
        </w:rPr>
        <w:t>Credit and collection expenses as a percentage of net credit sales are uncollectible accounts 1.6%, billing and mailing costs 0.5%, and credit investigation fee on new customers 0.15%.</w:t>
      </w:r>
    </w:p>
    <w:p w:rsidR="00274354" w:rsidRPr="00B41C14" w:rsidRDefault="00274354" w:rsidP="009503B3">
      <w:pPr>
        <w:autoSpaceDE w:val="0"/>
        <w:autoSpaceDN w:val="0"/>
        <w:adjustRightInd w:val="0"/>
        <w:ind w:leftChars="354" w:left="850" w:firstLineChars="202" w:firstLine="424"/>
        <w:rPr>
          <w:rFonts w:ascii="Arial" w:hAnsi="Arial" w:cs="Arial"/>
          <w:kern w:val="0"/>
          <w:sz w:val="21"/>
          <w:szCs w:val="21"/>
        </w:rPr>
      </w:pPr>
      <w:r w:rsidRPr="00B41C14">
        <w:rPr>
          <w:rFonts w:ascii="Arial" w:hAnsi="Arial" w:cs="Arial"/>
          <w:kern w:val="0"/>
          <w:sz w:val="21"/>
          <w:szCs w:val="21"/>
        </w:rPr>
        <w:t xml:space="preserve">Hilda and Tim also determine that the average accounts receivable balance outstanding during the year is 5% of net credit sales. The </w:t>
      </w:r>
      <w:proofErr w:type="spellStart"/>
      <w:r w:rsidRPr="00B41C14">
        <w:rPr>
          <w:rFonts w:ascii="Arial" w:hAnsi="Arial" w:cs="Arial"/>
          <w:kern w:val="0"/>
          <w:sz w:val="21"/>
          <w:szCs w:val="21"/>
        </w:rPr>
        <w:t>Piweks</w:t>
      </w:r>
      <w:proofErr w:type="spellEnd"/>
      <w:r w:rsidRPr="00B41C14">
        <w:rPr>
          <w:rFonts w:ascii="Arial" w:hAnsi="Arial" w:cs="Arial"/>
          <w:kern w:val="0"/>
          <w:sz w:val="21"/>
          <w:szCs w:val="21"/>
        </w:rPr>
        <w:t xml:space="preserve"> estimate that they could earn an average of 8% annually on cash invested in other business opportunities.</w:t>
      </w:r>
    </w:p>
    <w:p w:rsidR="00274354" w:rsidRPr="00B41C14" w:rsidRDefault="00274354" w:rsidP="006E5FBC">
      <w:pPr>
        <w:autoSpaceDE w:val="0"/>
        <w:autoSpaceDN w:val="0"/>
        <w:adjustRightInd w:val="0"/>
        <w:spacing w:beforeLines="50"/>
        <w:ind w:leftChars="354" w:left="850"/>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274354" w:rsidRPr="00B41C14" w:rsidRDefault="00274354" w:rsidP="00274354">
      <w:pPr>
        <w:autoSpaceDE w:val="0"/>
        <w:autoSpaceDN w:val="0"/>
        <w:adjustRightInd w:val="0"/>
        <w:ind w:leftChars="354" w:left="850"/>
        <w:rPr>
          <w:rFonts w:ascii="Arial" w:hAnsi="Arial" w:cs="Arial"/>
          <w:kern w:val="0"/>
          <w:sz w:val="21"/>
          <w:szCs w:val="21"/>
        </w:rPr>
      </w:pPr>
      <w:r w:rsidRPr="00B41C14">
        <w:rPr>
          <w:rFonts w:ascii="Arial" w:hAnsi="Arial" w:cs="Arial"/>
          <w:kern w:val="0"/>
          <w:sz w:val="21"/>
          <w:szCs w:val="21"/>
        </w:rPr>
        <w:t>With the class divided into groups, answer the following.</w:t>
      </w:r>
    </w:p>
    <w:p w:rsidR="00274354" w:rsidRPr="00B41C14" w:rsidRDefault="00274354" w:rsidP="00274354">
      <w:pPr>
        <w:autoSpaceDE w:val="0"/>
        <w:autoSpaceDN w:val="0"/>
        <w:adjustRightInd w:val="0"/>
        <w:ind w:leftChars="354" w:left="1133" w:hangingChars="135" w:hanging="283"/>
        <w:rPr>
          <w:rFonts w:ascii="Arial" w:hAnsi="Arial" w:cs="Arial"/>
          <w:kern w:val="0"/>
          <w:sz w:val="21"/>
          <w:szCs w:val="21"/>
        </w:rPr>
      </w:pPr>
      <w:r w:rsidRPr="00B41C14">
        <w:rPr>
          <w:rFonts w:ascii="Arial" w:hAnsi="Arial" w:cs="Arial"/>
          <w:kern w:val="0"/>
          <w:sz w:val="21"/>
          <w:szCs w:val="21"/>
        </w:rPr>
        <w:t>(a) Prepare a table showing, for each year, total credit and collection expenses in dollars and as a percentage of net credit sales.</w:t>
      </w:r>
    </w:p>
    <w:p w:rsidR="00274354" w:rsidRPr="00B41C14" w:rsidRDefault="00274354" w:rsidP="00274354">
      <w:pPr>
        <w:autoSpaceDE w:val="0"/>
        <w:autoSpaceDN w:val="0"/>
        <w:adjustRightInd w:val="0"/>
        <w:ind w:leftChars="354" w:left="1133" w:hangingChars="135" w:hanging="283"/>
        <w:rPr>
          <w:rFonts w:ascii="Arial" w:hAnsi="Arial" w:cs="Arial"/>
          <w:kern w:val="0"/>
          <w:sz w:val="21"/>
          <w:szCs w:val="21"/>
        </w:rPr>
      </w:pPr>
      <w:r w:rsidRPr="00B41C14">
        <w:rPr>
          <w:rFonts w:ascii="Arial" w:hAnsi="Arial" w:cs="Arial"/>
          <w:kern w:val="0"/>
          <w:sz w:val="21"/>
          <w:szCs w:val="21"/>
        </w:rPr>
        <w:t>(b) Determine the net credit and collection expense in dollars and as a percentage of sales after considering the revenue not earned from other investment opportunities.</w:t>
      </w:r>
    </w:p>
    <w:p w:rsidR="00F17D0B" w:rsidRPr="00B41C14" w:rsidRDefault="00274354" w:rsidP="00274354">
      <w:pPr>
        <w:autoSpaceDE w:val="0"/>
        <w:autoSpaceDN w:val="0"/>
        <w:adjustRightInd w:val="0"/>
        <w:ind w:leftChars="354" w:left="1133" w:hangingChars="135" w:hanging="283"/>
        <w:rPr>
          <w:rFonts w:ascii="Arial" w:hAnsi="Arial" w:cs="Arial"/>
          <w:color w:val="000000"/>
          <w:kern w:val="0"/>
          <w:sz w:val="21"/>
          <w:szCs w:val="21"/>
        </w:rPr>
      </w:pPr>
      <w:r w:rsidRPr="00B41C14">
        <w:rPr>
          <w:rFonts w:ascii="Arial" w:hAnsi="Arial" w:cs="Arial"/>
          <w:kern w:val="0"/>
          <w:sz w:val="21"/>
          <w:szCs w:val="21"/>
        </w:rPr>
        <w:t>(c) Discuss both the financial and non-financial factors that are relevant to the decision.</w:t>
      </w:r>
    </w:p>
    <w:p w:rsidR="00F17D0B" w:rsidRPr="00B41C14" w:rsidRDefault="00F17D0B" w:rsidP="00F17D0B">
      <w:pPr>
        <w:autoSpaceDE w:val="0"/>
        <w:autoSpaceDN w:val="0"/>
        <w:adjustRightInd w:val="0"/>
        <w:rPr>
          <w:rFonts w:ascii="Arial" w:hAnsi="Arial" w:cs="Arial"/>
          <w:b/>
          <w:bCs/>
          <w:color w:val="B21117"/>
          <w:kern w:val="0"/>
          <w:sz w:val="21"/>
          <w:szCs w:val="21"/>
        </w:rPr>
      </w:pPr>
    </w:p>
    <w:p w:rsidR="00F17D0B" w:rsidRPr="00B41C14" w:rsidRDefault="00F17D0B" w:rsidP="00F17D0B">
      <w:pPr>
        <w:autoSpaceDE w:val="0"/>
        <w:autoSpaceDN w:val="0"/>
        <w:adjustRightInd w:val="0"/>
        <w:rPr>
          <w:rFonts w:ascii="Arial" w:hAnsi="Arial" w:cs="Arial"/>
          <w:color w:val="043D5C"/>
          <w:kern w:val="0"/>
          <w:sz w:val="21"/>
          <w:szCs w:val="21"/>
        </w:rPr>
      </w:pPr>
      <w:proofErr w:type="gramStart"/>
      <w:r w:rsidRPr="00B41C14">
        <w:rPr>
          <w:rFonts w:ascii="Arial" w:hAnsi="Arial" w:cs="Arial"/>
          <w:b/>
          <w:bCs/>
          <w:color w:val="B21117"/>
          <w:kern w:val="0"/>
          <w:sz w:val="21"/>
          <w:szCs w:val="21"/>
        </w:rPr>
        <w:t>BYP</w:t>
      </w:r>
      <w:r w:rsidR="00274354" w:rsidRPr="00B41C14">
        <w:rPr>
          <w:rFonts w:ascii="Arial" w:hAnsi="Arial" w:cs="Arial"/>
          <w:b/>
          <w:bCs/>
          <w:color w:val="B21117"/>
          <w:kern w:val="0"/>
          <w:sz w:val="21"/>
          <w:szCs w:val="21"/>
        </w:rPr>
        <w:t>8</w:t>
      </w:r>
      <w:r w:rsidRPr="00B41C14">
        <w:rPr>
          <w:rFonts w:ascii="Arial" w:hAnsi="Arial" w:cs="Arial"/>
          <w:b/>
          <w:bCs/>
          <w:color w:val="B21117"/>
          <w:kern w:val="0"/>
          <w:sz w:val="21"/>
          <w:szCs w:val="21"/>
        </w:rPr>
        <w:t>-5.</w:t>
      </w:r>
      <w:proofErr w:type="gramEnd"/>
      <w:r w:rsidRPr="00B41C14">
        <w:rPr>
          <w:rFonts w:ascii="Arial" w:hAnsi="Arial" w:cs="Arial"/>
          <w:b/>
          <w:bCs/>
          <w:color w:val="B21117"/>
          <w:kern w:val="0"/>
          <w:sz w:val="21"/>
          <w:szCs w:val="21"/>
        </w:rPr>
        <w:t xml:space="preserve"> </w:t>
      </w:r>
      <w:r w:rsidRPr="00B41C14">
        <w:rPr>
          <w:rFonts w:ascii="Arial" w:hAnsi="Arial" w:cs="Arial"/>
          <w:b/>
          <w:color w:val="4F6F92"/>
          <w:kern w:val="0"/>
          <w:szCs w:val="24"/>
        </w:rPr>
        <w:t>Communication Activity</w:t>
      </w:r>
    </w:p>
    <w:p w:rsidR="009503B3" w:rsidRPr="00B41C14" w:rsidRDefault="009503B3" w:rsidP="009503B3">
      <w:pPr>
        <w:autoSpaceDE w:val="0"/>
        <w:autoSpaceDN w:val="0"/>
        <w:adjustRightInd w:val="0"/>
        <w:ind w:leftChars="354" w:left="850"/>
        <w:rPr>
          <w:rFonts w:ascii="Arial" w:hAnsi="Arial" w:cs="Arial"/>
          <w:kern w:val="0"/>
          <w:sz w:val="21"/>
          <w:szCs w:val="21"/>
        </w:rPr>
      </w:pPr>
      <w:r w:rsidRPr="00B41C14">
        <w:rPr>
          <w:rFonts w:ascii="Arial" w:hAnsi="Arial" w:cs="Arial"/>
          <w:kern w:val="0"/>
          <w:sz w:val="21"/>
          <w:szCs w:val="21"/>
        </w:rPr>
        <w:lastRenderedPageBreak/>
        <w:t xml:space="preserve">Lily </w:t>
      </w:r>
      <w:proofErr w:type="spellStart"/>
      <w:r w:rsidRPr="00B41C14">
        <w:rPr>
          <w:rFonts w:ascii="Arial" w:hAnsi="Arial" w:cs="Arial"/>
          <w:kern w:val="0"/>
          <w:sz w:val="21"/>
          <w:szCs w:val="21"/>
        </w:rPr>
        <w:t>Pao</w:t>
      </w:r>
      <w:proofErr w:type="spellEnd"/>
      <w:r w:rsidRPr="00B41C14">
        <w:rPr>
          <w:rFonts w:ascii="Arial" w:hAnsi="Arial" w:cs="Arial"/>
          <w:kern w:val="0"/>
          <w:sz w:val="21"/>
          <w:szCs w:val="21"/>
        </w:rPr>
        <w:t>, a friend of yours, overheard a discussion at work about changes her employer wants to make in accounting for uncollectible accounts. Lily knows little about accounting, and she asks you to help make sense of what she heard. Specifically, she asks you to explain the differences between the percentage-of-sales, percentage-of-receivables, and the direct write-off methods for uncollectible accounts.</w:t>
      </w:r>
    </w:p>
    <w:p w:rsidR="009503B3" w:rsidRPr="00B41C14" w:rsidRDefault="009503B3" w:rsidP="006E5FBC">
      <w:pPr>
        <w:autoSpaceDE w:val="0"/>
        <w:autoSpaceDN w:val="0"/>
        <w:adjustRightInd w:val="0"/>
        <w:spacing w:beforeLines="50"/>
        <w:ind w:leftChars="354" w:left="850"/>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24756D" w:rsidRPr="00B41C14" w:rsidRDefault="009503B3" w:rsidP="009503B3">
      <w:pPr>
        <w:autoSpaceDE w:val="0"/>
        <w:autoSpaceDN w:val="0"/>
        <w:adjustRightInd w:val="0"/>
        <w:ind w:leftChars="354" w:left="850"/>
        <w:rPr>
          <w:rFonts w:ascii="Arial" w:eastAsia="71heejygnzqxbip" w:hAnsi="Arial" w:cs="Arial"/>
          <w:color w:val="000000"/>
          <w:kern w:val="0"/>
          <w:sz w:val="21"/>
          <w:szCs w:val="21"/>
        </w:rPr>
      </w:pPr>
      <w:r w:rsidRPr="00B41C14">
        <w:rPr>
          <w:rFonts w:ascii="Arial" w:hAnsi="Arial" w:cs="Arial"/>
          <w:kern w:val="0"/>
          <w:sz w:val="21"/>
          <w:szCs w:val="21"/>
        </w:rPr>
        <w:t xml:space="preserve">In a letter of one page (or less), explain to Lily the three methods of accounting for </w:t>
      </w:r>
      <w:proofErr w:type="spellStart"/>
      <w:r w:rsidRPr="00B41C14">
        <w:rPr>
          <w:rFonts w:ascii="Arial" w:hAnsi="Arial" w:cs="Arial"/>
          <w:kern w:val="0"/>
          <w:sz w:val="21"/>
          <w:szCs w:val="21"/>
        </w:rPr>
        <w:t>uncollectibles</w:t>
      </w:r>
      <w:proofErr w:type="spellEnd"/>
      <w:r w:rsidRPr="00B41C14">
        <w:rPr>
          <w:rFonts w:ascii="Arial" w:hAnsi="Arial" w:cs="Arial"/>
          <w:kern w:val="0"/>
          <w:sz w:val="21"/>
          <w:szCs w:val="21"/>
        </w:rPr>
        <w:t>. Be sure to discuss differences among these methods.</w:t>
      </w:r>
    </w:p>
    <w:p w:rsidR="0024756D" w:rsidRPr="00B41C14" w:rsidRDefault="0024756D" w:rsidP="0024756D">
      <w:pPr>
        <w:autoSpaceDE w:val="0"/>
        <w:autoSpaceDN w:val="0"/>
        <w:adjustRightInd w:val="0"/>
        <w:ind w:leftChars="354" w:left="850"/>
        <w:rPr>
          <w:rFonts w:ascii="Arial" w:eastAsia="71heejygnzqxbip" w:hAnsi="Arial" w:cs="Arial"/>
          <w:color w:val="000000"/>
          <w:kern w:val="0"/>
          <w:sz w:val="21"/>
          <w:szCs w:val="21"/>
        </w:rPr>
      </w:pPr>
    </w:p>
    <w:p w:rsidR="0024756D" w:rsidRPr="00B41C14" w:rsidRDefault="0024756D" w:rsidP="0024756D">
      <w:pPr>
        <w:autoSpaceDE w:val="0"/>
        <w:autoSpaceDN w:val="0"/>
        <w:adjustRightInd w:val="0"/>
        <w:rPr>
          <w:rFonts w:ascii="Arial" w:hAnsi="Arial" w:cs="Arial"/>
          <w:color w:val="043D5C"/>
          <w:kern w:val="0"/>
          <w:sz w:val="21"/>
          <w:szCs w:val="21"/>
        </w:rPr>
      </w:pPr>
      <w:proofErr w:type="gramStart"/>
      <w:r w:rsidRPr="00B41C14">
        <w:rPr>
          <w:rFonts w:ascii="Arial" w:hAnsi="Arial" w:cs="Arial"/>
          <w:b/>
          <w:bCs/>
          <w:color w:val="B21117"/>
          <w:kern w:val="0"/>
          <w:sz w:val="21"/>
          <w:szCs w:val="21"/>
        </w:rPr>
        <w:t>BYP</w:t>
      </w:r>
      <w:r w:rsidR="00274354" w:rsidRPr="00B41C14">
        <w:rPr>
          <w:rFonts w:ascii="Arial" w:hAnsi="Arial" w:cs="Arial"/>
          <w:b/>
          <w:bCs/>
          <w:color w:val="B21117"/>
          <w:kern w:val="0"/>
          <w:sz w:val="21"/>
          <w:szCs w:val="21"/>
        </w:rPr>
        <w:t>8</w:t>
      </w:r>
      <w:r w:rsidRPr="00B41C14">
        <w:rPr>
          <w:rFonts w:ascii="Arial" w:hAnsi="Arial" w:cs="Arial"/>
          <w:b/>
          <w:bCs/>
          <w:color w:val="B21117"/>
          <w:kern w:val="0"/>
          <w:sz w:val="21"/>
          <w:szCs w:val="21"/>
        </w:rPr>
        <w:t>-6.</w:t>
      </w:r>
      <w:proofErr w:type="gramEnd"/>
      <w:r w:rsidRPr="00B41C14">
        <w:rPr>
          <w:rFonts w:ascii="Arial" w:hAnsi="Arial" w:cs="Arial"/>
          <w:b/>
          <w:bCs/>
          <w:color w:val="B21117"/>
          <w:kern w:val="0"/>
          <w:sz w:val="21"/>
          <w:szCs w:val="21"/>
        </w:rPr>
        <w:t xml:space="preserve"> </w:t>
      </w:r>
      <w:r w:rsidRPr="00B41C14">
        <w:rPr>
          <w:rFonts w:ascii="Arial" w:hAnsi="Arial" w:cs="Arial"/>
          <w:b/>
          <w:color w:val="4F6F92"/>
          <w:kern w:val="0"/>
          <w:szCs w:val="24"/>
        </w:rPr>
        <w:t>Ethics Case</w:t>
      </w:r>
    </w:p>
    <w:p w:rsidR="009503B3" w:rsidRPr="00B41C14" w:rsidRDefault="009503B3" w:rsidP="009503B3">
      <w:pPr>
        <w:autoSpaceDE w:val="0"/>
        <w:autoSpaceDN w:val="0"/>
        <w:adjustRightInd w:val="0"/>
        <w:ind w:leftChars="354" w:left="851" w:hanging="1"/>
        <w:rPr>
          <w:rFonts w:ascii="Arial" w:hAnsi="Arial" w:cs="Arial"/>
          <w:kern w:val="0"/>
          <w:sz w:val="21"/>
          <w:szCs w:val="21"/>
        </w:rPr>
      </w:pPr>
      <w:r w:rsidRPr="00B41C14">
        <w:rPr>
          <w:rFonts w:ascii="Arial" w:hAnsi="Arial" w:cs="Arial"/>
          <w:kern w:val="0"/>
          <w:sz w:val="21"/>
          <w:szCs w:val="21"/>
        </w:rPr>
        <w:t>The controller of Vestin Co. believes that the yearly allowance for doubtful accounts for Vestin Co. should be 2% of net credit sales. The president of Vestin Co., nervous that the shareholders might expect the company to sustain its 10% growth rate, suggests that the controller increase the allowance for doubtful accounts to 4%. The president thinks that the lower net income, which reflects a 6% growth rate, will be a more sustainable rate for Vestin Co.</w:t>
      </w:r>
    </w:p>
    <w:p w:rsidR="009503B3" w:rsidRPr="00B41C14" w:rsidRDefault="009503B3" w:rsidP="006E5FBC">
      <w:pPr>
        <w:autoSpaceDE w:val="0"/>
        <w:autoSpaceDN w:val="0"/>
        <w:adjustRightInd w:val="0"/>
        <w:spacing w:beforeLines="50"/>
        <w:ind w:leftChars="354" w:left="850"/>
        <w:rPr>
          <w:rFonts w:ascii="Arial" w:hAnsi="Arial" w:cs="Arial"/>
          <w:b/>
          <w:bCs/>
          <w:i/>
          <w:iCs/>
          <w:color w:val="000000"/>
          <w:kern w:val="0"/>
          <w:sz w:val="27"/>
          <w:szCs w:val="27"/>
        </w:rPr>
      </w:pPr>
      <w:r w:rsidRPr="00B41C14">
        <w:rPr>
          <w:rFonts w:ascii="Arial" w:hAnsi="Arial" w:cs="Arial"/>
          <w:b/>
          <w:bCs/>
          <w:i/>
          <w:iCs/>
          <w:color w:val="000000"/>
          <w:kern w:val="0"/>
          <w:sz w:val="27"/>
          <w:szCs w:val="27"/>
        </w:rPr>
        <w:t>Instructions</w:t>
      </w:r>
    </w:p>
    <w:p w:rsidR="009503B3" w:rsidRPr="00B41C14" w:rsidRDefault="009503B3" w:rsidP="009503B3">
      <w:pPr>
        <w:autoSpaceDE w:val="0"/>
        <w:autoSpaceDN w:val="0"/>
        <w:adjustRightInd w:val="0"/>
        <w:ind w:leftChars="355" w:left="1133" w:hangingChars="134" w:hanging="281"/>
        <w:rPr>
          <w:rFonts w:ascii="Arial" w:hAnsi="Arial" w:cs="Arial"/>
          <w:kern w:val="0"/>
          <w:sz w:val="21"/>
          <w:szCs w:val="21"/>
        </w:rPr>
      </w:pPr>
      <w:r w:rsidRPr="00B41C14">
        <w:rPr>
          <w:rFonts w:ascii="Arial" w:hAnsi="Arial" w:cs="Arial"/>
          <w:kern w:val="0"/>
          <w:sz w:val="21"/>
          <w:szCs w:val="21"/>
        </w:rPr>
        <w:t>(a) Who are the stakeholders in this case?</w:t>
      </w:r>
    </w:p>
    <w:p w:rsidR="009503B3" w:rsidRPr="00B41C14" w:rsidRDefault="009503B3" w:rsidP="009503B3">
      <w:pPr>
        <w:autoSpaceDE w:val="0"/>
        <w:autoSpaceDN w:val="0"/>
        <w:adjustRightInd w:val="0"/>
        <w:ind w:leftChars="355" w:left="1133" w:hangingChars="134" w:hanging="281"/>
        <w:rPr>
          <w:rFonts w:ascii="Arial" w:hAnsi="Arial" w:cs="Arial"/>
          <w:kern w:val="0"/>
          <w:sz w:val="21"/>
          <w:szCs w:val="21"/>
        </w:rPr>
      </w:pPr>
      <w:r w:rsidRPr="00B41C14">
        <w:rPr>
          <w:rFonts w:ascii="Arial" w:hAnsi="Arial" w:cs="Arial"/>
          <w:kern w:val="0"/>
          <w:sz w:val="21"/>
          <w:szCs w:val="21"/>
        </w:rPr>
        <w:t>(b) Does the president's request pose an ethical dilemma for the controller?</w:t>
      </w:r>
    </w:p>
    <w:p w:rsidR="00673FFA" w:rsidRPr="00B41C14" w:rsidRDefault="009503B3" w:rsidP="009503B3">
      <w:pPr>
        <w:autoSpaceDE w:val="0"/>
        <w:autoSpaceDN w:val="0"/>
        <w:adjustRightInd w:val="0"/>
        <w:ind w:leftChars="355" w:left="1133" w:hangingChars="134" w:hanging="281"/>
        <w:rPr>
          <w:rFonts w:ascii="Arial" w:eastAsia="71heejygnzqxbip" w:hAnsi="Arial" w:cs="Arial"/>
          <w:color w:val="000000"/>
          <w:kern w:val="0"/>
          <w:sz w:val="21"/>
          <w:szCs w:val="21"/>
        </w:rPr>
      </w:pPr>
      <w:r w:rsidRPr="00B41C14">
        <w:rPr>
          <w:rFonts w:ascii="Arial" w:hAnsi="Arial" w:cs="Arial"/>
          <w:kern w:val="0"/>
          <w:sz w:val="21"/>
          <w:szCs w:val="21"/>
        </w:rPr>
        <w:t>(c) Should the controller be concerned with Vestin Co.'s growth rate? Explain your answer.</w:t>
      </w:r>
    </w:p>
    <w:p w:rsidR="0024756D" w:rsidRPr="00B41C14" w:rsidRDefault="0024756D">
      <w:pPr>
        <w:widowControl/>
        <w:rPr>
          <w:rFonts w:ascii="Arial" w:hAnsi="Arial" w:cs="Arial"/>
          <w:color w:val="6C6865"/>
          <w:kern w:val="0"/>
          <w:sz w:val="30"/>
          <w:szCs w:val="30"/>
        </w:rPr>
      </w:pPr>
      <w:r w:rsidRPr="00B41C14">
        <w:rPr>
          <w:rFonts w:ascii="Arial" w:hAnsi="Arial" w:cs="Arial"/>
          <w:color w:val="6C6865"/>
          <w:kern w:val="0"/>
          <w:sz w:val="30"/>
          <w:szCs w:val="30"/>
        </w:rPr>
        <w:br w:type="page"/>
      </w:r>
    </w:p>
    <w:p w:rsidR="00FD54CF" w:rsidRPr="00B41C14" w:rsidRDefault="00FD54CF" w:rsidP="00FD54CF">
      <w:pPr>
        <w:autoSpaceDE w:val="0"/>
        <w:autoSpaceDN w:val="0"/>
        <w:adjustRightInd w:val="0"/>
        <w:rPr>
          <w:rFonts w:ascii="Arial" w:hAnsi="Arial" w:cs="Arial"/>
          <w:color w:val="6C6865"/>
          <w:kern w:val="0"/>
          <w:sz w:val="30"/>
          <w:szCs w:val="30"/>
        </w:rPr>
      </w:pPr>
      <w:r w:rsidRPr="00B41C14">
        <w:rPr>
          <w:rFonts w:ascii="Arial" w:hAnsi="Arial" w:cs="Arial"/>
          <w:color w:val="6C6865"/>
          <w:kern w:val="0"/>
          <w:sz w:val="30"/>
          <w:szCs w:val="30"/>
        </w:rPr>
        <w:lastRenderedPageBreak/>
        <w:t>A LOOK at U.S. GAAP</w:t>
      </w:r>
    </w:p>
    <w:p w:rsidR="00FD54CF" w:rsidRPr="00B41C14" w:rsidRDefault="00FD54CF" w:rsidP="00FD54CF">
      <w:pPr>
        <w:autoSpaceDE w:val="0"/>
        <w:autoSpaceDN w:val="0"/>
        <w:adjustRightInd w:val="0"/>
        <w:rPr>
          <w:rFonts w:ascii="Arial" w:hAnsi="Arial" w:cs="Arial"/>
          <w:color w:val="6C6865"/>
          <w:kern w:val="0"/>
          <w:sz w:val="30"/>
          <w:szCs w:val="30"/>
        </w:rPr>
      </w:pPr>
    </w:p>
    <w:p w:rsidR="00B02DFB" w:rsidRPr="00B41C14" w:rsidRDefault="006E5FBC" w:rsidP="006E5FBC">
      <w:pPr>
        <w:autoSpaceDE w:val="0"/>
        <w:autoSpaceDN w:val="0"/>
        <w:adjustRightInd w:val="0"/>
        <w:rPr>
          <w:rFonts w:ascii="Arial" w:hAnsi="Arial" w:cs="Arial"/>
          <w:color w:val="000000"/>
          <w:kern w:val="0"/>
          <w:sz w:val="21"/>
          <w:szCs w:val="21"/>
        </w:rPr>
      </w:pPr>
      <w:r w:rsidRPr="00B41C14">
        <w:rPr>
          <w:rFonts w:ascii="Arial" w:hAnsi="Arial" w:cs="Arial"/>
          <w:kern w:val="0"/>
          <w:sz w:val="21"/>
          <w:szCs w:val="21"/>
        </w:rPr>
        <w:t>The basic accounting and reporting issues related to recognition and measurement of receivables, such as the use of allowance accounts, how to record trade and sales discounts, use of percentage-of-sales and percentage-of-receivables methods, and factoring, are essentially the same under both IFRS and GAAP.</w:t>
      </w:r>
    </w:p>
    <w:p w:rsidR="00B02DFB" w:rsidRPr="00B41C14" w:rsidRDefault="00B02DFB" w:rsidP="00B02DFB">
      <w:pPr>
        <w:autoSpaceDE w:val="0"/>
        <w:autoSpaceDN w:val="0"/>
        <w:adjustRightInd w:val="0"/>
        <w:rPr>
          <w:rFonts w:ascii="Arial" w:hAnsi="Arial" w:cs="Arial"/>
          <w:b/>
          <w:color w:val="006FB9"/>
          <w:kern w:val="0"/>
          <w:sz w:val="28"/>
          <w:szCs w:val="28"/>
        </w:rPr>
      </w:pPr>
    </w:p>
    <w:p w:rsidR="00B02DFB" w:rsidRPr="00B41C14" w:rsidRDefault="00B02DFB" w:rsidP="00B02DFB">
      <w:pPr>
        <w:autoSpaceDE w:val="0"/>
        <w:autoSpaceDN w:val="0"/>
        <w:adjustRightInd w:val="0"/>
        <w:rPr>
          <w:rFonts w:ascii="Arial" w:hAnsi="Arial" w:cs="Arial"/>
          <w:b/>
          <w:color w:val="006FB9"/>
          <w:kern w:val="0"/>
          <w:sz w:val="28"/>
          <w:szCs w:val="28"/>
        </w:rPr>
      </w:pPr>
      <w:r w:rsidRPr="00B41C14">
        <w:rPr>
          <w:rFonts w:ascii="Arial" w:hAnsi="Arial" w:cs="Arial"/>
          <w:b/>
          <w:color w:val="006FB9"/>
          <w:kern w:val="0"/>
          <w:sz w:val="28"/>
          <w:szCs w:val="28"/>
        </w:rPr>
        <w:t>Key Points</w:t>
      </w:r>
    </w:p>
    <w:p w:rsidR="006E5FBC" w:rsidRPr="00B41C14" w:rsidRDefault="006E5FBC" w:rsidP="006E5FBC">
      <w:pPr>
        <w:pStyle w:val="a9"/>
        <w:numPr>
          <w:ilvl w:val="0"/>
          <w:numId w:val="10"/>
        </w:numPr>
        <w:autoSpaceDE w:val="0"/>
        <w:autoSpaceDN w:val="0"/>
        <w:adjustRightInd w:val="0"/>
        <w:spacing w:afterLines="30"/>
        <w:ind w:leftChars="0" w:left="284" w:hanging="284"/>
        <w:rPr>
          <w:rFonts w:ascii="Arial" w:hAnsi="Arial" w:cs="Arial"/>
          <w:kern w:val="0"/>
          <w:sz w:val="21"/>
          <w:szCs w:val="21"/>
        </w:rPr>
      </w:pPr>
      <w:r w:rsidRPr="00B41C14">
        <w:rPr>
          <w:rFonts w:ascii="Arial" w:hAnsi="Arial" w:cs="Arial"/>
          <w:kern w:val="0"/>
          <w:sz w:val="21"/>
          <w:szCs w:val="21"/>
        </w:rPr>
        <w:t>Receivables are generally reported in the current assets section of the statement of financial position (balance sheet) under GAAP and IFRS. However, companies that use GAAP report receivables in the current assets section generally after cash, based on liquidity. IFRS often does not use liquidity as a basis for placement in the current assets section. As a result, receivables are often reported after inventory and other current assets except for cash.</w:t>
      </w:r>
    </w:p>
    <w:p w:rsidR="006E5FBC" w:rsidRPr="00B41C14" w:rsidRDefault="006E5FBC" w:rsidP="006E5FBC">
      <w:pPr>
        <w:pStyle w:val="a9"/>
        <w:numPr>
          <w:ilvl w:val="0"/>
          <w:numId w:val="10"/>
        </w:numPr>
        <w:autoSpaceDE w:val="0"/>
        <w:autoSpaceDN w:val="0"/>
        <w:adjustRightInd w:val="0"/>
        <w:spacing w:afterLines="30"/>
        <w:ind w:leftChars="0" w:left="284" w:hanging="284"/>
        <w:rPr>
          <w:rFonts w:ascii="Arial" w:hAnsi="Arial" w:cs="Arial"/>
          <w:kern w:val="0"/>
          <w:sz w:val="21"/>
          <w:szCs w:val="21"/>
        </w:rPr>
      </w:pPr>
      <w:r w:rsidRPr="00B41C14">
        <w:rPr>
          <w:rFonts w:ascii="Arial" w:hAnsi="Arial" w:cs="Arial"/>
          <w:kern w:val="0"/>
          <w:sz w:val="21"/>
          <w:szCs w:val="21"/>
        </w:rPr>
        <w:t>Like the IASB, the FASB has worked to implement fair value measurement for all financial instruments, but both Boards have faced bitter opposition from various factions. As a consequence, the Boards have adopted a piecemeal approach; the first step is disclosure of fair value information in the notes. The second step is the fair value option, which permits, but does not require, companies to record some types of financial instruments at fair value in the financial statements. Both Boards have indicated that they believe all financial instruments should be recorded and reported at fair value.</w:t>
      </w:r>
    </w:p>
    <w:p w:rsidR="006E5FBC" w:rsidRPr="00B41C14" w:rsidRDefault="006E5FBC" w:rsidP="006E5FBC">
      <w:pPr>
        <w:pStyle w:val="a9"/>
        <w:numPr>
          <w:ilvl w:val="0"/>
          <w:numId w:val="10"/>
        </w:numPr>
        <w:autoSpaceDE w:val="0"/>
        <w:autoSpaceDN w:val="0"/>
        <w:adjustRightInd w:val="0"/>
        <w:spacing w:afterLines="30"/>
        <w:ind w:leftChars="0" w:left="284" w:hanging="284"/>
        <w:rPr>
          <w:rFonts w:ascii="Arial" w:hAnsi="Arial" w:cs="Arial"/>
          <w:color w:val="000000"/>
          <w:kern w:val="0"/>
          <w:sz w:val="21"/>
          <w:szCs w:val="21"/>
        </w:rPr>
      </w:pPr>
      <w:r w:rsidRPr="00B41C14">
        <w:rPr>
          <w:rFonts w:ascii="Arial" w:hAnsi="Arial" w:cs="Arial"/>
          <w:kern w:val="0"/>
          <w:sz w:val="21"/>
          <w:szCs w:val="21"/>
        </w:rPr>
        <w:t>Recently, the FASB and IASB completed a project on how to measure fair value. The project, however, was silent on when to report fair value.</w:t>
      </w:r>
    </w:p>
    <w:p w:rsidR="006142B5" w:rsidRPr="00B41C14" w:rsidRDefault="006142B5" w:rsidP="007E03A9">
      <w:pPr>
        <w:autoSpaceDE w:val="0"/>
        <w:autoSpaceDN w:val="0"/>
        <w:adjustRightInd w:val="0"/>
        <w:rPr>
          <w:rFonts w:ascii="Arial" w:hAnsi="Arial" w:cs="Arial"/>
          <w:b/>
          <w:kern w:val="0"/>
          <w:szCs w:val="24"/>
        </w:rPr>
      </w:pPr>
    </w:p>
    <w:p w:rsidR="007E03A9" w:rsidRPr="00B41C14" w:rsidRDefault="007E03A9" w:rsidP="007E03A9">
      <w:pPr>
        <w:autoSpaceDE w:val="0"/>
        <w:autoSpaceDN w:val="0"/>
        <w:adjustRightInd w:val="0"/>
        <w:rPr>
          <w:rFonts w:ascii="Arial" w:hAnsi="Arial" w:cs="Arial"/>
          <w:b/>
          <w:kern w:val="0"/>
          <w:szCs w:val="24"/>
        </w:rPr>
      </w:pPr>
      <w:r w:rsidRPr="00B41C14">
        <w:rPr>
          <w:rFonts w:ascii="Arial" w:hAnsi="Arial" w:cs="Arial"/>
          <w:b/>
          <w:kern w:val="0"/>
          <w:szCs w:val="24"/>
        </w:rPr>
        <w:t>Similarities</w:t>
      </w:r>
    </w:p>
    <w:p w:rsidR="006927E8" w:rsidRPr="00B41C14" w:rsidRDefault="006E5FBC" w:rsidP="006E5FBC">
      <w:pPr>
        <w:pStyle w:val="a9"/>
        <w:numPr>
          <w:ilvl w:val="1"/>
          <w:numId w:val="15"/>
        </w:numPr>
        <w:autoSpaceDE w:val="0"/>
        <w:autoSpaceDN w:val="0"/>
        <w:adjustRightInd w:val="0"/>
        <w:spacing w:afterLines="30"/>
        <w:ind w:leftChars="0" w:left="284" w:hanging="284"/>
        <w:rPr>
          <w:rFonts w:ascii="Arial" w:hAnsi="Arial" w:cs="Arial"/>
          <w:kern w:val="0"/>
          <w:sz w:val="21"/>
          <w:szCs w:val="21"/>
        </w:rPr>
      </w:pPr>
      <w:r w:rsidRPr="00B41C14">
        <w:rPr>
          <w:rFonts w:ascii="Arial" w:hAnsi="Arial" w:cs="Arial"/>
          <w:kern w:val="0"/>
          <w:sz w:val="21"/>
          <w:szCs w:val="21"/>
        </w:rPr>
        <w:t>GAAP and IFRS account for bad debts in a similar fashion. Both account for short-term receivables at amortized cost, adjusted for allowances for doubtful accounts.</w:t>
      </w:r>
    </w:p>
    <w:p w:rsidR="006927E8" w:rsidRPr="00B41C14" w:rsidRDefault="006927E8" w:rsidP="004D1F74">
      <w:pPr>
        <w:autoSpaceDE w:val="0"/>
        <w:autoSpaceDN w:val="0"/>
        <w:adjustRightInd w:val="0"/>
        <w:rPr>
          <w:rFonts w:ascii="Arial" w:hAnsi="Arial" w:cs="Arial"/>
          <w:b/>
          <w:kern w:val="0"/>
          <w:szCs w:val="24"/>
        </w:rPr>
      </w:pPr>
    </w:p>
    <w:p w:rsidR="004D1F74" w:rsidRPr="00B41C14" w:rsidRDefault="004D1F74" w:rsidP="004D1F74">
      <w:pPr>
        <w:autoSpaceDE w:val="0"/>
        <w:autoSpaceDN w:val="0"/>
        <w:adjustRightInd w:val="0"/>
        <w:rPr>
          <w:rFonts w:ascii="Arial" w:hAnsi="Arial" w:cs="Arial"/>
          <w:b/>
          <w:kern w:val="0"/>
          <w:szCs w:val="24"/>
        </w:rPr>
      </w:pPr>
      <w:r w:rsidRPr="00B41C14">
        <w:rPr>
          <w:rFonts w:ascii="Arial" w:hAnsi="Arial" w:cs="Arial"/>
          <w:b/>
          <w:kern w:val="0"/>
          <w:szCs w:val="24"/>
        </w:rPr>
        <w:t>Differences</w:t>
      </w:r>
    </w:p>
    <w:p w:rsidR="00027C0C" w:rsidRPr="00B41C14" w:rsidRDefault="006E5FBC" w:rsidP="006E5FBC">
      <w:pPr>
        <w:pStyle w:val="a9"/>
        <w:numPr>
          <w:ilvl w:val="1"/>
          <w:numId w:val="17"/>
        </w:numPr>
        <w:autoSpaceDE w:val="0"/>
        <w:autoSpaceDN w:val="0"/>
        <w:adjustRightInd w:val="0"/>
        <w:ind w:leftChars="0" w:left="284" w:hanging="284"/>
        <w:rPr>
          <w:rFonts w:ascii="Arial" w:hAnsi="Arial" w:cs="Arial"/>
          <w:kern w:val="0"/>
          <w:sz w:val="21"/>
          <w:szCs w:val="21"/>
        </w:rPr>
      </w:pPr>
      <w:r w:rsidRPr="00B41C14">
        <w:rPr>
          <w:rFonts w:ascii="Arial" w:hAnsi="Arial" w:cs="Arial"/>
          <w:kern w:val="0"/>
          <w:sz w:val="21"/>
          <w:szCs w:val="21"/>
        </w:rPr>
        <w:t>IFRS and GAAP differ in the criteria used to derecognize (generally through a sale or factoring) a receivable. IFRS uses a combination approach focused on risks and rewards and loss of control. GAAP</w:t>
      </w:r>
      <w:r w:rsidR="00027C0C" w:rsidRPr="00B41C14">
        <w:rPr>
          <w:rFonts w:ascii="Arial" w:hAnsi="Arial" w:cs="Arial"/>
          <w:kern w:val="0"/>
          <w:sz w:val="21"/>
          <w:szCs w:val="21"/>
        </w:rPr>
        <w:t xml:space="preserve"> </w:t>
      </w:r>
      <w:r w:rsidRPr="00B41C14">
        <w:rPr>
          <w:rFonts w:ascii="Arial" w:hAnsi="Arial" w:cs="Arial"/>
          <w:kern w:val="0"/>
          <w:sz w:val="21"/>
          <w:szCs w:val="21"/>
        </w:rPr>
        <w:t xml:space="preserve">uses loss of control as the primary criterion. In addition, IFRS permits partial </w:t>
      </w:r>
      <w:proofErr w:type="spellStart"/>
      <w:r w:rsidRPr="00B41C14">
        <w:rPr>
          <w:rFonts w:ascii="Arial" w:hAnsi="Arial" w:cs="Arial"/>
          <w:kern w:val="0"/>
          <w:sz w:val="21"/>
          <w:szCs w:val="21"/>
        </w:rPr>
        <w:t>derecognition</w:t>
      </w:r>
      <w:proofErr w:type="spellEnd"/>
      <w:r w:rsidRPr="00B41C14">
        <w:rPr>
          <w:rFonts w:ascii="Arial" w:hAnsi="Arial" w:cs="Arial"/>
          <w:kern w:val="0"/>
          <w:sz w:val="21"/>
          <w:szCs w:val="21"/>
        </w:rPr>
        <w:t>; GAAP</w:t>
      </w:r>
      <w:r w:rsidR="00027C0C" w:rsidRPr="00B41C14">
        <w:rPr>
          <w:rFonts w:ascii="Arial" w:hAnsi="Arial" w:cs="Arial"/>
          <w:kern w:val="0"/>
          <w:sz w:val="21"/>
          <w:szCs w:val="21"/>
        </w:rPr>
        <w:t xml:space="preserve"> </w:t>
      </w:r>
      <w:r w:rsidRPr="00B41C14">
        <w:rPr>
          <w:rFonts w:ascii="Arial" w:hAnsi="Arial" w:cs="Arial"/>
          <w:kern w:val="0"/>
          <w:sz w:val="21"/>
          <w:szCs w:val="21"/>
        </w:rPr>
        <w:t>does not.</w:t>
      </w:r>
    </w:p>
    <w:p w:rsidR="0025509C" w:rsidRPr="00B41C14" w:rsidRDefault="006E5FBC" w:rsidP="006E5FBC">
      <w:pPr>
        <w:pStyle w:val="a9"/>
        <w:numPr>
          <w:ilvl w:val="1"/>
          <w:numId w:val="17"/>
        </w:numPr>
        <w:autoSpaceDE w:val="0"/>
        <w:autoSpaceDN w:val="0"/>
        <w:adjustRightInd w:val="0"/>
        <w:ind w:leftChars="0" w:left="284" w:hanging="284"/>
        <w:rPr>
          <w:rFonts w:ascii="Arial" w:hAnsi="Arial" w:cs="Arial"/>
          <w:kern w:val="0"/>
          <w:sz w:val="21"/>
          <w:szCs w:val="21"/>
        </w:rPr>
      </w:pPr>
      <w:r w:rsidRPr="00B41C14">
        <w:rPr>
          <w:rFonts w:ascii="Arial" w:hAnsi="Arial" w:cs="Arial"/>
          <w:kern w:val="0"/>
          <w:sz w:val="21"/>
          <w:szCs w:val="21"/>
        </w:rPr>
        <w:t>IFRS specifies a two-step process for determining the impairment of receivables for a period. This</w:t>
      </w:r>
      <w:r w:rsidR="00027C0C" w:rsidRPr="00B41C14">
        <w:rPr>
          <w:rFonts w:ascii="Arial" w:hAnsi="Arial" w:cs="Arial"/>
          <w:kern w:val="0"/>
          <w:sz w:val="21"/>
          <w:szCs w:val="21"/>
        </w:rPr>
        <w:t xml:space="preserve"> </w:t>
      </w:r>
      <w:r w:rsidRPr="00B41C14">
        <w:rPr>
          <w:rFonts w:ascii="Arial" w:hAnsi="Arial" w:cs="Arial"/>
          <w:kern w:val="0"/>
          <w:sz w:val="21"/>
          <w:szCs w:val="21"/>
        </w:rPr>
        <w:t>process starts by identifying individual impairments of specific receivables and then estimating</w:t>
      </w:r>
      <w:r w:rsidR="00027C0C" w:rsidRPr="00B41C14">
        <w:rPr>
          <w:rFonts w:ascii="Arial" w:hAnsi="Arial" w:cs="Arial"/>
          <w:kern w:val="0"/>
          <w:sz w:val="21"/>
          <w:szCs w:val="21"/>
        </w:rPr>
        <w:t xml:space="preserve"> </w:t>
      </w:r>
      <w:r w:rsidRPr="00B41C14">
        <w:rPr>
          <w:rFonts w:ascii="Arial" w:hAnsi="Arial" w:cs="Arial"/>
          <w:kern w:val="0"/>
          <w:sz w:val="21"/>
          <w:szCs w:val="21"/>
        </w:rPr>
        <w:t xml:space="preserve">impairments of groups of receivables. GAAP does not specify a </w:t>
      </w:r>
      <w:r w:rsidRPr="00B41C14">
        <w:rPr>
          <w:rFonts w:ascii="Arial" w:hAnsi="Arial" w:cs="Arial"/>
          <w:kern w:val="0"/>
          <w:sz w:val="21"/>
          <w:szCs w:val="21"/>
        </w:rPr>
        <w:lastRenderedPageBreak/>
        <w:t>similar approach.</w:t>
      </w:r>
    </w:p>
    <w:p w:rsidR="00690680" w:rsidRPr="00B41C14" w:rsidRDefault="00690680" w:rsidP="00690680">
      <w:pPr>
        <w:autoSpaceDE w:val="0"/>
        <w:autoSpaceDN w:val="0"/>
        <w:adjustRightInd w:val="0"/>
        <w:rPr>
          <w:rFonts w:ascii="Arial" w:hAnsi="Arial" w:cs="Arial"/>
          <w:b/>
          <w:color w:val="006FB9"/>
          <w:kern w:val="0"/>
          <w:sz w:val="28"/>
          <w:szCs w:val="28"/>
        </w:rPr>
      </w:pPr>
    </w:p>
    <w:p w:rsidR="00B02DFB" w:rsidRPr="00B41C14" w:rsidRDefault="00B02DFB" w:rsidP="00B02DFB">
      <w:pPr>
        <w:autoSpaceDE w:val="0"/>
        <w:autoSpaceDN w:val="0"/>
        <w:adjustRightInd w:val="0"/>
        <w:rPr>
          <w:rFonts w:ascii="Arial" w:hAnsi="Arial" w:cs="Arial"/>
          <w:b/>
          <w:color w:val="006FB9"/>
          <w:kern w:val="0"/>
          <w:sz w:val="28"/>
          <w:szCs w:val="28"/>
        </w:rPr>
      </w:pPr>
      <w:r w:rsidRPr="00B41C14">
        <w:rPr>
          <w:rFonts w:ascii="Arial" w:hAnsi="Arial" w:cs="Arial"/>
          <w:b/>
          <w:color w:val="006FB9"/>
          <w:kern w:val="0"/>
          <w:sz w:val="28"/>
          <w:szCs w:val="28"/>
        </w:rPr>
        <w:t>Looking to the Future</w:t>
      </w:r>
    </w:p>
    <w:p w:rsidR="00027C0C" w:rsidRPr="00B41C14" w:rsidRDefault="00027C0C" w:rsidP="00027C0C">
      <w:pPr>
        <w:autoSpaceDE w:val="0"/>
        <w:autoSpaceDN w:val="0"/>
        <w:adjustRightInd w:val="0"/>
        <w:rPr>
          <w:rFonts w:ascii="Arial" w:hAnsi="Arial" w:cs="Arial"/>
          <w:kern w:val="0"/>
          <w:sz w:val="21"/>
          <w:szCs w:val="21"/>
        </w:rPr>
      </w:pPr>
      <w:r w:rsidRPr="00B41C14">
        <w:rPr>
          <w:rFonts w:ascii="Arial" w:hAnsi="Arial" w:cs="Arial"/>
          <w:kern w:val="0"/>
          <w:sz w:val="21"/>
          <w:szCs w:val="21"/>
        </w:rPr>
        <w:t>It appears likely that the question of recording fair values for financial instruments will continue to be an important issue to resolve as the Boards work toward convergence. Both the IASB and the FASB have indicated that they believe that financial statements would be more transparent and understandable if companies recorded and reported all financial instruments at fair value.</w:t>
      </w:r>
    </w:p>
    <w:p w:rsidR="00B02DFB" w:rsidRPr="00B41C14" w:rsidRDefault="00027C0C" w:rsidP="00027C0C">
      <w:pPr>
        <w:autoSpaceDE w:val="0"/>
        <w:autoSpaceDN w:val="0"/>
        <w:adjustRightInd w:val="0"/>
        <w:ind w:firstLineChars="202" w:firstLine="424"/>
        <w:rPr>
          <w:rFonts w:ascii="Arial" w:hAnsi="Arial" w:cs="Arial"/>
          <w:color w:val="000000"/>
          <w:kern w:val="0"/>
          <w:sz w:val="21"/>
          <w:szCs w:val="21"/>
        </w:rPr>
      </w:pPr>
      <w:r w:rsidRPr="00B41C14">
        <w:rPr>
          <w:rFonts w:ascii="Arial" w:hAnsi="Arial" w:cs="Arial"/>
          <w:kern w:val="0"/>
          <w:sz w:val="21"/>
          <w:szCs w:val="21"/>
        </w:rPr>
        <w:t xml:space="preserve">That said, in </w:t>
      </w:r>
      <w:r w:rsidRPr="00B41C14">
        <w:rPr>
          <w:rFonts w:ascii="Arial" w:hAnsi="Arial" w:cs="Arial"/>
          <w:i/>
          <w:iCs/>
          <w:kern w:val="0"/>
          <w:sz w:val="21"/>
          <w:szCs w:val="21"/>
        </w:rPr>
        <w:t>IFRS 9</w:t>
      </w:r>
      <w:r w:rsidRPr="00B41C14">
        <w:rPr>
          <w:rFonts w:ascii="Arial" w:hAnsi="Arial" w:cs="Arial"/>
          <w:kern w:val="0"/>
          <w:sz w:val="21"/>
          <w:szCs w:val="21"/>
        </w:rPr>
        <w:t xml:space="preserve">, which was issued in 2009, the IASB created a split model, where some financial instruments are recorded at fair value, but other financial assets, such as loans and receivables, can be accounted for at amortized cost if certain criteria are met. Critics say that this can result in two companies with identical securities accounting for those securities in different ways. A proposal by the FASB would require that nearly all financial instruments, including loans and receivables, be accounted for at fair value. It has been suggested that </w:t>
      </w:r>
      <w:r w:rsidRPr="00B41C14">
        <w:rPr>
          <w:rFonts w:ascii="Arial" w:hAnsi="Arial" w:cs="Arial"/>
          <w:i/>
          <w:iCs/>
          <w:kern w:val="0"/>
          <w:sz w:val="21"/>
          <w:szCs w:val="21"/>
        </w:rPr>
        <w:t xml:space="preserve">IFRS 9 </w:t>
      </w:r>
      <w:r w:rsidRPr="00B41C14">
        <w:rPr>
          <w:rFonts w:ascii="Arial" w:hAnsi="Arial" w:cs="Arial"/>
          <w:kern w:val="0"/>
          <w:sz w:val="21"/>
          <w:szCs w:val="21"/>
        </w:rPr>
        <w:t xml:space="preserve">will likely be changed or replaced as the FASB and IASB continue to deliberate the best treatment for financial instruments. In fact, one past member of the IASB said that companies should ignore </w:t>
      </w:r>
      <w:r w:rsidRPr="00B41C14">
        <w:rPr>
          <w:rFonts w:ascii="Arial" w:hAnsi="Arial" w:cs="Arial"/>
          <w:i/>
          <w:iCs/>
          <w:kern w:val="0"/>
          <w:sz w:val="21"/>
          <w:szCs w:val="21"/>
        </w:rPr>
        <w:t xml:space="preserve">IFRS 9 </w:t>
      </w:r>
      <w:r w:rsidRPr="00B41C14">
        <w:rPr>
          <w:rFonts w:ascii="Arial" w:hAnsi="Arial" w:cs="Arial"/>
          <w:kern w:val="0"/>
          <w:sz w:val="21"/>
          <w:szCs w:val="21"/>
        </w:rPr>
        <w:t>and continue to report under the old standard because, in his opinion, it was extremely likely that it would be changed before the mandatory adoption date of the standard.</w:t>
      </w:r>
    </w:p>
    <w:p w:rsidR="00AF1A12" w:rsidRPr="00B41C14" w:rsidRDefault="00AF1A12">
      <w:pPr>
        <w:widowControl/>
        <w:rPr>
          <w:rFonts w:ascii="Arial" w:hAnsi="Arial" w:cs="Arial"/>
          <w:color w:val="000000"/>
          <w:kern w:val="0"/>
          <w:sz w:val="21"/>
          <w:szCs w:val="21"/>
        </w:rPr>
      </w:pPr>
      <w:r w:rsidRPr="00B41C14">
        <w:rPr>
          <w:rFonts w:ascii="Arial" w:hAnsi="Arial" w:cs="Arial"/>
          <w:color w:val="000000"/>
          <w:kern w:val="0"/>
          <w:sz w:val="21"/>
          <w:szCs w:val="21"/>
        </w:rPr>
        <w:br w:type="page"/>
      </w:r>
    </w:p>
    <w:p w:rsidR="00AF1A12" w:rsidRPr="00B41C14" w:rsidRDefault="00AF1A12" w:rsidP="00AF1A12">
      <w:pPr>
        <w:autoSpaceDE w:val="0"/>
        <w:autoSpaceDN w:val="0"/>
        <w:adjustRightInd w:val="0"/>
        <w:rPr>
          <w:rFonts w:ascii="Arial" w:hAnsi="Arial" w:cs="Arial"/>
          <w:b/>
          <w:color w:val="2D3D5C"/>
          <w:kern w:val="0"/>
          <w:sz w:val="33"/>
          <w:szCs w:val="33"/>
        </w:rPr>
      </w:pPr>
      <w:r w:rsidRPr="00B41C14">
        <w:rPr>
          <w:rFonts w:ascii="Arial" w:hAnsi="Arial" w:cs="Arial"/>
          <w:b/>
          <w:color w:val="2D3D5C"/>
          <w:kern w:val="0"/>
          <w:sz w:val="33"/>
          <w:szCs w:val="33"/>
        </w:rPr>
        <w:lastRenderedPageBreak/>
        <w:t>GAAP Practice</w:t>
      </w:r>
    </w:p>
    <w:p w:rsidR="00AF1A12" w:rsidRPr="00B41C14" w:rsidRDefault="00AF1A12" w:rsidP="00AF1A12">
      <w:pPr>
        <w:autoSpaceDE w:val="0"/>
        <w:autoSpaceDN w:val="0"/>
        <w:adjustRightInd w:val="0"/>
        <w:rPr>
          <w:rFonts w:ascii="Arial" w:hAnsi="Arial" w:cs="Arial"/>
          <w:b/>
          <w:color w:val="58585A"/>
          <w:kern w:val="0"/>
          <w:sz w:val="28"/>
          <w:szCs w:val="28"/>
        </w:rPr>
      </w:pPr>
      <w:r w:rsidRPr="00B41C14">
        <w:rPr>
          <w:rFonts w:ascii="Arial" w:hAnsi="Arial" w:cs="Arial"/>
          <w:b/>
          <w:color w:val="58585A"/>
          <w:kern w:val="0"/>
          <w:sz w:val="28"/>
          <w:szCs w:val="28"/>
        </w:rPr>
        <w:t>GAAP Self-Test Questions</w:t>
      </w:r>
    </w:p>
    <w:p w:rsidR="00027C0C" w:rsidRPr="00B41C14" w:rsidRDefault="00027C0C" w:rsidP="00027C0C">
      <w:pPr>
        <w:tabs>
          <w:tab w:val="left" w:pos="284"/>
        </w:tabs>
        <w:autoSpaceDE w:val="0"/>
        <w:autoSpaceDN w:val="0"/>
        <w:adjustRightInd w:val="0"/>
        <w:ind w:left="284" w:hangingChars="135" w:hanging="284"/>
        <w:rPr>
          <w:rFonts w:ascii="Arial" w:hAnsi="Arial" w:cs="Arial"/>
          <w:kern w:val="0"/>
          <w:sz w:val="21"/>
          <w:szCs w:val="21"/>
        </w:rPr>
      </w:pPr>
      <w:r w:rsidRPr="00B41C14">
        <w:rPr>
          <w:rFonts w:ascii="Arial" w:hAnsi="Arial" w:cs="Arial"/>
          <w:b/>
          <w:bCs/>
          <w:kern w:val="0"/>
          <w:sz w:val="21"/>
          <w:szCs w:val="21"/>
        </w:rPr>
        <w:t xml:space="preserve">1. </w:t>
      </w:r>
      <w:r w:rsidRPr="00B41C14">
        <w:rPr>
          <w:rFonts w:ascii="Arial" w:hAnsi="Arial" w:cs="Arial"/>
          <w:b/>
          <w:bCs/>
          <w:kern w:val="0"/>
          <w:sz w:val="21"/>
          <w:szCs w:val="21"/>
        </w:rPr>
        <w:tab/>
      </w:r>
      <w:r w:rsidRPr="00B41C14">
        <w:rPr>
          <w:rFonts w:ascii="Arial" w:hAnsi="Arial" w:cs="Arial"/>
          <w:kern w:val="0"/>
          <w:sz w:val="21"/>
          <w:szCs w:val="21"/>
        </w:rPr>
        <w:t>Under GAAP, receivables are reported on the balance sheet at:</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 xml:space="preserve">(a) </w:t>
      </w:r>
      <w:proofErr w:type="gramStart"/>
      <w:r w:rsidRPr="00B41C14">
        <w:rPr>
          <w:rFonts w:ascii="Arial" w:hAnsi="Arial" w:cs="Arial"/>
          <w:kern w:val="0"/>
          <w:sz w:val="21"/>
          <w:szCs w:val="21"/>
        </w:rPr>
        <w:t>amortized</w:t>
      </w:r>
      <w:proofErr w:type="gramEnd"/>
      <w:r w:rsidRPr="00B41C14">
        <w:rPr>
          <w:rFonts w:ascii="Arial" w:hAnsi="Arial" w:cs="Arial"/>
          <w:kern w:val="0"/>
          <w:sz w:val="21"/>
          <w:szCs w:val="21"/>
        </w:rPr>
        <w:t xml:space="preserve"> cost.</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 xml:space="preserve">(b) </w:t>
      </w:r>
      <w:proofErr w:type="gramStart"/>
      <w:r w:rsidRPr="00B41C14">
        <w:rPr>
          <w:rFonts w:ascii="Arial" w:hAnsi="Arial" w:cs="Arial"/>
          <w:kern w:val="0"/>
          <w:sz w:val="21"/>
          <w:szCs w:val="21"/>
        </w:rPr>
        <w:t>amortized</w:t>
      </w:r>
      <w:proofErr w:type="gramEnd"/>
      <w:r w:rsidRPr="00B41C14">
        <w:rPr>
          <w:rFonts w:ascii="Arial" w:hAnsi="Arial" w:cs="Arial"/>
          <w:kern w:val="0"/>
          <w:sz w:val="21"/>
          <w:szCs w:val="21"/>
        </w:rPr>
        <w:t xml:space="preserve"> cost adjusted for estimated loss allowances.</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 xml:space="preserve">(c) </w:t>
      </w:r>
      <w:proofErr w:type="gramStart"/>
      <w:r w:rsidRPr="00B41C14">
        <w:rPr>
          <w:rFonts w:ascii="Arial" w:hAnsi="Arial" w:cs="Arial"/>
          <w:kern w:val="0"/>
          <w:sz w:val="21"/>
          <w:szCs w:val="21"/>
        </w:rPr>
        <w:t>historical</w:t>
      </w:r>
      <w:proofErr w:type="gramEnd"/>
      <w:r w:rsidRPr="00B41C14">
        <w:rPr>
          <w:rFonts w:ascii="Arial" w:hAnsi="Arial" w:cs="Arial"/>
          <w:kern w:val="0"/>
          <w:sz w:val="21"/>
          <w:szCs w:val="21"/>
        </w:rPr>
        <w:t xml:space="preserve"> cost.</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 xml:space="preserve">(d) </w:t>
      </w:r>
      <w:proofErr w:type="gramStart"/>
      <w:r w:rsidRPr="00B41C14">
        <w:rPr>
          <w:rFonts w:ascii="Arial" w:hAnsi="Arial" w:cs="Arial"/>
          <w:kern w:val="0"/>
          <w:sz w:val="21"/>
          <w:szCs w:val="21"/>
        </w:rPr>
        <w:t>replacement</w:t>
      </w:r>
      <w:proofErr w:type="gramEnd"/>
      <w:r w:rsidRPr="00B41C14">
        <w:rPr>
          <w:rFonts w:ascii="Arial" w:hAnsi="Arial" w:cs="Arial"/>
          <w:kern w:val="0"/>
          <w:sz w:val="21"/>
          <w:szCs w:val="21"/>
        </w:rPr>
        <w:t xml:space="preserve"> cost.</w:t>
      </w:r>
    </w:p>
    <w:p w:rsidR="00027C0C" w:rsidRPr="00B41C14" w:rsidRDefault="00027C0C" w:rsidP="00027C0C">
      <w:pPr>
        <w:pStyle w:val="a7"/>
        <w:spacing w:beforeLines="30" w:afterLines="30"/>
        <w:ind w:leftChars="118" w:left="283"/>
        <w:rPr>
          <w:rFonts w:cs="Arial"/>
          <w:color w:val="000000"/>
        </w:rPr>
      </w:pPr>
      <w:r w:rsidRPr="00B41C14">
        <w:rPr>
          <w:rFonts w:eastAsiaTheme="minorEastAsia" w:cs="Arial"/>
          <w:b/>
          <w:w w:val="90"/>
          <w:bdr w:val="single" w:sz="4" w:space="0" w:color="auto"/>
          <w:lang w:eastAsia="zh-TW"/>
        </w:rPr>
        <w:t>Answer</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 xml:space="preserve">(b) </w:t>
      </w:r>
      <w:proofErr w:type="gramStart"/>
      <w:r w:rsidRPr="00B41C14">
        <w:rPr>
          <w:rFonts w:ascii="Arial" w:hAnsi="Arial" w:cs="Arial"/>
          <w:kern w:val="0"/>
          <w:sz w:val="21"/>
          <w:szCs w:val="21"/>
        </w:rPr>
        <w:t>amortized</w:t>
      </w:r>
      <w:proofErr w:type="gramEnd"/>
      <w:r w:rsidRPr="00B41C14">
        <w:rPr>
          <w:rFonts w:ascii="Arial" w:hAnsi="Arial" w:cs="Arial"/>
          <w:kern w:val="0"/>
          <w:sz w:val="21"/>
          <w:szCs w:val="21"/>
        </w:rPr>
        <w:t xml:space="preserve"> cost adjusted for estimated loss allowances.</w:t>
      </w:r>
    </w:p>
    <w:p w:rsidR="00027C0C" w:rsidRPr="00B41C14" w:rsidRDefault="00027C0C" w:rsidP="00027C0C">
      <w:pPr>
        <w:autoSpaceDE w:val="0"/>
        <w:autoSpaceDN w:val="0"/>
        <w:adjustRightInd w:val="0"/>
        <w:rPr>
          <w:rFonts w:ascii="Arial" w:hAnsi="Arial" w:cs="Arial"/>
          <w:b/>
          <w:bCs/>
          <w:kern w:val="0"/>
          <w:sz w:val="21"/>
          <w:szCs w:val="21"/>
        </w:rPr>
      </w:pPr>
    </w:p>
    <w:p w:rsidR="00027C0C" w:rsidRPr="00B41C14" w:rsidRDefault="00027C0C" w:rsidP="00027C0C">
      <w:pPr>
        <w:tabs>
          <w:tab w:val="left" w:pos="284"/>
        </w:tabs>
        <w:autoSpaceDE w:val="0"/>
        <w:autoSpaceDN w:val="0"/>
        <w:adjustRightInd w:val="0"/>
        <w:ind w:left="284" w:hangingChars="135" w:hanging="284"/>
        <w:rPr>
          <w:rFonts w:ascii="Arial" w:hAnsi="Arial" w:cs="Arial"/>
          <w:kern w:val="0"/>
          <w:sz w:val="21"/>
          <w:szCs w:val="21"/>
        </w:rPr>
      </w:pPr>
      <w:r w:rsidRPr="00B41C14">
        <w:rPr>
          <w:rFonts w:ascii="Arial" w:hAnsi="Arial" w:cs="Arial"/>
          <w:b/>
          <w:bCs/>
          <w:kern w:val="0"/>
          <w:sz w:val="21"/>
          <w:szCs w:val="21"/>
        </w:rPr>
        <w:t xml:space="preserve">2. </w:t>
      </w:r>
      <w:r w:rsidRPr="00B41C14">
        <w:rPr>
          <w:rFonts w:ascii="Arial" w:hAnsi="Arial" w:cs="Arial"/>
          <w:b/>
          <w:bCs/>
          <w:kern w:val="0"/>
          <w:sz w:val="21"/>
          <w:szCs w:val="21"/>
        </w:rPr>
        <w:tab/>
      </w:r>
      <w:r w:rsidRPr="00B41C14">
        <w:rPr>
          <w:rFonts w:ascii="Arial" w:hAnsi="Arial" w:cs="Arial"/>
          <w:kern w:val="0"/>
          <w:sz w:val="21"/>
          <w:szCs w:val="21"/>
        </w:rPr>
        <w:t xml:space="preserve">Which of the following statements is </w:t>
      </w:r>
      <w:r w:rsidRPr="00B41C14">
        <w:rPr>
          <w:rFonts w:ascii="Arial" w:hAnsi="Arial" w:cs="Arial"/>
          <w:b/>
          <w:iCs/>
          <w:kern w:val="0"/>
          <w:sz w:val="21"/>
          <w:szCs w:val="21"/>
        </w:rPr>
        <w:t>false</w:t>
      </w:r>
      <w:r w:rsidRPr="00B41C14">
        <w:rPr>
          <w:rFonts w:ascii="Arial" w:hAnsi="Arial" w:cs="Arial"/>
          <w:kern w:val="0"/>
          <w:sz w:val="21"/>
          <w:szCs w:val="21"/>
        </w:rPr>
        <w:t>?</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(a) Receivables include equity securities purchased by the company.</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(b) Receivables include credit card receivables.</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(c) Receivables include amounts owed by employees as a result of company loans to employees.</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(d) Receivables include amounts resulting from transactions with customers.</w:t>
      </w:r>
    </w:p>
    <w:p w:rsidR="00027C0C" w:rsidRPr="00B41C14" w:rsidRDefault="00027C0C" w:rsidP="00027C0C">
      <w:pPr>
        <w:pStyle w:val="a7"/>
        <w:spacing w:beforeLines="30" w:afterLines="30"/>
        <w:ind w:leftChars="118" w:left="283"/>
        <w:rPr>
          <w:rFonts w:cs="Arial"/>
          <w:color w:val="000000"/>
        </w:rPr>
      </w:pPr>
      <w:r w:rsidRPr="00B41C14">
        <w:rPr>
          <w:rFonts w:eastAsiaTheme="minorEastAsia" w:cs="Arial"/>
          <w:b/>
          <w:w w:val="90"/>
          <w:bdr w:val="single" w:sz="4" w:space="0" w:color="auto"/>
          <w:lang w:eastAsia="zh-TW"/>
        </w:rPr>
        <w:t>Answer</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(a) Receivables include equity securities purchased by the company.</w:t>
      </w:r>
    </w:p>
    <w:p w:rsidR="00027C0C" w:rsidRPr="00B41C14" w:rsidRDefault="00027C0C" w:rsidP="00027C0C">
      <w:pPr>
        <w:autoSpaceDE w:val="0"/>
        <w:autoSpaceDN w:val="0"/>
        <w:adjustRightInd w:val="0"/>
        <w:rPr>
          <w:rFonts w:ascii="Arial" w:hAnsi="Arial" w:cs="Arial"/>
          <w:b/>
          <w:bCs/>
          <w:kern w:val="0"/>
          <w:sz w:val="21"/>
          <w:szCs w:val="21"/>
        </w:rPr>
      </w:pPr>
    </w:p>
    <w:p w:rsidR="00027C0C" w:rsidRPr="00B41C14" w:rsidRDefault="00027C0C" w:rsidP="00027C0C">
      <w:pPr>
        <w:tabs>
          <w:tab w:val="left" w:pos="284"/>
        </w:tabs>
        <w:autoSpaceDE w:val="0"/>
        <w:autoSpaceDN w:val="0"/>
        <w:adjustRightInd w:val="0"/>
        <w:ind w:left="284" w:hangingChars="135" w:hanging="284"/>
        <w:rPr>
          <w:rFonts w:ascii="Arial" w:hAnsi="Arial" w:cs="Arial"/>
          <w:kern w:val="0"/>
          <w:sz w:val="21"/>
          <w:szCs w:val="21"/>
        </w:rPr>
      </w:pPr>
      <w:r w:rsidRPr="00B41C14">
        <w:rPr>
          <w:rFonts w:ascii="Arial" w:hAnsi="Arial" w:cs="Arial"/>
          <w:b/>
          <w:bCs/>
          <w:kern w:val="0"/>
          <w:sz w:val="21"/>
          <w:szCs w:val="21"/>
        </w:rPr>
        <w:t xml:space="preserve">3. </w:t>
      </w:r>
      <w:r w:rsidRPr="00B41C14">
        <w:rPr>
          <w:rFonts w:ascii="Arial" w:hAnsi="Arial" w:cs="Arial"/>
          <w:b/>
          <w:bCs/>
          <w:kern w:val="0"/>
          <w:sz w:val="21"/>
          <w:szCs w:val="21"/>
        </w:rPr>
        <w:tab/>
      </w:r>
      <w:r w:rsidRPr="00B41C14">
        <w:rPr>
          <w:rFonts w:ascii="Arial" w:hAnsi="Arial" w:cs="Arial"/>
          <w:kern w:val="0"/>
          <w:sz w:val="21"/>
          <w:szCs w:val="21"/>
        </w:rPr>
        <w:t>In recording a factoring transaction:</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(a) IFRS focuses on loss of control.</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(b) GAAP focuses on loss of control and risks and rewards.</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 xml:space="preserve">(c) IFRS and GAAP allow partial </w:t>
      </w:r>
      <w:proofErr w:type="spellStart"/>
      <w:r w:rsidRPr="00B41C14">
        <w:rPr>
          <w:rFonts w:ascii="Arial" w:hAnsi="Arial" w:cs="Arial"/>
          <w:kern w:val="0"/>
          <w:sz w:val="21"/>
          <w:szCs w:val="21"/>
        </w:rPr>
        <w:t>derecognition</w:t>
      </w:r>
      <w:proofErr w:type="spellEnd"/>
      <w:r w:rsidRPr="00B41C14">
        <w:rPr>
          <w:rFonts w:ascii="Arial" w:hAnsi="Arial" w:cs="Arial"/>
          <w:kern w:val="0"/>
          <w:sz w:val="21"/>
          <w:szCs w:val="21"/>
        </w:rPr>
        <w:t>.</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 xml:space="preserve">(d) IFRS allows partial </w:t>
      </w:r>
      <w:proofErr w:type="spellStart"/>
      <w:r w:rsidRPr="00B41C14">
        <w:rPr>
          <w:rFonts w:ascii="Arial" w:hAnsi="Arial" w:cs="Arial"/>
          <w:kern w:val="0"/>
          <w:sz w:val="21"/>
          <w:szCs w:val="21"/>
        </w:rPr>
        <w:t>derecognition</w:t>
      </w:r>
      <w:proofErr w:type="spellEnd"/>
      <w:r w:rsidRPr="00B41C14">
        <w:rPr>
          <w:rFonts w:ascii="Arial" w:hAnsi="Arial" w:cs="Arial"/>
          <w:kern w:val="0"/>
          <w:sz w:val="21"/>
          <w:szCs w:val="21"/>
        </w:rPr>
        <w:t>.</w:t>
      </w:r>
    </w:p>
    <w:p w:rsidR="00027C0C" w:rsidRPr="00B41C14" w:rsidRDefault="00027C0C" w:rsidP="00027C0C">
      <w:pPr>
        <w:pStyle w:val="a7"/>
        <w:spacing w:beforeLines="30" w:afterLines="30"/>
        <w:ind w:leftChars="118" w:left="283"/>
        <w:rPr>
          <w:rFonts w:cs="Arial"/>
          <w:color w:val="000000"/>
        </w:rPr>
      </w:pPr>
      <w:r w:rsidRPr="00B41C14">
        <w:rPr>
          <w:rFonts w:eastAsiaTheme="minorEastAsia" w:cs="Arial"/>
          <w:b/>
          <w:w w:val="90"/>
          <w:bdr w:val="single" w:sz="4" w:space="0" w:color="auto"/>
          <w:lang w:eastAsia="zh-TW"/>
        </w:rPr>
        <w:t>Answer</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 xml:space="preserve">(d) IFRS allows partial </w:t>
      </w:r>
      <w:proofErr w:type="spellStart"/>
      <w:r w:rsidRPr="00B41C14">
        <w:rPr>
          <w:rFonts w:ascii="Arial" w:hAnsi="Arial" w:cs="Arial"/>
          <w:kern w:val="0"/>
          <w:sz w:val="21"/>
          <w:szCs w:val="21"/>
        </w:rPr>
        <w:t>derecognition</w:t>
      </w:r>
      <w:proofErr w:type="spellEnd"/>
      <w:r w:rsidRPr="00B41C14">
        <w:rPr>
          <w:rFonts w:ascii="Arial" w:hAnsi="Arial" w:cs="Arial"/>
          <w:kern w:val="0"/>
          <w:sz w:val="21"/>
          <w:szCs w:val="21"/>
        </w:rPr>
        <w:t>.</w:t>
      </w:r>
    </w:p>
    <w:p w:rsidR="00027C0C" w:rsidRPr="00B41C14" w:rsidRDefault="00027C0C" w:rsidP="00027C0C">
      <w:pPr>
        <w:autoSpaceDE w:val="0"/>
        <w:autoSpaceDN w:val="0"/>
        <w:adjustRightInd w:val="0"/>
        <w:rPr>
          <w:rFonts w:ascii="Arial" w:hAnsi="Arial" w:cs="Arial"/>
          <w:b/>
          <w:bCs/>
          <w:kern w:val="0"/>
          <w:sz w:val="21"/>
          <w:szCs w:val="21"/>
        </w:rPr>
      </w:pPr>
    </w:p>
    <w:p w:rsidR="00027C0C" w:rsidRPr="00B41C14" w:rsidRDefault="00027C0C" w:rsidP="00027C0C">
      <w:pPr>
        <w:tabs>
          <w:tab w:val="left" w:pos="284"/>
        </w:tabs>
        <w:autoSpaceDE w:val="0"/>
        <w:autoSpaceDN w:val="0"/>
        <w:adjustRightInd w:val="0"/>
        <w:ind w:left="284" w:hangingChars="135" w:hanging="284"/>
        <w:rPr>
          <w:rFonts w:ascii="Arial" w:hAnsi="Arial" w:cs="Arial"/>
          <w:kern w:val="0"/>
          <w:sz w:val="21"/>
          <w:szCs w:val="21"/>
        </w:rPr>
      </w:pPr>
      <w:r w:rsidRPr="00B41C14">
        <w:rPr>
          <w:rFonts w:ascii="Arial" w:hAnsi="Arial" w:cs="Arial"/>
          <w:b/>
          <w:bCs/>
          <w:kern w:val="0"/>
          <w:sz w:val="21"/>
          <w:szCs w:val="21"/>
        </w:rPr>
        <w:t xml:space="preserve">4. </w:t>
      </w:r>
      <w:r w:rsidRPr="00B41C14">
        <w:rPr>
          <w:rFonts w:ascii="Arial" w:hAnsi="Arial" w:cs="Arial"/>
          <w:b/>
          <w:bCs/>
          <w:kern w:val="0"/>
          <w:sz w:val="21"/>
          <w:szCs w:val="21"/>
        </w:rPr>
        <w:tab/>
      </w:r>
      <w:proofErr w:type="gramStart"/>
      <w:r w:rsidRPr="00B41C14">
        <w:rPr>
          <w:rFonts w:ascii="Arial" w:hAnsi="Arial" w:cs="Arial"/>
          <w:kern w:val="0"/>
          <w:sz w:val="21"/>
          <w:szCs w:val="21"/>
        </w:rPr>
        <w:t>Under</w:t>
      </w:r>
      <w:proofErr w:type="gramEnd"/>
      <w:r w:rsidRPr="00B41C14">
        <w:rPr>
          <w:rFonts w:ascii="Arial" w:hAnsi="Arial" w:cs="Arial"/>
          <w:kern w:val="0"/>
          <w:sz w:val="21"/>
          <w:szCs w:val="21"/>
        </w:rPr>
        <w:t xml:space="preserve"> IFRS:</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 xml:space="preserve">(a) </w:t>
      </w:r>
      <w:proofErr w:type="gramStart"/>
      <w:r w:rsidRPr="00B41C14">
        <w:rPr>
          <w:rFonts w:ascii="Arial" w:hAnsi="Arial" w:cs="Arial"/>
          <w:kern w:val="0"/>
          <w:sz w:val="21"/>
          <w:szCs w:val="21"/>
        </w:rPr>
        <w:t>the</w:t>
      </w:r>
      <w:proofErr w:type="gramEnd"/>
      <w:r w:rsidRPr="00B41C14">
        <w:rPr>
          <w:rFonts w:ascii="Arial" w:hAnsi="Arial" w:cs="Arial"/>
          <w:kern w:val="0"/>
          <w:sz w:val="21"/>
          <w:szCs w:val="21"/>
        </w:rPr>
        <w:t xml:space="preserve"> entry to record estimated uncollected accounts is the same as GAAP.</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 xml:space="preserve">(b) </w:t>
      </w:r>
      <w:proofErr w:type="gramStart"/>
      <w:r w:rsidRPr="00B41C14">
        <w:rPr>
          <w:rFonts w:ascii="Arial" w:hAnsi="Arial" w:cs="Arial"/>
          <w:kern w:val="0"/>
          <w:sz w:val="21"/>
          <w:szCs w:val="21"/>
        </w:rPr>
        <w:t>receivables</w:t>
      </w:r>
      <w:proofErr w:type="gramEnd"/>
      <w:r w:rsidRPr="00B41C14">
        <w:rPr>
          <w:rFonts w:ascii="Arial" w:hAnsi="Arial" w:cs="Arial"/>
          <w:kern w:val="0"/>
          <w:sz w:val="21"/>
          <w:szCs w:val="21"/>
        </w:rPr>
        <w:t xml:space="preserve"> should only be tested for impairment as a group.</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 xml:space="preserve">(c) </w:t>
      </w:r>
      <w:proofErr w:type="gramStart"/>
      <w:r w:rsidRPr="00B41C14">
        <w:rPr>
          <w:rFonts w:ascii="Arial" w:hAnsi="Arial" w:cs="Arial"/>
          <w:kern w:val="0"/>
          <w:sz w:val="21"/>
          <w:szCs w:val="21"/>
        </w:rPr>
        <w:t>it</w:t>
      </w:r>
      <w:proofErr w:type="gramEnd"/>
      <w:r w:rsidRPr="00B41C14">
        <w:rPr>
          <w:rFonts w:ascii="Arial" w:hAnsi="Arial" w:cs="Arial"/>
          <w:kern w:val="0"/>
          <w:sz w:val="21"/>
          <w:szCs w:val="21"/>
        </w:rPr>
        <w:t xml:space="preserve"> is always acceptable to use the direct write-off method.</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 xml:space="preserve">(d) </w:t>
      </w:r>
      <w:proofErr w:type="gramStart"/>
      <w:r w:rsidRPr="00B41C14">
        <w:rPr>
          <w:rFonts w:ascii="Arial" w:hAnsi="Arial" w:cs="Arial"/>
          <w:kern w:val="0"/>
          <w:sz w:val="21"/>
          <w:szCs w:val="21"/>
        </w:rPr>
        <w:t>all</w:t>
      </w:r>
      <w:proofErr w:type="gramEnd"/>
      <w:r w:rsidRPr="00B41C14">
        <w:rPr>
          <w:rFonts w:ascii="Arial" w:hAnsi="Arial" w:cs="Arial"/>
          <w:kern w:val="0"/>
          <w:sz w:val="21"/>
          <w:szCs w:val="21"/>
        </w:rPr>
        <w:t xml:space="preserve"> financial instruments are recorded at fair value.</w:t>
      </w:r>
    </w:p>
    <w:p w:rsidR="00027C0C" w:rsidRPr="00B41C14" w:rsidRDefault="00027C0C" w:rsidP="00027C0C">
      <w:pPr>
        <w:pStyle w:val="a7"/>
        <w:spacing w:beforeLines="30" w:afterLines="30"/>
        <w:ind w:leftChars="118" w:left="283"/>
        <w:rPr>
          <w:rFonts w:cs="Arial"/>
          <w:color w:val="000000"/>
        </w:rPr>
      </w:pPr>
      <w:r w:rsidRPr="00B41C14">
        <w:rPr>
          <w:rFonts w:eastAsiaTheme="minorEastAsia" w:cs="Arial"/>
          <w:b/>
          <w:w w:val="90"/>
          <w:bdr w:val="single" w:sz="4" w:space="0" w:color="auto"/>
          <w:lang w:eastAsia="zh-TW"/>
        </w:rPr>
        <w:t>Answer</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 xml:space="preserve">(a) </w:t>
      </w:r>
      <w:proofErr w:type="gramStart"/>
      <w:r w:rsidRPr="00B41C14">
        <w:rPr>
          <w:rFonts w:ascii="Arial" w:hAnsi="Arial" w:cs="Arial"/>
          <w:kern w:val="0"/>
          <w:sz w:val="21"/>
          <w:szCs w:val="21"/>
        </w:rPr>
        <w:t>the</w:t>
      </w:r>
      <w:proofErr w:type="gramEnd"/>
      <w:r w:rsidRPr="00B41C14">
        <w:rPr>
          <w:rFonts w:ascii="Arial" w:hAnsi="Arial" w:cs="Arial"/>
          <w:kern w:val="0"/>
          <w:sz w:val="21"/>
          <w:szCs w:val="21"/>
        </w:rPr>
        <w:t xml:space="preserve"> entry to record estimated uncollected accounts is the same as GAAP.</w:t>
      </w:r>
    </w:p>
    <w:p w:rsidR="00027C0C" w:rsidRPr="00B41C14" w:rsidRDefault="00027C0C" w:rsidP="00027C0C">
      <w:pPr>
        <w:autoSpaceDE w:val="0"/>
        <w:autoSpaceDN w:val="0"/>
        <w:adjustRightInd w:val="0"/>
        <w:rPr>
          <w:rFonts w:ascii="Arial" w:hAnsi="Arial" w:cs="Arial"/>
          <w:b/>
          <w:bCs/>
          <w:kern w:val="0"/>
          <w:sz w:val="21"/>
          <w:szCs w:val="21"/>
        </w:rPr>
      </w:pPr>
    </w:p>
    <w:p w:rsidR="00027C0C" w:rsidRPr="00B41C14" w:rsidRDefault="00027C0C" w:rsidP="00027C0C">
      <w:pPr>
        <w:tabs>
          <w:tab w:val="left" w:pos="284"/>
        </w:tabs>
        <w:autoSpaceDE w:val="0"/>
        <w:autoSpaceDN w:val="0"/>
        <w:adjustRightInd w:val="0"/>
        <w:ind w:left="284" w:hangingChars="135" w:hanging="284"/>
        <w:rPr>
          <w:rFonts w:ascii="Arial" w:hAnsi="Arial" w:cs="Arial"/>
          <w:kern w:val="0"/>
          <w:sz w:val="21"/>
          <w:szCs w:val="21"/>
        </w:rPr>
      </w:pPr>
      <w:r w:rsidRPr="00B41C14">
        <w:rPr>
          <w:rFonts w:ascii="Arial" w:hAnsi="Arial" w:cs="Arial"/>
          <w:b/>
          <w:bCs/>
          <w:kern w:val="0"/>
          <w:sz w:val="21"/>
          <w:szCs w:val="21"/>
        </w:rPr>
        <w:lastRenderedPageBreak/>
        <w:t xml:space="preserve">5. </w:t>
      </w:r>
      <w:r w:rsidRPr="00B41C14">
        <w:rPr>
          <w:rFonts w:ascii="Arial" w:hAnsi="Arial" w:cs="Arial"/>
          <w:b/>
          <w:bCs/>
          <w:kern w:val="0"/>
          <w:sz w:val="21"/>
          <w:szCs w:val="21"/>
        </w:rPr>
        <w:tab/>
      </w:r>
      <w:r w:rsidRPr="00B41C14">
        <w:rPr>
          <w:rFonts w:ascii="Arial" w:hAnsi="Arial" w:cs="Arial"/>
          <w:kern w:val="0"/>
          <w:sz w:val="21"/>
          <w:szCs w:val="21"/>
        </w:rPr>
        <w:t xml:space="preserve">Which of the following statements is </w:t>
      </w:r>
      <w:r w:rsidRPr="00B41C14">
        <w:rPr>
          <w:rFonts w:ascii="Arial" w:hAnsi="Arial" w:cs="Arial"/>
          <w:b/>
          <w:iCs/>
          <w:kern w:val="0"/>
          <w:sz w:val="21"/>
          <w:szCs w:val="21"/>
        </w:rPr>
        <w:t>true</w:t>
      </w:r>
      <w:r w:rsidRPr="00B41C14">
        <w:rPr>
          <w:rFonts w:ascii="Arial" w:hAnsi="Arial" w:cs="Arial"/>
          <w:kern w:val="0"/>
          <w:sz w:val="21"/>
          <w:szCs w:val="21"/>
        </w:rPr>
        <w:t>?</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(a) The fair value option requires that some types of financial instruments be recorded at fair value.</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(b) The fair value option requires that some types of financial instruments be recorded at amortized cost.</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(c) The fair value option allows, but does not require, that some types of financial instruments be recorded at fair value.</w:t>
      </w:r>
    </w:p>
    <w:p w:rsidR="00027C0C" w:rsidRPr="00B41C14" w:rsidRDefault="00027C0C" w:rsidP="00027C0C">
      <w:pPr>
        <w:autoSpaceDE w:val="0"/>
        <w:autoSpaceDN w:val="0"/>
        <w:adjustRightInd w:val="0"/>
        <w:ind w:leftChars="119" w:left="567" w:hangingChars="134" w:hanging="281"/>
        <w:rPr>
          <w:rFonts w:ascii="Arial" w:hAnsi="Arial" w:cs="Arial"/>
          <w:kern w:val="0"/>
          <w:sz w:val="21"/>
          <w:szCs w:val="21"/>
        </w:rPr>
      </w:pPr>
      <w:r w:rsidRPr="00B41C14">
        <w:rPr>
          <w:rFonts w:ascii="Arial" w:hAnsi="Arial" w:cs="Arial"/>
          <w:kern w:val="0"/>
          <w:sz w:val="21"/>
          <w:szCs w:val="21"/>
        </w:rPr>
        <w:t>(d) The FASB and IASB would like to reduce the reliance on fair value accounting for financial instruments in the future.</w:t>
      </w:r>
    </w:p>
    <w:p w:rsidR="00027C0C" w:rsidRPr="00B41C14" w:rsidRDefault="00027C0C" w:rsidP="00027C0C">
      <w:pPr>
        <w:pStyle w:val="a7"/>
        <w:spacing w:beforeLines="30" w:afterLines="30"/>
        <w:ind w:leftChars="118" w:left="283"/>
        <w:rPr>
          <w:rFonts w:cs="Arial"/>
          <w:color w:val="000000"/>
        </w:rPr>
      </w:pPr>
      <w:r w:rsidRPr="00B41C14">
        <w:rPr>
          <w:rFonts w:eastAsiaTheme="minorEastAsia" w:cs="Arial"/>
          <w:b/>
          <w:w w:val="90"/>
          <w:bdr w:val="single" w:sz="4" w:space="0" w:color="auto"/>
          <w:lang w:eastAsia="zh-TW"/>
        </w:rPr>
        <w:t>Answer</w:t>
      </w:r>
    </w:p>
    <w:p w:rsidR="0026550B" w:rsidRPr="00B41C14" w:rsidRDefault="00027C0C" w:rsidP="00027C0C">
      <w:pPr>
        <w:autoSpaceDE w:val="0"/>
        <w:autoSpaceDN w:val="0"/>
        <w:adjustRightInd w:val="0"/>
        <w:ind w:leftChars="119" w:left="567" w:hangingChars="134" w:hanging="281"/>
        <w:rPr>
          <w:rFonts w:ascii="Arial" w:hAnsi="Arial" w:cs="Arial"/>
          <w:b/>
          <w:bCs/>
          <w:kern w:val="0"/>
          <w:sz w:val="21"/>
          <w:szCs w:val="21"/>
        </w:rPr>
      </w:pPr>
      <w:r w:rsidRPr="00B41C14">
        <w:rPr>
          <w:rFonts w:ascii="Arial" w:hAnsi="Arial" w:cs="Arial"/>
          <w:kern w:val="0"/>
          <w:sz w:val="21"/>
          <w:szCs w:val="21"/>
        </w:rPr>
        <w:t>(c) The fair value option allows, but does not require, that some types of financial instruments be recorded at fair value.</w:t>
      </w:r>
    </w:p>
    <w:p w:rsidR="00AF1A12" w:rsidRPr="00B41C14" w:rsidRDefault="00AF1A12" w:rsidP="00AF1A12">
      <w:pPr>
        <w:autoSpaceDE w:val="0"/>
        <w:autoSpaceDN w:val="0"/>
        <w:adjustRightInd w:val="0"/>
        <w:rPr>
          <w:rFonts w:ascii="Arial" w:hAnsi="Arial" w:cs="Arial"/>
          <w:color w:val="000000"/>
          <w:kern w:val="0"/>
          <w:sz w:val="21"/>
          <w:szCs w:val="21"/>
        </w:rPr>
      </w:pPr>
    </w:p>
    <w:p w:rsidR="00AF1A12" w:rsidRPr="00B41C14" w:rsidRDefault="00AF1A12" w:rsidP="00AF1A12">
      <w:pPr>
        <w:autoSpaceDE w:val="0"/>
        <w:autoSpaceDN w:val="0"/>
        <w:adjustRightInd w:val="0"/>
        <w:rPr>
          <w:rFonts w:ascii="Arial" w:hAnsi="Arial" w:cs="Arial"/>
          <w:b/>
          <w:color w:val="58585A"/>
          <w:kern w:val="0"/>
          <w:sz w:val="28"/>
          <w:szCs w:val="28"/>
        </w:rPr>
      </w:pPr>
      <w:r w:rsidRPr="00B41C14">
        <w:rPr>
          <w:rFonts w:ascii="Arial" w:hAnsi="Arial" w:cs="Arial"/>
          <w:b/>
          <w:color w:val="58585A"/>
          <w:kern w:val="0"/>
          <w:sz w:val="28"/>
          <w:szCs w:val="28"/>
        </w:rPr>
        <w:t>GAAP Exercises</w:t>
      </w:r>
    </w:p>
    <w:p w:rsidR="00FB5FA8" w:rsidRPr="00B41C14" w:rsidRDefault="00027C0C" w:rsidP="00027C0C">
      <w:pPr>
        <w:autoSpaceDE w:val="0"/>
        <w:autoSpaceDN w:val="0"/>
        <w:adjustRightInd w:val="0"/>
        <w:ind w:left="992" w:hangingChars="472" w:hanging="992"/>
        <w:rPr>
          <w:rFonts w:ascii="Arial" w:hAnsi="Arial" w:cs="Arial"/>
          <w:b/>
          <w:bCs/>
          <w:color w:val="B21117"/>
          <w:kern w:val="0"/>
          <w:sz w:val="21"/>
          <w:szCs w:val="21"/>
        </w:rPr>
      </w:pPr>
      <w:proofErr w:type="gramStart"/>
      <w:r w:rsidRPr="00B41C14">
        <w:rPr>
          <w:rFonts w:ascii="Arial" w:hAnsi="Arial" w:cs="Arial"/>
          <w:b/>
          <w:bCs/>
          <w:color w:val="B21117"/>
          <w:kern w:val="0"/>
          <w:sz w:val="21"/>
          <w:szCs w:val="21"/>
        </w:rPr>
        <w:t>GAAP8-1.</w:t>
      </w:r>
      <w:proofErr w:type="gramEnd"/>
      <w:r w:rsidRPr="00B41C14">
        <w:rPr>
          <w:rFonts w:ascii="Arial" w:hAnsi="Arial" w:cs="Arial"/>
          <w:b/>
          <w:bCs/>
          <w:color w:val="B21117"/>
          <w:kern w:val="0"/>
          <w:sz w:val="21"/>
          <w:szCs w:val="21"/>
        </w:rPr>
        <w:t xml:space="preserve"> </w:t>
      </w:r>
      <w:r w:rsidRPr="00B41C14">
        <w:rPr>
          <w:rFonts w:ascii="Arial" w:hAnsi="Arial" w:cs="Arial"/>
          <w:color w:val="000000"/>
          <w:kern w:val="0"/>
          <w:sz w:val="21"/>
          <w:szCs w:val="21"/>
        </w:rPr>
        <w:t>What are some steps taken by both the FASB and IASB to move to fair value measurement for financial instruments? In what ways have some of the approaches differed?</w:t>
      </w:r>
    </w:p>
    <w:p w:rsidR="00BB53D6" w:rsidRPr="00B41C14" w:rsidRDefault="00BB53D6" w:rsidP="00BB53D6">
      <w:pPr>
        <w:autoSpaceDE w:val="0"/>
        <w:autoSpaceDN w:val="0"/>
        <w:adjustRightInd w:val="0"/>
        <w:ind w:leftChars="413" w:left="1274" w:hangingChars="135" w:hanging="283"/>
        <w:rPr>
          <w:rFonts w:ascii="Arial" w:hAnsi="Arial" w:cs="Arial"/>
          <w:color w:val="000000"/>
          <w:kern w:val="0"/>
          <w:sz w:val="21"/>
          <w:szCs w:val="21"/>
        </w:rPr>
      </w:pPr>
    </w:p>
    <w:p w:rsidR="00DD3DC1" w:rsidRPr="00B41C14" w:rsidRDefault="00DD3DC1" w:rsidP="00DD3DC1">
      <w:pPr>
        <w:autoSpaceDE w:val="0"/>
        <w:autoSpaceDN w:val="0"/>
        <w:adjustRightInd w:val="0"/>
        <w:rPr>
          <w:rFonts w:ascii="Arial" w:hAnsi="Arial" w:cs="Arial"/>
          <w:b/>
          <w:color w:val="58585A"/>
          <w:kern w:val="0"/>
          <w:sz w:val="28"/>
          <w:szCs w:val="28"/>
        </w:rPr>
      </w:pPr>
      <w:r w:rsidRPr="00B41C14">
        <w:rPr>
          <w:rFonts w:ascii="Arial" w:hAnsi="Arial" w:cs="Arial"/>
          <w:b/>
          <w:color w:val="58585A"/>
          <w:kern w:val="0"/>
          <w:sz w:val="28"/>
          <w:szCs w:val="28"/>
        </w:rPr>
        <w:t>GAAP Financial Reporting Problem: Apple Inc.</w:t>
      </w:r>
    </w:p>
    <w:p w:rsidR="00027C0C" w:rsidRPr="00B41C14" w:rsidRDefault="00027C0C" w:rsidP="00027C0C">
      <w:pPr>
        <w:autoSpaceDE w:val="0"/>
        <w:autoSpaceDN w:val="0"/>
        <w:adjustRightInd w:val="0"/>
        <w:ind w:left="992" w:hangingChars="472" w:hanging="992"/>
        <w:rPr>
          <w:rFonts w:ascii="Arial" w:hAnsi="Arial" w:cs="Arial"/>
          <w:color w:val="000000"/>
          <w:kern w:val="0"/>
          <w:sz w:val="21"/>
          <w:szCs w:val="21"/>
        </w:rPr>
      </w:pPr>
      <w:proofErr w:type="gramStart"/>
      <w:r w:rsidRPr="00B41C14">
        <w:rPr>
          <w:rFonts w:ascii="Arial" w:hAnsi="Arial" w:cs="Arial"/>
          <w:b/>
          <w:bCs/>
          <w:color w:val="B21117"/>
          <w:kern w:val="0"/>
          <w:sz w:val="21"/>
          <w:szCs w:val="21"/>
        </w:rPr>
        <w:t>GAAP8-2.</w:t>
      </w:r>
      <w:proofErr w:type="gramEnd"/>
      <w:r w:rsidRPr="00B41C14">
        <w:rPr>
          <w:rFonts w:ascii="Arial" w:hAnsi="Arial" w:cs="Arial"/>
          <w:b/>
          <w:bCs/>
          <w:color w:val="B21117"/>
          <w:kern w:val="0"/>
          <w:sz w:val="21"/>
          <w:szCs w:val="21"/>
        </w:rPr>
        <w:t xml:space="preserve"> </w:t>
      </w:r>
      <w:r w:rsidRPr="00B41C14">
        <w:rPr>
          <w:rFonts w:ascii="Arial" w:hAnsi="Arial" w:cs="Arial"/>
          <w:color w:val="000000"/>
          <w:kern w:val="0"/>
          <w:sz w:val="21"/>
          <w:szCs w:val="21"/>
        </w:rPr>
        <w:t xml:space="preserve">The financial statements of </w:t>
      </w:r>
      <w:r w:rsidR="001B3764" w:rsidRPr="00B41C14">
        <w:rPr>
          <w:rFonts w:ascii="Arial" w:hAnsi="Arial" w:cs="Arial"/>
          <w:color w:val="C11517"/>
          <w:kern w:val="0"/>
          <w:sz w:val="21"/>
          <w:szCs w:val="21"/>
        </w:rPr>
        <w:t>Apple</w:t>
      </w:r>
      <w:r w:rsidRPr="00B41C14">
        <w:rPr>
          <w:rFonts w:ascii="Arial" w:hAnsi="Arial" w:cs="Arial"/>
          <w:color w:val="C11517"/>
          <w:kern w:val="0"/>
          <w:sz w:val="21"/>
          <w:szCs w:val="21"/>
        </w:rPr>
        <w:t xml:space="preserve"> </w:t>
      </w:r>
      <w:r w:rsidRPr="00B41C14">
        <w:rPr>
          <w:rFonts w:ascii="Arial" w:hAnsi="Arial" w:cs="Arial"/>
          <w:color w:val="000000"/>
          <w:kern w:val="0"/>
          <w:sz w:val="21"/>
          <w:szCs w:val="21"/>
        </w:rPr>
        <w:t xml:space="preserve">are presented in Appendix D. The company's complete annual report, including the notes to its financial statements, is available at </w:t>
      </w:r>
      <w:r w:rsidR="001B3764" w:rsidRPr="00B41C14">
        <w:rPr>
          <w:rFonts w:ascii="Arial" w:hAnsi="Arial" w:cs="Arial"/>
          <w:i/>
          <w:color w:val="000000"/>
          <w:kern w:val="0"/>
          <w:sz w:val="21"/>
          <w:szCs w:val="21"/>
        </w:rPr>
        <w:t>http://investor.apple.com</w:t>
      </w:r>
      <w:r w:rsidRPr="00B41C14">
        <w:rPr>
          <w:rFonts w:ascii="Arial" w:hAnsi="Arial" w:cs="Arial"/>
          <w:color w:val="000000"/>
          <w:kern w:val="0"/>
          <w:sz w:val="21"/>
          <w:szCs w:val="21"/>
        </w:rPr>
        <w:t>.</w:t>
      </w:r>
    </w:p>
    <w:p w:rsidR="00027C0C" w:rsidRPr="00B41C14" w:rsidRDefault="00027C0C" w:rsidP="00027C0C">
      <w:pPr>
        <w:autoSpaceDE w:val="0"/>
        <w:autoSpaceDN w:val="0"/>
        <w:adjustRightInd w:val="0"/>
        <w:spacing w:beforeLines="50"/>
        <w:ind w:leftChars="413" w:left="991"/>
        <w:rPr>
          <w:rFonts w:ascii="Arial" w:hAnsi="Arial" w:cs="Arial"/>
          <w:b/>
          <w:bCs/>
          <w:color w:val="000000"/>
          <w:kern w:val="0"/>
          <w:sz w:val="27"/>
          <w:szCs w:val="27"/>
        </w:rPr>
      </w:pPr>
      <w:r w:rsidRPr="00B41C14">
        <w:rPr>
          <w:rFonts w:ascii="Arial" w:hAnsi="Arial" w:cs="Arial"/>
          <w:b/>
          <w:bCs/>
          <w:color w:val="000000"/>
          <w:kern w:val="0"/>
          <w:sz w:val="27"/>
          <w:szCs w:val="27"/>
        </w:rPr>
        <w:t>Instructions</w:t>
      </w:r>
    </w:p>
    <w:p w:rsidR="00027C0C" w:rsidRPr="00B41C14" w:rsidRDefault="00027C0C" w:rsidP="00027C0C">
      <w:pPr>
        <w:autoSpaceDE w:val="0"/>
        <w:autoSpaceDN w:val="0"/>
        <w:adjustRightInd w:val="0"/>
        <w:ind w:leftChars="413" w:left="991"/>
        <w:rPr>
          <w:rFonts w:ascii="Arial" w:hAnsi="Arial" w:cs="Arial"/>
          <w:color w:val="000000"/>
          <w:kern w:val="0"/>
          <w:sz w:val="21"/>
          <w:szCs w:val="21"/>
        </w:rPr>
      </w:pPr>
      <w:r w:rsidRPr="00B41C14">
        <w:rPr>
          <w:rFonts w:ascii="Arial" w:hAnsi="Arial" w:cs="Arial"/>
          <w:color w:val="000000"/>
          <w:kern w:val="0"/>
          <w:sz w:val="21"/>
          <w:szCs w:val="21"/>
        </w:rPr>
        <w:t>Use the company's financial statements and notes to the financial statements to answer the following questions.</w:t>
      </w:r>
    </w:p>
    <w:p w:rsidR="00027C0C" w:rsidRPr="00B41C14" w:rsidRDefault="00027C0C" w:rsidP="001B3764">
      <w:pPr>
        <w:autoSpaceDE w:val="0"/>
        <w:autoSpaceDN w:val="0"/>
        <w:adjustRightInd w:val="0"/>
        <w:ind w:leftChars="413" w:left="1274" w:hangingChars="135" w:hanging="283"/>
        <w:rPr>
          <w:rFonts w:ascii="Arial" w:hAnsi="Arial" w:cs="Arial"/>
          <w:color w:val="000000"/>
          <w:kern w:val="0"/>
          <w:sz w:val="21"/>
          <w:szCs w:val="21"/>
        </w:rPr>
      </w:pPr>
      <w:r w:rsidRPr="00B41C14">
        <w:rPr>
          <w:rFonts w:ascii="Arial" w:hAnsi="Arial" w:cs="Arial"/>
          <w:color w:val="000000"/>
          <w:kern w:val="0"/>
          <w:sz w:val="21"/>
          <w:szCs w:val="21"/>
        </w:rPr>
        <w:t>(a) Calculate the accounts receivable turnover ratio and average collection period for 201</w:t>
      </w:r>
      <w:r w:rsidR="001B3764" w:rsidRPr="00B41C14">
        <w:rPr>
          <w:rFonts w:ascii="Arial" w:hAnsi="Arial" w:cs="Arial"/>
          <w:color w:val="000000"/>
          <w:kern w:val="0"/>
          <w:sz w:val="21"/>
          <w:szCs w:val="21"/>
        </w:rPr>
        <w:t>3</w:t>
      </w:r>
      <w:r w:rsidRPr="00B41C14">
        <w:rPr>
          <w:rFonts w:ascii="Arial" w:hAnsi="Arial" w:cs="Arial"/>
          <w:color w:val="000000"/>
          <w:kern w:val="0"/>
          <w:sz w:val="21"/>
          <w:szCs w:val="21"/>
        </w:rPr>
        <w:t xml:space="preserve"> and</w:t>
      </w:r>
      <w:r w:rsidR="001B3764" w:rsidRPr="00B41C14">
        <w:rPr>
          <w:rFonts w:ascii="Arial" w:hAnsi="Arial" w:cs="Arial"/>
          <w:color w:val="000000"/>
          <w:kern w:val="0"/>
          <w:sz w:val="21"/>
          <w:szCs w:val="21"/>
        </w:rPr>
        <w:t xml:space="preserve"> 2012</w:t>
      </w:r>
      <w:r w:rsidRPr="00B41C14">
        <w:rPr>
          <w:rFonts w:ascii="Arial" w:hAnsi="Arial" w:cs="Arial"/>
          <w:color w:val="000000"/>
          <w:kern w:val="0"/>
          <w:sz w:val="21"/>
          <w:szCs w:val="21"/>
        </w:rPr>
        <w:t>. Accoun</w:t>
      </w:r>
      <w:r w:rsidR="001B3764" w:rsidRPr="00B41C14">
        <w:rPr>
          <w:rFonts w:ascii="Arial" w:hAnsi="Arial" w:cs="Arial"/>
          <w:color w:val="000000"/>
          <w:kern w:val="0"/>
          <w:sz w:val="21"/>
          <w:szCs w:val="21"/>
        </w:rPr>
        <w:t>ts receivable at September 25, 2011</w:t>
      </w:r>
      <w:r w:rsidRPr="00B41C14">
        <w:rPr>
          <w:rFonts w:ascii="Arial" w:hAnsi="Arial" w:cs="Arial"/>
          <w:color w:val="000000"/>
          <w:kern w:val="0"/>
          <w:sz w:val="21"/>
          <w:szCs w:val="21"/>
        </w:rPr>
        <w:t>, wa</w:t>
      </w:r>
      <w:r w:rsidR="001B3764" w:rsidRPr="00B41C14">
        <w:rPr>
          <w:rFonts w:ascii="Arial" w:hAnsi="Arial" w:cs="Arial"/>
          <w:color w:val="000000"/>
          <w:kern w:val="0"/>
          <w:sz w:val="21"/>
          <w:szCs w:val="21"/>
        </w:rPr>
        <w:t>s $5,369</w:t>
      </w:r>
      <w:r w:rsidRPr="00B41C14">
        <w:rPr>
          <w:rFonts w:ascii="Arial" w:hAnsi="Arial" w:cs="Arial"/>
          <w:color w:val="000000"/>
          <w:kern w:val="0"/>
          <w:sz w:val="21"/>
          <w:szCs w:val="21"/>
        </w:rPr>
        <w:t xml:space="preserve"> (in thousands).</w:t>
      </w:r>
    </w:p>
    <w:p w:rsidR="00027C0C" w:rsidRPr="00B41C14" w:rsidRDefault="00027C0C" w:rsidP="00027C0C">
      <w:pPr>
        <w:autoSpaceDE w:val="0"/>
        <w:autoSpaceDN w:val="0"/>
        <w:adjustRightInd w:val="0"/>
        <w:ind w:leftChars="413" w:left="1274" w:hangingChars="135" w:hanging="283"/>
        <w:rPr>
          <w:rFonts w:ascii="Arial" w:hAnsi="Arial" w:cs="Arial"/>
          <w:color w:val="000000"/>
          <w:kern w:val="0"/>
          <w:sz w:val="21"/>
          <w:szCs w:val="21"/>
        </w:rPr>
      </w:pPr>
      <w:r w:rsidRPr="00B41C14">
        <w:rPr>
          <w:rFonts w:ascii="Arial" w:hAnsi="Arial" w:cs="Arial"/>
          <w:color w:val="000000"/>
          <w:kern w:val="0"/>
          <w:sz w:val="21"/>
          <w:szCs w:val="21"/>
        </w:rPr>
        <w:t>(b) What conclusions can you draw from the information in part (a)?</w:t>
      </w:r>
    </w:p>
    <w:sectPr w:rsidR="00027C0C" w:rsidRPr="00B41C14" w:rsidSect="00EF23E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411" w:rsidRDefault="00D06411" w:rsidP="0007525C">
      <w:r>
        <w:separator/>
      </w:r>
    </w:p>
  </w:endnote>
  <w:endnote w:type="continuationSeparator" w:id="0">
    <w:p w:rsidR="00D06411" w:rsidRDefault="00D06411" w:rsidP="0007525C">
      <w:r>
        <w:continuationSeparator/>
      </w:r>
    </w:p>
  </w:endnote>
</w:endnotes>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74xscqlqrardpoa">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33xaihocywjdvum">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71heejygnzqxbip">
    <w:altName w:val="Arial Unicode MS"/>
    <w:panose1 w:val="00000000000000000000"/>
    <w:charset w:val="00"/>
    <w:family w:val="swiss"/>
    <w:notTrueType/>
    <w:pitch w:val="default"/>
    <w:sig w:usb0="00000000" w:usb1="08080000" w:usb2="00000010"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411" w:rsidRDefault="00D06411" w:rsidP="0007525C">
      <w:r>
        <w:separator/>
      </w:r>
    </w:p>
  </w:footnote>
  <w:footnote w:type="continuationSeparator" w:id="0">
    <w:p w:rsidR="00D06411" w:rsidRDefault="00D06411" w:rsidP="000752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1582"/>
    <w:multiLevelType w:val="hybridMultilevel"/>
    <w:tmpl w:val="939A0EE2"/>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3B42FEE"/>
    <w:multiLevelType w:val="hybridMultilevel"/>
    <w:tmpl w:val="1384ECFE"/>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BAE3B7E"/>
    <w:multiLevelType w:val="hybridMultilevel"/>
    <w:tmpl w:val="0174FE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C5C4887"/>
    <w:multiLevelType w:val="hybridMultilevel"/>
    <w:tmpl w:val="4F0005B0"/>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190072C"/>
    <w:multiLevelType w:val="hybridMultilevel"/>
    <w:tmpl w:val="77B86374"/>
    <w:lvl w:ilvl="0" w:tplc="E2B85FD6">
      <w:start w:val="1"/>
      <w:numFmt w:val="bullet"/>
      <w:lvlText w:val=""/>
      <w:lvlJc w:val="left"/>
      <w:pPr>
        <w:ind w:left="2752" w:hanging="480"/>
      </w:pPr>
      <w:rPr>
        <w:rFonts w:ascii="Wingdings" w:eastAsia="新細明體" w:hAnsi="Wingdings" w:hint="default"/>
      </w:rPr>
    </w:lvl>
    <w:lvl w:ilvl="1" w:tplc="EE7A884E">
      <w:numFmt w:val="bullet"/>
      <w:lvlText w:val="•"/>
      <w:lvlJc w:val="left"/>
      <w:pPr>
        <w:ind w:left="3112" w:hanging="360"/>
      </w:pPr>
      <w:rPr>
        <w:rFonts w:ascii="74xscqlqrardpoa" w:eastAsiaTheme="minorEastAsia" w:hAnsi="74xscqlqrardpoa" w:cs="74xscqlqrardpoa" w:hint="default"/>
      </w:rPr>
    </w:lvl>
    <w:lvl w:ilvl="2" w:tplc="04090005" w:tentative="1">
      <w:start w:val="1"/>
      <w:numFmt w:val="bullet"/>
      <w:lvlText w:val=""/>
      <w:lvlJc w:val="left"/>
      <w:pPr>
        <w:ind w:left="3712" w:hanging="480"/>
      </w:pPr>
      <w:rPr>
        <w:rFonts w:ascii="Wingdings" w:hAnsi="Wingdings" w:hint="default"/>
      </w:rPr>
    </w:lvl>
    <w:lvl w:ilvl="3" w:tplc="04090001" w:tentative="1">
      <w:start w:val="1"/>
      <w:numFmt w:val="bullet"/>
      <w:lvlText w:val=""/>
      <w:lvlJc w:val="left"/>
      <w:pPr>
        <w:ind w:left="4192" w:hanging="480"/>
      </w:pPr>
      <w:rPr>
        <w:rFonts w:ascii="Wingdings" w:hAnsi="Wingdings" w:hint="default"/>
      </w:rPr>
    </w:lvl>
    <w:lvl w:ilvl="4" w:tplc="04090003" w:tentative="1">
      <w:start w:val="1"/>
      <w:numFmt w:val="bullet"/>
      <w:lvlText w:val=""/>
      <w:lvlJc w:val="left"/>
      <w:pPr>
        <w:ind w:left="4672" w:hanging="480"/>
      </w:pPr>
      <w:rPr>
        <w:rFonts w:ascii="Wingdings" w:hAnsi="Wingdings" w:hint="default"/>
      </w:rPr>
    </w:lvl>
    <w:lvl w:ilvl="5" w:tplc="04090005" w:tentative="1">
      <w:start w:val="1"/>
      <w:numFmt w:val="bullet"/>
      <w:lvlText w:val=""/>
      <w:lvlJc w:val="left"/>
      <w:pPr>
        <w:ind w:left="5152" w:hanging="480"/>
      </w:pPr>
      <w:rPr>
        <w:rFonts w:ascii="Wingdings" w:hAnsi="Wingdings" w:hint="default"/>
      </w:rPr>
    </w:lvl>
    <w:lvl w:ilvl="6" w:tplc="04090001" w:tentative="1">
      <w:start w:val="1"/>
      <w:numFmt w:val="bullet"/>
      <w:lvlText w:val=""/>
      <w:lvlJc w:val="left"/>
      <w:pPr>
        <w:ind w:left="5632" w:hanging="480"/>
      </w:pPr>
      <w:rPr>
        <w:rFonts w:ascii="Wingdings" w:hAnsi="Wingdings" w:hint="default"/>
      </w:rPr>
    </w:lvl>
    <w:lvl w:ilvl="7" w:tplc="04090003" w:tentative="1">
      <w:start w:val="1"/>
      <w:numFmt w:val="bullet"/>
      <w:lvlText w:val=""/>
      <w:lvlJc w:val="left"/>
      <w:pPr>
        <w:ind w:left="6112" w:hanging="480"/>
      </w:pPr>
      <w:rPr>
        <w:rFonts w:ascii="Wingdings" w:hAnsi="Wingdings" w:hint="default"/>
      </w:rPr>
    </w:lvl>
    <w:lvl w:ilvl="8" w:tplc="04090005" w:tentative="1">
      <w:start w:val="1"/>
      <w:numFmt w:val="bullet"/>
      <w:lvlText w:val=""/>
      <w:lvlJc w:val="left"/>
      <w:pPr>
        <w:ind w:left="6592" w:hanging="480"/>
      </w:pPr>
      <w:rPr>
        <w:rFonts w:ascii="Wingdings" w:hAnsi="Wingdings" w:hint="default"/>
      </w:rPr>
    </w:lvl>
  </w:abstractNum>
  <w:abstractNum w:abstractNumId="5">
    <w:nsid w:val="148D2445"/>
    <w:multiLevelType w:val="hybridMultilevel"/>
    <w:tmpl w:val="3CE0C4A6"/>
    <w:lvl w:ilvl="0" w:tplc="1F369F7C">
      <w:start w:val="1"/>
      <w:numFmt w:val="bullet"/>
      <w:lvlText w:val="․"/>
      <w:lvlJc w:val="left"/>
      <w:pPr>
        <w:ind w:left="480" w:hanging="480"/>
      </w:pPr>
      <w:rPr>
        <w:rFonts w:ascii="新細明體" w:eastAsia="新細明體" w:hAnsi="新細明體" w:hint="eastAsia"/>
      </w:rPr>
    </w:lvl>
    <w:lvl w:ilvl="1" w:tplc="C4C42EA0">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E5B420F"/>
    <w:multiLevelType w:val="hybridMultilevel"/>
    <w:tmpl w:val="E34EAE2A"/>
    <w:lvl w:ilvl="0" w:tplc="1F369F7C">
      <w:start w:val="1"/>
      <w:numFmt w:val="bullet"/>
      <w:lvlText w:val="․"/>
      <w:lvlJc w:val="left"/>
      <w:pPr>
        <w:ind w:left="480" w:hanging="480"/>
      </w:pPr>
      <w:rPr>
        <w:rFonts w:ascii="新細明體" w:eastAsia="新細明體" w:hAnsi="新細明體" w:hint="eastAsia"/>
      </w:rPr>
    </w:lvl>
    <w:lvl w:ilvl="1" w:tplc="0E0C31A2">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1F97F33"/>
    <w:multiLevelType w:val="hybridMultilevel"/>
    <w:tmpl w:val="1212B1FC"/>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525408F"/>
    <w:multiLevelType w:val="hybridMultilevel"/>
    <w:tmpl w:val="04A0A5CC"/>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33082AE2">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EBB02F6"/>
    <w:multiLevelType w:val="hybridMultilevel"/>
    <w:tmpl w:val="A8729D48"/>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ECD17F0"/>
    <w:multiLevelType w:val="hybridMultilevel"/>
    <w:tmpl w:val="F790F896"/>
    <w:lvl w:ilvl="0" w:tplc="86AACB12">
      <w:numFmt w:val="bullet"/>
      <w:lvlText w:val="•"/>
      <w:lvlJc w:val="left"/>
      <w:pPr>
        <w:ind w:left="360" w:hanging="360"/>
      </w:pPr>
      <w:rPr>
        <w:rFonts w:ascii="74xscqlqrardpoa" w:eastAsiaTheme="minorEastAsia" w:hAnsi="74xscqlqrardpoa" w:cs="74xscqlqrardpo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3737437"/>
    <w:multiLevelType w:val="hybridMultilevel"/>
    <w:tmpl w:val="F31AB340"/>
    <w:lvl w:ilvl="0" w:tplc="DB40AF2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B7D7BAC"/>
    <w:multiLevelType w:val="hybridMultilevel"/>
    <w:tmpl w:val="841A4130"/>
    <w:lvl w:ilvl="0" w:tplc="33082AE2">
      <w:start w:val="1"/>
      <w:numFmt w:val="bullet"/>
      <w:lvlText w:val=""/>
      <w:lvlJc w:val="left"/>
      <w:pPr>
        <w:ind w:left="763" w:hanging="480"/>
      </w:pPr>
      <w:rPr>
        <w:rFonts w:ascii="Wingdings" w:hAnsi="Wingdings" w:hint="default"/>
      </w:rPr>
    </w:lvl>
    <w:lvl w:ilvl="1" w:tplc="04090003" w:tentative="1">
      <w:start w:val="1"/>
      <w:numFmt w:val="bullet"/>
      <w:lvlText w:val=""/>
      <w:lvlJc w:val="left"/>
      <w:pPr>
        <w:ind w:left="1243" w:hanging="480"/>
      </w:pPr>
      <w:rPr>
        <w:rFonts w:ascii="Wingdings" w:hAnsi="Wingdings" w:hint="default"/>
      </w:rPr>
    </w:lvl>
    <w:lvl w:ilvl="2" w:tplc="04090005"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3" w:tentative="1">
      <w:start w:val="1"/>
      <w:numFmt w:val="bullet"/>
      <w:lvlText w:val=""/>
      <w:lvlJc w:val="left"/>
      <w:pPr>
        <w:ind w:left="2683" w:hanging="480"/>
      </w:pPr>
      <w:rPr>
        <w:rFonts w:ascii="Wingdings" w:hAnsi="Wingdings" w:hint="default"/>
      </w:rPr>
    </w:lvl>
    <w:lvl w:ilvl="5" w:tplc="04090005"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3" w:tentative="1">
      <w:start w:val="1"/>
      <w:numFmt w:val="bullet"/>
      <w:lvlText w:val=""/>
      <w:lvlJc w:val="left"/>
      <w:pPr>
        <w:ind w:left="4123" w:hanging="480"/>
      </w:pPr>
      <w:rPr>
        <w:rFonts w:ascii="Wingdings" w:hAnsi="Wingdings" w:hint="default"/>
      </w:rPr>
    </w:lvl>
    <w:lvl w:ilvl="8" w:tplc="04090005" w:tentative="1">
      <w:start w:val="1"/>
      <w:numFmt w:val="bullet"/>
      <w:lvlText w:val=""/>
      <w:lvlJc w:val="left"/>
      <w:pPr>
        <w:ind w:left="4603" w:hanging="480"/>
      </w:pPr>
      <w:rPr>
        <w:rFonts w:ascii="Wingdings" w:hAnsi="Wingdings" w:hint="default"/>
      </w:rPr>
    </w:lvl>
  </w:abstractNum>
  <w:abstractNum w:abstractNumId="13">
    <w:nsid w:val="46A91604"/>
    <w:multiLevelType w:val="hybridMultilevel"/>
    <w:tmpl w:val="B7EA1960"/>
    <w:lvl w:ilvl="0" w:tplc="485C6B6E">
      <w:numFmt w:val="bullet"/>
      <w:lvlText w:val="•"/>
      <w:lvlJc w:val="left"/>
      <w:pPr>
        <w:ind w:left="360" w:hanging="360"/>
      </w:pPr>
      <w:rPr>
        <w:rFonts w:ascii="74xscqlqrardpoa" w:eastAsiaTheme="minorEastAsia" w:hAnsi="74xscqlqrardpoa" w:cs="74xscqlqrardpo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481F1B33"/>
    <w:multiLevelType w:val="hybridMultilevel"/>
    <w:tmpl w:val="65CCB7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5BF473D6"/>
    <w:multiLevelType w:val="hybridMultilevel"/>
    <w:tmpl w:val="41DC177A"/>
    <w:lvl w:ilvl="0" w:tplc="1F369F7C">
      <w:start w:val="1"/>
      <w:numFmt w:val="bullet"/>
      <w:lvlText w:val="․"/>
      <w:lvlJc w:val="left"/>
      <w:pPr>
        <w:ind w:left="480" w:hanging="480"/>
      </w:pPr>
      <w:rPr>
        <w:rFonts w:ascii="新細明體" w:eastAsia="新細明體" w:hAnsi="新細明體" w:hint="eastAsia"/>
      </w:rPr>
    </w:lvl>
    <w:lvl w:ilvl="1" w:tplc="33082AE2">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611F23D6"/>
    <w:multiLevelType w:val="hybridMultilevel"/>
    <w:tmpl w:val="09682366"/>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62301CBF"/>
    <w:multiLevelType w:val="hybridMultilevel"/>
    <w:tmpl w:val="094ADCBC"/>
    <w:lvl w:ilvl="0" w:tplc="591ACEA4">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762F4216"/>
    <w:multiLevelType w:val="hybridMultilevel"/>
    <w:tmpl w:val="22C2CEB8"/>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7BBA5E4B"/>
    <w:multiLevelType w:val="hybridMultilevel"/>
    <w:tmpl w:val="9782E9FA"/>
    <w:lvl w:ilvl="0" w:tplc="43D017AC">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7DC72136"/>
    <w:multiLevelType w:val="hybridMultilevel"/>
    <w:tmpl w:val="DCD22624"/>
    <w:lvl w:ilvl="0" w:tplc="1E006038">
      <w:start w:val="1"/>
      <w:numFmt w:val="decimal"/>
      <w:lvlText w:val="%1."/>
      <w:lvlJc w:val="left"/>
      <w:pPr>
        <w:ind w:left="1210" w:hanging="360"/>
      </w:pPr>
      <w:rPr>
        <w:rFonts w:hint="default"/>
      </w:rPr>
    </w:lvl>
    <w:lvl w:ilvl="1" w:tplc="04090019" w:tentative="1">
      <w:start w:val="1"/>
      <w:numFmt w:val="ideographTraditional"/>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ideographTraditional"/>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ideographTraditional"/>
      <w:lvlText w:val="%8、"/>
      <w:lvlJc w:val="left"/>
      <w:pPr>
        <w:ind w:left="4690" w:hanging="480"/>
      </w:pPr>
    </w:lvl>
    <w:lvl w:ilvl="8" w:tplc="0409001B" w:tentative="1">
      <w:start w:val="1"/>
      <w:numFmt w:val="lowerRoman"/>
      <w:lvlText w:val="%9."/>
      <w:lvlJc w:val="right"/>
      <w:pPr>
        <w:ind w:left="5170" w:hanging="480"/>
      </w:pPr>
    </w:lvl>
  </w:abstractNum>
  <w:num w:numId="1">
    <w:abstractNumId w:val="11"/>
  </w:num>
  <w:num w:numId="2">
    <w:abstractNumId w:val="5"/>
  </w:num>
  <w:num w:numId="3">
    <w:abstractNumId w:val="14"/>
  </w:num>
  <w:num w:numId="4">
    <w:abstractNumId w:val="15"/>
  </w:num>
  <w:num w:numId="5">
    <w:abstractNumId w:val="18"/>
  </w:num>
  <w:num w:numId="6">
    <w:abstractNumId w:val="19"/>
  </w:num>
  <w:num w:numId="7">
    <w:abstractNumId w:val="7"/>
  </w:num>
  <w:num w:numId="8">
    <w:abstractNumId w:val="17"/>
  </w:num>
  <w:num w:numId="9">
    <w:abstractNumId w:val="6"/>
  </w:num>
  <w:num w:numId="10">
    <w:abstractNumId w:val="1"/>
  </w:num>
  <w:num w:numId="11">
    <w:abstractNumId w:val="13"/>
  </w:num>
  <w:num w:numId="12">
    <w:abstractNumId w:val="4"/>
  </w:num>
  <w:num w:numId="13">
    <w:abstractNumId w:val="10"/>
  </w:num>
  <w:num w:numId="14">
    <w:abstractNumId w:val="9"/>
  </w:num>
  <w:num w:numId="15">
    <w:abstractNumId w:val="0"/>
  </w:num>
  <w:num w:numId="16">
    <w:abstractNumId w:val="2"/>
  </w:num>
  <w:num w:numId="17">
    <w:abstractNumId w:val="3"/>
  </w:num>
  <w:num w:numId="18">
    <w:abstractNumId w:val="16"/>
  </w:num>
  <w:num w:numId="19">
    <w:abstractNumId w:val="20"/>
  </w:num>
  <w:num w:numId="20">
    <w:abstractNumId w:val="12"/>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80898">
      <o:colormenu v:ext="edit" fillcolor="none" stroke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79A2"/>
    <w:rsid w:val="00001BF4"/>
    <w:rsid w:val="00002106"/>
    <w:rsid w:val="00010AF7"/>
    <w:rsid w:val="00011D10"/>
    <w:rsid w:val="00011E90"/>
    <w:rsid w:val="00016D57"/>
    <w:rsid w:val="00017BA4"/>
    <w:rsid w:val="0002735A"/>
    <w:rsid w:val="00027C0C"/>
    <w:rsid w:val="0003118C"/>
    <w:rsid w:val="00031241"/>
    <w:rsid w:val="00031F2F"/>
    <w:rsid w:val="000350C6"/>
    <w:rsid w:val="00037775"/>
    <w:rsid w:val="00041A5E"/>
    <w:rsid w:val="00043F2F"/>
    <w:rsid w:val="00046486"/>
    <w:rsid w:val="00047FC7"/>
    <w:rsid w:val="000505B6"/>
    <w:rsid w:val="0005068C"/>
    <w:rsid w:val="0005095F"/>
    <w:rsid w:val="00050D1E"/>
    <w:rsid w:val="000518A1"/>
    <w:rsid w:val="00060A7F"/>
    <w:rsid w:val="00060B3B"/>
    <w:rsid w:val="000630ED"/>
    <w:rsid w:val="000703B9"/>
    <w:rsid w:val="00073CDA"/>
    <w:rsid w:val="0007525C"/>
    <w:rsid w:val="0007661E"/>
    <w:rsid w:val="00081DB6"/>
    <w:rsid w:val="00083653"/>
    <w:rsid w:val="00085F6A"/>
    <w:rsid w:val="00090F2B"/>
    <w:rsid w:val="00094BF5"/>
    <w:rsid w:val="00096BCF"/>
    <w:rsid w:val="00097077"/>
    <w:rsid w:val="00097AB4"/>
    <w:rsid w:val="000A1F9B"/>
    <w:rsid w:val="000A3CA4"/>
    <w:rsid w:val="000A43D3"/>
    <w:rsid w:val="000A4867"/>
    <w:rsid w:val="000A5B3A"/>
    <w:rsid w:val="000A7D60"/>
    <w:rsid w:val="000B1DBA"/>
    <w:rsid w:val="000B7502"/>
    <w:rsid w:val="000C0727"/>
    <w:rsid w:val="000C28EF"/>
    <w:rsid w:val="000C33EB"/>
    <w:rsid w:val="000C3E64"/>
    <w:rsid w:val="000C4ECC"/>
    <w:rsid w:val="000C658A"/>
    <w:rsid w:val="000D021B"/>
    <w:rsid w:val="000D16A4"/>
    <w:rsid w:val="000D223E"/>
    <w:rsid w:val="000D402F"/>
    <w:rsid w:val="000D496D"/>
    <w:rsid w:val="000D7DAB"/>
    <w:rsid w:val="000E161F"/>
    <w:rsid w:val="000E4206"/>
    <w:rsid w:val="000E460D"/>
    <w:rsid w:val="000E520E"/>
    <w:rsid w:val="000E78EB"/>
    <w:rsid w:val="000E7C55"/>
    <w:rsid w:val="000F17E0"/>
    <w:rsid w:val="000F47E2"/>
    <w:rsid w:val="000F4C98"/>
    <w:rsid w:val="000F51BE"/>
    <w:rsid w:val="000F558A"/>
    <w:rsid w:val="00103267"/>
    <w:rsid w:val="00103349"/>
    <w:rsid w:val="001046C7"/>
    <w:rsid w:val="00104851"/>
    <w:rsid w:val="001052E6"/>
    <w:rsid w:val="00114267"/>
    <w:rsid w:val="00115ADF"/>
    <w:rsid w:val="001166A4"/>
    <w:rsid w:val="001237F8"/>
    <w:rsid w:val="00125FE2"/>
    <w:rsid w:val="0012711C"/>
    <w:rsid w:val="001335FC"/>
    <w:rsid w:val="00141ECE"/>
    <w:rsid w:val="00142818"/>
    <w:rsid w:val="00143570"/>
    <w:rsid w:val="001459B6"/>
    <w:rsid w:val="00150484"/>
    <w:rsid w:val="0015319F"/>
    <w:rsid w:val="001549AC"/>
    <w:rsid w:val="00157BA4"/>
    <w:rsid w:val="00162682"/>
    <w:rsid w:val="00164B9C"/>
    <w:rsid w:val="001702C2"/>
    <w:rsid w:val="00177407"/>
    <w:rsid w:val="00177954"/>
    <w:rsid w:val="00182F85"/>
    <w:rsid w:val="00183C5F"/>
    <w:rsid w:val="001843FE"/>
    <w:rsid w:val="00186367"/>
    <w:rsid w:val="001929F7"/>
    <w:rsid w:val="00196B76"/>
    <w:rsid w:val="001A17EF"/>
    <w:rsid w:val="001A199E"/>
    <w:rsid w:val="001A3551"/>
    <w:rsid w:val="001A3556"/>
    <w:rsid w:val="001A35D9"/>
    <w:rsid w:val="001A3661"/>
    <w:rsid w:val="001A36C9"/>
    <w:rsid w:val="001A4988"/>
    <w:rsid w:val="001A5C2D"/>
    <w:rsid w:val="001A75F9"/>
    <w:rsid w:val="001B3764"/>
    <w:rsid w:val="001B3D94"/>
    <w:rsid w:val="001B4D76"/>
    <w:rsid w:val="001B6606"/>
    <w:rsid w:val="001B6E1C"/>
    <w:rsid w:val="001C0CB6"/>
    <w:rsid w:val="001C1A50"/>
    <w:rsid w:val="001C31CA"/>
    <w:rsid w:val="001C44E2"/>
    <w:rsid w:val="001C7448"/>
    <w:rsid w:val="001D21C0"/>
    <w:rsid w:val="001D470B"/>
    <w:rsid w:val="001D5E27"/>
    <w:rsid w:val="001D78BF"/>
    <w:rsid w:val="001E00B2"/>
    <w:rsid w:val="001E0636"/>
    <w:rsid w:val="001E0AED"/>
    <w:rsid w:val="001F0D5E"/>
    <w:rsid w:val="001F0FB1"/>
    <w:rsid w:val="001F36CD"/>
    <w:rsid w:val="002124A4"/>
    <w:rsid w:val="00213BDA"/>
    <w:rsid w:val="002217E4"/>
    <w:rsid w:val="00222D96"/>
    <w:rsid w:val="00231B14"/>
    <w:rsid w:val="00233C60"/>
    <w:rsid w:val="002368E6"/>
    <w:rsid w:val="00244BE6"/>
    <w:rsid w:val="00244CEA"/>
    <w:rsid w:val="00245D3B"/>
    <w:rsid w:val="002466A0"/>
    <w:rsid w:val="0024756D"/>
    <w:rsid w:val="002542A0"/>
    <w:rsid w:val="0025509C"/>
    <w:rsid w:val="002560F0"/>
    <w:rsid w:val="00262170"/>
    <w:rsid w:val="00262DF5"/>
    <w:rsid w:val="00265089"/>
    <w:rsid w:val="0026536E"/>
    <w:rsid w:val="0026550B"/>
    <w:rsid w:val="002655BE"/>
    <w:rsid w:val="00270C23"/>
    <w:rsid w:val="00274354"/>
    <w:rsid w:val="0027446F"/>
    <w:rsid w:val="00274670"/>
    <w:rsid w:val="00274784"/>
    <w:rsid w:val="0027692C"/>
    <w:rsid w:val="002779A2"/>
    <w:rsid w:val="00277F6C"/>
    <w:rsid w:val="00283626"/>
    <w:rsid w:val="002844BC"/>
    <w:rsid w:val="002855B8"/>
    <w:rsid w:val="00286321"/>
    <w:rsid w:val="002903C3"/>
    <w:rsid w:val="00292197"/>
    <w:rsid w:val="00293643"/>
    <w:rsid w:val="00294417"/>
    <w:rsid w:val="00296191"/>
    <w:rsid w:val="002A0C4B"/>
    <w:rsid w:val="002A105D"/>
    <w:rsid w:val="002A3F5C"/>
    <w:rsid w:val="002A41A7"/>
    <w:rsid w:val="002A494B"/>
    <w:rsid w:val="002A51BF"/>
    <w:rsid w:val="002A57AD"/>
    <w:rsid w:val="002A643F"/>
    <w:rsid w:val="002B031C"/>
    <w:rsid w:val="002B0754"/>
    <w:rsid w:val="002B1542"/>
    <w:rsid w:val="002B271E"/>
    <w:rsid w:val="002B678E"/>
    <w:rsid w:val="002B76BF"/>
    <w:rsid w:val="002C0A83"/>
    <w:rsid w:val="002C24C5"/>
    <w:rsid w:val="002C48A1"/>
    <w:rsid w:val="002C4F25"/>
    <w:rsid w:val="002C600E"/>
    <w:rsid w:val="002C7D9A"/>
    <w:rsid w:val="002D040D"/>
    <w:rsid w:val="002D13A2"/>
    <w:rsid w:val="002D18E9"/>
    <w:rsid w:val="002D73A8"/>
    <w:rsid w:val="002D74BE"/>
    <w:rsid w:val="002E5758"/>
    <w:rsid w:val="002E5A89"/>
    <w:rsid w:val="002F01E0"/>
    <w:rsid w:val="002F187C"/>
    <w:rsid w:val="002F4A3F"/>
    <w:rsid w:val="002F4D90"/>
    <w:rsid w:val="002F734B"/>
    <w:rsid w:val="00300859"/>
    <w:rsid w:val="00302121"/>
    <w:rsid w:val="00302D79"/>
    <w:rsid w:val="003058DB"/>
    <w:rsid w:val="00306BDA"/>
    <w:rsid w:val="00312375"/>
    <w:rsid w:val="00314E12"/>
    <w:rsid w:val="0031527F"/>
    <w:rsid w:val="0032107C"/>
    <w:rsid w:val="0032170D"/>
    <w:rsid w:val="00323811"/>
    <w:rsid w:val="00324677"/>
    <w:rsid w:val="003248B4"/>
    <w:rsid w:val="00325946"/>
    <w:rsid w:val="003276FE"/>
    <w:rsid w:val="0033027F"/>
    <w:rsid w:val="00342E2A"/>
    <w:rsid w:val="00345C3E"/>
    <w:rsid w:val="00350D31"/>
    <w:rsid w:val="00354D9D"/>
    <w:rsid w:val="00354E9B"/>
    <w:rsid w:val="00356654"/>
    <w:rsid w:val="00360749"/>
    <w:rsid w:val="00360F29"/>
    <w:rsid w:val="003611B6"/>
    <w:rsid w:val="003634FB"/>
    <w:rsid w:val="003654CC"/>
    <w:rsid w:val="003723E5"/>
    <w:rsid w:val="00372EB7"/>
    <w:rsid w:val="00374272"/>
    <w:rsid w:val="00374D48"/>
    <w:rsid w:val="00377693"/>
    <w:rsid w:val="00380372"/>
    <w:rsid w:val="00381E74"/>
    <w:rsid w:val="00382E1B"/>
    <w:rsid w:val="0038327A"/>
    <w:rsid w:val="00386A7E"/>
    <w:rsid w:val="003906F5"/>
    <w:rsid w:val="00391A7B"/>
    <w:rsid w:val="00391EDA"/>
    <w:rsid w:val="003968C4"/>
    <w:rsid w:val="003A3A99"/>
    <w:rsid w:val="003A41DC"/>
    <w:rsid w:val="003A4CF9"/>
    <w:rsid w:val="003B09D6"/>
    <w:rsid w:val="003B225C"/>
    <w:rsid w:val="003B48F3"/>
    <w:rsid w:val="003C0DEF"/>
    <w:rsid w:val="003C2FF5"/>
    <w:rsid w:val="003C343A"/>
    <w:rsid w:val="003C4011"/>
    <w:rsid w:val="003D02D1"/>
    <w:rsid w:val="003E172C"/>
    <w:rsid w:val="003E1D57"/>
    <w:rsid w:val="003E3497"/>
    <w:rsid w:val="003E7063"/>
    <w:rsid w:val="003E7588"/>
    <w:rsid w:val="003F1629"/>
    <w:rsid w:val="003F2601"/>
    <w:rsid w:val="00401D83"/>
    <w:rsid w:val="00402D7B"/>
    <w:rsid w:val="004049D1"/>
    <w:rsid w:val="0041033F"/>
    <w:rsid w:val="004114F5"/>
    <w:rsid w:val="0041428A"/>
    <w:rsid w:val="0041675D"/>
    <w:rsid w:val="00417A1B"/>
    <w:rsid w:val="004202D9"/>
    <w:rsid w:val="00420D9E"/>
    <w:rsid w:val="00421E4F"/>
    <w:rsid w:val="004272AD"/>
    <w:rsid w:val="00427AF8"/>
    <w:rsid w:val="00430D96"/>
    <w:rsid w:val="00431EF2"/>
    <w:rsid w:val="00434C34"/>
    <w:rsid w:val="00434E1F"/>
    <w:rsid w:val="00435A12"/>
    <w:rsid w:val="004360CF"/>
    <w:rsid w:val="00445299"/>
    <w:rsid w:val="0044566F"/>
    <w:rsid w:val="004457FE"/>
    <w:rsid w:val="0044662D"/>
    <w:rsid w:val="0045012D"/>
    <w:rsid w:val="004512D1"/>
    <w:rsid w:val="00455900"/>
    <w:rsid w:val="00462F23"/>
    <w:rsid w:val="00463AE9"/>
    <w:rsid w:val="004673DD"/>
    <w:rsid w:val="00467ADA"/>
    <w:rsid w:val="00467C07"/>
    <w:rsid w:val="00470B57"/>
    <w:rsid w:val="00470D85"/>
    <w:rsid w:val="004732C7"/>
    <w:rsid w:val="00475771"/>
    <w:rsid w:val="00477B07"/>
    <w:rsid w:val="00486C8F"/>
    <w:rsid w:val="00486F97"/>
    <w:rsid w:val="0048737C"/>
    <w:rsid w:val="00494832"/>
    <w:rsid w:val="00494EE3"/>
    <w:rsid w:val="00494F5C"/>
    <w:rsid w:val="00496B5D"/>
    <w:rsid w:val="004B0984"/>
    <w:rsid w:val="004B14E5"/>
    <w:rsid w:val="004B1A2C"/>
    <w:rsid w:val="004B2A46"/>
    <w:rsid w:val="004B3599"/>
    <w:rsid w:val="004B48E4"/>
    <w:rsid w:val="004B5328"/>
    <w:rsid w:val="004B5544"/>
    <w:rsid w:val="004B5B8C"/>
    <w:rsid w:val="004B7A81"/>
    <w:rsid w:val="004C0B0D"/>
    <w:rsid w:val="004C4C57"/>
    <w:rsid w:val="004C65CE"/>
    <w:rsid w:val="004C7518"/>
    <w:rsid w:val="004D1F74"/>
    <w:rsid w:val="004D1FF1"/>
    <w:rsid w:val="004D5EF4"/>
    <w:rsid w:val="004D6B74"/>
    <w:rsid w:val="004E2DBD"/>
    <w:rsid w:val="004E304D"/>
    <w:rsid w:val="004E4385"/>
    <w:rsid w:val="004E4B39"/>
    <w:rsid w:val="004E5BE0"/>
    <w:rsid w:val="004E65DA"/>
    <w:rsid w:val="004E6EF0"/>
    <w:rsid w:val="004E782A"/>
    <w:rsid w:val="004E7A88"/>
    <w:rsid w:val="004F2304"/>
    <w:rsid w:val="004F28E9"/>
    <w:rsid w:val="004F28EA"/>
    <w:rsid w:val="004F5B7C"/>
    <w:rsid w:val="004F6D05"/>
    <w:rsid w:val="004F73A6"/>
    <w:rsid w:val="00502C37"/>
    <w:rsid w:val="005036F2"/>
    <w:rsid w:val="0050632E"/>
    <w:rsid w:val="005065A0"/>
    <w:rsid w:val="005065D1"/>
    <w:rsid w:val="00510BEC"/>
    <w:rsid w:val="00511771"/>
    <w:rsid w:val="0051294B"/>
    <w:rsid w:val="00512FE0"/>
    <w:rsid w:val="0052197A"/>
    <w:rsid w:val="00521CAF"/>
    <w:rsid w:val="005235FD"/>
    <w:rsid w:val="0052361F"/>
    <w:rsid w:val="00534479"/>
    <w:rsid w:val="00534881"/>
    <w:rsid w:val="00536AFB"/>
    <w:rsid w:val="00543475"/>
    <w:rsid w:val="00545DCA"/>
    <w:rsid w:val="00546211"/>
    <w:rsid w:val="005470F5"/>
    <w:rsid w:val="00547326"/>
    <w:rsid w:val="005478C2"/>
    <w:rsid w:val="005538CF"/>
    <w:rsid w:val="00554055"/>
    <w:rsid w:val="0055620D"/>
    <w:rsid w:val="00556D47"/>
    <w:rsid w:val="005601AA"/>
    <w:rsid w:val="00562BEE"/>
    <w:rsid w:val="00564A1D"/>
    <w:rsid w:val="00565A91"/>
    <w:rsid w:val="00565C67"/>
    <w:rsid w:val="0056641D"/>
    <w:rsid w:val="00566984"/>
    <w:rsid w:val="0057083B"/>
    <w:rsid w:val="00572A3C"/>
    <w:rsid w:val="005736AB"/>
    <w:rsid w:val="005737D0"/>
    <w:rsid w:val="00575B70"/>
    <w:rsid w:val="00577113"/>
    <w:rsid w:val="005807F4"/>
    <w:rsid w:val="00582E80"/>
    <w:rsid w:val="00583BB0"/>
    <w:rsid w:val="00585036"/>
    <w:rsid w:val="005921D2"/>
    <w:rsid w:val="005927C5"/>
    <w:rsid w:val="00593F53"/>
    <w:rsid w:val="005952DD"/>
    <w:rsid w:val="005A0200"/>
    <w:rsid w:val="005A28A1"/>
    <w:rsid w:val="005B0427"/>
    <w:rsid w:val="005B29C4"/>
    <w:rsid w:val="005C0551"/>
    <w:rsid w:val="005C1868"/>
    <w:rsid w:val="005C3132"/>
    <w:rsid w:val="005C32A2"/>
    <w:rsid w:val="005C3D6C"/>
    <w:rsid w:val="005C579E"/>
    <w:rsid w:val="005C61F5"/>
    <w:rsid w:val="005C6E9B"/>
    <w:rsid w:val="005D0C80"/>
    <w:rsid w:val="005D2083"/>
    <w:rsid w:val="005D4218"/>
    <w:rsid w:val="005D5DA0"/>
    <w:rsid w:val="005D78D8"/>
    <w:rsid w:val="005E5AE7"/>
    <w:rsid w:val="005E6FC9"/>
    <w:rsid w:val="005F3B11"/>
    <w:rsid w:val="005F420A"/>
    <w:rsid w:val="005F4F15"/>
    <w:rsid w:val="005F633B"/>
    <w:rsid w:val="005F6CB0"/>
    <w:rsid w:val="00600B23"/>
    <w:rsid w:val="00601CB6"/>
    <w:rsid w:val="006052DD"/>
    <w:rsid w:val="00607144"/>
    <w:rsid w:val="006142B5"/>
    <w:rsid w:val="0061549E"/>
    <w:rsid w:val="00615801"/>
    <w:rsid w:val="00620D33"/>
    <w:rsid w:val="00624982"/>
    <w:rsid w:val="00627FD8"/>
    <w:rsid w:val="006303AE"/>
    <w:rsid w:val="006313F4"/>
    <w:rsid w:val="00631F1E"/>
    <w:rsid w:val="006341B1"/>
    <w:rsid w:val="00634673"/>
    <w:rsid w:val="00634D3E"/>
    <w:rsid w:val="00637D1F"/>
    <w:rsid w:val="00641E2F"/>
    <w:rsid w:val="00642929"/>
    <w:rsid w:val="00643850"/>
    <w:rsid w:val="00644683"/>
    <w:rsid w:val="00654AA1"/>
    <w:rsid w:val="00654E37"/>
    <w:rsid w:val="006603E0"/>
    <w:rsid w:val="006605FD"/>
    <w:rsid w:val="006613CA"/>
    <w:rsid w:val="006623EB"/>
    <w:rsid w:val="006624CC"/>
    <w:rsid w:val="00663215"/>
    <w:rsid w:val="00663461"/>
    <w:rsid w:val="00673FFA"/>
    <w:rsid w:val="0067565D"/>
    <w:rsid w:val="00676F2D"/>
    <w:rsid w:val="006777D3"/>
    <w:rsid w:val="00680270"/>
    <w:rsid w:val="00680DDC"/>
    <w:rsid w:val="0068504D"/>
    <w:rsid w:val="006857AA"/>
    <w:rsid w:val="006860E7"/>
    <w:rsid w:val="00690680"/>
    <w:rsid w:val="006921D3"/>
    <w:rsid w:val="006927E8"/>
    <w:rsid w:val="00692810"/>
    <w:rsid w:val="00692847"/>
    <w:rsid w:val="0069332C"/>
    <w:rsid w:val="00695B2A"/>
    <w:rsid w:val="00696638"/>
    <w:rsid w:val="006A0C3C"/>
    <w:rsid w:val="006A45A2"/>
    <w:rsid w:val="006A56C3"/>
    <w:rsid w:val="006A5D30"/>
    <w:rsid w:val="006A5FED"/>
    <w:rsid w:val="006A69D1"/>
    <w:rsid w:val="006A700E"/>
    <w:rsid w:val="006B4656"/>
    <w:rsid w:val="006B698E"/>
    <w:rsid w:val="006C07FA"/>
    <w:rsid w:val="006C18CF"/>
    <w:rsid w:val="006C1BEA"/>
    <w:rsid w:val="006C1D04"/>
    <w:rsid w:val="006C46F5"/>
    <w:rsid w:val="006D2735"/>
    <w:rsid w:val="006D3F27"/>
    <w:rsid w:val="006D4825"/>
    <w:rsid w:val="006D4CB5"/>
    <w:rsid w:val="006E0956"/>
    <w:rsid w:val="006E4F25"/>
    <w:rsid w:val="006E5FBC"/>
    <w:rsid w:val="006E7087"/>
    <w:rsid w:val="006F05A0"/>
    <w:rsid w:val="006F65E5"/>
    <w:rsid w:val="00700347"/>
    <w:rsid w:val="007127FB"/>
    <w:rsid w:val="0071479A"/>
    <w:rsid w:val="007163C1"/>
    <w:rsid w:val="007165A6"/>
    <w:rsid w:val="007210D5"/>
    <w:rsid w:val="0072242F"/>
    <w:rsid w:val="00722ED1"/>
    <w:rsid w:val="007234A8"/>
    <w:rsid w:val="00724716"/>
    <w:rsid w:val="00727963"/>
    <w:rsid w:val="00727AE2"/>
    <w:rsid w:val="007313F9"/>
    <w:rsid w:val="007314C0"/>
    <w:rsid w:val="00732B5A"/>
    <w:rsid w:val="00732FCB"/>
    <w:rsid w:val="00734F61"/>
    <w:rsid w:val="0074097B"/>
    <w:rsid w:val="00744E28"/>
    <w:rsid w:val="00745558"/>
    <w:rsid w:val="007519EB"/>
    <w:rsid w:val="007573AC"/>
    <w:rsid w:val="007615AF"/>
    <w:rsid w:val="0076217E"/>
    <w:rsid w:val="007623FE"/>
    <w:rsid w:val="00762521"/>
    <w:rsid w:val="0076414D"/>
    <w:rsid w:val="00766330"/>
    <w:rsid w:val="00767B88"/>
    <w:rsid w:val="00770B26"/>
    <w:rsid w:val="00770FE6"/>
    <w:rsid w:val="007731DE"/>
    <w:rsid w:val="00782732"/>
    <w:rsid w:val="00782882"/>
    <w:rsid w:val="00786EDC"/>
    <w:rsid w:val="00787F89"/>
    <w:rsid w:val="0079484C"/>
    <w:rsid w:val="0079535C"/>
    <w:rsid w:val="007978F1"/>
    <w:rsid w:val="007A4A37"/>
    <w:rsid w:val="007A4AB6"/>
    <w:rsid w:val="007A7AD8"/>
    <w:rsid w:val="007B017B"/>
    <w:rsid w:val="007B0E49"/>
    <w:rsid w:val="007B3947"/>
    <w:rsid w:val="007B5697"/>
    <w:rsid w:val="007C60F3"/>
    <w:rsid w:val="007C7EA8"/>
    <w:rsid w:val="007D23F4"/>
    <w:rsid w:val="007D7534"/>
    <w:rsid w:val="007E03A9"/>
    <w:rsid w:val="007E28B2"/>
    <w:rsid w:val="007E4631"/>
    <w:rsid w:val="007F1859"/>
    <w:rsid w:val="007F42BB"/>
    <w:rsid w:val="007F569C"/>
    <w:rsid w:val="007F6596"/>
    <w:rsid w:val="00801E86"/>
    <w:rsid w:val="008022AF"/>
    <w:rsid w:val="0080418B"/>
    <w:rsid w:val="0081073A"/>
    <w:rsid w:val="00811237"/>
    <w:rsid w:val="00811760"/>
    <w:rsid w:val="00812105"/>
    <w:rsid w:val="0082036D"/>
    <w:rsid w:val="00827847"/>
    <w:rsid w:val="00831DFC"/>
    <w:rsid w:val="00834CBC"/>
    <w:rsid w:val="00834E09"/>
    <w:rsid w:val="008350EF"/>
    <w:rsid w:val="00835ABD"/>
    <w:rsid w:val="008361E4"/>
    <w:rsid w:val="00836A46"/>
    <w:rsid w:val="008417D8"/>
    <w:rsid w:val="00843C16"/>
    <w:rsid w:val="0084409A"/>
    <w:rsid w:val="0084477D"/>
    <w:rsid w:val="0084498C"/>
    <w:rsid w:val="00844A49"/>
    <w:rsid w:val="0084587B"/>
    <w:rsid w:val="00846B53"/>
    <w:rsid w:val="008472D4"/>
    <w:rsid w:val="00860654"/>
    <w:rsid w:val="00866175"/>
    <w:rsid w:val="0087444B"/>
    <w:rsid w:val="00876398"/>
    <w:rsid w:val="008764C9"/>
    <w:rsid w:val="00882DDE"/>
    <w:rsid w:val="00883E7D"/>
    <w:rsid w:val="00885D37"/>
    <w:rsid w:val="00891BE1"/>
    <w:rsid w:val="0089641B"/>
    <w:rsid w:val="00896770"/>
    <w:rsid w:val="008A17D4"/>
    <w:rsid w:val="008A5696"/>
    <w:rsid w:val="008A78B7"/>
    <w:rsid w:val="008A7FEB"/>
    <w:rsid w:val="008B0DEC"/>
    <w:rsid w:val="008B311D"/>
    <w:rsid w:val="008B3E72"/>
    <w:rsid w:val="008B7D59"/>
    <w:rsid w:val="008C47AD"/>
    <w:rsid w:val="008C7D11"/>
    <w:rsid w:val="008D3C70"/>
    <w:rsid w:val="008D3EAC"/>
    <w:rsid w:val="008D7994"/>
    <w:rsid w:val="008E206A"/>
    <w:rsid w:val="008E20C2"/>
    <w:rsid w:val="008E3F6E"/>
    <w:rsid w:val="008F0B0B"/>
    <w:rsid w:val="008F1360"/>
    <w:rsid w:val="008F3E7C"/>
    <w:rsid w:val="00901A70"/>
    <w:rsid w:val="009026B3"/>
    <w:rsid w:val="0090281D"/>
    <w:rsid w:val="009047AF"/>
    <w:rsid w:val="0090499D"/>
    <w:rsid w:val="00906BC8"/>
    <w:rsid w:val="00914781"/>
    <w:rsid w:val="00916A5B"/>
    <w:rsid w:val="0092286D"/>
    <w:rsid w:val="00923C2E"/>
    <w:rsid w:val="00931DE1"/>
    <w:rsid w:val="009329A7"/>
    <w:rsid w:val="009337E2"/>
    <w:rsid w:val="00935EC2"/>
    <w:rsid w:val="009415E2"/>
    <w:rsid w:val="009442F1"/>
    <w:rsid w:val="0094526D"/>
    <w:rsid w:val="00945EEA"/>
    <w:rsid w:val="009503B3"/>
    <w:rsid w:val="00950B6C"/>
    <w:rsid w:val="00952476"/>
    <w:rsid w:val="00952B61"/>
    <w:rsid w:val="009609A7"/>
    <w:rsid w:val="00962EB5"/>
    <w:rsid w:val="0096333D"/>
    <w:rsid w:val="009723AF"/>
    <w:rsid w:val="009749B0"/>
    <w:rsid w:val="0097745B"/>
    <w:rsid w:val="0097784A"/>
    <w:rsid w:val="009811E2"/>
    <w:rsid w:val="00983959"/>
    <w:rsid w:val="009846C8"/>
    <w:rsid w:val="00986E56"/>
    <w:rsid w:val="0098700A"/>
    <w:rsid w:val="0098715E"/>
    <w:rsid w:val="00987D90"/>
    <w:rsid w:val="00990A27"/>
    <w:rsid w:val="009947B1"/>
    <w:rsid w:val="009A0AE0"/>
    <w:rsid w:val="009A1A8A"/>
    <w:rsid w:val="009A25F1"/>
    <w:rsid w:val="009A32F7"/>
    <w:rsid w:val="009A3B05"/>
    <w:rsid w:val="009A4F6E"/>
    <w:rsid w:val="009A5D9E"/>
    <w:rsid w:val="009A78A1"/>
    <w:rsid w:val="009B2534"/>
    <w:rsid w:val="009B4D31"/>
    <w:rsid w:val="009B6D04"/>
    <w:rsid w:val="009B7281"/>
    <w:rsid w:val="009C27F6"/>
    <w:rsid w:val="009C573F"/>
    <w:rsid w:val="009C5A00"/>
    <w:rsid w:val="009C5D03"/>
    <w:rsid w:val="009D1973"/>
    <w:rsid w:val="009D1B4C"/>
    <w:rsid w:val="009D2030"/>
    <w:rsid w:val="009D2132"/>
    <w:rsid w:val="009D2915"/>
    <w:rsid w:val="009D430E"/>
    <w:rsid w:val="009D457B"/>
    <w:rsid w:val="009D7B68"/>
    <w:rsid w:val="009E05EF"/>
    <w:rsid w:val="009E1E95"/>
    <w:rsid w:val="009E4A71"/>
    <w:rsid w:val="009E4FD4"/>
    <w:rsid w:val="009E54CC"/>
    <w:rsid w:val="009F0126"/>
    <w:rsid w:val="009F2D4E"/>
    <w:rsid w:val="009F3B57"/>
    <w:rsid w:val="009F4E45"/>
    <w:rsid w:val="009F55CB"/>
    <w:rsid w:val="009F7201"/>
    <w:rsid w:val="00A02BB2"/>
    <w:rsid w:val="00A02E02"/>
    <w:rsid w:val="00A02FE0"/>
    <w:rsid w:val="00A0460B"/>
    <w:rsid w:val="00A05132"/>
    <w:rsid w:val="00A05271"/>
    <w:rsid w:val="00A0616E"/>
    <w:rsid w:val="00A067B6"/>
    <w:rsid w:val="00A073DF"/>
    <w:rsid w:val="00A12059"/>
    <w:rsid w:val="00A16038"/>
    <w:rsid w:val="00A161D3"/>
    <w:rsid w:val="00A24358"/>
    <w:rsid w:val="00A25E9A"/>
    <w:rsid w:val="00A30C1C"/>
    <w:rsid w:val="00A33F26"/>
    <w:rsid w:val="00A3621F"/>
    <w:rsid w:val="00A3744B"/>
    <w:rsid w:val="00A37866"/>
    <w:rsid w:val="00A37CAE"/>
    <w:rsid w:val="00A42EA4"/>
    <w:rsid w:val="00A43DCA"/>
    <w:rsid w:val="00A448B6"/>
    <w:rsid w:val="00A44F5C"/>
    <w:rsid w:val="00A51F5E"/>
    <w:rsid w:val="00A52810"/>
    <w:rsid w:val="00A52906"/>
    <w:rsid w:val="00A55910"/>
    <w:rsid w:val="00A567EC"/>
    <w:rsid w:val="00A572CD"/>
    <w:rsid w:val="00A57FF7"/>
    <w:rsid w:val="00A63898"/>
    <w:rsid w:val="00A63DEA"/>
    <w:rsid w:val="00A64026"/>
    <w:rsid w:val="00A64CE5"/>
    <w:rsid w:val="00A71ACC"/>
    <w:rsid w:val="00A7261A"/>
    <w:rsid w:val="00A774BD"/>
    <w:rsid w:val="00A801C5"/>
    <w:rsid w:val="00A82781"/>
    <w:rsid w:val="00A86060"/>
    <w:rsid w:val="00A87604"/>
    <w:rsid w:val="00A906D4"/>
    <w:rsid w:val="00AA1732"/>
    <w:rsid w:val="00AA2770"/>
    <w:rsid w:val="00AA6267"/>
    <w:rsid w:val="00AB0F7E"/>
    <w:rsid w:val="00AB27D9"/>
    <w:rsid w:val="00AB3DE8"/>
    <w:rsid w:val="00AB4061"/>
    <w:rsid w:val="00AB5428"/>
    <w:rsid w:val="00AB6173"/>
    <w:rsid w:val="00AB678C"/>
    <w:rsid w:val="00AB691F"/>
    <w:rsid w:val="00AC02E8"/>
    <w:rsid w:val="00AC38E8"/>
    <w:rsid w:val="00AC4153"/>
    <w:rsid w:val="00AC4235"/>
    <w:rsid w:val="00AC7BA6"/>
    <w:rsid w:val="00AD140C"/>
    <w:rsid w:val="00AD707F"/>
    <w:rsid w:val="00AD7FBB"/>
    <w:rsid w:val="00AE00BB"/>
    <w:rsid w:val="00AE0DC1"/>
    <w:rsid w:val="00AE15D9"/>
    <w:rsid w:val="00AE16CB"/>
    <w:rsid w:val="00AE4131"/>
    <w:rsid w:val="00AE48FD"/>
    <w:rsid w:val="00AE57AA"/>
    <w:rsid w:val="00AE680E"/>
    <w:rsid w:val="00AF04D2"/>
    <w:rsid w:val="00AF0D48"/>
    <w:rsid w:val="00AF134A"/>
    <w:rsid w:val="00AF1909"/>
    <w:rsid w:val="00AF1A12"/>
    <w:rsid w:val="00AF2D0F"/>
    <w:rsid w:val="00AF2DA7"/>
    <w:rsid w:val="00AF2DF9"/>
    <w:rsid w:val="00AF4026"/>
    <w:rsid w:val="00AF541C"/>
    <w:rsid w:val="00AF588C"/>
    <w:rsid w:val="00AF5E61"/>
    <w:rsid w:val="00AF7B07"/>
    <w:rsid w:val="00B00A9D"/>
    <w:rsid w:val="00B01BA6"/>
    <w:rsid w:val="00B02DFB"/>
    <w:rsid w:val="00B03F16"/>
    <w:rsid w:val="00B045DA"/>
    <w:rsid w:val="00B14846"/>
    <w:rsid w:val="00B15B20"/>
    <w:rsid w:val="00B15DDE"/>
    <w:rsid w:val="00B20447"/>
    <w:rsid w:val="00B21694"/>
    <w:rsid w:val="00B22CCA"/>
    <w:rsid w:val="00B23526"/>
    <w:rsid w:val="00B238BD"/>
    <w:rsid w:val="00B23E5B"/>
    <w:rsid w:val="00B24007"/>
    <w:rsid w:val="00B24CE9"/>
    <w:rsid w:val="00B25CFD"/>
    <w:rsid w:val="00B26BA8"/>
    <w:rsid w:val="00B2747B"/>
    <w:rsid w:val="00B33B2D"/>
    <w:rsid w:val="00B352FC"/>
    <w:rsid w:val="00B3592F"/>
    <w:rsid w:val="00B416FD"/>
    <w:rsid w:val="00B41C14"/>
    <w:rsid w:val="00B526F3"/>
    <w:rsid w:val="00B5364C"/>
    <w:rsid w:val="00B54BCB"/>
    <w:rsid w:val="00B54E54"/>
    <w:rsid w:val="00B56DE4"/>
    <w:rsid w:val="00B57623"/>
    <w:rsid w:val="00B63DF8"/>
    <w:rsid w:val="00B65464"/>
    <w:rsid w:val="00B6608E"/>
    <w:rsid w:val="00B674E4"/>
    <w:rsid w:val="00B70644"/>
    <w:rsid w:val="00B72877"/>
    <w:rsid w:val="00B74297"/>
    <w:rsid w:val="00B75942"/>
    <w:rsid w:val="00B80DE1"/>
    <w:rsid w:val="00B84762"/>
    <w:rsid w:val="00B87568"/>
    <w:rsid w:val="00B91F9D"/>
    <w:rsid w:val="00B942DE"/>
    <w:rsid w:val="00B9482B"/>
    <w:rsid w:val="00B94C74"/>
    <w:rsid w:val="00B96104"/>
    <w:rsid w:val="00BA020E"/>
    <w:rsid w:val="00BA04BB"/>
    <w:rsid w:val="00BA0952"/>
    <w:rsid w:val="00BA60E2"/>
    <w:rsid w:val="00BA6A43"/>
    <w:rsid w:val="00BA7850"/>
    <w:rsid w:val="00BB326C"/>
    <w:rsid w:val="00BB4530"/>
    <w:rsid w:val="00BB53D6"/>
    <w:rsid w:val="00BC02EB"/>
    <w:rsid w:val="00BC0ED8"/>
    <w:rsid w:val="00BC35B1"/>
    <w:rsid w:val="00BC7115"/>
    <w:rsid w:val="00BD0991"/>
    <w:rsid w:val="00BD0C56"/>
    <w:rsid w:val="00BD1DF0"/>
    <w:rsid w:val="00BD4D6D"/>
    <w:rsid w:val="00BD6582"/>
    <w:rsid w:val="00BF38D7"/>
    <w:rsid w:val="00C007AF"/>
    <w:rsid w:val="00C12240"/>
    <w:rsid w:val="00C136F6"/>
    <w:rsid w:val="00C14A6E"/>
    <w:rsid w:val="00C262D8"/>
    <w:rsid w:val="00C271C2"/>
    <w:rsid w:val="00C3078E"/>
    <w:rsid w:val="00C30E79"/>
    <w:rsid w:val="00C37456"/>
    <w:rsid w:val="00C4111B"/>
    <w:rsid w:val="00C429BC"/>
    <w:rsid w:val="00C42CE6"/>
    <w:rsid w:val="00C43D27"/>
    <w:rsid w:val="00C4709F"/>
    <w:rsid w:val="00C50EEF"/>
    <w:rsid w:val="00C53F0C"/>
    <w:rsid w:val="00C554C8"/>
    <w:rsid w:val="00C576AA"/>
    <w:rsid w:val="00C57950"/>
    <w:rsid w:val="00C6033A"/>
    <w:rsid w:val="00C6104A"/>
    <w:rsid w:val="00C62368"/>
    <w:rsid w:val="00C62726"/>
    <w:rsid w:val="00C64028"/>
    <w:rsid w:val="00C655E5"/>
    <w:rsid w:val="00C716B8"/>
    <w:rsid w:val="00C71B61"/>
    <w:rsid w:val="00C740B7"/>
    <w:rsid w:val="00C75CC2"/>
    <w:rsid w:val="00C82F49"/>
    <w:rsid w:val="00C83E79"/>
    <w:rsid w:val="00C87BEB"/>
    <w:rsid w:val="00C905D7"/>
    <w:rsid w:val="00C94A41"/>
    <w:rsid w:val="00CA03DD"/>
    <w:rsid w:val="00CA1170"/>
    <w:rsid w:val="00CA2CF9"/>
    <w:rsid w:val="00CA3827"/>
    <w:rsid w:val="00CA4ADF"/>
    <w:rsid w:val="00CA5E1B"/>
    <w:rsid w:val="00CA67BE"/>
    <w:rsid w:val="00CB15A5"/>
    <w:rsid w:val="00CB20C9"/>
    <w:rsid w:val="00CB24CE"/>
    <w:rsid w:val="00CB40BB"/>
    <w:rsid w:val="00CB5633"/>
    <w:rsid w:val="00CC1624"/>
    <w:rsid w:val="00CC68F2"/>
    <w:rsid w:val="00CC7C77"/>
    <w:rsid w:val="00CD0340"/>
    <w:rsid w:val="00CD035E"/>
    <w:rsid w:val="00CD1AF2"/>
    <w:rsid w:val="00CD2711"/>
    <w:rsid w:val="00CD59A6"/>
    <w:rsid w:val="00CD705A"/>
    <w:rsid w:val="00CD7BDD"/>
    <w:rsid w:val="00CE4BA8"/>
    <w:rsid w:val="00CF0376"/>
    <w:rsid w:val="00CF3124"/>
    <w:rsid w:val="00CF3792"/>
    <w:rsid w:val="00CF5315"/>
    <w:rsid w:val="00D036D8"/>
    <w:rsid w:val="00D06411"/>
    <w:rsid w:val="00D06A0F"/>
    <w:rsid w:val="00D07421"/>
    <w:rsid w:val="00D07963"/>
    <w:rsid w:val="00D11C99"/>
    <w:rsid w:val="00D146E8"/>
    <w:rsid w:val="00D14FE8"/>
    <w:rsid w:val="00D15C55"/>
    <w:rsid w:val="00D201A7"/>
    <w:rsid w:val="00D20E56"/>
    <w:rsid w:val="00D238EB"/>
    <w:rsid w:val="00D239BA"/>
    <w:rsid w:val="00D34D3D"/>
    <w:rsid w:val="00D3525B"/>
    <w:rsid w:val="00D3542A"/>
    <w:rsid w:val="00D37CCD"/>
    <w:rsid w:val="00D37DBB"/>
    <w:rsid w:val="00D40151"/>
    <w:rsid w:val="00D4385E"/>
    <w:rsid w:val="00D43E86"/>
    <w:rsid w:val="00D45950"/>
    <w:rsid w:val="00D475C3"/>
    <w:rsid w:val="00D51BDA"/>
    <w:rsid w:val="00D55687"/>
    <w:rsid w:val="00D56F15"/>
    <w:rsid w:val="00D57819"/>
    <w:rsid w:val="00D60B0D"/>
    <w:rsid w:val="00D62E53"/>
    <w:rsid w:val="00D63FB4"/>
    <w:rsid w:val="00D67710"/>
    <w:rsid w:val="00D7099F"/>
    <w:rsid w:val="00D734EE"/>
    <w:rsid w:val="00D805E5"/>
    <w:rsid w:val="00D8235F"/>
    <w:rsid w:val="00D85053"/>
    <w:rsid w:val="00D86B18"/>
    <w:rsid w:val="00D91F7B"/>
    <w:rsid w:val="00D92FDA"/>
    <w:rsid w:val="00D957D7"/>
    <w:rsid w:val="00DA02FB"/>
    <w:rsid w:val="00DA2BB8"/>
    <w:rsid w:val="00DA2D79"/>
    <w:rsid w:val="00DA5291"/>
    <w:rsid w:val="00DA62AD"/>
    <w:rsid w:val="00DA72E6"/>
    <w:rsid w:val="00DB1C30"/>
    <w:rsid w:val="00DB404C"/>
    <w:rsid w:val="00DB56DE"/>
    <w:rsid w:val="00DB59D1"/>
    <w:rsid w:val="00DC6A92"/>
    <w:rsid w:val="00DC7892"/>
    <w:rsid w:val="00DD0D08"/>
    <w:rsid w:val="00DD198F"/>
    <w:rsid w:val="00DD36A7"/>
    <w:rsid w:val="00DD3C83"/>
    <w:rsid w:val="00DD3DC1"/>
    <w:rsid w:val="00DD3EBE"/>
    <w:rsid w:val="00DD4F99"/>
    <w:rsid w:val="00DD523B"/>
    <w:rsid w:val="00DD753B"/>
    <w:rsid w:val="00DE182B"/>
    <w:rsid w:val="00DE2C26"/>
    <w:rsid w:val="00DE5E6E"/>
    <w:rsid w:val="00DE6175"/>
    <w:rsid w:val="00DE670F"/>
    <w:rsid w:val="00DE7D18"/>
    <w:rsid w:val="00DF0CF4"/>
    <w:rsid w:val="00DF16AC"/>
    <w:rsid w:val="00DF5B54"/>
    <w:rsid w:val="00DF70DA"/>
    <w:rsid w:val="00E00021"/>
    <w:rsid w:val="00E0445F"/>
    <w:rsid w:val="00E0579E"/>
    <w:rsid w:val="00E07069"/>
    <w:rsid w:val="00E12798"/>
    <w:rsid w:val="00E15443"/>
    <w:rsid w:val="00E23932"/>
    <w:rsid w:val="00E25568"/>
    <w:rsid w:val="00E263E4"/>
    <w:rsid w:val="00E26E30"/>
    <w:rsid w:val="00E31975"/>
    <w:rsid w:val="00E32815"/>
    <w:rsid w:val="00E331BE"/>
    <w:rsid w:val="00E33E0E"/>
    <w:rsid w:val="00E34EAC"/>
    <w:rsid w:val="00E36056"/>
    <w:rsid w:val="00E37F10"/>
    <w:rsid w:val="00E453E3"/>
    <w:rsid w:val="00E46CD8"/>
    <w:rsid w:val="00E478E6"/>
    <w:rsid w:val="00E5113B"/>
    <w:rsid w:val="00E5396B"/>
    <w:rsid w:val="00E56706"/>
    <w:rsid w:val="00E57C86"/>
    <w:rsid w:val="00E60BD3"/>
    <w:rsid w:val="00E63754"/>
    <w:rsid w:val="00E63914"/>
    <w:rsid w:val="00E72671"/>
    <w:rsid w:val="00E75DD7"/>
    <w:rsid w:val="00E8181E"/>
    <w:rsid w:val="00E82AC5"/>
    <w:rsid w:val="00E86F4A"/>
    <w:rsid w:val="00E9091B"/>
    <w:rsid w:val="00E90C4A"/>
    <w:rsid w:val="00E928E3"/>
    <w:rsid w:val="00E92D3C"/>
    <w:rsid w:val="00EA0A8A"/>
    <w:rsid w:val="00EA1EB4"/>
    <w:rsid w:val="00EA5582"/>
    <w:rsid w:val="00EA63AF"/>
    <w:rsid w:val="00EA744A"/>
    <w:rsid w:val="00EA7FA2"/>
    <w:rsid w:val="00EB0F5C"/>
    <w:rsid w:val="00EB1B2C"/>
    <w:rsid w:val="00EB35B2"/>
    <w:rsid w:val="00EB4E03"/>
    <w:rsid w:val="00EC0363"/>
    <w:rsid w:val="00EC2F20"/>
    <w:rsid w:val="00EC61CE"/>
    <w:rsid w:val="00EC7103"/>
    <w:rsid w:val="00EE12B9"/>
    <w:rsid w:val="00EE25AD"/>
    <w:rsid w:val="00EE2DE0"/>
    <w:rsid w:val="00EE6A5F"/>
    <w:rsid w:val="00EE6DC2"/>
    <w:rsid w:val="00EF196F"/>
    <w:rsid w:val="00EF1B44"/>
    <w:rsid w:val="00EF1BEE"/>
    <w:rsid w:val="00EF23E6"/>
    <w:rsid w:val="00EF53C6"/>
    <w:rsid w:val="00F00423"/>
    <w:rsid w:val="00F049DF"/>
    <w:rsid w:val="00F066F8"/>
    <w:rsid w:val="00F12766"/>
    <w:rsid w:val="00F12900"/>
    <w:rsid w:val="00F1761E"/>
    <w:rsid w:val="00F17D0B"/>
    <w:rsid w:val="00F20B58"/>
    <w:rsid w:val="00F20F5A"/>
    <w:rsid w:val="00F21A88"/>
    <w:rsid w:val="00F21F5B"/>
    <w:rsid w:val="00F227EC"/>
    <w:rsid w:val="00F235C8"/>
    <w:rsid w:val="00F24A02"/>
    <w:rsid w:val="00F2538D"/>
    <w:rsid w:val="00F253CE"/>
    <w:rsid w:val="00F2722B"/>
    <w:rsid w:val="00F2737B"/>
    <w:rsid w:val="00F32E1E"/>
    <w:rsid w:val="00F40D55"/>
    <w:rsid w:val="00F42E22"/>
    <w:rsid w:val="00F44AA2"/>
    <w:rsid w:val="00F53FEA"/>
    <w:rsid w:val="00F57004"/>
    <w:rsid w:val="00F60CA5"/>
    <w:rsid w:val="00F610BB"/>
    <w:rsid w:val="00F62306"/>
    <w:rsid w:val="00F627E4"/>
    <w:rsid w:val="00F64150"/>
    <w:rsid w:val="00F90E93"/>
    <w:rsid w:val="00F917A4"/>
    <w:rsid w:val="00F92B25"/>
    <w:rsid w:val="00F93270"/>
    <w:rsid w:val="00F9737B"/>
    <w:rsid w:val="00FA0B17"/>
    <w:rsid w:val="00FA1B5D"/>
    <w:rsid w:val="00FA43A0"/>
    <w:rsid w:val="00FA6632"/>
    <w:rsid w:val="00FA791F"/>
    <w:rsid w:val="00FB04BA"/>
    <w:rsid w:val="00FB2FE2"/>
    <w:rsid w:val="00FB39B0"/>
    <w:rsid w:val="00FB5FA8"/>
    <w:rsid w:val="00FC12F9"/>
    <w:rsid w:val="00FC4F55"/>
    <w:rsid w:val="00FC6272"/>
    <w:rsid w:val="00FC7479"/>
    <w:rsid w:val="00FD13E7"/>
    <w:rsid w:val="00FD414A"/>
    <w:rsid w:val="00FD4C75"/>
    <w:rsid w:val="00FD54CF"/>
    <w:rsid w:val="00FD7A53"/>
    <w:rsid w:val="00FE2364"/>
    <w:rsid w:val="00FE3227"/>
    <w:rsid w:val="00FF55B9"/>
    <w:rsid w:val="00FF6011"/>
    <w:rsid w:val="00FF7F9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0898">
      <o:colormenu v:ext="edit" fillcolor="none" stroke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3E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7525C"/>
    <w:pPr>
      <w:tabs>
        <w:tab w:val="center" w:pos="4153"/>
        <w:tab w:val="right" w:pos="8306"/>
      </w:tabs>
      <w:snapToGrid w:val="0"/>
    </w:pPr>
    <w:rPr>
      <w:sz w:val="20"/>
      <w:szCs w:val="20"/>
    </w:rPr>
  </w:style>
  <w:style w:type="character" w:customStyle="1" w:styleId="a4">
    <w:name w:val="頁首 字元"/>
    <w:basedOn w:val="a0"/>
    <w:link w:val="a3"/>
    <w:uiPriority w:val="99"/>
    <w:semiHidden/>
    <w:rsid w:val="0007525C"/>
    <w:rPr>
      <w:sz w:val="20"/>
      <w:szCs w:val="20"/>
    </w:rPr>
  </w:style>
  <w:style w:type="paragraph" w:styleId="a5">
    <w:name w:val="footer"/>
    <w:basedOn w:val="a"/>
    <w:link w:val="a6"/>
    <w:uiPriority w:val="99"/>
    <w:semiHidden/>
    <w:unhideWhenUsed/>
    <w:rsid w:val="0007525C"/>
    <w:pPr>
      <w:tabs>
        <w:tab w:val="center" w:pos="4153"/>
        <w:tab w:val="right" w:pos="8306"/>
      </w:tabs>
      <w:snapToGrid w:val="0"/>
    </w:pPr>
    <w:rPr>
      <w:sz w:val="20"/>
      <w:szCs w:val="20"/>
    </w:rPr>
  </w:style>
  <w:style w:type="character" w:customStyle="1" w:styleId="a6">
    <w:name w:val="頁尾 字元"/>
    <w:basedOn w:val="a0"/>
    <w:link w:val="a5"/>
    <w:uiPriority w:val="99"/>
    <w:semiHidden/>
    <w:rsid w:val="0007525C"/>
    <w:rPr>
      <w:sz w:val="20"/>
      <w:szCs w:val="20"/>
    </w:rPr>
  </w:style>
  <w:style w:type="paragraph" w:styleId="a7">
    <w:name w:val="Body Text"/>
    <w:basedOn w:val="a"/>
    <w:link w:val="a8"/>
    <w:uiPriority w:val="1"/>
    <w:qFormat/>
    <w:rsid w:val="0007525C"/>
    <w:rPr>
      <w:rFonts w:ascii="Arial" w:eastAsia="Arial" w:hAnsi="Arial"/>
      <w:kern w:val="0"/>
      <w:sz w:val="21"/>
      <w:szCs w:val="21"/>
      <w:lang w:eastAsia="en-US"/>
    </w:rPr>
  </w:style>
  <w:style w:type="character" w:customStyle="1" w:styleId="a8">
    <w:name w:val="本文 字元"/>
    <w:basedOn w:val="a0"/>
    <w:link w:val="a7"/>
    <w:uiPriority w:val="1"/>
    <w:rsid w:val="0007525C"/>
    <w:rPr>
      <w:rFonts w:ascii="Arial" w:eastAsia="Arial" w:hAnsi="Arial"/>
      <w:kern w:val="0"/>
      <w:sz w:val="21"/>
      <w:szCs w:val="21"/>
      <w:lang w:eastAsia="en-US"/>
    </w:rPr>
  </w:style>
  <w:style w:type="paragraph" w:styleId="a9">
    <w:name w:val="List Paragraph"/>
    <w:basedOn w:val="a"/>
    <w:uiPriority w:val="34"/>
    <w:qFormat/>
    <w:rsid w:val="00391EDA"/>
    <w:pPr>
      <w:ind w:leftChars="200" w:left="480"/>
    </w:pPr>
  </w:style>
  <w:style w:type="table" w:styleId="aa">
    <w:name w:val="Table Grid"/>
    <w:basedOn w:val="a1"/>
    <w:uiPriority w:val="59"/>
    <w:rsid w:val="00CA3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3968C4"/>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68C4"/>
    <w:rPr>
      <w:rFonts w:asciiTheme="majorHAnsi" w:eastAsiaTheme="majorEastAsia" w:hAnsiTheme="majorHAnsi" w:cstheme="majorBidi"/>
      <w:sz w:val="18"/>
      <w:szCs w:val="18"/>
    </w:rPr>
  </w:style>
  <w:style w:type="character" w:styleId="ad">
    <w:name w:val="Hyperlink"/>
    <w:basedOn w:val="a0"/>
    <w:uiPriority w:val="99"/>
    <w:unhideWhenUsed/>
    <w:rsid w:val="00FF7F9C"/>
    <w:rPr>
      <w:color w:val="0000FF" w:themeColor="hyperlink"/>
      <w:u w:val="single"/>
    </w:rPr>
  </w:style>
  <w:style w:type="character" w:styleId="ae">
    <w:name w:val="Placeholder Text"/>
    <w:basedOn w:val="a0"/>
    <w:uiPriority w:val="99"/>
    <w:semiHidden/>
    <w:rsid w:val="001F0D5E"/>
    <w:rPr>
      <w:color w:val="808080"/>
    </w:rPr>
  </w:style>
  <w:style w:type="paragraph" w:styleId="af">
    <w:name w:val="Date"/>
    <w:basedOn w:val="a"/>
    <w:next w:val="a"/>
    <w:link w:val="af0"/>
    <w:uiPriority w:val="99"/>
    <w:semiHidden/>
    <w:unhideWhenUsed/>
    <w:rsid w:val="002D13A2"/>
    <w:pPr>
      <w:jc w:val="right"/>
    </w:pPr>
  </w:style>
  <w:style w:type="character" w:customStyle="1" w:styleId="af0">
    <w:name w:val="日期 字元"/>
    <w:basedOn w:val="a0"/>
    <w:link w:val="af"/>
    <w:uiPriority w:val="99"/>
    <w:semiHidden/>
    <w:rsid w:val="002D13A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zh.wikipedia.org/wiki/%E5%9C%9F%E8%80%B3%E5%85%B6%E9%87%8C%E6%8B%89%E7%AC%A6%E5%8F%B7" TargetMode="Externa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zh.wikipedia.org/wiki/%E5%9C%9F%E8%80%B3%E5%85%B6%E9%87%8C%E6%8B%89%E7%AC%A6%E5%8F%B7" TargetMode="Externa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979F7A-6F00-4D1D-BB1A-DB807220B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7732</TotalTime>
  <Pages>41</Pages>
  <Words>8820</Words>
  <Characters>50277</Characters>
  <Application>Microsoft Office Word</Application>
  <DocSecurity>0</DocSecurity>
  <Lines>418</Lines>
  <Paragraphs>117</Paragraphs>
  <ScaleCrop>false</ScaleCrop>
  <Company>Hewlett-Packard Company</Company>
  <LinksUpToDate>false</LinksUpToDate>
  <CharactersWithSpaces>58980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toc136</dc:creator>
  <cp:lastModifiedBy>toc136</cp:lastModifiedBy>
  <cp:revision>688</cp:revision>
  <dcterms:created xsi:type="dcterms:W3CDTF">2015-07-06T09:41:00Z</dcterms:created>
  <dcterms:modified xsi:type="dcterms:W3CDTF">2015-07-30T01:52:00Z</dcterms:modified>
</cp:coreProperties>
</file>