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14B62" w14:textId="67D5CD12" w:rsidR="00A54686" w:rsidRPr="00DC3FB2" w:rsidRDefault="00A54686">
      <w:pPr>
        <w:rPr>
          <w:rFonts w:ascii="Times New Roman" w:hAnsi="Times New Roman" w:cs="Times New Roman"/>
        </w:rPr>
      </w:pPr>
      <w:r w:rsidRPr="00DC3FB2">
        <w:rPr>
          <w:rFonts w:ascii="Times New Roman" w:hAnsi="Times New Roman" w:cs="Times New Roman"/>
        </w:rPr>
        <w:t>Jason Ablott</w:t>
      </w:r>
    </w:p>
    <w:p w14:paraId="1488E055" w14:textId="3E9FC4E2" w:rsidR="00A54686" w:rsidRPr="00DC3FB2" w:rsidRDefault="00A54686">
      <w:pPr>
        <w:rPr>
          <w:rFonts w:ascii="Times New Roman" w:hAnsi="Times New Roman" w:cs="Times New Roman"/>
        </w:rPr>
      </w:pPr>
      <w:r w:rsidRPr="00DC3FB2">
        <w:rPr>
          <w:rFonts w:ascii="Times New Roman" w:hAnsi="Times New Roman" w:cs="Times New Roman"/>
        </w:rPr>
        <w:t>11/2</w:t>
      </w:r>
      <w:r w:rsidR="00D43CA2" w:rsidRPr="00DC3FB2">
        <w:rPr>
          <w:rFonts w:ascii="Times New Roman" w:hAnsi="Times New Roman" w:cs="Times New Roman"/>
        </w:rPr>
        <w:t>5/2024</w:t>
      </w:r>
    </w:p>
    <w:p w14:paraId="43F71F8D" w14:textId="32778649" w:rsidR="00D43CA2" w:rsidRPr="00DC3FB2" w:rsidRDefault="00D43CA2">
      <w:pPr>
        <w:rPr>
          <w:rFonts w:ascii="Times New Roman" w:hAnsi="Times New Roman" w:cs="Times New Roman"/>
        </w:rPr>
      </w:pPr>
      <w:r w:rsidRPr="00DC3FB2">
        <w:rPr>
          <w:rFonts w:ascii="Times New Roman" w:hAnsi="Times New Roman" w:cs="Times New Roman"/>
        </w:rPr>
        <w:t>CS-6012</w:t>
      </w:r>
    </w:p>
    <w:p w14:paraId="51677FC4" w14:textId="4D58BD6D" w:rsidR="00D43CA2" w:rsidRPr="00DC3FB2" w:rsidRDefault="00D43CA2" w:rsidP="00DC3FB2">
      <w:pPr>
        <w:jc w:val="center"/>
        <w:rPr>
          <w:rFonts w:ascii="Times New Roman" w:hAnsi="Times New Roman" w:cs="Times New Roman"/>
          <w:b/>
          <w:bCs/>
          <w:u w:val="single"/>
        </w:rPr>
      </w:pPr>
      <w:r w:rsidRPr="00DC3FB2">
        <w:rPr>
          <w:rFonts w:ascii="Times New Roman" w:hAnsi="Times New Roman" w:cs="Times New Roman"/>
          <w:b/>
          <w:bCs/>
          <w:u w:val="single"/>
        </w:rPr>
        <w:t>HW 7 Analysis:  Hash Tables</w:t>
      </w:r>
    </w:p>
    <w:p w14:paraId="0B2C0F42" w14:textId="77777777" w:rsidR="00D43CA2" w:rsidRPr="00DC3FB2" w:rsidRDefault="00D43CA2">
      <w:pPr>
        <w:rPr>
          <w:rFonts w:ascii="Times New Roman" w:hAnsi="Times New Roman" w:cs="Times New Roman"/>
        </w:rPr>
      </w:pPr>
    </w:p>
    <w:p w14:paraId="6955A5FF" w14:textId="77777777" w:rsidR="00DC3FB2" w:rsidRDefault="00D43CA2" w:rsidP="00D43CA2">
      <w:pPr>
        <w:numPr>
          <w:ilvl w:val="0"/>
          <w:numId w:val="2"/>
        </w:numPr>
        <w:rPr>
          <w:rFonts w:ascii="Times New Roman" w:hAnsi="Times New Roman" w:cs="Times New Roman"/>
        </w:rPr>
      </w:pPr>
      <w:proofErr w:type="spellStart"/>
      <w:r w:rsidRPr="00D43CA2">
        <w:rPr>
          <w:rFonts w:ascii="Times New Roman" w:hAnsi="Times New Roman" w:cs="Times New Roman"/>
          <w:b/>
          <w:bCs/>
        </w:rPr>
        <w:t>BadHashFunctor</w:t>
      </w:r>
      <w:proofErr w:type="spellEnd"/>
      <w:r w:rsidRPr="00DC3FB2">
        <w:rPr>
          <w:rFonts w:ascii="Times New Roman" w:hAnsi="Times New Roman" w:cs="Times New Roman"/>
          <w:b/>
          <w:bCs/>
        </w:rPr>
        <w:t>:</w:t>
      </w:r>
      <w:r w:rsidRPr="00DC3FB2">
        <w:rPr>
          <w:rFonts w:ascii="Times New Roman" w:hAnsi="Times New Roman" w:cs="Times New Roman"/>
        </w:rPr>
        <w:t xml:space="preserve"> </w:t>
      </w:r>
    </w:p>
    <w:p w14:paraId="711FC3BE" w14:textId="15CE1975" w:rsidR="00D43CA2" w:rsidRPr="00D43CA2" w:rsidRDefault="00D43CA2" w:rsidP="00DC3FB2">
      <w:pPr>
        <w:ind w:left="720"/>
        <w:rPr>
          <w:rFonts w:ascii="Times New Roman" w:hAnsi="Times New Roman" w:cs="Times New Roman"/>
        </w:rPr>
      </w:pPr>
      <w:r w:rsidRPr="00DC3FB2">
        <w:rPr>
          <w:rFonts w:ascii="Times New Roman" w:hAnsi="Times New Roman" w:cs="Times New Roman"/>
        </w:rPr>
        <w:t xml:space="preserve">This </w:t>
      </w:r>
      <w:r w:rsidR="00DC3FB2" w:rsidRPr="00DC3FB2">
        <w:rPr>
          <w:rFonts w:ascii="Times New Roman" w:hAnsi="Times New Roman" w:cs="Times New Roman"/>
        </w:rPr>
        <w:t xml:space="preserve">classes hash </w:t>
      </w:r>
      <w:r w:rsidRPr="00DC3FB2">
        <w:rPr>
          <w:rFonts w:ascii="Times New Roman" w:hAnsi="Times New Roman" w:cs="Times New Roman"/>
        </w:rPr>
        <w:t>method returns the ascii value of the first character in the string item minus the ascii value of ‘A’. Given that a string starts with a letter and not a special character or space</w:t>
      </w:r>
      <w:r w:rsidR="00DC3FB2" w:rsidRPr="00DC3FB2">
        <w:rPr>
          <w:rFonts w:ascii="Times New Roman" w:hAnsi="Times New Roman" w:cs="Times New Roman"/>
        </w:rPr>
        <w:t>,</w:t>
      </w:r>
      <w:r w:rsidRPr="00DC3FB2">
        <w:rPr>
          <w:rFonts w:ascii="Times New Roman" w:hAnsi="Times New Roman" w:cs="Times New Roman"/>
        </w:rPr>
        <w:t xml:space="preserve"> we expect this function to only be able to realistically return around 52 unique hash values. This will cause very poor performance in most cases, especially as set sizes get larger than 52 as collisions are a certainty at that point. </w:t>
      </w:r>
    </w:p>
    <w:p w14:paraId="434CD3DE" w14:textId="77777777" w:rsidR="00DC3FB2" w:rsidRDefault="00D43CA2" w:rsidP="00D43CA2">
      <w:pPr>
        <w:numPr>
          <w:ilvl w:val="0"/>
          <w:numId w:val="2"/>
        </w:numPr>
        <w:rPr>
          <w:rFonts w:ascii="Times New Roman" w:hAnsi="Times New Roman" w:cs="Times New Roman"/>
        </w:rPr>
      </w:pPr>
      <w:proofErr w:type="spellStart"/>
      <w:r w:rsidRPr="00D43CA2">
        <w:rPr>
          <w:rFonts w:ascii="Times New Roman" w:hAnsi="Times New Roman" w:cs="Times New Roman"/>
          <w:b/>
          <w:bCs/>
        </w:rPr>
        <w:t>MediocreHashFunctor</w:t>
      </w:r>
      <w:proofErr w:type="spellEnd"/>
      <w:r w:rsidRPr="00DC3FB2">
        <w:rPr>
          <w:rFonts w:ascii="Times New Roman" w:hAnsi="Times New Roman" w:cs="Times New Roman"/>
          <w:b/>
          <w:bCs/>
        </w:rPr>
        <w:t>:</w:t>
      </w:r>
      <w:r w:rsidRPr="00DC3FB2">
        <w:rPr>
          <w:rFonts w:ascii="Times New Roman" w:hAnsi="Times New Roman" w:cs="Times New Roman"/>
        </w:rPr>
        <w:t xml:space="preserve"> </w:t>
      </w:r>
    </w:p>
    <w:p w14:paraId="6AA54F8D" w14:textId="5FB524AC" w:rsidR="00D43CA2" w:rsidRPr="00D43CA2" w:rsidRDefault="00D43CA2" w:rsidP="00DC3FB2">
      <w:pPr>
        <w:ind w:left="720"/>
        <w:rPr>
          <w:rFonts w:ascii="Times New Roman" w:hAnsi="Times New Roman" w:cs="Times New Roman"/>
        </w:rPr>
      </w:pPr>
      <w:r w:rsidRPr="00DC3FB2">
        <w:rPr>
          <w:rFonts w:ascii="Times New Roman" w:hAnsi="Times New Roman" w:cs="Times New Roman"/>
        </w:rPr>
        <w:t xml:space="preserve">This </w:t>
      </w:r>
      <w:r w:rsidR="00DC3FB2" w:rsidRPr="00DC3FB2">
        <w:rPr>
          <w:rFonts w:ascii="Times New Roman" w:hAnsi="Times New Roman" w:cs="Times New Roman"/>
        </w:rPr>
        <w:t xml:space="preserve">classes hash </w:t>
      </w:r>
      <w:r w:rsidRPr="00DC3FB2">
        <w:rPr>
          <w:rFonts w:ascii="Times New Roman" w:hAnsi="Times New Roman" w:cs="Times New Roman"/>
        </w:rPr>
        <w:t xml:space="preserve">method returns 31 (a prime number) plus the sum of the ascii values of a string, all divided by the sum of the first and last items’ ascii values multiplied by 31 (the same prime number as started with). The original version of this did not include the prime numbers as </w:t>
      </w:r>
      <w:r w:rsidR="00DC3FB2" w:rsidRPr="00DC3FB2">
        <w:rPr>
          <w:rFonts w:ascii="Times New Roman" w:hAnsi="Times New Roman" w:cs="Times New Roman"/>
        </w:rPr>
        <w:t xml:space="preserve">the </w:t>
      </w:r>
      <w:r w:rsidRPr="00DC3FB2">
        <w:rPr>
          <w:rFonts w:ascii="Times New Roman" w:hAnsi="Times New Roman" w:cs="Times New Roman"/>
        </w:rPr>
        <w:t>starting value and multiplier of the denominator, and the performance was quite poor. To make the method a bit better the prime numbers were added to generate a larger and more unique range of possible results. By including the addition of the prime numbers this increases the performance substantially (maybe more than intended)</w:t>
      </w:r>
      <w:r w:rsidR="00DC3FB2" w:rsidRPr="00DC3FB2">
        <w:rPr>
          <w:rFonts w:ascii="Times New Roman" w:hAnsi="Times New Roman" w:cs="Times New Roman"/>
        </w:rPr>
        <w:t>,</w:t>
      </w:r>
      <w:r w:rsidRPr="00DC3FB2">
        <w:rPr>
          <w:rFonts w:ascii="Times New Roman" w:hAnsi="Times New Roman" w:cs="Times New Roman"/>
        </w:rPr>
        <w:t xml:space="preserve"> so the method is almost comparable to the good hash functor. </w:t>
      </w:r>
    </w:p>
    <w:p w14:paraId="50E88D03" w14:textId="77777777" w:rsidR="00DC3FB2" w:rsidRDefault="00D43CA2" w:rsidP="00D43CA2">
      <w:pPr>
        <w:numPr>
          <w:ilvl w:val="0"/>
          <w:numId w:val="2"/>
        </w:numPr>
        <w:rPr>
          <w:rFonts w:ascii="Times New Roman" w:hAnsi="Times New Roman" w:cs="Times New Roman"/>
        </w:rPr>
      </w:pPr>
      <w:proofErr w:type="spellStart"/>
      <w:r w:rsidRPr="00D43CA2">
        <w:rPr>
          <w:rFonts w:ascii="Times New Roman" w:hAnsi="Times New Roman" w:cs="Times New Roman"/>
          <w:b/>
          <w:bCs/>
        </w:rPr>
        <w:t>GoodHashFunctor</w:t>
      </w:r>
      <w:proofErr w:type="spellEnd"/>
      <w:r w:rsidRPr="00DC3FB2">
        <w:rPr>
          <w:rFonts w:ascii="Times New Roman" w:hAnsi="Times New Roman" w:cs="Times New Roman"/>
          <w:b/>
          <w:bCs/>
        </w:rPr>
        <w:t>:</w:t>
      </w:r>
      <w:r w:rsidRPr="00DC3FB2">
        <w:rPr>
          <w:rFonts w:ascii="Times New Roman" w:hAnsi="Times New Roman" w:cs="Times New Roman"/>
        </w:rPr>
        <w:t xml:space="preserve"> </w:t>
      </w:r>
    </w:p>
    <w:p w14:paraId="62E9B3E7" w14:textId="7568CF60" w:rsidR="00D43CA2" w:rsidRPr="00D43CA2" w:rsidRDefault="00D43CA2" w:rsidP="00DC3FB2">
      <w:pPr>
        <w:ind w:left="720"/>
        <w:rPr>
          <w:rFonts w:ascii="Times New Roman" w:hAnsi="Times New Roman" w:cs="Times New Roman"/>
        </w:rPr>
      </w:pPr>
      <w:r w:rsidRPr="00DC3FB2">
        <w:rPr>
          <w:rFonts w:ascii="Times New Roman" w:hAnsi="Times New Roman" w:cs="Times New Roman"/>
        </w:rPr>
        <w:t xml:space="preserve">This </w:t>
      </w:r>
      <w:r w:rsidR="00DC3FB2" w:rsidRPr="00DC3FB2">
        <w:rPr>
          <w:rFonts w:ascii="Times New Roman" w:hAnsi="Times New Roman" w:cs="Times New Roman"/>
        </w:rPr>
        <w:t xml:space="preserve">classes hash </w:t>
      </w:r>
      <w:r w:rsidRPr="00DC3FB2">
        <w:rPr>
          <w:rFonts w:ascii="Times New Roman" w:hAnsi="Times New Roman" w:cs="Times New Roman"/>
        </w:rPr>
        <w:t xml:space="preserve">method uses a variation of the djb2 algorithm written by Dan Bernstein. This method starts with a </w:t>
      </w:r>
      <w:r w:rsidR="008B5130" w:rsidRPr="00DC3FB2">
        <w:rPr>
          <w:rFonts w:ascii="Times New Roman" w:hAnsi="Times New Roman" w:cs="Times New Roman"/>
        </w:rPr>
        <w:t>unique prime number (5381) and then traverses the characters of the string, continuing to add to the hash value with each character. At each character, the hash has bitwise operations applied that effectively multiply the value by 33, then the ascii value of the character is added. This is repeated for every character. Finally</w:t>
      </w:r>
      <w:r w:rsidR="00DC3FB2" w:rsidRPr="00DC3FB2">
        <w:rPr>
          <w:rFonts w:ascii="Times New Roman" w:hAnsi="Times New Roman" w:cs="Times New Roman"/>
        </w:rPr>
        <w:t>,</w:t>
      </w:r>
      <w:r w:rsidR="008B5130" w:rsidRPr="00DC3FB2">
        <w:rPr>
          <w:rFonts w:ascii="Times New Roman" w:hAnsi="Times New Roman" w:cs="Times New Roman"/>
        </w:rPr>
        <w:t xml:space="preserve"> the absolute value of the hash is returned to ensure all positive values are returned. This modification reduces the effectiveness slightly, but the algorithm maintains very good</w:t>
      </w:r>
      <w:r w:rsidR="00DC3FB2" w:rsidRPr="00DC3FB2">
        <w:rPr>
          <w:rFonts w:ascii="Times New Roman" w:hAnsi="Times New Roman" w:cs="Times New Roman"/>
        </w:rPr>
        <w:t xml:space="preserve"> performance</w:t>
      </w:r>
      <w:r w:rsidR="008B5130" w:rsidRPr="00DC3FB2">
        <w:rPr>
          <w:rFonts w:ascii="Times New Roman" w:hAnsi="Times New Roman" w:cs="Times New Roman"/>
        </w:rPr>
        <w:t xml:space="preserve">. This is due in large part to the start at a unique prime number, and then the multiplication that takes place at each character spreading out the output hash values over the possible range of integer values. </w:t>
      </w:r>
    </w:p>
    <w:p w14:paraId="684CBC18" w14:textId="77777777" w:rsidR="008B5130" w:rsidRPr="00DC3FB2" w:rsidRDefault="008B5130" w:rsidP="00D43CA2">
      <w:pPr>
        <w:numPr>
          <w:ilvl w:val="0"/>
          <w:numId w:val="2"/>
        </w:numPr>
        <w:rPr>
          <w:rFonts w:ascii="Times New Roman" w:hAnsi="Times New Roman" w:cs="Times New Roman"/>
          <w:b/>
          <w:bCs/>
        </w:rPr>
      </w:pPr>
      <w:r w:rsidRPr="00DC3FB2">
        <w:rPr>
          <w:rFonts w:ascii="Times New Roman" w:hAnsi="Times New Roman" w:cs="Times New Roman"/>
          <w:b/>
          <w:bCs/>
        </w:rPr>
        <w:t>Assessment of Q</w:t>
      </w:r>
      <w:r w:rsidR="00D43CA2" w:rsidRPr="00D43CA2">
        <w:rPr>
          <w:rFonts w:ascii="Times New Roman" w:hAnsi="Times New Roman" w:cs="Times New Roman"/>
          <w:b/>
          <w:bCs/>
        </w:rPr>
        <w:t xml:space="preserve">uality and </w:t>
      </w:r>
      <w:r w:rsidRPr="00DC3FB2">
        <w:rPr>
          <w:rFonts w:ascii="Times New Roman" w:hAnsi="Times New Roman" w:cs="Times New Roman"/>
          <w:b/>
          <w:bCs/>
        </w:rPr>
        <w:t>E</w:t>
      </w:r>
      <w:r w:rsidR="00D43CA2" w:rsidRPr="00D43CA2">
        <w:rPr>
          <w:rFonts w:ascii="Times New Roman" w:hAnsi="Times New Roman" w:cs="Times New Roman"/>
          <w:b/>
          <w:bCs/>
        </w:rPr>
        <w:t xml:space="preserve">fficiency of </w:t>
      </w:r>
      <w:r w:rsidRPr="00DC3FB2">
        <w:rPr>
          <w:rFonts w:ascii="Times New Roman" w:hAnsi="Times New Roman" w:cs="Times New Roman"/>
          <w:b/>
          <w:bCs/>
        </w:rPr>
        <w:t>E</w:t>
      </w:r>
      <w:r w:rsidR="00D43CA2" w:rsidRPr="00D43CA2">
        <w:rPr>
          <w:rFonts w:ascii="Times New Roman" w:hAnsi="Times New Roman" w:cs="Times New Roman"/>
          <w:b/>
          <w:bCs/>
        </w:rPr>
        <w:t xml:space="preserve">ach </w:t>
      </w:r>
      <w:r w:rsidRPr="00DC3FB2">
        <w:rPr>
          <w:rFonts w:ascii="Times New Roman" w:hAnsi="Times New Roman" w:cs="Times New Roman"/>
          <w:b/>
          <w:bCs/>
        </w:rPr>
        <w:t>H</w:t>
      </w:r>
      <w:r w:rsidR="00D43CA2" w:rsidRPr="00D43CA2">
        <w:rPr>
          <w:rFonts w:ascii="Times New Roman" w:hAnsi="Times New Roman" w:cs="Times New Roman"/>
          <w:b/>
          <w:bCs/>
        </w:rPr>
        <w:t xml:space="preserve">ash </w:t>
      </w:r>
      <w:r w:rsidRPr="00DC3FB2">
        <w:rPr>
          <w:rFonts w:ascii="Times New Roman" w:hAnsi="Times New Roman" w:cs="Times New Roman"/>
          <w:b/>
          <w:bCs/>
        </w:rPr>
        <w:t>F</w:t>
      </w:r>
      <w:r w:rsidR="00D43CA2" w:rsidRPr="00D43CA2">
        <w:rPr>
          <w:rFonts w:ascii="Times New Roman" w:hAnsi="Times New Roman" w:cs="Times New Roman"/>
          <w:b/>
          <w:bCs/>
        </w:rPr>
        <w:t xml:space="preserve">unction. </w:t>
      </w:r>
    </w:p>
    <w:p w14:paraId="31BF612C" w14:textId="2F65E043" w:rsidR="008B5130" w:rsidRDefault="004037B2" w:rsidP="008B5130">
      <w:pPr>
        <w:ind w:left="720"/>
        <w:rPr>
          <w:rFonts w:ascii="Times New Roman" w:hAnsi="Times New Roman" w:cs="Times New Roman"/>
        </w:rPr>
      </w:pPr>
      <w:r w:rsidRPr="00DC3FB2">
        <w:rPr>
          <w:rFonts w:ascii="Times New Roman" w:hAnsi="Times New Roman" w:cs="Times New Roman"/>
        </w:rPr>
        <w:t xml:space="preserve">To assess each of the three hash functions, a total of 11 experiments were performed. First, each hash function is used to add varying amounts of strings read in from </w:t>
      </w:r>
      <w:r w:rsidR="00132BE2">
        <w:rPr>
          <w:rFonts w:ascii="Times New Roman" w:hAnsi="Times New Roman" w:cs="Times New Roman"/>
        </w:rPr>
        <w:t xml:space="preserve">the book </w:t>
      </w:r>
      <w:r w:rsidRPr="00DC3FB2">
        <w:rPr>
          <w:rFonts w:ascii="Times New Roman" w:hAnsi="Times New Roman" w:cs="Times New Roman"/>
        </w:rPr>
        <w:lastRenderedPageBreak/>
        <w:t xml:space="preserve">Moby Dick into a hash table. Sizes varied from 10 to 81920 strings added to hash tables of equivalent capacity. One table using each hash function was tested to compare the number of collisions (items that were placed at the same index in the hash table) and the lambda value of the table (the length of the longest list at any given index i.e. most items in a bucket). This experiment demonstrates the poor performance of the </w:t>
      </w:r>
      <w:r w:rsidR="00132BE2">
        <w:rPr>
          <w:rFonts w:ascii="Times New Roman" w:hAnsi="Times New Roman" w:cs="Times New Roman"/>
        </w:rPr>
        <w:t>bad h</w:t>
      </w:r>
      <w:r w:rsidRPr="00DC3FB2">
        <w:rPr>
          <w:rFonts w:ascii="Times New Roman" w:hAnsi="Times New Roman" w:cs="Times New Roman"/>
        </w:rPr>
        <w:t>ash</w:t>
      </w:r>
      <w:r w:rsidR="00132BE2">
        <w:rPr>
          <w:rFonts w:ascii="Times New Roman" w:hAnsi="Times New Roman" w:cs="Times New Roman"/>
        </w:rPr>
        <w:t xml:space="preserve"> </w:t>
      </w:r>
      <w:r w:rsidRPr="00DC3FB2">
        <w:rPr>
          <w:rFonts w:ascii="Times New Roman" w:hAnsi="Times New Roman" w:cs="Times New Roman"/>
        </w:rPr>
        <w:t xml:space="preserve">method, the much better performance of the </w:t>
      </w:r>
      <w:r w:rsidR="00132BE2">
        <w:rPr>
          <w:rFonts w:ascii="Times New Roman" w:hAnsi="Times New Roman" w:cs="Times New Roman"/>
        </w:rPr>
        <w:t>m</w:t>
      </w:r>
      <w:r w:rsidRPr="00DC3FB2">
        <w:rPr>
          <w:rFonts w:ascii="Times New Roman" w:hAnsi="Times New Roman" w:cs="Times New Roman"/>
        </w:rPr>
        <w:t>ediocre</w:t>
      </w:r>
      <w:r w:rsidR="00132BE2">
        <w:rPr>
          <w:rFonts w:ascii="Times New Roman" w:hAnsi="Times New Roman" w:cs="Times New Roman"/>
        </w:rPr>
        <w:t xml:space="preserve"> </w:t>
      </w:r>
      <w:proofErr w:type="gramStart"/>
      <w:r w:rsidR="00132BE2">
        <w:rPr>
          <w:rFonts w:ascii="Times New Roman" w:hAnsi="Times New Roman" w:cs="Times New Roman"/>
        </w:rPr>
        <w:t>h</w:t>
      </w:r>
      <w:r w:rsidRPr="00DC3FB2">
        <w:rPr>
          <w:rFonts w:ascii="Times New Roman" w:hAnsi="Times New Roman" w:cs="Times New Roman"/>
        </w:rPr>
        <w:t>ash</w:t>
      </w:r>
      <w:r w:rsidR="00132BE2">
        <w:rPr>
          <w:rFonts w:ascii="Times New Roman" w:hAnsi="Times New Roman" w:cs="Times New Roman"/>
        </w:rPr>
        <w:t xml:space="preserve"> </w:t>
      </w:r>
      <w:r w:rsidRPr="00DC3FB2">
        <w:rPr>
          <w:rFonts w:ascii="Times New Roman" w:hAnsi="Times New Roman" w:cs="Times New Roman"/>
        </w:rPr>
        <w:t xml:space="preserve"> method</w:t>
      </w:r>
      <w:proofErr w:type="gramEnd"/>
      <w:r w:rsidRPr="00DC3FB2">
        <w:rPr>
          <w:rFonts w:ascii="Times New Roman" w:hAnsi="Times New Roman" w:cs="Times New Roman"/>
        </w:rPr>
        <w:t xml:space="preserve">, and the best performance of the </w:t>
      </w:r>
      <w:r w:rsidR="00132BE2">
        <w:rPr>
          <w:rFonts w:ascii="Times New Roman" w:hAnsi="Times New Roman" w:cs="Times New Roman"/>
        </w:rPr>
        <w:t>g</w:t>
      </w:r>
      <w:r w:rsidRPr="00DC3FB2">
        <w:rPr>
          <w:rFonts w:ascii="Times New Roman" w:hAnsi="Times New Roman" w:cs="Times New Roman"/>
        </w:rPr>
        <w:t>ood</w:t>
      </w:r>
      <w:r w:rsidR="00132BE2">
        <w:rPr>
          <w:rFonts w:ascii="Times New Roman" w:hAnsi="Times New Roman" w:cs="Times New Roman"/>
        </w:rPr>
        <w:t xml:space="preserve"> h</w:t>
      </w:r>
      <w:r w:rsidRPr="00DC3FB2">
        <w:rPr>
          <w:rFonts w:ascii="Times New Roman" w:hAnsi="Times New Roman" w:cs="Times New Roman"/>
        </w:rPr>
        <w:t xml:space="preserve">ash method. As a quick comparison, after adding 81920 strings to the table, the bad hash resulted in 10410 collisions and a lambda of 1298, vs the good hash with 686 collisions and a lambda of 5. See figures 1 and 2 below for the complete results of these first 2 experiments. </w:t>
      </w:r>
    </w:p>
    <w:p w14:paraId="50E319CE" w14:textId="77777777" w:rsidR="00DC3FB2" w:rsidRPr="00DC3FB2" w:rsidRDefault="00DC3FB2" w:rsidP="008B5130">
      <w:pPr>
        <w:ind w:left="720"/>
        <w:rPr>
          <w:rFonts w:ascii="Times New Roman" w:hAnsi="Times New Roman" w:cs="Times New Roman"/>
        </w:rPr>
      </w:pPr>
    </w:p>
    <w:p w14:paraId="07805649" w14:textId="6515C9CE" w:rsidR="004037B2" w:rsidRPr="00DC3FB2" w:rsidRDefault="004037B2" w:rsidP="008B5130">
      <w:pPr>
        <w:ind w:left="720"/>
        <w:rPr>
          <w:rFonts w:ascii="Times New Roman" w:hAnsi="Times New Roman" w:cs="Times New Roman"/>
        </w:rPr>
      </w:pPr>
      <w:r w:rsidRPr="00DC3FB2">
        <w:rPr>
          <w:rFonts w:ascii="Times New Roman" w:hAnsi="Times New Roman" w:cs="Times New Roman"/>
          <w:noProof/>
        </w:rPr>
        <w:drawing>
          <wp:inline distT="0" distB="0" distL="0" distR="0" wp14:anchorId="0FEBDD5F" wp14:editId="64C91D4C">
            <wp:extent cx="5943600" cy="4187190"/>
            <wp:effectExtent l="0" t="0" r="12700" b="16510"/>
            <wp:docPr id="73349378" name="Chart 1">
              <a:extLst xmlns:a="http://schemas.openxmlformats.org/drawingml/2006/main">
                <a:ext uri="{FF2B5EF4-FFF2-40B4-BE49-F238E27FC236}">
                  <a16:creationId xmlns:a16="http://schemas.microsoft.com/office/drawing/2014/main" id="{22C264BE-B294-724B-9486-11322B1FCD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696BE0D" w14:textId="44D69411" w:rsidR="004037B2" w:rsidRPr="00DC3FB2" w:rsidRDefault="004037B2" w:rsidP="008B5130">
      <w:pPr>
        <w:ind w:left="720"/>
        <w:rPr>
          <w:rFonts w:ascii="Times New Roman" w:hAnsi="Times New Roman" w:cs="Times New Roman"/>
          <w:sz w:val="22"/>
          <w:szCs w:val="22"/>
        </w:rPr>
      </w:pPr>
      <w:r w:rsidRPr="00DC3FB2">
        <w:rPr>
          <w:rFonts w:ascii="Times New Roman" w:hAnsi="Times New Roman" w:cs="Times New Roman"/>
          <w:sz w:val="22"/>
          <w:szCs w:val="22"/>
        </w:rPr>
        <w:t xml:space="preserve">Figure 1. How hash functions affect collisions in resulting hash table creation. </w:t>
      </w:r>
    </w:p>
    <w:p w14:paraId="5DE5FE46" w14:textId="0DFF645A" w:rsidR="004037B2" w:rsidRPr="00DC3FB2" w:rsidRDefault="004037B2" w:rsidP="008B5130">
      <w:pPr>
        <w:ind w:left="720"/>
        <w:rPr>
          <w:rFonts w:ascii="Times New Roman" w:hAnsi="Times New Roman" w:cs="Times New Roman"/>
        </w:rPr>
      </w:pPr>
      <w:r w:rsidRPr="00DC3FB2">
        <w:rPr>
          <w:rFonts w:ascii="Times New Roman" w:hAnsi="Times New Roman" w:cs="Times New Roman"/>
          <w:noProof/>
        </w:rPr>
        <w:lastRenderedPageBreak/>
        <w:drawing>
          <wp:inline distT="0" distB="0" distL="0" distR="0" wp14:anchorId="19B985BF" wp14:editId="01E438D8">
            <wp:extent cx="5943600" cy="4187190"/>
            <wp:effectExtent l="0" t="0" r="12700" b="16510"/>
            <wp:docPr id="359984272" name="Chart 1">
              <a:extLst xmlns:a="http://schemas.openxmlformats.org/drawingml/2006/main">
                <a:ext uri="{FF2B5EF4-FFF2-40B4-BE49-F238E27FC236}">
                  <a16:creationId xmlns:a16="http://schemas.microsoft.com/office/drawing/2014/main" id="{D6FCD61A-6151-7144-ACB4-B087C49465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CE688DC" w14:textId="2B280576" w:rsidR="004037B2" w:rsidRPr="00132BE2" w:rsidRDefault="004037B2" w:rsidP="00132BE2">
      <w:pPr>
        <w:ind w:left="720"/>
        <w:rPr>
          <w:rFonts w:ascii="Times New Roman" w:hAnsi="Times New Roman" w:cs="Times New Roman"/>
          <w:sz w:val="22"/>
          <w:szCs w:val="22"/>
        </w:rPr>
      </w:pPr>
      <w:r w:rsidRPr="00DC3FB2">
        <w:rPr>
          <w:rFonts w:ascii="Times New Roman" w:hAnsi="Times New Roman" w:cs="Times New Roman"/>
          <w:sz w:val="22"/>
          <w:szCs w:val="22"/>
        </w:rPr>
        <w:t xml:space="preserve">Figure 2. How hash functions affect lambda values in resulting hash tables. </w:t>
      </w:r>
    </w:p>
    <w:p w14:paraId="08225BAD" w14:textId="0F77F3B3" w:rsidR="00DA781E" w:rsidRPr="00DC3FB2" w:rsidRDefault="004037B2" w:rsidP="008B5130">
      <w:pPr>
        <w:ind w:left="720"/>
        <w:rPr>
          <w:rFonts w:ascii="Times New Roman" w:hAnsi="Times New Roman" w:cs="Times New Roman"/>
        </w:rPr>
      </w:pPr>
      <w:r w:rsidRPr="00DC3FB2">
        <w:rPr>
          <w:rFonts w:ascii="Times New Roman" w:hAnsi="Times New Roman" w:cs="Times New Roman"/>
        </w:rPr>
        <w:t>Next,</w:t>
      </w:r>
      <w:r w:rsidR="00DA781E" w:rsidRPr="00DC3FB2">
        <w:rPr>
          <w:rFonts w:ascii="Times New Roman" w:hAnsi="Times New Roman" w:cs="Times New Roman"/>
        </w:rPr>
        <w:t xml:space="preserve"> </w:t>
      </w:r>
      <w:r w:rsidRPr="00DC3FB2">
        <w:rPr>
          <w:rFonts w:ascii="Times New Roman" w:hAnsi="Times New Roman" w:cs="Times New Roman"/>
        </w:rPr>
        <w:t xml:space="preserve">9 more experiments were conducted to assess the variance of time it takes to use the </w:t>
      </w:r>
      <w:proofErr w:type="gramStart"/>
      <w:r w:rsidRPr="00DC3FB2">
        <w:rPr>
          <w:rFonts w:ascii="Times New Roman" w:hAnsi="Times New Roman" w:cs="Times New Roman"/>
        </w:rPr>
        <w:t>add(</w:t>
      </w:r>
      <w:proofErr w:type="gramEnd"/>
      <w:r w:rsidRPr="00DC3FB2">
        <w:rPr>
          <w:rFonts w:ascii="Times New Roman" w:hAnsi="Times New Roman" w:cs="Times New Roman"/>
        </w:rPr>
        <w:t xml:space="preserve">), remove(), and contains() methods. Each method was timed on a </w:t>
      </w:r>
      <w:r w:rsidR="00EE488E" w:rsidRPr="00DC3FB2">
        <w:rPr>
          <w:rFonts w:ascii="Times New Roman" w:hAnsi="Times New Roman" w:cs="Times New Roman"/>
        </w:rPr>
        <w:t xml:space="preserve">hash table that used </w:t>
      </w:r>
      <w:r w:rsidR="00132BE2">
        <w:rPr>
          <w:rFonts w:ascii="Times New Roman" w:hAnsi="Times New Roman" w:cs="Times New Roman"/>
        </w:rPr>
        <w:t>each</w:t>
      </w:r>
      <w:r w:rsidR="00EE488E" w:rsidRPr="00DC3FB2">
        <w:rPr>
          <w:rFonts w:ascii="Times New Roman" w:hAnsi="Times New Roman" w:cs="Times New Roman"/>
        </w:rPr>
        <w:t xml:space="preserve"> of the 3 hash functions. The results of the tests for each method were compared to each-other for each hash function to determine the effect of the hash function on the method. </w:t>
      </w:r>
    </w:p>
    <w:p w14:paraId="200D643E" w14:textId="693B5155" w:rsidR="004037B2" w:rsidRPr="00DC3FB2" w:rsidRDefault="00DA781E" w:rsidP="008B5130">
      <w:pPr>
        <w:ind w:left="720"/>
        <w:rPr>
          <w:rFonts w:ascii="Times New Roman" w:hAnsi="Times New Roman" w:cs="Times New Roman"/>
        </w:rPr>
      </w:pPr>
      <w:r w:rsidRPr="00DC3FB2">
        <w:rPr>
          <w:rFonts w:ascii="Times New Roman" w:hAnsi="Times New Roman" w:cs="Times New Roman"/>
        </w:rPr>
        <w:t>First, the add method was compared. All results were very comparable for the add method. At first this may seem unexpected, but upon inspection of the LinkedList class that is used for each index in the hash table, it does make sense. Since the LinkedList class is a doubly linked list</w:t>
      </w:r>
      <w:r w:rsidR="00A32F86" w:rsidRPr="00DC3FB2">
        <w:rPr>
          <w:rFonts w:ascii="Times New Roman" w:hAnsi="Times New Roman" w:cs="Times New Roman"/>
        </w:rPr>
        <w:t>,</w:t>
      </w:r>
      <w:r w:rsidRPr="00DC3FB2">
        <w:rPr>
          <w:rFonts w:ascii="Times New Roman" w:hAnsi="Times New Roman" w:cs="Times New Roman"/>
        </w:rPr>
        <w:t xml:space="preserve"> it allows </w:t>
      </w:r>
      <w:proofErr w:type="gramStart"/>
      <w:r w:rsidRPr="00DC3FB2">
        <w:rPr>
          <w:rFonts w:ascii="Times New Roman" w:hAnsi="Times New Roman" w:cs="Times New Roman"/>
        </w:rPr>
        <w:t>O(</w:t>
      </w:r>
      <w:proofErr w:type="gramEnd"/>
      <w:r w:rsidRPr="00DC3FB2">
        <w:rPr>
          <w:rFonts w:ascii="Times New Roman" w:hAnsi="Times New Roman" w:cs="Times New Roman"/>
        </w:rPr>
        <w:t xml:space="preserve">1) adds to the end of the linked list, which means that it is actually faster to add an item to a linked list than to an empty index (where a new linked list has to be initialized). </w:t>
      </w:r>
      <w:r w:rsidR="00A32F86" w:rsidRPr="00DC3FB2">
        <w:rPr>
          <w:rFonts w:ascii="Times New Roman" w:hAnsi="Times New Roman" w:cs="Times New Roman"/>
        </w:rPr>
        <w:t xml:space="preserve">The bad hash function is also slightly faster than the mediocre and good functions as it only uses the first character in the item to generate the hash code, where the other two use every character. </w:t>
      </w:r>
      <w:r w:rsidRPr="00DC3FB2">
        <w:rPr>
          <w:rFonts w:ascii="Times New Roman" w:hAnsi="Times New Roman" w:cs="Times New Roman"/>
        </w:rPr>
        <w:t>Because of th</w:t>
      </w:r>
      <w:r w:rsidR="00A32F86" w:rsidRPr="00DC3FB2">
        <w:rPr>
          <w:rFonts w:ascii="Times New Roman" w:hAnsi="Times New Roman" w:cs="Times New Roman"/>
        </w:rPr>
        <w:t>ese reasons</w:t>
      </w:r>
      <w:r w:rsidRPr="00DC3FB2">
        <w:rPr>
          <w:rFonts w:ascii="Times New Roman" w:hAnsi="Times New Roman" w:cs="Times New Roman"/>
        </w:rPr>
        <w:t xml:space="preserve">, the bad hash table </w:t>
      </w:r>
      <w:r w:rsidR="00A32F86" w:rsidRPr="00DC3FB2">
        <w:rPr>
          <w:rFonts w:ascii="Times New Roman" w:hAnsi="Times New Roman" w:cs="Times New Roman"/>
        </w:rPr>
        <w:t>performs</w:t>
      </w:r>
      <w:r w:rsidRPr="00DC3FB2">
        <w:rPr>
          <w:rFonts w:ascii="Times New Roman" w:hAnsi="Times New Roman" w:cs="Times New Roman"/>
        </w:rPr>
        <w:t xml:space="preserve"> slightly better as many items ended up in the same indices in the table which saved time when adding to the table</w:t>
      </w:r>
      <w:r w:rsidR="00A32F86" w:rsidRPr="00DC3FB2">
        <w:rPr>
          <w:rFonts w:ascii="Times New Roman" w:hAnsi="Times New Roman" w:cs="Times New Roman"/>
        </w:rPr>
        <w:t xml:space="preserve">, as well as the time to generate the hash codes being slightly faster. </w:t>
      </w:r>
      <w:r w:rsidRPr="00DC3FB2">
        <w:rPr>
          <w:rFonts w:ascii="Times New Roman" w:hAnsi="Times New Roman" w:cs="Times New Roman"/>
        </w:rPr>
        <w:t xml:space="preserve"> See figure 3 below for the results of the </w:t>
      </w:r>
      <w:proofErr w:type="gramStart"/>
      <w:r w:rsidRPr="00DC3FB2">
        <w:rPr>
          <w:rFonts w:ascii="Times New Roman" w:hAnsi="Times New Roman" w:cs="Times New Roman"/>
        </w:rPr>
        <w:t>add(</w:t>
      </w:r>
      <w:proofErr w:type="gramEnd"/>
      <w:r w:rsidRPr="00DC3FB2">
        <w:rPr>
          <w:rFonts w:ascii="Times New Roman" w:hAnsi="Times New Roman" w:cs="Times New Roman"/>
        </w:rPr>
        <w:t xml:space="preserve">) tests. </w:t>
      </w:r>
    </w:p>
    <w:p w14:paraId="53C9A73E" w14:textId="77777777" w:rsidR="00DA781E" w:rsidRPr="00DC3FB2" w:rsidRDefault="00DA781E" w:rsidP="008B5130">
      <w:pPr>
        <w:ind w:left="720"/>
        <w:rPr>
          <w:rFonts w:ascii="Times New Roman" w:hAnsi="Times New Roman" w:cs="Times New Roman"/>
        </w:rPr>
      </w:pPr>
    </w:p>
    <w:p w14:paraId="00C635D0" w14:textId="19818365" w:rsidR="00DA781E" w:rsidRPr="00DC3FB2" w:rsidRDefault="00DA781E" w:rsidP="008B5130">
      <w:pPr>
        <w:ind w:left="720"/>
        <w:rPr>
          <w:rFonts w:ascii="Times New Roman" w:hAnsi="Times New Roman" w:cs="Times New Roman"/>
        </w:rPr>
      </w:pPr>
      <w:r w:rsidRPr="00DC3FB2">
        <w:rPr>
          <w:rFonts w:ascii="Times New Roman" w:hAnsi="Times New Roman" w:cs="Times New Roman"/>
          <w:noProof/>
        </w:rPr>
        <w:drawing>
          <wp:inline distT="0" distB="0" distL="0" distR="0" wp14:anchorId="189A7AF5" wp14:editId="799EADCD">
            <wp:extent cx="5943600" cy="4187190"/>
            <wp:effectExtent l="0" t="0" r="12700" b="16510"/>
            <wp:docPr id="153419164" name="Chart 1">
              <a:extLst xmlns:a="http://schemas.openxmlformats.org/drawingml/2006/main">
                <a:ext uri="{FF2B5EF4-FFF2-40B4-BE49-F238E27FC236}">
                  <a16:creationId xmlns:a16="http://schemas.microsoft.com/office/drawing/2014/main" id="{28F4C638-ABFD-CF47-B0D1-4FEEECBDB8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F50770" w14:textId="1DE4D7B4" w:rsidR="00DA781E" w:rsidRPr="00DC3FB2" w:rsidRDefault="00DA781E" w:rsidP="008B5130">
      <w:pPr>
        <w:ind w:left="720"/>
        <w:rPr>
          <w:rFonts w:ascii="Times New Roman" w:hAnsi="Times New Roman" w:cs="Times New Roman"/>
          <w:sz w:val="22"/>
          <w:szCs w:val="22"/>
        </w:rPr>
      </w:pPr>
      <w:r w:rsidRPr="00DC3FB2">
        <w:rPr>
          <w:rFonts w:ascii="Times New Roman" w:hAnsi="Times New Roman" w:cs="Times New Roman"/>
          <w:sz w:val="22"/>
          <w:szCs w:val="22"/>
        </w:rPr>
        <w:t xml:space="preserve">Figure 3. How different hash methods affect adding a single element. </w:t>
      </w:r>
    </w:p>
    <w:p w14:paraId="354FEA3A" w14:textId="3FA59741" w:rsidR="00DA781E" w:rsidRPr="00DC3FB2" w:rsidRDefault="00DA781E" w:rsidP="008B5130">
      <w:pPr>
        <w:ind w:left="720"/>
        <w:rPr>
          <w:rFonts w:ascii="Times New Roman" w:hAnsi="Times New Roman" w:cs="Times New Roman"/>
        </w:rPr>
      </w:pPr>
      <w:r w:rsidRPr="00DC3FB2">
        <w:rPr>
          <w:rFonts w:ascii="Times New Roman" w:hAnsi="Times New Roman" w:cs="Times New Roman"/>
        </w:rPr>
        <w:t xml:space="preserve">Second, the </w:t>
      </w:r>
      <w:proofErr w:type="gramStart"/>
      <w:r w:rsidRPr="00DC3FB2">
        <w:rPr>
          <w:rFonts w:ascii="Times New Roman" w:hAnsi="Times New Roman" w:cs="Times New Roman"/>
        </w:rPr>
        <w:t>contains(</w:t>
      </w:r>
      <w:proofErr w:type="gramEnd"/>
      <w:r w:rsidRPr="00DC3FB2">
        <w:rPr>
          <w:rFonts w:ascii="Times New Roman" w:hAnsi="Times New Roman" w:cs="Times New Roman"/>
        </w:rPr>
        <w:t>) method was tested with hash table</w:t>
      </w:r>
      <w:r w:rsidR="00132BE2">
        <w:rPr>
          <w:rFonts w:ascii="Times New Roman" w:hAnsi="Times New Roman" w:cs="Times New Roman"/>
        </w:rPr>
        <w:t>s</w:t>
      </w:r>
      <w:r w:rsidRPr="00DC3FB2">
        <w:rPr>
          <w:rFonts w:ascii="Times New Roman" w:hAnsi="Times New Roman" w:cs="Times New Roman"/>
        </w:rPr>
        <w:t xml:space="preserve"> using each of the three hash functions. The results are as expected, though the distribution of the data is perhaps a bit strange. Looking at the results (see figure 4 below), we can see that the good hash table slightly outperforms the mediocre hash table, but the bad table is much slower, though only in certain parts of the table. This is because the bad hash table puts most of </w:t>
      </w:r>
      <w:r w:rsidR="00132BE2" w:rsidRPr="00DC3FB2">
        <w:rPr>
          <w:rFonts w:ascii="Times New Roman" w:hAnsi="Times New Roman" w:cs="Times New Roman"/>
        </w:rPr>
        <w:t>its</w:t>
      </w:r>
      <w:r w:rsidRPr="00DC3FB2">
        <w:rPr>
          <w:rFonts w:ascii="Times New Roman" w:hAnsi="Times New Roman" w:cs="Times New Roman"/>
        </w:rPr>
        <w:t xml:space="preserve"> items into a cluster </w:t>
      </w:r>
      <w:proofErr w:type="gramStart"/>
      <w:r w:rsidRPr="00DC3FB2">
        <w:rPr>
          <w:rFonts w:ascii="Times New Roman" w:hAnsi="Times New Roman" w:cs="Times New Roman"/>
        </w:rPr>
        <w:t>due to the fact that</w:t>
      </w:r>
      <w:proofErr w:type="gramEnd"/>
      <w:r w:rsidRPr="00DC3FB2">
        <w:rPr>
          <w:rFonts w:ascii="Times New Roman" w:hAnsi="Times New Roman" w:cs="Times New Roman"/>
        </w:rPr>
        <w:t xml:space="preserve"> is generally only returns around 52 unique hash values. Because of this, areas around the main cluster experience much slower times to find elements because they must traverse long linked lists to find the target. Outside of the cluster, most indices are empty or contain very few items, thus search times are fast. For the good and mediocre </w:t>
      </w:r>
      <w:r w:rsidR="00B86F6C" w:rsidRPr="00DC3FB2">
        <w:rPr>
          <w:rFonts w:ascii="Times New Roman" w:hAnsi="Times New Roman" w:cs="Times New Roman"/>
        </w:rPr>
        <w:t>tables</w:t>
      </w:r>
      <w:r w:rsidR="00132BE2">
        <w:rPr>
          <w:rFonts w:ascii="Times New Roman" w:hAnsi="Times New Roman" w:cs="Times New Roman"/>
        </w:rPr>
        <w:t>,</w:t>
      </w:r>
      <w:r w:rsidR="00B86F6C" w:rsidRPr="00DC3FB2">
        <w:rPr>
          <w:rFonts w:ascii="Times New Roman" w:hAnsi="Times New Roman" w:cs="Times New Roman"/>
        </w:rPr>
        <w:t xml:space="preserve"> the results are consistent throughout indicating an even distribution of items. </w:t>
      </w:r>
    </w:p>
    <w:p w14:paraId="582E1346" w14:textId="77777777" w:rsidR="00B86F6C" w:rsidRPr="00DC3FB2" w:rsidRDefault="00B86F6C" w:rsidP="008B5130">
      <w:pPr>
        <w:ind w:left="720"/>
        <w:rPr>
          <w:rFonts w:ascii="Times New Roman" w:hAnsi="Times New Roman" w:cs="Times New Roman"/>
        </w:rPr>
      </w:pPr>
    </w:p>
    <w:p w14:paraId="597E4E68" w14:textId="255F0D56" w:rsidR="00B86F6C" w:rsidRPr="00DC3FB2" w:rsidRDefault="00B86F6C" w:rsidP="008B5130">
      <w:pPr>
        <w:ind w:left="720"/>
        <w:rPr>
          <w:rFonts w:ascii="Times New Roman" w:hAnsi="Times New Roman" w:cs="Times New Roman"/>
        </w:rPr>
      </w:pPr>
      <w:r w:rsidRPr="00DC3FB2">
        <w:rPr>
          <w:rFonts w:ascii="Times New Roman" w:hAnsi="Times New Roman" w:cs="Times New Roman"/>
          <w:noProof/>
        </w:rPr>
        <w:lastRenderedPageBreak/>
        <w:drawing>
          <wp:inline distT="0" distB="0" distL="0" distR="0" wp14:anchorId="4A8F6140" wp14:editId="5A36AE7B">
            <wp:extent cx="5943600" cy="4187190"/>
            <wp:effectExtent l="0" t="0" r="12700" b="16510"/>
            <wp:docPr id="714581745" name="Chart 1">
              <a:extLst xmlns:a="http://schemas.openxmlformats.org/drawingml/2006/main">
                <a:ext uri="{FF2B5EF4-FFF2-40B4-BE49-F238E27FC236}">
                  <a16:creationId xmlns:a16="http://schemas.microsoft.com/office/drawing/2014/main" id="{D6237AFB-D908-B639-274C-23749B0A33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E3193E" w14:textId="3361E175" w:rsidR="00B86F6C" w:rsidRPr="00DC3FB2" w:rsidRDefault="00B86F6C" w:rsidP="00DC3FB2">
      <w:pPr>
        <w:ind w:left="720"/>
        <w:rPr>
          <w:rFonts w:ascii="Times New Roman" w:hAnsi="Times New Roman" w:cs="Times New Roman"/>
          <w:sz w:val="22"/>
          <w:szCs w:val="22"/>
        </w:rPr>
      </w:pPr>
      <w:r w:rsidRPr="00DC3FB2">
        <w:rPr>
          <w:rFonts w:ascii="Times New Roman" w:hAnsi="Times New Roman" w:cs="Times New Roman"/>
          <w:sz w:val="22"/>
          <w:szCs w:val="22"/>
        </w:rPr>
        <w:t>Figure 4. How different hash methods affect time to find items in a hash table</w:t>
      </w:r>
    </w:p>
    <w:p w14:paraId="01222EE7" w14:textId="2EC5C31E" w:rsidR="00B86F6C" w:rsidRPr="00DC3FB2" w:rsidRDefault="00B86F6C" w:rsidP="008B5130">
      <w:pPr>
        <w:ind w:left="720"/>
        <w:rPr>
          <w:rFonts w:ascii="Times New Roman" w:hAnsi="Times New Roman" w:cs="Times New Roman"/>
        </w:rPr>
      </w:pPr>
      <w:r w:rsidRPr="00DC3FB2">
        <w:rPr>
          <w:rFonts w:ascii="Times New Roman" w:hAnsi="Times New Roman" w:cs="Times New Roman"/>
        </w:rPr>
        <w:t xml:space="preserve">Finally, the </w:t>
      </w:r>
      <w:proofErr w:type="gramStart"/>
      <w:r w:rsidRPr="00DC3FB2">
        <w:rPr>
          <w:rFonts w:ascii="Times New Roman" w:hAnsi="Times New Roman" w:cs="Times New Roman"/>
        </w:rPr>
        <w:t>remove</w:t>
      </w:r>
      <w:r w:rsidR="00132BE2">
        <w:rPr>
          <w:rFonts w:ascii="Times New Roman" w:hAnsi="Times New Roman" w:cs="Times New Roman"/>
        </w:rPr>
        <w:t>(</w:t>
      </w:r>
      <w:proofErr w:type="gramEnd"/>
      <w:r w:rsidR="00132BE2">
        <w:rPr>
          <w:rFonts w:ascii="Times New Roman" w:hAnsi="Times New Roman" w:cs="Times New Roman"/>
        </w:rPr>
        <w:t>)</w:t>
      </w:r>
      <w:r w:rsidRPr="00DC3FB2">
        <w:rPr>
          <w:rFonts w:ascii="Times New Roman" w:hAnsi="Times New Roman" w:cs="Times New Roman"/>
        </w:rPr>
        <w:t xml:space="preserve"> method was tested on each type of table. The results are as expected, with the good and mediocre tables both performing consistently and well to remove items (good does slightly outperform mediocre, though both are within a range of around 20 nanoseconds or less of each other). The bad table takes significantly longer (up to 50x) to remove items, because they are so unevenly distributed and remove </w:t>
      </w:r>
      <w:proofErr w:type="gramStart"/>
      <w:r w:rsidRPr="00DC3FB2">
        <w:rPr>
          <w:rFonts w:ascii="Times New Roman" w:hAnsi="Times New Roman" w:cs="Times New Roman"/>
        </w:rPr>
        <w:t>has to</w:t>
      </w:r>
      <w:proofErr w:type="gramEnd"/>
      <w:r w:rsidRPr="00DC3FB2">
        <w:rPr>
          <w:rFonts w:ascii="Times New Roman" w:hAnsi="Times New Roman" w:cs="Times New Roman"/>
        </w:rPr>
        <w:t xml:space="preserve"> traverse long linked lists a large percentage of the time to find the elements to remove. See figure 5 below for the results of this test. </w:t>
      </w:r>
    </w:p>
    <w:p w14:paraId="35F1B917" w14:textId="77777777" w:rsidR="00B86F6C" w:rsidRPr="00DC3FB2" w:rsidRDefault="00B86F6C" w:rsidP="008B5130">
      <w:pPr>
        <w:ind w:left="720"/>
        <w:rPr>
          <w:rFonts w:ascii="Times New Roman" w:hAnsi="Times New Roman" w:cs="Times New Roman"/>
        </w:rPr>
      </w:pPr>
    </w:p>
    <w:p w14:paraId="32708F4B" w14:textId="4BF542C8" w:rsidR="00B86F6C" w:rsidRPr="00DC3FB2" w:rsidRDefault="00B86F6C" w:rsidP="008B5130">
      <w:pPr>
        <w:ind w:left="720"/>
        <w:rPr>
          <w:rFonts w:ascii="Times New Roman" w:hAnsi="Times New Roman" w:cs="Times New Roman"/>
        </w:rPr>
      </w:pPr>
      <w:r w:rsidRPr="00DC3FB2">
        <w:rPr>
          <w:rFonts w:ascii="Times New Roman" w:hAnsi="Times New Roman" w:cs="Times New Roman"/>
          <w:noProof/>
        </w:rPr>
        <w:lastRenderedPageBreak/>
        <w:drawing>
          <wp:inline distT="0" distB="0" distL="0" distR="0" wp14:anchorId="1B0FE23A" wp14:editId="79D22AE4">
            <wp:extent cx="5943600" cy="4187190"/>
            <wp:effectExtent l="0" t="0" r="12700" b="16510"/>
            <wp:docPr id="310104376" name="Chart 1">
              <a:extLst xmlns:a="http://schemas.openxmlformats.org/drawingml/2006/main">
                <a:ext uri="{FF2B5EF4-FFF2-40B4-BE49-F238E27FC236}">
                  <a16:creationId xmlns:a16="http://schemas.microsoft.com/office/drawing/2014/main" id="{22D68955-3728-2F4A-82A9-7A5910BDFB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80F1D82" w14:textId="7CA7A769" w:rsidR="00DC3FB2" w:rsidRPr="00DC3FB2" w:rsidRDefault="00B86F6C" w:rsidP="00DC3FB2">
      <w:pPr>
        <w:ind w:left="720"/>
        <w:rPr>
          <w:rFonts w:ascii="Times New Roman" w:hAnsi="Times New Roman" w:cs="Times New Roman"/>
          <w:sz w:val="22"/>
          <w:szCs w:val="22"/>
        </w:rPr>
      </w:pPr>
      <w:r w:rsidRPr="00DC3FB2">
        <w:rPr>
          <w:rFonts w:ascii="Times New Roman" w:hAnsi="Times New Roman" w:cs="Times New Roman"/>
          <w:sz w:val="22"/>
          <w:szCs w:val="22"/>
        </w:rPr>
        <w:t xml:space="preserve">Figure 5. How different hash functions affect speed of removing elements. </w:t>
      </w:r>
    </w:p>
    <w:p w14:paraId="41448721" w14:textId="77777777" w:rsidR="00DC3FB2" w:rsidRDefault="00DC3FB2" w:rsidP="00A32F86">
      <w:pPr>
        <w:pStyle w:val="ListParagraph"/>
        <w:numPr>
          <w:ilvl w:val="0"/>
          <w:numId w:val="2"/>
        </w:numPr>
        <w:rPr>
          <w:rFonts w:ascii="Times New Roman" w:hAnsi="Times New Roman" w:cs="Times New Roman"/>
        </w:rPr>
      </w:pPr>
      <w:r w:rsidRPr="00DC3FB2">
        <w:rPr>
          <w:rFonts w:ascii="Times New Roman" w:hAnsi="Times New Roman" w:cs="Times New Roman"/>
          <w:b/>
          <w:bCs/>
        </w:rPr>
        <w:t>Hash Function Performance:</w:t>
      </w:r>
      <w:r>
        <w:rPr>
          <w:rFonts w:ascii="Times New Roman" w:hAnsi="Times New Roman" w:cs="Times New Roman"/>
        </w:rPr>
        <w:t xml:space="preserve"> </w:t>
      </w:r>
    </w:p>
    <w:p w14:paraId="220AEE0A" w14:textId="77777777" w:rsidR="00DC3FB2" w:rsidRDefault="00DC3FB2" w:rsidP="00DC3FB2">
      <w:pPr>
        <w:pStyle w:val="ListParagraph"/>
        <w:rPr>
          <w:rFonts w:ascii="Times New Roman" w:hAnsi="Times New Roman" w:cs="Times New Roman"/>
        </w:rPr>
      </w:pPr>
    </w:p>
    <w:p w14:paraId="3BE067DF" w14:textId="7D00C823" w:rsidR="00B86F6C" w:rsidRPr="00DC3FB2" w:rsidRDefault="00B86F6C" w:rsidP="00DC3FB2">
      <w:pPr>
        <w:pStyle w:val="ListParagraph"/>
        <w:rPr>
          <w:rFonts w:ascii="Times New Roman" w:hAnsi="Times New Roman" w:cs="Times New Roman"/>
        </w:rPr>
      </w:pPr>
      <w:r w:rsidRPr="00DC3FB2">
        <w:rPr>
          <w:rFonts w:ascii="Times New Roman" w:hAnsi="Times New Roman" w:cs="Times New Roman"/>
        </w:rPr>
        <w:t>The hash functions performed as expected and as discussed previously in parts 1-3. The results prove the performance of each hash function and demonstrate the importance of choosing a good hash function when creating a hash table. The performance of the hash functions is as follows:</w:t>
      </w:r>
    </w:p>
    <w:p w14:paraId="187ABFC2" w14:textId="57214520" w:rsidR="00B86F6C" w:rsidRPr="00DC3FB2" w:rsidRDefault="00A32F86" w:rsidP="00B86F6C">
      <w:pPr>
        <w:ind w:left="720"/>
        <w:rPr>
          <w:rFonts w:ascii="Times New Roman" w:hAnsi="Times New Roman" w:cs="Times New Roman"/>
        </w:rPr>
      </w:pPr>
      <w:r w:rsidRPr="00DC3FB2">
        <w:rPr>
          <w:rFonts w:ascii="Times New Roman" w:hAnsi="Times New Roman" w:cs="Times New Roman"/>
        </w:rPr>
        <w:t>-</w:t>
      </w:r>
      <w:proofErr w:type="spellStart"/>
      <w:r w:rsidR="00B86F6C" w:rsidRPr="00DC3FB2">
        <w:rPr>
          <w:rFonts w:ascii="Times New Roman" w:hAnsi="Times New Roman" w:cs="Times New Roman"/>
        </w:rPr>
        <w:t>BadHashFunctor.hash</w:t>
      </w:r>
      <w:proofErr w:type="spellEnd"/>
      <w:r w:rsidR="00B86F6C" w:rsidRPr="00DC3FB2">
        <w:rPr>
          <w:rFonts w:ascii="Times New Roman" w:hAnsi="Times New Roman" w:cs="Times New Roman"/>
        </w:rPr>
        <w:t xml:space="preserve">(item) has a </w:t>
      </w:r>
      <w:proofErr w:type="gramStart"/>
      <w:r w:rsidR="00B86F6C" w:rsidRPr="00DC3FB2">
        <w:rPr>
          <w:rFonts w:ascii="Times New Roman" w:hAnsi="Times New Roman" w:cs="Times New Roman"/>
        </w:rPr>
        <w:t>O(</w:t>
      </w:r>
      <w:proofErr w:type="gramEnd"/>
      <w:r w:rsidR="00B86F6C" w:rsidRPr="00DC3FB2">
        <w:rPr>
          <w:rFonts w:ascii="Times New Roman" w:hAnsi="Times New Roman" w:cs="Times New Roman"/>
        </w:rPr>
        <w:t xml:space="preserve">1) as it only </w:t>
      </w:r>
      <w:r w:rsidRPr="00DC3FB2">
        <w:rPr>
          <w:rFonts w:ascii="Times New Roman" w:hAnsi="Times New Roman" w:cs="Times New Roman"/>
        </w:rPr>
        <w:t>uses</w:t>
      </w:r>
      <w:r w:rsidR="00B86F6C" w:rsidRPr="00DC3FB2">
        <w:rPr>
          <w:rFonts w:ascii="Times New Roman" w:hAnsi="Times New Roman" w:cs="Times New Roman"/>
        </w:rPr>
        <w:t xml:space="preserve"> the 1</w:t>
      </w:r>
      <w:r w:rsidR="00B86F6C" w:rsidRPr="00DC3FB2">
        <w:rPr>
          <w:rFonts w:ascii="Times New Roman" w:hAnsi="Times New Roman" w:cs="Times New Roman"/>
          <w:vertAlign w:val="superscript"/>
        </w:rPr>
        <w:t>st</w:t>
      </w:r>
      <w:r w:rsidR="00B86F6C" w:rsidRPr="00DC3FB2">
        <w:rPr>
          <w:rFonts w:ascii="Times New Roman" w:hAnsi="Times New Roman" w:cs="Times New Roman"/>
        </w:rPr>
        <w:t xml:space="preserve"> element in the item</w:t>
      </w:r>
    </w:p>
    <w:p w14:paraId="7514DC42" w14:textId="77D8BF36" w:rsidR="00B86F6C" w:rsidRPr="00DC3FB2" w:rsidRDefault="00A32F86" w:rsidP="00B86F6C">
      <w:pPr>
        <w:ind w:left="720"/>
        <w:rPr>
          <w:rFonts w:ascii="Times New Roman" w:hAnsi="Times New Roman" w:cs="Times New Roman"/>
        </w:rPr>
      </w:pPr>
      <w:r w:rsidRPr="00DC3FB2">
        <w:rPr>
          <w:rFonts w:ascii="Times New Roman" w:hAnsi="Times New Roman" w:cs="Times New Roman"/>
        </w:rPr>
        <w:t>-</w:t>
      </w:r>
      <w:proofErr w:type="spellStart"/>
      <w:r w:rsidR="00B86F6C" w:rsidRPr="00DC3FB2">
        <w:rPr>
          <w:rFonts w:ascii="Times New Roman" w:hAnsi="Times New Roman" w:cs="Times New Roman"/>
        </w:rPr>
        <w:t>MediocreHashFunctor.hash</w:t>
      </w:r>
      <w:proofErr w:type="spellEnd"/>
      <w:r w:rsidR="00B86F6C" w:rsidRPr="00DC3FB2">
        <w:rPr>
          <w:rFonts w:ascii="Times New Roman" w:hAnsi="Times New Roman" w:cs="Times New Roman"/>
        </w:rPr>
        <w:t>(item) has a O(</w:t>
      </w:r>
      <w:r w:rsidRPr="00DC3FB2">
        <w:rPr>
          <w:rFonts w:ascii="Times New Roman" w:hAnsi="Times New Roman" w:cs="Times New Roman"/>
        </w:rPr>
        <w:t xml:space="preserve">N) performance as it uses every character in item. </w:t>
      </w:r>
    </w:p>
    <w:p w14:paraId="5A0E15A6" w14:textId="6BA3DA98" w:rsidR="00A32F86" w:rsidRPr="00D43CA2" w:rsidRDefault="00A32F86" w:rsidP="00B86F6C">
      <w:pPr>
        <w:ind w:left="720"/>
        <w:rPr>
          <w:rFonts w:ascii="Times New Roman" w:hAnsi="Times New Roman" w:cs="Times New Roman"/>
        </w:rPr>
      </w:pPr>
      <w:r w:rsidRPr="00DC3FB2">
        <w:rPr>
          <w:rFonts w:ascii="Times New Roman" w:hAnsi="Times New Roman" w:cs="Times New Roman"/>
        </w:rPr>
        <w:t>-</w:t>
      </w:r>
      <w:proofErr w:type="spellStart"/>
      <w:r w:rsidRPr="00DC3FB2">
        <w:rPr>
          <w:rFonts w:ascii="Times New Roman" w:hAnsi="Times New Roman" w:cs="Times New Roman"/>
        </w:rPr>
        <w:t>GoodHashFunctor.hash</w:t>
      </w:r>
      <w:proofErr w:type="spellEnd"/>
      <w:r w:rsidRPr="00DC3FB2">
        <w:rPr>
          <w:rFonts w:ascii="Times New Roman" w:hAnsi="Times New Roman" w:cs="Times New Roman"/>
        </w:rPr>
        <w:t xml:space="preserve">(item) has a O(N) performance as it uses every character in item. </w:t>
      </w:r>
    </w:p>
    <w:p w14:paraId="4CC37AA7" w14:textId="77777777" w:rsidR="00D43CA2" w:rsidRPr="00DC3FB2" w:rsidRDefault="00D43CA2">
      <w:pPr>
        <w:rPr>
          <w:rFonts w:ascii="Times New Roman" w:hAnsi="Times New Roman" w:cs="Times New Roman"/>
        </w:rPr>
      </w:pPr>
    </w:p>
    <w:sectPr w:rsidR="00D43CA2" w:rsidRPr="00DC3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621AA6"/>
    <w:multiLevelType w:val="multilevel"/>
    <w:tmpl w:val="F0EA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37FB6"/>
    <w:multiLevelType w:val="multilevel"/>
    <w:tmpl w:val="921E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456397">
    <w:abstractNumId w:val="1"/>
  </w:num>
  <w:num w:numId="2" w16cid:durableId="116617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AB"/>
    <w:rsid w:val="00132BE2"/>
    <w:rsid w:val="004037B2"/>
    <w:rsid w:val="0040641E"/>
    <w:rsid w:val="008B5130"/>
    <w:rsid w:val="00A32F86"/>
    <w:rsid w:val="00A449AB"/>
    <w:rsid w:val="00A54686"/>
    <w:rsid w:val="00B609DD"/>
    <w:rsid w:val="00B86F6C"/>
    <w:rsid w:val="00D43CA2"/>
    <w:rsid w:val="00DA781E"/>
    <w:rsid w:val="00DC3FB2"/>
    <w:rsid w:val="00EE4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E2F5C"/>
  <w15:chartTrackingRefBased/>
  <w15:docId w15:val="{BC460505-CB64-F948-AA27-4742A118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9AB"/>
    <w:rPr>
      <w:rFonts w:eastAsiaTheme="majorEastAsia" w:cstheme="majorBidi"/>
      <w:color w:val="272727" w:themeColor="text1" w:themeTint="D8"/>
    </w:rPr>
  </w:style>
  <w:style w:type="paragraph" w:styleId="Title">
    <w:name w:val="Title"/>
    <w:basedOn w:val="Normal"/>
    <w:next w:val="Normal"/>
    <w:link w:val="TitleChar"/>
    <w:uiPriority w:val="10"/>
    <w:qFormat/>
    <w:rsid w:val="00A4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9AB"/>
    <w:pPr>
      <w:spacing w:before="160"/>
      <w:jc w:val="center"/>
    </w:pPr>
    <w:rPr>
      <w:i/>
      <w:iCs/>
      <w:color w:val="404040" w:themeColor="text1" w:themeTint="BF"/>
    </w:rPr>
  </w:style>
  <w:style w:type="character" w:customStyle="1" w:styleId="QuoteChar">
    <w:name w:val="Quote Char"/>
    <w:basedOn w:val="DefaultParagraphFont"/>
    <w:link w:val="Quote"/>
    <w:uiPriority w:val="29"/>
    <w:rsid w:val="00A449AB"/>
    <w:rPr>
      <w:i/>
      <w:iCs/>
      <w:color w:val="404040" w:themeColor="text1" w:themeTint="BF"/>
    </w:rPr>
  </w:style>
  <w:style w:type="paragraph" w:styleId="ListParagraph">
    <w:name w:val="List Paragraph"/>
    <w:basedOn w:val="Normal"/>
    <w:uiPriority w:val="34"/>
    <w:qFormat/>
    <w:rsid w:val="00A449AB"/>
    <w:pPr>
      <w:ind w:left="720"/>
      <w:contextualSpacing/>
    </w:pPr>
  </w:style>
  <w:style w:type="character" w:styleId="IntenseEmphasis">
    <w:name w:val="Intense Emphasis"/>
    <w:basedOn w:val="DefaultParagraphFont"/>
    <w:uiPriority w:val="21"/>
    <w:qFormat/>
    <w:rsid w:val="00A449AB"/>
    <w:rPr>
      <w:i/>
      <w:iCs/>
      <w:color w:val="0F4761" w:themeColor="accent1" w:themeShade="BF"/>
    </w:rPr>
  </w:style>
  <w:style w:type="paragraph" w:styleId="IntenseQuote">
    <w:name w:val="Intense Quote"/>
    <w:basedOn w:val="Normal"/>
    <w:next w:val="Normal"/>
    <w:link w:val="IntenseQuoteChar"/>
    <w:uiPriority w:val="30"/>
    <w:qFormat/>
    <w:rsid w:val="00A4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9AB"/>
    <w:rPr>
      <w:i/>
      <w:iCs/>
      <w:color w:val="0F4761" w:themeColor="accent1" w:themeShade="BF"/>
    </w:rPr>
  </w:style>
  <w:style w:type="character" w:styleId="IntenseReference">
    <w:name w:val="Intense Reference"/>
    <w:basedOn w:val="DefaultParagraphFont"/>
    <w:uiPriority w:val="32"/>
    <w:qFormat/>
    <w:rsid w:val="00A44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5889217">
      <w:bodyDiv w:val="1"/>
      <w:marLeft w:val="0"/>
      <w:marRight w:val="0"/>
      <w:marTop w:val="0"/>
      <w:marBottom w:val="0"/>
      <w:divBdr>
        <w:top w:val="none" w:sz="0" w:space="0" w:color="auto"/>
        <w:left w:val="none" w:sz="0" w:space="0" w:color="auto"/>
        <w:bottom w:val="none" w:sz="0" w:space="0" w:color="auto"/>
        <w:right w:val="none" w:sz="0" w:space="0" w:color="auto"/>
      </w:divBdr>
    </w:div>
    <w:div w:id="164981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Users/jasonablott/MSD/6012/Week3/Day14/HW7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asonablott/MSD/6012/Week3/Day14/HW7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jasonablott/MSD/6012/Week3/Day14/HW7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jasonablott/MSD/6012/Week3/Day14/HW7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jasonablott/MSD/6012/Week3/Day14/HW7Dat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Collisions When Filing Hash Table Using Each Hash Functor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CollisionsAndLambda!$D$4</c:f>
              <c:strCache>
                <c:ptCount val="1"/>
                <c:pt idx="0">
                  <c:v>  good collisions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CollisionsAndLambda!$C$5:$C$18</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CollisionsAndLambda!$D$5:$D$18</c:f>
              <c:numCache>
                <c:formatCode>General</c:formatCode>
                <c:ptCount val="14"/>
                <c:pt idx="0">
                  <c:v>4</c:v>
                </c:pt>
                <c:pt idx="1">
                  <c:v>6</c:v>
                </c:pt>
                <c:pt idx="2">
                  <c:v>9</c:v>
                </c:pt>
                <c:pt idx="3">
                  <c:v>13</c:v>
                </c:pt>
                <c:pt idx="4">
                  <c:v>18</c:v>
                </c:pt>
                <c:pt idx="5">
                  <c:v>34</c:v>
                </c:pt>
                <c:pt idx="6">
                  <c:v>45</c:v>
                </c:pt>
                <c:pt idx="7">
                  <c:v>122</c:v>
                </c:pt>
                <c:pt idx="8">
                  <c:v>166</c:v>
                </c:pt>
                <c:pt idx="9">
                  <c:v>272</c:v>
                </c:pt>
                <c:pt idx="10">
                  <c:v>380</c:v>
                </c:pt>
                <c:pt idx="11">
                  <c:v>452</c:v>
                </c:pt>
                <c:pt idx="12">
                  <c:v>536</c:v>
                </c:pt>
                <c:pt idx="13">
                  <c:v>686</c:v>
                </c:pt>
              </c:numCache>
            </c:numRef>
          </c:yVal>
          <c:smooth val="1"/>
          <c:extLst>
            <c:ext xmlns:c16="http://schemas.microsoft.com/office/drawing/2014/chart" uri="{C3380CC4-5D6E-409C-BE32-E72D297353CC}">
              <c16:uniqueId val="{00000000-AE17-A344-B298-4220EAB4037F}"/>
            </c:ext>
          </c:extLst>
        </c:ser>
        <c:ser>
          <c:idx val="1"/>
          <c:order val="1"/>
          <c:tx>
            <c:strRef>
              <c:f>CollisionsAndLambda!$E$4</c:f>
              <c:strCache>
                <c:ptCount val="1"/>
                <c:pt idx="0">
                  <c:v>mediocre collisions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CollisionsAndLambda!$C$5:$C$18</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CollisionsAndLambda!$E$5:$E$18</c:f>
              <c:numCache>
                <c:formatCode>General</c:formatCode>
                <c:ptCount val="14"/>
                <c:pt idx="0">
                  <c:v>6</c:v>
                </c:pt>
                <c:pt idx="1">
                  <c:v>8</c:v>
                </c:pt>
                <c:pt idx="2">
                  <c:v>13</c:v>
                </c:pt>
                <c:pt idx="3">
                  <c:v>20</c:v>
                </c:pt>
                <c:pt idx="4">
                  <c:v>28</c:v>
                </c:pt>
                <c:pt idx="5">
                  <c:v>47</c:v>
                </c:pt>
                <c:pt idx="6">
                  <c:v>77</c:v>
                </c:pt>
                <c:pt idx="7">
                  <c:v>173</c:v>
                </c:pt>
                <c:pt idx="8">
                  <c:v>272</c:v>
                </c:pt>
                <c:pt idx="9">
                  <c:v>480</c:v>
                </c:pt>
                <c:pt idx="10">
                  <c:v>794</c:v>
                </c:pt>
                <c:pt idx="11">
                  <c:v>1235</c:v>
                </c:pt>
                <c:pt idx="12">
                  <c:v>1929</c:v>
                </c:pt>
                <c:pt idx="13">
                  <c:v>3554</c:v>
                </c:pt>
              </c:numCache>
            </c:numRef>
          </c:yVal>
          <c:smooth val="1"/>
          <c:extLst>
            <c:ext xmlns:c16="http://schemas.microsoft.com/office/drawing/2014/chart" uri="{C3380CC4-5D6E-409C-BE32-E72D297353CC}">
              <c16:uniqueId val="{00000001-AE17-A344-B298-4220EAB4037F}"/>
            </c:ext>
          </c:extLst>
        </c:ser>
        <c:ser>
          <c:idx val="2"/>
          <c:order val="2"/>
          <c:tx>
            <c:strRef>
              <c:f>CollisionsAndLambda!$F$4</c:f>
              <c:strCache>
                <c:ptCount val="1"/>
                <c:pt idx="0">
                  <c:v>bad collisions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CollisionsAndLambda!$C$5:$C$18</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CollisionsAndLambda!$F$5:$F$18</c:f>
              <c:numCache>
                <c:formatCode>General</c:formatCode>
                <c:ptCount val="14"/>
                <c:pt idx="0">
                  <c:v>3</c:v>
                </c:pt>
                <c:pt idx="1">
                  <c:v>5</c:v>
                </c:pt>
                <c:pt idx="2">
                  <c:v>14</c:v>
                </c:pt>
                <c:pt idx="3">
                  <c:v>31</c:v>
                </c:pt>
                <c:pt idx="4">
                  <c:v>69</c:v>
                </c:pt>
                <c:pt idx="5">
                  <c:v>137</c:v>
                </c:pt>
                <c:pt idx="6">
                  <c:v>251</c:v>
                </c:pt>
                <c:pt idx="7">
                  <c:v>541</c:v>
                </c:pt>
                <c:pt idx="8">
                  <c:v>994</c:v>
                </c:pt>
                <c:pt idx="9">
                  <c:v>1739</c:v>
                </c:pt>
                <c:pt idx="10">
                  <c:v>2863</c:v>
                </c:pt>
                <c:pt idx="11">
                  <c:v>4424</c:v>
                </c:pt>
                <c:pt idx="12">
                  <c:v>6547</c:v>
                </c:pt>
                <c:pt idx="13">
                  <c:v>10410</c:v>
                </c:pt>
              </c:numCache>
            </c:numRef>
          </c:yVal>
          <c:smooth val="1"/>
          <c:extLst>
            <c:ext xmlns:c16="http://schemas.microsoft.com/office/drawing/2014/chart" uri="{C3380CC4-5D6E-409C-BE32-E72D297353CC}">
              <c16:uniqueId val="{00000002-AE17-A344-B298-4220EAB4037F}"/>
            </c:ext>
          </c:extLst>
        </c:ser>
        <c:dLbls>
          <c:showLegendKey val="0"/>
          <c:showVal val="0"/>
          <c:showCatName val="0"/>
          <c:showSerName val="0"/>
          <c:showPercent val="0"/>
          <c:showBubbleSize val="0"/>
        </c:dLbls>
        <c:axId val="1506516944"/>
        <c:axId val="1506507328"/>
      </c:scatterChart>
      <c:valAx>
        <c:axId val="15065169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Number</a:t>
                </a:r>
                <a:r>
                  <a:rPr lang="en-US" baseline="0"/>
                  <a:t> of Items Added to Table (n)</a:t>
                </a:r>
                <a:endParaRPr lang="en-US"/>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07328"/>
        <c:crosses val="autoZero"/>
        <c:crossBetween val="midCat"/>
      </c:valAx>
      <c:valAx>
        <c:axId val="15065073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Number</a:t>
                </a:r>
                <a:r>
                  <a:rPr lang="en-US" baseline="0"/>
                  <a:t> of Collisions (n)</a:t>
                </a:r>
                <a:endParaRPr lang="en-US"/>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169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Resulting</a:t>
            </a:r>
            <a:r>
              <a:rPr lang="en-US" baseline="0"/>
              <a:t> Lambda When Filling Hash Table Using Each Hash Functor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CollisionsAndLambda!$D$42</c:f>
              <c:strCache>
                <c:ptCount val="1"/>
                <c:pt idx="0">
                  <c:v>good lambda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CollisionsAndLambda!$C$43:$C$56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CollisionsAndLambda!$D$43:$D$56</c:f>
              <c:numCache>
                <c:formatCode>General</c:formatCode>
                <c:ptCount val="14"/>
                <c:pt idx="0">
                  <c:v>5</c:v>
                </c:pt>
                <c:pt idx="1">
                  <c:v>3</c:v>
                </c:pt>
                <c:pt idx="2">
                  <c:v>3</c:v>
                </c:pt>
                <c:pt idx="3">
                  <c:v>3</c:v>
                </c:pt>
                <c:pt idx="4">
                  <c:v>3</c:v>
                </c:pt>
                <c:pt idx="5">
                  <c:v>3</c:v>
                </c:pt>
                <c:pt idx="6">
                  <c:v>3</c:v>
                </c:pt>
                <c:pt idx="7">
                  <c:v>4</c:v>
                </c:pt>
                <c:pt idx="8">
                  <c:v>3</c:v>
                </c:pt>
                <c:pt idx="9">
                  <c:v>3</c:v>
                </c:pt>
                <c:pt idx="10">
                  <c:v>4</c:v>
                </c:pt>
                <c:pt idx="11">
                  <c:v>3</c:v>
                </c:pt>
                <c:pt idx="12">
                  <c:v>3</c:v>
                </c:pt>
                <c:pt idx="13">
                  <c:v>3</c:v>
                </c:pt>
              </c:numCache>
            </c:numRef>
          </c:yVal>
          <c:smooth val="1"/>
          <c:extLst>
            <c:ext xmlns:c16="http://schemas.microsoft.com/office/drawing/2014/chart" uri="{C3380CC4-5D6E-409C-BE32-E72D297353CC}">
              <c16:uniqueId val="{00000000-26CD-7D47-8E6F-DE9369083A67}"/>
            </c:ext>
          </c:extLst>
        </c:ser>
        <c:ser>
          <c:idx val="1"/>
          <c:order val="1"/>
          <c:tx>
            <c:strRef>
              <c:f>CollisionsAndLambda!$E$42</c:f>
              <c:strCache>
                <c:ptCount val="1"/>
                <c:pt idx="0">
                  <c:v>mediocre lambda</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CollisionsAndLambda!$C$43:$C$56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CollisionsAndLambda!$E$43:$E$56</c:f>
              <c:numCache>
                <c:formatCode>General</c:formatCode>
                <c:ptCount val="14"/>
                <c:pt idx="0">
                  <c:v>4</c:v>
                </c:pt>
                <c:pt idx="1">
                  <c:v>5</c:v>
                </c:pt>
                <c:pt idx="2">
                  <c:v>6</c:v>
                </c:pt>
                <c:pt idx="3">
                  <c:v>5</c:v>
                </c:pt>
                <c:pt idx="4">
                  <c:v>4</c:v>
                </c:pt>
                <c:pt idx="5">
                  <c:v>4</c:v>
                </c:pt>
                <c:pt idx="6">
                  <c:v>5</c:v>
                </c:pt>
                <c:pt idx="7">
                  <c:v>5</c:v>
                </c:pt>
                <c:pt idx="8">
                  <c:v>6</c:v>
                </c:pt>
                <c:pt idx="9">
                  <c:v>8</c:v>
                </c:pt>
                <c:pt idx="10">
                  <c:v>6</c:v>
                </c:pt>
                <c:pt idx="11">
                  <c:v>8</c:v>
                </c:pt>
                <c:pt idx="12">
                  <c:v>9</c:v>
                </c:pt>
                <c:pt idx="13">
                  <c:v>8</c:v>
                </c:pt>
              </c:numCache>
            </c:numRef>
          </c:yVal>
          <c:smooth val="1"/>
          <c:extLst>
            <c:ext xmlns:c16="http://schemas.microsoft.com/office/drawing/2014/chart" uri="{C3380CC4-5D6E-409C-BE32-E72D297353CC}">
              <c16:uniqueId val="{00000001-26CD-7D47-8E6F-DE9369083A67}"/>
            </c:ext>
          </c:extLst>
        </c:ser>
        <c:ser>
          <c:idx val="2"/>
          <c:order val="2"/>
          <c:tx>
            <c:strRef>
              <c:f>CollisionsAndLambda!$F$42</c:f>
              <c:strCache>
                <c:ptCount val="1"/>
                <c:pt idx="0">
                  <c:v>bad lambda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CollisionsAndLambda!$C$43:$C$56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CollisionsAndLambda!$F$43:$F$56</c:f>
              <c:numCache>
                <c:formatCode>General</c:formatCode>
                <c:ptCount val="14"/>
                <c:pt idx="0">
                  <c:v>3</c:v>
                </c:pt>
                <c:pt idx="1">
                  <c:v>3</c:v>
                </c:pt>
                <c:pt idx="2">
                  <c:v>5</c:v>
                </c:pt>
                <c:pt idx="3">
                  <c:v>7</c:v>
                </c:pt>
                <c:pt idx="4">
                  <c:v>10</c:v>
                </c:pt>
                <c:pt idx="5">
                  <c:v>17</c:v>
                </c:pt>
                <c:pt idx="6">
                  <c:v>33</c:v>
                </c:pt>
                <c:pt idx="7">
                  <c:v>64</c:v>
                </c:pt>
                <c:pt idx="8">
                  <c:v>134</c:v>
                </c:pt>
                <c:pt idx="9">
                  <c:v>223</c:v>
                </c:pt>
                <c:pt idx="10">
                  <c:v>366</c:v>
                </c:pt>
                <c:pt idx="11">
                  <c:v>611</c:v>
                </c:pt>
                <c:pt idx="12">
                  <c:v>869</c:v>
                </c:pt>
                <c:pt idx="13">
                  <c:v>1298</c:v>
                </c:pt>
              </c:numCache>
            </c:numRef>
          </c:yVal>
          <c:smooth val="1"/>
          <c:extLst>
            <c:ext xmlns:c16="http://schemas.microsoft.com/office/drawing/2014/chart" uri="{C3380CC4-5D6E-409C-BE32-E72D297353CC}">
              <c16:uniqueId val="{00000002-26CD-7D47-8E6F-DE9369083A67}"/>
            </c:ext>
          </c:extLst>
        </c:ser>
        <c:dLbls>
          <c:showLegendKey val="0"/>
          <c:showVal val="0"/>
          <c:showCatName val="0"/>
          <c:showSerName val="0"/>
          <c:showPercent val="0"/>
          <c:showBubbleSize val="0"/>
        </c:dLbls>
        <c:axId val="1506516944"/>
        <c:axId val="1506507328"/>
      </c:scatterChart>
      <c:valAx>
        <c:axId val="15065169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Number</a:t>
                </a:r>
                <a:r>
                  <a:rPr lang="en-US" baseline="0"/>
                  <a:t> of Items Added to Table (n)</a:t>
                </a:r>
                <a:endParaRPr lang="en-US"/>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07328"/>
        <c:crosses val="autoZero"/>
        <c:crossBetween val="midCat"/>
      </c:valAx>
      <c:valAx>
        <c:axId val="15065073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Lambda</a:t>
                </a:r>
                <a:r>
                  <a:rPr lang="en-US" baseline="0"/>
                  <a:t> (most items in a bucket)</a:t>
                </a:r>
                <a:endParaRPr lang="en-US"/>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169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Time for add() Using Varying Hash Functors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smoothMarker"/>
        <c:varyColors val="0"/>
        <c:ser>
          <c:idx val="0"/>
          <c:order val="0"/>
          <c:tx>
            <c:strRef>
              <c:f>Timing!$D$39</c:f>
              <c:strCache>
                <c:ptCount val="1"/>
                <c:pt idx="0">
                  <c:v>add() good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Timing!$C$40:$C$52</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Timing!$D$40:$D$52</c:f>
              <c:numCache>
                <c:formatCode>General</c:formatCode>
                <c:ptCount val="13"/>
                <c:pt idx="0">
                  <c:v>82.75</c:v>
                </c:pt>
                <c:pt idx="1">
                  <c:v>52.417000000000002</c:v>
                </c:pt>
                <c:pt idx="2">
                  <c:v>12.959</c:v>
                </c:pt>
                <c:pt idx="3">
                  <c:v>15.583</c:v>
                </c:pt>
                <c:pt idx="4">
                  <c:v>24.957999999999998</c:v>
                </c:pt>
                <c:pt idx="5">
                  <c:v>20.291</c:v>
                </c:pt>
                <c:pt idx="6">
                  <c:v>21.291</c:v>
                </c:pt>
                <c:pt idx="7">
                  <c:v>26.167000000000002</c:v>
                </c:pt>
                <c:pt idx="8">
                  <c:v>11.833</c:v>
                </c:pt>
                <c:pt idx="9">
                  <c:v>21.167000000000002</c:v>
                </c:pt>
                <c:pt idx="10">
                  <c:v>23.207999999999998</c:v>
                </c:pt>
                <c:pt idx="11">
                  <c:v>12.416</c:v>
                </c:pt>
                <c:pt idx="12">
                  <c:v>11.917</c:v>
                </c:pt>
              </c:numCache>
            </c:numRef>
          </c:yVal>
          <c:smooth val="1"/>
          <c:extLst>
            <c:ext xmlns:c16="http://schemas.microsoft.com/office/drawing/2014/chart" uri="{C3380CC4-5D6E-409C-BE32-E72D297353CC}">
              <c16:uniqueId val="{00000000-59CD-C34E-8ED4-F8EBA2DB1EA8}"/>
            </c:ext>
          </c:extLst>
        </c:ser>
        <c:ser>
          <c:idx val="1"/>
          <c:order val="1"/>
          <c:tx>
            <c:strRef>
              <c:f>Timing!$E$39</c:f>
              <c:strCache>
                <c:ptCount val="1"/>
                <c:pt idx="0">
                  <c:v>add() mediocre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Timing!$C$40:$C$52</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Timing!$E$40:$E$52</c:f>
              <c:numCache>
                <c:formatCode>General</c:formatCode>
                <c:ptCount val="13"/>
                <c:pt idx="0">
                  <c:v>58.667000000000002</c:v>
                </c:pt>
                <c:pt idx="1">
                  <c:v>59.292000000000002</c:v>
                </c:pt>
                <c:pt idx="2">
                  <c:v>18.667000000000002</c:v>
                </c:pt>
                <c:pt idx="3">
                  <c:v>21.917000000000002</c:v>
                </c:pt>
                <c:pt idx="4">
                  <c:v>31.791</c:v>
                </c:pt>
                <c:pt idx="5">
                  <c:v>33.292000000000002</c:v>
                </c:pt>
                <c:pt idx="6">
                  <c:v>23</c:v>
                </c:pt>
                <c:pt idx="7">
                  <c:v>38.874000000000002</c:v>
                </c:pt>
                <c:pt idx="8">
                  <c:v>16.207999999999998</c:v>
                </c:pt>
                <c:pt idx="9">
                  <c:v>27.25</c:v>
                </c:pt>
                <c:pt idx="10">
                  <c:v>24.957999999999998</c:v>
                </c:pt>
                <c:pt idx="11">
                  <c:v>16.792000000000002</c:v>
                </c:pt>
                <c:pt idx="12">
                  <c:v>17.042000000000002</c:v>
                </c:pt>
              </c:numCache>
            </c:numRef>
          </c:yVal>
          <c:smooth val="1"/>
          <c:extLst>
            <c:ext xmlns:c16="http://schemas.microsoft.com/office/drawing/2014/chart" uri="{C3380CC4-5D6E-409C-BE32-E72D297353CC}">
              <c16:uniqueId val="{00000001-59CD-C34E-8ED4-F8EBA2DB1EA8}"/>
            </c:ext>
          </c:extLst>
        </c:ser>
        <c:ser>
          <c:idx val="2"/>
          <c:order val="2"/>
          <c:tx>
            <c:strRef>
              <c:f>Timing!$F$39</c:f>
              <c:strCache>
                <c:ptCount val="1"/>
                <c:pt idx="0">
                  <c:v>add() bad</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Timing!$C$40:$C$52</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Timing!$F$40:$F$52</c:f>
              <c:numCache>
                <c:formatCode>General</c:formatCode>
                <c:ptCount val="13"/>
                <c:pt idx="0">
                  <c:v>30.791</c:v>
                </c:pt>
                <c:pt idx="1">
                  <c:v>33.667000000000002</c:v>
                </c:pt>
                <c:pt idx="2">
                  <c:v>14.583</c:v>
                </c:pt>
                <c:pt idx="3">
                  <c:v>17.332999999999998</c:v>
                </c:pt>
                <c:pt idx="4">
                  <c:v>37.082999999999998</c:v>
                </c:pt>
                <c:pt idx="5">
                  <c:v>38.332999999999998</c:v>
                </c:pt>
                <c:pt idx="6">
                  <c:v>7.7080000000000002</c:v>
                </c:pt>
                <c:pt idx="7">
                  <c:v>9.4580000000000002</c:v>
                </c:pt>
                <c:pt idx="8">
                  <c:v>7.375</c:v>
                </c:pt>
                <c:pt idx="9">
                  <c:v>7.7919999999999998</c:v>
                </c:pt>
                <c:pt idx="10">
                  <c:v>10.334</c:v>
                </c:pt>
                <c:pt idx="11">
                  <c:v>7.4589999999999996</c:v>
                </c:pt>
                <c:pt idx="12">
                  <c:v>8.6660000000000004</c:v>
                </c:pt>
              </c:numCache>
            </c:numRef>
          </c:yVal>
          <c:smooth val="1"/>
          <c:extLst>
            <c:ext xmlns:c16="http://schemas.microsoft.com/office/drawing/2014/chart" uri="{C3380CC4-5D6E-409C-BE32-E72D297353CC}">
              <c16:uniqueId val="{00000002-59CD-C34E-8ED4-F8EBA2DB1EA8}"/>
            </c:ext>
          </c:extLst>
        </c:ser>
        <c:dLbls>
          <c:showLegendKey val="0"/>
          <c:showVal val="0"/>
          <c:showCatName val="0"/>
          <c:showSerName val="0"/>
          <c:showPercent val="0"/>
          <c:showBubbleSize val="0"/>
        </c:dLbls>
        <c:axId val="1506516944"/>
        <c:axId val="1506507328"/>
      </c:scatterChart>
      <c:valAx>
        <c:axId val="15065169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baseline="0">
                    <a:solidFill>
                      <a:sysClr val="windowText" lastClr="000000">
                        <a:lumMod val="65000"/>
                        <a:lumOff val="35000"/>
                      </a:sysClr>
                    </a:solidFill>
                    <a:latin typeface="+mn-lt"/>
                    <a:ea typeface="+mn-ea"/>
                    <a:cs typeface="+mn-cs"/>
                  </a:defRPr>
                </a:pPr>
                <a:r>
                  <a:rPr lang="en-US" sz="1200" b="0" i="0" u="none" strike="noStrike" kern="1200" baseline="0">
                    <a:solidFill>
                      <a:sysClr val="windowText" lastClr="000000">
                        <a:lumMod val="65000"/>
                        <a:lumOff val="35000"/>
                      </a:sysClr>
                    </a:solidFill>
                  </a:rPr>
                  <a:t>Size of Set and Number of Items Added (n)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07328"/>
        <c:crosses val="autoZero"/>
        <c:crossBetween val="midCat"/>
      </c:valAx>
      <c:valAx>
        <c:axId val="15065073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Time</a:t>
                </a:r>
                <a:r>
                  <a:rPr lang="en-US" baseline="0"/>
                  <a:t> (nanoseconds)</a:t>
                </a:r>
                <a:endParaRPr lang="en-US"/>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169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for contains() Using Varying Hash Functors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Timing!$D$6</c:f>
              <c:strCache>
                <c:ptCount val="1"/>
                <c:pt idx="0">
                  <c:v>contains() good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Timing!$C$7:$C$19</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Timing!$D$7:$D$19</c:f>
              <c:numCache>
                <c:formatCode>General</c:formatCode>
                <c:ptCount val="13"/>
                <c:pt idx="0">
                  <c:v>188.583</c:v>
                </c:pt>
                <c:pt idx="1">
                  <c:v>6</c:v>
                </c:pt>
                <c:pt idx="2">
                  <c:v>97.832999999999998</c:v>
                </c:pt>
                <c:pt idx="3">
                  <c:v>7.25</c:v>
                </c:pt>
                <c:pt idx="4">
                  <c:v>6.75</c:v>
                </c:pt>
                <c:pt idx="5">
                  <c:v>6.3330000000000002</c:v>
                </c:pt>
                <c:pt idx="6">
                  <c:v>8.75</c:v>
                </c:pt>
                <c:pt idx="7">
                  <c:v>12.5</c:v>
                </c:pt>
                <c:pt idx="8">
                  <c:v>6.5839999999999996</c:v>
                </c:pt>
                <c:pt idx="9">
                  <c:v>9.0419999999999998</c:v>
                </c:pt>
                <c:pt idx="10">
                  <c:v>6.0419999999999998</c:v>
                </c:pt>
                <c:pt idx="11">
                  <c:v>7.4580000000000002</c:v>
                </c:pt>
                <c:pt idx="12">
                  <c:v>5.6660000000000004</c:v>
                </c:pt>
              </c:numCache>
            </c:numRef>
          </c:yVal>
          <c:smooth val="1"/>
          <c:extLst>
            <c:ext xmlns:c16="http://schemas.microsoft.com/office/drawing/2014/chart" uri="{C3380CC4-5D6E-409C-BE32-E72D297353CC}">
              <c16:uniqueId val="{00000000-DF33-634E-8EEB-69585720BD4A}"/>
            </c:ext>
          </c:extLst>
        </c:ser>
        <c:ser>
          <c:idx val="1"/>
          <c:order val="1"/>
          <c:tx>
            <c:strRef>
              <c:f>Timing!$E$6</c:f>
              <c:strCache>
                <c:ptCount val="1"/>
                <c:pt idx="0">
                  <c:v>contains() mediocre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Timing!$C$7:$C$19</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Timing!$E$7:$E$19</c:f>
              <c:numCache>
                <c:formatCode>General</c:formatCode>
                <c:ptCount val="13"/>
                <c:pt idx="0">
                  <c:v>181</c:v>
                </c:pt>
                <c:pt idx="1">
                  <c:v>97.292000000000002</c:v>
                </c:pt>
                <c:pt idx="2">
                  <c:v>7.0830000000000002</c:v>
                </c:pt>
                <c:pt idx="3">
                  <c:v>6.375</c:v>
                </c:pt>
                <c:pt idx="4">
                  <c:v>7.6660000000000004</c:v>
                </c:pt>
                <c:pt idx="5">
                  <c:v>7.125</c:v>
                </c:pt>
                <c:pt idx="6">
                  <c:v>8.0410000000000004</c:v>
                </c:pt>
                <c:pt idx="7">
                  <c:v>12.792</c:v>
                </c:pt>
                <c:pt idx="8">
                  <c:v>7.6660000000000004</c:v>
                </c:pt>
                <c:pt idx="9">
                  <c:v>13.292</c:v>
                </c:pt>
                <c:pt idx="10">
                  <c:v>7.625</c:v>
                </c:pt>
                <c:pt idx="11">
                  <c:v>8.1679999999999993</c:v>
                </c:pt>
                <c:pt idx="12">
                  <c:v>5.2089999999999996</c:v>
                </c:pt>
              </c:numCache>
            </c:numRef>
          </c:yVal>
          <c:smooth val="1"/>
          <c:extLst>
            <c:ext xmlns:c16="http://schemas.microsoft.com/office/drawing/2014/chart" uri="{C3380CC4-5D6E-409C-BE32-E72D297353CC}">
              <c16:uniqueId val="{00000001-DF33-634E-8EEB-69585720BD4A}"/>
            </c:ext>
          </c:extLst>
        </c:ser>
        <c:ser>
          <c:idx val="2"/>
          <c:order val="2"/>
          <c:tx>
            <c:strRef>
              <c:f>Timing!$F$6</c:f>
              <c:strCache>
                <c:ptCount val="1"/>
                <c:pt idx="0">
                  <c:v>contains() bad</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Timing!$C$7:$C$19</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Timing!$F$7:$F$19</c:f>
              <c:numCache>
                <c:formatCode>General</c:formatCode>
                <c:ptCount val="13"/>
                <c:pt idx="0">
                  <c:v>58.625</c:v>
                </c:pt>
                <c:pt idx="1">
                  <c:v>40.332999999999998</c:v>
                </c:pt>
                <c:pt idx="2">
                  <c:v>24.666</c:v>
                </c:pt>
                <c:pt idx="3">
                  <c:v>70.084000000000003</c:v>
                </c:pt>
                <c:pt idx="4">
                  <c:v>10.917</c:v>
                </c:pt>
                <c:pt idx="5">
                  <c:v>3.9169999999999998</c:v>
                </c:pt>
                <c:pt idx="6">
                  <c:v>36.584000000000003</c:v>
                </c:pt>
                <c:pt idx="7">
                  <c:v>58.584000000000003</c:v>
                </c:pt>
                <c:pt idx="8">
                  <c:v>3.2919999999999998</c:v>
                </c:pt>
                <c:pt idx="9">
                  <c:v>373.334</c:v>
                </c:pt>
                <c:pt idx="10">
                  <c:v>3.2080000000000002</c:v>
                </c:pt>
                <c:pt idx="11">
                  <c:v>4.0010000000000003</c:v>
                </c:pt>
                <c:pt idx="12">
                  <c:v>3.8330000000000002</c:v>
                </c:pt>
              </c:numCache>
            </c:numRef>
          </c:yVal>
          <c:smooth val="1"/>
          <c:extLst>
            <c:ext xmlns:c16="http://schemas.microsoft.com/office/drawing/2014/chart" uri="{C3380CC4-5D6E-409C-BE32-E72D297353CC}">
              <c16:uniqueId val="{00000002-DF33-634E-8EEB-69585720BD4A}"/>
            </c:ext>
          </c:extLst>
        </c:ser>
        <c:dLbls>
          <c:showLegendKey val="0"/>
          <c:showVal val="0"/>
          <c:showCatName val="0"/>
          <c:showSerName val="0"/>
          <c:showPercent val="0"/>
          <c:showBubbleSize val="0"/>
        </c:dLbls>
        <c:axId val="1506516944"/>
        <c:axId val="1506507328"/>
      </c:scatterChart>
      <c:valAx>
        <c:axId val="15065169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baseline="0">
                    <a:solidFill>
                      <a:sysClr val="windowText" lastClr="000000">
                        <a:lumMod val="65000"/>
                        <a:lumOff val="35000"/>
                      </a:sysClr>
                    </a:solidFill>
                    <a:latin typeface="+mn-lt"/>
                    <a:ea typeface="+mn-ea"/>
                    <a:cs typeface="+mn-cs"/>
                  </a:defRPr>
                </a:pPr>
                <a:r>
                  <a:rPr lang="en-US" sz="1200" b="0" i="0" u="none" strike="noStrike" kern="1200" baseline="0">
                    <a:solidFill>
                      <a:sysClr val="windowText" lastClr="000000">
                        <a:lumMod val="65000"/>
                        <a:lumOff val="35000"/>
                      </a:sysClr>
                    </a:solidFill>
                  </a:rPr>
                  <a:t>Size of Set and Number of Items Seached With Contains (n)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07328"/>
        <c:crosses val="autoZero"/>
        <c:crossBetween val="midCat"/>
      </c:valAx>
      <c:valAx>
        <c:axId val="15065073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169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Time for remove() Using Varying Hash Functors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smoothMarker"/>
        <c:varyColors val="0"/>
        <c:ser>
          <c:idx val="0"/>
          <c:order val="0"/>
          <c:tx>
            <c:strRef>
              <c:f>Timing!$D$75</c:f>
              <c:strCache>
                <c:ptCount val="1"/>
                <c:pt idx="0">
                  <c:v>remove() good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Timing!$C$76:$C$88</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Timing!$D$76:$D$88</c:f>
              <c:numCache>
                <c:formatCode>General</c:formatCode>
                <c:ptCount val="13"/>
                <c:pt idx="0">
                  <c:v>59.540999999999997</c:v>
                </c:pt>
                <c:pt idx="1">
                  <c:v>12.082000000000001</c:v>
                </c:pt>
                <c:pt idx="2">
                  <c:v>21.042000000000002</c:v>
                </c:pt>
                <c:pt idx="3">
                  <c:v>26.251000000000001</c:v>
                </c:pt>
                <c:pt idx="4">
                  <c:v>2.9169999999999998</c:v>
                </c:pt>
                <c:pt idx="5">
                  <c:v>12.584</c:v>
                </c:pt>
                <c:pt idx="6">
                  <c:v>13.167</c:v>
                </c:pt>
                <c:pt idx="7">
                  <c:v>4.6660000000000004</c:v>
                </c:pt>
                <c:pt idx="8">
                  <c:v>3.8340000000000001</c:v>
                </c:pt>
                <c:pt idx="9">
                  <c:v>-10.417</c:v>
                </c:pt>
                <c:pt idx="10">
                  <c:v>4.8339999999999996</c:v>
                </c:pt>
                <c:pt idx="11">
                  <c:v>4.9589999999999996</c:v>
                </c:pt>
                <c:pt idx="12">
                  <c:v>5.3339999999999996</c:v>
                </c:pt>
              </c:numCache>
            </c:numRef>
          </c:yVal>
          <c:smooth val="1"/>
          <c:extLst>
            <c:ext xmlns:c16="http://schemas.microsoft.com/office/drawing/2014/chart" uri="{C3380CC4-5D6E-409C-BE32-E72D297353CC}">
              <c16:uniqueId val="{00000000-1D25-8E44-8F6E-006F1B799E3A}"/>
            </c:ext>
          </c:extLst>
        </c:ser>
        <c:ser>
          <c:idx val="1"/>
          <c:order val="1"/>
          <c:tx>
            <c:strRef>
              <c:f>Timing!$E$75</c:f>
              <c:strCache>
                <c:ptCount val="1"/>
                <c:pt idx="0">
                  <c:v>remove() mediocre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Timing!$C$76:$C$88</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Timing!$E$76:$E$88</c:f>
              <c:numCache>
                <c:formatCode>General</c:formatCode>
                <c:ptCount val="13"/>
                <c:pt idx="0">
                  <c:v>141.125</c:v>
                </c:pt>
                <c:pt idx="1">
                  <c:v>54.084000000000003</c:v>
                </c:pt>
                <c:pt idx="2">
                  <c:v>43.375999999999998</c:v>
                </c:pt>
                <c:pt idx="3">
                  <c:v>29.957999999999998</c:v>
                </c:pt>
                <c:pt idx="4">
                  <c:v>52.459000000000003</c:v>
                </c:pt>
                <c:pt idx="5">
                  <c:v>36.75</c:v>
                </c:pt>
                <c:pt idx="6">
                  <c:v>24.959</c:v>
                </c:pt>
                <c:pt idx="7">
                  <c:v>20.873999999999999</c:v>
                </c:pt>
                <c:pt idx="8">
                  <c:v>13.250999999999999</c:v>
                </c:pt>
                <c:pt idx="9">
                  <c:v>22.998999999999999</c:v>
                </c:pt>
                <c:pt idx="10">
                  <c:v>18.084</c:v>
                </c:pt>
                <c:pt idx="11">
                  <c:v>13.5</c:v>
                </c:pt>
                <c:pt idx="12">
                  <c:v>16.876000000000001</c:v>
                </c:pt>
              </c:numCache>
            </c:numRef>
          </c:yVal>
          <c:smooth val="1"/>
          <c:extLst>
            <c:ext xmlns:c16="http://schemas.microsoft.com/office/drawing/2014/chart" uri="{C3380CC4-5D6E-409C-BE32-E72D297353CC}">
              <c16:uniqueId val="{00000001-1D25-8E44-8F6E-006F1B799E3A}"/>
            </c:ext>
          </c:extLst>
        </c:ser>
        <c:ser>
          <c:idx val="2"/>
          <c:order val="2"/>
          <c:tx>
            <c:strRef>
              <c:f>Timing!$F$75</c:f>
              <c:strCache>
                <c:ptCount val="1"/>
                <c:pt idx="0">
                  <c:v>remove() bad</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Timing!$C$76:$C$88</c:f>
              <c:numCache>
                <c:formatCode>General</c:formatCode>
                <c:ptCount val="13"/>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numCache>
            </c:numRef>
          </c:xVal>
          <c:yVal>
            <c:numRef>
              <c:f>Timing!$F$76:$F$88</c:f>
              <c:numCache>
                <c:formatCode>General</c:formatCode>
                <c:ptCount val="13"/>
                <c:pt idx="0">
                  <c:v>69.5</c:v>
                </c:pt>
                <c:pt idx="1">
                  <c:v>61.875999999999998</c:v>
                </c:pt>
                <c:pt idx="2">
                  <c:v>94.915999999999997</c:v>
                </c:pt>
                <c:pt idx="3">
                  <c:v>102.792</c:v>
                </c:pt>
                <c:pt idx="4">
                  <c:v>89.290999999999997</c:v>
                </c:pt>
                <c:pt idx="5">
                  <c:v>68.792000000000002</c:v>
                </c:pt>
                <c:pt idx="6">
                  <c:v>87.457999999999998</c:v>
                </c:pt>
                <c:pt idx="7">
                  <c:v>117.083</c:v>
                </c:pt>
                <c:pt idx="8">
                  <c:v>353.75099999999998</c:v>
                </c:pt>
                <c:pt idx="9">
                  <c:v>787.58299999999997</c:v>
                </c:pt>
                <c:pt idx="10">
                  <c:v>843.70699999999999</c:v>
                </c:pt>
                <c:pt idx="11">
                  <c:v>1152.5429999999999</c:v>
                </c:pt>
                <c:pt idx="12">
                  <c:v>793.08399999999995</c:v>
                </c:pt>
              </c:numCache>
            </c:numRef>
          </c:yVal>
          <c:smooth val="1"/>
          <c:extLst>
            <c:ext xmlns:c16="http://schemas.microsoft.com/office/drawing/2014/chart" uri="{C3380CC4-5D6E-409C-BE32-E72D297353CC}">
              <c16:uniqueId val="{00000002-1D25-8E44-8F6E-006F1B799E3A}"/>
            </c:ext>
          </c:extLst>
        </c:ser>
        <c:dLbls>
          <c:showLegendKey val="0"/>
          <c:showVal val="0"/>
          <c:showCatName val="0"/>
          <c:showSerName val="0"/>
          <c:showPercent val="0"/>
          <c:showBubbleSize val="0"/>
        </c:dLbls>
        <c:axId val="1506516944"/>
        <c:axId val="1506507328"/>
      </c:scatterChart>
      <c:valAx>
        <c:axId val="15065169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Size</a:t>
                </a:r>
                <a:r>
                  <a:rPr lang="en-US" baseline="0"/>
                  <a:t> of Set and Number of Items Removed (n)</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07328"/>
        <c:crosses val="autoZero"/>
        <c:crossBetween val="midCat"/>
      </c:valAx>
      <c:valAx>
        <c:axId val="15065073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Time</a:t>
                </a:r>
                <a:r>
                  <a:rPr lang="en-US" baseline="0"/>
                  <a:t> (nanoseconds)</a:t>
                </a:r>
                <a:endParaRPr lang="en-US"/>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5065169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Ablott</dc:creator>
  <cp:keywords/>
  <dc:description/>
  <cp:lastModifiedBy>Jason Ablott</cp:lastModifiedBy>
  <cp:revision>4</cp:revision>
  <dcterms:created xsi:type="dcterms:W3CDTF">2024-11-25T23:09:00Z</dcterms:created>
  <dcterms:modified xsi:type="dcterms:W3CDTF">2024-11-26T13:54:00Z</dcterms:modified>
</cp:coreProperties>
</file>