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D617" w14:textId="2C6ECC93" w:rsidR="0007798E" w:rsidRPr="009E70C9" w:rsidRDefault="000B1B3C" w:rsidP="000B1B3C">
      <w:pPr>
        <w:tabs>
          <w:tab w:val="left" w:pos="4200"/>
        </w:tabs>
        <w:rPr>
          <w:rFonts w:ascii="Arial" w:hAnsi="Arial" w:cs="Arial"/>
          <w:b/>
        </w:rPr>
      </w:pPr>
      <w:r w:rsidRPr="009E70C9">
        <w:rPr>
          <w:rFonts w:ascii="Arial" w:hAnsi="Arial" w:cs="Arial"/>
          <w:b/>
        </w:rPr>
        <w:t xml:space="preserve">Tutorial </w:t>
      </w:r>
      <w:r w:rsidR="00BD5671" w:rsidRPr="009E70C9">
        <w:rPr>
          <w:rFonts w:ascii="Arial" w:hAnsi="Arial" w:cs="Arial"/>
          <w:b/>
        </w:rPr>
        <w:t>1</w:t>
      </w:r>
      <w:r w:rsidR="00CA1624" w:rsidRPr="009E70C9">
        <w:rPr>
          <w:rFonts w:ascii="Arial" w:hAnsi="Arial" w:cs="Arial"/>
          <w:b/>
        </w:rPr>
        <w:t>1</w:t>
      </w:r>
      <w:r w:rsidR="002F54A1">
        <w:rPr>
          <w:rFonts w:ascii="Arial" w:hAnsi="Arial" w:cs="Arial"/>
          <w:b/>
        </w:rPr>
        <w:t xml:space="preserve"> – Final exam practice</w:t>
      </w:r>
      <w:r w:rsidR="00FF3DA3">
        <w:rPr>
          <w:rFonts w:ascii="Arial" w:hAnsi="Arial" w:cs="Arial"/>
          <w:b/>
        </w:rPr>
        <w:t xml:space="preserve"> solutions</w:t>
      </w:r>
    </w:p>
    <w:p w14:paraId="76B60D1D" w14:textId="77777777" w:rsidR="00553682" w:rsidRPr="009E70C9" w:rsidRDefault="00553682" w:rsidP="00031B17">
      <w:pPr>
        <w:tabs>
          <w:tab w:val="left" w:pos="4200"/>
        </w:tabs>
        <w:rPr>
          <w:rFonts w:ascii="Arial" w:hAnsi="Arial" w:cs="Arial"/>
          <w:b/>
          <w:color w:val="FF0000"/>
          <w:sz w:val="20"/>
        </w:rPr>
      </w:pPr>
    </w:p>
    <w:p w14:paraId="41220CCB" w14:textId="39B79C5A" w:rsidR="00031B17" w:rsidRPr="009E70C9" w:rsidRDefault="00E14F08" w:rsidP="00031B17">
      <w:pPr>
        <w:tabs>
          <w:tab w:val="left" w:pos="4200"/>
        </w:tabs>
        <w:rPr>
          <w:rFonts w:ascii="Arial" w:hAnsi="Arial" w:cs="Arial"/>
          <w:b/>
          <w:i/>
        </w:rPr>
      </w:pPr>
      <w:r w:rsidRPr="009E70C9">
        <w:rPr>
          <w:rFonts w:ascii="Arial" w:hAnsi="Arial" w:cs="Arial"/>
          <w:noProof/>
          <w:lang w:eastAsia="en-AU"/>
        </w:rPr>
        <mc:AlternateContent>
          <mc:Choice Requires="wps">
            <w:drawing>
              <wp:anchor distT="0" distB="0" distL="114300" distR="114300" simplePos="0" relativeHeight="251651584" behindDoc="0" locked="0" layoutInCell="1" allowOverlap="1" wp14:anchorId="0BD4507A" wp14:editId="0E219757">
                <wp:simplePos x="0" y="0"/>
                <wp:positionH relativeFrom="column">
                  <wp:posOffset>0</wp:posOffset>
                </wp:positionH>
                <wp:positionV relativeFrom="paragraph">
                  <wp:posOffset>167640</wp:posOffset>
                </wp:positionV>
                <wp:extent cx="4419600" cy="0"/>
                <wp:effectExtent l="19050" t="12700" r="19050" b="1587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857F1" id="Line 1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34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" strokecolor="#002060" strokeweight="2pt"/>
            </w:pict>
          </mc:Fallback>
        </mc:AlternateContent>
      </w:r>
    </w:p>
    <w:p w14:paraId="607A8EAE" w14:textId="07A0A932" w:rsidR="009E70C9" w:rsidRPr="009E70C9" w:rsidRDefault="009E70C9" w:rsidP="009E70C9">
      <w:pPr>
        <w:pStyle w:val="NormalWeb"/>
        <w:numPr>
          <w:ilvl w:val="0"/>
          <w:numId w:val="37"/>
        </w:numPr>
        <w:rPr>
          <w:rFonts w:ascii="Arial" w:hAnsi="Arial" w:cs="Arial"/>
          <w:lang w:eastAsia="en-GB"/>
        </w:rPr>
      </w:pPr>
      <w:r w:rsidRPr="009E70C9">
        <w:rPr>
          <w:rFonts w:ascii="Arial" w:hAnsi="Arial" w:cs="Arial"/>
        </w:rPr>
        <w:t xml:space="preserve">Carol makes specialised components for Amy. The value of these components to Amy depends on their quality, summarised by the number </w:t>
      </w:r>
      <w:r w:rsidRPr="009E70C9">
        <w:rPr>
          <w:rFonts w:ascii="Arial" w:hAnsi="Arial" w:cs="Arial"/>
          <w:i/>
          <w:iCs/>
        </w:rPr>
        <w:t>q</w:t>
      </w:r>
      <w:r w:rsidRPr="009E70C9">
        <w:rPr>
          <w:rFonts w:ascii="Arial" w:hAnsi="Arial" w:cs="Arial"/>
        </w:rPr>
        <w:t xml:space="preserve">. In particular, Amy earns profits </w:t>
      </w:r>
    </w:p>
    <w:p w14:paraId="0895D31D" w14:textId="77777777" w:rsidR="009E70C9" w:rsidRPr="009E70C9" w:rsidRDefault="009E70C9" w:rsidP="009E70C9">
      <w:pPr>
        <w:pStyle w:val="NormalWeb"/>
        <w:jc w:val="center"/>
        <w:rPr>
          <w:rFonts w:ascii="Arial" w:hAnsi="Arial" w:cs="Arial"/>
        </w:rPr>
      </w:pPr>
      <m:oMathPara>
        <m:oMath>
          <m:r>
            <w:rPr>
              <w:rFonts w:ascii="Cambria Math" w:hAnsi="Cambria Math" w:cs="Arial"/>
            </w:rPr>
            <m:t>π</m:t>
          </m:r>
          <m:r>
            <w:rPr>
              <w:rFonts w:ascii="Cambria Math" w:hAnsi="Cambria Math" w:cs="Arial"/>
              <w:position w:val="-4"/>
              <w:sz w:val="18"/>
              <w:szCs w:val="18"/>
            </w:rPr>
            <m:t>A</m:t>
          </m:r>
          <m:r>
            <w:rPr>
              <w:rFonts w:ascii="Cambria Math" w:hAnsi="Cambria Math" w:cs="Arial"/>
            </w:rPr>
            <m:t>(q)=V(q)-P</m:t>
          </m:r>
        </m:oMath>
      </m:oMathPara>
    </w:p>
    <w:p w14:paraId="37B0C79B" w14:textId="7C9F5BE8" w:rsidR="009E70C9" w:rsidRPr="009E70C9" w:rsidRDefault="009E70C9" w:rsidP="009E70C9">
      <w:pPr>
        <w:pStyle w:val="NormalWeb"/>
        <w:jc w:val="center"/>
        <w:rPr>
          <w:rFonts w:ascii="Arial" w:hAnsi="Arial" w:cs="Arial"/>
        </w:rPr>
      </w:pPr>
      <m:oMathPara>
        <m:oMath>
          <m:r>
            <w:rPr>
              <w:rFonts w:ascii="Cambria Math" w:hAnsi="Cambria Math" w:cs="Arial"/>
            </w:rPr>
            <m:t>V(q)=100q-1000</m:t>
          </m:r>
          <m:r>
            <m:rPr>
              <m:sty m:val="p"/>
            </m:rPr>
            <w:rPr>
              <w:rFonts w:ascii="Arial" w:hAnsi="Arial" w:cs="Arial"/>
            </w:rPr>
            <w:br/>
          </m:r>
        </m:oMath>
      </m:oMathPara>
    </w:p>
    <w:p w14:paraId="714463C8" w14:textId="1E5D13C5" w:rsidR="009E70C9" w:rsidRPr="009E70C9" w:rsidRDefault="009E70C9" w:rsidP="009E70C9">
      <w:pPr>
        <w:pStyle w:val="NormalWeb"/>
        <w:ind w:left="720"/>
        <w:rPr>
          <w:rFonts w:ascii="Arial" w:hAnsi="Arial" w:cs="Arial"/>
        </w:rPr>
      </w:pPr>
      <w:r w:rsidRPr="009E70C9">
        <w:rPr>
          <w:rFonts w:ascii="Arial" w:hAnsi="Arial" w:cs="Arial"/>
        </w:rPr>
        <w:t xml:space="preserve">where </w:t>
      </w:r>
      <w:r w:rsidRPr="009E70C9">
        <w:rPr>
          <w:rFonts w:ascii="Arial" w:hAnsi="Arial" w:cs="Arial"/>
          <w:i/>
          <w:iCs/>
        </w:rPr>
        <w:t xml:space="preserve">P </w:t>
      </w:r>
      <w:r w:rsidRPr="009E70C9">
        <w:rPr>
          <w:rFonts w:ascii="Arial" w:hAnsi="Arial" w:cs="Arial"/>
        </w:rPr>
        <w:t xml:space="preserve">is the price Amy pays Carol for components. In order to supply components of quality </w:t>
      </w:r>
      <w:r w:rsidRPr="009E70C9">
        <w:rPr>
          <w:rFonts w:ascii="Arial" w:hAnsi="Arial" w:cs="Arial"/>
          <w:i/>
          <w:iCs/>
        </w:rPr>
        <w:t xml:space="preserve">q </w:t>
      </w:r>
      <w:r w:rsidRPr="009E70C9">
        <w:rPr>
          <w:rFonts w:ascii="Arial" w:hAnsi="Arial" w:cs="Arial"/>
        </w:rPr>
        <w:t>to Amy, Carol must first make a costly investment in quality. Carol earns profits</w:t>
      </w:r>
    </w:p>
    <w:p w14:paraId="598430B9" w14:textId="77777777" w:rsidR="009E70C9" w:rsidRPr="009E70C9" w:rsidRDefault="009E70C9" w:rsidP="009E70C9">
      <w:pPr>
        <w:pStyle w:val="NormalWeb"/>
        <w:ind w:left="720"/>
        <w:jc w:val="center"/>
        <w:rPr>
          <w:rFonts w:ascii="Arial" w:hAnsi="Arial" w:cs="Arial"/>
        </w:rPr>
      </w:pPr>
      <m:oMathPara>
        <m:oMath>
          <m:r>
            <w:rPr>
              <w:rFonts w:ascii="Cambria Math" w:hAnsi="Cambria Math" w:cs="Arial"/>
            </w:rPr>
            <m:t>π</m:t>
          </m:r>
          <m:r>
            <w:rPr>
              <w:rFonts w:ascii="Cambria Math" w:hAnsi="Cambria Math" w:cs="Arial"/>
              <w:position w:val="-4"/>
              <w:sz w:val="18"/>
              <w:szCs w:val="18"/>
            </w:rPr>
            <m:t xml:space="preserve">C </m:t>
          </m:r>
          <m:r>
            <w:rPr>
              <w:rFonts w:ascii="Cambria Math" w:hAnsi="Cambria Math" w:cs="Arial"/>
            </w:rPr>
            <m:t>=P-I(q)</m:t>
          </m:r>
        </m:oMath>
      </m:oMathPara>
    </w:p>
    <w:p w14:paraId="542552F3" w14:textId="1F389A4D" w:rsidR="009E70C9" w:rsidRPr="009E70C9" w:rsidRDefault="009E70C9" w:rsidP="009E70C9">
      <w:pPr>
        <w:pStyle w:val="NormalWeb"/>
        <w:ind w:left="720"/>
        <w:jc w:val="center"/>
        <w:rPr>
          <w:rFonts w:ascii="Arial" w:hAnsi="Arial" w:cs="Arial"/>
          <w:i/>
          <w:iCs/>
        </w:rPr>
      </w:pPr>
      <m:oMathPara>
        <m:oMath>
          <m:r>
            <w:rPr>
              <w:rFonts w:ascii="Cambria Math" w:hAnsi="Cambria Math" w:cs="Arial"/>
            </w:rPr>
            <m:t>I(q)=</m:t>
          </m:r>
          <m:sSup>
            <m:sSupPr>
              <m:ctrlPr>
                <w:rPr>
                  <w:rFonts w:ascii="Cambria Math" w:hAnsi="Cambria Math" w:cs="Arial"/>
                  <w:i/>
                  <w:iCs/>
                </w:rPr>
              </m:ctrlPr>
            </m:sSupPr>
            <m:e>
              <m:r>
                <w:rPr>
                  <w:rFonts w:ascii="Cambria Math" w:hAnsi="Cambria Math" w:cs="Arial"/>
                </w:rPr>
                <m:t>q</m:t>
              </m:r>
            </m:e>
            <m:sup>
              <m:r>
                <w:rPr>
                  <w:rFonts w:ascii="Cambria Math" w:hAnsi="Cambria Math" w:cs="Arial"/>
                </w:rPr>
                <m:t>2</m:t>
              </m:r>
            </m:sup>
          </m:sSup>
        </m:oMath>
      </m:oMathPara>
    </w:p>
    <w:p w14:paraId="67B4E810" w14:textId="36EC05E0" w:rsidR="009E70C9" w:rsidRPr="009E70C9" w:rsidRDefault="009E70C9" w:rsidP="009E70C9">
      <w:pPr>
        <w:pStyle w:val="NormalWeb"/>
        <w:ind w:left="720"/>
        <w:rPr>
          <w:rFonts w:ascii="Arial" w:hAnsi="Arial" w:cs="Arial"/>
        </w:rPr>
      </w:pPr>
      <w:r w:rsidRPr="009E70C9">
        <w:rPr>
          <w:rFonts w:ascii="Arial" w:hAnsi="Arial" w:cs="Arial"/>
        </w:rPr>
        <w:t xml:space="preserve">Carol is only able to sell the components she makes to Amy. No other firm is interested in them. </w:t>
      </w:r>
    </w:p>
    <w:p w14:paraId="3D73E3F6" w14:textId="233DDBED" w:rsidR="00661C8B" w:rsidRPr="00661C8B" w:rsidRDefault="009E70C9" w:rsidP="00661C8B">
      <w:pPr>
        <w:pStyle w:val="NormalWeb"/>
        <w:numPr>
          <w:ilvl w:val="0"/>
          <w:numId w:val="39"/>
        </w:numPr>
        <w:rPr>
          <w:rFonts w:ascii="Arial" w:hAnsi="Arial" w:cs="Arial"/>
        </w:rPr>
      </w:pPr>
      <w:r w:rsidRPr="009E70C9">
        <w:rPr>
          <w:rFonts w:ascii="Arial" w:hAnsi="Arial" w:cs="Arial"/>
        </w:rPr>
        <w:t xml:space="preserve">Suppose Carol has already made an investment of quality </w:t>
      </w:r>
      <w:r w:rsidRPr="009E70C9">
        <w:rPr>
          <w:rFonts w:ascii="Arial" w:hAnsi="Arial" w:cs="Arial"/>
          <w:i/>
          <w:iCs/>
        </w:rPr>
        <w:t xml:space="preserve">q </w:t>
      </w:r>
      <w:r w:rsidRPr="009E70C9">
        <w:rPr>
          <w:rFonts w:ascii="Arial" w:hAnsi="Arial" w:cs="Arial"/>
        </w:rPr>
        <w:t xml:space="preserve">at a cost of </w:t>
      </w:r>
      <w:r w:rsidRPr="009E70C9">
        <w:rPr>
          <w:rFonts w:ascii="Arial" w:hAnsi="Arial" w:cs="Arial"/>
          <w:i/>
          <w:iCs/>
        </w:rPr>
        <w:t>I</w:t>
      </w:r>
      <w:r w:rsidRPr="009E70C9">
        <w:rPr>
          <w:rFonts w:ascii="Arial" w:hAnsi="Arial" w:cs="Arial"/>
        </w:rPr>
        <w:t>(</w:t>
      </w:r>
      <w:r w:rsidRPr="009E70C9">
        <w:rPr>
          <w:rFonts w:ascii="Arial" w:hAnsi="Arial" w:cs="Arial"/>
          <w:i/>
          <w:iCs/>
        </w:rPr>
        <w:t>q</w:t>
      </w:r>
      <w:r w:rsidRPr="009E70C9">
        <w:rPr>
          <w:rFonts w:ascii="Arial" w:hAnsi="Arial" w:cs="Arial"/>
        </w:rPr>
        <w:t xml:space="preserve">). What possible values for </w:t>
      </w:r>
      <w:r w:rsidRPr="009E70C9">
        <w:rPr>
          <w:rFonts w:ascii="Arial" w:hAnsi="Arial" w:cs="Arial"/>
          <w:i/>
          <w:iCs/>
        </w:rPr>
        <w:t xml:space="preserve">P </w:t>
      </w:r>
      <w:r w:rsidRPr="009E70C9">
        <w:rPr>
          <w:rFonts w:ascii="Arial" w:hAnsi="Arial" w:cs="Arial"/>
        </w:rPr>
        <w:t>might Carol and Amy accept? Explain.</w:t>
      </w:r>
    </w:p>
    <w:p w14:paraId="40FA0A10" w14:textId="3D095EC6" w:rsidR="00661C8B" w:rsidRDefault="00661C8B" w:rsidP="00661C8B">
      <w:pPr>
        <w:pStyle w:val="NormalWeb"/>
        <w:ind w:left="720"/>
        <w:rPr>
          <w:rFonts w:ascii="Arial" w:hAnsi="Arial" w:cs="Arial"/>
        </w:rPr>
      </w:pPr>
      <w:r w:rsidRPr="00661C8B">
        <w:rPr>
          <w:rFonts w:ascii="Arial" w:hAnsi="Arial" w:cs="Arial" w:hint="eastAsia"/>
        </w:rPr>
        <w:t>ANS</w:t>
      </w:r>
      <w:r>
        <w:rPr>
          <w:rFonts w:ascii="Arial" w:hAnsi="Arial" w:cs="Arial"/>
        </w:rPr>
        <w:t>WER</w:t>
      </w:r>
      <w:r w:rsidRPr="00661C8B">
        <w:rPr>
          <w:rFonts w:ascii="Arial" w:hAnsi="Arial" w:cs="Arial" w:hint="eastAsia"/>
        </w:rPr>
        <w:t>:</w:t>
      </w:r>
    </w:p>
    <w:p w14:paraId="5F69358C" w14:textId="606C976D" w:rsidR="00661C8B" w:rsidRPr="00661C8B" w:rsidRDefault="00661C8B" w:rsidP="00661C8B">
      <w:pPr>
        <w:pStyle w:val="NormalWeb"/>
        <w:ind w:left="720"/>
        <w:rPr>
          <w:rFonts w:ascii="Arial" w:hAnsi="Arial" w:cs="Arial"/>
          <w:i/>
          <w:iCs/>
        </w:rPr>
      </w:pPr>
      <w:r w:rsidRPr="00661C8B">
        <w:rPr>
          <w:rFonts w:ascii="Arial" w:hAnsi="Arial" w:cs="Arial" w:hint="eastAsia"/>
          <w:i/>
          <w:iCs/>
        </w:rPr>
        <w:t>Both Carol and Amy must receive at least some surplus from the transaction. The cost I(q) is already sunk, and Carol has no other costs, so Carol must at least receive a positive price, P ≥ 0. Amy must earn positive profits as a result of the transact</w:t>
      </w:r>
      <w:r w:rsidRPr="00661C8B">
        <w:rPr>
          <w:rFonts w:ascii="Arial" w:hAnsi="Arial" w:cs="Arial"/>
          <w:i/>
          <w:iCs/>
        </w:rPr>
        <w:t>ion:</w:t>
      </w:r>
    </w:p>
    <w:p w14:paraId="71814C68" w14:textId="39C9249C" w:rsidR="00661C8B" w:rsidRDefault="00B966EB" w:rsidP="00661C8B">
      <w:pPr>
        <w:pStyle w:val="NormalWeb"/>
        <w:ind w:left="720"/>
        <w:rPr>
          <w:rFonts w:ascii="Arial" w:hAnsi="Arial"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A</m:t>
              </m:r>
            </m:sub>
          </m:sSub>
          <m:r>
            <w:rPr>
              <w:rFonts w:ascii="Cambria Math" w:hAnsi="Cambria Math" w:cs="Arial"/>
            </w:rPr>
            <m:t>(q)=V(q)-P</m:t>
          </m:r>
          <m:r>
            <w:rPr>
              <w:rFonts w:ascii="Cambria Math" w:hAnsi="Cambria Math" w:cs="Arial" w:hint="eastAsia"/>
            </w:rPr>
            <m:t>≥</m:t>
          </m:r>
          <m:r>
            <w:rPr>
              <w:rFonts w:ascii="Cambria Math" w:hAnsi="Cambria Math" w:cs="Arial"/>
            </w:rPr>
            <m:t>0</m:t>
          </m:r>
          <m:r>
            <w:rPr>
              <w:rFonts w:ascii="Cambria Math" w:hAnsi="Cambria Math" w:cs="Cambria Math"/>
            </w:rPr>
            <m:t>⇒</m:t>
          </m:r>
          <m:r>
            <w:rPr>
              <w:rFonts w:ascii="Cambria Math" w:hAnsi="Cambria Math" w:cs="Arial"/>
            </w:rPr>
            <m:t>P</m:t>
          </m:r>
          <m:r>
            <w:rPr>
              <w:rFonts w:ascii="Cambria Math" w:hAnsi="Cambria Math" w:cs="Arial" w:hint="eastAsia"/>
            </w:rPr>
            <m:t>≤</m:t>
          </m:r>
          <m:r>
            <w:rPr>
              <w:rFonts w:ascii="Cambria Math" w:hAnsi="Cambria Math" w:cs="Arial"/>
            </w:rPr>
            <m:t>V(q)</m:t>
          </m:r>
        </m:oMath>
      </m:oMathPara>
    </w:p>
    <w:p w14:paraId="0C4CCC66" w14:textId="42A29029" w:rsidR="00661C8B" w:rsidRPr="00661C8B" w:rsidRDefault="00661C8B" w:rsidP="00661C8B">
      <w:pPr>
        <w:pStyle w:val="NormalWeb"/>
        <w:ind w:left="720"/>
        <w:rPr>
          <w:rFonts w:ascii="Arial" w:hAnsi="Arial" w:cs="Arial"/>
          <w:i/>
          <w:iCs/>
        </w:rPr>
      </w:pPr>
      <w:r w:rsidRPr="00661C8B">
        <w:rPr>
          <w:rFonts w:ascii="Arial" w:hAnsi="Arial" w:cs="Arial"/>
          <w:i/>
          <w:iCs/>
        </w:rPr>
        <w:t>Therefore, the transaction price must be between 0 and V (q).</w:t>
      </w:r>
    </w:p>
    <w:p w14:paraId="4C8627D9" w14:textId="6C7F679B" w:rsidR="009E70C9" w:rsidRDefault="009E70C9" w:rsidP="00661C8B">
      <w:pPr>
        <w:pStyle w:val="NormalWeb"/>
        <w:numPr>
          <w:ilvl w:val="0"/>
          <w:numId w:val="39"/>
        </w:numPr>
        <w:rPr>
          <w:rFonts w:ascii="Arial" w:hAnsi="Arial" w:cs="Arial"/>
        </w:rPr>
      </w:pPr>
      <w:r w:rsidRPr="009E70C9">
        <w:rPr>
          <w:rFonts w:ascii="Arial" w:hAnsi="Arial" w:cs="Arial"/>
        </w:rPr>
        <w:t xml:space="preserve">How does the likely price </w:t>
      </w:r>
      <w:r w:rsidRPr="009E70C9">
        <w:rPr>
          <w:rFonts w:ascii="Arial" w:hAnsi="Arial" w:cs="Arial"/>
          <w:i/>
          <w:iCs/>
        </w:rPr>
        <w:t xml:space="preserve">P </w:t>
      </w:r>
      <w:r w:rsidRPr="009E70C9">
        <w:rPr>
          <w:rFonts w:ascii="Arial" w:hAnsi="Arial" w:cs="Arial"/>
        </w:rPr>
        <w:t>determine Carol’s initial incentive to invest in quality? Explain.</w:t>
      </w:r>
    </w:p>
    <w:p w14:paraId="5943AFA3" w14:textId="77777777" w:rsidR="00661C8B" w:rsidRDefault="00661C8B" w:rsidP="00661C8B">
      <w:pPr>
        <w:pStyle w:val="NormalWeb"/>
        <w:ind w:left="720"/>
        <w:rPr>
          <w:rFonts w:ascii="Arial" w:hAnsi="Arial" w:cs="Arial"/>
        </w:rPr>
      </w:pPr>
      <w:r w:rsidRPr="00661C8B">
        <w:rPr>
          <w:rFonts w:ascii="Arial" w:hAnsi="Arial" w:cs="Arial"/>
        </w:rPr>
        <w:t>ANS</w:t>
      </w:r>
      <w:r>
        <w:rPr>
          <w:rFonts w:ascii="Arial" w:hAnsi="Arial" w:cs="Arial"/>
        </w:rPr>
        <w:t>WER</w:t>
      </w:r>
      <w:r w:rsidRPr="00661C8B">
        <w:rPr>
          <w:rFonts w:ascii="Arial" w:hAnsi="Arial" w:cs="Arial"/>
        </w:rPr>
        <w:t>:</w:t>
      </w:r>
    </w:p>
    <w:p w14:paraId="42EAA925" w14:textId="7B32C8BA" w:rsidR="00661C8B" w:rsidRPr="00661C8B" w:rsidRDefault="00661C8B" w:rsidP="00661C8B">
      <w:pPr>
        <w:pStyle w:val="NormalWeb"/>
        <w:ind w:left="720"/>
        <w:rPr>
          <w:rFonts w:ascii="Arial" w:hAnsi="Arial" w:cs="Arial"/>
        </w:rPr>
      </w:pPr>
      <w:r w:rsidRPr="00661C8B">
        <w:rPr>
          <w:rFonts w:ascii="Arial" w:hAnsi="Arial" w:cs="Arial"/>
          <w:i/>
          <w:iCs/>
        </w:rPr>
        <w:t>If Carol expects the price to depend on q, then she has an incentive to invest in quality. For example, if Carol anticipates that they will split the surplus evenly, she might expect</w:t>
      </w:r>
      <w:r w:rsidRPr="00661C8B">
        <w:rPr>
          <w:rFonts w:ascii="Arial" w:hAnsi="Arial" w:cs="Arial"/>
        </w:rPr>
        <w:t xml:space="preserve"> </w:t>
      </w:r>
      <w:r w:rsidRPr="00661C8B">
        <w:rPr>
          <w:rFonts w:ascii="Arial" w:hAnsi="Arial" w:cs="Arial"/>
          <w:i/>
          <w:iCs/>
        </w:rPr>
        <w:t>P</w:t>
      </w:r>
      <w:r w:rsidRPr="00661C8B">
        <w:rPr>
          <w:rFonts w:ascii="Arial" w:hAnsi="Arial" w:cs="Arial"/>
        </w:rPr>
        <w:t xml:space="preserve"> = </w:t>
      </w:r>
      <w:r w:rsidRPr="00661C8B">
        <w:rPr>
          <w:rFonts w:ascii="Arial" w:hAnsi="Arial" w:cs="Arial"/>
          <w:i/>
          <w:iCs/>
        </w:rPr>
        <w:t>V</w:t>
      </w:r>
      <w:r w:rsidRPr="00661C8B">
        <w:rPr>
          <w:rFonts w:ascii="Arial" w:hAnsi="Arial" w:cs="Arial"/>
        </w:rPr>
        <w:t>(</w:t>
      </w:r>
      <w:r w:rsidRPr="00661C8B">
        <w:rPr>
          <w:rFonts w:ascii="Arial" w:hAnsi="Arial" w:cs="Arial"/>
          <w:i/>
          <w:iCs/>
        </w:rPr>
        <w:t>q</w:t>
      </w:r>
      <w:r w:rsidRPr="00661C8B">
        <w:rPr>
          <w:rFonts w:ascii="Arial" w:hAnsi="Arial" w:cs="Arial"/>
        </w:rPr>
        <w:t xml:space="preserve">)/2. </w:t>
      </w:r>
      <w:r w:rsidRPr="00661C8B">
        <w:rPr>
          <w:rFonts w:ascii="Arial" w:hAnsi="Arial" w:cs="Arial"/>
          <w:i/>
          <w:iCs/>
        </w:rPr>
        <w:t>Carol’s incentive to invest would then depend on how responsive V is to q as well as how costly it is to invest in quality. For example, in this case, she would solve the problem:</w:t>
      </w:r>
    </w:p>
    <w:p w14:paraId="6B9476D3" w14:textId="4E182677" w:rsidR="00661C8B" w:rsidRPr="009E70C9" w:rsidRDefault="00B966EB" w:rsidP="00661C8B">
      <w:pPr>
        <w:pStyle w:val="NormalWeb"/>
        <w:ind w:left="720"/>
        <w:rPr>
          <w:rFonts w:ascii="Arial" w:hAnsi="Arial" w:cs="Arial"/>
        </w:rPr>
      </w:pPr>
      <m:oMathPara>
        <m:oMath>
          <m:m>
            <m:mPr>
              <m:mcs>
                <m:mc>
                  <m:mcPr>
                    <m:count m:val="1"/>
                    <m:mcJc m:val="center"/>
                  </m:mcPr>
                </m:mc>
              </m:mcs>
              <m:ctrlPr>
                <w:rPr>
                  <w:rFonts w:ascii="Cambria Math" w:hAnsi="Cambria Math" w:cs="Arial"/>
                  <w:i/>
                </w:rPr>
              </m:ctrlPr>
            </m:mPr>
            <m:mr>
              <m:e>
                <m:r>
                  <m:rPr>
                    <m:sty m:val="p"/>
                  </m:rPr>
                  <w:rPr>
                    <w:rFonts w:ascii="Cambria Math" w:hAnsi="Cambria Math" w:cs="Arial"/>
                  </w:rPr>
                  <m:t>max</m:t>
                </m:r>
              </m:e>
            </m:mr>
            <m:mr>
              <m:e>
                <m:r>
                  <w:rPr>
                    <w:rFonts w:ascii="Cambria Math" w:hAnsi="Cambria Math" w:cs="Arial"/>
                  </w:rPr>
                  <m:t>q</m:t>
                </m:r>
              </m:e>
            </m:mr>
          </m:m>
          <m:r>
            <w:rPr>
              <w:rFonts w:ascii="Cambria Math" w:hAnsi="Cambria Math" w:cs="Arial"/>
            </w:rPr>
            <m:t xml:space="preserve"> V(q)/2 - I(q) </m:t>
          </m:r>
          <m:r>
            <w:rPr>
              <w:rFonts w:ascii="Cambria Math" w:hAnsi="Cambria Math" w:cs="Cambria Math"/>
            </w:rPr>
            <m:t>⇒</m:t>
          </m:r>
          <m:r>
            <w:rPr>
              <w:rFonts w:ascii="Cambria Math" w:hAnsi="Cambria Math" w:cs="Arial"/>
            </w:rPr>
            <m:t xml:space="preserve"> V'(q)/2 = I</m:t>
          </m:r>
          <m:r>
            <w:rPr>
              <w:rFonts w:ascii="Cambria Math" w:hAnsi="Cambria Math" w:cs="Arial" w:hint="eastAsia"/>
            </w:rPr>
            <m:t>'</m:t>
          </m:r>
          <m:r>
            <w:rPr>
              <w:rFonts w:ascii="Cambria Math" w:hAnsi="Cambria Math" w:cs="Arial"/>
            </w:rPr>
            <m:t>(q)</m:t>
          </m:r>
        </m:oMath>
      </m:oMathPara>
    </w:p>
    <w:p w14:paraId="51B39FB3" w14:textId="77777777" w:rsidR="009E70C9" w:rsidRPr="009E70C9" w:rsidRDefault="009E70C9" w:rsidP="009E70C9">
      <w:pPr>
        <w:pStyle w:val="NormalWeb"/>
        <w:ind w:left="720"/>
        <w:rPr>
          <w:rFonts w:ascii="Arial" w:hAnsi="Arial" w:cs="Arial"/>
        </w:rPr>
      </w:pPr>
      <w:r w:rsidRPr="009E70C9">
        <w:rPr>
          <w:rFonts w:ascii="Arial" w:hAnsi="Arial" w:cs="Arial"/>
        </w:rPr>
        <w:t xml:space="preserve">(c)  Suppose Carol and Amy write a contract before Carol invests. The contract specifies a price that depends on quality, </w:t>
      </w:r>
      <w:r w:rsidRPr="009E70C9">
        <w:rPr>
          <w:rFonts w:ascii="Arial" w:hAnsi="Arial" w:cs="Arial"/>
          <w:i/>
          <w:iCs/>
        </w:rPr>
        <w:t>P</w:t>
      </w:r>
      <w:r w:rsidRPr="009E70C9">
        <w:rPr>
          <w:rFonts w:ascii="Arial" w:hAnsi="Arial" w:cs="Arial"/>
        </w:rPr>
        <w:t>(</w:t>
      </w:r>
      <w:r w:rsidRPr="009E70C9">
        <w:rPr>
          <w:rFonts w:ascii="Arial" w:hAnsi="Arial" w:cs="Arial"/>
          <w:i/>
          <w:iCs/>
        </w:rPr>
        <w:t>q</w:t>
      </w:r>
      <w:r w:rsidRPr="009E70C9">
        <w:rPr>
          <w:rFonts w:ascii="Arial" w:hAnsi="Arial" w:cs="Arial"/>
        </w:rPr>
        <w:t xml:space="preserve">). </w:t>
      </w:r>
    </w:p>
    <w:p w14:paraId="73027722" w14:textId="664B8632" w:rsidR="009E70C9" w:rsidRDefault="009E70C9" w:rsidP="009E70C9">
      <w:pPr>
        <w:pStyle w:val="NormalWeb"/>
        <w:ind w:left="720"/>
        <w:rPr>
          <w:rFonts w:ascii="Arial" w:hAnsi="Arial" w:cs="Arial"/>
        </w:rPr>
      </w:pPr>
      <w:proofErr w:type="spellStart"/>
      <w:r w:rsidRPr="009E70C9">
        <w:rPr>
          <w:rFonts w:ascii="Arial" w:hAnsi="Arial" w:cs="Arial"/>
        </w:rPr>
        <w:t>i</w:t>
      </w:r>
      <w:proofErr w:type="spellEnd"/>
      <w:r w:rsidRPr="009E70C9">
        <w:rPr>
          <w:rFonts w:ascii="Arial" w:hAnsi="Arial" w:cs="Arial"/>
        </w:rPr>
        <w:t xml:space="preserve">. If </w:t>
      </w:r>
      <w:r w:rsidRPr="009E70C9">
        <w:rPr>
          <w:rFonts w:ascii="Arial" w:hAnsi="Arial" w:cs="Arial"/>
          <w:i/>
          <w:iCs/>
        </w:rPr>
        <w:t xml:space="preserve">q </w:t>
      </w:r>
      <w:r w:rsidRPr="009E70C9">
        <w:rPr>
          <w:rFonts w:ascii="Arial" w:hAnsi="Arial" w:cs="Arial"/>
        </w:rPr>
        <w:t xml:space="preserve">is observable and verifiable, describe an optimal contract, </w:t>
      </w:r>
      <w:r w:rsidRPr="009E70C9">
        <w:rPr>
          <w:rFonts w:ascii="Arial" w:hAnsi="Arial" w:cs="Arial"/>
          <w:i/>
          <w:iCs/>
        </w:rPr>
        <w:t>P</w:t>
      </w:r>
      <w:r w:rsidRPr="009E70C9">
        <w:rPr>
          <w:rFonts w:ascii="Arial" w:hAnsi="Arial" w:cs="Arial"/>
        </w:rPr>
        <w:t>(</w:t>
      </w:r>
      <w:r w:rsidRPr="009E70C9">
        <w:rPr>
          <w:rFonts w:ascii="Arial" w:hAnsi="Arial" w:cs="Arial"/>
          <w:i/>
          <w:iCs/>
        </w:rPr>
        <w:t>q</w:t>
      </w:r>
      <w:r w:rsidRPr="009E70C9">
        <w:rPr>
          <w:rFonts w:ascii="Arial" w:hAnsi="Arial" w:cs="Arial"/>
        </w:rPr>
        <w:t>). How much does Carol invest?</w:t>
      </w:r>
    </w:p>
    <w:p w14:paraId="216D92A4" w14:textId="77777777" w:rsidR="00661C8B" w:rsidRPr="00661C8B" w:rsidRDefault="00661C8B" w:rsidP="00661C8B">
      <w:pPr>
        <w:pStyle w:val="NormalWeb"/>
        <w:ind w:left="720"/>
        <w:rPr>
          <w:rFonts w:ascii="Arial" w:hAnsi="Arial" w:cs="Arial"/>
          <w:color w:val="000000" w:themeColor="text1"/>
        </w:rPr>
      </w:pPr>
      <w:r w:rsidRPr="00661C8B">
        <w:rPr>
          <w:rFonts w:ascii="Arial" w:hAnsi="Arial" w:cs="Arial"/>
          <w:color w:val="000000" w:themeColor="text1"/>
        </w:rPr>
        <w:t>ANSWER:</w:t>
      </w:r>
    </w:p>
    <w:p w14:paraId="4C7DD894" w14:textId="4B5B5F6F" w:rsidR="00661C8B" w:rsidRPr="00661C8B" w:rsidRDefault="00661C8B" w:rsidP="00661C8B">
      <w:pPr>
        <w:pStyle w:val="NormalWeb"/>
        <w:ind w:left="720"/>
        <w:rPr>
          <w:rFonts w:ascii="Arial" w:hAnsi="Arial" w:cs="Arial"/>
          <w:color w:val="000000" w:themeColor="text1"/>
          <w:lang w:eastAsia="en-GB"/>
        </w:rPr>
      </w:pPr>
      <w:r w:rsidRPr="00661C8B">
        <w:rPr>
          <w:rFonts w:ascii="Arial" w:hAnsi="Arial" w:cs="Arial"/>
          <w:color w:val="000000" w:themeColor="text1"/>
        </w:rPr>
        <w:t>The optimal contract induces Carol to maximise total surplus. Total surplus is</w:t>
      </w:r>
      <w:r w:rsidR="009D79EC">
        <w:rPr>
          <w:rFonts w:ascii="Arial" w:hAnsi="Arial" w:cs="Arial"/>
          <w:color w:val="000000" w:themeColor="text1"/>
        </w:rPr>
        <w:t>:</w:t>
      </w:r>
      <w:r w:rsidRPr="00661C8B">
        <w:rPr>
          <w:rFonts w:ascii="Arial" w:hAnsi="Arial" w:cs="Arial"/>
          <w:color w:val="000000" w:themeColor="text1"/>
        </w:rPr>
        <w:t xml:space="preserve"> </w:t>
      </w:r>
    </w:p>
    <w:p w14:paraId="30E8A569" w14:textId="36AC926B" w:rsidR="00661C8B" w:rsidRDefault="00661C8B" w:rsidP="00661C8B">
      <w:pPr>
        <w:pStyle w:val="NormalWeb"/>
        <w:ind w:left="720"/>
        <w:rPr>
          <w:rFonts w:ascii="Arial" w:hAnsi="Arial" w:cs="Arial"/>
          <w:color w:val="000000" w:themeColor="text1"/>
        </w:rPr>
      </w:pPr>
      <m:oMathPara>
        <m:oMath>
          <m:r>
            <w:rPr>
              <w:rFonts w:ascii="Cambria Math" w:hAnsi="Cambria Math" w:cs="Arial"/>
              <w:color w:val="000000" w:themeColor="text1"/>
            </w:rPr>
            <m:t>TS=π</m:t>
          </m:r>
          <m:r>
            <w:rPr>
              <w:rFonts w:ascii="Cambria Math" w:hAnsi="Cambria Math" w:cs="Arial"/>
              <w:color w:val="000000" w:themeColor="text1"/>
              <w:position w:val="-4"/>
              <w:sz w:val="18"/>
              <w:szCs w:val="18"/>
            </w:rPr>
            <m:t>A</m:t>
          </m:r>
          <m:r>
            <w:rPr>
              <w:rFonts w:ascii="Cambria Math" w:hAnsi="Cambria Math" w:cs="Arial"/>
              <w:color w:val="000000" w:themeColor="text1"/>
            </w:rPr>
            <m:t>+π</m:t>
          </m:r>
          <m:r>
            <w:rPr>
              <w:rFonts w:ascii="Cambria Math" w:hAnsi="Cambria Math" w:cs="Arial"/>
              <w:color w:val="000000" w:themeColor="text1"/>
              <w:position w:val="-4"/>
              <w:sz w:val="18"/>
              <w:szCs w:val="18"/>
            </w:rPr>
            <m:t xml:space="preserve">C </m:t>
          </m:r>
          <m:r>
            <w:rPr>
              <w:rFonts w:ascii="Cambria Math" w:hAnsi="Cambria Math" w:cs="Arial"/>
              <w:color w:val="000000" w:themeColor="text1"/>
            </w:rPr>
            <m:t>=V(q)-I(q)</m:t>
          </m:r>
        </m:oMath>
      </m:oMathPara>
    </w:p>
    <w:p w14:paraId="12EA7711" w14:textId="252C55EA" w:rsidR="00661C8B" w:rsidRPr="00661C8B" w:rsidRDefault="00661C8B" w:rsidP="00661C8B">
      <w:pPr>
        <w:pStyle w:val="NormalWeb"/>
        <w:ind w:left="720"/>
        <w:rPr>
          <w:rFonts w:ascii="Arial" w:hAnsi="Arial" w:cs="Arial"/>
          <w:color w:val="000000" w:themeColor="text1"/>
        </w:rPr>
      </w:pPr>
      <w:r w:rsidRPr="00661C8B">
        <w:rPr>
          <w:rFonts w:ascii="Arial" w:hAnsi="Arial" w:cs="Arial"/>
          <w:color w:val="000000" w:themeColor="text1"/>
        </w:rPr>
        <w:t xml:space="preserve">Therefore, Carol must receive a price </w:t>
      </w:r>
    </w:p>
    <w:p w14:paraId="47E67DB9" w14:textId="4306D4A4" w:rsidR="00661C8B" w:rsidRPr="00661C8B" w:rsidRDefault="00661C8B" w:rsidP="00661C8B">
      <w:pPr>
        <w:pStyle w:val="NormalWeb"/>
        <w:ind w:left="720"/>
        <w:rPr>
          <w:rFonts w:ascii="Arial" w:hAnsi="Arial" w:cs="Arial"/>
          <w:color w:val="000000" w:themeColor="text1"/>
        </w:rPr>
      </w:pPr>
      <m:oMathPara>
        <m:oMath>
          <m:r>
            <w:rPr>
              <w:rFonts w:ascii="Cambria Math" w:hAnsi="Cambria Math" w:cs="Arial"/>
              <w:color w:val="000000" w:themeColor="text1"/>
            </w:rPr>
            <m:t>P(q)=V(q)-x</m:t>
          </m:r>
        </m:oMath>
      </m:oMathPara>
    </w:p>
    <w:p w14:paraId="06B1AAE5" w14:textId="77777777" w:rsidR="009D79EC" w:rsidRDefault="00661C8B" w:rsidP="00661C8B">
      <w:pPr>
        <w:pStyle w:val="NormalWeb"/>
        <w:ind w:left="720"/>
        <w:rPr>
          <w:rFonts w:ascii="Arial" w:hAnsi="Arial" w:cs="Arial"/>
          <w:color w:val="000000" w:themeColor="text1"/>
        </w:rPr>
      </w:pPr>
      <w:r w:rsidRPr="00661C8B">
        <w:rPr>
          <w:rFonts w:ascii="Arial" w:hAnsi="Arial" w:cs="Arial"/>
          <w:color w:val="000000" w:themeColor="text1"/>
        </w:rPr>
        <w:t xml:space="preserve">where </w:t>
      </w:r>
      <w:r w:rsidRPr="00661C8B">
        <w:rPr>
          <w:rFonts w:ascii="Arial" w:hAnsi="Arial" w:cs="Arial"/>
          <w:i/>
          <w:iCs/>
          <w:color w:val="000000" w:themeColor="text1"/>
        </w:rPr>
        <w:t xml:space="preserve">x </w:t>
      </w:r>
      <w:r w:rsidRPr="00661C8B">
        <w:rPr>
          <w:rFonts w:ascii="Arial" w:hAnsi="Arial" w:cs="Arial"/>
          <w:color w:val="000000" w:themeColor="text1"/>
        </w:rPr>
        <w:t>can be chosen to split the surplus between Carol and Amy.</w:t>
      </w:r>
    </w:p>
    <w:p w14:paraId="2AD59CAA" w14:textId="41CD93F3" w:rsidR="00661C8B" w:rsidRPr="00661C8B" w:rsidRDefault="00661C8B" w:rsidP="00661C8B">
      <w:pPr>
        <w:pStyle w:val="NormalWeb"/>
        <w:ind w:left="720"/>
        <w:rPr>
          <w:rFonts w:ascii="Arial" w:hAnsi="Arial" w:cs="Arial"/>
          <w:color w:val="000000" w:themeColor="text1"/>
        </w:rPr>
      </w:pPr>
      <w:r w:rsidRPr="00661C8B">
        <w:rPr>
          <w:rFonts w:ascii="Arial" w:hAnsi="Arial" w:cs="Arial"/>
          <w:color w:val="000000" w:themeColor="text1"/>
        </w:rPr>
        <w:t xml:space="preserve">Carol therefore chooses </w:t>
      </w:r>
      <w:r w:rsidRPr="00661C8B">
        <w:rPr>
          <w:rFonts w:ascii="Arial" w:hAnsi="Arial" w:cs="Arial"/>
          <w:i/>
          <w:iCs/>
          <w:color w:val="000000" w:themeColor="text1"/>
        </w:rPr>
        <w:t xml:space="preserve">q </w:t>
      </w:r>
      <w:r w:rsidRPr="00661C8B">
        <w:rPr>
          <w:rFonts w:ascii="Arial" w:hAnsi="Arial" w:cs="Arial"/>
          <w:color w:val="000000" w:themeColor="text1"/>
        </w:rPr>
        <w:t xml:space="preserve">to maximise </w:t>
      </w:r>
    </w:p>
    <w:p w14:paraId="281AA6FC" w14:textId="444C6C77" w:rsidR="00661C8B" w:rsidRDefault="00661C8B" w:rsidP="00661C8B">
      <w:pPr>
        <w:pStyle w:val="NormalWeb"/>
        <w:ind w:left="720"/>
        <w:rPr>
          <w:rFonts w:ascii="Arial" w:hAnsi="Arial" w:cs="Arial"/>
          <w:color w:val="000000" w:themeColor="text1"/>
        </w:rPr>
      </w:pPr>
      <m:oMathPara>
        <m:oMath>
          <m:r>
            <w:rPr>
              <w:rFonts w:ascii="Cambria Math" w:hAnsi="Cambria Math" w:cs="Arial"/>
              <w:color w:val="000000" w:themeColor="text1"/>
            </w:rPr>
            <m:t>π</m:t>
          </m:r>
          <m:r>
            <w:rPr>
              <w:rFonts w:ascii="Cambria Math" w:hAnsi="Cambria Math" w:cs="Arial"/>
              <w:color w:val="000000" w:themeColor="text1"/>
              <w:position w:val="-4"/>
              <w:sz w:val="18"/>
              <w:szCs w:val="18"/>
            </w:rPr>
            <m:t xml:space="preserve">C </m:t>
          </m:r>
          <m:r>
            <w:rPr>
              <w:rFonts w:ascii="Cambria Math" w:hAnsi="Cambria Math" w:cs="Arial"/>
              <w:color w:val="000000" w:themeColor="text1"/>
            </w:rPr>
            <m:t>=P-I(q)=V(q)-I(q)-x</m:t>
          </m:r>
        </m:oMath>
      </m:oMathPara>
    </w:p>
    <w:p w14:paraId="5FE7FD0C" w14:textId="7CB08412" w:rsidR="00661C8B" w:rsidRPr="00661C8B" w:rsidRDefault="00661C8B" w:rsidP="00661C8B">
      <w:pPr>
        <w:pStyle w:val="NormalWeb"/>
        <w:ind w:left="720"/>
        <w:rPr>
          <w:rFonts w:ascii="Arial" w:hAnsi="Arial" w:cs="Arial"/>
          <w:color w:val="000000" w:themeColor="text1"/>
        </w:rPr>
      </w:pPr>
      <w:r w:rsidRPr="00661C8B">
        <w:rPr>
          <w:rFonts w:ascii="Arial" w:hAnsi="Arial" w:cs="Arial"/>
          <w:color w:val="000000" w:themeColor="text1"/>
        </w:rPr>
        <w:t>Solving first order conditions for Carol gives</w:t>
      </w:r>
      <w:r w:rsidR="00FF3DA3">
        <w:rPr>
          <w:rFonts w:ascii="Arial" w:hAnsi="Arial" w:cs="Arial"/>
          <w:color w:val="000000" w:themeColor="text1"/>
        </w:rPr>
        <w:t>:</w:t>
      </w:r>
    </w:p>
    <w:p w14:paraId="61E3A6A6" w14:textId="2EF515CA" w:rsidR="00661C8B" w:rsidRPr="00661C8B" w:rsidRDefault="00B966EB" w:rsidP="00661C8B">
      <w:pPr>
        <w:pStyle w:val="NormalWeb"/>
        <w:ind w:left="720"/>
        <w:rPr>
          <w:rFonts w:ascii="Arial" w:hAnsi="Arial" w:cs="Arial"/>
          <w:color w:val="000000" w:themeColor="text1"/>
        </w:rPr>
      </w:pPr>
      <m:oMathPara>
        <m:oMath>
          <m:f>
            <m:fPr>
              <m:ctrlPr>
                <w:rPr>
                  <w:rFonts w:ascii="Cambria Math" w:hAnsi="Cambria Math" w:cs="Arial"/>
                  <w:i/>
                  <w:color w:val="000000" w:themeColor="text1"/>
                </w:rPr>
              </m:ctrlPr>
            </m:fPr>
            <m:num>
              <m:r>
                <w:rPr>
                  <w:rFonts w:ascii="Cambria Math" w:hAnsi="Cambria Math" w:cs="Arial"/>
                  <w:color w:val="000000" w:themeColor="text1"/>
                </w:rPr>
                <m:t>dTS</m:t>
              </m:r>
            </m:num>
            <m:den>
              <m:r>
                <w:rPr>
                  <w:rFonts w:ascii="Cambria Math" w:hAnsi="Cambria Math" w:cs="Arial"/>
                  <w:color w:val="000000" w:themeColor="text1"/>
                </w:rPr>
                <m:t>dq</m:t>
              </m:r>
            </m:den>
          </m:f>
          <m:r>
            <w:rPr>
              <w:rFonts w:ascii="Cambria Math" w:hAnsi="Cambria Math" w:cs="Arial"/>
              <w:color w:val="000000" w:themeColor="text1"/>
            </w:rPr>
            <m:t>=0=V'(q)-I'(q)</m:t>
          </m:r>
        </m:oMath>
      </m:oMathPara>
    </w:p>
    <w:p w14:paraId="45964FE5" w14:textId="2DFFC996" w:rsidR="00FF3DA3" w:rsidRPr="00FF3DA3" w:rsidRDefault="00FF3DA3" w:rsidP="00661C8B">
      <w:pPr>
        <w:pStyle w:val="NormalWeb"/>
        <w:ind w:left="720"/>
        <w:rPr>
          <w:rFonts w:ascii="Cambria Math" w:hAnsi="Cambria Math" w:cs="Arial"/>
          <w:color w:val="000000" w:themeColor="text1"/>
          <w:oMath/>
        </w:rPr>
      </w:pPr>
      <m:oMathPara>
        <m:oMath>
          <m:r>
            <w:rPr>
              <w:rFonts w:ascii="Cambria Math" w:hAnsi="Cambria Math" w:cs="Arial"/>
              <w:color w:val="000000" w:themeColor="text1"/>
            </w:rPr>
            <m:t>0=100-2q</m:t>
          </m:r>
        </m:oMath>
      </m:oMathPara>
    </w:p>
    <w:p w14:paraId="757D20B8" w14:textId="69D08B42" w:rsidR="00661C8B" w:rsidRPr="00FF3DA3" w:rsidRDefault="00FF3DA3" w:rsidP="00661C8B">
      <w:pPr>
        <w:pStyle w:val="NormalWeb"/>
        <w:ind w:left="720"/>
        <w:rPr>
          <w:rFonts w:ascii="Cambria Math" w:hAnsi="Cambria Math" w:cs="Arial"/>
          <w:color w:val="000000" w:themeColor="text1"/>
          <w:oMath/>
        </w:rPr>
      </w:pPr>
      <m:oMathPara>
        <m:oMath>
          <m:r>
            <w:rPr>
              <w:rFonts w:ascii="Cambria Math" w:hAnsi="Cambria Math" w:cs="Arial"/>
              <w:color w:val="000000" w:themeColor="text1"/>
            </w:rPr>
            <m:t>q=50</m:t>
          </m:r>
        </m:oMath>
      </m:oMathPara>
    </w:p>
    <w:p w14:paraId="1F35D225" w14:textId="1A82F9B5" w:rsidR="00661C8B" w:rsidRPr="00661C8B" w:rsidRDefault="00661C8B" w:rsidP="00661C8B">
      <w:pPr>
        <w:pStyle w:val="NormalWeb"/>
        <w:ind w:left="720"/>
        <w:rPr>
          <w:rFonts w:ascii="Arial" w:hAnsi="Arial" w:cs="Arial"/>
          <w:color w:val="000000" w:themeColor="text1"/>
        </w:rPr>
      </w:pPr>
      <w:r w:rsidRPr="00661C8B">
        <w:rPr>
          <w:rFonts w:ascii="Arial" w:hAnsi="Arial" w:cs="Arial"/>
          <w:color w:val="000000" w:themeColor="text1"/>
        </w:rPr>
        <w:t xml:space="preserve">[Notice that with </w:t>
      </w:r>
      <w:r w:rsidRPr="00661C8B">
        <w:rPr>
          <w:rFonts w:ascii="Arial" w:hAnsi="Arial" w:cs="Arial"/>
          <w:i/>
          <w:iCs/>
          <w:color w:val="000000" w:themeColor="text1"/>
        </w:rPr>
        <w:t>q</w:t>
      </w:r>
      <w:r w:rsidRPr="00661C8B">
        <w:rPr>
          <w:rFonts w:ascii="Cambria Math" w:hAnsi="Cambria Math" w:cs="Cambria Math"/>
          <w:color w:val="000000" w:themeColor="text1"/>
          <w:position w:val="8"/>
          <w:sz w:val="18"/>
          <w:szCs w:val="18"/>
        </w:rPr>
        <w:t>∗</w:t>
      </w:r>
      <w:r w:rsidRPr="00661C8B">
        <w:rPr>
          <w:rFonts w:ascii="Arial" w:hAnsi="Arial" w:cs="Arial"/>
          <w:color w:val="000000" w:themeColor="text1"/>
          <w:position w:val="8"/>
          <w:sz w:val="18"/>
          <w:szCs w:val="18"/>
        </w:rPr>
        <w:t xml:space="preserve"> </w:t>
      </w:r>
      <w:r w:rsidRPr="00661C8B">
        <w:rPr>
          <w:rFonts w:ascii="Arial" w:hAnsi="Arial" w:cs="Arial"/>
          <w:color w:val="000000" w:themeColor="text1"/>
        </w:rPr>
        <w:t xml:space="preserve">= 50, total surplus is 1500. Therefore, </w:t>
      </w:r>
      <w:r w:rsidRPr="00661C8B">
        <w:rPr>
          <w:rFonts w:ascii="Arial" w:hAnsi="Arial" w:cs="Arial"/>
          <w:i/>
          <w:iCs/>
          <w:color w:val="000000" w:themeColor="text1"/>
        </w:rPr>
        <w:t xml:space="preserve">x </w:t>
      </w:r>
      <w:r w:rsidRPr="00661C8B">
        <w:rPr>
          <w:rFonts w:ascii="Arial" w:hAnsi="Arial" w:cs="Arial"/>
          <w:color w:val="000000" w:themeColor="text1"/>
        </w:rPr>
        <w:t xml:space="preserve">could be somewhere between 0 and 1500.] </w:t>
      </w:r>
    </w:p>
    <w:p w14:paraId="40A13CC7" w14:textId="77777777" w:rsidR="009E70C9" w:rsidRPr="009E70C9" w:rsidRDefault="009E70C9" w:rsidP="009E70C9">
      <w:pPr>
        <w:pStyle w:val="NormalWeb"/>
        <w:ind w:left="720"/>
        <w:rPr>
          <w:rFonts w:ascii="Arial" w:hAnsi="Arial" w:cs="Arial"/>
        </w:rPr>
      </w:pPr>
      <w:r w:rsidRPr="009E70C9">
        <w:rPr>
          <w:rFonts w:ascii="Arial" w:hAnsi="Arial" w:cs="Arial"/>
        </w:rPr>
        <w:t xml:space="preserve">ii. Suppose </w:t>
      </w:r>
      <w:r w:rsidRPr="009E70C9">
        <w:rPr>
          <w:rFonts w:ascii="Arial" w:hAnsi="Arial" w:cs="Arial"/>
          <w:i/>
          <w:iCs/>
        </w:rPr>
        <w:t xml:space="preserve">q </w:t>
      </w:r>
      <w:r w:rsidRPr="009E70C9">
        <w:rPr>
          <w:rFonts w:ascii="Arial" w:hAnsi="Arial" w:cs="Arial"/>
        </w:rPr>
        <w:t xml:space="preserve">is imperfectly observable. How would this impact Carol’s incentive to invest? </w:t>
      </w:r>
    </w:p>
    <w:p w14:paraId="04A567A7" w14:textId="6664A300" w:rsidR="009E70C9" w:rsidRDefault="009E70C9" w:rsidP="009E70C9">
      <w:pPr>
        <w:pStyle w:val="NormalWeb"/>
        <w:ind w:left="720"/>
        <w:rPr>
          <w:rFonts w:ascii="Arial" w:hAnsi="Arial" w:cs="Arial"/>
        </w:rPr>
      </w:pPr>
      <w:r w:rsidRPr="009E70C9">
        <w:rPr>
          <w:rFonts w:ascii="Arial" w:hAnsi="Arial" w:cs="Arial"/>
        </w:rPr>
        <w:t xml:space="preserve">Explain. </w:t>
      </w:r>
    </w:p>
    <w:p w14:paraId="34E44F21" w14:textId="7C9CFC8F" w:rsidR="005A1D3D" w:rsidRDefault="005A1D3D" w:rsidP="009E70C9">
      <w:pPr>
        <w:pStyle w:val="NormalWeb"/>
        <w:ind w:left="720"/>
        <w:rPr>
          <w:rFonts w:ascii="Arial" w:hAnsi="Arial" w:cs="Arial"/>
        </w:rPr>
      </w:pPr>
      <w:r w:rsidRPr="005A1D3D">
        <w:rPr>
          <w:rFonts w:ascii="Arial" w:hAnsi="Arial" w:cs="Arial"/>
        </w:rPr>
        <w:t>ANS</w:t>
      </w:r>
      <w:r>
        <w:rPr>
          <w:rFonts w:ascii="Arial" w:hAnsi="Arial" w:cs="Arial"/>
        </w:rPr>
        <w:t>WER</w:t>
      </w:r>
      <w:r w:rsidRPr="005A1D3D">
        <w:rPr>
          <w:rFonts w:ascii="Arial" w:hAnsi="Arial" w:cs="Arial"/>
        </w:rPr>
        <w:t>:</w:t>
      </w:r>
    </w:p>
    <w:p w14:paraId="3DCE1962" w14:textId="51791B78" w:rsidR="005A1D3D" w:rsidRPr="009E70C9" w:rsidRDefault="005A1D3D" w:rsidP="009E70C9">
      <w:pPr>
        <w:pStyle w:val="NormalWeb"/>
        <w:ind w:left="720"/>
        <w:rPr>
          <w:rFonts w:ascii="Arial" w:hAnsi="Arial" w:cs="Arial"/>
        </w:rPr>
      </w:pPr>
      <w:r w:rsidRPr="005A1D3D">
        <w:rPr>
          <w:rFonts w:ascii="Arial" w:hAnsi="Arial" w:cs="Arial"/>
        </w:rPr>
        <w:t xml:space="preserve">If </w:t>
      </w:r>
      <w:r w:rsidRPr="005A1D3D">
        <w:rPr>
          <w:rFonts w:ascii="Arial" w:hAnsi="Arial" w:cs="Arial"/>
          <w:i/>
          <w:iCs/>
        </w:rPr>
        <w:t>q</w:t>
      </w:r>
      <w:r w:rsidRPr="005A1D3D">
        <w:rPr>
          <w:rFonts w:ascii="Arial" w:hAnsi="Arial" w:cs="Arial"/>
        </w:rPr>
        <w:t xml:space="preserve"> is imperfectly observable, Carol anticipates that she may be under rewarded for her investment in quality. This gives her a reduced incentive to invest in quality. Even if Carol negotiates a contract with Amy in which she is paid for quality, she knows that she is unable to perfectly verify her quality. This will give Amy the chance to behave opportunistically by under </w:t>
      </w:r>
      <w:r w:rsidRPr="005A1D3D">
        <w:rPr>
          <w:rFonts w:ascii="Arial" w:hAnsi="Arial" w:cs="Arial"/>
        </w:rPr>
        <w:lastRenderedPageBreak/>
        <w:t>compensating Carol for her investment. That is, the hold</w:t>
      </w:r>
      <w:r>
        <w:rPr>
          <w:rFonts w:ascii="Arial" w:hAnsi="Arial" w:cs="Arial"/>
        </w:rPr>
        <w:t>-</w:t>
      </w:r>
      <w:r w:rsidRPr="005A1D3D">
        <w:rPr>
          <w:rFonts w:ascii="Arial" w:hAnsi="Arial" w:cs="Arial"/>
        </w:rPr>
        <w:t>up problem still applies.</w:t>
      </w:r>
    </w:p>
    <w:p w14:paraId="68B5F553" w14:textId="45740189" w:rsidR="009E70C9" w:rsidRDefault="009E70C9" w:rsidP="009E70C9">
      <w:pPr>
        <w:pStyle w:val="NormalWeb"/>
        <w:shd w:val="clear" w:color="auto" w:fill="FFFFFF"/>
        <w:rPr>
          <w:rFonts w:ascii="Arial" w:hAnsi="Arial" w:cs="Arial"/>
        </w:rPr>
      </w:pPr>
    </w:p>
    <w:p w14:paraId="279D2225" w14:textId="32C4EE60" w:rsidR="009E70C9" w:rsidRDefault="009E70C9" w:rsidP="009E70C9">
      <w:pPr>
        <w:pStyle w:val="NormalWeb"/>
        <w:numPr>
          <w:ilvl w:val="0"/>
          <w:numId w:val="37"/>
        </w:numPr>
        <w:shd w:val="clear" w:color="auto" w:fill="FFFFFF"/>
        <w:rPr>
          <w:rFonts w:ascii="Arial" w:hAnsi="Arial" w:cs="Arial"/>
          <w:lang w:eastAsia="en-GB"/>
        </w:rPr>
      </w:pPr>
      <w:r w:rsidRPr="009E70C9">
        <w:rPr>
          <w:rFonts w:ascii="Arial" w:hAnsi="Arial" w:cs="Arial"/>
        </w:rPr>
        <w:t>The revenue generated by a computer salesperson is given by</w:t>
      </w:r>
      <w:r w:rsidR="009F6099">
        <w:rPr>
          <w:rFonts w:ascii="Arial" w:hAnsi="Arial" w:cs="Arial"/>
        </w:rPr>
        <w:t>:</w:t>
      </w:r>
    </w:p>
    <w:p w14:paraId="641190E3" w14:textId="5620E5D3" w:rsidR="009E70C9" w:rsidRPr="009E70C9" w:rsidRDefault="009E70C9" w:rsidP="009F6099">
      <w:pPr>
        <w:pStyle w:val="NormalWeb"/>
        <w:shd w:val="clear" w:color="auto" w:fill="FFFFFF"/>
        <w:ind w:left="360"/>
        <w:rPr>
          <w:rFonts w:ascii="Arial" w:hAnsi="Arial" w:cs="Arial"/>
          <w:lang w:eastAsia="en-GB"/>
        </w:rPr>
      </w:pPr>
      <m:oMathPara>
        <m:oMath>
          <m:r>
            <w:rPr>
              <w:rFonts w:ascii="Cambria Math" w:hAnsi="Cambria Math" w:cs="Arial"/>
            </w:rPr>
            <m:t>Q = e + u</m:t>
          </m:r>
        </m:oMath>
      </m:oMathPara>
    </w:p>
    <w:p w14:paraId="6581EC13" w14:textId="47F9A407" w:rsidR="009E70C9" w:rsidRDefault="009E70C9" w:rsidP="009E70C9">
      <w:pPr>
        <w:pStyle w:val="NormalWeb"/>
        <w:shd w:val="clear" w:color="auto" w:fill="FFFFFF"/>
        <w:ind w:left="720"/>
        <w:rPr>
          <w:rFonts w:ascii="Arial" w:hAnsi="Arial" w:cs="Arial"/>
        </w:rPr>
      </w:pPr>
      <w:r w:rsidRPr="009E70C9">
        <w:rPr>
          <w:rFonts w:ascii="Arial" w:hAnsi="Arial" w:cs="Arial"/>
        </w:rPr>
        <w:t xml:space="preserve">where </w:t>
      </w:r>
      <w:r w:rsidRPr="009E70C9">
        <w:rPr>
          <w:rFonts w:ascii="Arial" w:hAnsi="Arial" w:cs="Arial"/>
          <w:i/>
          <w:iCs/>
        </w:rPr>
        <w:t>e</w:t>
      </w:r>
      <w:r w:rsidRPr="009E70C9">
        <w:rPr>
          <w:rFonts w:ascii="Arial" w:hAnsi="Arial" w:cs="Arial"/>
        </w:rPr>
        <w:t xml:space="preserve"> is their sales effort, and </w:t>
      </w:r>
      <w:r w:rsidRPr="009E70C9">
        <w:rPr>
          <w:rFonts w:ascii="Arial" w:hAnsi="Arial" w:cs="Arial"/>
          <w:i/>
          <w:iCs/>
        </w:rPr>
        <w:t>u</w:t>
      </w:r>
      <w:r w:rsidRPr="009E70C9">
        <w:rPr>
          <w:rFonts w:ascii="Arial" w:hAnsi="Arial" w:cs="Arial"/>
        </w:rPr>
        <w:t xml:space="preserve"> is a random shock, beyond their control. The cost of effort is </w:t>
      </w:r>
      <w:r w:rsidRPr="009E70C9">
        <w:rPr>
          <w:rFonts w:ascii="Arial" w:hAnsi="Arial" w:cs="Arial"/>
          <w:i/>
          <w:iCs/>
        </w:rPr>
        <w:t>C</w:t>
      </w:r>
      <w:r w:rsidRPr="009E70C9">
        <w:rPr>
          <w:rFonts w:ascii="Arial" w:hAnsi="Arial" w:cs="Arial"/>
        </w:rPr>
        <w:t>(</w:t>
      </w:r>
      <w:r w:rsidRPr="009E70C9">
        <w:rPr>
          <w:rFonts w:ascii="Arial" w:hAnsi="Arial" w:cs="Arial"/>
          <w:i/>
          <w:iCs/>
        </w:rPr>
        <w:t>e</w:t>
      </w:r>
      <w:r w:rsidRPr="009E70C9">
        <w:rPr>
          <w:rFonts w:ascii="Arial" w:hAnsi="Arial" w:cs="Arial"/>
        </w:rPr>
        <w:t>) = 2</w:t>
      </w:r>
      <w:r w:rsidRPr="009E70C9">
        <w:rPr>
          <w:rFonts w:ascii="Arial" w:hAnsi="Arial" w:cs="Arial"/>
          <w:i/>
          <w:iCs/>
        </w:rPr>
        <w:t>e</w:t>
      </w:r>
      <w:r w:rsidR="009F6099" w:rsidRPr="009F6099">
        <w:rPr>
          <w:rFonts w:ascii="Arial" w:hAnsi="Arial" w:cs="Arial"/>
          <w:i/>
          <w:iCs/>
          <w:vertAlign w:val="superscript"/>
        </w:rPr>
        <w:t>2</w:t>
      </w:r>
      <w:r w:rsidRPr="009E70C9">
        <w:rPr>
          <w:rFonts w:ascii="Arial" w:hAnsi="Arial" w:cs="Arial"/>
        </w:rPr>
        <w:t>. The firm offers a linear salary contract:</w:t>
      </w:r>
    </w:p>
    <w:p w14:paraId="6AA2E731" w14:textId="70F0B00E" w:rsidR="009E70C9" w:rsidRPr="009E70C9" w:rsidRDefault="009E70C9" w:rsidP="009F6099">
      <w:pPr>
        <w:pStyle w:val="NormalWeb"/>
        <w:shd w:val="clear" w:color="auto" w:fill="FFFFFF"/>
        <w:rPr>
          <w:rFonts w:ascii="Arial" w:hAnsi="Arial" w:cs="Arial"/>
        </w:rPr>
      </w:pPr>
      <m:oMathPara>
        <m:oMath>
          <m:r>
            <w:rPr>
              <w:rFonts w:ascii="Cambria Math" w:hAnsi="Cambria Math" w:cs="Arial"/>
            </w:rPr>
            <m:t>S = a + bQ</m:t>
          </m:r>
        </m:oMath>
      </m:oMathPara>
    </w:p>
    <w:p w14:paraId="78AB345D" w14:textId="57E8F4B5" w:rsidR="009D79EC" w:rsidRDefault="009E70C9" w:rsidP="009F6099">
      <w:pPr>
        <w:pStyle w:val="NormalWeb"/>
        <w:numPr>
          <w:ilvl w:val="0"/>
          <w:numId w:val="38"/>
        </w:numPr>
        <w:shd w:val="clear" w:color="auto" w:fill="FFFFFF"/>
        <w:rPr>
          <w:rFonts w:ascii="Arial" w:hAnsi="Arial" w:cs="Arial"/>
          <w:color w:val="000000" w:themeColor="text1"/>
        </w:rPr>
      </w:pPr>
      <w:r w:rsidRPr="009E70C9">
        <w:rPr>
          <w:rFonts w:ascii="Arial" w:hAnsi="Arial" w:cs="Arial"/>
        </w:rPr>
        <w:t xml:space="preserve">Suppose u = 0. what </w:t>
      </w:r>
      <w:r w:rsidRPr="009F6099">
        <w:rPr>
          <w:rFonts w:ascii="Arial" w:hAnsi="Arial" w:cs="Arial"/>
          <w:color w:val="000000" w:themeColor="text1"/>
        </w:rPr>
        <w:t>are the optimal values of a, b, e? Interpret</w:t>
      </w:r>
      <w:r w:rsidR="009F6099" w:rsidRPr="009F6099">
        <w:rPr>
          <w:rFonts w:ascii="Arial" w:hAnsi="Arial" w:cs="Arial"/>
          <w:color w:val="000000" w:themeColor="text1"/>
        </w:rPr>
        <w:t>.</w:t>
      </w:r>
    </w:p>
    <w:p w14:paraId="13C37200" w14:textId="4362074E" w:rsidR="009D79EC" w:rsidRPr="009D79EC" w:rsidRDefault="009D79EC" w:rsidP="009D79EC">
      <w:pPr>
        <w:pStyle w:val="NormalWeb"/>
        <w:shd w:val="clear" w:color="auto" w:fill="FFFFFF"/>
        <w:ind w:left="720"/>
        <w:rPr>
          <w:rFonts w:ascii="Arial" w:hAnsi="Arial" w:cs="Arial"/>
          <w:color w:val="000000" w:themeColor="text1"/>
        </w:rPr>
      </w:pPr>
      <w:r>
        <w:rPr>
          <w:rFonts w:ascii="Arial" w:hAnsi="Arial" w:cs="Arial"/>
          <w:color w:val="000000" w:themeColor="text1"/>
        </w:rPr>
        <w:t>ANSWER:</w:t>
      </w:r>
    </w:p>
    <w:p w14:paraId="34E98DCC" w14:textId="77777777" w:rsidR="009D79EC" w:rsidRPr="009D79EC" w:rsidRDefault="009D79EC" w:rsidP="009D79EC">
      <w:pPr>
        <w:pStyle w:val="NormalWeb"/>
        <w:shd w:val="clear" w:color="auto" w:fill="FFFFFF"/>
        <w:ind w:left="720"/>
        <w:rPr>
          <w:rFonts w:ascii="Arial" w:hAnsi="Arial" w:cs="Arial"/>
          <w:i/>
          <w:iCs/>
        </w:rPr>
      </w:pPr>
      <w:r w:rsidRPr="009D79EC">
        <w:rPr>
          <w:rFonts w:ascii="Arial" w:hAnsi="Arial" w:cs="Arial"/>
          <w:i/>
          <w:iCs/>
        </w:rPr>
        <w:t>Implicitly, the timing of the game is as follows:</w:t>
      </w:r>
    </w:p>
    <w:p w14:paraId="7356123F" w14:textId="166B7EBB" w:rsidR="009D79EC" w:rsidRPr="009D79EC" w:rsidRDefault="009D79EC" w:rsidP="009D79EC">
      <w:pPr>
        <w:pStyle w:val="NormalWeb"/>
        <w:shd w:val="clear" w:color="auto" w:fill="FFFFFF"/>
        <w:ind w:left="1440"/>
        <w:rPr>
          <w:rFonts w:ascii="Arial" w:hAnsi="Arial" w:cs="Arial"/>
          <w:i/>
          <w:iCs/>
          <w:color w:val="000000" w:themeColor="text1"/>
          <w:lang w:eastAsia="en-GB"/>
        </w:rPr>
      </w:pPr>
      <w:r w:rsidRPr="009D79EC">
        <w:rPr>
          <w:rFonts w:ascii="Arial" w:hAnsi="Arial" w:cs="Arial"/>
          <w:i/>
          <w:iCs/>
          <w:color w:val="000000" w:themeColor="text1"/>
        </w:rPr>
        <w:t>1. The firm chooses the salary contract.</w:t>
      </w:r>
      <w:r w:rsidRPr="009D79EC">
        <w:rPr>
          <w:rFonts w:ascii="Arial" w:hAnsi="Arial" w:cs="Arial"/>
          <w:i/>
          <w:iCs/>
          <w:color w:val="000000" w:themeColor="text1"/>
        </w:rPr>
        <w:br/>
        <w:t xml:space="preserve">2. The worker chooses effort. </w:t>
      </w:r>
    </w:p>
    <w:p w14:paraId="4806E762" w14:textId="77777777" w:rsidR="009D79EC" w:rsidRPr="009D79EC" w:rsidRDefault="009D79EC" w:rsidP="009D79EC">
      <w:pPr>
        <w:pStyle w:val="NormalWeb"/>
        <w:shd w:val="clear" w:color="auto" w:fill="FFFFFF"/>
        <w:ind w:left="720"/>
        <w:rPr>
          <w:rFonts w:ascii="Arial" w:hAnsi="Arial" w:cs="Arial"/>
          <w:i/>
          <w:iCs/>
        </w:rPr>
      </w:pPr>
      <w:r w:rsidRPr="009D79EC">
        <w:rPr>
          <w:rFonts w:ascii="Arial" w:hAnsi="Arial" w:cs="Arial"/>
          <w:i/>
          <w:iCs/>
        </w:rPr>
        <w:t xml:space="preserve">Therefore, we will solve the problem by backward induction. </w:t>
      </w:r>
    </w:p>
    <w:p w14:paraId="4BE7750A" w14:textId="506E9D23" w:rsidR="009D79EC" w:rsidRPr="009D79EC" w:rsidRDefault="009D79EC" w:rsidP="009D79EC">
      <w:pPr>
        <w:pStyle w:val="NormalWeb"/>
        <w:numPr>
          <w:ilvl w:val="0"/>
          <w:numId w:val="42"/>
        </w:numPr>
        <w:shd w:val="clear" w:color="auto" w:fill="FFFFFF"/>
        <w:rPr>
          <w:rFonts w:ascii="Arial" w:hAnsi="Arial" w:cs="Arial"/>
          <w:i/>
          <w:iCs/>
          <w:color w:val="000000" w:themeColor="text1"/>
        </w:rPr>
      </w:pPr>
      <w:r w:rsidRPr="009D79EC">
        <w:rPr>
          <w:rFonts w:ascii="Arial" w:hAnsi="Arial" w:cs="Arial"/>
          <w:i/>
          <w:iCs/>
          <w:color w:val="000000" w:themeColor="text1"/>
        </w:rPr>
        <w:t xml:space="preserve">First, work out optimal effort for the worker, given the salary contract. </w:t>
      </w:r>
    </w:p>
    <w:p w14:paraId="0981E3B1" w14:textId="1EEE864E" w:rsidR="009D79EC" w:rsidRPr="009D79EC" w:rsidRDefault="009D79EC" w:rsidP="009D79EC">
      <w:pPr>
        <w:pStyle w:val="NormalWeb"/>
        <w:numPr>
          <w:ilvl w:val="0"/>
          <w:numId w:val="42"/>
        </w:numPr>
        <w:shd w:val="clear" w:color="auto" w:fill="FFFFFF"/>
        <w:rPr>
          <w:rFonts w:ascii="Arial" w:hAnsi="Arial" w:cs="Arial"/>
          <w:i/>
          <w:iCs/>
          <w:color w:val="000000" w:themeColor="text1"/>
        </w:rPr>
      </w:pPr>
      <w:r w:rsidRPr="009D79EC">
        <w:rPr>
          <w:rFonts w:ascii="Arial" w:hAnsi="Arial" w:cs="Arial"/>
          <w:i/>
          <w:iCs/>
          <w:color w:val="000000" w:themeColor="text1"/>
        </w:rPr>
        <w:t xml:space="preserve">Second, work out the optimal contract, given the reaction function of the worker. </w:t>
      </w:r>
    </w:p>
    <w:p w14:paraId="2E617C13" w14:textId="77777777" w:rsidR="009D79EC" w:rsidRDefault="009D79EC" w:rsidP="009D79EC">
      <w:pPr>
        <w:pStyle w:val="NormalWeb"/>
        <w:shd w:val="clear" w:color="auto" w:fill="FFFFFF"/>
        <w:ind w:left="720"/>
        <w:rPr>
          <w:rFonts w:ascii="Arial" w:hAnsi="Arial" w:cs="Arial"/>
        </w:rPr>
      </w:pPr>
      <w:r w:rsidRPr="009D79EC">
        <w:rPr>
          <w:rFonts w:ascii="Arial" w:hAnsi="Arial" w:cs="Arial"/>
          <w:i/>
          <w:iCs/>
        </w:rPr>
        <w:t>Given the contract S, the worker solves the following effort choice problem.</w:t>
      </w:r>
      <w:r w:rsidRPr="009D79EC">
        <w:rPr>
          <w:rFonts w:ascii="Arial" w:hAnsi="Arial" w:cs="Arial"/>
        </w:rPr>
        <w:t xml:space="preserve"> </w:t>
      </w:r>
    </w:p>
    <w:p w14:paraId="5F54EB0B" w14:textId="74452CA8" w:rsidR="009D79EC" w:rsidRPr="009D79EC" w:rsidRDefault="00B966EB" w:rsidP="009D79EC">
      <w:pPr>
        <w:pStyle w:val="NormalWeb"/>
        <w:shd w:val="clear" w:color="auto" w:fill="FFFFFF"/>
        <w:ind w:left="720"/>
        <w:rPr>
          <w:rFonts w:ascii="Cambria Math" w:hAnsi="Cambria Math" w:cs="Arial"/>
          <w:lang w:eastAsia="en-GB"/>
          <w:oMath/>
        </w:rPr>
      </w:pPr>
      <m:oMathPara>
        <m:oMath>
          <m:m>
            <m:mPr>
              <m:mcs>
                <m:mc>
                  <m:mcPr>
                    <m:count m:val="1"/>
                    <m:mcJc m:val="center"/>
                  </m:mcPr>
                </m:mc>
              </m:mcs>
              <m:ctrlPr>
                <w:rPr>
                  <w:rFonts w:ascii="Cambria Math" w:hAnsi="Cambria Math" w:cs="Arial"/>
                  <w:i/>
                </w:rPr>
              </m:ctrlPr>
            </m:mPr>
            <m:mr>
              <m:e>
                <m:r>
                  <m:rPr>
                    <m:nor/>
                  </m:rPr>
                  <w:rPr>
                    <w:rFonts w:ascii="Cambria Math" w:hAnsi="Cambria Math" w:cs="Arial"/>
                  </w:rPr>
                  <m:t>max</m:t>
                </m:r>
              </m:e>
            </m:mr>
            <m:mr>
              <m:e>
                <m:r>
                  <w:rPr>
                    <w:rFonts w:ascii="Cambria Math" w:hAnsi="Cambria Math" w:cs="Arial"/>
                  </w:rPr>
                  <m:t>e</m:t>
                </m:r>
              </m:e>
            </m:mr>
          </m:m>
          <m:r>
            <w:rPr>
              <w:rFonts w:ascii="Cambria Math" w:hAnsi="Cambria Math" w:cs="Arial"/>
            </w:rPr>
            <m:t xml:space="preserve">  S-C(e)=a+bQ-C(e)</m:t>
          </m:r>
        </m:oMath>
      </m:oMathPara>
    </w:p>
    <w:p w14:paraId="2BEE8BA6" w14:textId="68E7AB25" w:rsidR="009D79EC" w:rsidRPr="009D79EC" w:rsidRDefault="009D79EC" w:rsidP="009D79EC">
      <w:pPr>
        <w:pStyle w:val="NormalWeb"/>
        <w:shd w:val="clear" w:color="auto" w:fill="FFFFFF"/>
        <w:ind w:left="720"/>
        <w:rPr>
          <w:rFonts w:ascii="Cambria Math" w:hAnsi="Cambria Math" w:cs="Arial"/>
          <w:position w:val="10"/>
          <w:oMath/>
        </w:rPr>
      </w:pPr>
      <m:oMathPara>
        <m:oMath>
          <m:r>
            <w:rPr>
              <w:rFonts w:ascii="Cambria Math" w:hAnsi="Cambria Math" w:cs="Arial"/>
            </w:rPr>
            <m:t>=a+be-2</m:t>
          </m:r>
          <m:sSup>
            <m:sSupPr>
              <m:ctrlPr>
                <w:rPr>
                  <w:rFonts w:ascii="Cambria Math" w:hAnsi="Cambria Math" w:cs="Arial"/>
                  <w:i/>
                </w:rPr>
              </m:ctrlPr>
            </m:sSupPr>
            <m:e>
              <m:r>
                <w:rPr>
                  <w:rFonts w:ascii="Cambria Math" w:hAnsi="Cambria Math" w:cs="Arial"/>
                </w:rPr>
                <m:t>e</m:t>
              </m:r>
            </m:e>
            <m:sup>
              <m:r>
                <w:rPr>
                  <w:rFonts w:ascii="Cambria Math" w:hAnsi="Cambria Math" w:cs="Arial"/>
                </w:rPr>
                <m:t>2</m:t>
              </m:r>
            </m:sup>
          </m:sSup>
        </m:oMath>
      </m:oMathPara>
    </w:p>
    <w:p w14:paraId="76768969" w14:textId="1A9DA15B" w:rsidR="009D79EC" w:rsidRPr="009D79EC" w:rsidRDefault="009D79EC" w:rsidP="009D79EC">
      <w:pPr>
        <w:pStyle w:val="NormalWeb"/>
        <w:shd w:val="clear" w:color="auto" w:fill="FFFFFF"/>
        <w:ind w:left="720"/>
        <w:rPr>
          <w:rFonts w:ascii="Arial" w:hAnsi="Arial" w:cs="Arial"/>
          <w:i/>
          <w:iCs/>
        </w:rPr>
      </w:pPr>
      <w:r w:rsidRPr="009D79EC">
        <w:rPr>
          <w:rFonts w:ascii="Arial" w:hAnsi="Arial" w:cs="Arial"/>
          <w:i/>
          <w:iCs/>
        </w:rPr>
        <w:t>The first order conditions for optimisation are:</w:t>
      </w:r>
    </w:p>
    <w:p w14:paraId="3C8280E6" w14:textId="2FBFE77B" w:rsidR="009D79EC" w:rsidRPr="009D79EC" w:rsidRDefault="009D79EC" w:rsidP="009D79EC">
      <w:pPr>
        <w:pStyle w:val="NormalWeb"/>
        <w:shd w:val="clear" w:color="auto" w:fill="FFFFFF"/>
        <w:ind w:left="720"/>
        <w:rPr>
          <w:rFonts w:ascii="Arial" w:hAnsi="Arial" w:cs="Arial"/>
        </w:rPr>
      </w:pPr>
      <m:oMathPara>
        <m:oMath>
          <m:r>
            <w:rPr>
              <w:rFonts w:ascii="Cambria Math" w:hAnsi="Cambria Math" w:cs="Arial"/>
            </w:rPr>
            <m:t>b-4e=0</m:t>
          </m:r>
          <m:r>
            <w:rPr>
              <w:rFonts w:ascii="Cambria Math" w:hAnsi="Cambria Math" w:cs="Cambria Math"/>
            </w:rPr>
            <m:t>⇒</m:t>
          </m:r>
          <m:r>
            <w:rPr>
              <w:rFonts w:ascii="Cambria Math" w:hAnsi="Cambria Math" w:cs="Arial"/>
            </w:rPr>
            <m:t>e=b/4</m:t>
          </m:r>
        </m:oMath>
      </m:oMathPara>
    </w:p>
    <w:p w14:paraId="7597C5DA" w14:textId="77777777" w:rsidR="009D79EC" w:rsidRPr="009D79EC" w:rsidRDefault="009D79EC" w:rsidP="009D79EC">
      <w:pPr>
        <w:pStyle w:val="NormalWeb"/>
        <w:shd w:val="clear" w:color="auto" w:fill="FFFFFF"/>
        <w:ind w:left="720"/>
        <w:rPr>
          <w:rFonts w:ascii="Arial" w:hAnsi="Arial" w:cs="Arial"/>
          <w:i/>
          <w:iCs/>
        </w:rPr>
      </w:pPr>
      <w:r w:rsidRPr="009D79EC">
        <w:rPr>
          <w:rFonts w:ascii="Arial" w:hAnsi="Arial" w:cs="Arial"/>
          <w:i/>
          <w:iCs/>
        </w:rPr>
        <w:t xml:space="preserve">We could think of this as a reaction function for the worker. Given the details of the contract (a, b), this specifies the worker’s effort choice. </w:t>
      </w:r>
    </w:p>
    <w:p w14:paraId="59B939BB" w14:textId="77777777" w:rsidR="009D79EC" w:rsidRPr="009D79EC" w:rsidRDefault="009D79EC" w:rsidP="009D79EC">
      <w:pPr>
        <w:pStyle w:val="NormalWeb"/>
        <w:shd w:val="clear" w:color="auto" w:fill="FFFFFF"/>
        <w:ind w:left="720"/>
        <w:rPr>
          <w:rFonts w:ascii="Arial" w:hAnsi="Arial" w:cs="Arial"/>
          <w:i/>
          <w:iCs/>
        </w:rPr>
      </w:pPr>
      <w:r w:rsidRPr="009D79EC">
        <w:rPr>
          <w:rFonts w:ascii="Arial" w:hAnsi="Arial" w:cs="Arial"/>
          <w:i/>
          <w:iCs/>
        </w:rPr>
        <w:t>The firm solves the profit-maximising problem:</w:t>
      </w:r>
    </w:p>
    <w:p w14:paraId="3E79DDBB" w14:textId="2E1E2C51" w:rsidR="009D79EC" w:rsidRPr="009D79EC" w:rsidRDefault="00B966EB" w:rsidP="009D79EC">
      <w:pPr>
        <w:pStyle w:val="NormalWeb"/>
        <w:shd w:val="clear" w:color="auto" w:fill="FFFFFF"/>
        <w:ind w:left="720"/>
        <w:rPr>
          <w:rFonts w:ascii="Arial" w:hAnsi="Arial" w:cs="Arial"/>
          <w:lang w:eastAsia="en-GB"/>
        </w:rPr>
      </w:pPr>
      <m:oMathPara>
        <m:oMath>
          <m:m>
            <m:mPr>
              <m:mcs>
                <m:mc>
                  <m:mcPr>
                    <m:count m:val="1"/>
                    <m:mcJc m:val="center"/>
                  </m:mcPr>
                </m:mc>
              </m:mcs>
              <m:ctrlPr>
                <w:rPr>
                  <w:rFonts w:ascii="Cambria Math" w:hAnsi="Cambria Math" w:cs="Arial"/>
                  <w:i/>
                </w:rPr>
              </m:ctrlPr>
            </m:mPr>
            <m:mr>
              <m:e>
                <m:r>
                  <m:rPr>
                    <m:nor/>
                  </m:rPr>
                  <w:rPr>
                    <w:rFonts w:ascii="Cambria Math" w:hAnsi="Cambria Math" w:cs="Arial"/>
                  </w:rPr>
                  <m:t>max</m:t>
                </m:r>
              </m:e>
            </m:mr>
            <m:mr>
              <m:e>
                <m:r>
                  <w:rPr>
                    <w:rFonts w:ascii="Cambria Math" w:hAnsi="Cambria Math" w:cs="Arial"/>
                  </w:rPr>
                  <m:t>a,b</m:t>
                </m:r>
              </m:e>
            </m:mr>
          </m:m>
          <m:r>
            <w:rPr>
              <w:rFonts w:ascii="Cambria Math" w:hAnsi="Cambria Math" w:cs="Arial"/>
            </w:rPr>
            <m:t xml:space="preserve">   π=Q-S   </m:t>
          </m:r>
          <m:r>
            <m:rPr>
              <m:nor/>
            </m:rPr>
            <w:rPr>
              <w:rFonts w:ascii="Cambria Math" w:hAnsi="Cambria Math" w:cs="Arial"/>
            </w:rPr>
            <m:t>subject to</m:t>
          </m:r>
          <m:r>
            <w:rPr>
              <w:rFonts w:ascii="Cambria Math" w:hAnsi="Cambria Math" w:cs="Arial"/>
            </w:rPr>
            <m:t xml:space="preserve">   S≥C(e)</m:t>
          </m:r>
        </m:oMath>
      </m:oMathPara>
    </w:p>
    <w:p w14:paraId="6293B5AD" w14:textId="77777777" w:rsidR="009D79EC" w:rsidRPr="009D79EC" w:rsidRDefault="009D79EC" w:rsidP="009D79EC">
      <w:pPr>
        <w:pStyle w:val="NormalWeb"/>
        <w:shd w:val="clear" w:color="auto" w:fill="FFFFFF"/>
        <w:ind w:left="720"/>
        <w:rPr>
          <w:rFonts w:ascii="Arial" w:hAnsi="Arial" w:cs="Arial"/>
          <w:i/>
          <w:iCs/>
        </w:rPr>
      </w:pPr>
      <w:r w:rsidRPr="009D79EC">
        <w:rPr>
          <w:rFonts w:ascii="Arial" w:hAnsi="Arial" w:cs="Arial"/>
          <w:i/>
          <w:iCs/>
        </w:rPr>
        <w:lastRenderedPageBreak/>
        <w:t>In writing the constraint S ≥ C(e), we implicitly assume the worker has no outside employment opportunities. If the worker could obtain an alternative job offer, it would influence this constraint.</w:t>
      </w:r>
    </w:p>
    <w:p w14:paraId="72BB882F" w14:textId="7B2F59C4" w:rsidR="009D79EC" w:rsidRPr="009D79EC" w:rsidRDefault="009D79EC" w:rsidP="009D79EC">
      <w:pPr>
        <w:pStyle w:val="NormalWeb"/>
        <w:shd w:val="clear" w:color="auto" w:fill="FFFFFF"/>
        <w:ind w:left="720"/>
        <w:rPr>
          <w:rFonts w:ascii="Arial" w:hAnsi="Arial" w:cs="Arial"/>
          <w:i/>
          <w:iCs/>
        </w:rPr>
      </w:pPr>
      <w:r w:rsidRPr="009D79EC">
        <w:rPr>
          <w:rFonts w:ascii="Arial" w:hAnsi="Arial" w:cs="Arial"/>
          <w:i/>
          <w:iCs/>
        </w:rPr>
        <w:t xml:space="preserve">Solving this constraint with equality gives: </w:t>
      </w:r>
    </w:p>
    <w:p w14:paraId="3B72FE49" w14:textId="45921681" w:rsidR="009D79EC" w:rsidRPr="009D79EC" w:rsidRDefault="009D79EC" w:rsidP="009D79EC">
      <w:pPr>
        <w:pStyle w:val="NormalWeb"/>
        <w:shd w:val="clear" w:color="auto" w:fill="FFFFFF"/>
        <w:ind w:left="720"/>
        <w:rPr>
          <w:rFonts w:ascii="Arial" w:hAnsi="Arial" w:cs="Arial"/>
          <w:i/>
        </w:rPr>
      </w:pPr>
      <m:oMathPara>
        <m:oMath>
          <m:r>
            <w:rPr>
              <w:rFonts w:ascii="Cambria Math" w:hAnsi="Cambria Math" w:cs="Arial"/>
            </w:rPr>
            <m:t>S = C</m:t>
          </m:r>
          <m:d>
            <m:dPr>
              <m:ctrlPr>
                <w:rPr>
                  <w:rFonts w:ascii="Cambria Math" w:hAnsi="Cambria Math" w:cs="Arial"/>
                  <w:i/>
                </w:rPr>
              </m:ctrlPr>
            </m:dPr>
            <m:e>
              <m:r>
                <w:rPr>
                  <w:rFonts w:ascii="Cambria Math" w:hAnsi="Cambria Math" w:cs="Arial"/>
                </w:rPr>
                <m:t>e</m:t>
              </m:r>
            </m:e>
          </m:d>
        </m:oMath>
      </m:oMathPara>
    </w:p>
    <w:p w14:paraId="1F647886" w14:textId="344F7ECA" w:rsidR="009D79EC" w:rsidRPr="009D79EC" w:rsidRDefault="009D79EC" w:rsidP="009D79EC">
      <w:pPr>
        <w:pStyle w:val="NormalWeb"/>
        <w:shd w:val="clear" w:color="auto" w:fill="FFFFFF"/>
        <w:ind w:left="720"/>
        <w:rPr>
          <w:rFonts w:ascii="Arial" w:hAnsi="Arial" w:cs="Arial"/>
        </w:rPr>
      </w:pPr>
      <m:oMathPara>
        <m:oMath>
          <m:r>
            <w:rPr>
              <w:rFonts w:ascii="Cambria Math" w:hAnsi="Cambria Math" w:cs="Arial"/>
            </w:rPr>
            <m:t>a + be = 2</m:t>
          </m:r>
          <m:sSup>
            <m:sSupPr>
              <m:ctrlPr>
                <w:rPr>
                  <w:rFonts w:ascii="Cambria Math" w:hAnsi="Cambria Math" w:cs="Arial"/>
                  <w:i/>
                </w:rPr>
              </m:ctrlPr>
            </m:sSupPr>
            <m:e>
              <m:r>
                <w:rPr>
                  <w:rFonts w:ascii="Cambria Math" w:hAnsi="Cambria Math" w:cs="Arial"/>
                </w:rPr>
                <m:t>e</m:t>
              </m:r>
            </m:e>
            <m:sup>
              <m:r>
                <w:rPr>
                  <w:rFonts w:ascii="Cambria Math" w:hAnsi="Cambria Math" w:cs="Arial"/>
                </w:rPr>
                <m:t>2</m:t>
              </m:r>
            </m:sup>
          </m:sSup>
        </m:oMath>
      </m:oMathPara>
    </w:p>
    <w:p w14:paraId="68BFE838" w14:textId="7D5B6652" w:rsidR="009D79EC" w:rsidRPr="009D79EC" w:rsidRDefault="009D79EC" w:rsidP="009D79EC">
      <w:pPr>
        <w:pStyle w:val="NormalWeb"/>
        <w:shd w:val="clear" w:color="auto" w:fill="FFFFFF"/>
        <w:ind w:left="720"/>
        <w:rPr>
          <w:rFonts w:ascii="Arial" w:hAnsi="Arial" w:cs="Arial"/>
        </w:rPr>
      </w:pPr>
      <m:oMathPara>
        <m:oMath>
          <m:r>
            <w:rPr>
              <w:rFonts w:ascii="Cambria Math" w:hAnsi="Cambria Math" w:cs="Arial"/>
            </w:rPr>
            <m:t>a=</m:t>
          </m:r>
          <m:f>
            <m:fPr>
              <m:ctrlPr>
                <w:rPr>
                  <w:rFonts w:ascii="Cambria Math" w:hAnsi="Cambria Math" w:cs="Arial"/>
                  <w:i/>
                </w:rPr>
              </m:ctrlPr>
            </m:fPr>
            <m:num>
              <m:r>
                <w:rPr>
                  <w:rFonts w:ascii="Cambria Math" w:hAnsi="Cambria Math" w:cs="Arial"/>
                </w:rPr>
                <m:t>2</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16</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8</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8</m:t>
              </m:r>
            </m:den>
          </m:f>
        </m:oMath>
      </m:oMathPara>
    </w:p>
    <w:p w14:paraId="1DFA5FF4" w14:textId="77777777" w:rsidR="009D79EC" w:rsidRPr="009D79EC" w:rsidRDefault="009D79EC" w:rsidP="009D79EC">
      <w:pPr>
        <w:pStyle w:val="NormalWeb"/>
        <w:shd w:val="clear" w:color="auto" w:fill="FFFFFF"/>
        <w:ind w:left="720"/>
        <w:rPr>
          <w:rFonts w:ascii="Arial" w:hAnsi="Arial" w:cs="Arial"/>
          <w:i/>
          <w:iCs/>
        </w:rPr>
      </w:pPr>
      <w:r w:rsidRPr="009D79EC">
        <w:rPr>
          <w:rFonts w:ascii="Arial" w:hAnsi="Arial" w:cs="Arial"/>
          <w:i/>
          <w:iCs/>
        </w:rPr>
        <w:t>Rewrite the firm’s profit-maximising problem:</w:t>
      </w:r>
    </w:p>
    <w:p w14:paraId="28235A67" w14:textId="7E4934A3" w:rsidR="009D79EC" w:rsidRPr="009D79EC" w:rsidRDefault="00B966EB" w:rsidP="009D79EC">
      <w:pPr>
        <w:pStyle w:val="NormalWeb"/>
        <w:shd w:val="clear" w:color="auto" w:fill="FFFFFF"/>
        <w:ind w:left="720"/>
        <w:rPr>
          <w:rFonts w:ascii="Arial" w:hAnsi="Arial" w:cs="Arial"/>
          <w:lang w:eastAsia="en-GB"/>
        </w:rPr>
      </w:pPr>
      <m:oMathPara>
        <m:oMath>
          <m:m>
            <m:mPr>
              <m:mcs>
                <m:mc>
                  <m:mcPr>
                    <m:count m:val="1"/>
                    <m:mcJc m:val="center"/>
                  </m:mcPr>
                </m:mc>
              </m:mcs>
              <m:ctrlPr>
                <w:rPr>
                  <w:rFonts w:ascii="Cambria Math" w:hAnsi="Cambria Math" w:cs="Arial"/>
                  <w:i/>
                </w:rPr>
              </m:ctrlPr>
            </m:mPr>
            <m:mr>
              <m:e>
                <m:r>
                  <w:rPr>
                    <w:rFonts w:ascii="Cambria Math" w:hAnsi="Cambria Math" w:cs="Arial"/>
                  </w:rPr>
                  <m:t>max</m:t>
                </m:r>
              </m:e>
            </m:mr>
            <m:mr>
              <m:e>
                <m:r>
                  <w:rPr>
                    <w:rFonts w:ascii="Cambria Math" w:hAnsi="Cambria Math" w:cs="Arial"/>
                  </w:rPr>
                  <m:t>a,b</m:t>
                </m:r>
              </m:e>
            </m:mr>
          </m:m>
          <m:r>
            <w:rPr>
              <w:rFonts w:ascii="Cambria Math" w:hAnsi="Cambria Math" w:cs="Arial"/>
            </w:rPr>
            <m:t xml:space="preserve">   π=Q-S    </m:t>
          </m:r>
          <m:r>
            <m:rPr>
              <m:nor/>
            </m:rPr>
            <w:rPr>
              <w:rFonts w:ascii="Cambria Math" w:hAnsi="Cambria Math" w:cs="Arial"/>
            </w:rPr>
            <m:t>subject to</m:t>
          </m:r>
          <m:r>
            <w:rPr>
              <w:rFonts w:ascii="Cambria Math" w:hAnsi="Cambria Math" w:cs="Arial"/>
            </w:rPr>
            <m:t xml:space="preserve">    a=-b</m:t>
          </m:r>
          <m:r>
            <w:rPr>
              <w:rFonts w:ascii="Cambria Math" w:hAnsi="Cambria Math" w:cs="Arial"/>
              <w:position w:val="10"/>
            </w:rPr>
            <m:t>2</m:t>
          </m:r>
          <m:r>
            <w:rPr>
              <w:rFonts w:ascii="Cambria Math" w:hAnsi="Cambria Math" w:cs="Arial"/>
            </w:rPr>
            <m:t>/8</m:t>
          </m:r>
        </m:oMath>
      </m:oMathPara>
    </w:p>
    <w:p w14:paraId="4985AAAB" w14:textId="77777777" w:rsidR="00BC6D9E" w:rsidRPr="00BC6D9E" w:rsidRDefault="00B966EB" w:rsidP="00BC6D9E">
      <w:pPr>
        <w:pStyle w:val="NormalWeb"/>
        <w:shd w:val="clear" w:color="auto" w:fill="FFFFFF"/>
        <w:ind w:left="720"/>
        <w:rPr>
          <w:rFonts w:ascii="Arial" w:hAnsi="Arial" w:cs="Arial"/>
        </w:rPr>
      </w:pPr>
      <m:oMathPara>
        <m:oMath>
          <m:m>
            <m:mPr>
              <m:mcs>
                <m:mc>
                  <m:mcPr>
                    <m:count m:val="1"/>
                    <m:mcJc m:val="center"/>
                  </m:mcPr>
                </m:mc>
              </m:mcs>
              <m:ctrlPr>
                <w:rPr>
                  <w:rFonts w:ascii="Cambria Math" w:hAnsi="Cambria Math" w:cs="Arial"/>
                  <w:i/>
                </w:rPr>
              </m:ctrlPr>
            </m:mPr>
            <m:mr>
              <m:e>
                <m:r>
                  <w:rPr>
                    <w:rFonts w:ascii="Cambria Math" w:hAnsi="Cambria Math" w:cs="Arial"/>
                  </w:rPr>
                  <m:t>max</m:t>
                </m:r>
              </m:e>
            </m:mr>
            <m:mr>
              <m:e>
                <m:r>
                  <w:rPr>
                    <w:rFonts w:ascii="Cambria Math" w:hAnsi="Cambria Math" w:cs="Arial"/>
                  </w:rPr>
                  <m:t>b</m:t>
                </m:r>
              </m:e>
            </m:mr>
          </m:m>
          <m:r>
            <w:rPr>
              <w:rFonts w:ascii="Cambria Math" w:hAnsi="Cambria Math" w:cs="Arial"/>
            </w:rPr>
            <m:t xml:space="preserve">   π=e-</m:t>
          </m:r>
          <m:r>
            <m:rPr>
              <m:sty m:val="p"/>
            </m:rPr>
            <w:rPr>
              <w:rFonts w:ascii="Cambria Math" w:hAnsi="Cambria Math" w:cs="Arial"/>
            </w:rPr>
            <m:t>(a + be)</m:t>
          </m:r>
        </m:oMath>
      </m:oMathPara>
    </w:p>
    <w:p w14:paraId="1DB2E31E" w14:textId="77777777" w:rsidR="00BC6D9E" w:rsidRPr="00BC6D9E" w:rsidRDefault="00BC6D9E" w:rsidP="00BC6D9E">
      <w:pPr>
        <w:pStyle w:val="NormalWeb"/>
        <w:shd w:val="clear" w:color="auto" w:fill="FFFFFF"/>
        <w:ind w:left="720"/>
        <w:rPr>
          <w:rFonts w:ascii="Arial" w:hAnsi="Arial" w:cs="Arial"/>
        </w:rPr>
      </w:pPr>
      <m:oMathPara>
        <m:oMath>
          <m:r>
            <w:rPr>
              <w:rFonts w:ascii="Cambria Math" w:hAnsi="Cambria Math" w:cs="Arial"/>
            </w:rPr>
            <m:t>=</m:t>
          </m:r>
          <m:f>
            <m:fPr>
              <m:ctrlPr>
                <w:rPr>
                  <w:rFonts w:ascii="Cambria Math" w:hAnsi="Cambria Math" w:cs="Arial"/>
                  <w:i/>
                </w:rPr>
              </m:ctrlPr>
            </m:fPr>
            <m:num>
              <m:r>
                <w:rPr>
                  <w:rFonts w:ascii="Cambria Math" w:hAnsi="Cambria Math" w:cs="Arial"/>
                </w:rPr>
                <m:t>b</m:t>
              </m:r>
            </m:num>
            <m:den>
              <m:r>
                <w:rPr>
                  <w:rFonts w:ascii="Cambria Math" w:hAnsi="Cambria Math" w:cs="Arial"/>
                </w:rPr>
                <m:t>4</m:t>
              </m:r>
            </m:den>
          </m:f>
          <m:r>
            <w:rPr>
              <w:rFonts w:ascii="Cambria Math" w:hAnsi="Cambria Math" w:cs="Arial"/>
            </w:rPr>
            <m:t>-</m:t>
          </m:r>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8</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4</m:t>
                  </m:r>
                </m:den>
              </m:f>
            </m:e>
          </m:d>
        </m:oMath>
      </m:oMathPara>
    </w:p>
    <w:p w14:paraId="692EFF80" w14:textId="15E1F617" w:rsidR="009D79EC" w:rsidRPr="009D79EC" w:rsidRDefault="00BC6D9E" w:rsidP="00BC6D9E">
      <w:pPr>
        <w:pStyle w:val="NormalWeb"/>
        <w:shd w:val="clear" w:color="auto" w:fill="FFFFFF"/>
        <w:ind w:left="720"/>
        <w:rPr>
          <w:rFonts w:ascii="Arial" w:hAnsi="Arial" w:cs="Arial"/>
        </w:rPr>
      </w:pPr>
      <m:oMathPara>
        <m:oMath>
          <m:r>
            <w:rPr>
              <w:rFonts w:ascii="Cambria Math" w:hAnsi="Cambria Math" w:cs="Arial"/>
            </w:rPr>
            <m:t>=</m:t>
          </m:r>
          <m:f>
            <m:fPr>
              <m:ctrlPr>
                <w:rPr>
                  <w:rFonts w:ascii="Cambria Math" w:hAnsi="Cambria Math" w:cs="Arial"/>
                  <w:i/>
                </w:rPr>
              </m:ctrlPr>
            </m:fPr>
            <m:num>
              <m:r>
                <w:rPr>
                  <w:rFonts w:ascii="Cambria Math" w:hAnsi="Cambria Math" w:cs="Arial"/>
                </w:rPr>
                <m:t>b</m:t>
              </m:r>
            </m:num>
            <m:den>
              <m:r>
                <w:rPr>
                  <w:rFonts w:ascii="Cambria Math" w:hAnsi="Cambria Math" w:cs="Arial"/>
                </w:rPr>
                <m:t>4</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8</m:t>
              </m:r>
            </m:den>
          </m:f>
          <m:r>
            <m:rPr>
              <m:sty m:val="p"/>
            </m:rPr>
            <w:rPr>
              <w:rFonts w:ascii="Arial" w:hAnsi="Arial" w:cs="Arial"/>
            </w:rPr>
            <w:br/>
          </m:r>
        </m:oMath>
      </m:oMathPara>
    </w:p>
    <w:p w14:paraId="6087B470" w14:textId="77777777" w:rsidR="00BC6D9E" w:rsidRPr="00BC6D9E" w:rsidRDefault="009D79EC" w:rsidP="009D79EC">
      <w:pPr>
        <w:pStyle w:val="NormalWeb"/>
        <w:shd w:val="clear" w:color="auto" w:fill="FFFFFF"/>
        <w:ind w:left="720"/>
        <w:rPr>
          <w:rFonts w:ascii="Arial" w:hAnsi="Arial" w:cs="Arial"/>
          <w:i/>
          <w:iCs/>
        </w:rPr>
      </w:pPr>
      <w:r w:rsidRPr="00BC6D9E">
        <w:rPr>
          <w:rFonts w:ascii="Arial" w:hAnsi="Arial" w:cs="Arial"/>
          <w:i/>
          <w:iCs/>
        </w:rPr>
        <w:t>Solving leads to the first order conditions:</w:t>
      </w:r>
    </w:p>
    <w:p w14:paraId="4B0CBCB9" w14:textId="56F0744D" w:rsidR="009D79EC" w:rsidRPr="009D79EC" w:rsidRDefault="00BC6D9E" w:rsidP="009D79EC">
      <w:pPr>
        <w:pStyle w:val="NormalWeb"/>
        <w:shd w:val="clear" w:color="auto" w:fill="FFFFFF"/>
        <w:ind w:left="720"/>
        <w:rPr>
          <w:rFonts w:ascii="Arial" w:hAnsi="Arial" w:cs="Arial"/>
        </w:rPr>
      </w:pPr>
      <m:oMathPara>
        <m:oMath>
          <m:r>
            <w:rPr>
              <w:rFonts w:ascii="Cambria Math" w:hAnsi="Cambria Math" w:cs="Arial"/>
            </w:rPr>
            <m:t xml:space="preserve">1/4 = b/4 </m:t>
          </m:r>
          <m:r>
            <w:rPr>
              <w:rFonts w:ascii="Cambria Math" w:hAnsi="Cambria Math" w:cs="Cambria Math"/>
            </w:rPr>
            <m:t>⇒</m:t>
          </m:r>
          <m:r>
            <w:rPr>
              <w:rFonts w:ascii="Cambria Math" w:hAnsi="Cambria Math" w:cs="Arial"/>
            </w:rPr>
            <m:t xml:space="preserve"> b = 1</m:t>
          </m:r>
        </m:oMath>
      </m:oMathPara>
    </w:p>
    <w:p w14:paraId="15B6C04E" w14:textId="77777777" w:rsidR="00BC6D9E" w:rsidRPr="00BC6D9E" w:rsidRDefault="009D79EC" w:rsidP="009D79EC">
      <w:pPr>
        <w:pStyle w:val="NormalWeb"/>
        <w:shd w:val="clear" w:color="auto" w:fill="FFFFFF"/>
        <w:ind w:left="720"/>
        <w:rPr>
          <w:rFonts w:ascii="Arial" w:hAnsi="Arial" w:cs="Arial"/>
          <w:i/>
          <w:iCs/>
        </w:rPr>
      </w:pPr>
      <w:r w:rsidRPr="00BC6D9E">
        <w:rPr>
          <w:rFonts w:ascii="Arial" w:hAnsi="Arial" w:cs="Arial"/>
          <w:i/>
          <w:iCs/>
        </w:rPr>
        <w:t>Hence, b = 1, a = −1/8, e = 1/4. The firm offers the contract:</w:t>
      </w:r>
    </w:p>
    <w:p w14:paraId="42B0DC46" w14:textId="22E04170" w:rsidR="009D79EC" w:rsidRPr="009D79EC" w:rsidRDefault="00BC6D9E" w:rsidP="009D79EC">
      <w:pPr>
        <w:pStyle w:val="NormalWeb"/>
        <w:shd w:val="clear" w:color="auto" w:fill="FFFFFF"/>
        <w:ind w:left="720"/>
        <w:rPr>
          <w:rFonts w:ascii="Arial" w:hAnsi="Arial" w:cs="Arial"/>
        </w:rPr>
      </w:pPr>
      <m:oMathPara>
        <m:oMath>
          <m:r>
            <w:rPr>
              <w:rFonts w:ascii="Cambria Math" w:hAnsi="Cambria Math" w:cs="Arial"/>
            </w:rPr>
            <m:t>S =a+bQ =-1/8+Q</m:t>
          </m:r>
        </m:oMath>
      </m:oMathPara>
    </w:p>
    <w:p w14:paraId="1C059182" w14:textId="77777777" w:rsidR="009D79EC" w:rsidRPr="009D79EC" w:rsidRDefault="009D79EC" w:rsidP="009D79EC">
      <w:pPr>
        <w:pStyle w:val="NormalWeb"/>
        <w:shd w:val="clear" w:color="auto" w:fill="FFFFFF"/>
        <w:ind w:left="720"/>
        <w:rPr>
          <w:rFonts w:ascii="Arial" w:hAnsi="Arial" w:cs="Arial"/>
          <w:lang w:eastAsia="en-GB"/>
        </w:rPr>
      </w:pPr>
      <w:r w:rsidRPr="009D79EC">
        <w:rPr>
          <w:rFonts w:ascii="Arial" w:hAnsi="Arial" w:cs="Arial"/>
        </w:rPr>
        <w:t xml:space="preserve">Interpretation: </w:t>
      </w:r>
    </w:p>
    <w:p w14:paraId="1CABF136" w14:textId="3665EA59" w:rsidR="009D79EC" w:rsidRPr="009D79EC" w:rsidRDefault="009D79EC" w:rsidP="00BC6D9E">
      <w:pPr>
        <w:pStyle w:val="NormalWeb"/>
        <w:numPr>
          <w:ilvl w:val="0"/>
          <w:numId w:val="42"/>
        </w:numPr>
        <w:shd w:val="clear" w:color="auto" w:fill="FFFFFF"/>
        <w:rPr>
          <w:rFonts w:ascii="Arial" w:hAnsi="Arial" w:cs="Arial"/>
        </w:rPr>
      </w:pPr>
      <w:r w:rsidRPr="009D79EC">
        <w:rPr>
          <w:rFonts w:ascii="Arial" w:hAnsi="Arial" w:cs="Arial"/>
        </w:rPr>
        <w:t xml:space="preserve">The firm “sells” the business to the worker for a “price” of 1/8. </w:t>
      </w:r>
    </w:p>
    <w:p w14:paraId="0B5154F3" w14:textId="7EDC17B8" w:rsidR="009D79EC" w:rsidRPr="009D79EC" w:rsidRDefault="009D79EC" w:rsidP="00BC6D9E">
      <w:pPr>
        <w:pStyle w:val="NormalWeb"/>
        <w:numPr>
          <w:ilvl w:val="0"/>
          <w:numId w:val="42"/>
        </w:numPr>
        <w:shd w:val="clear" w:color="auto" w:fill="FFFFFF"/>
        <w:rPr>
          <w:rFonts w:ascii="Arial" w:hAnsi="Arial" w:cs="Arial"/>
        </w:rPr>
      </w:pPr>
      <w:r w:rsidRPr="009D79EC">
        <w:rPr>
          <w:rFonts w:ascii="Arial" w:hAnsi="Arial" w:cs="Arial"/>
        </w:rPr>
        <w:t xml:space="preserve">The worker has an incentive to exert socially optimal effort: b = 1 and e = 1/4. </w:t>
      </w:r>
    </w:p>
    <w:p w14:paraId="4A34A7D2" w14:textId="5C86E14F" w:rsidR="009D79EC" w:rsidRPr="009D79EC" w:rsidRDefault="009D79EC" w:rsidP="00BC6D9E">
      <w:pPr>
        <w:pStyle w:val="NormalWeb"/>
        <w:numPr>
          <w:ilvl w:val="0"/>
          <w:numId w:val="42"/>
        </w:numPr>
        <w:shd w:val="clear" w:color="auto" w:fill="FFFFFF"/>
        <w:rPr>
          <w:rFonts w:ascii="Arial" w:hAnsi="Arial" w:cs="Arial"/>
        </w:rPr>
      </w:pPr>
      <w:r w:rsidRPr="009D79EC">
        <w:rPr>
          <w:rFonts w:ascii="Arial" w:hAnsi="Arial" w:cs="Arial"/>
        </w:rPr>
        <w:t xml:space="preserve">The worker bears all of the risk (but there is no risk, u = 0). </w:t>
      </w:r>
    </w:p>
    <w:p w14:paraId="682DFEF4" w14:textId="4F41E9DB" w:rsidR="009F6099" w:rsidRDefault="009F6099" w:rsidP="009D79EC">
      <w:pPr>
        <w:pStyle w:val="NormalWeb"/>
        <w:shd w:val="clear" w:color="auto" w:fill="FFFFFF"/>
        <w:rPr>
          <w:rFonts w:ascii="Arial" w:hAnsi="Arial" w:cs="Arial"/>
          <w:color w:val="000000" w:themeColor="text1"/>
        </w:rPr>
      </w:pPr>
    </w:p>
    <w:p w14:paraId="2EB5569E" w14:textId="7DC8BFFD" w:rsidR="00BC6D9E" w:rsidRDefault="00BC6D9E" w:rsidP="009D79EC">
      <w:pPr>
        <w:pStyle w:val="NormalWeb"/>
        <w:shd w:val="clear" w:color="auto" w:fill="FFFFFF"/>
        <w:rPr>
          <w:rFonts w:ascii="Arial" w:hAnsi="Arial" w:cs="Arial"/>
          <w:color w:val="000000" w:themeColor="text1"/>
        </w:rPr>
      </w:pPr>
    </w:p>
    <w:p w14:paraId="197A4FE3" w14:textId="04577E6D" w:rsidR="00BC6D9E" w:rsidRDefault="00BC6D9E" w:rsidP="009D79EC">
      <w:pPr>
        <w:pStyle w:val="NormalWeb"/>
        <w:shd w:val="clear" w:color="auto" w:fill="FFFFFF"/>
        <w:rPr>
          <w:rFonts w:ascii="Arial" w:hAnsi="Arial" w:cs="Arial"/>
          <w:color w:val="000000" w:themeColor="text1"/>
        </w:rPr>
      </w:pPr>
    </w:p>
    <w:p w14:paraId="2B99CF99" w14:textId="77777777" w:rsidR="00BC6D9E" w:rsidRPr="009F6099" w:rsidRDefault="00BC6D9E" w:rsidP="009D79EC">
      <w:pPr>
        <w:pStyle w:val="NormalWeb"/>
        <w:shd w:val="clear" w:color="auto" w:fill="FFFFFF"/>
        <w:rPr>
          <w:rFonts w:ascii="Arial" w:hAnsi="Arial" w:cs="Arial"/>
          <w:color w:val="000000" w:themeColor="text1"/>
        </w:rPr>
      </w:pPr>
    </w:p>
    <w:p w14:paraId="068C43E8" w14:textId="351EF621" w:rsidR="009E70C9" w:rsidRPr="009F6099" w:rsidRDefault="009E70C9" w:rsidP="009F6099">
      <w:pPr>
        <w:pStyle w:val="NormalWeb"/>
        <w:numPr>
          <w:ilvl w:val="0"/>
          <w:numId w:val="38"/>
        </w:numPr>
        <w:shd w:val="clear" w:color="auto" w:fill="FFFFFF"/>
        <w:spacing w:before="120" w:beforeAutospacing="0"/>
        <w:ind w:left="1077" w:hanging="357"/>
        <w:rPr>
          <w:rFonts w:ascii="Arial" w:hAnsi="Arial" w:cs="Arial"/>
          <w:color w:val="000000" w:themeColor="text1"/>
        </w:rPr>
      </w:pPr>
      <w:r w:rsidRPr="009F6099">
        <w:rPr>
          <w:rFonts w:ascii="Arial" w:hAnsi="Arial" w:cs="Arial"/>
          <w:color w:val="000000" w:themeColor="text1"/>
        </w:rPr>
        <w:lastRenderedPageBreak/>
        <w:t xml:space="preserve">Suppose </w:t>
      </w:r>
      <m:oMath>
        <m:r>
          <w:rPr>
            <w:rFonts w:ascii="Cambria Math" w:hAnsi="Cambria Math" w:cs="Arial"/>
            <w:color w:val="000000" w:themeColor="text1"/>
          </w:rPr>
          <m:t>u</m:t>
        </m:r>
        <m:r>
          <w:rPr>
            <w:rFonts w:ascii="Cambria Math" w:hAnsi="Cambria Math" w:cs="Cambria Math"/>
            <w:color w:val="000000" w:themeColor="text1"/>
          </w:rPr>
          <m:t>∼</m:t>
        </m:r>
        <m:r>
          <w:rPr>
            <w:rFonts w:ascii="Cambria Math" w:hAnsi="Cambria Math" w:cs="Arial"/>
            <w:color w:val="000000" w:themeColor="text1"/>
          </w:rPr>
          <m:t xml:space="preserve">(0, </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r>
          <w:rPr>
            <w:rFonts w:ascii="Cambria Math" w:hAnsi="Cambria Math" w:cs="Arial"/>
            <w:color w:val="000000" w:themeColor="text1"/>
          </w:rPr>
          <m:t>)</m:t>
        </m:r>
      </m:oMath>
      <w:r w:rsidRPr="009F6099">
        <w:rPr>
          <w:rFonts w:ascii="Arial" w:hAnsi="Arial" w:cs="Arial"/>
          <w:color w:val="000000" w:themeColor="text1"/>
        </w:rPr>
        <w:t xml:space="preserve">, and the worker’s preferences are </w:t>
      </w:r>
    </w:p>
    <w:p w14:paraId="13EA2750" w14:textId="77777777" w:rsidR="0069641B" w:rsidRPr="009F6099" w:rsidRDefault="0069641B" w:rsidP="009E70C9">
      <w:pPr>
        <w:pStyle w:val="NormalWeb"/>
        <w:shd w:val="clear" w:color="auto" w:fill="FFFFFF"/>
        <w:rPr>
          <w:rFonts w:ascii="Arial" w:hAnsi="Arial" w:cs="Arial"/>
          <w:color w:val="000000" w:themeColor="text1"/>
        </w:rPr>
      </w:pPr>
      <m:oMathPara>
        <m:oMath>
          <m:r>
            <w:rPr>
              <w:rFonts w:ascii="Cambria Math" w:hAnsi="Cambria Math" w:cs="Arial"/>
              <w:color w:val="000000" w:themeColor="text1"/>
            </w:rPr>
            <m:t>U(e,S) = E(S) - 0.5θVar(S) - C(e)</m:t>
          </m:r>
        </m:oMath>
      </m:oMathPara>
    </w:p>
    <w:p w14:paraId="4E15CD7C" w14:textId="78208DBB" w:rsidR="009E70C9" w:rsidRPr="0069641B" w:rsidRDefault="009E70C9" w:rsidP="0069641B">
      <w:pPr>
        <w:pStyle w:val="NormalWeb"/>
        <w:shd w:val="clear" w:color="auto" w:fill="FFFFFF"/>
        <w:ind w:left="720"/>
        <w:rPr>
          <w:rFonts w:ascii="Arial" w:hAnsi="Arial" w:cs="Arial"/>
          <w:color w:val="000000" w:themeColor="text1"/>
        </w:rPr>
      </w:pPr>
      <w:r w:rsidRPr="009F6099">
        <w:rPr>
          <w:rFonts w:ascii="Arial" w:hAnsi="Arial" w:cs="Arial"/>
          <w:color w:val="000000" w:themeColor="text1"/>
        </w:rPr>
        <w:t xml:space="preserve">where </w:t>
      </w:r>
      <w:r w:rsidRPr="009F6099">
        <w:rPr>
          <w:rFonts w:ascii="Arial" w:hAnsi="Arial" w:cs="Arial"/>
          <w:i/>
          <w:iCs/>
          <w:color w:val="000000" w:themeColor="text1"/>
        </w:rPr>
        <w:t>E</w:t>
      </w:r>
      <w:r w:rsidRPr="009F6099">
        <w:rPr>
          <w:rFonts w:ascii="Arial" w:hAnsi="Arial" w:cs="Arial"/>
          <w:color w:val="000000" w:themeColor="text1"/>
        </w:rPr>
        <w:t>(</w:t>
      </w:r>
      <w:r w:rsidRPr="009F6099">
        <w:rPr>
          <w:rFonts w:ascii="Arial" w:hAnsi="Arial" w:cs="Arial"/>
          <w:i/>
          <w:iCs/>
          <w:color w:val="000000" w:themeColor="text1"/>
        </w:rPr>
        <w:t>S</w:t>
      </w:r>
      <w:r w:rsidRPr="009F6099">
        <w:rPr>
          <w:rFonts w:ascii="Arial" w:hAnsi="Arial" w:cs="Arial"/>
          <w:color w:val="000000" w:themeColor="text1"/>
        </w:rPr>
        <w:t xml:space="preserve">) and </w:t>
      </w:r>
      <w:r w:rsidRPr="009F6099">
        <w:rPr>
          <w:rFonts w:ascii="Arial" w:hAnsi="Arial" w:cs="Arial"/>
          <w:i/>
          <w:iCs/>
          <w:color w:val="000000" w:themeColor="text1"/>
        </w:rPr>
        <w:t>Var</w:t>
      </w:r>
      <w:r w:rsidRPr="009F6099">
        <w:rPr>
          <w:rFonts w:ascii="Arial" w:hAnsi="Arial" w:cs="Arial"/>
          <w:color w:val="000000" w:themeColor="text1"/>
        </w:rPr>
        <w:t>(</w:t>
      </w:r>
      <w:r w:rsidRPr="009F6099">
        <w:rPr>
          <w:rFonts w:ascii="Arial" w:hAnsi="Arial" w:cs="Arial"/>
          <w:i/>
          <w:iCs/>
          <w:color w:val="000000" w:themeColor="text1"/>
        </w:rPr>
        <w:t>S</w:t>
      </w:r>
      <w:r w:rsidRPr="009F6099">
        <w:rPr>
          <w:rFonts w:ascii="Arial" w:hAnsi="Arial" w:cs="Arial"/>
          <w:color w:val="000000" w:themeColor="text1"/>
        </w:rPr>
        <w:t xml:space="preserve">) are the expected </w:t>
      </w:r>
      <w:r w:rsidRPr="0069641B">
        <w:rPr>
          <w:rFonts w:ascii="Arial" w:hAnsi="Arial" w:cs="Arial"/>
          <w:color w:val="000000" w:themeColor="text1"/>
        </w:rPr>
        <w:t xml:space="preserve">value and variance of salary. </w:t>
      </w:r>
    </w:p>
    <w:p w14:paraId="6611D762" w14:textId="77777777" w:rsidR="0069641B" w:rsidRDefault="009E70C9" w:rsidP="0069641B">
      <w:pPr>
        <w:pStyle w:val="NormalWeb"/>
        <w:shd w:val="clear" w:color="auto" w:fill="FFFFFF"/>
        <w:ind w:left="1440"/>
        <w:rPr>
          <w:rFonts w:ascii="Arial" w:hAnsi="Arial" w:cs="Arial"/>
          <w:color w:val="000000" w:themeColor="text1"/>
        </w:rPr>
      </w:pPr>
      <w:r w:rsidRPr="0069641B">
        <w:rPr>
          <w:rFonts w:ascii="Arial" w:hAnsi="Arial" w:cs="Arial"/>
          <w:color w:val="000000" w:themeColor="text1"/>
        </w:rPr>
        <w:t>a. What is the variance of the worker’s salary, S?</w:t>
      </w:r>
    </w:p>
    <w:p w14:paraId="06CE3475" w14:textId="51773AA6" w:rsidR="0069641B" w:rsidRDefault="009E70C9" w:rsidP="0069641B">
      <w:pPr>
        <w:pStyle w:val="NormalWeb"/>
        <w:shd w:val="clear" w:color="auto" w:fill="FFFFFF"/>
        <w:ind w:left="1440"/>
        <w:rPr>
          <w:rFonts w:ascii="Arial" w:hAnsi="Arial" w:cs="Arial"/>
          <w:color w:val="000000" w:themeColor="text1"/>
        </w:rPr>
      </w:pPr>
      <w:r w:rsidRPr="0069641B">
        <w:rPr>
          <w:rFonts w:ascii="Arial" w:hAnsi="Arial" w:cs="Arial"/>
          <w:color w:val="000000" w:themeColor="text1"/>
        </w:rPr>
        <w:t>b. What is the worker’s utility maximising problem?</w:t>
      </w:r>
    </w:p>
    <w:p w14:paraId="3578DC59" w14:textId="37F9D787" w:rsidR="009E70C9" w:rsidRPr="0069641B" w:rsidRDefault="009E70C9" w:rsidP="0069641B">
      <w:pPr>
        <w:pStyle w:val="NormalWeb"/>
        <w:shd w:val="clear" w:color="auto" w:fill="FFFFFF"/>
        <w:ind w:left="1440"/>
        <w:rPr>
          <w:rFonts w:ascii="Arial" w:hAnsi="Arial" w:cs="Arial"/>
          <w:color w:val="000000" w:themeColor="text1"/>
        </w:rPr>
      </w:pPr>
      <w:r w:rsidRPr="0069641B">
        <w:rPr>
          <w:rFonts w:ascii="Arial" w:hAnsi="Arial" w:cs="Arial"/>
          <w:color w:val="000000" w:themeColor="text1"/>
        </w:rPr>
        <w:t xml:space="preserve">c. What are the optimal values of a, b, e? Interpret. </w:t>
      </w:r>
    </w:p>
    <w:p w14:paraId="0ABFB3B1" w14:textId="388FF785" w:rsidR="00BC6D9E" w:rsidRDefault="00BC6D9E" w:rsidP="00BC6D9E">
      <w:pPr>
        <w:pStyle w:val="NormalWeb"/>
        <w:shd w:val="clear" w:color="auto" w:fill="FFFFFF"/>
        <w:ind w:left="720"/>
        <w:rPr>
          <w:rFonts w:ascii="Arial" w:hAnsi="Arial" w:cs="Arial"/>
        </w:rPr>
      </w:pPr>
      <w:r>
        <w:rPr>
          <w:rFonts w:ascii="Arial" w:hAnsi="Arial" w:cs="Arial"/>
        </w:rPr>
        <w:t>ANSWER:</w:t>
      </w:r>
    </w:p>
    <w:p w14:paraId="28F5D1D1" w14:textId="77777777" w:rsidR="00BC6D9E" w:rsidRPr="00D74D82" w:rsidRDefault="00BC6D9E" w:rsidP="00BC6D9E">
      <w:pPr>
        <w:pStyle w:val="NormalWeb"/>
        <w:shd w:val="clear" w:color="auto" w:fill="FFFFFF"/>
        <w:ind w:left="720"/>
        <w:rPr>
          <w:rFonts w:ascii="Arial" w:hAnsi="Arial" w:cs="Arial"/>
          <w:i/>
          <w:iCs/>
        </w:rPr>
      </w:pPr>
      <w:r w:rsidRPr="00D74D82">
        <w:rPr>
          <w:rFonts w:ascii="Arial" w:hAnsi="Arial" w:cs="Arial"/>
          <w:i/>
          <w:iCs/>
        </w:rPr>
        <w:t>First, note that the variance of the contract is:</w:t>
      </w:r>
    </w:p>
    <w:p w14:paraId="4180CC8C" w14:textId="4A31F1FA" w:rsidR="00BC6D9E" w:rsidRPr="00BC6D9E" w:rsidRDefault="00D74D82" w:rsidP="00BC6D9E">
      <w:pPr>
        <w:pStyle w:val="NormalWeb"/>
        <w:shd w:val="clear" w:color="auto" w:fill="FFFFFF"/>
        <w:ind w:left="720"/>
        <w:rPr>
          <w:rFonts w:ascii="Cambria Math" w:hAnsi="Cambria Math" w:cs="Arial"/>
          <w:oMath/>
        </w:rPr>
      </w:pPr>
      <m:oMathPara>
        <m:oMath>
          <m:r>
            <m:rPr>
              <m:nor/>
            </m:rPr>
            <w:rPr>
              <w:rFonts w:ascii="Cambria Math" w:hAnsi="Cambria Math" w:cs="Arial"/>
            </w:rPr>
            <m:t>Var</m:t>
          </m:r>
          <m:r>
            <w:rPr>
              <w:rFonts w:ascii="Cambria Math" w:hAnsi="Cambria Math" w:cs="Arial"/>
            </w:rPr>
            <m:t>(S)=</m:t>
          </m:r>
          <m:r>
            <m:rPr>
              <m:nor/>
            </m:rPr>
            <w:rPr>
              <w:rFonts w:ascii="Cambria Math" w:hAnsi="Cambria Math" w:cs="Arial"/>
            </w:rPr>
            <m:t>Var</m:t>
          </m:r>
          <m:r>
            <w:rPr>
              <w:rFonts w:ascii="Cambria Math" w:hAnsi="Cambria Math" w:cs="Arial"/>
            </w:rPr>
            <m:t>(a+bQ)</m:t>
          </m:r>
        </m:oMath>
      </m:oMathPara>
    </w:p>
    <w:p w14:paraId="227C6EC3" w14:textId="6689CA5F" w:rsidR="00BC6D9E" w:rsidRPr="00BC6D9E" w:rsidRDefault="00BC6D9E" w:rsidP="00BC6D9E">
      <w:pPr>
        <w:pStyle w:val="NormalWeb"/>
        <w:shd w:val="clear" w:color="auto" w:fill="FFFFFF"/>
        <w:ind w:left="720"/>
        <w:rPr>
          <w:rFonts w:ascii="Cambria Math" w:hAnsi="Cambria Math" w:cs="Arial"/>
          <w:lang w:eastAsia="en-GB"/>
          <w:oMath/>
        </w:rPr>
      </w:pPr>
      <m:oMathPara>
        <m:oMath>
          <m:r>
            <w:rPr>
              <w:rFonts w:ascii="Cambria Math" w:hAnsi="Cambria Math" w:cs="Arial"/>
              <w:lang w:eastAsia="en-GB"/>
            </w:rPr>
            <m:t>=</m:t>
          </m:r>
          <m:r>
            <m:rPr>
              <m:nor/>
            </m:rPr>
            <w:rPr>
              <w:rFonts w:ascii="Cambria Math" w:hAnsi="Cambria Math" w:cs="Arial"/>
              <w:lang w:eastAsia="en-GB"/>
            </w:rPr>
            <m:t>Var</m:t>
          </m:r>
          <m:r>
            <w:rPr>
              <w:rFonts w:ascii="Cambria Math" w:hAnsi="Cambria Math" w:cs="Arial"/>
              <w:lang w:eastAsia="en-GB"/>
            </w:rPr>
            <m:t>(a+b(e+u))</m:t>
          </m:r>
        </m:oMath>
      </m:oMathPara>
    </w:p>
    <w:p w14:paraId="764865EA" w14:textId="6D80CF9A" w:rsidR="00BC6D9E" w:rsidRPr="00BC6D9E" w:rsidRDefault="00BC6D9E" w:rsidP="00BC6D9E">
      <w:pPr>
        <w:pStyle w:val="NormalWeb"/>
        <w:shd w:val="clear" w:color="auto" w:fill="FFFFFF"/>
        <w:ind w:left="720"/>
        <w:rPr>
          <w:rFonts w:ascii="Cambria Math" w:hAnsi="Cambria Math" w:cs="Arial"/>
          <w:oMath/>
        </w:rPr>
      </w:pPr>
      <m:oMathPara>
        <m:oMath>
          <m:r>
            <w:rPr>
              <w:rFonts w:ascii="Cambria Math" w:hAnsi="Cambria Math" w:cs="Arial"/>
            </w:rPr>
            <m:t>=</m:t>
          </m:r>
          <m:r>
            <m:rPr>
              <m:nor/>
            </m:rPr>
            <w:rPr>
              <w:rFonts w:ascii="Cambria Math" w:hAnsi="Cambria Math" w:cs="Arial"/>
            </w:rPr>
            <m:t>Var</m:t>
          </m:r>
          <m:r>
            <w:rPr>
              <w:rFonts w:ascii="Cambria Math" w:hAnsi="Cambria Math" w:cs="Arial"/>
            </w:rPr>
            <m:t>(bu)=</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oMath>
      </m:oMathPara>
    </w:p>
    <w:p w14:paraId="0533F905" w14:textId="7BCCAE51" w:rsidR="00BC6D9E" w:rsidRPr="00D74D82" w:rsidRDefault="00BC6D9E" w:rsidP="00BC6D9E">
      <w:pPr>
        <w:pStyle w:val="NormalWeb"/>
        <w:shd w:val="clear" w:color="auto" w:fill="FFFFFF"/>
        <w:ind w:left="720"/>
        <w:rPr>
          <w:rFonts w:ascii="Arial" w:hAnsi="Arial" w:cs="Arial"/>
          <w:i/>
          <w:iCs/>
        </w:rPr>
      </w:pPr>
      <w:r w:rsidRPr="00D74D82">
        <w:rPr>
          <w:rFonts w:ascii="Arial" w:hAnsi="Arial" w:cs="Arial"/>
          <w:i/>
          <w:iCs/>
        </w:rPr>
        <w:t xml:space="preserve">The worker solves the problem: </w:t>
      </w:r>
    </w:p>
    <w:p w14:paraId="0EC0E811" w14:textId="67D1ACE4" w:rsidR="00D74D82" w:rsidRPr="00D74D82" w:rsidRDefault="00B966EB" w:rsidP="00D74D82">
      <w:pPr>
        <w:pStyle w:val="NormalWeb"/>
        <w:shd w:val="clear" w:color="auto" w:fill="FFFFFF"/>
        <w:ind w:left="720"/>
        <w:rPr>
          <w:rFonts w:ascii="Arial" w:hAnsi="Arial" w:cs="Arial"/>
        </w:rPr>
      </w:pPr>
      <m:oMathPara>
        <m:oMath>
          <m:m>
            <m:mPr>
              <m:mcs>
                <m:mc>
                  <m:mcPr>
                    <m:count m:val="1"/>
                    <m:mcJc m:val="center"/>
                  </m:mcPr>
                </m:mc>
              </m:mcs>
              <m:ctrlPr>
                <w:rPr>
                  <w:rFonts w:ascii="Cambria Math" w:hAnsi="Cambria Math" w:cs="Arial"/>
                  <w:i/>
                </w:rPr>
              </m:ctrlPr>
            </m:mPr>
            <m:mr>
              <m:e>
                <m:r>
                  <m:rPr>
                    <m:nor/>
                  </m:rPr>
                  <w:rPr>
                    <w:rFonts w:ascii="Cambria Math" w:hAnsi="Cambria Math" w:cs="Arial"/>
                  </w:rPr>
                  <m:t>max</m:t>
                </m:r>
              </m:e>
            </m:mr>
            <m:mr>
              <m:e>
                <m:r>
                  <w:rPr>
                    <w:rFonts w:ascii="Cambria Math" w:hAnsi="Cambria Math" w:cs="Arial"/>
                  </w:rPr>
                  <m:t>e</m:t>
                </m:r>
              </m:e>
            </m:mr>
          </m:m>
          <m:r>
            <w:rPr>
              <w:rFonts w:ascii="Cambria Math" w:hAnsi="Cambria Math" w:cs="Arial"/>
            </w:rPr>
            <m:t xml:space="preserve">  U</m:t>
          </m:r>
          <m:d>
            <m:dPr>
              <m:ctrlPr>
                <w:rPr>
                  <w:rFonts w:ascii="Cambria Math" w:hAnsi="Cambria Math" w:cs="Arial"/>
                  <w:i/>
                </w:rPr>
              </m:ctrlPr>
            </m:dPr>
            <m:e>
              <m:r>
                <w:rPr>
                  <w:rFonts w:ascii="Cambria Math" w:hAnsi="Cambria Math" w:cs="Arial"/>
                </w:rPr>
                <m:t>S,e</m:t>
              </m:r>
            </m:e>
          </m:d>
          <m:r>
            <w:rPr>
              <w:rFonts w:ascii="Cambria Math" w:hAnsi="Cambria Math" w:cs="Arial"/>
            </w:rPr>
            <m:t>-C</m:t>
          </m:r>
          <m:d>
            <m:dPr>
              <m:ctrlPr>
                <w:rPr>
                  <w:rFonts w:ascii="Cambria Math" w:hAnsi="Cambria Math" w:cs="Arial"/>
                  <w:i/>
                </w:rPr>
              </m:ctrlPr>
            </m:dPr>
            <m:e>
              <m:r>
                <w:rPr>
                  <w:rFonts w:ascii="Cambria Math" w:hAnsi="Cambria Math" w:cs="Arial"/>
                </w:rPr>
                <m:t>e</m:t>
              </m:r>
            </m:e>
          </m:d>
          <m:r>
            <w:rPr>
              <w:rFonts w:ascii="Cambria Math" w:hAnsi="Cambria Math" w:cs="Arial"/>
            </w:rPr>
            <m:t>=E</m:t>
          </m:r>
          <m:d>
            <m:dPr>
              <m:ctrlPr>
                <w:rPr>
                  <w:rFonts w:ascii="Cambria Math" w:hAnsi="Cambria Math" w:cs="Arial"/>
                  <w:i/>
                </w:rPr>
              </m:ctrlPr>
            </m:dPr>
            <m:e>
              <m:r>
                <w:rPr>
                  <w:rFonts w:ascii="Cambria Math" w:hAnsi="Cambria Math" w:cs="Arial"/>
                </w:rPr>
                <m:t>S</m:t>
              </m:r>
            </m:e>
          </m:d>
          <m:r>
            <w:rPr>
              <w:rFonts w:ascii="Cambria Math" w:hAnsi="Cambria Math" w:cs="Arial"/>
            </w:rPr>
            <m:t>-0.5θ</m:t>
          </m:r>
          <m:r>
            <m:rPr>
              <m:nor/>
            </m:rPr>
            <w:rPr>
              <w:rFonts w:ascii="Cambria Math" w:hAnsi="Cambria Math" w:cs="Arial"/>
            </w:rPr>
            <m:t>Var</m:t>
          </m:r>
          <m:d>
            <m:dPr>
              <m:ctrlPr>
                <w:rPr>
                  <w:rFonts w:ascii="Cambria Math" w:hAnsi="Cambria Math" w:cs="Arial"/>
                  <w:i/>
                </w:rPr>
              </m:ctrlPr>
            </m:dPr>
            <m:e>
              <m:r>
                <w:rPr>
                  <w:rFonts w:ascii="Cambria Math" w:hAnsi="Cambria Math" w:cs="Arial"/>
                </w:rPr>
                <m:t>S</m:t>
              </m:r>
            </m:e>
          </m:d>
          <m:r>
            <w:rPr>
              <w:rFonts w:ascii="Cambria Math" w:hAnsi="Cambria Math" w:cs="Arial"/>
            </w:rPr>
            <m:t>-C</m:t>
          </m:r>
          <m:d>
            <m:dPr>
              <m:ctrlPr>
                <w:rPr>
                  <w:rFonts w:ascii="Cambria Math" w:hAnsi="Cambria Math" w:cs="Arial"/>
                  <w:i/>
                </w:rPr>
              </m:ctrlPr>
            </m:dPr>
            <m:e>
              <m:r>
                <w:rPr>
                  <w:rFonts w:ascii="Cambria Math" w:hAnsi="Cambria Math" w:cs="Arial"/>
                </w:rPr>
                <m:t>e</m:t>
              </m:r>
            </m:e>
          </m:d>
        </m:oMath>
      </m:oMathPara>
    </w:p>
    <w:p w14:paraId="419F8750" w14:textId="3ADA3390" w:rsidR="00D74D82" w:rsidRPr="009D79EC" w:rsidRDefault="00D74D82" w:rsidP="00D74D82">
      <w:pPr>
        <w:pStyle w:val="NormalWeb"/>
        <w:shd w:val="clear" w:color="auto" w:fill="FFFFFF"/>
        <w:ind w:left="720"/>
        <w:rPr>
          <w:rFonts w:ascii="Cambria Math" w:hAnsi="Cambria Math" w:cs="Arial"/>
          <w:position w:val="10"/>
          <w:oMath/>
        </w:rPr>
      </w:pPr>
      <m:oMathPara>
        <m:oMath>
          <m:r>
            <w:rPr>
              <w:rFonts w:ascii="Cambria Math" w:hAnsi="Cambria Math" w:cs="Arial"/>
            </w:rPr>
            <m:t>=a+be-0.5θ</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r>
            <w:rPr>
              <w:rFonts w:ascii="Cambria Math" w:hAnsi="Cambria Math" w:cs="Arial"/>
            </w:rPr>
            <m:t>-2</m:t>
          </m:r>
          <m:sSup>
            <m:sSupPr>
              <m:ctrlPr>
                <w:rPr>
                  <w:rFonts w:ascii="Cambria Math" w:hAnsi="Cambria Math" w:cs="Arial"/>
                  <w:i/>
                </w:rPr>
              </m:ctrlPr>
            </m:sSupPr>
            <m:e>
              <m:r>
                <w:rPr>
                  <w:rFonts w:ascii="Cambria Math" w:hAnsi="Cambria Math" w:cs="Arial"/>
                </w:rPr>
                <m:t>e</m:t>
              </m:r>
            </m:e>
            <m:sup>
              <m:r>
                <w:rPr>
                  <w:rFonts w:ascii="Cambria Math" w:hAnsi="Cambria Math" w:cs="Arial"/>
                </w:rPr>
                <m:t>2</m:t>
              </m:r>
            </m:sup>
          </m:sSup>
        </m:oMath>
      </m:oMathPara>
    </w:p>
    <w:p w14:paraId="35E4E658" w14:textId="1CE8F744" w:rsidR="00BC6D9E" w:rsidRPr="00D74D82" w:rsidRDefault="00BC6D9E" w:rsidP="00BC6D9E">
      <w:pPr>
        <w:pStyle w:val="NormalWeb"/>
        <w:shd w:val="clear" w:color="auto" w:fill="FFFFFF"/>
        <w:ind w:left="720"/>
        <w:rPr>
          <w:rFonts w:ascii="Arial" w:hAnsi="Arial" w:cs="Arial"/>
          <w:i/>
          <w:iCs/>
        </w:rPr>
      </w:pPr>
      <w:r w:rsidRPr="00D74D82">
        <w:rPr>
          <w:rFonts w:ascii="Arial" w:hAnsi="Arial" w:cs="Arial"/>
          <w:i/>
          <w:iCs/>
        </w:rPr>
        <w:t xml:space="preserve">The first order conditions are: </w:t>
      </w:r>
    </w:p>
    <w:p w14:paraId="7FE9DCE1" w14:textId="7D6EE20D" w:rsidR="00D74D82" w:rsidRDefault="00D74D82" w:rsidP="00BC6D9E">
      <w:pPr>
        <w:pStyle w:val="NormalWeb"/>
        <w:shd w:val="clear" w:color="auto" w:fill="FFFFFF"/>
        <w:ind w:left="720"/>
        <w:rPr>
          <w:rFonts w:ascii="Arial" w:hAnsi="Arial" w:cs="Arial"/>
        </w:rPr>
      </w:pPr>
      <m:oMathPara>
        <m:oMath>
          <m:r>
            <w:rPr>
              <w:rFonts w:ascii="Cambria Math" w:hAnsi="Cambria Math" w:cs="Arial"/>
            </w:rPr>
            <m:t xml:space="preserve">b - 4e = 0 </m:t>
          </m:r>
          <m:r>
            <w:rPr>
              <w:rFonts w:ascii="Cambria Math" w:hAnsi="Cambria Math" w:cs="Cambria Math"/>
            </w:rPr>
            <m:t>⇒</m:t>
          </m:r>
          <m:r>
            <w:rPr>
              <w:rFonts w:ascii="Cambria Math" w:hAnsi="Cambria Math" w:cs="Arial"/>
            </w:rPr>
            <m:t xml:space="preserve"> e = b/4</m:t>
          </m:r>
        </m:oMath>
      </m:oMathPara>
    </w:p>
    <w:p w14:paraId="29659A48" w14:textId="1F064B53" w:rsidR="00BC6D9E" w:rsidRPr="00D74D82" w:rsidRDefault="00BC6D9E" w:rsidP="00BC6D9E">
      <w:pPr>
        <w:pStyle w:val="NormalWeb"/>
        <w:shd w:val="clear" w:color="auto" w:fill="FFFFFF"/>
        <w:ind w:left="720"/>
        <w:rPr>
          <w:rFonts w:ascii="Arial" w:hAnsi="Arial" w:cs="Arial"/>
          <w:i/>
          <w:iCs/>
        </w:rPr>
      </w:pPr>
      <w:r w:rsidRPr="00D74D82">
        <w:rPr>
          <w:rFonts w:ascii="Arial" w:hAnsi="Arial" w:cs="Arial"/>
          <w:i/>
          <w:iCs/>
        </w:rPr>
        <w:t>Note that this is the same as before</w:t>
      </w:r>
      <w:r w:rsidR="00D74D82" w:rsidRPr="00D74D82">
        <w:rPr>
          <w:rFonts w:ascii="Arial" w:hAnsi="Arial" w:cs="Arial"/>
          <w:i/>
          <w:iCs/>
        </w:rPr>
        <w:t>.</w:t>
      </w:r>
      <w:r w:rsidRPr="00D74D82">
        <w:rPr>
          <w:rFonts w:ascii="Arial" w:hAnsi="Arial" w:cs="Arial"/>
          <w:i/>
          <w:iCs/>
        </w:rPr>
        <w:t xml:space="preserve"> </w:t>
      </w:r>
    </w:p>
    <w:p w14:paraId="49A8BF69" w14:textId="72C3FF02" w:rsidR="00D74D82" w:rsidRDefault="00BC6D9E" w:rsidP="00BC6D9E">
      <w:pPr>
        <w:pStyle w:val="NormalWeb"/>
        <w:shd w:val="clear" w:color="auto" w:fill="FFFFFF"/>
        <w:ind w:left="720"/>
        <w:rPr>
          <w:rFonts w:ascii="Arial" w:hAnsi="Arial" w:cs="Arial"/>
        </w:rPr>
      </w:pPr>
      <w:r w:rsidRPr="00BC6D9E">
        <w:rPr>
          <w:rFonts w:ascii="Arial" w:hAnsi="Arial" w:cs="Arial"/>
        </w:rPr>
        <w:t>The firm solves the problem</w:t>
      </w:r>
      <w:r w:rsidR="00D74D82">
        <w:rPr>
          <w:rFonts w:ascii="Arial" w:hAnsi="Arial" w:cs="Arial"/>
        </w:rPr>
        <w:t>:</w:t>
      </w:r>
    </w:p>
    <w:p w14:paraId="76B2E361" w14:textId="2F613810" w:rsidR="00D74D82" w:rsidRPr="009D79EC" w:rsidRDefault="00B966EB" w:rsidP="00D74D82">
      <w:pPr>
        <w:pStyle w:val="NormalWeb"/>
        <w:shd w:val="clear" w:color="auto" w:fill="FFFFFF"/>
        <w:ind w:left="720"/>
        <w:rPr>
          <w:rFonts w:ascii="Arial" w:hAnsi="Arial" w:cs="Arial"/>
          <w:lang w:eastAsia="en-GB"/>
        </w:rPr>
      </w:pPr>
      <m:oMathPara>
        <m:oMath>
          <m:m>
            <m:mPr>
              <m:mcs>
                <m:mc>
                  <m:mcPr>
                    <m:count m:val="1"/>
                    <m:mcJc m:val="center"/>
                  </m:mcPr>
                </m:mc>
              </m:mcs>
              <m:ctrlPr>
                <w:rPr>
                  <w:rFonts w:ascii="Cambria Math" w:hAnsi="Cambria Math" w:cs="Arial"/>
                  <w:i/>
                </w:rPr>
              </m:ctrlPr>
            </m:mPr>
            <m:mr>
              <m:e>
                <m:r>
                  <m:rPr>
                    <m:nor/>
                  </m:rPr>
                  <w:rPr>
                    <w:rFonts w:ascii="Cambria Math" w:hAnsi="Cambria Math" w:cs="Arial"/>
                  </w:rPr>
                  <m:t>max</m:t>
                </m:r>
              </m:e>
            </m:mr>
            <m:mr>
              <m:e>
                <m:r>
                  <w:rPr>
                    <w:rFonts w:ascii="Cambria Math" w:hAnsi="Cambria Math" w:cs="Arial"/>
                  </w:rPr>
                  <m:t>a,b</m:t>
                </m:r>
              </m:e>
            </m:mr>
          </m:m>
          <m:r>
            <w:rPr>
              <w:rFonts w:ascii="Cambria Math" w:hAnsi="Cambria Math" w:cs="Arial"/>
            </w:rPr>
            <m:t xml:space="preserve">   π=Q-S   </m:t>
          </m:r>
          <m:r>
            <m:rPr>
              <m:nor/>
            </m:rPr>
            <w:rPr>
              <w:rFonts w:ascii="Cambria Math" w:hAnsi="Cambria Math" w:cs="Arial"/>
            </w:rPr>
            <m:t>subject to</m:t>
          </m:r>
          <m:r>
            <w:rPr>
              <w:rFonts w:ascii="Cambria Math" w:hAnsi="Cambria Math" w:cs="Arial"/>
            </w:rPr>
            <m:t xml:space="preserve">   U</m:t>
          </m:r>
          <m:d>
            <m:dPr>
              <m:ctrlPr>
                <w:rPr>
                  <w:rFonts w:ascii="Cambria Math" w:hAnsi="Cambria Math" w:cs="Arial"/>
                  <w:i/>
                </w:rPr>
              </m:ctrlPr>
            </m:dPr>
            <m:e>
              <m:r>
                <w:rPr>
                  <w:rFonts w:ascii="Cambria Math" w:hAnsi="Cambria Math" w:cs="Arial"/>
                </w:rPr>
                <m:t>S,e</m:t>
              </m:r>
            </m:e>
          </m:d>
          <m:r>
            <w:rPr>
              <w:rFonts w:ascii="Cambria Math" w:hAnsi="Cambria Math" w:cs="Arial"/>
            </w:rPr>
            <m:t>≥C(e)</m:t>
          </m:r>
        </m:oMath>
      </m:oMathPara>
    </w:p>
    <w:p w14:paraId="51D006B8" w14:textId="3FB094F4" w:rsidR="00BC6D9E" w:rsidRPr="00D74D82" w:rsidRDefault="00BC6D9E" w:rsidP="00BC6D9E">
      <w:pPr>
        <w:pStyle w:val="NormalWeb"/>
        <w:shd w:val="clear" w:color="auto" w:fill="FFFFFF"/>
        <w:ind w:left="720"/>
        <w:rPr>
          <w:rFonts w:ascii="Arial" w:hAnsi="Arial" w:cs="Arial"/>
          <w:i/>
          <w:iCs/>
        </w:rPr>
      </w:pPr>
      <w:r w:rsidRPr="00D74D82">
        <w:rPr>
          <w:rFonts w:ascii="Arial" w:hAnsi="Arial" w:cs="Arial"/>
          <w:i/>
          <w:iCs/>
        </w:rPr>
        <w:t xml:space="preserve">Solving the constraint with equality gives: </w:t>
      </w:r>
    </w:p>
    <w:p w14:paraId="670462A3" w14:textId="11C21D5A" w:rsidR="00D74D82" w:rsidRPr="00D74D82" w:rsidRDefault="00CD3C4E" w:rsidP="00BC6D9E">
      <w:pPr>
        <w:pStyle w:val="NormalWeb"/>
        <w:shd w:val="clear" w:color="auto" w:fill="FFFFFF"/>
        <w:ind w:left="720"/>
        <w:rPr>
          <w:rFonts w:ascii="Cambria Math" w:hAnsi="Cambria Math" w:cs="Arial"/>
          <w:oMath/>
        </w:rPr>
      </w:pPr>
      <m:oMathPara>
        <m:oMath>
          <m:r>
            <w:rPr>
              <w:rFonts w:ascii="Cambria Math" w:hAnsi="Cambria Math" w:cs="Arial"/>
            </w:rPr>
            <m:t>U</m:t>
          </m:r>
          <m:d>
            <m:dPr>
              <m:ctrlPr>
                <w:rPr>
                  <w:rFonts w:ascii="Cambria Math" w:hAnsi="Cambria Math" w:cs="Arial"/>
                  <w:i/>
                </w:rPr>
              </m:ctrlPr>
            </m:dPr>
            <m:e>
              <m:r>
                <w:rPr>
                  <w:rFonts w:ascii="Cambria Math" w:hAnsi="Cambria Math" w:cs="Arial"/>
                </w:rPr>
                <m:t>S,e</m:t>
              </m:r>
            </m:e>
          </m:d>
          <m:r>
            <w:rPr>
              <w:rFonts w:ascii="Cambria Math" w:hAnsi="Cambria Math" w:cs="Arial"/>
            </w:rPr>
            <m:t>-</m:t>
          </m:r>
          <m:r>
            <w:rPr>
              <w:rFonts w:ascii="Cambria Math" w:hAnsi="Cambria Math" w:cs="Arial"/>
            </w:rPr>
            <m:t>C</m:t>
          </m:r>
          <m:d>
            <m:dPr>
              <m:ctrlPr>
                <w:rPr>
                  <w:rFonts w:ascii="Cambria Math" w:hAnsi="Cambria Math" w:cs="Arial"/>
                  <w:i/>
                </w:rPr>
              </m:ctrlPr>
            </m:dPr>
            <m:e>
              <m:r>
                <w:rPr>
                  <w:rFonts w:ascii="Cambria Math" w:hAnsi="Cambria Math" w:cs="Arial"/>
                </w:rPr>
                <m:t>e</m:t>
              </m:r>
            </m:e>
          </m:d>
          <m:r>
            <w:rPr>
              <w:rFonts w:ascii="Cambria Math" w:hAnsi="Cambria Math" w:cs="Arial"/>
            </w:rPr>
            <m:t>=0</m:t>
          </m:r>
        </m:oMath>
      </m:oMathPara>
    </w:p>
    <w:p w14:paraId="349EABEB" w14:textId="160D3854" w:rsidR="00BC6D9E" w:rsidRPr="00D74D82" w:rsidRDefault="00D74D82" w:rsidP="00BC6D9E">
      <w:pPr>
        <w:pStyle w:val="NormalWeb"/>
        <w:shd w:val="clear" w:color="auto" w:fill="FFFFFF"/>
        <w:ind w:left="720"/>
        <w:rPr>
          <w:rFonts w:ascii="Cambria Math" w:hAnsi="Cambria Math" w:cs="Arial"/>
          <w:oMath/>
        </w:rPr>
      </w:pPr>
      <m:oMathPara>
        <m:oMath>
          <m:r>
            <w:rPr>
              <w:rFonts w:ascii="Cambria Math" w:hAnsi="Cambria Math" w:cs="Arial"/>
            </w:rPr>
            <m:t>a +be-0.5</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r>
            <w:rPr>
              <w:rFonts w:ascii="Cambria Math" w:hAnsi="Cambria Math" w:cs="Arial"/>
            </w:rPr>
            <m:t>-2</m:t>
          </m:r>
          <m:sSup>
            <m:sSupPr>
              <m:ctrlPr>
                <w:rPr>
                  <w:rFonts w:ascii="Cambria Math" w:hAnsi="Cambria Math" w:cs="Arial"/>
                  <w:i/>
                </w:rPr>
              </m:ctrlPr>
            </m:sSupPr>
            <m:e>
              <m:r>
                <w:rPr>
                  <w:rFonts w:ascii="Cambria Math" w:hAnsi="Cambria Math" w:cs="Arial"/>
                </w:rPr>
                <m:t>e</m:t>
              </m:r>
            </m:e>
            <m:sup>
              <m:r>
                <w:rPr>
                  <w:rFonts w:ascii="Cambria Math" w:hAnsi="Cambria Math" w:cs="Arial"/>
                </w:rPr>
                <m:t>2</m:t>
              </m:r>
            </m:sup>
          </m:sSup>
          <m:r>
            <w:rPr>
              <w:rFonts w:ascii="Cambria Math" w:hAnsi="Cambria Math" w:cs="Arial"/>
            </w:rPr>
            <m:t xml:space="preserve">= 0 </m:t>
          </m:r>
        </m:oMath>
      </m:oMathPara>
    </w:p>
    <w:p w14:paraId="25635621" w14:textId="50C7C37C" w:rsidR="00BC6D9E" w:rsidRPr="00D74D82" w:rsidRDefault="00D74D82" w:rsidP="00BC6D9E">
      <w:pPr>
        <w:pStyle w:val="NormalWeb"/>
        <w:shd w:val="clear" w:color="auto" w:fill="FFFFFF"/>
        <w:ind w:left="720"/>
        <w:rPr>
          <w:rFonts w:ascii="Cambria Math" w:hAnsi="Cambria Math" w:cs="Arial"/>
          <w:oMath/>
        </w:rPr>
      </w:pPr>
      <m:oMathPara>
        <m:oMath>
          <m:r>
            <w:rPr>
              <w:rFonts w:ascii="Cambria Math" w:hAnsi="Cambria Math" w:cs="Arial"/>
            </w:rPr>
            <m:t xml:space="preserve">a+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4</m:t>
              </m:r>
            </m:den>
          </m:f>
          <m:r>
            <w:rPr>
              <w:rFonts w:ascii="Cambria Math" w:hAnsi="Cambria Math" w:cs="Arial"/>
            </w:rPr>
            <m:t>-0.5θ</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r>
            <w:rPr>
              <w:rFonts w:ascii="Cambria Math" w:hAnsi="Cambria Math" w:cs="Arial"/>
            </w:rPr>
            <m:t xml:space="preserve"> -2</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16</m:t>
              </m:r>
            </m:den>
          </m:f>
          <m:r>
            <w:rPr>
              <w:rFonts w:ascii="Cambria Math" w:hAnsi="Cambria Math" w:cs="Arial"/>
            </w:rPr>
            <m:t xml:space="preserve"> =0 </m:t>
          </m:r>
        </m:oMath>
      </m:oMathPara>
    </w:p>
    <w:p w14:paraId="6FEE7F6F" w14:textId="608F0849" w:rsidR="00BC6D9E" w:rsidRPr="00D74D82" w:rsidRDefault="00D74D82" w:rsidP="00BC6D9E">
      <w:pPr>
        <w:pStyle w:val="NormalWeb"/>
        <w:shd w:val="clear" w:color="auto" w:fill="FFFFFF"/>
        <w:ind w:left="720"/>
        <w:rPr>
          <w:rFonts w:ascii="Cambria Math" w:hAnsi="Cambria Math" w:cs="Arial"/>
          <w:oMath/>
        </w:rPr>
      </w:pPr>
      <m:oMathPara>
        <m:oMath>
          <m:r>
            <w:rPr>
              <w:rFonts w:ascii="Cambria Math" w:hAnsi="Cambria Math" w:cs="Arial"/>
            </w:rPr>
            <w:lastRenderedPageBreak/>
            <m:t>a=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8</m:t>
              </m:r>
            </m:den>
          </m:f>
          <m:r>
            <w:rPr>
              <w:rFonts w:ascii="Cambria Math" w:hAnsi="Cambria Math" w:cs="Arial"/>
            </w:rPr>
            <m:t>+</m:t>
          </m:r>
          <m:f>
            <m:fPr>
              <m:ctrlPr>
                <w:rPr>
                  <w:rFonts w:ascii="Cambria Math" w:hAnsi="Cambria Math" w:cs="Arial"/>
                  <w:i/>
                </w:rPr>
              </m:ctrlPr>
            </m:fPr>
            <m:num>
              <m:r>
                <w:rPr>
                  <w:rFonts w:ascii="Cambria Math" w:hAnsi="Cambria Math" w:cs="Arial"/>
                </w:rPr>
                <m:t>θ</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num>
            <m:den>
              <m:r>
                <w:rPr>
                  <w:rFonts w:ascii="Cambria Math" w:hAnsi="Cambria Math" w:cs="Arial"/>
                </w:rPr>
                <m:t>2</m:t>
              </m:r>
            </m:den>
          </m:f>
        </m:oMath>
      </m:oMathPara>
    </w:p>
    <w:p w14:paraId="5F9C3ACD" w14:textId="077F509C" w:rsidR="00D74D82" w:rsidRPr="001C6C95" w:rsidRDefault="00D74D82" w:rsidP="00BC6D9E">
      <w:pPr>
        <w:pStyle w:val="NormalWeb"/>
        <w:shd w:val="clear" w:color="auto" w:fill="FFFFFF"/>
        <w:ind w:left="720"/>
        <w:rPr>
          <w:rFonts w:ascii="Arial" w:hAnsi="Arial" w:cs="Arial"/>
          <w:i/>
          <w:iCs/>
        </w:rPr>
      </w:pPr>
      <w:r w:rsidRPr="001C6C95">
        <w:rPr>
          <w:rFonts w:ascii="Arial" w:hAnsi="Arial" w:cs="Arial"/>
          <w:i/>
          <w:iCs/>
        </w:rPr>
        <w:t>The second term is new. This is the compensation that the worker must be paid for the risk she incurs. This increases if she dislikes risk more (θ) or she faces greater variance (</w:t>
      </w:r>
      <m:oMath>
        <m:sSup>
          <m:sSupPr>
            <m:ctrlPr>
              <w:rPr>
                <w:rFonts w:ascii="Cambria Math" w:hAnsi="Cambria Math" w:cs="Arial"/>
                <w:i/>
                <w:iCs/>
              </w:rPr>
            </m:ctrlPr>
          </m:sSupPr>
          <m:e>
            <m:r>
              <w:rPr>
                <w:rFonts w:ascii="Cambria Math" w:hAnsi="Cambria Math" w:cs="Arial"/>
              </w:rPr>
              <m:t>b</m:t>
            </m:r>
          </m:e>
          <m:sup>
            <m:r>
              <w:rPr>
                <w:rFonts w:ascii="Cambria Math" w:hAnsi="Cambria Math" w:cs="Arial"/>
              </w:rPr>
              <m:t>2</m:t>
            </m:r>
          </m:sup>
        </m:sSup>
        <m:sSup>
          <m:sSupPr>
            <m:ctrlPr>
              <w:rPr>
                <w:rFonts w:ascii="Cambria Math" w:hAnsi="Cambria Math" w:cs="Arial"/>
                <w:i/>
                <w:iCs/>
              </w:rPr>
            </m:ctrlPr>
          </m:sSupPr>
          <m:e>
            <m:r>
              <w:rPr>
                <w:rFonts w:ascii="Cambria Math" w:hAnsi="Cambria Math" w:cs="Arial"/>
              </w:rPr>
              <m:t>σ</m:t>
            </m:r>
          </m:e>
          <m:sup>
            <m:r>
              <w:rPr>
                <w:rFonts w:ascii="Cambria Math" w:hAnsi="Cambria Math" w:cs="Arial"/>
              </w:rPr>
              <m:t>2</m:t>
            </m:r>
          </m:sup>
        </m:sSup>
      </m:oMath>
      <w:r w:rsidRPr="001C6C95">
        <w:rPr>
          <w:rFonts w:ascii="Arial" w:hAnsi="Arial" w:cs="Arial"/>
          <w:i/>
          <w:iCs/>
        </w:rPr>
        <w:t>).</w:t>
      </w:r>
    </w:p>
    <w:p w14:paraId="1CA33819" w14:textId="77777777" w:rsidR="00D74D82" w:rsidRPr="001C6C95" w:rsidRDefault="00BC6D9E" w:rsidP="00BC6D9E">
      <w:pPr>
        <w:pStyle w:val="NormalWeb"/>
        <w:shd w:val="clear" w:color="auto" w:fill="FFFFFF"/>
        <w:ind w:left="720"/>
        <w:rPr>
          <w:rFonts w:ascii="Arial" w:hAnsi="Arial" w:cs="Arial"/>
          <w:i/>
          <w:iCs/>
        </w:rPr>
      </w:pPr>
      <w:r w:rsidRPr="001C6C95">
        <w:rPr>
          <w:rFonts w:ascii="Arial" w:hAnsi="Arial" w:cs="Arial"/>
          <w:i/>
          <w:iCs/>
        </w:rPr>
        <w:t>Rewrite the firm’s profit-maximising problem:</w:t>
      </w:r>
    </w:p>
    <w:p w14:paraId="1AE8D678" w14:textId="77777777" w:rsidR="00D74D82" w:rsidRPr="00D74D82" w:rsidRDefault="00B966EB" w:rsidP="00D74D82">
      <w:pPr>
        <w:pStyle w:val="NormalWeb"/>
        <w:shd w:val="clear" w:color="auto" w:fill="FFFFFF"/>
        <w:ind w:left="720"/>
        <w:rPr>
          <w:rFonts w:ascii="Cambria Math" w:hAnsi="Cambria Math" w:cs="Arial"/>
          <w:oMath/>
        </w:rPr>
      </w:pPr>
      <m:oMathPara>
        <m:oMath>
          <m:m>
            <m:mPr>
              <m:mcs>
                <m:mc>
                  <m:mcPr>
                    <m:count m:val="1"/>
                    <m:mcJc m:val="center"/>
                  </m:mcPr>
                </m:mc>
              </m:mcs>
              <m:ctrlPr>
                <w:rPr>
                  <w:rFonts w:ascii="Cambria Math" w:hAnsi="Cambria Math" w:cs="Arial"/>
                  <w:i/>
                </w:rPr>
              </m:ctrlPr>
            </m:mPr>
            <m:mr>
              <m:e>
                <m:r>
                  <m:rPr>
                    <m:nor/>
                  </m:rPr>
                  <w:rPr>
                    <w:rFonts w:ascii="Cambria Math" w:hAnsi="Cambria Math" w:cs="Arial"/>
                  </w:rPr>
                  <m:t>max</m:t>
                </m:r>
              </m:e>
            </m:mr>
            <m:mr>
              <m:e>
                <m:r>
                  <w:rPr>
                    <w:rFonts w:ascii="Cambria Math" w:hAnsi="Cambria Math" w:cs="Arial"/>
                  </w:rPr>
                  <m:t>a,b</m:t>
                </m:r>
              </m:e>
            </m:mr>
          </m:m>
          <m:r>
            <w:rPr>
              <w:rFonts w:ascii="Cambria Math" w:hAnsi="Cambria Math" w:cs="Arial"/>
            </w:rPr>
            <m:t xml:space="preserve">   π=Q-S   </m:t>
          </m:r>
          <m:r>
            <m:rPr>
              <m:nor/>
            </m:rPr>
            <w:rPr>
              <w:rFonts w:ascii="Cambria Math" w:hAnsi="Cambria Math" w:cs="Arial"/>
            </w:rPr>
            <m:t>subject to</m:t>
          </m:r>
          <m:r>
            <w:rPr>
              <w:rFonts w:ascii="Cambria Math" w:hAnsi="Cambria Math" w:cs="Arial"/>
            </w:rPr>
            <m:t xml:space="preserve">   a=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8</m:t>
              </m:r>
            </m:den>
          </m:f>
          <m:r>
            <w:rPr>
              <w:rFonts w:ascii="Cambria Math" w:hAnsi="Cambria Math" w:cs="Arial"/>
            </w:rPr>
            <m:t>+</m:t>
          </m:r>
          <m:f>
            <m:fPr>
              <m:ctrlPr>
                <w:rPr>
                  <w:rFonts w:ascii="Cambria Math" w:hAnsi="Cambria Math" w:cs="Arial"/>
                  <w:i/>
                </w:rPr>
              </m:ctrlPr>
            </m:fPr>
            <m:num>
              <m:r>
                <w:rPr>
                  <w:rFonts w:ascii="Cambria Math" w:hAnsi="Cambria Math" w:cs="Arial"/>
                </w:rPr>
                <m:t>θ</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num>
            <m:den>
              <m:r>
                <w:rPr>
                  <w:rFonts w:ascii="Cambria Math" w:hAnsi="Cambria Math" w:cs="Arial"/>
                </w:rPr>
                <m:t>2</m:t>
              </m:r>
            </m:den>
          </m:f>
        </m:oMath>
      </m:oMathPara>
    </w:p>
    <w:p w14:paraId="194DC610" w14:textId="42D66BD4" w:rsidR="00D74D82" w:rsidRPr="00D74D82" w:rsidRDefault="00B966EB" w:rsidP="00D74D82">
      <w:pPr>
        <w:pStyle w:val="NormalWeb"/>
        <w:shd w:val="clear" w:color="auto" w:fill="FFFFFF"/>
        <w:ind w:left="720"/>
        <w:rPr>
          <w:rFonts w:ascii="Arial" w:hAnsi="Arial" w:cs="Arial"/>
        </w:rPr>
      </w:pPr>
      <m:oMathPara>
        <m:oMath>
          <m:m>
            <m:mPr>
              <m:mcs>
                <m:mc>
                  <m:mcPr>
                    <m:count m:val="1"/>
                    <m:mcJc m:val="center"/>
                  </m:mcPr>
                </m:mc>
              </m:mcs>
              <m:ctrlPr>
                <w:rPr>
                  <w:rFonts w:ascii="Cambria Math" w:hAnsi="Cambria Math" w:cs="Arial"/>
                  <w:i/>
                </w:rPr>
              </m:ctrlPr>
            </m:mPr>
            <m:mr>
              <m:e>
                <m:r>
                  <m:rPr>
                    <m:nor/>
                  </m:rPr>
                  <w:rPr>
                    <w:rFonts w:ascii="Cambria Math" w:hAnsi="Cambria Math" w:cs="Arial"/>
                  </w:rPr>
                  <m:t>max</m:t>
                </m:r>
              </m:e>
            </m:mr>
            <m:mr>
              <m:e>
                <m:r>
                  <w:rPr>
                    <w:rFonts w:ascii="Cambria Math" w:hAnsi="Cambria Math" w:cs="Arial"/>
                  </w:rPr>
                  <m:t>b</m:t>
                </m:r>
              </m:e>
            </m:mr>
          </m:m>
          <m:r>
            <w:rPr>
              <w:rFonts w:ascii="Cambria Math" w:hAnsi="Cambria Math" w:cs="Arial"/>
            </w:rPr>
            <m:t xml:space="preserve">   π=e-</m:t>
          </m:r>
          <m:d>
            <m:dPr>
              <m:ctrlPr>
                <w:rPr>
                  <w:rFonts w:ascii="Cambria Math" w:hAnsi="Cambria Math" w:cs="Arial"/>
                  <w:i/>
                </w:rPr>
              </m:ctrlPr>
            </m:dPr>
            <m:e>
              <m:r>
                <w:rPr>
                  <w:rFonts w:ascii="Cambria Math" w:hAnsi="Cambria Math" w:cs="Arial"/>
                </w:rPr>
                <m:t>a+be</m:t>
              </m:r>
            </m:e>
          </m:d>
        </m:oMath>
      </m:oMathPara>
    </w:p>
    <w:p w14:paraId="36F36F8B" w14:textId="10277DF5" w:rsidR="00D74D82" w:rsidRPr="00D74D82" w:rsidRDefault="00D74D82" w:rsidP="00D74D82">
      <w:pPr>
        <w:pStyle w:val="NormalWeb"/>
        <w:shd w:val="clear" w:color="auto" w:fill="FFFFFF"/>
        <w:ind w:left="720"/>
        <w:rPr>
          <w:rFonts w:ascii="Arial" w:hAnsi="Arial" w:cs="Arial"/>
          <w:lang w:eastAsia="en-GB"/>
        </w:rPr>
      </w:pPr>
      <m:oMathPara>
        <m:oMath>
          <m:r>
            <w:rPr>
              <w:rFonts w:ascii="Cambria Math" w:hAnsi="Cambria Math" w:cs="Arial"/>
              <w:lang w:eastAsia="en-GB"/>
            </w:rPr>
            <m:t>=</m:t>
          </m:r>
          <m:f>
            <m:fPr>
              <m:ctrlPr>
                <w:rPr>
                  <w:rFonts w:ascii="Cambria Math" w:hAnsi="Cambria Math" w:cs="Arial"/>
                  <w:i/>
                  <w:lang w:eastAsia="en-GB"/>
                </w:rPr>
              </m:ctrlPr>
            </m:fPr>
            <m:num>
              <m:r>
                <w:rPr>
                  <w:rFonts w:ascii="Cambria Math" w:hAnsi="Cambria Math" w:cs="Arial"/>
                  <w:lang w:eastAsia="en-GB"/>
                </w:rPr>
                <m:t>b</m:t>
              </m:r>
            </m:num>
            <m:den>
              <m:r>
                <w:rPr>
                  <w:rFonts w:ascii="Cambria Math" w:hAnsi="Cambria Math" w:cs="Arial"/>
                  <w:lang w:eastAsia="en-GB"/>
                </w:rPr>
                <m:t>4</m:t>
              </m:r>
            </m:den>
          </m:f>
          <m:r>
            <w:rPr>
              <w:rFonts w:ascii="Cambria Math" w:hAnsi="Cambria Math" w:cs="Arial"/>
              <w:lang w:eastAsia="en-GB"/>
            </w:rPr>
            <m:t>-</m:t>
          </m:r>
          <m:d>
            <m:dPr>
              <m:ctrlPr>
                <w:rPr>
                  <w:rFonts w:ascii="Cambria Math" w:hAnsi="Cambria Math" w:cs="Arial"/>
                  <w:i/>
                  <w:lang w:eastAsia="en-GB"/>
                </w:rPr>
              </m:ctrlPr>
            </m:dPr>
            <m:e>
              <m:r>
                <w:rPr>
                  <w:rFonts w:ascii="Cambria Math" w:hAnsi="Cambria Math" w:cs="Arial"/>
                  <w:lang w:eastAsia="en-GB"/>
                </w:rPr>
                <m:t>-</m:t>
              </m:r>
              <m:f>
                <m:fPr>
                  <m:ctrlPr>
                    <w:rPr>
                      <w:rFonts w:ascii="Cambria Math" w:hAnsi="Cambria Math" w:cs="Arial"/>
                      <w:i/>
                      <w:lang w:eastAsia="en-GB"/>
                    </w:rPr>
                  </m:ctrlPr>
                </m:fPr>
                <m:num>
                  <m:sSup>
                    <m:sSupPr>
                      <m:ctrlPr>
                        <w:rPr>
                          <w:rFonts w:ascii="Cambria Math" w:hAnsi="Cambria Math" w:cs="Arial"/>
                          <w:i/>
                          <w:lang w:eastAsia="en-GB"/>
                        </w:rPr>
                      </m:ctrlPr>
                    </m:sSupPr>
                    <m:e>
                      <m:r>
                        <w:rPr>
                          <w:rFonts w:ascii="Cambria Math" w:hAnsi="Cambria Math" w:cs="Arial"/>
                          <w:lang w:eastAsia="en-GB"/>
                        </w:rPr>
                        <m:t>b</m:t>
                      </m:r>
                    </m:e>
                    <m:sup>
                      <m:r>
                        <w:rPr>
                          <w:rFonts w:ascii="Cambria Math" w:hAnsi="Cambria Math" w:cs="Arial"/>
                          <w:lang w:eastAsia="en-GB"/>
                        </w:rPr>
                        <m:t>2</m:t>
                      </m:r>
                    </m:sup>
                  </m:sSup>
                </m:num>
                <m:den>
                  <m:r>
                    <w:rPr>
                      <w:rFonts w:ascii="Cambria Math" w:hAnsi="Cambria Math" w:cs="Arial"/>
                      <w:lang w:eastAsia="en-GB"/>
                    </w:rPr>
                    <m:t>8</m:t>
                  </m:r>
                </m:den>
              </m:f>
              <m:r>
                <w:rPr>
                  <w:rFonts w:ascii="Cambria Math" w:hAnsi="Cambria Math" w:cs="Arial"/>
                  <w:lang w:eastAsia="en-GB"/>
                </w:rPr>
                <m:t>+</m:t>
              </m:r>
              <m:f>
                <m:fPr>
                  <m:ctrlPr>
                    <w:rPr>
                      <w:rFonts w:ascii="Cambria Math" w:hAnsi="Cambria Math" w:cs="Arial"/>
                      <w:i/>
                      <w:lang w:eastAsia="en-GB"/>
                    </w:rPr>
                  </m:ctrlPr>
                </m:fPr>
                <m:num>
                  <m:r>
                    <w:rPr>
                      <w:rFonts w:ascii="Cambria Math" w:hAnsi="Cambria Math" w:cs="Arial"/>
                    </w:rPr>
                    <m:t>θ</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num>
                <m:den>
                  <m:r>
                    <w:rPr>
                      <w:rFonts w:ascii="Cambria Math" w:hAnsi="Cambria Math" w:cs="Arial"/>
                      <w:lang w:eastAsia="en-GB"/>
                    </w:rPr>
                    <m:t>2</m:t>
                  </m:r>
                </m:den>
              </m:f>
              <m:r>
                <w:rPr>
                  <w:rFonts w:ascii="Cambria Math" w:hAnsi="Cambria Math" w:cs="Arial"/>
                  <w:lang w:eastAsia="en-GB"/>
                </w:rPr>
                <m:t>+</m:t>
              </m:r>
              <m:f>
                <m:fPr>
                  <m:ctrlPr>
                    <w:rPr>
                      <w:rFonts w:ascii="Cambria Math" w:hAnsi="Cambria Math" w:cs="Arial"/>
                      <w:i/>
                      <w:lang w:eastAsia="en-GB"/>
                    </w:rPr>
                  </m:ctrlPr>
                </m:fPr>
                <m:num>
                  <m:sSup>
                    <m:sSupPr>
                      <m:ctrlPr>
                        <w:rPr>
                          <w:rFonts w:ascii="Cambria Math" w:hAnsi="Cambria Math" w:cs="Arial"/>
                          <w:i/>
                          <w:lang w:eastAsia="en-GB"/>
                        </w:rPr>
                      </m:ctrlPr>
                    </m:sSupPr>
                    <m:e>
                      <m:r>
                        <w:rPr>
                          <w:rFonts w:ascii="Cambria Math" w:hAnsi="Cambria Math" w:cs="Arial"/>
                          <w:lang w:eastAsia="en-GB"/>
                        </w:rPr>
                        <m:t>b</m:t>
                      </m:r>
                    </m:e>
                    <m:sup>
                      <m:r>
                        <w:rPr>
                          <w:rFonts w:ascii="Cambria Math" w:hAnsi="Cambria Math" w:cs="Arial"/>
                          <w:lang w:eastAsia="en-GB"/>
                        </w:rPr>
                        <m:t>2</m:t>
                      </m:r>
                    </m:sup>
                  </m:sSup>
                </m:num>
                <m:den>
                  <m:r>
                    <w:rPr>
                      <w:rFonts w:ascii="Cambria Math" w:hAnsi="Cambria Math" w:cs="Arial"/>
                      <w:lang w:eastAsia="en-GB"/>
                    </w:rPr>
                    <m:t>4</m:t>
                  </m:r>
                </m:den>
              </m:f>
            </m:e>
          </m:d>
        </m:oMath>
      </m:oMathPara>
    </w:p>
    <w:p w14:paraId="5617E191" w14:textId="57FAB802" w:rsidR="00D74D82" w:rsidRPr="00D74D82" w:rsidRDefault="00D74D82" w:rsidP="00D74D82">
      <w:pPr>
        <w:pStyle w:val="NormalWeb"/>
        <w:shd w:val="clear" w:color="auto" w:fill="FFFFFF"/>
        <w:ind w:left="720"/>
        <w:rPr>
          <w:rFonts w:ascii="Arial" w:hAnsi="Arial" w:cs="Arial"/>
          <w:lang w:eastAsia="en-GB"/>
        </w:rPr>
      </w:pPr>
      <m:oMathPara>
        <m:oMath>
          <m:r>
            <w:rPr>
              <w:rFonts w:ascii="Cambria Math" w:hAnsi="Cambria Math" w:cs="Arial"/>
              <w:lang w:eastAsia="en-GB"/>
            </w:rPr>
            <m:t>=</m:t>
          </m:r>
          <m:f>
            <m:fPr>
              <m:ctrlPr>
                <w:rPr>
                  <w:rFonts w:ascii="Cambria Math" w:hAnsi="Cambria Math" w:cs="Arial"/>
                  <w:i/>
                  <w:lang w:eastAsia="en-GB"/>
                </w:rPr>
              </m:ctrlPr>
            </m:fPr>
            <m:num>
              <m:r>
                <w:rPr>
                  <w:rFonts w:ascii="Cambria Math" w:hAnsi="Cambria Math" w:cs="Arial"/>
                  <w:lang w:eastAsia="en-GB"/>
                </w:rPr>
                <m:t>b</m:t>
              </m:r>
            </m:num>
            <m:den>
              <m:r>
                <w:rPr>
                  <w:rFonts w:ascii="Cambria Math" w:hAnsi="Cambria Math" w:cs="Arial"/>
                  <w:lang w:eastAsia="en-GB"/>
                </w:rPr>
                <m:t>4</m:t>
              </m:r>
            </m:den>
          </m:f>
          <m:r>
            <w:rPr>
              <w:rFonts w:ascii="Cambria Math" w:hAnsi="Cambria Math" w:cs="Arial"/>
              <w:lang w:eastAsia="en-GB"/>
            </w:rPr>
            <m:t>-</m:t>
          </m:r>
          <m:f>
            <m:fPr>
              <m:ctrlPr>
                <w:rPr>
                  <w:rFonts w:ascii="Cambria Math" w:hAnsi="Cambria Math" w:cs="Arial"/>
                  <w:i/>
                  <w:lang w:eastAsia="en-GB"/>
                </w:rPr>
              </m:ctrlPr>
            </m:fPr>
            <m:num>
              <m:sSup>
                <m:sSupPr>
                  <m:ctrlPr>
                    <w:rPr>
                      <w:rFonts w:ascii="Cambria Math" w:hAnsi="Cambria Math" w:cs="Arial"/>
                      <w:i/>
                      <w:lang w:eastAsia="en-GB"/>
                    </w:rPr>
                  </m:ctrlPr>
                </m:sSupPr>
                <m:e>
                  <m:r>
                    <w:rPr>
                      <w:rFonts w:ascii="Cambria Math" w:hAnsi="Cambria Math" w:cs="Arial"/>
                      <w:lang w:eastAsia="en-GB"/>
                    </w:rPr>
                    <m:t>b</m:t>
                  </m:r>
                </m:e>
                <m:sup>
                  <m:r>
                    <w:rPr>
                      <w:rFonts w:ascii="Cambria Math" w:hAnsi="Cambria Math" w:cs="Arial"/>
                      <w:lang w:eastAsia="en-GB"/>
                    </w:rPr>
                    <m:t>2</m:t>
                  </m:r>
                </m:sup>
              </m:sSup>
            </m:num>
            <m:den>
              <m:r>
                <w:rPr>
                  <w:rFonts w:ascii="Cambria Math" w:hAnsi="Cambria Math" w:cs="Arial"/>
                  <w:lang w:eastAsia="en-GB"/>
                </w:rPr>
                <m:t>8</m:t>
              </m:r>
            </m:den>
          </m:f>
          <m:r>
            <w:rPr>
              <w:rFonts w:ascii="Cambria Math" w:hAnsi="Cambria Math" w:cs="Arial"/>
              <w:lang w:eastAsia="en-GB"/>
            </w:rPr>
            <m:t>-</m:t>
          </m:r>
          <m:f>
            <m:fPr>
              <m:ctrlPr>
                <w:rPr>
                  <w:rFonts w:ascii="Cambria Math" w:hAnsi="Cambria Math" w:cs="Arial"/>
                  <w:i/>
                  <w:lang w:eastAsia="en-GB"/>
                </w:rPr>
              </m:ctrlPr>
            </m:fPr>
            <m:num>
              <m:r>
                <w:rPr>
                  <w:rFonts w:ascii="Cambria Math" w:hAnsi="Cambria Math" w:cs="Arial"/>
                </w:rPr>
                <m:t>θ</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num>
            <m:den>
              <m:r>
                <w:rPr>
                  <w:rFonts w:ascii="Cambria Math" w:hAnsi="Cambria Math" w:cs="Arial"/>
                  <w:lang w:eastAsia="en-GB"/>
                </w:rPr>
                <m:t>2</m:t>
              </m:r>
            </m:den>
          </m:f>
        </m:oMath>
      </m:oMathPara>
    </w:p>
    <w:p w14:paraId="42411210" w14:textId="77777777" w:rsidR="001C6C95" w:rsidRPr="001C6C95" w:rsidRDefault="00BC6D9E" w:rsidP="00BC6D9E">
      <w:pPr>
        <w:pStyle w:val="NormalWeb"/>
        <w:shd w:val="clear" w:color="auto" w:fill="FFFFFF"/>
        <w:ind w:left="720"/>
        <w:rPr>
          <w:rFonts w:ascii="Arial" w:hAnsi="Arial" w:cs="Arial"/>
          <w:i/>
          <w:iCs/>
        </w:rPr>
      </w:pPr>
      <w:r w:rsidRPr="001C6C95">
        <w:rPr>
          <w:rFonts w:ascii="Arial" w:hAnsi="Arial" w:cs="Arial"/>
          <w:i/>
          <w:iCs/>
        </w:rPr>
        <w:t>Solving leads to the first order conditions:</w:t>
      </w:r>
    </w:p>
    <w:p w14:paraId="78346A55" w14:textId="5B9BF861" w:rsidR="00BC6D9E" w:rsidRPr="001C6C95" w:rsidRDefault="00B966EB" w:rsidP="00BC6D9E">
      <w:pPr>
        <w:pStyle w:val="NormalWeb"/>
        <w:shd w:val="clear" w:color="auto" w:fill="FFFFFF"/>
        <w:ind w:left="720"/>
        <w:rPr>
          <w:rFonts w:ascii="Cambria Math" w:hAnsi="Cambria Math" w:cs="Arial"/>
          <w:oMath/>
        </w:rPr>
      </w:pPr>
      <m:oMathPara>
        <m:oMath>
          <m:f>
            <m:fPr>
              <m:ctrlPr>
                <w:rPr>
                  <w:rFonts w:ascii="Cambria Math" w:hAnsi="Cambria Math" w:cs="Arial"/>
                  <w:i/>
                  <w:lang w:eastAsia="en-GB"/>
                </w:rPr>
              </m:ctrlPr>
            </m:fPr>
            <m:num>
              <m:r>
                <w:rPr>
                  <w:rFonts w:ascii="Cambria Math" w:hAnsi="Cambria Math" w:cs="Arial"/>
                  <w:lang w:eastAsia="en-GB"/>
                </w:rPr>
                <m:t>1</m:t>
              </m:r>
            </m:num>
            <m:den>
              <m:r>
                <w:rPr>
                  <w:rFonts w:ascii="Cambria Math" w:hAnsi="Cambria Math" w:cs="Arial"/>
                  <w:lang w:eastAsia="en-GB"/>
                </w:rPr>
                <m:t>4</m:t>
              </m:r>
            </m:den>
          </m:f>
          <m:r>
            <w:rPr>
              <w:rFonts w:ascii="Cambria Math" w:hAnsi="Cambria Math" w:cs="Arial"/>
            </w:rPr>
            <m:t>-</m:t>
          </m:r>
          <m:f>
            <m:fPr>
              <m:ctrlPr>
                <w:rPr>
                  <w:rFonts w:ascii="Cambria Math" w:hAnsi="Cambria Math" w:cs="Arial"/>
                  <w:i/>
                </w:rPr>
              </m:ctrlPr>
            </m:fPr>
            <m:num>
              <m:r>
                <w:rPr>
                  <w:rFonts w:ascii="Cambria Math" w:hAnsi="Cambria Math" w:cs="Arial"/>
                </w:rPr>
                <m:t>b</m:t>
              </m:r>
            </m:num>
            <m:den>
              <m:r>
                <w:rPr>
                  <w:rFonts w:ascii="Cambria Math" w:hAnsi="Cambria Math" w:cs="Arial"/>
                </w:rPr>
                <m:t>4</m:t>
              </m:r>
            </m:den>
          </m:f>
          <m:r>
            <w:rPr>
              <w:rFonts w:ascii="Cambria Math" w:hAnsi="Cambria Math" w:cs="Arial"/>
            </w:rPr>
            <m:t>- θ</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r>
            <w:rPr>
              <w:rFonts w:ascii="Cambria Math" w:hAnsi="Cambria Math" w:cs="Arial"/>
            </w:rPr>
            <m:t xml:space="preserve">b= 0 </m:t>
          </m:r>
        </m:oMath>
      </m:oMathPara>
    </w:p>
    <w:p w14:paraId="0DE0398A" w14:textId="44506B42" w:rsidR="00BC6D9E" w:rsidRPr="001C6C95" w:rsidRDefault="001C6C95" w:rsidP="00BC6D9E">
      <w:pPr>
        <w:pStyle w:val="NormalWeb"/>
        <w:shd w:val="clear" w:color="auto" w:fill="FFFFFF"/>
        <w:ind w:left="720"/>
        <w:rPr>
          <w:rFonts w:ascii="Arial" w:hAnsi="Arial" w:cs="Arial"/>
          <w:i/>
        </w:rPr>
      </w:pPr>
      <m:oMathPara>
        <m:oMath>
          <m:r>
            <w:rPr>
              <w:rFonts w:ascii="Cambria Math" w:hAnsi="Cambria Math" w:cs="Arial"/>
            </w:rPr>
            <m:t>b</m:t>
          </m:r>
          <m:d>
            <m:dPr>
              <m:ctrlPr>
                <w:rPr>
                  <w:rFonts w:ascii="Cambria Math" w:hAnsi="Cambria Math" w:cs="Arial"/>
                  <w:i/>
                </w:rPr>
              </m:ctrlPr>
            </m:dPr>
            <m:e>
              <m:r>
                <w:rPr>
                  <w:rFonts w:ascii="Cambria Math" w:hAnsi="Cambria Math" w:cs="Arial"/>
                </w:rPr>
                <m:t>1+4θ</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e>
          </m:d>
          <m:r>
            <w:rPr>
              <w:rFonts w:ascii="Cambria Math" w:hAnsi="Cambria Math" w:cs="Arial"/>
            </w:rPr>
            <m:t>=1</m:t>
          </m:r>
        </m:oMath>
      </m:oMathPara>
    </w:p>
    <w:p w14:paraId="5C2F977F" w14:textId="31DC1D45" w:rsidR="001C6C95" w:rsidRPr="001C6C95" w:rsidRDefault="001C6C95" w:rsidP="00BC6D9E">
      <w:pPr>
        <w:pStyle w:val="NormalWeb"/>
        <w:shd w:val="clear" w:color="auto" w:fill="FFFFFF"/>
        <w:ind w:left="720"/>
        <w:rPr>
          <w:rFonts w:ascii="Arial" w:hAnsi="Arial" w:cs="Arial"/>
          <w:i/>
        </w:rPr>
      </w:pPr>
      <m:oMathPara>
        <m:oMath>
          <m:r>
            <w:rPr>
              <w:rFonts w:ascii="Cambria Math" w:hAnsi="Cambria Math" w:cs="Arial"/>
            </w:rPr>
            <m:t>b=</m:t>
          </m:r>
          <m:f>
            <m:fPr>
              <m:ctrlPr>
                <w:rPr>
                  <w:rFonts w:ascii="Cambria Math" w:hAnsi="Cambria Math" w:cs="Arial"/>
                  <w:i/>
                </w:rPr>
              </m:ctrlPr>
            </m:fPr>
            <m:num>
              <m:r>
                <w:rPr>
                  <w:rFonts w:ascii="Cambria Math" w:hAnsi="Cambria Math" w:cs="Arial"/>
                </w:rPr>
                <m:t>1</m:t>
              </m:r>
            </m:num>
            <m:den>
              <m:r>
                <w:rPr>
                  <w:rFonts w:ascii="Cambria Math" w:hAnsi="Cambria Math" w:cs="Arial"/>
                </w:rPr>
                <m:t>1+4θ</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den>
          </m:f>
        </m:oMath>
      </m:oMathPara>
    </w:p>
    <w:p w14:paraId="62B7F970" w14:textId="2B852726" w:rsidR="00BC6D9E" w:rsidRPr="001C6C95" w:rsidRDefault="00BC6D9E" w:rsidP="00BC6D9E">
      <w:pPr>
        <w:pStyle w:val="NormalWeb"/>
        <w:shd w:val="clear" w:color="auto" w:fill="FFFFFF"/>
        <w:ind w:left="720"/>
        <w:rPr>
          <w:rFonts w:ascii="Arial" w:hAnsi="Arial" w:cs="Arial"/>
          <w:i/>
          <w:iCs/>
        </w:rPr>
      </w:pPr>
      <w:r w:rsidRPr="001C6C95">
        <w:rPr>
          <w:rFonts w:ascii="Arial" w:hAnsi="Arial" w:cs="Arial"/>
          <w:i/>
          <w:iCs/>
        </w:rPr>
        <w:t xml:space="preserve">In the optimal contract: </w:t>
      </w:r>
    </w:p>
    <w:p w14:paraId="3F68772F" w14:textId="2113FA25" w:rsidR="001C6C95" w:rsidRDefault="001C6C95" w:rsidP="00BC6D9E">
      <w:pPr>
        <w:pStyle w:val="NormalWeb"/>
        <w:shd w:val="clear" w:color="auto" w:fill="FFFFFF"/>
        <w:ind w:left="720"/>
        <w:rPr>
          <w:rFonts w:ascii="Arial" w:hAnsi="Arial" w:cs="Arial"/>
        </w:rPr>
      </w:pPr>
      <m:oMathPara>
        <m:oMath>
          <m:r>
            <w:rPr>
              <w:rFonts w:ascii="Cambria Math" w:hAnsi="Cambria Math" w:cs="Arial"/>
            </w:rPr>
            <m:t>S = a + bQ</m:t>
          </m:r>
        </m:oMath>
      </m:oMathPara>
    </w:p>
    <w:p w14:paraId="720DACC4" w14:textId="2BAFA61D" w:rsidR="001C6C95" w:rsidRPr="001C6C95" w:rsidRDefault="001C6C95" w:rsidP="001C6C95">
      <w:pPr>
        <w:pStyle w:val="NormalWeb"/>
        <w:shd w:val="clear" w:color="auto" w:fill="FFFFFF"/>
        <w:ind w:left="720"/>
        <w:rPr>
          <w:rFonts w:ascii="Arial" w:hAnsi="Arial" w:cs="Arial"/>
          <w:i/>
        </w:rPr>
      </w:pPr>
      <m:oMathPara>
        <m:oMath>
          <m:r>
            <w:rPr>
              <w:rFonts w:ascii="Cambria Math" w:hAnsi="Cambria Math" w:cs="Arial"/>
            </w:rPr>
            <m:t>b=</m:t>
          </m:r>
          <m:f>
            <m:fPr>
              <m:ctrlPr>
                <w:rPr>
                  <w:rFonts w:ascii="Cambria Math" w:hAnsi="Cambria Math" w:cs="Arial"/>
                  <w:i/>
                </w:rPr>
              </m:ctrlPr>
            </m:fPr>
            <m:num>
              <m:r>
                <w:rPr>
                  <w:rFonts w:ascii="Cambria Math" w:hAnsi="Cambria Math" w:cs="Arial"/>
                </w:rPr>
                <m:t>1</m:t>
              </m:r>
            </m:num>
            <m:den>
              <m:r>
                <w:rPr>
                  <w:rFonts w:ascii="Cambria Math" w:hAnsi="Cambria Math" w:cs="Arial"/>
                </w:rPr>
                <m:t>1+4θ</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den>
          </m:f>
        </m:oMath>
      </m:oMathPara>
    </w:p>
    <w:p w14:paraId="0C8465B4" w14:textId="4A58F72C" w:rsidR="001C6C95" w:rsidRPr="001C6C95" w:rsidRDefault="001C6C95" w:rsidP="001C6C95">
      <w:pPr>
        <w:pStyle w:val="NormalWeb"/>
        <w:shd w:val="clear" w:color="auto" w:fill="FFFFFF"/>
        <w:ind w:left="720"/>
        <w:rPr>
          <w:rFonts w:ascii="Arial" w:hAnsi="Arial" w:cs="Arial"/>
          <w:i/>
        </w:rPr>
      </w:pPr>
      <m:oMathPara>
        <m:oMath>
          <m:r>
            <w:rPr>
              <w:rFonts w:ascii="Cambria Math" w:hAnsi="Cambria Math" w:cs="Arial"/>
            </w:rPr>
            <m:t>a=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8</m:t>
              </m:r>
            </m:den>
          </m:f>
          <m:r>
            <w:rPr>
              <w:rFonts w:ascii="Cambria Math" w:hAnsi="Cambria Math" w:cs="Arial"/>
            </w:rPr>
            <m:t>+</m:t>
          </m:r>
          <m:f>
            <m:fPr>
              <m:ctrlPr>
                <w:rPr>
                  <w:rFonts w:ascii="Cambria Math" w:hAnsi="Cambria Math" w:cs="Arial"/>
                  <w:i/>
                </w:rPr>
              </m:ctrlPr>
            </m:fPr>
            <m:num>
              <m:r>
                <w:rPr>
                  <w:rFonts w:ascii="Cambria Math" w:hAnsi="Cambria Math" w:cs="Arial"/>
                </w:rPr>
                <m:t>θ</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num>
            <m:den>
              <m:r>
                <w:rPr>
                  <w:rFonts w:ascii="Cambria Math" w:hAnsi="Cambria Math" w:cs="Arial"/>
                </w:rPr>
                <m:t>2</m:t>
              </m:r>
            </m:den>
          </m:f>
        </m:oMath>
      </m:oMathPara>
    </w:p>
    <w:p w14:paraId="46E927DC" w14:textId="4581AA61" w:rsidR="00BC6D9E" w:rsidRPr="001C6C95" w:rsidRDefault="00BC6D9E" w:rsidP="00BC6D9E">
      <w:pPr>
        <w:pStyle w:val="NormalWeb"/>
        <w:shd w:val="clear" w:color="auto" w:fill="FFFFFF"/>
        <w:ind w:left="720"/>
        <w:rPr>
          <w:rFonts w:ascii="Arial" w:hAnsi="Arial" w:cs="Arial"/>
          <w:i/>
          <w:iCs/>
        </w:rPr>
      </w:pPr>
      <w:r w:rsidRPr="001C6C95">
        <w:rPr>
          <w:rFonts w:ascii="Arial" w:hAnsi="Arial" w:cs="Arial"/>
          <w:i/>
          <w:iCs/>
        </w:rPr>
        <w:t>and the worker chooses effort</w:t>
      </w:r>
      <w:r w:rsidR="001C6C95" w:rsidRPr="001C6C95">
        <w:rPr>
          <w:rFonts w:ascii="Arial" w:hAnsi="Arial" w:cs="Arial"/>
          <w:i/>
          <w:iCs/>
        </w:rPr>
        <w:t>:</w:t>
      </w:r>
    </w:p>
    <w:p w14:paraId="1A722BF9" w14:textId="364867A5" w:rsidR="001C6C95" w:rsidRPr="00BC6D9E" w:rsidRDefault="001C6C95" w:rsidP="00BC6D9E">
      <w:pPr>
        <w:pStyle w:val="NormalWeb"/>
        <w:shd w:val="clear" w:color="auto" w:fill="FFFFFF"/>
        <w:ind w:left="720"/>
        <w:rPr>
          <w:rFonts w:ascii="Arial" w:hAnsi="Arial" w:cs="Arial"/>
        </w:rPr>
      </w:pPr>
      <m:oMathPara>
        <m:oMath>
          <m:r>
            <w:rPr>
              <w:rFonts w:ascii="Cambria Math" w:hAnsi="Cambria Math" w:cs="Arial"/>
            </w:rPr>
            <m:t>e = b/4</m:t>
          </m:r>
        </m:oMath>
      </m:oMathPara>
    </w:p>
    <w:p w14:paraId="6CFEA4FF" w14:textId="77777777" w:rsidR="001C6C95" w:rsidRDefault="001C6C95" w:rsidP="001C6C95">
      <w:pPr>
        <w:pStyle w:val="NormalWeb"/>
        <w:shd w:val="clear" w:color="auto" w:fill="FFFFFF"/>
        <w:rPr>
          <w:rFonts w:ascii="Arial" w:hAnsi="Arial" w:cs="Arial"/>
          <w:i/>
          <w:iCs/>
        </w:rPr>
      </w:pPr>
    </w:p>
    <w:p w14:paraId="049530F5" w14:textId="77777777" w:rsidR="001C6C95" w:rsidRDefault="001C6C95" w:rsidP="001C6C95">
      <w:pPr>
        <w:pStyle w:val="NormalWeb"/>
        <w:shd w:val="clear" w:color="auto" w:fill="FFFFFF"/>
        <w:rPr>
          <w:rFonts w:ascii="Arial" w:hAnsi="Arial" w:cs="Arial"/>
          <w:i/>
          <w:iCs/>
        </w:rPr>
      </w:pPr>
    </w:p>
    <w:p w14:paraId="5D5377AD" w14:textId="77777777" w:rsidR="001C6C95" w:rsidRDefault="001C6C95" w:rsidP="001C6C95">
      <w:pPr>
        <w:pStyle w:val="NormalWeb"/>
        <w:shd w:val="clear" w:color="auto" w:fill="FFFFFF"/>
        <w:rPr>
          <w:rFonts w:ascii="Arial" w:hAnsi="Arial" w:cs="Arial"/>
          <w:i/>
          <w:iCs/>
        </w:rPr>
      </w:pPr>
    </w:p>
    <w:p w14:paraId="402815C3" w14:textId="6A83CCC4" w:rsidR="001C6C95" w:rsidRDefault="00BC6D9E" w:rsidP="001C6C95">
      <w:pPr>
        <w:pStyle w:val="NormalWeb"/>
        <w:shd w:val="clear" w:color="auto" w:fill="FFFFFF"/>
        <w:rPr>
          <w:rFonts w:ascii="Arial" w:hAnsi="Arial" w:cs="Arial"/>
          <w:i/>
          <w:iCs/>
          <w:color w:val="E54423"/>
        </w:rPr>
      </w:pPr>
      <w:r w:rsidRPr="001C6C95">
        <w:rPr>
          <w:rFonts w:ascii="Arial" w:hAnsi="Arial" w:cs="Arial"/>
          <w:i/>
          <w:iCs/>
        </w:rPr>
        <w:lastRenderedPageBreak/>
        <w:t>Interpretation:</w:t>
      </w:r>
    </w:p>
    <w:p w14:paraId="0ADE1032" w14:textId="77777777" w:rsidR="001C6C95" w:rsidRDefault="00BC6D9E" w:rsidP="001C6C95">
      <w:pPr>
        <w:pStyle w:val="NormalWeb"/>
        <w:numPr>
          <w:ilvl w:val="0"/>
          <w:numId w:val="45"/>
        </w:numPr>
        <w:shd w:val="clear" w:color="auto" w:fill="FFFFFF"/>
        <w:rPr>
          <w:rFonts w:ascii="Arial" w:hAnsi="Arial" w:cs="Arial"/>
          <w:i/>
          <w:iCs/>
        </w:rPr>
      </w:pPr>
      <w:r w:rsidRPr="001C6C95">
        <w:rPr>
          <w:rFonts w:ascii="Arial" w:hAnsi="Arial" w:cs="Arial"/>
          <w:i/>
          <w:iCs/>
        </w:rPr>
        <w:t>The worker must be compensated for risk (a is higher).</w:t>
      </w:r>
    </w:p>
    <w:p w14:paraId="7A853081" w14:textId="77777777" w:rsidR="001C6C95" w:rsidRDefault="00BC6D9E" w:rsidP="001C6C95">
      <w:pPr>
        <w:pStyle w:val="NormalWeb"/>
        <w:numPr>
          <w:ilvl w:val="0"/>
          <w:numId w:val="45"/>
        </w:numPr>
        <w:shd w:val="clear" w:color="auto" w:fill="FFFFFF"/>
        <w:rPr>
          <w:rFonts w:ascii="Arial" w:hAnsi="Arial" w:cs="Arial"/>
          <w:i/>
          <w:iCs/>
        </w:rPr>
      </w:pPr>
      <w:r w:rsidRPr="001C6C95">
        <w:rPr>
          <w:rFonts w:ascii="Arial" w:hAnsi="Arial" w:cs="Arial"/>
          <w:i/>
          <w:iCs/>
        </w:rPr>
        <w:t xml:space="preserve">The worker has a reduced incentive to exert effort (b is lower). </w:t>
      </w:r>
    </w:p>
    <w:p w14:paraId="40ED6B29" w14:textId="58ACDC1D" w:rsidR="00BC6D9E" w:rsidRPr="001C6C95" w:rsidRDefault="00BC6D9E" w:rsidP="001C6C95">
      <w:pPr>
        <w:pStyle w:val="NormalWeb"/>
        <w:numPr>
          <w:ilvl w:val="0"/>
          <w:numId w:val="45"/>
        </w:numPr>
        <w:shd w:val="clear" w:color="auto" w:fill="FFFFFF"/>
        <w:rPr>
          <w:rFonts w:ascii="Arial" w:hAnsi="Arial" w:cs="Arial"/>
          <w:i/>
          <w:iCs/>
        </w:rPr>
      </w:pPr>
      <w:r w:rsidRPr="001C6C95">
        <w:rPr>
          <w:rFonts w:ascii="Arial" w:hAnsi="Arial" w:cs="Arial"/>
          <w:i/>
          <w:iCs/>
        </w:rPr>
        <w:t xml:space="preserve">The worker is exposed to some, but not all of the risk. The more she dislikes risk (higher θ), the less risk in the contract (lower b). </w:t>
      </w:r>
    </w:p>
    <w:p w14:paraId="6E0C23F1" w14:textId="6F34D989" w:rsidR="00BC6D9E" w:rsidRPr="001C6C95" w:rsidRDefault="00BC6D9E" w:rsidP="00BC6D9E">
      <w:pPr>
        <w:pStyle w:val="NormalWeb"/>
        <w:shd w:val="clear" w:color="auto" w:fill="FFFFFF"/>
        <w:ind w:left="720"/>
        <w:rPr>
          <w:rFonts w:ascii="Arial" w:hAnsi="Arial" w:cs="Arial"/>
          <w:i/>
          <w:iCs/>
        </w:rPr>
      </w:pPr>
    </w:p>
    <w:p w14:paraId="62CBD952" w14:textId="1A236EA5" w:rsidR="00BC6D9E" w:rsidRDefault="00BC6D9E" w:rsidP="00BC6D9E">
      <w:pPr>
        <w:shd w:val="clear" w:color="auto" w:fill="FFFFFF"/>
      </w:pPr>
      <w:r>
        <w:fldChar w:fldCharType="begin"/>
      </w:r>
      <w:r>
        <w:instrText xml:space="preserve"> INCLUDEPICTURE "/var/folders/wm/0x0vpzp91490wsnv7dj6k_ph0000gn/T/com.microsoft.Word/WebArchiveCopyPasteTempFiles/page10image21208384" \* MERGEFORMATINET </w:instrText>
      </w:r>
      <w:r>
        <w:fldChar w:fldCharType="separate"/>
      </w:r>
      <w:r>
        <w:rPr>
          <w:noProof/>
        </w:rPr>
        <w:drawing>
          <wp:inline distT="0" distB="0" distL="0" distR="0" wp14:anchorId="4515B8F5" wp14:editId="67D2B981">
            <wp:extent cx="517525" cy="2743200"/>
            <wp:effectExtent l="0" t="0" r="0" b="0"/>
            <wp:docPr id="2" name="Picture 2" descr="page10image2120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0image212083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 cy="2743200"/>
                    </a:xfrm>
                    <a:prstGeom prst="rect">
                      <a:avLst/>
                    </a:prstGeom>
                    <a:noFill/>
                    <a:ln>
                      <a:noFill/>
                    </a:ln>
                  </pic:spPr>
                </pic:pic>
              </a:graphicData>
            </a:graphic>
          </wp:inline>
        </w:drawing>
      </w:r>
      <w:r>
        <w:fldChar w:fldCharType="end"/>
      </w:r>
    </w:p>
    <w:p w14:paraId="2B8C562C" w14:textId="77777777" w:rsidR="00BC6D9E" w:rsidRDefault="00BC6D9E" w:rsidP="00BC6D9E">
      <w:pPr>
        <w:pStyle w:val="NormalWeb"/>
        <w:shd w:val="clear" w:color="auto" w:fill="FFFFFF"/>
      </w:pPr>
    </w:p>
    <w:p w14:paraId="2B9BC993" w14:textId="7070CDC0" w:rsidR="00BC6D9E" w:rsidRDefault="00BC6D9E" w:rsidP="00BC6D9E">
      <w:pPr>
        <w:shd w:val="clear" w:color="auto" w:fill="FFFFFF"/>
      </w:pPr>
      <w:r>
        <w:fldChar w:fldCharType="begin"/>
      </w:r>
      <w:r>
        <w:instrText xml:space="preserve"> INCLUDEPICTURE "/var/folders/wm/0x0vpzp91490wsnv7dj6k_ph0000gn/T/com.microsoft.Word/WebArchiveCopyPasteTempFiles/page9image21144384" \* MERGEFORMATINET </w:instrText>
      </w:r>
      <w:r>
        <w:fldChar w:fldCharType="separate"/>
      </w:r>
      <w:r>
        <w:rPr>
          <w:noProof/>
        </w:rPr>
        <w:drawing>
          <wp:inline distT="0" distB="0" distL="0" distR="0" wp14:anchorId="63D775E8" wp14:editId="7695EB4D">
            <wp:extent cx="344805" cy="2743200"/>
            <wp:effectExtent l="0" t="0" r="0" b="0"/>
            <wp:docPr id="1" name="Picture 1" descr="page9image2114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211443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 cy="2743200"/>
                    </a:xfrm>
                    <a:prstGeom prst="rect">
                      <a:avLst/>
                    </a:prstGeom>
                    <a:noFill/>
                    <a:ln>
                      <a:noFill/>
                    </a:ln>
                  </pic:spPr>
                </pic:pic>
              </a:graphicData>
            </a:graphic>
          </wp:inline>
        </w:drawing>
      </w:r>
      <w:r>
        <w:fldChar w:fldCharType="end"/>
      </w:r>
    </w:p>
    <w:p w14:paraId="1290D6CF" w14:textId="77777777" w:rsidR="00BC6D9E" w:rsidRDefault="00BC6D9E" w:rsidP="00BC6D9E">
      <w:pPr>
        <w:pStyle w:val="NormalWeb"/>
        <w:shd w:val="clear" w:color="auto" w:fill="FFFFFF"/>
      </w:pPr>
      <w:r>
        <w:rPr>
          <w:rFonts w:ascii="CMSS10" w:hAnsi="CMSS10"/>
          <w:sz w:val="22"/>
          <w:szCs w:val="22"/>
        </w:rPr>
        <w:t>The second term is new. This is the compensation that the worker must be paid for the risk she incurs. This increases if she dislikes risk more (</w:t>
      </w:r>
      <w:r>
        <w:rPr>
          <w:rFonts w:ascii="CMMI10" w:hAnsi="CMMI10"/>
          <w:sz w:val="22"/>
          <w:szCs w:val="22"/>
        </w:rPr>
        <w:t>θ</w:t>
      </w:r>
      <w:r>
        <w:rPr>
          <w:rFonts w:ascii="CMSS10" w:hAnsi="CMSS10"/>
          <w:sz w:val="22"/>
          <w:szCs w:val="22"/>
        </w:rPr>
        <w:t>) or she faces greater variance (</w:t>
      </w:r>
      <w:r>
        <w:rPr>
          <w:rFonts w:ascii="CMSSI10" w:hAnsi="CMSSI10"/>
          <w:sz w:val="22"/>
          <w:szCs w:val="22"/>
        </w:rPr>
        <w:t>b</w:t>
      </w:r>
      <w:r>
        <w:rPr>
          <w:rFonts w:ascii="CMSS8" w:hAnsi="CMSS8"/>
          <w:position w:val="8"/>
          <w:sz w:val="16"/>
          <w:szCs w:val="16"/>
        </w:rPr>
        <w:t>2</w:t>
      </w:r>
      <w:r>
        <w:rPr>
          <w:rFonts w:ascii="CMMI10" w:hAnsi="CMMI10"/>
          <w:sz w:val="22"/>
          <w:szCs w:val="22"/>
        </w:rPr>
        <w:t>σ</w:t>
      </w:r>
      <w:r>
        <w:rPr>
          <w:rFonts w:ascii="CMSS8" w:hAnsi="CMSS8"/>
          <w:position w:val="8"/>
          <w:sz w:val="16"/>
          <w:szCs w:val="16"/>
        </w:rPr>
        <w:t>2</w:t>
      </w:r>
      <w:r>
        <w:rPr>
          <w:rFonts w:ascii="CMSS10" w:hAnsi="CMSS10"/>
          <w:sz w:val="22"/>
          <w:szCs w:val="22"/>
        </w:rPr>
        <w:t xml:space="preserve">). </w:t>
      </w:r>
    </w:p>
    <w:p w14:paraId="2758918B" w14:textId="77777777" w:rsidR="00E1344D" w:rsidRPr="009E70C9" w:rsidRDefault="00E1344D" w:rsidP="009E70C9">
      <w:pPr>
        <w:pStyle w:val="Default"/>
        <w:rPr>
          <w:rFonts w:ascii="Arial" w:hAnsi="Arial" w:cs="Arial"/>
          <w:b/>
          <w:bCs/>
          <w:i/>
          <w:iCs/>
          <w:lang w:eastAsia="en-AU"/>
        </w:rPr>
      </w:pPr>
    </w:p>
    <w:sectPr w:rsidR="00E1344D" w:rsidRPr="009E70C9" w:rsidSect="00553682">
      <w:headerReference w:type="even" r:id="rId10"/>
      <w:headerReference w:type="default" r:id="rId11"/>
      <w:footerReference w:type="default" r:id="rId12"/>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55C65" w14:textId="77777777" w:rsidR="00B966EB" w:rsidRDefault="00B966EB">
      <w:r>
        <w:separator/>
      </w:r>
    </w:p>
  </w:endnote>
  <w:endnote w:type="continuationSeparator" w:id="0">
    <w:p w14:paraId="207960A4" w14:textId="77777777" w:rsidR="00B966EB" w:rsidRDefault="00B96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SS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SI10">
    <w:altName w:val="Cambria"/>
    <w:panose1 w:val="020B0604020202020204"/>
    <w:charset w:val="00"/>
    <w:family w:val="roman"/>
    <w:notTrueType/>
    <w:pitch w:val="default"/>
  </w:font>
  <w:font w:name="CMSS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D2C09" w14:textId="77777777" w:rsidR="00631492" w:rsidRDefault="00631492">
    <w:pPr>
      <w:pStyle w:val="Footer"/>
      <w:jc w:val="right"/>
    </w:pPr>
    <w:r>
      <w:fldChar w:fldCharType="begin"/>
    </w:r>
    <w:r>
      <w:instrText xml:space="preserve"> PAGE   \* MERGEFORMAT </w:instrText>
    </w:r>
    <w:r>
      <w:fldChar w:fldCharType="separate"/>
    </w:r>
    <w:r w:rsidR="006F1A52">
      <w:rPr>
        <w:noProof/>
      </w:rPr>
      <w:t>4</w:t>
    </w:r>
    <w:r>
      <w:fldChar w:fldCharType="end"/>
    </w:r>
  </w:p>
  <w:p w14:paraId="51CF58C5" w14:textId="77777777" w:rsidR="00631492" w:rsidRDefault="00631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8BBB5" w14:textId="77777777" w:rsidR="00B966EB" w:rsidRDefault="00B966EB">
      <w:r>
        <w:separator/>
      </w:r>
    </w:p>
  </w:footnote>
  <w:footnote w:type="continuationSeparator" w:id="0">
    <w:p w14:paraId="7D66A4A7" w14:textId="77777777" w:rsidR="00B966EB" w:rsidRDefault="00B96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3E077" w14:textId="77777777" w:rsidR="00631492" w:rsidRDefault="00631492" w:rsidP="00E467BF">
    <w:pPr>
      <w:pStyle w:val="Header"/>
      <w:jc w:val="right"/>
    </w:pPr>
    <w:r>
      <w:t>ECON1001 – Tutorial 1 – S1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4E9C2" w14:textId="09CF20D5" w:rsidR="00631492" w:rsidRPr="00B51C6F" w:rsidRDefault="00631492" w:rsidP="00EF6DB1">
    <w:pPr>
      <w:pStyle w:val="Header"/>
      <w:jc w:val="right"/>
      <w:rPr>
        <w:rFonts w:ascii="Calibri" w:hAnsi="Calibri"/>
        <w:i/>
        <w:sz w:val="22"/>
        <w:szCs w:val="22"/>
      </w:rPr>
    </w:pPr>
    <w:r>
      <w:rPr>
        <w:rFonts w:ascii="Calibri" w:hAnsi="Calibri"/>
        <w:i/>
        <w:sz w:val="22"/>
        <w:szCs w:val="22"/>
      </w:rPr>
      <w:t>ECON5026 Strategic Business Relationships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pt;height:6.8pt" o:bullet="t">
        <v:imagedata r:id="rId1" o:title="BD21298_"/>
      </v:shape>
    </w:pict>
  </w:numPicBullet>
  <w:abstractNum w:abstractNumId="0" w15:restartNumberingAfterBreak="0">
    <w:nsid w:val="FFFFFF1D"/>
    <w:multiLevelType w:val="multilevel"/>
    <w:tmpl w:val="394A3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77CE6"/>
    <w:multiLevelType w:val="hybridMultilevel"/>
    <w:tmpl w:val="B3FC4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4676EB"/>
    <w:multiLevelType w:val="hybridMultilevel"/>
    <w:tmpl w:val="B116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35DD4"/>
    <w:multiLevelType w:val="hybridMultilevel"/>
    <w:tmpl w:val="9AE82DBC"/>
    <w:lvl w:ilvl="0" w:tplc="0C090001">
      <w:start w:val="1"/>
      <w:numFmt w:val="bullet"/>
      <w:lvlText w:val=""/>
      <w:lvlJc w:val="left"/>
      <w:pPr>
        <w:tabs>
          <w:tab w:val="num" w:pos="720"/>
        </w:tabs>
        <w:ind w:left="720" w:hanging="360"/>
      </w:pPr>
      <w:rPr>
        <w:rFonts w:ascii="Symbol" w:hAnsi="Symbol"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06BA3E76"/>
    <w:multiLevelType w:val="hybridMultilevel"/>
    <w:tmpl w:val="216A4602"/>
    <w:lvl w:ilvl="0" w:tplc="A6024220">
      <w:start w:val="1"/>
      <w:numFmt w:val="lowerLetter"/>
      <w:lvlText w:val="(%1)"/>
      <w:lvlJc w:val="left"/>
      <w:pPr>
        <w:ind w:left="1140" w:hanging="4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3B4B31"/>
    <w:multiLevelType w:val="hybridMultilevel"/>
    <w:tmpl w:val="AE546788"/>
    <w:lvl w:ilvl="0" w:tplc="7F44E156">
      <w:numFmt w:val="bullet"/>
      <w:lvlText w:val="•"/>
      <w:lvlJc w:val="left"/>
      <w:pPr>
        <w:ind w:left="1800" w:hanging="360"/>
      </w:pPr>
      <w:rPr>
        <w:rFonts w:ascii="Arial" w:hAnsi="Arial"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2BC789A"/>
    <w:multiLevelType w:val="hybridMultilevel"/>
    <w:tmpl w:val="DBE2ECBE"/>
    <w:lvl w:ilvl="0" w:tplc="7F44E156">
      <w:numFmt w:val="bullet"/>
      <w:lvlText w:val="•"/>
      <w:lvlJc w:val="left"/>
      <w:pPr>
        <w:ind w:left="1800" w:hanging="360"/>
      </w:pPr>
      <w:rPr>
        <w:rFonts w:ascii="Arial" w:hAnsi="Arial"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185874"/>
    <w:multiLevelType w:val="hybridMultilevel"/>
    <w:tmpl w:val="15583466"/>
    <w:lvl w:ilvl="0" w:tplc="2E0E47F2">
      <w:start w:val="1"/>
      <w:numFmt w:val="lowerLetter"/>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65453CF"/>
    <w:multiLevelType w:val="hybridMultilevel"/>
    <w:tmpl w:val="073837AE"/>
    <w:lvl w:ilvl="0" w:tplc="2E0E47F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A9B7287"/>
    <w:multiLevelType w:val="hybridMultilevel"/>
    <w:tmpl w:val="BA0026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C7A2FE5"/>
    <w:multiLevelType w:val="hybridMultilevel"/>
    <w:tmpl w:val="CFC41D66"/>
    <w:lvl w:ilvl="0" w:tplc="0409000F">
      <w:start w:val="1"/>
      <w:numFmt w:val="decimal"/>
      <w:lvlText w:val="%1."/>
      <w:lvlJc w:val="left"/>
      <w:pPr>
        <w:ind w:left="720" w:hanging="360"/>
      </w:pPr>
      <w:rPr>
        <w:rFonts w:hint="default"/>
      </w:rPr>
    </w:lvl>
    <w:lvl w:ilvl="1" w:tplc="206647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34C61"/>
    <w:multiLevelType w:val="hybridMultilevel"/>
    <w:tmpl w:val="DD62740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26500D73"/>
    <w:multiLevelType w:val="hybridMultilevel"/>
    <w:tmpl w:val="47E0C70A"/>
    <w:lvl w:ilvl="0" w:tplc="7F44E156">
      <w:numFmt w:val="bullet"/>
      <w:lvlText w:val="•"/>
      <w:lvlJc w:val="left"/>
      <w:pPr>
        <w:ind w:left="1080" w:hanging="360"/>
      </w:pPr>
      <w:rPr>
        <w:rFonts w:ascii="Arial" w:hAnsi="Arial" w:hint="default"/>
        <w:color w:val="000000" w:themeColor="text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A7B7E23"/>
    <w:multiLevelType w:val="hybridMultilevel"/>
    <w:tmpl w:val="DEB8F886"/>
    <w:lvl w:ilvl="0" w:tplc="ED9C3328">
      <w:start w:val="1"/>
      <w:numFmt w:val="decimal"/>
      <w:lvlText w:val="%1."/>
      <w:lvlJc w:val="left"/>
      <w:pPr>
        <w:tabs>
          <w:tab w:val="num" w:pos="720"/>
        </w:tabs>
        <w:ind w:left="720" w:hanging="360"/>
      </w:pPr>
      <w:rPr>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312D4783"/>
    <w:multiLevelType w:val="hybridMultilevel"/>
    <w:tmpl w:val="5EBEF6B8"/>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33433D0E"/>
    <w:multiLevelType w:val="hybridMultilevel"/>
    <w:tmpl w:val="D0CA73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4C52C4D"/>
    <w:multiLevelType w:val="multilevel"/>
    <w:tmpl w:val="4EA0B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656DCA"/>
    <w:multiLevelType w:val="hybridMultilevel"/>
    <w:tmpl w:val="BD6A36D6"/>
    <w:lvl w:ilvl="0" w:tplc="04090001">
      <w:start w:val="1"/>
      <w:numFmt w:val="bullet"/>
      <w:lvlText w:val=""/>
      <w:lvlJc w:val="left"/>
      <w:pPr>
        <w:ind w:left="787" w:hanging="360"/>
      </w:pPr>
      <w:rPr>
        <w:rFonts w:ascii="Symbol" w:hAnsi="Symbol" w:hint="default"/>
      </w:rPr>
    </w:lvl>
    <w:lvl w:ilvl="1" w:tplc="201417F6">
      <w:numFmt w:val="bullet"/>
      <w:lvlText w:val="•"/>
      <w:lvlJc w:val="left"/>
      <w:pPr>
        <w:ind w:left="1507" w:hanging="360"/>
      </w:pPr>
      <w:rPr>
        <w:rFonts w:ascii="Times New Roman" w:eastAsia="Calibr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15:restartNumberingAfterBreak="0">
    <w:nsid w:val="384030D6"/>
    <w:multiLevelType w:val="multilevel"/>
    <w:tmpl w:val="A6E078F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CF00FFF"/>
    <w:multiLevelType w:val="hybridMultilevel"/>
    <w:tmpl w:val="4F222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8E174B"/>
    <w:multiLevelType w:val="hybridMultilevel"/>
    <w:tmpl w:val="24E4B6CC"/>
    <w:lvl w:ilvl="0" w:tplc="36861A88">
      <w:numFmt w:val="bullet"/>
      <w:lvlText w:val="•"/>
      <w:lvlJc w:val="left"/>
      <w:pPr>
        <w:ind w:left="1080" w:hanging="360"/>
      </w:pPr>
      <w:rPr>
        <w:rFonts w:ascii="Arial" w:eastAsia="Times New Roman" w:hAnsi="Arial" w:cs="Arial" w:hint="default"/>
        <w:color w:val="E54423"/>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2B72F28"/>
    <w:multiLevelType w:val="hybridMultilevel"/>
    <w:tmpl w:val="9DAA017A"/>
    <w:lvl w:ilvl="0" w:tplc="0C090001">
      <w:start w:val="1"/>
      <w:numFmt w:val="bullet"/>
      <w:lvlText w:val=""/>
      <w:lvlJc w:val="left"/>
      <w:pPr>
        <w:ind w:left="1170" w:hanging="360"/>
      </w:pPr>
      <w:rPr>
        <w:rFonts w:ascii="Symbol" w:hAnsi="Symbol"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22" w15:restartNumberingAfterBreak="0">
    <w:nsid w:val="42DC3191"/>
    <w:multiLevelType w:val="hybridMultilevel"/>
    <w:tmpl w:val="0E82E3F8"/>
    <w:lvl w:ilvl="0" w:tplc="2E0E47F2">
      <w:start w:val="1"/>
      <w:numFmt w:val="lowerLetter"/>
      <w:lvlText w:val="%1)"/>
      <w:lvlJc w:val="left"/>
      <w:pPr>
        <w:tabs>
          <w:tab w:val="num" w:pos="720"/>
        </w:tabs>
        <w:ind w:left="720" w:hanging="360"/>
      </w:pPr>
      <w:rPr>
        <w:rFonts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4C61AF7"/>
    <w:multiLevelType w:val="hybridMultilevel"/>
    <w:tmpl w:val="37CAB2F2"/>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47955CC2"/>
    <w:multiLevelType w:val="hybridMultilevel"/>
    <w:tmpl w:val="A1A82C06"/>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25" w15:restartNumberingAfterBreak="0">
    <w:nsid w:val="4A4F0F47"/>
    <w:multiLevelType w:val="hybridMultilevel"/>
    <w:tmpl w:val="9F6451A6"/>
    <w:lvl w:ilvl="0" w:tplc="5FB61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B73335E"/>
    <w:multiLevelType w:val="multilevel"/>
    <w:tmpl w:val="DC0C74F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DCF53AE"/>
    <w:multiLevelType w:val="multilevel"/>
    <w:tmpl w:val="842891A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E9036BA"/>
    <w:multiLevelType w:val="hybridMultilevel"/>
    <w:tmpl w:val="56B26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1527489"/>
    <w:multiLevelType w:val="hybridMultilevel"/>
    <w:tmpl w:val="ABF8DF6C"/>
    <w:lvl w:ilvl="0" w:tplc="25CC621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B6B6C5F"/>
    <w:multiLevelType w:val="multilevel"/>
    <w:tmpl w:val="7FCE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1D095A"/>
    <w:multiLevelType w:val="hybridMultilevel"/>
    <w:tmpl w:val="417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9D3D9B"/>
    <w:multiLevelType w:val="hybridMultilevel"/>
    <w:tmpl w:val="0682F78E"/>
    <w:lvl w:ilvl="0" w:tplc="9F5E85AE">
      <w:start w:val="1"/>
      <w:numFmt w:val="lowerLetter"/>
      <w:suff w:val="space"/>
      <w:lvlText w:val="%1)"/>
      <w:lvlJc w:val="left"/>
      <w:pPr>
        <w:ind w:left="416" w:hanging="56"/>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2A117F6"/>
    <w:multiLevelType w:val="hybridMultilevel"/>
    <w:tmpl w:val="C388EC8A"/>
    <w:lvl w:ilvl="0" w:tplc="7F44E156">
      <w:numFmt w:val="bullet"/>
      <w:lvlText w:val="•"/>
      <w:lvlJc w:val="left"/>
      <w:pPr>
        <w:ind w:left="1080" w:hanging="360"/>
      </w:pPr>
      <w:rPr>
        <w:rFonts w:ascii="Arial" w:hAnsi="Aria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2E28B9"/>
    <w:multiLevelType w:val="multilevel"/>
    <w:tmpl w:val="692407FE"/>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75F780B"/>
    <w:multiLevelType w:val="hybridMultilevel"/>
    <w:tmpl w:val="61405B94"/>
    <w:lvl w:ilvl="0" w:tplc="0344C01A">
      <w:start w:val="1"/>
      <w:numFmt w:val="lowerLetter"/>
      <w:lvlText w:val="%1)"/>
      <w:lvlJc w:val="left"/>
      <w:pPr>
        <w:ind w:left="720" w:hanging="360"/>
      </w:pPr>
      <w:rPr>
        <w:rFonts w:cs="Angsana New"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013AB9"/>
    <w:multiLevelType w:val="hybridMultilevel"/>
    <w:tmpl w:val="66CE4A32"/>
    <w:lvl w:ilvl="0" w:tplc="B260841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7" w15:restartNumberingAfterBreak="0">
    <w:nsid w:val="6E7661C0"/>
    <w:multiLevelType w:val="hybridMultilevel"/>
    <w:tmpl w:val="A5089EBE"/>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8" w15:restartNumberingAfterBreak="0">
    <w:nsid w:val="6EA501B2"/>
    <w:multiLevelType w:val="hybridMultilevel"/>
    <w:tmpl w:val="692407FE"/>
    <w:lvl w:ilvl="0" w:tplc="AE64BDDC">
      <w:start w:val="1"/>
      <w:numFmt w:val="bullet"/>
      <w:lvlText w:val=""/>
      <w:lvlPicBulletId w:val="0"/>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08454DC"/>
    <w:multiLevelType w:val="hybridMultilevel"/>
    <w:tmpl w:val="077C795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0" w15:restartNumberingAfterBreak="0">
    <w:nsid w:val="72AB4DB6"/>
    <w:multiLevelType w:val="hybridMultilevel"/>
    <w:tmpl w:val="732E4A34"/>
    <w:lvl w:ilvl="0" w:tplc="82E62F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58D7C6B"/>
    <w:multiLevelType w:val="hybridMultilevel"/>
    <w:tmpl w:val="BC22F52A"/>
    <w:lvl w:ilvl="0" w:tplc="5FB61C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85B1C00"/>
    <w:multiLevelType w:val="hybridMultilevel"/>
    <w:tmpl w:val="0B08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A8F069B"/>
    <w:multiLevelType w:val="hybridMultilevel"/>
    <w:tmpl w:val="485452AE"/>
    <w:lvl w:ilvl="0" w:tplc="9134F278">
      <w:start w:val="1"/>
      <w:numFmt w:val="bullet"/>
      <w:lvlText w:val=""/>
      <w:lvlJc w:val="left"/>
      <w:pPr>
        <w:tabs>
          <w:tab w:val="num" w:pos="1287"/>
        </w:tabs>
        <w:ind w:left="1287" w:hanging="567"/>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EF01560"/>
    <w:multiLevelType w:val="hybridMultilevel"/>
    <w:tmpl w:val="661A6E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3"/>
  </w:num>
  <w:num w:numId="2">
    <w:abstractNumId w:val="16"/>
  </w:num>
  <w:num w:numId="3">
    <w:abstractNumId w:val="22"/>
  </w:num>
  <w:num w:numId="4">
    <w:abstractNumId w:val="18"/>
  </w:num>
  <w:num w:numId="5">
    <w:abstractNumId w:val="39"/>
  </w:num>
  <w:num w:numId="6">
    <w:abstractNumId w:val="27"/>
  </w:num>
  <w:num w:numId="7">
    <w:abstractNumId w:val="11"/>
  </w:num>
  <w:num w:numId="8">
    <w:abstractNumId w:val="23"/>
  </w:num>
  <w:num w:numId="9">
    <w:abstractNumId w:val="14"/>
  </w:num>
  <w:num w:numId="10">
    <w:abstractNumId w:val="7"/>
  </w:num>
  <w:num w:numId="11">
    <w:abstractNumId w:val="8"/>
  </w:num>
  <w:num w:numId="12">
    <w:abstractNumId w:val="38"/>
  </w:num>
  <w:num w:numId="13">
    <w:abstractNumId w:val="34"/>
  </w:num>
  <w:num w:numId="14">
    <w:abstractNumId w:val="43"/>
  </w:num>
  <w:num w:numId="15">
    <w:abstractNumId w:val="15"/>
  </w:num>
  <w:num w:numId="16">
    <w:abstractNumId w:val="41"/>
  </w:num>
  <w:num w:numId="17">
    <w:abstractNumId w:val="26"/>
  </w:num>
  <w:num w:numId="18">
    <w:abstractNumId w:val="25"/>
  </w:num>
  <w:num w:numId="19">
    <w:abstractNumId w:val="35"/>
  </w:num>
  <w:num w:numId="20">
    <w:abstractNumId w:val="32"/>
  </w:num>
  <w:num w:numId="21">
    <w:abstractNumId w:val="31"/>
  </w:num>
  <w:num w:numId="22">
    <w:abstractNumId w:val="3"/>
  </w:num>
  <w:num w:numId="23">
    <w:abstractNumId w:val="10"/>
  </w:num>
  <w:num w:numId="24">
    <w:abstractNumId w:val="17"/>
  </w:num>
  <w:num w:numId="25">
    <w:abstractNumId w:val="9"/>
  </w:num>
  <w:num w:numId="26">
    <w:abstractNumId w:val="0"/>
  </w:num>
  <w:num w:numId="27">
    <w:abstractNumId w:val="1"/>
  </w:num>
  <w:num w:numId="28">
    <w:abstractNumId w:val="2"/>
  </w:num>
  <w:num w:numId="29">
    <w:abstractNumId w:val="42"/>
  </w:num>
  <w:num w:numId="30">
    <w:abstractNumId w:val="29"/>
  </w:num>
  <w:num w:numId="31">
    <w:abstractNumId w:val="36"/>
  </w:num>
  <w:num w:numId="32">
    <w:abstractNumId w:val="28"/>
  </w:num>
  <w:num w:numId="33">
    <w:abstractNumId w:val="24"/>
  </w:num>
  <w:num w:numId="34">
    <w:abstractNumId w:val="21"/>
  </w:num>
  <w:num w:numId="35">
    <w:abstractNumId w:val="37"/>
  </w:num>
  <w:num w:numId="36">
    <w:abstractNumId w:val="30"/>
  </w:num>
  <w:num w:numId="37">
    <w:abstractNumId w:val="19"/>
  </w:num>
  <w:num w:numId="38">
    <w:abstractNumId w:val="40"/>
  </w:num>
  <w:num w:numId="39">
    <w:abstractNumId w:val="4"/>
  </w:num>
  <w:num w:numId="40">
    <w:abstractNumId w:val="44"/>
  </w:num>
  <w:num w:numId="41">
    <w:abstractNumId w:val="20"/>
  </w:num>
  <w:num w:numId="42">
    <w:abstractNumId w:val="12"/>
  </w:num>
  <w:num w:numId="43">
    <w:abstractNumId w:val="5"/>
  </w:num>
  <w:num w:numId="44">
    <w:abstractNumId w:val="6"/>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1"/>
    <w:rsid w:val="00001997"/>
    <w:rsid w:val="00013D37"/>
    <w:rsid w:val="00017BAC"/>
    <w:rsid w:val="0002370C"/>
    <w:rsid w:val="000246CC"/>
    <w:rsid w:val="000256E4"/>
    <w:rsid w:val="0002726F"/>
    <w:rsid w:val="00027B35"/>
    <w:rsid w:val="000305C0"/>
    <w:rsid w:val="00031B17"/>
    <w:rsid w:val="00032701"/>
    <w:rsid w:val="00033E2F"/>
    <w:rsid w:val="000360D0"/>
    <w:rsid w:val="00036CCB"/>
    <w:rsid w:val="0004300B"/>
    <w:rsid w:val="0004491D"/>
    <w:rsid w:val="00047E93"/>
    <w:rsid w:val="00050465"/>
    <w:rsid w:val="00051018"/>
    <w:rsid w:val="00052C85"/>
    <w:rsid w:val="000554CA"/>
    <w:rsid w:val="000631D2"/>
    <w:rsid w:val="00064476"/>
    <w:rsid w:val="00065AD6"/>
    <w:rsid w:val="00067267"/>
    <w:rsid w:val="00067735"/>
    <w:rsid w:val="000740C8"/>
    <w:rsid w:val="0007798E"/>
    <w:rsid w:val="00077C07"/>
    <w:rsid w:val="000814AE"/>
    <w:rsid w:val="000861A0"/>
    <w:rsid w:val="000875EC"/>
    <w:rsid w:val="00087F43"/>
    <w:rsid w:val="000912EF"/>
    <w:rsid w:val="00093601"/>
    <w:rsid w:val="0009365D"/>
    <w:rsid w:val="00094A34"/>
    <w:rsid w:val="00094AD5"/>
    <w:rsid w:val="000A08D2"/>
    <w:rsid w:val="000A41C7"/>
    <w:rsid w:val="000A46EA"/>
    <w:rsid w:val="000A4BC9"/>
    <w:rsid w:val="000A5E42"/>
    <w:rsid w:val="000A6259"/>
    <w:rsid w:val="000A7681"/>
    <w:rsid w:val="000A7840"/>
    <w:rsid w:val="000B1B3C"/>
    <w:rsid w:val="000B26F8"/>
    <w:rsid w:val="000B38BB"/>
    <w:rsid w:val="000B57CD"/>
    <w:rsid w:val="000B5B11"/>
    <w:rsid w:val="000B6B23"/>
    <w:rsid w:val="000C0810"/>
    <w:rsid w:val="000C1D11"/>
    <w:rsid w:val="000C57F1"/>
    <w:rsid w:val="000D0AD9"/>
    <w:rsid w:val="000D1B04"/>
    <w:rsid w:val="000D1B75"/>
    <w:rsid w:val="000D201F"/>
    <w:rsid w:val="000D6D46"/>
    <w:rsid w:val="000E1358"/>
    <w:rsid w:val="000E1E2D"/>
    <w:rsid w:val="000E6DD5"/>
    <w:rsid w:val="000E7CF3"/>
    <w:rsid w:val="000E7F25"/>
    <w:rsid w:val="000F2F75"/>
    <w:rsid w:val="000F46F6"/>
    <w:rsid w:val="000F64DC"/>
    <w:rsid w:val="000F6B74"/>
    <w:rsid w:val="00104C8A"/>
    <w:rsid w:val="00110954"/>
    <w:rsid w:val="00111ACD"/>
    <w:rsid w:val="001121A7"/>
    <w:rsid w:val="00120CAF"/>
    <w:rsid w:val="00122069"/>
    <w:rsid w:val="001239AE"/>
    <w:rsid w:val="00123BF1"/>
    <w:rsid w:val="00123C41"/>
    <w:rsid w:val="00135BBA"/>
    <w:rsid w:val="00136A13"/>
    <w:rsid w:val="00136FA1"/>
    <w:rsid w:val="00144023"/>
    <w:rsid w:val="00146123"/>
    <w:rsid w:val="001536EB"/>
    <w:rsid w:val="0015452F"/>
    <w:rsid w:val="00154614"/>
    <w:rsid w:val="00157371"/>
    <w:rsid w:val="001578D0"/>
    <w:rsid w:val="00163763"/>
    <w:rsid w:val="00164B61"/>
    <w:rsid w:val="00164F36"/>
    <w:rsid w:val="001677EE"/>
    <w:rsid w:val="001677FD"/>
    <w:rsid w:val="00173CF9"/>
    <w:rsid w:val="00174F77"/>
    <w:rsid w:val="0017524F"/>
    <w:rsid w:val="00180690"/>
    <w:rsid w:val="001808B4"/>
    <w:rsid w:val="00183C08"/>
    <w:rsid w:val="001868DE"/>
    <w:rsid w:val="0019080D"/>
    <w:rsid w:val="00192487"/>
    <w:rsid w:val="00196154"/>
    <w:rsid w:val="00196BD5"/>
    <w:rsid w:val="001A0360"/>
    <w:rsid w:val="001A10CD"/>
    <w:rsid w:val="001A11A8"/>
    <w:rsid w:val="001A1BB7"/>
    <w:rsid w:val="001A2573"/>
    <w:rsid w:val="001A2A40"/>
    <w:rsid w:val="001A2A95"/>
    <w:rsid w:val="001A5FA1"/>
    <w:rsid w:val="001B1E27"/>
    <w:rsid w:val="001B4584"/>
    <w:rsid w:val="001B5A8C"/>
    <w:rsid w:val="001B64E5"/>
    <w:rsid w:val="001C2970"/>
    <w:rsid w:val="001C6756"/>
    <w:rsid w:val="001C6C95"/>
    <w:rsid w:val="001C7074"/>
    <w:rsid w:val="001D455D"/>
    <w:rsid w:val="001D6D56"/>
    <w:rsid w:val="001E421E"/>
    <w:rsid w:val="001F28FC"/>
    <w:rsid w:val="001F2F23"/>
    <w:rsid w:val="001F5298"/>
    <w:rsid w:val="00200A66"/>
    <w:rsid w:val="002031DA"/>
    <w:rsid w:val="002047C2"/>
    <w:rsid w:val="0021206F"/>
    <w:rsid w:val="00214D42"/>
    <w:rsid w:val="002150E2"/>
    <w:rsid w:val="0021552A"/>
    <w:rsid w:val="002164F4"/>
    <w:rsid w:val="00220276"/>
    <w:rsid w:val="002229BE"/>
    <w:rsid w:val="0022374A"/>
    <w:rsid w:val="00225683"/>
    <w:rsid w:val="00225CE8"/>
    <w:rsid w:val="00227A80"/>
    <w:rsid w:val="00230BFB"/>
    <w:rsid w:val="0023203B"/>
    <w:rsid w:val="00233386"/>
    <w:rsid w:val="00235D5C"/>
    <w:rsid w:val="002455A6"/>
    <w:rsid w:val="00246722"/>
    <w:rsid w:val="00246C3B"/>
    <w:rsid w:val="00251C0E"/>
    <w:rsid w:val="00254FE5"/>
    <w:rsid w:val="00257E7F"/>
    <w:rsid w:val="002625CD"/>
    <w:rsid w:val="0026490F"/>
    <w:rsid w:val="00264A04"/>
    <w:rsid w:val="00264B0D"/>
    <w:rsid w:val="002811E8"/>
    <w:rsid w:val="00281CEB"/>
    <w:rsid w:val="00281D79"/>
    <w:rsid w:val="00292126"/>
    <w:rsid w:val="00292FC7"/>
    <w:rsid w:val="002951FE"/>
    <w:rsid w:val="002970AC"/>
    <w:rsid w:val="00297241"/>
    <w:rsid w:val="00297FC1"/>
    <w:rsid w:val="002A3C94"/>
    <w:rsid w:val="002A41E6"/>
    <w:rsid w:val="002A4674"/>
    <w:rsid w:val="002A49E1"/>
    <w:rsid w:val="002A61F3"/>
    <w:rsid w:val="002B2191"/>
    <w:rsid w:val="002B2F25"/>
    <w:rsid w:val="002C2600"/>
    <w:rsid w:val="002C2CFA"/>
    <w:rsid w:val="002C4B4F"/>
    <w:rsid w:val="002D0DCA"/>
    <w:rsid w:val="002D3587"/>
    <w:rsid w:val="002D4079"/>
    <w:rsid w:val="002D5693"/>
    <w:rsid w:val="002D586A"/>
    <w:rsid w:val="002E17C7"/>
    <w:rsid w:val="002E3FE7"/>
    <w:rsid w:val="002E6C64"/>
    <w:rsid w:val="002E7C87"/>
    <w:rsid w:val="002F09ED"/>
    <w:rsid w:val="002F0F76"/>
    <w:rsid w:val="002F30EA"/>
    <w:rsid w:val="002F54A1"/>
    <w:rsid w:val="002F5AC6"/>
    <w:rsid w:val="002F6298"/>
    <w:rsid w:val="0030047D"/>
    <w:rsid w:val="00301ACF"/>
    <w:rsid w:val="00302FFD"/>
    <w:rsid w:val="00304566"/>
    <w:rsid w:val="00305986"/>
    <w:rsid w:val="00313412"/>
    <w:rsid w:val="003205C0"/>
    <w:rsid w:val="00320E63"/>
    <w:rsid w:val="003233CF"/>
    <w:rsid w:val="00327E3C"/>
    <w:rsid w:val="003320F1"/>
    <w:rsid w:val="00336292"/>
    <w:rsid w:val="00341FAD"/>
    <w:rsid w:val="00344135"/>
    <w:rsid w:val="00344E04"/>
    <w:rsid w:val="003453E1"/>
    <w:rsid w:val="00347726"/>
    <w:rsid w:val="00353F73"/>
    <w:rsid w:val="00356AE5"/>
    <w:rsid w:val="003647C1"/>
    <w:rsid w:val="00365A55"/>
    <w:rsid w:val="00370C1B"/>
    <w:rsid w:val="0037244F"/>
    <w:rsid w:val="003779F4"/>
    <w:rsid w:val="003818C2"/>
    <w:rsid w:val="003843D9"/>
    <w:rsid w:val="00384679"/>
    <w:rsid w:val="003866C9"/>
    <w:rsid w:val="00390333"/>
    <w:rsid w:val="00390524"/>
    <w:rsid w:val="00393F75"/>
    <w:rsid w:val="00395CB1"/>
    <w:rsid w:val="00395E2E"/>
    <w:rsid w:val="00396186"/>
    <w:rsid w:val="00396DA1"/>
    <w:rsid w:val="00397E30"/>
    <w:rsid w:val="003A27BB"/>
    <w:rsid w:val="003A505E"/>
    <w:rsid w:val="003B34D0"/>
    <w:rsid w:val="003B51B7"/>
    <w:rsid w:val="003C4095"/>
    <w:rsid w:val="003C4501"/>
    <w:rsid w:val="003C7028"/>
    <w:rsid w:val="003D2A64"/>
    <w:rsid w:val="003D2DFC"/>
    <w:rsid w:val="003D3A47"/>
    <w:rsid w:val="003D46B1"/>
    <w:rsid w:val="003D72C4"/>
    <w:rsid w:val="003E0327"/>
    <w:rsid w:val="003E112D"/>
    <w:rsid w:val="003E5D94"/>
    <w:rsid w:val="003E62B5"/>
    <w:rsid w:val="003F18DF"/>
    <w:rsid w:val="003F4398"/>
    <w:rsid w:val="003F5646"/>
    <w:rsid w:val="003F5CB1"/>
    <w:rsid w:val="003F76DF"/>
    <w:rsid w:val="004005A5"/>
    <w:rsid w:val="00402C76"/>
    <w:rsid w:val="004075DD"/>
    <w:rsid w:val="00421D95"/>
    <w:rsid w:val="00423E3C"/>
    <w:rsid w:val="00423EA4"/>
    <w:rsid w:val="00425086"/>
    <w:rsid w:val="00426469"/>
    <w:rsid w:val="004273BC"/>
    <w:rsid w:val="004277B0"/>
    <w:rsid w:val="0042786E"/>
    <w:rsid w:val="00432818"/>
    <w:rsid w:val="00443987"/>
    <w:rsid w:val="004442EE"/>
    <w:rsid w:val="00444B28"/>
    <w:rsid w:val="00444C0D"/>
    <w:rsid w:val="00447059"/>
    <w:rsid w:val="00451686"/>
    <w:rsid w:val="00453166"/>
    <w:rsid w:val="004569A3"/>
    <w:rsid w:val="004571CB"/>
    <w:rsid w:val="004579EF"/>
    <w:rsid w:val="00457BEE"/>
    <w:rsid w:val="00467AD4"/>
    <w:rsid w:val="004713E8"/>
    <w:rsid w:val="004714A0"/>
    <w:rsid w:val="00472C03"/>
    <w:rsid w:val="00476D3A"/>
    <w:rsid w:val="00491392"/>
    <w:rsid w:val="004A0A76"/>
    <w:rsid w:val="004A42D0"/>
    <w:rsid w:val="004A7E07"/>
    <w:rsid w:val="004B2FDA"/>
    <w:rsid w:val="004C1345"/>
    <w:rsid w:val="004C3F24"/>
    <w:rsid w:val="004C46F4"/>
    <w:rsid w:val="004C5216"/>
    <w:rsid w:val="004D105D"/>
    <w:rsid w:val="004D3546"/>
    <w:rsid w:val="004D37F4"/>
    <w:rsid w:val="004D5805"/>
    <w:rsid w:val="004E1C53"/>
    <w:rsid w:val="004E1FC7"/>
    <w:rsid w:val="004F2235"/>
    <w:rsid w:val="004F7E6A"/>
    <w:rsid w:val="00503907"/>
    <w:rsid w:val="00503D48"/>
    <w:rsid w:val="00510B5B"/>
    <w:rsid w:val="005136B4"/>
    <w:rsid w:val="005148CB"/>
    <w:rsid w:val="00515381"/>
    <w:rsid w:val="00517C12"/>
    <w:rsid w:val="00520326"/>
    <w:rsid w:val="00521201"/>
    <w:rsid w:val="005239DE"/>
    <w:rsid w:val="005269AE"/>
    <w:rsid w:val="005300D8"/>
    <w:rsid w:val="005322B5"/>
    <w:rsid w:val="005327E8"/>
    <w:rsid w:val="0053301E"/>
    <w:rsid w:val="00533FEC"/>
    <w:rsid w:val="00540C01"/>
    <w:rsid w:val="00553682"/>
    <w:rsid w:val="00555831"/>
    <w:rsid w:val="0055627E"/>
    <w:rsid w:val="0056113A"/>
    <w:rsid w:val="0056258D"/>
    <w:rsid w:val="00562B13"/>
    <w:rsid w:val="005650F1"/>
    <w:rsid w:val="00566064"/>
    <w:rsid w:val="0056648D"/>
    <w:rsid w:val="00572B16"/>
    <w:rsid w:val="00573258"/>
    <w:rsid w:val="00581B63"/>
    <w:rsid w:val="00583711"/>
    <w:rsid w:val="00583FA0"/>
    <w:rsid w:val="00585CBA"/>
    <w:rsid w:val="00586394"/>
    <w:rsid w:val="005878EB"/>
    <w:rsid w:val="005916D6"/>
    <w:rsid w:val="00593961"/>
    <w:rsid w:val="005A1D3D"/>
    <w:rsid w:val="005A2729"/>
    <w:rsid w:val="005A4B2E"/>
    <w:rsid w:val="005A5374"/>
    <w:rsid w:val="005B009A"/>
    <w:rsid w:val="005B2E7E"/>
    <w:rsid w:val="005B6421"/>
    <w:rsid w:val="005B67AB"/>
    <w:rsid w:val="005C1F5B"/>
    <w:rsid w:val="005C2CBE"/>
    <w:rsid w:val="005C547C"/>
    <w:rsid w:val="005C56F5"/>
    <w:rsid w:val="005C5F56"/>
    <w:rsid w:val="005C62F6"/>
    <w:rsid w:val="005C78E4"/>
    <w:rsid w:val="005D0FF1"/>
    <w:rsid w:val="005D174A"/>
    <w:rsid w:val="005D2EE6"/>
    <w:rsid w:val="005D4FCD"/>
    <w:rsid w:val="005D6010"/>
    <w:rsid w:val="005D6808"/>
    <w:rsid w:val="005E3280"/>
    <w:rsid w:val="005E7516"/>
    <w:rsid w:val="005F7A6D"/>
    <w:rsid w:val="00602AA5"/>
    <w:rsid w:val="00602CE7"/>
    <w:rsid w:val="00604849"/>
    <w:rsid w:val="00604B85"/>
    <w:rsid w:val="00605A08"/>
    <w:rsid w:val="00611652"/>
    <w:rsid w:val="00612A25"/>
    <w:rsid w:val="00612F70"/>
    <w:rsid w:val="00613D0D"/>
    <w:rsid w:val="006143F1"/>
    <w:rsid w:val="00622B1E"/>
    <w:rsid w:val="00623628"/>
    <w:rsid w:val="006257DD"/>
    <w:rsid w:val="0062594D"/>
    <w:rsid w:val="00627898"/>
    <w:rsid w:val="00630E78"/>
    <w:rsid w:val="00631492"/>
    <w:rsid w:val="00635E89"/>
    <w:rsid w:val="00640927"/>
    <w:rsid w:val="0064106D"/>
    <w:rsid w:val="00641F78"/>
    <w:rsid w:val="00644F3B"/>
    <w:rsid w:val="00645A8D"/>
    <w:rsid w:val="00645EAA"/>
    <w:rsid w:val="006502F6"/>
    <w:rsid w:val="00654A71"/>
    <w:rsid w:val="00655E2F"/>
    <w:rsid w:val="00661C8B"/>
    <w:rsid w:val="00662138"/>
    <w:rsid w:val="00664A87"/>
    <w:rsid w:val="00665951"/>
    <w:rsid w:val="00666E15"/>
    <w:rsid w:val="006761C9"/>
    <w:rsid w:val="00680624"/>
    <w:rsid w:val="00680EF1"/>
    <w:rsid w:val="006818DA"/>
    <w:rsid w:val="0068261D"/>
    <w:rsid w:val="00684C3E"/>
    <w:rsid w:val="00684DFA"/>
    <w:rsid w:val="006931B6"/>
    <w:rsid w:val="0069641B"/>
    <w:rsid w:val="006A3B24"/>
    <w:rsid w:val="006A7EE5"/>
    <w:rsid w:val="006B4708"/>
    <w:rsid w:val="006B5F1E"/>
    <w:rsid w:val="006B601C"/>
    <w:rsid w:val="006B6ECD"/>
    <w:rsid w:val="006B7AE9"/>
    <w:rsid w:val="006C40B7"/>
    <w:rsid w:val="006C53C8"/>
    <w:rsid w:val="006C5448"/>
    <w:rsid w:val="006D4E97"/>
    <w:rsid w:val="006E161C"/>
    <w:rsid w:val="006E22F3"/>
    <w:rsid w:val="006E426C"/>
    <w:rsid w:val="006F1A52"/>
    <w:rsid w:val="006F6935"/>
    <w:rsid w:val="007039AC"/>
    <w:rsid w:val="00706577"/>
    <w:rsid w:val="00706A66"/>
    <w:rsid w:val="00712037"/>
    <w:rsid w:val="00712EA8"/>
    <w:rsid w:val="0071501B"/>
    <w:rsid w:val="00722056"/>
    <w:rsid w:val="007220B9"/>
    <w:rsid w:val="007225F6"/>
    <w:rsid w:val="00727969"/>
    <w:rsid w:val="0073013C"/>
    <w:rsid w:val="0073562D"/>
    <w:rsid w:val="00735ABE"/>
    <w:rsid w:val="00736469"/>
    <w:rsid w:val="007369AA"/>
    <w:rsid w:val="00741225"/>
    <w:rsid w:val="0074333D"/>
    <w:rsid w:val="00753B95"/>
    <w:rsid w:val="00754F51"/>
    <w:rsid w:val="00756AA8"/>
    <w:rsid w:val="00757DE7"/>
    <w:rsid w:val="00761A49"/>
    <w:rsid w:val="007648AA"/>
    <w:rsid w:val="00765320"/>
    <w:rsid w:val="00765B5E"/>
    <w:rsid w:val="00772984"/>
    <w:rsid w:val="00773F04"/>
    <w:rsid w:val="00774952"/>
    <w:rsid w:val="0077527B"/>
    <w:rsid w:val="007752ED"/>
    <w:rsid w:val="00775CB5"/>
    <w:rsid w:val="0077601E"/>
    <w:rsid w:val="00776B24"/>
    <w:rsid w:val="0078094D"/>
    <w:rsid w:val="00781477"/>
    <w:rsid w:val="00783C03"/>
    <w:rsid w:val="0078469F"/>
    <w:rsid w:val="00790BB5"/>
    <w:rsid w:val="007922D8"/>
    <w:rsid w:val="007934C8"/>
    <w:rsid w:val="00793CF3"/>
    <w:rsid w:val="0079425B"/>
    <w:rsid w:val="00794ADD"/>
    <w:rsid w:val="0079520B"/>
    <w:rsid w:val="007A40BC"/>
    <w:rsid w:val="007B198D"/>
    <w:rsid w:val="007B3520"/>
    <w:rsid w:val="007B3A97"/>
    <w:rsid w:val="007B4A47"/>
    <w:rsid w:val="007B50E5"/>
    <w:rsid w:val="007C0B2D"/>
    <w:rsid w:val="007C2934"/>
    <w:rsid w:val="007C3091"/>
    <w:rsid w:val="007C533D"/>
    <w:rsid w:val="007C6289"/>
    <w:rsid w:val="007C710F"/>
    <w:rsid w:val="007D5284"/>
    <w:rsid w:val="007D6255"/>
    <w:rsid w:val="007D6AED"/>
    <w:rsid w:val="007D7007"/>
    <w:rsid w:val="007D70E5"/>
    <w:rsid w:val="007E5438"/>
    <w:rsid w:val="007E6D4E"/>
    <w:rsid w:val="007F1635"/>
    <w:rsid w:val="007F3EC1"/>
    <w:rsid w:val="007F5F27"/>
    <w:rsid w:val="007F6CB6"/>
    <w:rsid w:val="007F709E"/>
    <w:rsid w:val="007F7148"/>
    <w:rsid w:val="0080175A"/>
    <w:rsid w:val="00803D70"/>
    <w:rsid w:val="008125F0"/>
    <w:rsid w:val="008156CA"/>
    <w:rsid w:val="00823442"/>
    <w:rsid w:val="00824E02"/>
    <w:rsid w:val="00826171"/>
    <w:rsid w:val="00830FF3"/>
    <w:rsid w:val="00832CEA"/>
    <w:rsid w:val="00832E24"/>
    <w:rsid w:val="0083414A"/>
    <w:rsid w:val="008402F4"/>
    <w:rsid w:val="008445FE"/>
    <w:rsid w:val="00844DAE"/>
    <w:rsid w:val="00852902"/>
    <w:rsid w:val="00863F6C"/>
    <w:rsid w:val="0086453B"/>
    <w:rsid w:val="00872BF1"/>
    <w:rsid w:val="00874A4F"/>
    <w:rsid w:val="008754FA"/>
    <w:rsid w:val="008831A1"/>
    <w:rsid w:val="008856C0"/>
    <w:rsid w:val="00886391"/>
    <w:rsid w:val="00894217"/>
    <w:rsid w:val="00895D9E"/>
    <w:rsid w:val="008A1BD2"/>
    <w:rsid w:val="008A2960"/>
    <w:rsid w:val="008A48B3"/>
    <w:rsid w:val="008A6F10"/>
    <w:rsid w:val="008B62EE"/>
    <w:rsid w:val="008B6388"/>
    <w:rsid w:val="008C09EF"/>
    <w:rsid w:val="008C2FC2"/>
    <w:rsid w:val="008C65DE"/>
    <w:rsid w:val="008C7D44"/>
    <w:rsid w:val="008D5745"/>
    <w:rsid w:val="008D6303"/>
    <w:rsid w:val="008E1AEC"/>
    <w:rsid w:val="008E4DD2"/>
    <w:rsid w:val="008E7D1C"/>
    <w:rsid w:val="008F0F46"/>
    <w:rsid w:val="008F3BC0"/>
    <w:rsid w:val="00900EBE"/>
    <w:rsid w:val="00902E43"/>
    <w:rsid w:val="00903197"/>
    <w:rsid w:val="00904C77"/>
    <w:rsid w:val="00906827"/>
    <w:rsid w:val="00911710"/>
    <w:rsid w:val="009229F1"/>
    <w:rsid w:val="009259A6"/>
    <w:rsid w:val="0092648C"/>
    <w:rsid w:val="00935708"/>
    <w:rsid w:val="00936A50"/>
    <w:rsid w:val="00937EB7"/>
    <w:rsid w:val="00937EFF"/>
    <w:rsid w:val="00937F58"/>
    <w:rsid w:val="00940186"/>
    <w:rsid w:val="0094025F"/>
    <w:rsid w:val="00940816"/>
    <w:rsid w:val="00941B69"/>
    <w:rsid w:val="00942467"/>
    <w:rsid w:val="009425A8"/>
    <w:rsid w:val="009429E8"/>
    <w:rsid w:val="00943B17"/>
    <w:rsid w:val="00945B62"/>
    <w:rsid w:val="00946F22"/>
    <w:rsid w:val="009506CC"/>
    <w:rsid w:val="009516F8"/>
    <w:rsid w:val="00956469"/>
    <w:rsid w:val="009579A0"/>
    <w:rsid w:val="0096134C"/>
    <w:rsid w:val="009639B1"/>
    <w:rsid w:val="00963F8D"/>
    <w:rsid w:val="00965016"/>
    <w:rsid w:val="00966ADD"/>
    <w:rsid w:val="009748BA"/>
    <w:rsid w:val="009758A7"/>
    <w:rsid w:val="00975A4B"/>
    <w:rsid w:val="009814E3"/>
    <w:rsid w:val="00983F88"/>
    <w:rsid w:val="009869E4"/>
    <w:rsid w:val="00991175"/>
    <w:rsid w:val="009911B7"/>
    <w:rsid w:val="00993573"/>
    <w:rsid w:val="0099365F"/>
    <w:rsid w:val="00994D37"/>
    <w:rsid w:val="0099507B"/>
    <w:rsid w:val="009970E7"/>
    <w:rsid w:val="009A0282"/>
    <w:rsid w:val="009A11F5"/>
    <w:rsid w:val="009A4341"/>
    <w:rsid w:val="009A53A9"/>
    <w:rsid w:val="009B01DE"/>
    <w:rsid w:val="009B08A1"/>
    <w:rsid w:val="009B77C7"/>
    <w:rsid w:val="009C2E77"/>
    <w:rsid w:val="009C35A4"/>
    <w:rsid w:val="009D2123"/>
    <w:rsid w:val="009D46D7"/>
    <w:rsid w:val="009D79EC"/>
    <w:rsid w:val="009E0A4A"/>
    <w:rsid w:val="009E2106"/>
    <w:rsid w:val="009E4264"/>
    <w:rsid w:val="009E70C9"/>
    <w:rsid w:val="009E79D4"/>
    <w:rsid w:val="009F0622"/>
    <w:rsid w:val="009F4FB8"/>
    <w:rsid w:val="009F5503"/>
    <w:rsid w:val="009F5734"/>
    <w:rsid w:val="009F6099"/>
    <w:rsid w:val="009F7124"/>
    <w:rsid w:val="009F76C0"/>
    <w:rsid w:val="00A0048F"/>
    <w:rsid w:val="00A01E07"/>
    <w:rsid w:val="00A03195"/>
    <w:rsid w:val="00A07C65"/>
    <w:rsid w:val="00A11C3D"/>
    <w:rsid w:val="00A22477"/>
    <w:rsid w:val="00A22C1D"/>
    <w:rsid w:val="00A258C0"/>
    <w:rsid w:val="00A25F3B"/>
    <w:rsid w:val="00A264D7"/>
    <w:rsid w:val="00A3023C"/>
    <w:rsid w:val="00A312B2"/>
    <w:rsid w:val="00A322CD"/>
    <w:rsid w:val="00A323E7"/>
    <w:rsid w:val="00A37999"/>
    <w:rsid w:val="00A40CB7"/>
    <w:rsid w:val="00A42D64"/>
    <w:rsid w:val="00A46ED0"/>
    <w:rsid w:val="00A47031"/>
    <w:rsid w:val="00A512B5"/>
    <w:rsid w:val="00A53448"/>
    <w:rsid w:val="00A55D56"/>
    <w:rsid w:val="00A562AC"/>
    <w:rsid w:val="00A56466"/>
    <w:rsid w:val="00A5785A"/>
    <w:rsid w:val="00A63936"/>
    <w:rsid w:val="00A657C2"/>
    <w:rsid w:val="00A67BC5"/>
    <w:rsid w:val="00A70135"/>
    <w:rsid w:val="00A703ED"/>
    <w:rsid w:val="00A738A7"/>
    <w:rsid w:val="00A74DE0"/>
    <w:rsid w:val="00A7559F"/>
    <w:rsid w:val="00A75935"/>
    <w:rsid w:val="00A76F0B"/>
    <w:rsid w:val="00A802D1"/>
    <w:rsid w:val="00A8073B"/>
    <w:rsid w:val="00A807C0"/>
    <w:rsid w:val="00A84189"/>
    <w:rsid w:val="00A86FA3"/>
    <w:rsid w:val="00A96959"/>
    <w:rsid w:val="00AA393E"/>
    <w:rsid w:val="00AA6DD0"/>
    <w:rsid w:val="00AB3ED8"/>
    <w:rsid w:val="00AB42D4"/>
    <w:rsid w:val="00AC1342"/>
    <w:rsid w:val="00AC3F2E"/>
    <w:rsid w:val="00AC4CDF"/>
    <w:rsid w:val="00AC4CEB"/>
    <w:rsid w:val="00AC51E3"/>
    <w:rsid w:val="00AC55F5"/>
    <w:rsid w:val="00AC5E7C"/>
    <w:rsid w:val="00AC6010"/>
    <w:rsid w:val="00AD1AEF"/>
    <w:rsid w:val="00AD2155"/>
    <w:rsid w:val="00AD7B04"/>
    <w:rsid w:val="00AE2FA5"/>
    <w:rsid w:val="00AE313E"/>
    <w:rsid w:val="00AE5551"/>
    <w:rsid w:val="00AF0CC0"/>
    <w:rsid w:val="00AF16E8"/>
    <w:rsid w:val="00B02BCD"/>
    <w:rsid w:val="00B034CD"/>
    <w:rsid w:val="00B03B62"/>
    <w:rsid w:val="00B11C62"/>
    <w:rsid w:val="00B13C4C"/>
    <w:rsid w:val="00B16A4A"/>
    <w:rsid w:val="00B21349"/>
    <w:rsid w:val="00B241E3"/>
    <w:rsid w:val="00B34039"/>
    <w:rsid w:val="00B35530"/>
    <w:rsid w:val="00B362B4"/>
    <w:rsid w:val="00B37E6B"/>
    <w:rsid w:val="00B41B7F"/>
    <w:rsid w:val="00B43DB0"/>
    <w:rsid w:val="00B45557"/>
    <w:rsid w:val="00B510F6"/>
    <w:rsid w:val="00B51C6F"/>
    <w:rsid w:val="00B531E0"/>
    <w:rsid w:val="00B553D4"/>
    <w:rsid w:val="00B65EE5"/>
    <w:rsid w:val="00B70755"/>
    <w:rsid w:val="00B70B6D"/>
    <w:rsid w:val="00B714C8"/>
    <w:rsid w:val="00B71F36"/>
    <w:rsid w:val="00B73BD0"/>
    <w:rsid w:val="00B73DA9"/>
    <w:rsid w:val="00B76CFE"/>
    <w:rsid w:val="00B77092"/>
    <w:rsid w:val="00B813E9"/>
    <w:rsid w:val="00B92ADA"/>
    <w:rsid w:val="00B94626"/>
    <w:rsid w:val="00B94E5F"/>
    <w:rsid w:val="00B96574"/>
    <w:rsid w:val="00B966EB"/>
    <w:rsid w:val="00BA066E"/>
    <w:rsid w:val="00BA0BB8"/>
    <w:rsid w:val="00BA1F6A"/>
    <w:rsid w:val="00BA50BF"/>
    <w:rsid w:val="00BA5CA1"/>
    <w:rsid w:val="00BA69A0"/>
    <w:rsid w:val="00BB0CDC"/>
    <w:rsid w:val="00BB24CE"/>
    <w:rsid w:val="00BB2C0E"/>
    <w:rsid w:val="00BB3C46"/>
    <w:rsid w:val="00BB4282"/>
    <w:rsid w:val="00BC06FF"/>
    <w:rsid w:val="00BC6D9E"/>
    <w:rsid w:val="00BD0C58"/>
    <w:rsid w:val="00BD2BA1"/>
    <w:rsid w:val="00BD3733"/>
    <w:rsid w:val="00BD4329"/>
    <w:rsid w:val="00BD5671"/>
    <w:rsid w:val="00BE0AA0"/>
    <w:rsid w:val="00BE14DE"/>
    <w:rsid w:val="00BE20D5"/>
    <w:rsid w:val="00BE3003"/>
    <w:rsid w:val="00BE4DC6"/>
    <w:rsid w:val="00BF0332"/>
    <w:rsid w:val="00BF1C0E"/>
    <w:rsid w:val="00BF355A"/>
    <w:rsid w:val="00C0039C"/>
    <w:rsid w:val="00C03028"/>
    <w:rsid w:val="00C072FD"/>
    <w:rsid w:val="00C10E28"/>
    <w:rsid w:val="00C139A8"/>
    <w:rsid w:val="00C14DB1"/>
    <w:rsid w:val="00C16D2C"/>
    <w:rsid w:val="00C21EEC"/>
    <w:rsid w:val="00C22B1F"/>
    <w:rsid w:val="00C24917"/>
    <w:rsid w:val="00C313BB"/>
    <w:rsid w:val="00C31BD3"/>
    <w:rsid w:val="00C31CC2"/>
    <w:rsid w:val="00C3229B"/>
    <w:rsid w:val="00C349FE"/>
    <w:rsid w:val="00C3593F"/>
    <w:rsid w:val="00C35AE2"/>
    <w:rsid w:val="00C37089"/>
    <w:rsid w:val="00C4122D"/>
    <w:rsid w:val="00C437A3"/>
    <w:rsid w:val="00C475E5"/>
    <w:rsid w:val="00C52000"/>
    <w:rsid w:val="00C536A5"/>
    <w:rsid w:val="00C54E53"/>
    <w:rsid w:val="00C55F79"/>
    <w:rsid w:val="00C573C3"/>
    <w:rsid w:val="00C674EE"/>
    <w:rsid w:val="00C72B71"/>
    <w:rsid w:val="00C74775"/>
    <w:rsid w:val="00C75742"/>
    <w:rsid w:val="00C76F59"/>
    <w:rsid w:val="00C77176"/>
    <w:rsid w:val="00C772D4"/>
    <w:rsid w:val="00C8094C"/>
    <w:rsid w:val="00C81351"/>
    <w:rsid w:val="00C84053"/>
    <w:rsid w:val="00C9418A"/>
    <w:rsid w:val="00C9419A"/>
    <w:rsid w:val="00C945FD"/>
    <w:rsid w:val="00C95131"/>
    <w:rsid w:val="00C95398"/>
    <w:rsid w:val="00C97535"/>
    <w:rsid w:val="00CA1624"/>
    <w:rsid w:val="00CA4EFB"/>
    <w:rsid w:val="00CA5210"/>
    <w:rsid w:val="00CA5396"/>
    <w:rsid w:val="00CA5B3A"/>
    <w:rsid w:val="00CA6E3A"/>
    <w:rsid w:val="00CB0E63"/>
    <w:rsid w:val="00CB595A"/>
    <w:rsid w:val="00CC1F3F"/>
    <w:rsid w:val="00CC41A1"/>
    <w:rsid w:val="00CC6AC5"/>
    <w:rsid w:val="00CD1A17"/>
    <w:rsid w:val="00CD344C"/>
    <w:rsid w:val="00CD3C4E"/>
    <w:rsid w:val="00CD5882"/>
    <w:rsid w:val="00CD60A2"/>
    <w:rsid w:val="00CE1529"/>
    <w:rsid w:val="00CE1DBA"/>
    <w:rsid w:val="00CF6D8A"/>
    <w:rsid w:val="00D018C4"/>
    <w:rsid w:val="00D07ED6"/>
    <w:rsid w:val="00D10A1A"/>
    <w:rsid w:val="00D10DE5"/>
    <w:rsid w:val="00D11527"/>
    <w:rsid w:val="00D11A44"/>
    <w:rsid w:val="00D141AA"/>
    <w:rsid w:val="00D14B6C"/>
    <w:rsid w:val="00D1561F"/>
    <w:rsid w:val="00D17E8E"/>
    <w:rsid w:val="00D21271"/>
    <w:rsid w:val="00D21786"/>
    <w:rsid w:val="00D229F4"/>
    <w:rsid w:val="00D23B78"/>
    <w:rsid w:val="00D24391"/>
    <w:rsid w:val="00D27F6B"/>
    <w:rsid w:val="00D31AB4"/>
    <w:rsid w:val="00D32A47"/>
    <w:rsid w:val="00D332EE"/>
    <w:rsid w:val="00D41350"/>
    <w:rsid w:val="00D429B1"/>
    <w:rsid w:val="00D4311F"/>
    <w:rsid w:val="00D44097"/>
    <w:rsid w:val="00D44A88"/>
    <w:rsid w:val="00D44C61"/>
    <w:rsid w:val="00D45EDA"/>
    <w:rsid w:val="00D472F3"/>
    <w:rsid w:val="00D473E5"/>
    <w:rsid w:val="00D47FD8"/>
    <w:rsid w:val="00D514D3"/>
    <w:rsid w:val="00D51543"/>
    <w:rsid w:val="00D51B90"/>
    <w:rsid w:val="00D64810"/>
    <w:rsid w:val="00D6493E"/>
    <w:rsid w:val="00D6517C"/>
    <w:rsid w:val="00D65948"/>
    <w:rsid w:val="00D65956"/>
    <w:rsid w:val="00D70B6D"/>
    <w:rsid w:val="00D70E76"/>
    <w:rsid w:val="00D71BE1"/>
    <w:rsid w:val="00D73B94"/>
    <w:rsid w:val="00D73C3C"/>
    <w:rsid w:val="00D74087"/>
    <w:rsid w:val="00D74834"/>
    <w:rsid w:val="00D74D82"/>
    <w:rsid w:val="00D76268"/>
    <w:rsid w:val="00D77893"/>
    <w:rsid w:val="00D81577"/>
    <w:rsid w:val="00D815EA"/>
    <w:rsid w:val="00D86263"/>
    <w:rsid w:val="00D8699D"/>
    <w:rsid w:val="00D908F6"/>
    <w:rsid w:val="00D90EBC"/>
    <w:rsid w:val="00D91892"/>
    <w:rsid w:val="00D94556"/>
    <w:rsid w:val="00D9603E"/>
    <w:rsid w:val="00D973FE"/>
    <w:rsid w:val="00DA0B81"/>
    <w:rsid w:val="00DA14F7"/>
    <w:rsid w:val="00DA28F1"/>
    <w:rsid w:val="00DA2A88"/>
    <w:rsid w:val="00DB3278"/>
    <w:rsid w:val="00DB4C65"/>
    <w:rsid w:val="00DB574F"/>
    <w:rsid w:val="00DB623C"/>
    <w:rsid w:val="00DC752E"/>
    <w:rsid w:val="00DC7622"/>
    <w:rsid w:val="00DD0A23"/>
    <w:rsid w:val="00DD2296"/>
    <w:rsid w:val="00DD4190"/>
    <w:rsid w:val="00DE005D"/>
    <w:rsid w:val="00DE1BB0"/>
    <w:rsid w:val="00DE522E"/>
    <w:rsid w:val="00DE73DD"/>
    <w:rsid w:val="00DF0095"/>
    <w:rsid w:val="00DF0BB3"/>
    <w:rsid w:val="00DF34F9"/>
    <w:rsid w:val="00DF4740"/>
    <w:rsid w:val="00E00928"/>
    <w:rsid w:val="00E0190D"/>
    <w:rsid w:val="00E047F0"/>
    <w:rsid w:val="00E06FA2"/>
    <w:rsid w:val="00E105FE"/>
    <w:rsid w:val="00E12C09"/>
    <w:rsid w:val="00E12CA8"/>
    <w:rsid w:val="00E1344D"/>
    <w:rsid w:val="00E13B1E"/>
    <w:rsid w:val="00E14F08"/>
    <w:rsid w:val="00E157E4"/>
    <w:rsid w:val="00E17306"/>
    <w:rsid w:val="00E17C84"/>
    <w:rsid w:val="00E17F15"/>
    <w:rsid w:val="00E20768"/>
    <w:rsid w:val="00E214A8"/>
    <w:rsid w:val="00E22652"/>
    <w:rsid w:val="00E22F4D"/>
    <w:rsid w:val="00E2526C"/>
    <w:rsid w:val="00E262C6"/>
    <w:rsid w:val="00E3182C"/>
    <w:rsid w:val="00E3255C"/>
    <w:rsid w:val="00E32DAF"/>
    <w:rsid w:val="00E4124C"/>
    <w:rsid w:val="00E424B9"/>
    <w:rsid w:val="00E457A8"/>
    <w:rsid w:val="00E467BF"/>
    <w:rsid w:val="00E5168C"/>
    <w:rsid w:val="00E52206"/>
    <w:rsid w:val="00E57017"/>
    <w:rsid w:val="00E72715"/>
    <w:rsid w:val="00E84BDE"/>
    <w:rsid w:val="00E853B9"/>
    <w:rsid w:val="00E86341"/>
    <w:rsid w:val="00E8798E"/>
    <w:rsid w:val="00E93516"/>
    <w:rsid w:val="00E9491C"/>
    <w:rsid w:val="00E9618B"/>
    <w:rsid w:val="00E96403"/>
    <w:rsid w:val="00E96E8C"/>
    <w:rsid w:val="00E97473"/>
    <w:rsid w:val="00E97E88"/>
    <w:rsid w:val="00EA1608"/>
    <w:rsid w:val="00EA1EB5"/>
    <w:rsid w:val="00EA6072"/>
    <w:rsid w:val="00EA6A3D"/>
    <w:rsid w:val="00EB3C83"/>
    <w:rsid w:val="00EB3FA0"/>
    <w:rsid w:val="00EB46D6"/>
    <w:rsid w:val="00EB71CE"/>
    <w:rsid w:val="00EC0072"/>
    <w:rsid w:val="00EC40D5"/>
    <w:rsid w:val="00EC43C0"/>
    <w:rsid w:val="00EC6C47"/>
    <w:rsid w:val="00EC7AF3"/>
    <w:rsid w:val="00ED7063"/>
    <w:rsid w:val="00EE00BE"/>
    <w:rsid w:val="00EE0620"/>
    <w:rsid w:val="00EE307B"/>
    <w:rsid w:val="00EE659F"/>
    <w:rsid w:val="00EF2D00"/>
    <w:rsid w:val="00EF4CCE"/>
    <w:rsid w:val="00EF5238"/>
    <w:rsid w:val="00EF5FC6"/>
    <w:rsid w:val="00EF67E4"/>
    <w:rsid w:val="00EF6DB1"/>
    <w:rsid w:val="00F0498F"/>
    <w:rsid w:val="00F1265B"/>
    <w:rsid w:val="00F17242"/>
    <w:rsid w:val="00F222A8"/>
    <w:rsid w:val="00F26E55"/>
    <w:rsid w:val="00F32C80"/>
    <w:rsid w:val="00F37273"/>
    <w:rsid w:val="00F42AA9"/>
    <w:rsid w:val="00F42ACA"/>
    <w:rsid w:val="00F44CBA"/>
    <w:rsid w:val="00F50050"/>
    <w:rsid w:val="00F50216"/>
    <w:rsid w:val="00F50B93"/>
    <w:rsid w:val="00F55876"/>
    <w:rsid w:val="00F57D41"/>
    <w:rsid w:val="00F61BA9"/>
    <w:rsid w:val="00F6209C"/>
    <w:rsid w:val="00F62A53"/>
    <w:rsid w:val="00F67499"/>
    <w:rsid w:val="00F709CE"/>
    <w:rsid w:val="00F71B0E"/>
    <w:rsid w:val="00F71DBA"/>
    <w:rsid w:val="00F71FB6"/>
    <w:rsid w:val="00F76240"/>
    <w:rsid w:val="00F80E03"/>
    <w:rsid w:val="00F82411"/>
    <w:rsid w:val="00F85FE4"/>
    <w:rsid w:val="00F86664"/>
    <w:rsid w:val="00F9045B"/>
    <w:rsid w:val="00F95EA1"/>
    <w:rsid w:val="00F9672F"/>
    <w:rsid w:val="00FA524F"/>
    <w:rsid w:val="00FA5F24"/>
    <w:rsid w:val="00FB0FBC"/>
    <w:rsid w:val="00FB3025"/>
    <w:rsid w:val="00FB4A7E"/>
    <w:rsid w:val="00FB720A"/>
    <w:rsid w:val="00FB74B2"/>
    <w:rsid w:val="00FB7CFA"/>
    <w:rsid w:val="00FC01E7"/>
    <w:rsid w:val="00FC1200"/>
    <w:rsid w:val="00FC473D"/>
    <w:rsid w:val="00FC6622"/>
    <w:rsid w:val="00FC7B2F"/>
    <w:rsid w:val="00FD2012"/>
    <w:rsid w:val="00FD27D1"/>
    <w:rsid w:val="00FD2F56"/>
    <w:rsid w:val="00FD3BE8"/>
    <w:rsid w:val="00FD3C21"/>
    <w:rsid w:val="00FD67FA"/>
    <w:rsid w:val="00FD79EF"/>
    <w:rsid w:val="00FE3F00"/>
    <w:rsid w:val="00FE6FC2"/>
    <w:rsid w:val="00FE7867"/>
    <w:rsid w:val="00FF01FB"/>
    <w:rsid w:val="00FF3712"/>
    <w:rsid w:val="00FF3790"/>
    <w:rsid w:val="00FF3DA3"/>
    <w:rsid w:val="00FF3FE3"/>
    <w:rsid w:val="00FF4D3D"/>
    <w:rsid w:val="00FF7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F75C5"/>
  <w15:chartTrackingRefBased/>
  <w15:docId w15:val="{56F60E34-42AC-46E2-B533-3B8CACFD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D9E"/>
    <w:rPr>
      <w:rFonts w:eastAsia="Times New Roman"/>
      <w:sz w:val="24"/>
      <w:szCs w:val="24"/>
      <w:lang w:eastAsia="en-GB"/>
    </w:rPr>
  </w:style>
  <w:style w:type="paragraph" w:styleId="Heading1">
    <w:name w:val="heading 1"/>
    <w:basedOn w:val="Normal"/>
    <w:next w:val="Normal"/>
    <w:link w:val="Heading1Char"/>
    <w:qFormat/>
    <w:rsid w:val="00937EFF"/>
    <w:pPr>
      <w:keepNext/>
      <w:spacing w:before="240" w:after="60"/>
      <w:outlineLvl w:val="0"/>
    </w:pPr>
    <w:rPr>
      <w:rFonts w:ascii="Cambria" w:hAnsi="Cambria" w:cs="Angsana New"/>
      <w:b/>
      <w:bCs/>
      <w:kern w:val="32"/>
      <w:sz w:val="32"/>
      <w:szCs w:val="40"/>
      <w:lang w:val="en-US" w:eastAsia="zh-CN" w:bidi="th-TH"/>
    </w:rPr>
  </w:style>
  <w:style w:type="paragraph" w:styleId="Heading3">
    <w:name w:val="heading 3"/>
    <w:basedOn w:val="Normal"/>
    <w:link w:val="Heading3Char"/>
    <w:uiPriority w:val="9"/>
    <w:qFormat/>
    <w:rsid w:val="00A63936"/>
    <w:pPr>
      <w:spacing w:before="100" w:beforeAutospacing="1" w:after="100" w:afterAutospacing="1"/>
      <w:outlineLvl w:val="2"/>
    </w:pPr>
    <w:rPr>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1DBA"/>
    <w:pPr>
      <w:tabs>
        <w:tab w:val="center" w:pos="4153"/>
        <w:tab w:val="right" w:pos="8306"/>
      </w:tabs>
    </w:pPr>
    <w:rPr>
      <w:rFonts w:eastAsia="SimSun" w:cs="Angsana New"/>
      <w:lang w:val="en-US" w:eastAsia="zh-CN" w:bidi="th-TH"/>
    </w:rPr>
  </w:style>
  <w:style w:type="paragraph" w:styleId="Footer">
    <w:name w:val="footer"/>
    <w:basedOn w:val="Normal"/>
    <w:link w:val="FooterChar"/>
    <w:uiPriority w:val="99"/>
    <w:rsid w:val="00F71DBA"/>
    <w:pPr>
      <w:tabs>
        <w:tab w:val="center" w:pos="4153"/>
        <w:tab w:val="right" w:pos="8306"/>
      </w:tabs>
    </w:pPr>
    <w:rPr>
      <w:rFonts w:eastAsia="SimSun" w:cs="Angsana New"/>
      <w:lang w:val="en-US" w:eastAsia="zh-CN" w:bidi="th-TH"/>
    </w:rPr>
  </w:style>
  <w:style w:type="character" w:styleId="PageNumber">
    <w:name w:val="page number"/>
    <w:basedOn w:val="DefaultParagraphFont"/>
    <w:rsid w:val="00F71DBA"/>
  </w:style>
  <w:style w:type="table" w:styleId="TableGrid">
    <w:name w:val="Table Grid"/>
    <w:basedOn w:val="TableNormal"/>
    <w:uiPriority w:val="59"/>
    <w:rsid w:val="00F50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D3546"/>
    <w:rPr>
      <w:color w:val="0000FF"/>
      <w:u w:val="single"/>
    </w:rPr>
  </w:style>
  <w:style w:type="paragraph" w:customStyle="1" w:styleId="pp3">
    <w:name w:val="pp3"/>
    <w:basedOn w:val="Normal"/>
    <w:rsid w:val="009E79D4"/>
    <w:pPr>
      <w:spacing w:before="240" w:after="240"/>
      <w:ind w:left="994" w:hanging="994"/>
    </w:pPr>
    <w:rPr>
      <w:b/>
      <w:sz w:val="20"/>
      <w:szCs w:val="20"/>
      <w:lang w:val="en-US" w:eastAsia="en-US"/>
    </w:rPr>
  </w:style>
  <w:style w:type="paragraph" w:customStyle="1" w:styleId="ppq3">
    <w:name w:val="ppq3"/>
    <w:basedOn w:val="Normal"/>
    <w:rsid w:val="009E79D4"/>
    <w:pPr>
      <w:ind w:left="510" w:hanging="360"/>
    </w:pPr>
    <w:rPr>
      <w:sz w:val="20"/>
      <w:szCs w:val="20"/>
      <w:lang w:val="en-US" w:eastAsia="en-US"/>
    </w:rPr>
  </w:style>
  <w:style w:type="paragraph" w:styleId="BalloonText">
    <w:name w:val="Balloon Text"/>
    <w:basedOn w:val="Normal"/>
    <w:link w:val="BalloonTextChar"/>
    <w:rsid w:val="00423EA4"/>
    <w:rPr>
      <w:rFonts w:ascii="Tahoma" w:eastAsia="SimSun" w:hAnsi="Tahoma" w:cs="Angsana New"/>
      <w:sz w:val="16"/>
      <w:szCs w:val="20"/>
      <w:lang w:val="en-US" w:eastAsia="zh-CN" w:bidi="th-TH"/>
    </w:rPr>
  </w:style>
  <w:style w:type="character" w:customStyle="1" w:styleId="BalloonTextChar">
    <w:name w:val="Balloon Text Char"/>
    <w:link w:val="BalloonText"/>
    <w:rsid w:val="00423EA4"/>
    <w:rPr>
      <w:rFonts w:ascii="Tahoma" w:hAnsi="Tahoma" w:cs="Angsana New"/>
      <w:sz w:val="16"/>
      <w:lang w:val="en-US" w:eastAsia="zh-CN" w:bidi="th-TH"/>
    </w:rPr>
  </w:style>
  <w:style w:type="character" w:customStyle="1" w:styleId="FooterChar">
    <w:name w:val="Footer Char"/>
    <w:link w:val="Footer"/>
    <w:uiPriority w:val="99"/>
    <w:rsid w:val="00423EA4"/>
    <w:rPr>
      <w:rFonts w:cs="Angsana New"/>
      <w:sz w:val="24"/>
      <w:szCs w:val="24"/>
      <w:lang w:val="en-US" w:eastAsia="zh-CN" w:bidi="th-TH"/>
    </w:rPr>
  </w:style>
  <w:style w:type="character" w:customStyle="1" w:styleId="HeaderChar">
    <w:name w:val="Header Char"/>
    <w:link w:val="Header"/>
    <w:uiPriority w:val="99"/>
    <w:rsid w:val="00395CB1"/>
    <w:rPr>
      <w:rFonts w:cs="Angsana New"/>
      <w:sz w:val="24"/>
      <w:szCs w:val="24"/>
      <w:lang w:val="en-US" w:eastAsia="zh-CN" w:bidi="th-TH"/>
    </w:rPr>
  </w:style>
  <w:style w:type="paragraph" w:customStyle="1" w:styleId="Default">
    <w:name w:val="Default"/>
    <w:rsid w:val="004E1FC7"/>
    <w:pPr>
      <w:autoSpaceDE w:val="0"/>
      <w:autoSpaceDN w:val="0"/>
      <w:adjustRightInd w:val="0"/>
    </w:pPr>
    <w:rPr>
      <w:rFonts w:eastAsia="Calibri"/>
      <w:color w:val="000000"/>
      <w:sz w:val="24"/>
      <w:szCs w:val="24"/>
      <w:lang w:val="en-US" w:eastAsia="en-US"/>
    </w:rPr>
  </w:style>
  <w:style w:type="paragraph" w:customStyle="1" w:styleId="MediumGrid1-Accent21">
    <w:name w:val="Medium Grid 1 - Accent 21"/>
    <w:basedOn w:val="Normal"/>
    <w:uiPriority w:val="34"/>
    <w:qFormat/>
    <w:rsid w:val="004E1FC7"/>
    <w:pPr>
      <w:spacing w:before="120"/>
      <w:ind w:left="720"/>
      <w:contextualSpacing/>
    </w:pPr>
    <w:rPr>
      <w:rFonts w:ascii="Calibri" w:eastAsia="Calibri" w:hAnsi="Calibri"/>
      <w:sz w:val="22"/>
      <w:szCs w:val="22"/>
      <w:lang w:val="en-US" w:eastAsia="en-US"/>
    </w:rPr>
  </w:style>
  <w:style w:type="paragraph" w:styleId="NormalWeb">
    <w:name w:val="Normal (Web)"/>
    <w:basedOn w:val="Normal"/>
    <w:uiPriority w:val="99"/>
    <w:unhideWhenUsed/>
    <w:rsid w:val="00491392"/>
    <w:pPr>
      <w:spacing w:before="100" w:beforeAutospacing="1" w:after="100" w:afterAutospacing="1"/>
    </w:pPr>
    <w:rPr>
      <w:lang w:eastAsia="en-AU"/>
    </w:rPr>
  </w:style>
  <w:style w:type="paragraph" w:styleId="ListParagraph">
    <w:name w:val="List Paragraph"/>
    <w:basedOn w:val="Normal"/>
    <w:uiPriority w:val="34"/>
    <w:qFormat/>
    <w:rsid w:val="00FC6622"/>
    <w:pPr>
      <w:ind w:left="720"/>
    </w:pPr>
    <w:rPr>
      <w:rFonts w:eastAsia="SimSun" w:cs="Angsana New"/>
      <w:szCs w:val="30"/>
      <w:lang w:val="en-US" w:eastAsia="zh-CN" w:bidi="th-TH"/>
    </w:rPr>
  </w:style>
  <w:style w:type="character" w:customStyle="1" w:styleId="Heading3Char">
    <w:name w:val="Heading 3 Char"/>
    <w:link w:val="Heading3"/>
    <w:uiPriority w:val="9"/>
    <w:rsid w:val="00A63936"/>
    <w:rPr>
      <w:rFonts w:eastAsia="Times New Roman"/>
      <w:b/>
      <w:bCs/>
      <w:sz w:val="27"/>
      <w:szCs w:val="27"/>
    </w:rPr>
  </w:style>
  <w:style w:type="character" w:customStyle="1" w:styleId="Heading1Char">
    <w:name w:val="Heading 1 Char"/>
    <w:link w:val="Heading1"/>
    <w:rsid w:val="00937EFF"/>
    <w:rPr>
      <w:rFonts w:ascii="Cambria" w:eastAsia="Times New Roman" w:hAnsi="Cambria" w:cs="Angsana New"/>
      <w:b/>
      <w:bCs/>
      <w:kern w:val="32"/>
      <w:sz w:val="32"/>
      <w:szCs w:val="40"/>
      <w:lang w:val="en-US" w:eastAsia="zh-CN" w:bidi="th-TH"/>
    </w:rPr>
  </w:style>
  <w:style w:type="character" w:styleId="PlaceholderText">
    <w:name w:val="Placeholder Text"/>
    <w:basedOn w:val="DefaultParagraphFont"/>
    <w:uiPriority w:val="99"/>
    <w:semiHidden/>
    <w:rsid w:val="006257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66615">
      <w:bodyDiv w:val="1"/>
      <w:marLeft w:val="0"/>
      <w:marRight w:val="0"/>
      <w:marTop w:val="0"/>
      <w:marBottom w:val="0"/>
      <w:divBdr>
        <w:top w:val="none" w:sz="0" w:space="0" w:color="auto"/>
        <w:left w:val="none" w:sz="0" w:space="0" w:color="auto"/>
        <w:bottom w:val="none" w:sz="0" w:space="0" w:color="auto"/>
        <w:right w:val="none" w:sz="0" w:space="0" w:color="auto"/>
      </w:divBdr>
      <w:divsChild>
        <w:div w:id="1481580987">
          <w:marLeft w:val="0"/>
          <w:marRight w:val="0"/>
          <w:marTop w:val="0"/>
          <w:marBottom w:val="0"/>
          <w:divBdr>
            <w:top w:val="none" w:sz="0" w:space="0" w:color="auto"/>
            <w:left w:val="none" w:sz="0" w:space="0" w:color="auto"/>
            <w:bottom w:val="none" w:sz="0" w:space="0" w:color="auto"/>
            <w:right w:val="none" w:sz="0" w:space="0" w:color="auto"/>
          </w:divBdr>
          <w:divsChild>
            <w:div w:id="1099133639">
              <w:marLeft w:val="0"/>
              <w:marRight w:val="0"/>
              <w:marTop w:val="0"/>
              <w:marBottom w:val="0"/>
              <w:divBdr>
                <w:top w:val="none" w:sz="0" w:space="0" w:color="auto"/>
                <w:left w:val="none" w:sz="0" w:space="0" w:color="auto"/>
                <w:bottom w:val="none" w:sz="0" w:space="0" w:color="auto"/>
                <w:right w:val="none" w:sz="0" w:space="0" w:color="auto"/>
              </w:divBdr>
              <w:divsChild>
                <w:div w:id="14775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5147">
      <w:bodyDiv w:val="1"/>
      <w:marLeft w:val="0"/>
      <w:marRight w:val="0"/>
      <w:marTop w:val="0"/>
      <w:marBottom w:val="0"/>
      <w:divBdr>
        <w:top w:val="none" w:sz="0" w:space="0" w:color="auto"/>
        <w:left w:val="none" w:sz="0" w:space="0" w:color="auto"/>
        <w:bottom w:val="none" w:sz="0" w:space="0" w:color="auto"/>
        <w:right w:val="none" w:sz="0" w:space="0" w:color="auto"/>
      </w:divBdr>
      <w:divsChild>
        <w:div w:id="892498969">
          <w:marLeft w:val="0"/>
          <w:marRight w:val="0"/>
          <w:marTop w:val="0"/>
          <w:marBottom w:val="0"/>
          <w:divBdr>
            <w:top w:val="none" w:sz="0" w:space="0" w:color="auto"/>
            <w:left w:val="none" w:sz="0" w:space="0" w:color="auto"/>
            <w:bottom w:val="none" w:sz="0" w:space="0" w:color="auto"/>
            <w:right w:val="none" w:sz="0" w:space="0" w:color="auto"/>
          </w:divBdr>
          <w:divsChild>
            <w:div w:id="2014919579">
              <w:marLeft w:val="0"/>
              <w:marRight w:val="0"/>
              <w:marTop w:val="0"/>
              <w:marBottom w:val="0"/>
              <w:divBdr>
                <w:top w:val="none" w:sz="0" w:space="0" w:color="auto"/>
                <w:left w:val="none" w:sz="0" w:space="0" w:color="auto"/>
                <w:bottom w:val="none" w:sz="0" w:space="0" w:color="auto"/>
                <w:right w:val="none" w:sz="0" w:space="0" w:color="auto"/>
              </w:divBdr>
              <w:divsChild>
                <w:div w:id="998800961">
                  <w:marLeft w:val="0"/>
                  <w:marRight w:val="0"/>
                  <w:marTop w:val="0"/>
                  <w:marBottom w:val="0"/>
                  <w:divBdr>
                    <w:top w:val="none" w:sz="0" w:space="0" w:color="auto"/>
                    <w:left w:val="none" w:sz="0" w:space="0" w:color="auto"/>
                    <w:bottom w:val="none" w:sz="0" w:space="0" w:color="auto"/>
                    <w:right w:val="none" w:sz="0" w:space="0" w:color="auto"/>
                  </w:divBdr>
                  <w:divsChild>
                    <w:div w:id="28605820">
                      <w:marLeft w:val="0"/>
                      <w:marRight w:val="0"/>
                      <w:marTop w:val="0"/>
                      <w:marBottom w:val="0"/>
                      <w:divBdr>
                        <w:top w:val="none" w:sz="0" w:space="0" w:color="auto"/>
                        <w:left w:val="none" w:sz="0" w:space="0" w:color="auto"/>
                        <w:bottom w:val="none" w:sz="0" w:space="0" w:color="auto"/>
                        <w:right w:val="none" w:sz="0" w:space="0" w:color="auto"/>
                      </w:divBdr>
                    </w:div>
                  </w:divsChild>
                </w:div>
                <w:div w:id="2077315767">
                  <w:marLeft w:val="0"/>
                  <w:marRight w:val="0"/>
                  <w:marTop w:val="0"/>
                  <w:marBottom w:val="0"/>
                  <w:divBdr>
                    <w:top w:val="none" w:sz="0" w:space="0" w:color="auto"/>
                    <w:left w:val="none" w:sz="0" w:space="0" w:color="auto"/>
                    <w:bottom w:val="none" w:sz="0" w:space="0" w:color="auto"/>
                    <w:right w:val="none" w:sz="0" w:space="0" w:color="auto"/>
                  </w:divBdr>
                  <w:divsChild>
                    <w:div w:id="573130904">
                      <w:marLeft w:val="0"/>
                      <w:marRight w:val="0"/>
                      <w:marTop w:val="0"/>
                      <w:marBottom w:val="0"/>
                      <w:divBdr>
                        <w:top w:val="none" w:sz="0" w:space="0" w:color="auto"/>
                        <w:left w:val="none" w:sz="0" w:space="0" w:color="auto"/>
                        <w:bottom w:val="none" w:sz="0" w:space="0" w:color="auto"/>
                        <w:right w:val="none" w:sz="0" w:space="0" w:color="auto"/>
                      </w:divBdr>
                    </w:div>
                  </w:divsChild>
                </w:div>
                <w:div w:id="1816600126">
                  <w:marLeft w:val="0"/>
                  <w:marRight w:val="0"/>
                  <w:marTop w:val="0"/>
                  <w:marBottom w:val="0"/>
                  <w:divBdr>
                    <w:top w:val="none" w:sz="0" w:space="0" w:color="auto"/>
                    <w:left w:val="none" w:sz="0" w:space="0" w:color="auto"/>
                    <w:bottom w:val="none" w:sz="0" w:space="0" w:color="auto"/>
                    <w:right w:val="none" w:sz="0" w:space="0" w:color="auto"/>
                  </w:divBdr>
                  <w:divsChild>
                    <w:div w:id="1340694911">
                      <w:marLeft w:val="0"/>
                      <w:marRight w:val="0"/>
                      <w:marTop w:val="0"/>
                      <w:marBottom w:val="0"/>
                      <w:divBdr>
                        <w:top w:val="none" w:sz="0" w:space="0" w:color="auto"/>
                        <w:left w:val="none" w:sz="0" w:space="0" w:color="auto"/>
                        <w:bottom w:val="none" w:sz="0" w:space="0" w:color="auto"/>
                        <w:right w:val="none" w:sz="0" w:space="0" w:color="auto"/>
                      </w:divBdr>
                    </w:div>
                  </w:divsChild>
                </w:div>
                <w:div w:id="2017610347">
                  <w:marLeft w:val="0"/>
                  <w:marRight w:val="0"/>
                  <w:marTop w:val="0"/>
                  <w:marBottom w:val="0"/>
                  <w:divBdr>
                    <w:top w:val="none" w:sz="0" w:space="0" w:color="auto"/>
                    <w:left w:val="none" w:sz="0" w:space="0" w:color="auto"/>
                    <w:bottom w:val="none" w:sz="0" w:space="0" w:color="auto"/>
                    <w:right w:val="none" w:sz="0" w:space="0" w:color="auto"/>
                  </w:divBdr>
                  <w:divsChild>
                    <w:div w:id="1309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353">
      <w:bodyDiv w:val="1"/>
      <w:marLeft w:val="0"/>
      <w:marRight w:val="0"/>
      <w:marTop w:val="0"/>
      <w:marBottom w:val="0"/>
      <w:divBdr>
        <w:top w:val="none" w:sz="0" w:space="0" w:color="auto"/>
        <w:left w:val="none" w:sz="0" w:space="0" w:color="auto"/>
        <w:bottom w:val="none" w:sz="0" w:space="0" w:color="auto"/>
        <w:right w:val="none" w:sz="0" w:space="0" w:color="auto"/>
      </w:divBdr>
    </w:div>
    <w:div w:id="210457846">
      <w:bodyDiv w:val="1"/>
      <w:marLeft w:val="0"/>
      <w:marRight w:val="0"/>
      <w:marTop w:val="0"/>
      <w:marBottom w:val="0"/>
      <w:divBdr>
        <w:top w:val="none" w:sz="0" w:space="0" w:color="auto"/>
        <w:left w:val="none" w:sz="0" w:space="0" w:color="auto"/>
        <w:bottom w:val="none" w:sz="0" w:space="0" w:color="auto"/>
        <w:right w:val="none" w:sz="0" w:space="0" w:color="auto"/>
      </w:divBdr>
      <w:divsChild>
        <w:div w:id="1851527376">
          <w:marLeft w:val="0"/>
          <w:marRight w:val="0"/>
          <w:marTop w:val="0"/>
          <w:marBottom w:val="0"/>
          <w:divBdr>
            <w:top w:val="none" w:sz="0" w:space="0" w:color="auto"/>
            <w:left w:val="none" w:sz="0" w:space="0" w:color="auto"/>
            <w:bottom w:val="none" w:sz="0" w:space="0" w:color="auto"/>
            <w:right w:val="none" w:sz="0" w:space="0" w:color="auto"/>
          </w:divBdr>
          <w:divsChild>
            <w:div w:id="956639225">
              <w:marLeft w:val="0"/>
              <w:marRight w:val="0"/>
              <w:marTop w:val="0"/>
              <w:marBottom w:val="0"/>
              <w:divBdr>
                <w:top w:val="none" w:sz="0" w:space="0" w:color="auto"/>
                <w:left w:val="none" w:sz="0" w:space="0" w:color="auto"/>
                <w:bottom w:val="none" w:sz="0" w:space="0" w:color="auto"/>
                <w:right w:val="none" w:sz="0" w:space="0" w:color="auto"/>
              </w:divBdr>
              <w:divsChild>
                <w:div w:id="1090663215">
                  <w:marLeft w:val="0"/>
                  <w:marRight w:val="0"/>
                  <w:marTop w:val="0"/>
                  <w:marBottom w:val="0"/>
                  <w:divBdr>
                    <w:top w:val="none" w:sz="0" w:space="0" w:color="auto"/>
                    <w:left w:val="none" w:sz="0" w:space="0" w:color="auto"/>
                    <w:bottom w:val="none" w:sz="0" w:space="0" w:color="auto"/>
                    <w:right w:val="none" w:sz="0" w:space="0" w:color="auto"/>
                  </w:divBdr>
                </w:div>
              </w:divsChild>
            </w:div>
            <w:div w:id="1500658860">
              <w:marLeft w:val="0"/>
              <w:marRight w:val="0"/>
              <w:marTop w:val="0"/>
              <w:marBottom w:val="0"/>
              <w:divBdr>
                <w:top w:val="none" w:sz="0" w:space="0" w:color="auto"/>
                <w:left w:val="none" w:sz="0" w:space="0" w:color="auto"/>
                <w:bottom w:val="none" w:sz="0" w:space="0" w:color="auto"/>
                <w:right w:val="none" w:sz="0" w:space="0" w:color="auto"/>
              </w:divBdr>
              <w:divsChild>
                <w:div w:id="2121296662">
                  <w:marLeft w:val="0"/>
                  <w:marRight w:val="0"/>
                  <w:marTop w:val="0"/>
                  <w:marBottom w:val="0"/>
                  <w:divBdr>
                    <w:top w:val="none" w:sz="0" w:space="0" w:color="auto"/>
                    <w:left w:val="none" w:sz="0" w:space="0" w:color="auto"/>
                    <w:bottom w:val="none" w:sz="0" w:space="0" w:color="auto"/>
                    <w:right w:val="none" w:sz="0" w:space="0" w:color="auto"/>
                  </w:divBdr>
                </w:div>
              </w:divsChild>
            </w:div>
            <w:div w:id="1898737998">
              <w:marLeft w:val="0"/>
              <w:marRight w:val="0"/>
              <w:marTop w:val="0"/>
              <w:marBottom w:val="0"/>
              <w:divBdr>
                <w:top w:val="none" w:sz="0" w:space="0" w:color="auto"/>
                <w:left w:val="none" w:sz="0" w:space="0" w:color="auto"/>
                <w:bottom w:val="none" w:sz="0" w:space="0" w:color="auto"/>
                <w:right w:val="none" w:sz="0" w:space="0" w:color="auto"/>
              </w:divBdr>
              <w:divsChild>
                <w:div w:id="835144408">
                  <w:marLeft w:val="0"/>
                  <w:marRight w:val="0"/>
                  <w:marTop w:val="0"/>
                  <w:marBottom w:val="0"/>
                  <w:divBdr>
                    <w:top w:val="none" w:sz="0" w:space="0" w:color="auto"/>
                    <w:left w:val="none" w:sz="0" w:space="0" w:color="auto"/>
                    <w:bottom w:val="none" w:sz="0" w:space="0" w:color="auto"/>
                    <w:right w:val="none" w:sz="0" w:space="0" w:color="auto"/>
                  </w:divBdr>
                </w:div>
              </w:divsChild>
            </w:div>
            <w:div w:id="1933968083">
              <w:marLeft w:val="0"/>
              <w:marRight w:val="0"/>
              <w:marTop w:val="0"/>
              <w:marBottom w:val="0"/>
              <w:divBdr>
                <w:top w:val="none" w:sz="0" w:space="0" w:color="auto"/>
                <w:left w:val="none" w:sz="0" w:space="0" w:color="auto"/>
                <w:bottom w:val="none" w:sz="0" w:space="0" w:color="auto"/>
                <w:right w:val="none" w:sz="0" w:space="0" w:color="auto"/>
              </w:divBdr>
              <w:divsChild>
                <w:div w:id="1529905000">
                  <w:marLeft w:val="0"/>
                  <w:marRight w:val="0"/>
                  <w:marTop w:val="0"/>
                  <w:marBottom w:val="0"/>
                  <w:divBdr>
                    <w:top w:val="none" w:sz="0" w:space="0" w:color="auto"/>
                    <w:left w:val="none" w:sz="0" w:space="0" w:color="auto"/>
                    <w:bottom w:val="none" w:sz="0" w:space="0" w:color="auto"/>
                    <w:right w:val="none" w:sz="0" w:space="0" w:color="auto"/>
                  </w:divBdr>
                </w:div>
              </w:divsChild>
            </w:div>
            <w:div w:id="335964861">
              <w:marLeft w:val="0"/>
              <w:marRight w:val="0"/>
              <w:marTop w:val="0"/>
              <w:marBottom w:val="0"/>
              <w:divBdr>
                <w:top w:val="none" w:sz="0" w:space="0" w:color="auto"/>
                <w:left w:val="none" w:sz="0" w:space="0" w:color="auto"/>
                <w:bottom w:val="none" w:sz="0" w:space="0" w:color="auto"/>
                <w:right w:val="none" w:sz="0" w:space="0" w:color="auto"/>
              </w:divBdr>
              <w:divsChild>
                <w:div w:id="1530215986">
                  <w:marLeft w:val="0"/>
                  <w:marRight w:val="0"/>
                  <w:marTop w:val="0"/>
                  <w:marBottom w:val="0"/>
                  <w:divBdr>
                    <w:top w:val="none" w:sz="0" w:space="0" w:color="auto"/>
                    <w:left w:val="none" w:sz="0" w:space="0" w:color="auto"/>
                    <w:bottom w:val="none" w:sz="0" w:space="0" w:color="auto"/>
                    <w:right w:val="none" w:sz="0" w:space="0" w:color="auto"/>
                  </w:divBdr>
                </w:div>
                <w:div w:id="6908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27799">
      <w:bodyDiv w:val="1"/>
      <w:marLeft w:val="0"/>
      <w:marRight w:val="0"/>
      <w:marTop w:val="0"/>
      <w:marBottom w:val="0"/>
      <w:divBdr>
        <w:top w:val="none" w:sz="0" w:space="0" w:color="auto"/>
        <w:left w:val="none" w:sz="0" w:space="0" w:color="auto"/>
        <w:bottom w:val="none" w:sz="0" w:space="0" w:color="auto"/>
        <w:right w:val="none" w:sz="0" w:space="0" w:color="auto"/>
      </w:divBdr>
      <w:divsChild>
        <w:div w:id="531765987">
          <w:marLeft w:val="0"/>
          <w:marRight w:val="0"/>
          <w:marTop w:val="0"/>
          <w:marBottom w:val="0"/>
          <w:divBdr>
            <w:top w:val="none" w:sz="0" w:space="0" w:color="auto"/>
            <w:left w:val="none" w:sz="0" w:space="0" w:color="auto"/>
            <w:bottom w:val="none" w:sz="0" w:space="0" w:color="auto"/>
            <w:right w:val="none" w:sz="0" w:space="0" w:color="auto"/>
          </w:divBdr>
          <w:divsChild>
            <w:div w:id="1349333653">
              <w:marLeft w:val="0"/>
              <w:marRight w:val="0"/>
              <w:marTop w:val="0"/>
              <w:marBottom w:val="0"/>
              <w:divBdr>
                <w:top w:val="none" w:sz="0" w:space="0" w:color="auto"/>
                <w:left w:val="none" w:sz="0" w:space="0" w:color="auto"/>
                <w:bottom w:val="none" w:sz="0" w:space="0" w:color="auto"/>
                <w:right w:val="none" w:sz="0" w:space="0" w:color="auto"/>
              </w:divBdr>
              <w:divsChild>
                <w:div w:id="1432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1090">
      <w:bodyDiv w:val="1"/>
      <w:marLeft w:val="0"/>
      <w:marRight w:val="0"/>
      <w:marTop w:val="0"/>
      <w:marBottom w:val="0"/>
      <w:divBdr>
        <w:top w:val="none" w:sz="0" w:space="0" w:color="auto"/>
        <w:left w:val="none" w:sz="0" w:space="0" w:color="auto"/>
        <w:bottom w:val="none" w:sz="0" w:space="0" w:color="auto"/>
        <w:right w:val="none" w:sz="0" w:space="0" w:color="auto"/>
      </w:divBdr>
      <w:divsChild>
        <w:div w:id="1016537788">
          <w:marLeft w:val="0"/>
          <w:marRight w:val="0"/>
          <w:marTop w:val="0"/>
          <w:marBottom w:val="0"/>
          <w:divBdr>
            <w:top w:val="none" w:sz="0" w:space="0" w:color="auto"/>
            <w:left w:val="none" w:sz="0" w:space="0" w:color="auto"/>
            <w:bottom w:val="none" w:sz="0" w:space="0" w:color="auto"/>
            <w:right w:val="none" w:sz="0" w:space="0" w:color="auto"/>
          </w:divBdr>
          <w:divsChild>
            <w:div w:id="1498424451">
              <w:marLeft w:val="0"/>
              <w:marRight w:val="0"/>
              <w:marTop w:val="0"/>
              <w:marBottom w:val="0"/>
              <w:divBdr>
                <w:top w:val="none" w:sz="0" w:space="0" w:color="auto"/>
                <w:left w:val="none" w:sz="0" w:space="0" w:color="auto"/>
                <w:bottom w:val="none" w:sz="0" w:space="0" w:color="auto"/>
                <w:right w:val="none" w:sz="0" w:space="0" w:color="auto"/>
              </w:divBdr>
              <w:divsChild>
                <w:div w:id="12808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88120">
      <w:bodyDiv w:val="1"/>
      <w:marLeft w:val="0"/>
      <w:marRight w:val="0"/>
      <w:marTop w:val="0"/>
      <w:marBottom w:val="0"/>
      <w:divBdr>
        <w:top w:val="none" w:sz="0" w:space="0" w:color="auto"/>
        <w:left w:val="none" w:sz="0" w:space="0" w:color="auto"/>
        <w:bottom w:val="none" w:sz="0" w:space="0" w:color="auto"/>
        <w:right w:val="none" w:sz="0" w:space="0" w:color="auto"/>
      </w:divBdr>
      <w:divsChild>
        <w:div w:id="2134983745">
          <w:marLeft w:val="0"/>
          <w:marRight w:val="0"/>
          <w:marTop w:val="0"/>
          <w:marBottom w:val="0"/>
          <w:divBdr>
            <w:top w:val="none" w:sz="0" w:space="0" w:color="auto"/>
            <w:left w:val="none" w:sz="0" w:space="0" w:color="auto"/>
            <w:bottom w:val="none" w:sz="0" w:space="0" w:color="auto"/>
            <w:right w:val="none" w:sz="0" w:space="0" w:color="auto"/>
          </w:divBdr>
          <w:divsChild>
            <w:div w:id="2073579399">
              <w:marLeft w:val="0"/>
              <w:marRight w:val="0"/>
              <w:marTop w:val="0"/>
              <w:marBottom w:val="0"/>
              <w:divBdr>
                <w:top w:val="none" w:sz="0" w:space="0" w:color="auto"/>
                <w:left w:val="none" w:sz="0" w:space="0" w:color="auto"/>
                <w:bottom w:val="none" w:sz="0" w:space="0" w:color="auto"/>
                <w:right w:val="none" w:sz="0" w:space="0" w:color="auto"/>
              </w:divBdr>
              <w:divsChild>
                <w:div w:id="459150577">
                  <w:marLeft w:val="0"/>
                  <w:marRight w:val="0"/>
                  <w:marTop w:val="0"/>
                  <w:marBottom w:val="0"/>
                  <w:divBdr>
                    <w:top w:val="none" w:sz="0" w:space="0" w:color="auto"/>
                    <w:left w:val="none" w:sz="0" w:space="0" w:color="auto"/>
                    <w:bottom w:val="none" w:sz="0" w:space="0" w:color="auto"/>
                    <w:right w:val="none" w:sz="0" w:space="0" w:color="auto"/>
                  </w:divBdr>
                  <w:divsChild>
                    <w:div w:id="18569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357715">
      <w:bodyDiv w:val="1"/>
      <w:marLeft w:val="0"/>
      <w:marRight w:val="0"/>
      <w:marTop w:val="0"/>
      <w:marBottom w:val="0"/>
      <w:divBdr>
        <w:top w:val="none" w:sz="0" w:space="0" w:color="auto"/>
        <w:left w:val="none" w:sz="0" w:space="0" w:color="auto"/>
        <w:bottom w:val="none" w:sz="0" w:space="0" w:color="auto"/>
        <w:right w:val="none" w:sz="0" w:space="0" w:color="auto"/>
      </w:divBdr>
      <w:divsChild>
        <w:div w:id="894126539">
          <w:marLeft w:val="0"/>
          <w:marRight w:val="0"/>
          <w:marTop w:val="0"/>
          <w:marBottom w:val="0"/>
          <w:divBdr>
            <w:top w:val="none" w:sz="0" w:space="0" w:color="auto"/>
            <w:left w:val="none" w:sz="0" w:space="0" w:color="auto"/>
            <w:bottom w:val="none" w:sz="0" w:space="0" w:color="auto"/>
            <w:right w:val="none" w:sz="0" w:space="0" w:color="auto"/>
          </w:divBdr>
          <w:divsChild>
            <w:div w:id="890843631">
              <w:marLeft w:val="0"/>
              <w:marRight w:val="0"/>
              <w:marTop w:val="0"/>
              <w:marBottom w:val="0"/>
              <w:divBdr>
                <w:top w:val="none" w:sz="0" w:space="0" w:color="auto"/>
                <w:left w:val="none" w:sz="0" w:space="0" w:color="auto"/>
                <w:bottom w:val="none" w:sz="0" w:space="0" w:color="auto"/>
                <w:right w:val="none" w:sz="0" w:space="0" w:color="auto"/>
              </w:divBdr>
              <w:divsChild>
                <w:div w:id="1724525712">
                  <w:marLeft w:val="0"/>
                  <w:marRight w:val="0"/>
                  <w:marTop w:val="0"/>
                  <w:marBottom w:val="0"/>
                  <w:divBdr>
                    <w:top w:val="none" w:sz="0" w:space="0" w:color="auto"/>
                    <w:left w:val="none" w:sz="0" w:space="0" w:color="auto"/>
                    <w:bottom w:val="none" w:sz="0" w:space="0" w:color="auto"/>
                    <w:right w:val="none" w:sz="0" w:space="0" w:color="auto"/>
                  </w:divBdr>
                  <w:divsChild>
                    <w:div w:id="1120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08323">
      <w:bodyDiv w:val="1"/>
      <w:marLeft w:val="0"/>
      <w:marRight w:val="0"/>
      <w:marTop w:val="0"/>
      <w:marBottom w:val="0"/>
      <w:divBdr>
        <w:top w:val="none" w:sz="0" w:space="0" w:color="auto"/>
        <w:left w:val="none" w:sz="0" w:space="0" w:color="auto"/>
        <w:bottom w:val="none" w:sz="0" w:space="0" w:color="auto"/>
        <w:right w:val="none" w:sz="0" w:space="0" w:color="auto"/>
      </w:divBdr>
      <w:divsChild>
        <w:div w:id="1017579514">
          <w:marLeft w:val="0"/>
          <w:marRight w:val="0"/>
          <w:marTop w:val="0"/>
          <w:marBottom w:val="0"/>
          <w:divBdr>
            <w:top w:val="none" w:sz="0" w:space="0" w:color="auto"/>
            <w:left w:val="none" w:sz="0" w:space="0" w:color="auto"/>
            <w:bottom w:val="none" w:sz="0" w:space="0" w:color="auto"/>
            <w:right w:val="none" w:sz="0" w:space="0" w:color="auto"/>
          </w:divBdr>
          <w:divsChild>
            <w:div w:id="784690182">
              <w:marLeft w:val="0"/>
              <w:marRight w:val="0"/>
              <w:marTop w:val="0"/>
              <w:marBottom w:val="0"/>
              <w:divBdr>
                <w:top w:val="none" w:sz="0" w:space="0" w:color="auto"/>
                <w:left w:val="none" w:sz="0" w:space="0" w:color="auto"/>
                <w:bottom w:val="none" w:sz="0" w:space="0" w:color="auto"/>
                <w:right w:val="none" w:sz="0" w:space="0" w:color="auto"/>
              </w:divBdr>
              <w:divsChild>
                <w:div w:id="1466701516">
                  <w:marLeft w:val="0"/>
                  <w:marRight w:val="0"/>
                  <w:marTop w:val="0"/>
                  <w:marBottom w:val="0"/>
                  <w:divBdr>
                    <w:top w:val="none" w:sz="0" w:space="0" w:color="auto"/>
                    <w:left w:val="none" w:sz="0" w:space="0" w:color="auto"/>
                    <w:bottom w:val="none" w:sz="0" w:space="0" w:color="auto"/>
                    <w:right w:val="none" w:sz="0" w:space="0" w:color="auto"/>
                  </w:divBdr>
                  <w:divsChild>
                    <w:div w:id="710689092">
                      <w:marLeft w:val="0"/>
                      <w:marRight w:val="0"/>
                      <w:marTop w:val="0"/>
                      <w:marBottom w:val="0"/>
                      <w:divBdr>
                        <w:top w:val="none" w:sz="0" w:space="0" w:color="auto"/>
                        <w:left w:val="none" w:sz="0" w:space="0" w:color="auto"/>
                        <w:bottom w:val="none" w:sz="0" w:space="0" w:color="auto"/>
                        <w:right w:val="none" w:sz="0" w:space="0" w:color="auto"/>
                      </w:divBdr>
                    </w:div>
                  </w:divsChild>
                </w:div>
                <w:div w:id="709111740">
                  <w:marLeft w:val="0"/>
                  <w:marRight w:val="0"/>
                  <w:marTop w:val="0"/>
                  <w:marBottom w:val="0"/>
                  <w:divBdr>
                    <w:top w:val="none" w:sz="0" w:space="0" w:color="auto"/>
                    <w:left w:val="none" w:sz="0" w:space="0" w:color="auto"/>
                    <w:bottom w:val="none" w:sz="0" w:space="0" w:color="auto"/>
                    <w:right w:val="none" w:sz="0" w:space="0" w:color="auto"/>
                  </w:divBdr>
                  <w:divsChild>
                    <w:div w:id="564216854">
                      <w:marLeft w:val="0"/>
                      <w:marRight w:val="0"/>
                      <w:marTop w:val="0"/>
                      <w:marBottom w:val="0"/>
                      <w:divBdr>
                        <w:top w:val="none" w:sz="0" w:space="0" w:color="auto"/>
                        <w:left w:val="none" w:sz="0" w:space="0" w:color="auto"/>
                        <w:bottom w:val="none" w:sz="0" w:space="0" w:color="auto"/>
                        <w:right w:val="none" w:sz="0" w:space="0" w:color="auto"/>
                      </w:divBdr>
                    </w:div>
                  </w:divsChild>
                </w:div>
                <w:div w:id="1337416555">
                  <w:marLeft w:val="0"/>
                  <w:marRight w:val="0"/>
                  <w:marTop w:val="0"/>
                  <w:marBottom w:val="0"/>
                  <w:divBdr>
                    <w:top w:val="none" w:sz="0" w:space="0" w:color="auto"/>
                    <w:left w:val="none" w:sz="0" w:space="0" w:color="auto"/>
                    <w:bottom w:val="none" w:sz="0" w:space="0" w:color="auto"/>
                    <w:right w:val="none" w:sz="0" w:space="0" w:color="auto"/>
                  </w:divBdr>
                  <w:divsChild>
                    <w:div w:id="1197424797">
                      <w:marLeft w:val="0"/>
                      <w:marRight w:val="0"/>
                      <w:marTop w:val="0"/>
                      <w:marBottom w:val="0"/>
                      <w:divBdr>
                        <w:top w:val="none" w:sz="0" w:space="0" w:color="auto"/>
                        <w:left w:val="none" w:sz="0" w:space="0" w:color="auto"/>
                        <w:bottom w:val="none" w:sz="0" w:space="0" w:color="auto"/>
                        <w:right w:val="none" w:sz="0" w:space="0" w:color="auto"/>
                      </w:divBdr>
                    </w:div>
                  </w:divsChild>
                </w:div>
                <w:div w:id="1160660488">
                  <w:marLeft w:val="0"/>
                  <w:marRight w:val="0"/>
                  <w:marTop w:val="0"/>
                  <w:marBottom w:val="0"/>
                  <w:divBdr>
                    <w:top w:val="none" w:sz="0" w:space="0" w:color="auto"/>
                    <w:left w:val="none" w:sz="0" w:space="0" w:color="auto"/>
                    <w:bottom w:val="none" w:sz="0" w:space="0" w:color="auto"/>
                    <w:right w:val="none" w:sz="0" w:space="0" w:color="auto"/>
                  </w:divBdr>
                  <w:divsChild>
                    <w:div w:id="12495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59235">
      <w:bodyDiv w:val="1"/>
      <w:marLeft w:val="0"/>
      <w:marRight w:val="0"/>
      <w:marTop w:val="0"/>
      <w:marBottom w:val="0"/>
      <w:divBdr>
        <w:top w:val="none" w:sz="0" w:space="0" w:color="auto"/>
        <w:left w:val="none" w:sz="0" w:space="0" w:color="auto"/>
        <w:bottom w:val="none" w:sz="0" w:space="0" w:color="auto"/>
        <w:right w:val="none" w:sz="0" w:space="0" w:color="auto"/>
      </w:divBdr>
      <w:divsChild>
        <w:div w:id="825899363">
          <w:marLeft w:val="0"/>
          <w:marRight w:val="0"/>
          <w:marTop w:val="0"/>
          <w:marBottom w:val="0"/>
          <w:divBdr>
            <w:top w:val="none" w:sz="0" w:space="0" w:color="auto"/>
            <w:left w:val="none" w:sz="0" w:space="0" w:color="auto"/>
            <w:bottom w:val="none" w:sz="0" w:space="0" w:color="auto"/>
            <w:right w:val="none" w:sz="0" w:space="0" w:color="auto"/>
          </w:divBdr>
          <w:divsChild>
            <w:div w:id="864103545">
              <w:marLeft w:val="0"/>
              <w:marRight w:val="0"/>
              <w:marTop w:val="0"/>
              <w:marBottom w:val="0"/>
              <w:divBdr>
                <w:top w:val="none" w:sz="0" w:space="0" w:color="auto"/>
                <w:left w:val="none" w:sz="0" w:space="0" w:color="auto"/>
                <w:bottom w:val="none" w:sz="0" w:space="0" w:color="auto"/>
                <w:right w:val="none" w:sz="0" w:space="0" w:color="auto"/>
              </w:divBdr>
              <w:divsChild>
                <w:div w:id="1301305648">
                  <w:marLeft w:val="0"/>
                  <w:marRight w:val="0"/>
                  <w:marTop w:val="0"/>
                  <w:marBottom w:val="0"/>
                  <w:divBdr>
                    <w:top w:val="none" w:sz="0" w:space="0" w:color="auto"/>
                    <w:left w:val="none" w:sz="0" w:space="0" w:color="auto"/>
                    <w:bottom w:val="none" w:sz="0" w:space="0" w:color="auto"/>
                    <w:right w:val="none" w:sz="0" w:space="0" w:color="auto"/>
                  </w:divBdr>
                  <w:divsChild>
                    <w:div w:id="407310929">
                      <w:marLeft w:val="0"/>
                      <w:marRight w:val="0"/>
                      <w:marTop w:val="0"/>
                      <w:marBottom w:val="0"/>
                      <w:divBdr>
                        <w:top w:val="none" w:sz="0" w:space="0" w:color="auto"/>
                        <w:left w:val="none" w:sz="0" w:space="0" w:color="auto"/>
                        <w:bottom w:val="none" w:sz="0" w:space="0" w:color="auto"/>
                        <w:right w:val="none" w:sz="0" w:space="0" w:color="auto"/>
                      </w:divBdr>
                    </w:div>
                    <w:div w:id="794373469">
                      <w:marLeft w:val="0"/>
                      <w:marRight w:val="0"/>
                      <w:marTop w:val="0"/>
                      <w:marBottom w:val="0"/>
                      <w:divBdr>
                        <w:top w:val="none" w:sz="0" w:space="0" w:color="auto"/>
                        <w:left w:val="none" w:sz="0" w:space="0" w:color="auto"/>
                        <w:bottom w:val="none" w:sz="0" w:space="0" w:color="auto"/>
                        <w:right w:val="none" w:sz="0" w:space="0" w:color="auto"/>
                      </w:divBdr>
                    </w:div>
                    <w:div w:id="1656911683">
                      <w:marLeft w:val="0"/>
                      <w:marRight w:val="0"/>
                      <w:marTop w:val="0"/>
                      <w:marBottom w:val="0"/>
                      <w:divBdr>
                        <w:top w:val="none" w:sz="0" w:space="0" w:color="auto"/>
                        <w:left w:val="none" w:sz="0" w:space="0" w:color="auto"/>
                        <w:bottom w:val="none" w:sz="0" w:space="0" w:color="auto"/>
                        <w:right w:val="none" w:sz="0" w:space="0" w:color="auto"/>
                      </w:divBdr>
                    </w:div>
                    <w:div w:id="1916351026">
                      <w:marLeft w:val="0"/>
                      <w:marRight w:val="0"/>
                      <w:marTop w:val="0"/>
                      <w:marBottom w:val="0"/>
                      <w:divBdr>
                        <w:top w:val="none" w:sz="0" w:space="0" w:color="auto"/>
                        <w:left w:val="none" w:sz="0" w:space="0" w:color="auto"/>
                        <w:bottom w:val="none" w:sz="0" w:space="0" w:color="auto"/>
                        <w:right w:val="none" w:sz="0" w:space="0" w:color="auto"/>
                      </w:divBdr>
                    </w:div>
                  </w:divsChild>
                </w:div>
                <w:div w:id="476918405">
                  <w:marLeft w:val="0"/>
                  <w:marRight w:val="0"/>
                  <w:marTop w:val="0"/>
                  <w:marBottom w:val="0"/>
                  <w:divBdr>
                    <w:top w:val="none" w:sz="0" w:space="0" w:color="auto"/>
                    <w:left w:val="none" w:sz="0" w:space="0" w:color="auto"/>
                    <w:bottom w:val="none" w:sz="0" w:space="0" w:color="auto"/>
                    <w:right w:val="none" w:sz="0" w:space="0" w:color="auto"/>
                  </w:divBdr>
                  <w:divsChild>
                    <w:div w:id="725683720">
                      <w:marLeft w:val="0"/>
                      <w:marRight w:val="0"/>
                      <w:marTop w:val="0"/>
                      <w:marBottom w:val="0"/>
                      <w:divBdr>
                        <w:top w:val="none" w:sz="0" w:space="0" w:color="auto"/>
                        <w:left w:val="none" w:sz="0" w:space="0" w:color="auto"/>
                        <w:bottom w:val="none" w:sz="0" w:space="0" w:color="auto"/>
                        <w:right w:val="none" w:sz="0" w:space="0" w:color="auto"/>
                      </w:divBdr>
                    </w:div>
                    <w:div w:id="1270430394">
                      <w:marLeft w:val="0"/>
                      <w:marRight w:val="0"/>
                      <w:marTop w:val="0"/>
                      <w:marBottom w:val="0"/>
                      <w:divBdr>
                        <w:top w:val="none" w:sz="0" w:space="0" w:color="auto"/>
                        <w:left w:val="none" w:sz="0" w:space="0" w:color="auto"/>
                        <w:bottom w:val="none" w:sz="0" w:space="0" w:color="auto"/>
                        <w:right w:val="none" w:sz="0" w:space="0" w:color="auto"/>
                      </w:divBdr>
                    </w:div>
                  </w:divsChild>
                </w:div>
                <w:div w:id="1976792143">
                  <w:marLeft w:val="0"/>
                  <w:marRight w:val="0"/>
                  <w:marTop w:val="0"/>
                  <w:marBottom w:val="0"/>
                  <w:divBdr>
                    <w:top w:val="none" w:sz="0" w:space="0" w:color="auto"/>
                    <w:left w:val="none" w:sz="0" w:space="0" w:color="auto"/>
                    <w:bottom w:val="none" w:sz="0" w:space="0" w:color="auto"/>
                    <w:right w:val="none" w:sz="0" w:space="0" w:color="auto"/>
                  </w:divBdr>
                  <w:divsChild>
                    <w:div w:id="5412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222204">
      <w:bodyDiv w:val="1"/>
      <w:marLeft w:val="0"/>
      <w:marRight w:val="0"/>
      <w:marTop w:val="0"/>
      <w:marBottom w:val="0"/>
      <w:divBdr>
        <w:top w:val="none" w:sz="0" w:space="0" w:color="auto"/>
        <w:left w:val="none" w:sz="0" w:space="0" w:color="auto"/>
        <w:bottom w:val="none" w:sz="0" w:space="0" w:color="auto"/>
        <w:right w:val="none" w:sz="0" w:space="0" w:color="auto"/>
      </w:divBdr>
      <w:divsChild>
        <w:div w:id="1423604772">
          <w:marLeft w:val="0"/>
          <w:marRight w:val="0"/>
          <w:marTop w:val="0"/>
          <w:marBottom w:val="0"/>
          <w:divBdr>
            <w:top w:val="none" w:sz="0" w:space="0" w:color="auto"/>
            <w:left w:val="none" w:sz="0" w:space="0" w:color="auto"/>
            <w:bottom w:val="none" w:sz="0" w:space="0" w:color="auto"/>
            <w:right w:val="none" w:sz="0" w:space="0" w:color="auto"/>
          </w:divBdr>
          <w:divsChild>
            <w:div w:id="157186325">
              <w:marLeft w:val="0"/>
              <w:marRight w:val="0"/>
              <w:marTop w:val="0"/>
              <w:marBottom w:val="0"/>
              <w:divBdr>
                <w:top w:val="none" w:sz="0" w:space="0" w:color="auto"/>
                <w:left w:val="none" w:sz="0" w:space="0" w:color="auto"/>
                <w:bottom w:val="none" w:sz="0" w:space="0" w:color="auto"/>
                <w:right w:val="none" w:sz="0" w:space="0" w:color="auto"/>
              </w:divBdr>
              <w:divsChild>
                <w:div w:id="700014276">
                  <w:marLeft w:val="0"/>
                  <w:marRight w:val="0"/>
                  <w:marTop w:val="0"/>
                  <w:marBottom w:val="0"/>
                  <w:divBdr>
                    <w:top w:val="none" w:sz="0" w:space="0" w:color="auto"/>
                    <w:left w:val="none" w:sz="0" w:space="0" w:color="auto"/>
                    <w:bottom w:val="none" w:sz="0" w:space="0" w:color="auto"/>
                    <w:right w:val="none" w:sz="0" w:space="0" w:color="auto"/>
                  </w:divBdr>
                  <w:divsChild>
                    <w:div w:id="1383021580">
                      <w:marLeft w:val="0"/>
                      <w:marRight w:val="0"/>
                      <w:marTop w:val="0"/>
                      <w:marBottom w:val="0"/>
                      <w:divBdr>
                        <w:top w:val="none" w:sz="0" w:space="0" w:color="auto"/>
                        <w:left w:val="none" w:sz="0" w:space="0" w:color="auto"/>
                        <w:bottom w:val="none" w:sz="0" w:space="0" w:color="auto"/>
                        <w:right w:val="none" w:sz="0" w:space="0" w:color="auto"/>
                      </w:divBdr>
                    </w:div>
                  </w:divsChild>
                </w:div>
                <w:div w:id="672874451">
                  <w:marLeft w:val="0"/>
                  <w:marRight w:val="0"/>
                  <w:marTop w:val="0"/>
                  <w:marBottom w:val="0"/>
                  <w:divBdr>
                    <w:top w:val="none" w:sz="0" w:space="0" w:color="auto"/>
                    <w:left w:val="none" w:sz="0" w:space="0" w:color="auto"/>
                    <w:bottom w:val="none" w:sz="0" w:space="0" w:color="auto"/>
                    <w:right w:val="none" w:sz="0" w:space="0" w:color="auto"/>
                  </w:divBdr>
                  <w:divsChild>
                    <w:div w:id="714045136">
                      <w:marLeft w:val="0"/>
                      <w:marRight w:val="0"/>
                      <w:marTop w:val="0"/>
                      <w:marBottom w:val="0"/>
                      <w:divBdr>
                        <w:top w:val="none" w:sz="0" w:space="0" w:color="auto"/>
                        <w:left w:val="none" w:sz="0" w:space="0" w:color="auto"/>
                        <w:bottom w:val="none" w:sz="0" w:space="0" w:color="auto"/>
                        <w:right w:val="none" w:sz="0" w:space="0" w:color="auto"/>
                      </w:divBdr>
                    </w:div>
                  </w:divsChild>
                </w:div>
                <w:div w:id="149029564">
                  <w:marLeft w:val="0"/>
                  <w:marRight w:val="0"/>
                  <w:marTop w:val="0"/>
                  <w:marBottom w:val="0"/>
                  <w:divBdr>
                    <w:top w:val="none" w:sz="0" w:space="0" w:color="auto"/>
                    <w:left w:val="none" w:sz="0" w:space="0" w:color="auto"/>
                    <w:bottom w:val="none" w:sz="0" w:space="0" w:color="auto"/>
                    <w:right w:val="none" w:sz="0" w:space="0" w:color="auto"/>
                  </w:divBdr>
                  <w:divsChild>
                    <w:div w:id="600454651">
                      <w:marLeft w:val="0"/>
                      <w:marRight w:val="0"/>
                      <w:marTop w:val="0"/>
                      <w:marBottom w:val="0"/>
                      <w:divBdr>
                        <w:top w:val="none" w:sz="0" w:space="0" w:color="auto"/>
                        <w:left w:val="none" w:sz="0" w:space="0" w:color="auto"/>
                        <w:bottom w:val="none" w:sz="0" w:space="0" w:color="auto"/>
                        <w:right w:val="none" w:sz="0" w:space="0" w:color="auto"/>
                      </w:divBdr>
                    </w:div>
                  </w:divsChild>
                </w:div>
                <w:div w:id="1446005288">
                  <w:marLeft w:val="0"/>
                  <w:marRight w:val="0"/>
                  <w:marTop w:val="0"/>
                  <w:marBottom w:val="0"/>
                  <w:divBdr>
                    <w:top w:val="none" w:sz="0" w:space="0" w:color="auto"/>
                    <w:left w:val="none" w:sz="0" w:space="0" w:color="auto"/>
                    <w:bottom w:val="none" w:sz="0" w:space="0" w:color="auto"/>
                    <w:right w:val="none" w:sz="0" w:space="0" w:color="auto"/>
                  </w:divBdr>
                  <w:divsChild>
                    <w:div w:id="1938177487">
                      <w:marLeft w:val="0"/>
                      <w:marRight w:val="0"/>
                      <w:marTop w:val="0"/>
                      <w:marBottom w:val="0"/>
                      <w:divBdr>
                        <w:top w:val="none" w:sz="0" w:space="0" w:color="auto"/>
                        <w:left w:val="none" w:sz="0" w:space="0" w:color="auto"/>
                        <w:bottom w:val="none" w:sz="0" w:space="0" w:color="auto"/>
                        <w:right w:val="none" w:sz="0" w:space="0" w:color="auto"/>
                      </w:divBdr>
                    </w:div>
                  </w:divsChild>
                </w:div>
                <w:div w:id="880678076">
                  <w:marLeft w:val="0"/>
                  <w:marRight w:val="0"/>
                  <w:marTop w:val="0"/>
                  <w:marBottom w:val="0"/>
                  <w:divBdr>
                    <w:top w:val="none" w:sz="0" w:space="0" w:color="auto"/>
                    <w:left w:val="none" w:sz="0" w:space="0" w:color="auto"/>
                    <w:bottom w:val="none" w:sz="0" w:space="0" w:color="auto"/>
                    <w:right w:val="none" w:sz="0" w:space="0" w:color="auto"/>
                  </w:divBdr>
                  <w:divsChild>
                    <w:div w:id="879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77745">
      <w:bodyDiv w:val="1"/>
      <w:marLeft w:val="0"/>
      <w:marRight w:val="0"/>
      <w:marTop w:val="0"/>
      <w:marBottom w:val="0"/>
      <w:divBdr>
        <w:top w:val="none" w:sz="0" w:space="0" w:color="auto"/>
        <w:left w:val="none" w:sz="0" w:space="0" w:color="auto"/>
        <w:bottom w:val="none" w:sz="0" w:space="0" w:color="auto"/>
        <w:right w:val="none" w:sz="0" w:space="0" w:color="auto"/>
      </w:divBdr>
      <w:divsChild>
        <w:div w:id="1185941873">
          <w:marLeft w:val="0"/>
          <w:marRight w:val="0"/>
          <w:marTop w:val="0"/>
          <w:marBottom w:val="0"/>
          <w:divBdr>
            <w:top w:val="none" w:sz="0" w:space="0" w:color="auto"/>
            <w:left w:val="none" w:sz="0" w:space="0" w:color="auto"/>
            <w:bottom w:val="none" w:sz="0" w:space="0" w:color="auto"/>
            <w:right w:val="none" w:sz="0" w:space="0" w:color="auto"/>
          </w:divBdr>
          <w:divsChild>
            <w:div w:id="1760053335">
              <w:marLeft w:val="0"/>
              <w:marRight w:val="0"/>
              <w:marTop w:val="0"/>
              <w:marBottom w:val="0"/>
              <w:divBdr>
                <w:top w:val="none" w:sz="0" w:space="0" w:color="auto"/>
                <w:left w:val="none" w:sz="0" w:space="0" w:color="auto"/>
                <w:bottom w:val="none" w:sz="0" w:space="0" w:color="auto"/>
                <w:right w:val="none" w:sz="0" w:space="0" w:color="auto"/>
              </w:divBdr>
              <w:divsChild>
                <w:div w:id="9516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5173">
      <w:bodyDiv w:val="1"/>
      <w:marLeft w:val="0"/>
      <w:marRight w:val="0"/>
      <w:marTop w:val="0"/>
      <w:marBottom w:val="0"/>
      <w:divBdr>
        <w:top w:val="none" w:sz="0" w:space="0" w:color="auto"/>
        <w:left w:val="none" w:sz="0" w:space="0" w:color="auto"/>
        <w:bottom w:val="none" w:sz="0" w:space="0" w:color="auto"/>
        <w:right w:val="none" w:sz="0" w:space="0" w:color="auto"/>
      </w:divBdr>
    </w:div>
    <w:div w:id="1076438838">
      <w:bodyDiv w:val="1"/>
      <w:marLeft w:val="0"/>
      <w:marRight w:val="0"/>
      <w:marTop w:val="0"/>
      <w:marBottom w:val="0"/>
      <w:divBdr>
        <w:top w:val="none" w:sz="0" w:space="0" w:color="auto"/>
        <w:left w:val="none" w:sz="0" w:space="0" w:color="auto"/>
        <w:bottom w:val="none" w:sz="0" w:space="0" w:color="auto"/>
        <w:right w:val="none" w:sz="0" w:space="0" w:color="auto"/>
      </w:divBdr>
      <w:divsChild>
        <w:div w:id="1490290133">
          <w:marLeft w:val="0"/>
          <w:marRight w:val="0"/>
          <w:marTop w:val="0"/>
          <w:marBottom w:val="0"/>
          <w:divBdr>
            <w:top w:val="none" w:sz="0" w:space="0" w:color="auto"/>
            <w:left w:val="none" w:sz="0" w:space="0" w:color="auto"/>
            <w:bottom w:val="none" w:sz="0" w:space="0" w:color="auto"/>
            <w:right w:val="none" w:sz="0" w:space="0" w:color="auto"/>
          </w:divBdr>
          <w:divsChild>
            <w:div w:id="1986087840">
              <w:marLeft w:val="0"/>
              <w:marRight w:val="0"/>
              <w:marTop w:val="0"/>
              <w:marBottom w:val="0"/>
              <w:divBdr>
                <w:top w:val="none" w:sz="0" w:space="0" w:color="auto"/>
                <w:left w:val="none" w:sz="0" w:space="0" w:color="auto"/>
                <w:bottom w:val="none" w:sz="0" w:space="0" w:color="auto"/>
                <w:right w:val="none" w:sz="0" w:space="0" w:color="auto"/>
              </w:divBdr>
              <w:divsChild>
                <w:div w:id="1347632953">
                  <w:marLeft w:val="0"/>
                  <w:marRight w:val="0"/>
                  <w:marTop w:val="0"/>
                  <w:marBottom w:val="0"/>
                  <w:divBdr>
                    <w:top w:val="none" w:sz="0" w:space="0" w:color="auto"/>
                    <w:left w:val="none" w:sz="0" w:space="0" w:color="auto"/>
                    <w:bottom w:val="none" w:sz="0" w:space="0" w:color="auto"/>
                    <w:right w:val="none" w:sz="0" w:space="0" w:color="auto"/>
                  </w:divBdr>
                  <w:divsChild>
                    <w:div w:id="20397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08634">
      <w:bodyDiv w:val="1"/>
      <w:marLeft w:val="0"/>
      <w:marRight w:val="0"/>
      <w:marTop w:val="0"/>
      <w:marBottom w:val="0"/>
      <w:divBdr>
        <w:top w:val="none" w:sz="0" w:space="0" w:color="auto"/>
        <w:left w:val="none" w:sz="0" w:space="0" w:color="auto"/>
        <w:bottom w:val="none" w:sz="0" w:space="0" w:color="auto"/>
        <w:right w:val="none" w:sz="0" w:space="0" w:color="auto"/>
      </w:divBdr>
      <w:divsChild>
        <w:div w:id="1059062239">
          <w:marLeft w:val="0"/>
          <w:marRight w:val="0"/>
          <w:marTop w:val="0"/>
          <w:marBottom w:val="0"/>
          <w:divBdr>
            <w:top w:val="none" w:sz="0" w:space="0" w:color="auto"/>
            <w:left w:val="none" w:sz="0" w:space="0" w:color="auto"/>
            <w:bottom w:val="none" w:sz="0" w:space="0" w:color="auto"/>
            <w:right w:val="none" w:sz="0" w:space="0" w:color="auto"/>
          </w:divBdr>
          <w:divsChild>
            <w:div w:id="644435321">
              <w:marLeft w:val="0"/>
              <w:marRight w:val="0"/>
              <w:marTop w:val="0"/>
              <w:marBottom w:val="0"/>
              <w:divBdr>
                <w:top w:val="none" w:sz="0" w:space="0" w:color="auto"/>
                <w:left w:val="none" w:sz="0" w:space="0" w:color="auto"/>
                <w:bottom w:val="none" w:sz="0" w:space="0" w:color="auto"/>
                <w:right w:val="none" w:sz="0" w:space="0" w:color="auto"/>
              </w:divBdr>
              <w:divsChild>
                <w:div w:id="883979043">
                  <w:marLeft w:val="0"/>
                  <w:marRight w:val="0"/>
                  <w:marTop w:val="0"/>
                  <w:marBottom w:val="0"/>
                  <w:divBdr>
                    <w:top w:val="none" w:sz="0" w:space="0" w:color="auto"/>
                    <w:left w:val="none" w:sz="0" w:space="0" w:color="auto"/>
                    <w:bottom w:val="none" w:sz="0" w:space="0" w:color="auto"/>
                    <w:right w:val="none" w:sz="0" w:space="0" w:color="auto"/>
                  </w:divBdr>
                  <w:divsChild>
                    <w:div w:id="9276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15102">
      <w:bodyDiv w:val="1"/>
      <w:marLeft w:val="0"/>
      <w:marRight w:val="0"/>
      <w:marTop w:val="0"/>
      <w:marBottom w:val="0"/>
      <w:divBdr>
        <w:top w:val="none" w:sz="0" w:space="0" w:color="auto"/>
        <w:left w:val="none" w:sz="0" w:space="0" w:color="auto"/>
        <w:bottom w:val="none" w:sz="0" w:space="0" w:color="auto"/>
        <w:right w:val="none" w:sz="0" w:space="0" w:color="auto"/>
      </w:divBdr>
      <w:divsChild>
        <w:div w:id="198513414">
          <w:marLeft w:val="0"/>
          <w:marRight w:val="0"/>
          <w:marTop w:val="0"/>
          <w:marBottom w:val="0"/>
          <w:divBdr>
            <w:top w:val="none" w:sz="0" w:space="0" w:color="auto"/>
            <w:left w:val="none" w:sz="0" w:space="0" w:color="auto"/>
            <w:bottom w:val="none" w:sz="0" w:space="0" w:color="auto"/>
            <w:right w:val="none" w:sz="0" w:space="0" w:color="auto"/>
          </w:divBdr>
          <w:divsChild>
            <w:div w:id="424958175">
              <w:marLeft w:val="0"/>
              <w:marRight w:val="0"/>
              <w:marTop w:val="0"/>
              <w:marBottom w:val="0"/>
              <w:divBdr>
                <w:top w:val="none" w:sz="0" w:space="0" w:color="auto"/>
                <w:left w:val="none" w:sz="0" w:space="0" w:color="auto"/>
                <w:bottom w:val="none" w:sz="0" w:space="0" w:color="auto"/>
                <w:right w:val="none" w:sz="0" w:space="0" w:color="auto"/>
              </w:divBdr>
              <w:divsChild>
                <w:div w:id="1053969696">
                  <w:marLeft w:val="0"/>
                  <w:marRight w:val="0"/>
                  <w:marTop w:val="0"/>
                  <w:marBottom w:val="0"/>
                  <w:divBdr>
                    <w:top w:val="none" w:sz="0" w:space="0" w:color="auto"/>
                    <w:left w:val="none" w:sz="0" w:space="0" w:color="auto"/>
                    <w:bottom w:val="none" w:sz="0" w:space="0" w:color="auto"/>
                    <w:right w:val="none" w:sz="0" w:space="0" w:color="auto"/>
                  </w:divBdr>
                  <w:divsChild>
                    <w:div w:id="1394309997">
                      <w:marLeft w:val="0"/>
                      <w:marRight w:val="0"/>
                      <w:marTop w:val="0"/>
                      <w:marBottom w:val="0"/>
                      <w:divBdr>
                        <w:top w:val="none" w:sz="0" w:space="0" w:color="auto"/>
                        <w:left w:val="none" w:sz="0" w:space="0" w:color="auto"/>
                        <w:bottom w:val="none" w:sz="0" w:space="0" w:color="auto"/>
                        <w:right w:val="none" w:sz="0" w:space="0" w:color="auto"/>
                      </w:divBdr>
                    </w:div>
                  </w:divsChild>
                </w:div>
                <w:div w:id="1229614984">
                  <w:marLeft w:val="0"/>
                  <w:marRight w:val="0"/>
                  <w:marTop w:val="0"/>
                  <w:marBottom w:val="0"/>
                  <w:divBdr>
                    <w:top w:val="none" w:sz="0" w:space="0" w:color="auto"/>
                    <w:left w:val="none" w:sz="0" w:space="0" w:color="auto"/>
                    <w:bottom w:val="none" w:sz="0" w:space="0" w:color="auto"/>
                    <w:right w:val="none" w:sz="0" w:space="0" w:color="auto"/>
                  </w:divBdr>
                  <w:divsChild>
                    <w:div w:id="1502619049">
                      <w:marLeft w:val="0"/>
                      <w:marRight w:val="0"/>
                      <w:marTop w:val="0"/>
                      <w:marBottom w:val="0"/>
                      <w:divBdr>
                        <w:top w:val="none" w:sz="0" w:space="0" w:color="auto"/>
                        <w:left w:val="none" w:sz="0" w:space="0" w:color="auto"/>
                        <w:bottom w:val="none" w:sz="0" w:space="0" w:color="auto"/>
                        <w:right w:val="none" w:sz="0" w:space="0" w:color="auto"/>
                      </w:divBdr>
                    </w:div>
                  </w:divsChild>
                </w:div>
                <w:div w:id="1639066381">
                  <w:marLeft w:val="0"/>
                  <w:marRight w:val="0"/>
                  <w:marTop w:val="0"/>
                  <w:marBottom w:val="0"/>
                  <w:divBdr>
                    <w:top w:val="none" w:sz="0" w:space="0" w:color="auto"/>
                    <w:left w:val="none" w:sz="0" w:space="0" w:color="auto"/>
                    <w:bottom w:val="none" w:sz="0" w:space="0" w:color="auto"/>
                    <w:right w:val="none" w:sz="0" w:space="0" w:color="auto"/>
                  </w:divBdr>
                  <w:divsChild>
                    <w:div w:id="1839420281">
                      <w:marLeft w:val="0"/>
                      <w:marRight w:val="0"/>
                      <w:marTop w:val="0"/>
                      <w:marBottom w:val="0"/>
                      <w:divBdr>
                        <w:top w:val="none" w:sz="0" w:space="0" w:color="auto"/>
                        <w:left w:val="none" w:sz="0" w:space="0" w:color="auto"/>
                        <w:bottom w:val="none" w:sz="0" w:space="0" w:color="auto"/>
                        <w:right w:val="none" w:sz="0" w:space="0" w:color="auto"/>
                      </w:divBdr>
                    </w:div>
                  </w:divsChild>
                </w:div>
                <w:div w:id="249168356">
                  <w:marLeft w:val="0"/>
                  <w:marRight w:val="0"/>
                  <w:marTop w:val="0"/>
                  <w:marBottom w:val="0"/>
                  <w:divBdr>
                    <w:top w:val="none" w:sz="0" w:space="0" w:color="auto"/>
                    <w:left w:val="none" w:sz="0" w:space="0" w:color="auto"/>
                    <w:bottom w:val="none" w:sz="0" w:space="0" w:color="auto"/>
                    <w:right w:val="none" w:sz="0" w:space="0" w:color="auto"/>
                  </w:divBdr>
                  <w:divsChild>
                    <w:div w:id="543522655">
                      <w:marLeft w:val="0"/>
                      <w:marRight w:val="0"/>
                      <w:marTop w:val="0"/>
                      <w:marBottom w:val="0"/>
                      <w:divBdr>
                        <w:top w:val="none" w:sz="0" w:space="0" w:color="auto"/>
                        <w:left w:val="none" w:sz="0" w:space="0" w:color="auto"/>
                        <w:bottom w:val="none" w:sz="0" w:space="0" w:color="auto"/>
                        <w:right w:val="none" w:sz="0" w:space="0" w:color="auto"/>
                      </w:divBdr>
                    </w:div>
                  </w:divsChild>
                </w:div>
                <w:div w:id="618143306">
                  <w:marLeft w:val="0"/>
                  <w:marRight w:val="0"/>
                  <w:marTop w:val="0"/>
                  <w:marBottom w:val="0"/>
                  <w:divBdr>
                    <w:top w:val="none" w:sz="0" w:space="0" w:color="auto"/>
                    <w:left w:val="none" w:sz="0" w:space="0" w:color="auto"/>
                    <w:bottom w:val="none" w:sz="0" w:space="0" w:color="auto"/>
                    <w:right w:val="none" w:sz="0" w:space="0" w:color="auto"/>
                  </w:divBdr>
                  <w:divsChild>
                    <w:div w:id="3276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673869">
      <w:bodyDiv w:val="1"/>
      <w:marLeft w:val="0"/>
      <w:marRight w:val="0"/>
      <w:marTop w:val="0"/>
      <w:marBottom w:val="0"/>
      <w:divBdr>
        <w:top w:val="none" w:sz="0" w:space="0" w:color="auto"/>
        <w:left w:val="none" w:sz="0" w:space="0" w:color="auto"/>
        <w:bottom w:val="none" w:sz="0" w:space="0" w:color="auto"/>
        <w:right w:val="none" w:sz="0" w:space="0" w:color="auto"/>
      </w:divBdr>
      <w:divsChild>
        <w:div w:id="244345299">
          <w:marLeft w:val="0"/>
          <w:marRight w:val="0"/>
          <w:marTop w:val="0"/>
          <w:marBottom w:val="0"/>
          <w:divBdr>
            <w:top w:val="none" w:sz="0" w:space="0" w:color="auto"/>
            <w:left w:val="none" w:sz="0" w:space="0" w:color="auto"/>
            <w:bottom w:val="none" w:sz="0" w:space="0" w:color="auto"/>
            <w:right w:val="none" w:sz="0" w:space="0" w:color="auto"/>
          </w:divBdr>
          <w:divsChild>
            <w:div w:id="1429154352">
              <w:marLeft w:val="0"/>
              <w:marRight w:val="0"/>
              <w:marTop w:val="0"/>
              <w:marBottom w:val="0"/>
              <w:divBdr>
                <w:top w:val="none" w:sz="0" w:space="0" w:color="auto"/>
                <w:left w:val="none" w:sz="0" w:space="0" w:color="auto"/>
                <w:bottom w:val="none" w:sz="0" w:space="0" w:color="auto"/>
                <w:right w:val="none" w:sz="0" w:space="0" w:color="auto"/>
              </w:divBdr>
              <w:divsChild>
                <w:div w:id="1836073655">
                  <w:marLeft w:val="0"/>
                  <w:marRight w:val="0"/>
                  <w:marTop w:val="0"/>
                  <w:marBottom w:val="0"/>
                  <w:divBdr>
                    <w:top w:val="none" w:sz="0" w:space="0" w:color="auto"/>
                    <w:left w:val="none" w:sz="0" w:space="0" w:color="auto"/>
                    <w:bottom w:val="none" w:sz="0" w:space="0" w:color="auto"/>
                    <w:right w:val="none" w:sz="0" w:space="0" w:color="auto"/>
                  </w:divBdr>
                  <w:divsChild>
                    <w:div w:id="633290449">
                      <w:marLeft w:val="0"/>
                      <w:marRight w:val="0"/>
                      <w:marTop w:val="0"/>
                      <w:marBottom w:val="0"/>
                      <w:divBdr>
                        <w:top w:val="none" w:sz="0" w:space="0" w:color="auto"/>
                        <w:left w:val="none" w:sz="0" w:space="0" w:color="auto"/>
                        <w:bottom w:val="none" w:sz="0" w:space="0" w:color="auto"/>
                        <w:right w:val="none" w:sz="0" w:space="0" w:color="auto"/>
                      </w:divBdr>
                    </w:div>
                  </w:divsChild>
                </w:div>
                <w:div w:id="530341581">
                  <w:marLeft w:val="0"/>
                  <w:marRight w:val="0"/>
                  <w:marTop w:val="0"/>
                  <w:marBottom w:val="0"/>
                  <w:divBdr>
                    <w:top w:val="none" w:sz="0" w:space="0" w:color="auto"/>
                    <w:left w:val="none" w:sz="0" w:space="0" w:color="auto"/>
                    <w:bottom w:val="none" w:sz="0" w:space="0" w:color="auto"/>
                    <w:right w:val="none" w:sz="0" w:space="0" w:color="auto"/>
                  </w:divBdr>
                  <w:divsChild>
                    <w:div w:id="1964573714">
                      <w:marLeft w:val="0"/>
                      <w:marRight w:val="0"/>
                      <w:marTop w:val="0"/>
                      <w:marBottom w:val="0"/>
                      <w:divBdr>
                        <w:top w:val="none" w:sz="0" w:space="0" w:color="auto"/>
                        <w:left w:val="none" w:sz="0" w:space="0" w:color="auto"/>
                        <w:bottom w:val="none" w:sz="0" w:space="0" w:color="auto"/>
                        <w:right w:val="none" w:sz="0" w:space="0" w:color="auto"/>
                      </w:divBdr>
                    </w:div>
                  </w:divsChild>
                </w:div>
                <w:div w:id="726684637">
                  <w:marLeft w:val="0"/>
                  <w:marRight w:val="0"/>
                  <w:marTop w:val="0"/>
                  <w:marBottom w:val="0"/>
                  <w:divBdr>
                    <w:top w:val="none" w:sz="0" w:space="0" w:color="auto"/>
                    <w:left w:val="none" w:sz="0" w:space="0" w:color="auto"/>
                    <w:bottom w:val="none" w:sz="0" w:space="0" w:color="auto"/>
                    <w:right w:val="none" w:sz="0" w:space="0" w:color="auto"/>
                  </w:divBdr>
                  <w:divsChild>
                    <w:div w:id="2793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4724">
      <w:bodyDiv w:val="1"/>
      <w:marLeft w:val="0"/>
      <w:marRight w:val="0"/>
      <w:marTop w:val="0"/>
      <w:marBottom w:val="0"/>
      <w:divBdr>
        <w:top w:val="none" w:sz="0" w:space="0" w:color="auto"/>
        <w:left w:val="none" w:sz="0" w:space="0" w:color="auto"/>
        <w:bottom w:val="none" w:sz="0" w:space="0" w:color="auto"/>
        <w:right w:val="none" w:sz="0" w:space="0" w:color="auto"/>
      </w:divBdr>
      <w:divsChild>
        <w:div w:id="418645842">
          <w:marLeft w:val="547"/>
          <w:marRight w:val="0"/>
          <w:marTop w:val="115"/>
          <w:marBottom w:val="0"/>
          <w:divBdr>
            <w:top w:val="none" w:sz="0" w:space="0" w:color="auto"/>
            <w:left w:val="none" w:sz="0" w:space="0" w:color="auto"/>
            <w:bottom w:val="none" w:sz="0" w:space="0" w:color="auto"/>
            <w:right w:val="none" w:sz="0" w:space="0" w:color="auto"/>
          </w:divBdr>
        </w:div>
        <w:div w:id="460542764">
          <w:marLeft w:val="1166"/>
          <w:marRight w:val="0"/>
          <w:marTop w:val="96"/>
          <w:marBottom w:val="0"/>
          <w:divBdr>
            <w:top w:val="none" w:sz="0" w:space="0" w:color="auto"/>
            <w:left w:val="none" w:sz="0" w:space="0" w:color="auto"/>
            <w:bottom w:val="none" w:sz="0" w:space="0" w:color="auto"/>
            <w:right w:val="none" w:sz="0" w:space="0" w:color="auto"/>
          </w:divBdr>
        </w:div>
        <w:div w:id="934945745">
          <w:marLeft w:val="547"/>
          <w:marRight w:val="0"/>
          <w:marTop w:val="115"/>
          <w:marBottom w:val="0"/>
          <w:divBdr>
            <w:top w:val="none" w:sz="0" w:space="0" w:color="auto"/>
            <w:left w:val="none" w:sz="0" w:space="0" w:color="auto"/>
            <w:bottom w:val="none" w:sz="0" w:space="0" w:color="auto"/>
            <w:right w:val="none" w:sz="0" w:space="0" w:color="auto"/>
          </w:divBdr>
        </w:div>
        <w:div w:id="1378969474">
          <w:marLeft w:val="1166"/>
          <w:marRight w:val="0"/>
          <w:marTop w:val="96"/>
          <w:marBottom w:val="0"/>
          <w:divBdr>
            <w:top w:val="none" w:sz="0" w:space="0" w:color="auto"/>
            <w:left w:val="none" w:sz="0" w:space="0" w:color="auto"/>
            <w:bottom w:val="none" w:sz="0" w:space="0" w:color="auto"/>
            <w:right w:val="none" w:sz="0" w:space="0" w:color="auto"/>
          </w:divBdr>
        </w:div>
        <w:div w:id="1636449771">
          <w:marLeft w:val="547"/>
          <w:marRight w:val="0"/>
          <w:marTop w:val="115"/>
          <w:marBottom w:val="0"/>
          <w:divBdr>
            <w:top w:val="none" w:sz="0" w:space="0" w:color="auto"/>
            <w:left w:val="none" w:sz="0" w:space="0" w:color="auto"/>
            <w:bottom w:val="none" w:sz="0" w:space="0" w:color="auto"/>
            <w:right w:val="none" w:sz="0" w:space="0" w:color="auto"/>
          </w:divBdr>
        </w:div>
      </w:divsChild>
    </w:div>
    <w:div w:id="1840922128">
      <w:bodyDiv w:val="1"/>
      <w:marLeft w:val="0"/>
      <w:marRight w:val="0"/>
      <w:marTop w:val="0"/>
      <w:marBottom w:val="0"/>
      <w:divBdr>
        <w:top w:val="none" w:sz="0" w:space="0" w:color="auto"/>
        <w:left w:val="none" w:sz="0" w:space="0" w:color="auto"/>
        <w:bottom w:val="none" w:sz="0" w:space="0" w:color="auto"/>
        <w:right w:val="none" w:sz="0" w:space="0" w:color="auto"/>
      </w:divBdr>
      <w:divsChild>
        <w:div w:id="952789826">
          <w:marLeft w:val="0"/>
          <w:marRight w:val="0"/>
          <w:marTop w:val="0"/>
          <w:marBottom w:val="0"/>
          <w:divBdr>
            <w:top w:val="none" w:sz="0" w:space="0" w:color="auto"/>
            <w:left w:val="none" w:sz="0" w:space="0" w:color="auto"/>
            <w:bottom w:val="none" w:sz="0" w:space="0" w:color="auto"/>
            <w:right w:val="none" w:sz="0" w:space="0" w:color="auto"/>
          </w:divBdr>
          <w:divsChild>
            <w:div w:id="808060309">
              <w:marLeft w:val="0"/>
              <w:marRight w:val="0"/>
              <w:marTop w:val="0"/>
              <w:marBottom w:val="0"/>
              <w:divBdr>
                <w:top w:val="none" w:sz="0" w:space="0" w:color="auto"/>
                <w:left w:val="none" w:sz="0" w:space="0" w:color="auto"/>
                <w:bottom w:val="none" w:sz="0" w:space="0" w:color="auto"/>
                <w:right w:val="none" w:sz="0" w:space="0" w:color="auto"/>
              </w:divBdr>
              <w:divsChild>
                <w:div w:id="19720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4463">
      <w:bodyDiv w:val="1"/>
      <w:marLeft w:val="0"/>
      <w:marRight w:val="0"/>
      <w:marTop w:val="0"/>
      <w:marBottom w:val="0"/>
      <w:divBdr>
        <w:top w:val="none" w:sz="0" w:space="0" w:color="auto"/>
        <w:left w:val="none" w:sz="0" w:space="0" w:color="auto"/>
        <w:bottom w:val="none" w:sz="0" w:space="0" w:color="auto"/>
        <w:right w:val="none" w:sz="0" w:space="0" w:color="auto"/>
      </w:divBdr>
    </w:div>
    <w:div w:id="1851752122">
      <w:bodyDiv w:val="1"/>
      <w:marLeft w:val="0"/>
      <w:marRight w:val="0"/>
      <w:marTop w:val="0"/>
      <w:marBottom w:val="0"/>
      <w:divBdr>
        <w:top w:val="none" w:sz="0" w:space="0" w:color="auto"/>
        <w:left w:val="none" w:sz="0" w:space="0" w:color="auto"/>
        <w:bottom w:val="none" w:sz="0" w:space="0" w:color="auto"/>
        <w:right w:val="none" w:sz="0" w:space="0" w:color="auto"/>
      </w:divBdr>
      <w:divsChild>
        <w:div w:id="1085735045">
          <w:marLeft w:val="0"/>
          <w:marRight w:val="0"/>
          <w:marTop w:val="0"/>
          <w:marBottom w:val="0"/>
          <w:divBdr>
            <w:top w:val="none" w:sz="0" w:space="0" w:color="auto"/>
            <w:left w:val="none" w:sz="0" w:space="0" w:color="auto"/>
            <w:bottom w:val="none" w:sz="0" w:space="0" w:color="auto"/>
            <w:right w:val="none" w:sz="0" w:space="0" w:color="auto"/>
          </w:divBdr>
          <w:divsChild>
            <w:div w:id="861434783">
              <w:marLeft w:val="0"/>
              <w:marRight w:val="0"/>
              <w:marTop w:val="0"/>
              <w:marBottom w:val="0"/>
              <w:divBdr>
                <w:top w:val="none" w:sz="0" w:space="0" w:color="auto"/>
                <w:left w:val="none" w:sz="0" w:space="0" w:color="auto"/>
                <w:bottom w:val="none" w:sz="0" w:space="0" w:color="auto"/>
                <w:right w:val="none" w:sz="0" w:space="0" w:color="auto"/>
              </w:divBdr>
              <w:divsChild>
                <w:div w:id="581336418">
                  <w:marLeft w:val="0"/>
                  <w:marRight w:val="0"/>
                  <w:marTop w:val="0"/>
                  <w:marBottom w:val="0"/>
                  <w:divBdr>
                    <w:top w:val="none" w:sz="0" w:space="0" w:color="auto"/>
                    <w:left w:val="none" w:sz="0" w:space="0" w:color="auto"/>
                    <w:bottom w:val="none" w:sz="0" w:space="0" w:color="auto"/>
                    <w:right w:val="none" w:sz="0" w:space="0" w:color="auto"/>
                  </w:divBdr>
                  <w:divsChild>
                    <w:div w:id="1720548105">
                      <w:marLeft w:val="0"/>
                      <w:marRight w:val="0"/>
                      <w:marTop w:val="0"/>
                      <w:marBottom w:val="0"/>
                      <w:divBdr>
                        <w:top w:val="none" w:sz="0" w:space="0" w:color="auto"/>
                        <w:left w:val="none" w:sz="0" w:space="0" w:color="auto"/>
                        <w:bottom w:val="none" w:sz="0" w:space="0" w:color="auto"/>
                        <w:right w:val="none" w:sz="0" w:space="0" w:color="auto"/>
                      </w:divBdr>
                    </w:div>
                  </w:divsChild>
                </w:div>
                <w:div w:id="1272740022">
                  <w:marLeft w:val="0"/>
                  <w:marRight w:val="0"/>
                  <w:marTop w:val="0"/>
                  <w:marBottom w:val="0"/>
                  <w:divBdr>
                    <w:top w:val="none" w:sz="0" w:space="0" w:color="auto"/>
                    <w:left w:val="none" w:sz="0" w:space="0" w:color="auto"/>
                    <w:bottom w:val="none" w:sz="0" w:space="0" w:color="auto"/>
                    <w:right w:val="none" w:sz="0" w:space="0" w:color="auto"/>
                  </w:divBdr>
                  <w:divsChild>
                    <w:div w:id="1065226733">
                      <w:marLeft w:val="0"/>
                      <w:marRight w:val="0"/>
                      <w:marTop w:val="0"/>
                      <w:marBottom w:val="0"/>
                      <w:divBdr>
                        <w:top w:val="none" w:sz="0" w:space="0" w:color="auto"/>
                        <w:left w:val="none" w:sz="0" w:space="0" w:color="auto"/>
                        <w:bottom w:val="none" w:sz="0" w:space="0" w:color="auto"/>
                        <w:right w:val="none" w:sz="0" w:space="0" w:color="auto"/>
                      </w:divBdr>
                    </w:div>
                  </w:divsChild>
                </w:div>
                <w:div w:id="759567026">
                  <w:marLeft w:val="0"/>
                  <w:marRight w:val="0"/>
                  <w:marTop w:val="0"/>
                  <w:marBottom w:val="0"/>
                  <w:divBdr>
                    <w:top w:val="none" w:sz="0" w:space="0" w:color="auto"/>
                    <w:left w:val="none" w:sz="0" w:space="0" w:color="auto"/>
                    <w:bottom w:val="none" w:sz="0" w:space="0" w:color="auto"/>
                    <w:right w:val="none" w:sz="0" w:space="0" w:color="auto"/>
                  </w:divBdr>
                  <w:divsChild>
                    <w:div w:id="26102467">
                      <w:marLeft w:val="0"/>
                      <w:marRight w:val="0"/>
                      <w:marTop w:val="0"/>
                      <w:marBottom w:val="0"/>
                      <w:divBdr>
                        <w:top w:val="none" w:sz="0" w:space="0" w:color="auto"/>
                        <w:left w:val="none" w:sz="0" w:space="0" w:color="auto"/>
                        <w:bottom w:val="none" w:sz="0" w:space="0" w:color="auto"/>
                        <w:right w:val="none" w:sz="0" w:space="0" w:color="auto"/>
                      </w:divBdr>
                    </w:div>
                  </w:divsChild>
                </w:div>
                <w:div w:id="1091513709">
                  <w:marLeft w:val="0"/>
                  <w:marRight w:val="0"/>
                  <w:marTop w:val="0"/>
                  <w:marBottom w:val="0"/>
                  <w:divBdr>
                    <w:top w:val="none" w:sz="0" w:space="0" w:color="auto"/>
                    <w:left w:val="none" w:sz="0" w:space="0" w:color="auto"/>
                    <w:bottom w:val="none" w:sz="0" w:space="0" w:color="auto"/>
                    <w:right w:val="none" w:sz="0" w:space="0" w:color="auto"/>
                  </w:divBdr>
                  <w:divsChild>
                    <w:div w:id="12640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59100">
      <w:bodyDiv w:val="1"/>
      <w:marLeft w:val="0"/>
      <w:marRight w:val="0"/>
      <w:marTop w:val="0"/>
      <w:marBottom w:val="0"/>
      <w:divBdr>
        <w:top w:val="none" w:sz="0" w:space="0" w:color="auto"/>
        <w:left w:val="none" w:sz="0" w:space="0" w:color="auto"/>
        <w:bottom w:val="none" w:sz="0" w:space="0" w:color="auto"/>
        <w:right w:val="none" w:sz="0" w:space="0" w:color="auto"/>
      </w:divBdr>
      <w:divsChild>
        <w:div w:id="1855605111">
          <w:marLeft w:val="0"/>
          <w:marRight w:val="0"/>
          <w:marTop w:val="0"/>
          <w:marBottom w:val="0"/>
          <w:divBdr>
            <w:top w:val="none" w:sz="0" w:space="0" w:color="auto"/>
            <w:left w:val="none" w:sz="0" w:space="0" w:color="auto"/>
            <w:bottom w:val="none" w:sz="0" w:space="0" w:color="auto"/>
            <w:right w:val="none" w:sz="0" w:space="0" w:color="auto"/>
          </w:divBdr>
          <w:divsChild>
            <w:div w:id="1031036537">
              <w:marLeft w:val="0"/>
              <w:marRight w:val="0"/>
              <w:marTop w:val="0"/>
              <w:marBottom w:val="0"/>
              <w:divBdr>
                <w:top w:val="none" w:sz="0" w:space="0" w:color="auto"/>
                <w:left w:val="none" w:sz="0" w:space="0" w:color="auto"/>
                <w:bottom w:val="none" w:sz="0" w:space="0" w:color="auto"/>
                <w:right w:val="none" w:sz="0" w:space="0" w:color="auto"/>
              </w:divBdr>
              <w:divsChild>
                <w:div w:id="301623515">
                  <w:marLeft w:val="0"/>
                  <w:marRight w:val="0"/>
                  <w:marTop w:val="0"/>
                  <w:marBottom w:val="0"/>
                  <w:divBdr>
                    <w:top w:val="none" w:sz="0" w:space="0" w:color="auto"/>
                    <w:left w:val="none" w:sz="0" w:space="0" w:color="auto"/>
                    <w:bottom w:val="none" w:sz="0" w:space="0" w:color="auto"/>
                    <w:right w:val="none" w:sz="0" w:space="0" w:color="auto"/>
                  </w:divBdr>
                  <w:divsChild>
                    <w:div w:id="15781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8056">
      <w:bodyDiv w:val="1"/>
      <w:marLeft w:val="0"/>
      <w:marRight w:val="0"/>
      <w:marTop w:val="0"/>
      <w:marBottom w:val="0"/>
      <w:divBdr>
        <w:top w:val="none" w:sz="0" w:space="0" w:color="auto"/>
        <w:left w:val="none" w:sz="0" w:space="0" w:color="auto"/>
        <w:bottom w:val="none" w:sz="0" w:space="0" w:color="auto"/>
        <w:right w:val="none" w:sz="0" w:space="0" w:color="auto"/>
      </w:divBdr>
      <w:divsChild>
        <w:div w:id="750353630">
          <w:marLeft w:val="0"/>
          <w:marRight w:val="0"/>
          <w:marTop w:val="0"/>
          <w:marBottom w:val="0"/>
          <w:divBdr>
            <w:top w:val="none" w:sz="0" w:space="0" w:color="auto"/>
            <w:left w:val="none" w:sz="0" w:space="0" w:color="auto"/>
            <w:bottom w:val="none" w:sz="0" w:space="0" w:color="auto"/>
            <w:right w:val="none" w:sz="0" w:space="0" w:color="auto"/>
          </w:divBdr>
          <w:divsChild>
            <w:div w:id="453594018">
              <w:marLeft w:val="0"/>
              <w:marRight w:val="0"/>
              <w:marTop w:val="0"/>
              <w:marBottom w:val="0"/>
              <w:divBdr>
                <w:top w:val="none" w:sz="0" w:space="0" w:color="auto"/>
                <w:left w:val="none" w:sz="0" w:space="0" w:color="auto"/>
                <w:bottom w:val="none" w:sz="0" w:space="0" w:color="auto"/>
                <w:right w:val="none" w:sz="0" w:space="0" w:color="auto"/>
              </w:divBdr>
              <w:divsChild>
                <w:div w:id="1397435459">
                  <w:marLeft w:val="0"/>
                  <w:marRight w:val="0"/>
                  <w:marTop w:val="0"/>
                  <w:marBottom w:val="0"/>
                  <w:divBdr>
                    <w:top w:val="none" w:sz="0" w:space="0" w:color="auto"/>
                    <w:left w:val="none" w:sz="0" w:space="0" w:color="auto"/>
                    <w:bottom w:val="none" w:sz="0" w:space="0" w:color="auto"/>
                    <w:right w:val="none" w:sz="0" w:space="0" w:color="auto"/>
                  </w:divBdr>
                  <w:divsChild>
                    <w:div w:id="2984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568D8-AB7E-4D9F-8D95-28257D6A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Semester 1, 2004</vt:lpstr>
    </vt:vector>
  </TitlesOfParts>
  <Company>university of sydney</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1, 2004</dc:title>
  <dc:subject/>
  <dc:creator>e+b</dc:creator>
  <cp:keywords/>
  <cp:lastModifiedBy>Jason Collins</cp:lastModifiedBy>
  <cp:revision>8</cp:revision>
  <cp:lastPrinted>2018-11-06T11:46:00Z</cp:lastPrinted>
  <dcterms:created xsi:type="dcterms:W3CDTF">2020-11-11T17:40:00Z</dcterms:created>
  <dcterms:modified xsi:type="dcterms:W3CDTF">2020-11-18T09:10:00Z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