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35E" w:rsidRPr="00AB196B" w:rsidRDefault="00AB196B" w:rsidP="00AB196B">
      <w:pPr>
        <w:spacing w:line="240" w:lineRule="atLeast"/>
        <w:rPr>
          <w:b/>
          <w:sz w:val="32"/>
          <w:szCs w:val="32"/>
        </w:rPr>
      </w:pPr>
      <w:r w:rsidRPr="00AB196B">
        <w:rPr>
          <w:rFonts w:hint="eastAsia"/>
          <w:b/>
          <w:sz w:val="32"/>
          <w:szCs w:val="32"/>
        </w:rPr>
        <w:t>一、数据库设计模式：</w:t>
      </w:r>
    </w:p>
    <w:p w:rsidR="00AB196B" w:rsidRPr="00AB196B" w:rsidRDefault="00AB196B" w:rsidP="00AB196B">
      <w:pPr>
        <w:shd w:val="clear" w:color="auto" w:fill="FFFFFF"/>
        <w:spacing w:line="240" w:lineRule="atLeast"/>
        <w:ind w:firstLine="420"/>
        <w:rPr>
          <w:rFonts w:asciiTheme="minorEastAsia" w:hAnsiTheme="minorEastAsia" w:cs="宋体"/>
          <w:color w:val="333333"/>
          <w:szCs w:val="21"/>
        </w:rPr>
      </w:pPr>
      <w:r w:rsidRPr="00AB196B">
        <w:rPr>
          <w:rFonts w:asciiTheme="minorEastAsia" w:hAnsiTheme="minorEastAsia" w:cs="宋体" w:hint="eastAsia"/>
          <w:b/>
          <w:color w:val="333333"/>
          <w:szCs w:val="21"/>
        </w:rPr>
        <w:t>主扩展模式</w:t>
      </w:r>
      <w:r w:rsidRPr="00AB196B">
        <w:rPr>
          <w:rFonts w:asciiTheme="minorEastAsia" w:hAnsiTheme="minorEastAsia" w:cs="宋体" w:hint="eastAsia"/>
          <w:color w:val="333333"/>
          <w:szCs w:val="21"/>
        </w:rPr>
        <w:t>，通常用来将几个相似的对象的共有属性抽取出来，形成一个</w:t>
      </w:r>
      <w:r w:rsidRPr="00AB196B">
        <w:rPr>
          <w:rFonts w:asciiTheme="minorEastAsia" w:hAnsiTheme="minorEastAsia" w:cs="Arial"/>
          <w:color w:val="333333"/>
          <w:szCs w:val="21"/>
        </w:rPr>
        <w:t>“</w:t>
      </w:r>
      <w:r w:rsidRPr="00AB196B">
        <w:rPr>
          <w:rFonts w:asciiTheme="minorEastAsia" w:hAnsiTheme="minorEastAsia" w:cs="宋体" w:hint="eastAsia"/>
          <w:color w:val="333333"/>
          <w:szCs w:val="21"/>
        </w:rPr>
        <w:t>公共属性表</w:t>
      </w:r>
      <w:r w:rsidRPr="00AB196B">
        <w:rPr>
          <w:rFonts w:asciiTheme="minorEastAsia" w:hAnsiTheme="minorEastAsia" w:cs="Arial"/>
          <w:color w:val="333333"/>
          <w:szCs w:val="21"/>
        </w:rPr>
        <w:t>”</w:t>
      </w:r>
      <w:r w:rsidRPr="00AB196B">
        <w:rPr>
          <w:rFonts w:asciiTheme="minorEastAsia" w:hAnsiTheme="minorEastAsia" w:cs="宋体" w:hint="eastAsia"/>
          <w:color w:val="333333"/>
          <w:szCs w:val="21"/>
        </w:rPr>
        <w:t>；其余属性则分别形成</w:t>
      </w:r>
      <w:r w:rsidRPr="00AB196B">
        <w:rPr>
          <w:rFonts w:asciiTheme="minorEastAsia" w:hAnsiTheme="minorEastAsia" w:cs="Arial"/>
          <w:color w:val="333333"/>
          <w:szCs w:val="21"/>
        </w:rPr>
        <w:t>“</w:t>
      </w:r>
      <w:r w:rsidRPr="00AB196B">
        <w:rPr>
          <w:rFonts w:asciiTheme="minorEastAsia" w:hAnsiTheme="minorEastAsia" w:cs="宋体" w:hint="eastAsia"/>
          <w:color w:val="333333"/>
          <w:szCs w:val="21"/>
        </w:rPr>
        <w:t>专有属性表</w:t>
      </w:r>
      <w:r w:rsidRPr="00AB196B">
        <w:rPr>
          <w:rFonts w:asciiTheme="minorEastAsia" w:hAnsiTheme="minorEastAsia" w:cs="Arial"/>
          <w:color w:val="333333"/>
          <w:szCs w:val="21"/>
        </w:rPr>
        <w:t>”</w:t>
      </w:r>
      <w:r w:rsidRPr="00AB196B">
        <w:rPr>
          <w:rFonts w:asciiTheme="minorEastAsia" w:hAnsiTheme="minorEastAsia" w:cs="宋体" w:hint="eastAsia"/>
          <w:color w:val="333333"/>
          <w:szCs w:val="21"/>
        </w:rPr>
        <w:t>，且</w:t>
      </w:r>
      <w:r w:rsidRPr="00AB196B">
        <w:rPr>
          <w:rFonts w:asciiTheme="minorEastAsia" w:hAnsiTheme="minorEastAsia" w:cs="Arial"/>
          <w:color w:val="333333"/>
          <w:szCs w:val="21"/>
        </w:rPr>
        <w:t>“</w:t>
      </w:r>
      <w:r w:rsidRPr="00AB196B">
        <w:rPr>
          <w:rFonts w:asciiTheme="minorEastAsia" w:hAnsiTheme="minorEastAsia" w:cs="宋体" w:hint="eastAsia"/>
          <w:color w:val="333333"/>
          <w:szCs w:val="21"/>
        </w:rPr>
        <w:t>公共属性表</w:t>
      </w:r>
      <w:r w:rsidRPr="00AB196B">
        <w:rPr>
          <w:rFonts w:asciiTheme="minorEastAsia" w:hAnsiTheme="minorEastAsia" w:cs="Arial"/>
          <w:color w:val="333333"/>
          <w:szCs w:val="21"/>
        </w:rPr>
        <w:t>”</w:t>
      </w:r>
      <w:r w:rsidRPr="00AB196B">
        <w:rPr>
          <w:rFonts w:asciiTheme="minorEastAsia" w:hAnsiTheme="minorEastAsia" w:cs="宋体" w:hint="eastAsia"/>
          <w:color w:val="333333"/>
          <w:szCs w:val="21"/>
        </w:rPr>
        <w:t>与</w:t>
      </w:r>
      <w:r w:rsidRPr="00AB196B">
        <w:rPr>
          <w:rFonts w:asciiTheme="minorEastAsia" w:hAnsiTheme="minorEastAsia" w:cs="Arial"/>
          <w:color w:val="333333"/>
          <w:szCs w:val="21"/>
        </w:rPr>
        <w:t>“</w:t>
      </w:r>
      <w:r w:rsidRPr="00AB196B">
        <w:rPr>
          <w:rFonts w:asciiTheme="minorEastAsia" w:hAnsiTheme="minorEastAsia" w:cs="宋体" w:hint="eastAsia"/>
          <w:color w:val="333333"/>
          <w:szCs w:val="21"/>
        </w:rPr>
        <w:t>专有属性表</w:t>
      </w:r>
      <w:r w:rsidRPr="00AB196B">
        <w:rPr>
          <w:rFonts w:asciiTheme="minorEastAsia" w:hAnsiTheme="minorEastAsia" w:cs="Arial"/>
          <w:color w:val="333333"/>
          <w:szCs w:val="21"/>
        </w:rPr>
        <w:t>”</w:t>
      </w:r>
      <w:r w:rsidRPr="00AB196B">
        <w:rPr>
          <w:rFonts w:asciiTheme="minorEastAsia" w:hAnsiTheme="minorEastAsia" w:cs="宋体" w:hint="eastAsia"/>
          <w:color w:val="333333"/>
          <w:szCs w:val="21"/>
        </w:rPr>
        <w:t>都是</w:t>
      </w:r>
      <w:r w:rsidRPr="00AB196B">
        <w:rPr>
          <w:rFonts w:asciiTheme="minorEastAsia" w:hAnsiTheme="minorEastAsia" w:cs="Arial"/>
          <w:color w:val="333333"/>
          <w:szCs w:val="21"/>
        </w:rPr>
        <w:t>“</w:t>
      </w:r>
      <w:r w:rsidRPr="00AB196B">
        <w:rPr>
          <w:rFonts w:asciiTheme="minorEastAsia" w:hAnsiTheme="minorEastAsia" w:cs="宋体" w:hint="eastAsia"/>
          <w:color w:val="333333"/>
          <w:szCs w:val="21"/>
        </w:rPr>
        <w:t>一对一</w:t>
      </w:r>
      <w:r w:rsidRPr="00AB196B">
        <w:rPr>
          <w:rFonts w:asciiTheme="minorEastAsia" w:hAnsiTheme="minorEastAsia" w:cs="Arial"/>
          <w:color w:val="333333"/>
          <w:szCs w:val="21"/>
        </w:rPr>
        <w:t>”</w:t>
      </w:r>
      <w:r w:rsidRPr="00AB196B">
        <w:rPr>
          <w:rFonts w:asciiTheme="minorEastAsia" w:hAnsiTheme="minorEastAsia" w:cs="宋体" w:hint="eastAsia"/>
          <w:color w:val="333333"/>
          <w:szCs w:val="21"/>
        </w:rPr>
        <w:t>的关系</w:t>
      </w:r>
      <w:r w:rsidRPr="00AB196B">
        <w:rPr>
          <w:rFonts w:asciiTheme="minorEastAsia" w:hAnsiTheme="minorEastAsia" w:cs="宋体"/>
          <w:color w:val="333333"/>
          <w:szCs w:val="21"/>
        </w:rPr>
        <w:t>。</w:t>
      </w:r>
      <w:r w:rsidRPr="00AB196B">
        <w:rPr>
          <w:rFonts w:asciiTheme="minorEastAsia" w:hAnsiTheme="minorEastAsia" w:cs="Arial"/>
          <w:color w:val="333333"/>
          <w:szCs w:val="21"/>
        </w:rPr>
        <w:t>“</w:t>
      </w:r>
      <w:r w:rsidRPr="00AB196B">
        <w:rPr>
          <w:rFonts w:asciiTheme="minorEastAsia" w:hAnsiTheme="minorEastAsia" w:cs="宋体" w:hint="eastAsia"/>
          <w:color w:val="333333"/>
          <w:szCs w:val="21"/>
        </w:rPr>
        <w:t>专有属性表</w:t>
      </w:r>
      <w:r w:rsidRPr="00AB196B">
        <w:rPr>
          <w:rFonts w:asciiTheme="minorEastAsia" w:hAnsiTheme="minorEastAsia" w:cs="Arial"/>
          <w:color w:val="333333"/>
          <w:szCs w:val="21"/>
        </w:rPr>
        <w:t>”</w:t>
      </w:r>
      <w:r w:rsidRPr="00AB196B">
        <w:rPr>
          <w:rFonts w:asciiTheme="minorEastAsia" w:hAnsiTheme="minorEastAsia" w:cs="宋体" w:hint="eastAsia"/>
          <w:color w:val="333333"/>
          <w:szCs w:val="21"/>
        </w:rPr>
        <w:t>可以看作是对</w:t>
      </w:r>
      <w:r w:rsidRPr="00AB196B">
        <w:rPr>
          <w:rFonts w:asciiTheme="minorEastAsia" w:hAnsiTheme="minorEastAsia" w:cs="Arial"/>
          <w:color w:val="333333"/>
          <w:szCs w:val="21"/>
        </w:rPr>
        <w:t>“</w:t>
      </w:r>
      <w:r w:rsidRPr="00AB196B">
        <w:rPr>
          <w:rFonts w:asciiTheme="minorEastAsia" w:hAnsiTheme="minorEastAsia" w:cs="宋体" w:hint="eastAsia"/>
          <w:color w:val="333333"/>
          <w:szCs w:val="21"/>
        </w:rPr>
        <w:t>公共属性表</w:t>
      </w:r>
      <w:r w:rsidRPr="00AB196B">
        <w:rPr>
          <w:rFonts w:asciiTheme="minorEastAsia" w:hAnsiTheme="minorEastAsia" w:cs="Arial"/>
          <w:color w:val="333333"/>
          <w:szCs w:val="21"/>
        </w:rPr>
        <w:t>”</w:t>
      </w:r>
      <w:r w:rsidRPr="00AB196B">
        <w:rPr>
          <w:rFonts w:asciiTheme="minorEastAsia" w:hAnsiTheme="minorEastAsia" w:cs="宋体" w:hint="eastAsia"/>
          <w:color w:val="333333"/>
          <w:szCs w:val="21"/>
        </w:rPr>
        <w:t>的扩展，两者合在一起就是对一个特定对象的完整描述，故此得名</w:t>
      </w:r>
      <w:r w:rsidRPr="00AB196B">
        <w:rPr>
          <w:rFonts w:asciiTheme="minorEastAsia" w:hAnsiTheme="minorEastAsia" w:cs="Arial"/>
          <w:color w:val="333333"/>
          <w:szCs w:val="21"/>
        </w:rPr>
        <w:t>“</w:t>
      </w:r>
      <w:r w:rsidRPr="00AB196B">
        <w:rPr>
          <w:rFonts w:asciiTheme="minorEastAsia" w:hAnsiTheme="minorEastAsia" w:cs="宋体" w:hint="eastAsia"/>
          <w:color w:val="333333"/>
          <w:szCs w:val="21"/>
        </w:rPr>
        <w:t>主扩展模式</w:t>
      </w:r>
      <w:r w:rsidRPr="00AB196B">
        <w:rPr>
          <w:rFonts w:asciiTheme="minorEastAsia" w:hAnsiTheme="minorEastAsia" w:cs="Arial"/>
          <w:color w:val="333333"/>
          <w:szCs w:val="21"/>
        </w:rPr>
        <w:t>”</w:t>
      </w:r>
      <w:r w:rsidRPr="00AB196B">
        <w:rPr>
          <w:rFonts w:asciiTheme="minorEastAsia" w:hAnsiTheme="minorEastAsia" w:cs="宋体"/>
          <w:color w:val="333333"/>
          <w:szCs w:val="21"/>
        </w:rPr>
        <w:t>。</w:t>
      </w:r>
    </w:p>
    <w:p w:rsidR="00AB196B" w:rsidRPr="00AB196B" w:rsidRDefault="00AB196B" w:rsidP="00AB196B">
      <w:pPr>
        <w:shd w:val="clear" w:color="auto" w:fill="FFFFFF"/>
        <w:spacing w:line="240" w:lineRule="atLeast"/>
        <w:ind w:firstLine="420"/>
        <w:rPr>
          <w:rFonts w:asciiTheme="minorEastAsia" w:hAnsiTheme="minorEastAsia" w:cs="Arial"/>
          <w:color w:val="333333"/>
          <w:szCs w:val="21"/>
        </w:rPr>
      </w:pPr>
      <w:r w:rsidRPr="00AB196B">
        <w:rPr>
          <w:rFonts w:asciiTheme="minorEastAsia" w:hAnsiTheme="minorEastAsia" w:cs="Arial" w:hint="eastAsia"/>
          <w:b/>
          <w:szCs w:val="21"/>
        </w:rPr>
        <w:t>适用情况：</w:t>
      </w:r>
      <w:r w:rsidRPr="00AB196B">
        <w:rPr>
          <w:rFonts w:asciiTheme="minorEastAsia" w:hAnsiTheme="minorEastAsia" w:cs="Arial"/>
          <w:szCs w:val="21"/>
        </w:rPr>
        <w:t>对象的个数不多；各个对象之间的属性有一定差别；各个对象的属性在数据库设计阶段能够完全确定；各个扩展对象有独立的、相对比较复杂的业务处理需求，此时用“主扩展模式”。将各个对象的共有属性抽取出来设计为“主表”，将各个对象的剩余属性分别设计为相应的“扩展表”，“主表”与各个“扩展表”分别建立一对一的关系。</w:t>
      </w:r>
    </w:p>
    <w:p w:rsidR="00AB196B" w:rsidRPr="00AB196B" w:rsidRDefault="00AB196B" w:rsidP="00AB196B">
      <w:pPr>
        <w:shd w:val="clear" w:color="auto" w:fill="FFFFFF"/>
        <w:spacing w:line="240" w:lineRule="atLeast"/>
        <w:ind w:firstLine="420"/>
        <w:rPr>
          <w:rFonts w:asciiTheme="minorEastAsia" w:hAnsiTheme="minorEastAsia" w:cs="宋体"/>
          <w:color w:val="333333"/>
          <w:szCs w:val="21"/>
        </w:rPr>
      </w:pPr>
      <w:r w:rsidRPr="00AB196B">
        <w:rPr>
          <w:rFonts w:asciiTheme="minorEastAsia" w:hAnsiTheme="minorEastAsia" w:cs="宋体" w:hint="eastAsia"/>
          <w:b/>
          <w:color w:val="333333"/>
          <w:szCs w:val="21"/>
        </w:rPr>
        <w:t>主从模式</w:t>
      </w:r>
      <w:r w:rsidRPr="00AB196B">
        <w:rPr>
          <w:rFonts w:asciiTheme="minorEastAsia" w:hAnsiTheme="minorEastAsia" w:cs="宋体" w:hint="eastAsia"/>
          <w:color w:val="333333"/>
          <w:szCs w:val="21"/>
        </w:rPr>
        <w:t>，是数据库设计模式中最常见、也是大家日常设计工作中用的最多的一种模式，它描述了两个表之间的主从关系，是典型的</w:t>
      </w:r>
      <w:r w:rsidRPr="00AB196B">
        <w:rPr>
          <w:rFonts w:asciiTheme="minorEastAsia" w:hAnsiTheme="minorEastAsia" w:cs="Arial"/>
          <w:color w:val="333333"/>
          <w:szCs w:val="21"/>
        </w:rPr>
        <w:t>“</w:t>
      </w:r>
      <w:r w:rsidRPr="00AB196B">
        <w:rPr>
          <w:rFonts w:asciiTheme="minorEastAsia" w:hAnsiTheme="minorEastAsia" w:cs="宋体" w:hint="eastAsia"/>
          <w:color w:val="333333"/>
          <w:szCs w:val="21"/>
        </w:rPr>
        <w:t>一对多</w:t>
      </w:r>
      <w:r w:rsidRPr="00AB196B">
        <w:rPr>
          <w:rFonts w:asciiTheme="minorEastAsia" w:hAnsiTheme="minorEastAsia" w:cs="Arial"/>
          <w:color w:val="333333"/>
          <w:szCs w:val="21"/>
        </w:rPr>
        <w:t>”</w:t>
      </w:r>
      <w:r w:rsidRPr="00AB196B">
        <w:rPr>
          <w:rFonts w:asciiTheme="minorEastAsia" w:hAnsiTheme="minorEastAsia" w:cs="宋体" w:hint="eastAsia"/>
          <w:color w:val="333333"/>
          <w:szCs w:val="21"/>
        </w:rPr>
        <w:t>关系</w:t>
      </w:r>
      <w:r w:rsidRPr="00AB196B">
        <w:rPr>
          <w:rFonts w:asciiTheme="minorEastAsia" w:hAnsiTheme="minorEastAsia" w:cs="宋体"/>
          <w:color w:val="333333"/>
          <w:szCs w:val="21"/>
        </w:rPr>
        <w:t>。</w:t>
      </w:r>
      <w:r w:rsidRPr="00AB196B">
        <w:rPr>
          <w:rFonts w:asciiTheme="minorEastAsia" w:hAnsiTheme="minorEastAsia" w:cs="宋体" w:hint="eastAsia"/>
          <w:color w:val="333333"/>
          <w:szCs w:val="21"/>
        </w:rPr>
        <w:t>如论坛表对应多张发帖表，</w:t>
      </w:r>
      <w:proofErr w:type="gramStart"/>
      <w:r w:rsidRPr="00AB196B">
        <w:rPr>
          <w:rFonts w:asciiTheme="minorEastAsia" w:hAnsiTheme="minorEastAsia" w:cs="宋体" w:hint="eastAsia"/>
          <w:color w:val="333333"/>
          <w:szCs w:val="21"/>
        </w:rPr>
        <w:t>发帖表对应</w:t>
      </w:r>
      <w:proofErr w:type="gramEnd"/>
      <w:r w:rsidRPr="00AB196B">
        <w:rPr>
          <w:rFonts w:asciiTheme="minorEastAsia" w:hAnsiTheme="minorEastAsia" w:cs="宋体" w:hint="eastAsia"/>
          <w:color w:val="333333"/>
          <w:szCs w:val="21"/>
        </w:rPr>
        <w:t>多张回复表。</w:t>
      </w:r>
    </w:p>
    <w:p w:rsidR="00AB196B" w:rsidRPr="00AB196B" w:rsidRDefault="00AB196B" w:rsidP="00AB196B">
      <w:pPr>
        <w:shd w:val="clear" w:color="auto" w:fill="FFFFFF"/>
        <w:spacing w:line="240" w:lineRule="atLeast"/>
        <w:ind w:firstLine="420"/>
        <w:rPr>
          <w:rFonts w:asciiTheme="minorEastAsia" w:hAnsiTheme="minorEastAsia" w:cs="Arial"/>
          <w:color w:val="333333"/>
          <w:szCs w:val="21"/>
        </w:rPr>
      </w:pPr>
      <w:r w:rsidRPr="00AB196B">
        <w:rPr>
          <w:rFonts w:asciiTheme="minorEastAsia" w:hAnsiTheme="minorEastAsia" w:cs="宋体" w:hint="eastAsia"/>
          <w:b/>
          <w:color w:val="333333"/>
          <w:szCs w:val="21"/>
        </w:rPr>
        <w:t>适用情况</w:t>
      </w:r>
      <w:r w:rsidRPr="00AB196B">
        <w:rPr>
          <w:rFonts w:asciiTheme="minorEastAsia" w:hAnsiTheme="minorEastAsia" w:cs="宋体" w:hint="eastAsia"/>
          <w:color w:val="333333"/>
          <w:szCs w:val="21"/>
        </w:rPr>
        <w:t>：</w:t>
      </w:r>
      <w:r w:rsidRPr="00AB196B">
        <w:rPr>
          <w:rFonts w:asciiTheme="minorEastAsia" w:hAnsiTheme="minorEastAsia" w:cs="Arial"/>
          <w:szCs w:val="21"/>
        </w:rPr>
        <w:t>对象的个数较多且不固定；各个对象之间的属性几乎没有差异；对象的属性在数据库设计阶段能够完全确定；各个对象没有独立的业务处理需求，此时用“主从模式”。将各个对象设计为“从表”的记录，与“主表”对象建立一对多的关系。</w:t>
      </w:r>
    </w:p>
    <w:p w:rsidR="00AB196B" w:rsidRPr="00AB196B" w:rsidRDefault="00AB196B" w:rsidP="00AB196B">
      <w:pPr>
        <w:shd w:val="clear" w:color="auto" w:fill="FFFFFF"/>
        <w:spacing w:line="240" w:lineRule="atLeast"/>
        <w:ind w:firstLine="420"/>
        <w:rPr>
          <w:rFonts w:asciiTheme="minorEastAsia" w:hAnsiTheme="minorEastAsia" w:cs="宋体"/>
          <w:color w:val="333333"/>
          <w:szCs w:val="21"/>
        </w:rPr>
      </w:pPr>
      <w:proofErr w:type="gramStart"/>
      <w:r w:rsidRPr="00AB196B">
        <w:rPr>
          <w:rFonts w:asciiTheme="minorEastAsia" w:hAnsiTheme="minorEastAsia" w:cs="宋体" w:hint="eastAsia"/>
          <w:b/>
          <w:color w:val="333333"/>
          <w:szCs w:val="21"/>
        </w:rPr>
        <w:t>名值模式</w:t>
      </w:r>
      <w:proofErr w:type="gramEnd"/>
      <w:r w:rsidRPr="00AB196B">
        <w:rPr>
          <w:rFonts w:asciiTheme="minorEastAsia" w:hAnsiTheme="minorEastAsia" w:cs="宋体" w:hint="eastAsia"/>
          <w:color w:val="333333"/>
          <w:szCs w:val="21"/>
        </w:rPr>
        <w:t>，通常用来描述在系统设计阶段不能完全确定属性的对象，这些对象的属性在系统运行时会有很大的变更，或者是多个对象之间的属性存在很大的差异</w:t>
      </w:r>
      <w:r w:rsidRPr="00AB196B">
        <w:rPr>
          <w:rFonts w:asciiTheme="minorEastAsia" w:hAnsiTheme="minorEastAsia" w:cs="宋体"/>
          <w:color w:val="333333"/>
          <w:szCs w:val="21"/>
        </w:rPr>
        <w:t>。</w:t>
      </w:r>
    </w:p>
    <w:p w:rsidR="00AB196B" w:rsidRPr="00AB196B" w:rsidRDefault="00AB196B" w:rsidP="00AB196B">
      <w:pPr>
        <w:shd w:val="clear" w:color="auto" w:fill="FFFFFF"/>
        <w:spacing w:line="240" w:lineRule="atLeast"/>
        <w:ind w:firstLine="420"/>
        <w:rPr>
          <w:rFonts w:asciiTheme="minorEastAsia" w:hAnsiTheme="minorEastAsia" w:cs="Arial"/>
          <w:color w:val="333333"/>
          <w:szCs w:val="21"/>
        </w:rPr>
      </w:pPr>
      <w:r w:rsidRPr="00AB196B">
        <w:rPr>
          <w:rFonts w:asciiTheme="minorEastAsia" w:hAnsiTheme="minorEastAsia" w:cs="宋体" w:hint="eastAsia"/>
          <w:b/>
          <w:color w:val="333333"/>
          <w:szCs w:val="21"/>
        </w:rPr>
        <w:t>适用情况：</w:t>
      </w:r>
      <w:r w:rsidRPr="00AB196B">
        <w:rPr>
          <w:rFonts w:asciiTheme="minorEastAsia" w:hAnsiTheme="minorEastAsia" w:cs="Arial"/>
          <w:szCs w:val="21"/>
        </w:rPr>
        <w:t>对象的个数极多；各个对象之间的属性有较大差异；对象属性在数据库设计阶段不能确定，或者在系统运行时有较大变更；各个对象没有相互独立的业务处理需求，此时用“名值模式”。</w:t>
      </w:r>
    </w:p>
    <w:p w:rsidR="00AB196B" w:rsidRPr="00AB196B" w:rsidRDefault="00AB196B" w:rsidP="00AB196B">
      <w:pPr>
        <w:shd w:val="clear" w:color="auto" w:fill="FFFFFF"/>
        <w:spacing w:line="240" w:lineRule="atLeast"/>
        <w:ind w:firstLine="420"/>
        <w:rPr>
          <w:rFonts w:asciiTheme="minorEastAsia" w:hAnsiTheme="minorEastAsia" w:cs="Arial"/>
          <w:color w:val="333333"/>
          <w:szCs w:val="21"/>
        </w:rPr>
      </w:pPr>
      <w:r w:rsidRPr="00AB196B">
        <w:rPr>
          <w:rFonts w:asciiTheme="minorEastAsia" w:hAnsiTheme="minorEastAsia" w:cs="宋体" w:hint="eastAsia"/>
          <w:b/>
          <w:color w:val="333333"/>
          <w:szCs w:val="21"/>
        </w:rPr>
        <w:t>多对多模式</w:t>
      </w:r>
      <w:r w:rsidRPr="00AB196B">
        <w:rPr>
          <w:rFonts w:asciiTheme="minorEastAsia" w:hAnsiTheme="minorEastAsia" w:cs="宋体" w:hint="eastAsia"/>
          <w:color w:val="333333"/>
          <w:szCs w:val="21"/>
        </w:rPr>
        <w:t>，也是比较常见的一种数据库设计模式，它所描述的两个对象不分主次、地位对等、互为一对多的关系。对于</w:t>
      </w:r>
      <w:r w:rsidRPr="00AB196B">
        <w:rPr>
          <w:rFonts w:asciiTheme="minorEastAsia" w:hAnsiTheme="minorEastAsia" w:cs="Arial"/>
          <w:color w:val="333333"/>
          <w:szCs w:val="21"/>
        </w:rPr>
        <w:t>A</w:t>
      </w:r>
      <w:r w:rsidRPr="00AB196B">
        <w:rPr>
          <w:rFonts w:asciiTheme="minorEastAsia" w:hAnsiTheme="minorEastAsia" w:cs="宋体" w:hint="eastAsia"/>
          <w:color w:val="333333"/>
          <w:szCs w:val="21"/>
        </w:rPr>
        <w:t>表来说，一条记录对应着</w:t>
      </w:r>
      <w:r w:rsidRPr="00AB196B">
        <w:rPr>
          <w:rFonts w:asciiTheme="minorEastAsia" w:hAnsiTheme="minorEastAsia" w:cs="Arial"/>
          <w:color w:val="333333"/>
          <w:szCs w:val="21"/>
        </w:rPr>
        <w:t>B</w:t>
      </w:r>
      <w:r w:rsidRPr="00AB196B">
        <w:rPr>
          <w:rFonts w:asciiTheme="minorEastAsia" w:hAnsiTheme="minorEastAsia" w:cs="宋体" w:hint="eastAsia"/>
          <w:color w:val="333333"/>
          <w:szCs w:val="21"/>
        </w:rPr>
        <w:t>表的多条记录，反过来对于</w:t>
      </w:r>
      <w:r w:rsidRPr="00AB196B">
        <w:rPr>
          <w:rFonts w:asciiTheme="minorEastAsia" w:hAnsiTheme="minorEastAsia" w:cs="Arial"/>
          <w:color w:val="333333"/>
          <w:szCs w:val="21"/>
        </w:rPr>
        <w:t>B</w:t>
      </w:r>
      <w:r w:rsidRPr="00AB196B">
        <w:rPr>
          <w:rFonts w:asciiTheme="minorEastAsia" w:hAnsiTheme="minorEastAsia" w:cs="宋体" w:hint="eastAsia"/>
          <w:color w:val="333333"/>
          <w:szCs w:val="21"/>
        </w:rPr>
        <w:t>表来说，一条记录也对应着</w:t>
      </w:r>
      <w:r w:rsidRPr="00AB196B">
        <w:rPr>
          <w:rFonts w:asciiTheme="minorEastAsia" w:hAnsiTheme="minorEastAsia" w:cs="Arial"/>
          <w:color w:val="333333"/>
          <w:szCs w:val="21"/>
        </w:rPr>
        <w:t>A</w:t>
      </w:r>
      <w:r w:rsidRPr="00AB196B">
        <w:rPr>
          <w:rFonts w:asciiTheme="minorEastAsia" w:hAnsiTheme="minorEastAsia" w:cs="宋体" w:hint="eastAsia"/>
          <w:color w:val="333333"/>
          <w:szCs w:val="21"/>
        </w:rPr>
        <w:t>表的多条记录，这种情况就是</w:t>
      </w:r>
      <w:r w:rsidRPr="00AB196B">
        <w:rPr>
          <w:rFonts w:asciiTheme="minorEastAsia" w:hAnsiTheme="minorEastAsia" w:cs="Arial"/>
          <w:color w:val="333333"/>
          <w:szCs w:val="21"/>
        </w:rPr>
        <w:t>“</w:t>
      </w:r>
      <w:r w:rsidRPr="00AB196B">
        <w:rPr>
          <w:rFonts w:asciiTheme="minorEastAsia" w:hAnsiTheme="minorEastAsia" w:cs="宋体" w:hint="eastAsia"/>
          <w:color w:val="333333"/>
          <w:szCs w:val="21"/>
        </w:rPr>
        <w:t>多对多模式</w:t>
      </w:r>
      <w:r w:rsidRPr="00AB196B">
        <w:rPr>
          <w:rFonts w:asciiTheme="minorEastAsia" w:hAnsiTheme="minorEastAsia" w:cs="Arial"/>
          <w:color w:val="333333"/>
          <w:szCs w:val="21"/>
        </w:rPr>
        <w:t>”</w:t>
      </w:r>
      <w:r w:rsidRPr="00AB196B">
        <w:rPr>
          <w:rFonts w:asciiTheme="minorEastAsia" w:hAnsiTheme="minorEastAsia" w:cs="宋体"/>
          <w:color w:val="333333"/>
          <w:szCs w:val="21"/>
        </w:rPr>
        <w:t>。</w:t>
      </w:r>
      <w:r w:rsidRPr="00AB196B">
        <w:rPr>
          <w:rFonts w:asciiTheme="minorEastAsia" w:hAnsiTheme="minorEastAsia" w:cs="Arial"/>
          <w:color w:val="333333"/>
          <w:szCs w:val="21"/>
        </w:rPr>
        <w:t>“</w:t>
      </w:r>
      <w:r w:rsidRPr="00AB196B">
        <w:rPr>
          <w:rFonts w:asciiTheme="minorEastAsia" w:hAnsiTheme="minorEastAsia" w:cs="宋体" w:hint="eastAsia"/>
          <w:color w:val="333333"/>
          <w:szCs w:val="21"/>
        </w:rPr>
        <w:t>多对多模式</w:t>
      </w:r>
      <w:r w:rsidRPr="00AB196B">
        <w:rPr>
          <w:rFonts w:asciiTheme="minorEastAsia" w:hAnsiTheme="minorEastAsia" w:cs="Arial"/>
          <w:color w:val="333333"/>
          <w:szCs w:val="21"/>
        </w:rPr>
        <w:t>”</w:t>
      </w:r>
      <w:r w:rsidRPr="00AB196B">
        <w:rPr>
          <w:rFonts w:asciiTheme="minorEastAsia" w:hAnsiTheme="minorEastAsia" w:cs="宋体" w:hint="eastAsia"/>
          <w:color w:val="333333"/>
          <w:szCs w:val="21"/>
        </w:rPr>
        <w:t>需要在</w:t>
      </w:r>
      <w:r w:rsidRPr="00AB196B">
        <w:rPr>
          <w:rFonts w:asciiTheme="minorEastAsia" w:hAnsiTheme="minorEastAsia" w:cs="Arial"/>
          <w:color w:val="333333"/>
          <w:szCs w:val="21"/>
        </w:rPr>
        <w:t>A</w:t>
      </w:r>
      <w:r w:rsidRPr="00AB196B">
        <w:rPr>
          <w:rFonts w:asciiTheme="minorEastAsia" w:hAnsiTheme="minorEastAsia" w:cs="宋体" w:hint="eastAsia"/>
          <w:color w:val="333333"/>
          <w:szCs w:val="21"/>
        </w:rPr>
        <w:t>表和</w:t>
      </w:r>
      <w:r w:rsidRPr="00AB196B">
        <w:rPr>
          <w:rFonts w:asciiTheme="minorEastAsia" w:hAnsiTheme="minorEastAsia" w:cs="Arial"/>
          <w:color w:val="333333"/>
          <w:szCs w:val="21"/>
        </w:rPr>
        <w:t>B</w:t>
      </w:r>
      <w:r w:rsidRPr="00AB196B">
        <w:rPr>
          <w:rFonts w:asciiTheme="minorEastAsia" w:hAnsiTheme="minorEastAsia" w:cs="宋体" w:hint="eastAsia"/>
          <w:color w:val="333333"/>
          <w:szCs w:val="21"/>
        </w:rPr>
        <w:t>表之间有一个关联表，这个关联表也是</w:t>
      </w:r>
      <w:r w:rsidRPr="00AB196B">
        <w:rPr>
          <w:rFonts w:asciiTheme="minorEastAsia" w:hAnsiTheme="minorEastAsia" w:cs="Arial"/>
          <w:color w:val="333333"/>
          <w:szCs w:val="21"/>
        </w:rPr>
        <w:t>“</w:t>
      </w:r>
      <w:r w:rsidRPr="00AB196B">
        <w:rPr>
          <w:rFonts w:asciiTheme="minorEastAsia" w:hAnsiTheme="minorEastAsia" w:cs="宋体" w:hint="eastAsia"/>
          <w:color w:val="333333"/>
          <w:szCs w:val="21"/>
        </w:rPr>
        <w:t>多对多模式</w:t>
      </w:r>
      <w:r w:rsidRPr="00AB196B">
        <w:rPr>
          <w:rFonts w:asciiTheme="minorEastAsia" w:hAnsiTheme="minorEastAsia" w:cs="Arial"/>
          <w:color w:val="333333"/>
          <w:szCs w:val="21"/>
        </w:rPr>
        <w:t>”</w:t>
      </w:r>
      <w:r w:rsidRPr="00AB196B">
        <w:rPr>
          <w:rFonts w:asciiTheme="minorEastAsia" w:hAnsiTheme="minorEastAsia" w:cs="宋体" w:hint="eastAsia"/>
          <w:color w:val="333333"/>
          <w:szCs w:val="21"/>
        </w:rPr>
        <w:t>的核心所在。根据关联表是否有独立的业务处理需求，可将其划分为两种细分情况：关联表有独立的业务处理需求以及关联表没有独立的业务需求。</w:t>
      </w:r>
    </w:p>
    <w:p w:rsidR="00AB196B" w:rsidRDefault="00AB196B" w:rsidP="0098754C">
      <w:pPr>
        <w:ind w:firstLine="420"/>
        <w:rPr>
          <w:rFonts w:asciiTheme="minorEastAsia" w:hAnsiTheme="minorEastAsia" w:cs="Arial"/>
          <w:szCs w:val="21"/>
        </w:rPr>
      </w:pPr>
      <w:r w:rsidRPr="00AB196B">
        <w:rPr>
          <w:rFonts w:asciiTheme="minorEastAsia" w:hAnsiTheme="minorEastAsia" w:hint="eastAsia"/>
          <w:b/>
          <w:szCs w:val="21"/>
        </w:rPr>
        <w:t>适用情况：</w:t>
      </w:r>
      <w:r w:rsidRPr="00AB196B">
        <w:rPr>
          <w:rFonts w:asciiTheme="minorEastAsia" w:hAnsiTheme="minorEastAsia" w:cs="Arial"/>
          <w:szCs w:val="21"/>
        </w:rPr>
        <w:t>两个对象之间互为一对多关系，则使用“多对多模式”。</w:t>
      </w:r>
    </w:p>
    <w:p w:rsidR="0098754C" w:rsidRDefault="0098754C" w:rsidP="0098754C">
      <w:pPr>
        <w:ind w:firstLine="420"/>
        <w:rPr>
          <w:rFonts w:asciiTheme="minorEastAsia" w:hAnsiTheme="minorEastAsia" w:cs="Arial"/>
          <w:szCs w:val="21"/>
        </w:rPr>
      </w:pPr>
    </w:p>
    <w:p w:rsidR="0098754C" w:rsidRDefault="0098754C" w:rsidP="0098754C">
      <w:pPr>
        <w:spacing w:line="240" w:lineRule="atLeast"/>
        <w:rPr>
          <w:b/>
          <w:sz w:val="32"/>
          <w:szCs w:val="32"/>
        </w:rPr>
      </w:pPr>
      <w:r w:rsidRPr="0098754C">
        <w:rPr>
          <w:rFonts w:hint="eastAsia"/>
          <w:b/>
          <w:sz w:val="32"/>
          <w:szCs w:val="32"/>
        </w:rPr>
        <w:t>二、模糊查询</w:t>
      </w:r>
    </w:p>
    <w:p w:rsidR="0098754C" w:rsidRDefault="0098754C" w:rsidP="0098754C">
      <w:pPr>
        <w:spacing w:line="240" w:lineRule="atLeast"/>
        <w:rPr>
          <w:rFonts w:asciiTheme="minorEastAsia" w:hAnsiTheme="minorEastAsia" w:cs="宋体"/>
          <w:color w:val="333333"/>
          <w:szCs w:val="21"/>
        </w:rPr>
      </w:pPr>
      <w:r w:rsidRPr="0098754C">
        <w:rPr>
          <w:rFonts w:asciiTheme="minorEastAsia" w:hAnsiTheme="minorEastAsia" w:cs="宋体"/>
          <w:color w:val="333333"/>
          <w:szCs w:val="21"/>
        </w:rPr>
        <w:t>在SQL中查询中常用的模糊查询有三个关键字：LIKE、IS NULL、BETWEEN、IN</w:t>
      </w:r>
      <w:r>
        <w:rPr>
          <w:rFonts w:asciiTheme="minorEastAsia" w:hAnsiTheme="minorEastAsia" w:cs="宋体" w:hint="eastAsia"/>
          <w:color w:val="333333"/>
          <w:szCs w:val="21"/>
        </w:rPr>
        <w:t>。</w:t>
      </w:r>
    </w:p>
    <w:p w:rsidR="0098754C" w:rsidRPr="0098754C" w:rsidRDefault="0098754C" w:rsidP="0098754C">
      <w:pPr>
        <w:spacing w:line="240" w:lineRule="atLeast"/>
        <w:rPr>
          <w:rFonts w:asciiTheme="minorEastAsia" w:hAnsiTheme="minorEastAsia" w:cs="Arial"/>
          <w:szCs w:val="21"/>
        </w:rPr>
      </w:pPr>
      <w:r w:rsidRPr="0098754C">
        <w:rPr>
          <w:rFonts w:asciiTheme="minorEastAsia" w:hAnsiTheme="minorEastAsia" w:cs="Arial"/>
          <w:szCs w:val="21"/>
        </w:rPr>
        <w:t xml:space="preserve">select * from </w:t>
      </w:r>
      <w:proofErr w:type="spellStart"/>
      <w:r w:rsidRPr="0098754C">
        <w:rPr>
          <w:rFonts w:asciiTheme="minorEastAsia" w:hAnsiTheme="minorEastAsia" w:cs="Arial"/>
          <w:szCs w:val="21"/>
        </w:rPr>
        <w:t>stuInfo</w:t>
      </w:r>
      <w:proofErr w:type="spellEnd"/>
      <w:r w:rsidRPr="0098754C">
        <w:rPr>
          <w:rFonts w:asciiTheme="minorEastAsia" w:hAnsiTheme="minorEastAsia" w:cs="Arial"/>
          <w:szCs w:val="21"/>
        </w:rPr>
        <w:t xml:space="preserve"> where name like '</w:t>
      </w:r>
      <w:r w:rsidRPr="0098754C">
        <w:rPr>
          <w:rFonts w:asciiTheme="minorEastAsia" w:hAnsiTheme="minorEastAsia" w:cs="Arial" w:hint="eastAsia"/>
          <w:szCs w:val="21"/>
        </w:rPr>
        <w:t>张</w:t>
      </w:r>
      <w:r w:rsidRPr="0098754C">
        <w:rPr>
          <w:rFonts w:asciiTheme="minorEastAsia" w:hAnsiTheme="minorEastAsia" w:cs="Arial"/>
          <w:szCs w:val="21"/>
        </w:rPr>
        <w:t>%'</w:t>
      </w:r>
    </w:p>
    <w:p w:rsidR="0098754C" w:rsidRPr="0098754C" w:rsidRDefault="0098754C" w:rsidP="0098754C">
      <w:pPr>
        <w:spacing w:line="240" w:lineRule="atLeast"/>
        <w:rPr>
          <w:rFonts w:asciiTheme="minorEastAsia" w:hAnsiTheme="minorEastAsia" w:cs="Arial"/>
          <w:szCs w:val="21"/>
        </w:rPr>
      </w:pPr>
      <w:proofErr w:type="gramStart"/>
      <w:r w:rsidRPr="0098754C">
        <w:rPr>
          <w:rFonts w:asciiTheme="minorEastAsia" w:hAnsiTheme="minorEastAsia" w:cs="Arial"/>
          <w:szCs w:val="21"/>
        </w:rPr>
        <w:t>select</w:t>
      </w:r>
      <w:proofErr w:type="gramEnd"/>
      <w:r w:rsidRPr="0098754C">
        <w:rPr>
          <w:rFonts w:asciiTheme="minorEastAsia" w:hAnsiTheme="minorEastAsia" w:cs="Arial"/>
          <w:szCs w:val="21"/>
        </w:rPr>
        <w:t xml:space="preserve"> * from </w:t>
      </w:r>
      <w:proofErr w:type="spellStart"/>
      <w:r w:rsidRPr="0098754C">
        <w:rPr>
          <w:rFonts w:asciiTheme="minorEastAsia" w:hAnsiTheme="minorEastAsia" w:cs="Arial"/>
          <w:szCs w:val="21"/>
        </w:rPr>
        <w:t>stuInfo</w:t>
      </w:r>
      <w:proofErr w:type="spellEnd"/>
      <w:r w:rsidRPr="0098754C">
        <w:rPr>
          <w:rFonts w:asciiTheme="minorEastAsia" w:hAnsiTheme="minorEastAsia" w:cs="Arial"/>
          <w:szCs w:val="21"/>
        </w:rPr>
        <w:t xml:space="preserve"> where </w:t>
      </w:r>
      <w:proofErr w:type="spellStart"/>
      <w:r w:rsidRPr="0098754C">
        <w:rPr>
          <w:rFonts w:asciiTheme="minorEastAsia" w:hAnsiTheme="minorEastAsia" w:cs="Arial"/>
          <w:szCs w:val="21"/>
        </w:rPr>
        <w:t>SAddress</w:t>
      </w:r>
      <w:proofErr w:type="spellEnd"/>
      <w:r w:rsidRPr="0098754C">
        <w:rPr>
          <w:rFonts w:asciiTheme="minorEastAsia" w:hAnsiTheme="minorEastAsia" w:cs="Arial"/>
          <w:szCs w:val="21"/>
        </w:rPr>
        <w:t xml:space="preserve"> is null</w:t>
      </w:r>
    </w:p>
    <w:p w:rsidR="0098754C" w:rsidRPr="0098754C" w:rsidRDefault="0098754C" w:rsidP="0098754C">
      <w:pPr>
        <w:spacing w:line="240" w:lineRule="atLeast"/>
        <w:rPr>
          <w:rFonts w:asciiTheme="minorEastAsia" w:hAnsiTheme="minorEastAsia" w:cs="Arial"/>
          <w:szCs w:val="21"/>
        </w:rPr>
      </w:pPr>
      <w:proofErr w:type="gramStart"/>
      <w:r w:rsidRPr="0098754C">
        <w:rPr>
          <w:rFonts w:asciiTheme="minorEastAsia" w:hAnsiTheme="minorEastAsia" w:cs="Arial"/>
          <w:szCs w:val="21"/>
        </w:rPr>
        <w:t>select</w:t>
      </w:r>
      <w:proofErr w:type="gramEnd"/>
      <w:r w:rsidRPr="0098754C">
        <w:rPr>
          <w:rFonts w:asciiTheme="minorEastAsia" w:hAnsiTheme="minorEastAsia" w:cs="Arial"/>
          <w:szCs w:val="21"/>
        </w:rPr>
        <w:t xml:space="preserve"> </w:t>
      </w:r>
      <w:proofErr w:type="spellStart"/>
      <w:r w:rsidRPr="0098754C">
        <w:rPr>
          <w:rFonts w:asciiTheme="minorEastAsia" w:hAnsiTheme="minorEastAsia" w:cs="Arial"/>
          <w:szCs w:val="21"/>
        </w:rPr>
        <w:t>stuName,Score</w:t>
      </w:r>
      <w:proofErr w:type="spellEnd"/>
      <w:r w:rsidRPr="0098754C">
        <w:rPr>
          <w:rFonts w:asciiTheme="minorEastAsia" w:hAnsiTheme="minorEastAsia" w:cs="Arial"/>
          <w:szCs w:val="21"/>
        </w:rPr>
        <w:t xml:space="preserve"> from Score where Score between 60 and 80</w:t>
      </w:r>
    </w:p>
    <w:p w:rsidR="0098754C" w:rsidRDefault="0098754C" w:rsidP="0098754C">
      <w:pPr>
        <w:spacing w:line="240" w:lineRule="atLeast"/>
        <w:rPr>
          <w:rFonts w:asciiTheme="minorEastAsia" w:hAnsiTheme="minorEastAsia" w:cs="Arial" w:hint="eastAsia"/>
          <w:szCs w:val="21"/>
        </w:rPr>
      </w:pPr>
      <w:r w:rsidRPr="0098754C">
        <w:rPr>
          <w:rFonts w:asciiTheme="minorEastAsia" w:hAnsiTheme="minorEastAsia" w:cs="Arial"/>
          <w:szCs w:val="21"/>
        </w:rPr>
        <w:t xml:space="preserve">select * from </w:t>
      </w:r>
      <w:proofErr w:type="spellStart"/>
      <w:r w:rsidRPr="0098754C">
        <w:rPr>
          <w:rFonts w:asciiTheme="minorEastAsia" w:hAnsiTheme="minorEastAsia" w:cs="Arial"/>
          <w:szCs w:val="21"/>
        </w:rPr>
        <w:t>stuInfo</w:t>
      </w:r>
      <w:proofErr w:type="spellEnd"/>
      <w:r w:rsidRPr="0098754C">
        <w:rPr>
          <w:rFonts w:asciiTheme="minorEastAsia" w:hAnsiTheme="minorEastAsia" w:cs="Arial"/>
          <w:szCs w:val="21"/>
        </w:rPr>
        <w:t xml:space="preserve"> where </w:t>
      </w:r>
      <w:proofErr w:type="spellStart"/>
      <w:r w:rsidRPr="0098754C">
        <w:rPr>
          <w:rFonts w:asciiTheme="minorEastAsia" w:hAnsiTheme="minorEastAsia" w:cs="Arial"/>
          <w:szCs w:val="21"/>
        </w:rPr>
        <w:t>SAddress</w:t>
      </w:r>
      <w:proofErr w:type="spellEnd"/>
      <w:r w:rsidRPr="0098754C">
        <w:rPr>
          <w:rFonts w:asciiTheme="minorEastAsia" w:hAnsiTheme="minorEastAsia" w:cs="Arial"/>
          <w:szCs w:val="21"/>
        </w:rPr>
        <w:t xml:space="preserve"> in('</w:t>
      </w:r>
      <w:r w:rsidRPr="0098754C">
        <w:rPr>
          <w:rFonts w:asciiTheme="minorEastAsia" w:hAnsiTheme="minorEastAsia" w:cs="Arial" w:hint="eastAsia"/>
          <w:szCs w:val="21"/>
        </w:rPr>
        <w:t>北京</w:t>
      </w:r>
      <w:r w:rsidRPr="0098754C">
        <w:rPr>
          <w:rFonts w:asciiTheme="minorEastAsia" w:hAnsiTheme="minorEastAsia" w:cs="Arial"/>
          <w:szCs w:val="21"/>
        </w:rPr>
        <w:t>','</w:t>
      </w:r>
      <w:r w:rsidRPr="0098754C">
        <w:rPr>
          <w:rFonts w:asciiTheme="minorEastAsia" w:hAnsiTheme="minorEastAsia" w:cs="Arial" w:hint="eastAsia"/>
          <w:szCs w:val="21"/>
        </w:rPr>
        <w:t>广州</w:t>
      </w:r>
      <w:r w:rsidRPr="0098754C">
        <w:rPr>
          <w:rFonts w:asciiTheme="minorEastAsia" w:hAnsiTheme="minorEastAsia" w:cs="Arial"/>
          <w:szCs w:val="21"/>
        </w:rPr>
        <w:t>','</w:t>
      </w:r>
      <w:r w:rsidRPr="0098754C">
        <w:rPr>
          <w:rFonts w:asciiTheme="minorEastAsia" w:hAnsiTheme="minorEastAsia" w:cs="Arial" w:hint="eastAsia"/>
          <w:szCs w:val="21"/>
        </w:rPr>
        <w:t>上海</w:t>
      </w:r>
      <w:r w:rsidRPr="0098754C">
        <w:rPr>
          <w:rFonts w:asciiTheme="minorEastAsia" w:hAnsiTheme="minorEastAsia" w:cs="Arial"/>
          <w:szCs w:val="21"/>
        </w:rPr>
        <w:t>')</w:t>
      </w:r>
    </w:p>
    <w:p w:rsidR="00A63BFE" w:rsidRDefault="00A63BFE" w:rsidP="0098754C">
      <w:pPr>
        <w:spacing w:line="240" w:lineRule="atLeast"/>
        <w:rPr>
          <w:rFonts w:asciiTheme="minorEastAsia" w:hAnsiTheme="minorEastAsia" w:cs="Arial" w:hint="eastAsia"/>
          <w:szCs w:val="21"/>
        </w:rPr>
      </w:pPr>
    </w:p>
    <w:p w:rsidR="00A63BFE" w:rsidRPr="00A63BFE" w:rsidRDefault="00A63BFE" w:rsidP="0098754C">
      <w:pPr>
        <w:spacing w:line="240" w:lineRule="atLeast"/>
        <w:rPr>
          <w:b/>
          <w:sz w:val="32"/>
          <w:szCs w:val="32"/>
        </w:rPr>
      </w:pPr>
      <w:r w:rsidRPr="00A63BFE">
        <w:rPr>
          <w:rFonts w:hint="eastAsia"/>
          <w:b/>
          <w:sz w:val="32"/>
          <w:szCs w:val="32"/>
        </w:rPr>
        <w:t>三、关系数据库</w:t>
      </w:r>
    </w:p>
    <w:p w:rsidR="00A63BFE" w:rsidRDefault="00A63BFE" w:rsidP="0098754C">
      <w:pPr>
        <w:spacing w:line="240" w:lineRule="atLeast"/>
        <w:rPr>
          <w:rFonts w:hint="eastAsia"/>
          <w:color w:val="333333"/>
        </w:rPr>
      </w:pPr>
      <w:r>
        <w:rPr>
          <w:color w:val="333333"/>
        </w:rPr>
        <w:t>关系数据库是支持关系模型的数据库系统。关系模型由关系数据结构、关系操作集合和完整性约束三部分组成。</w:t>
      </w:r>
      <w:r w:rsidRPr="00A63BFE">
        <w:rPr>
          <w:b/>
          <w:color w:val="333333"/>
        </w:rPr>
        <w:t>关系操作</w:t>
      </w:r>
      <w:r>
        <w:rPr>
          <w:color w:val="333333"/>
        </w:rPr>
        <w:t>分为关系代数、关系演算、具有关系代数和关系演算双重特点的语言（</w:t>
      </w:r>
      <w:r>
        <w:rPr>
          <w:color w:val="333333"/>
        </w:rPr>
        <w:t>SQL</w:t>
      </w:r>
      <w:r>
        <w:rPr>
          <w:color w:val="333333"/>
        </w:rPr>
        <w:t>语言）。</w:t>
      </w:r>
      <w:r w:rsidRPr="00A63BFE">
        <w:rPr>
          <w:b/>
          <w:color w:val="333333"/>
        </w:rPr>
        <w:t>完整性约束</w:t>
      </w:r>
      <w:r>
        <w:rPr>
          <w:color w:val="333333"/>
        </w:rPr>
        <w:t>提供了丰富的完整性：实体完整性、参照完整性和用户定义的完整性。</w:t>
      </w:r>
      <w:r>
        <w:rPr>
          <w:color w:val="333333"/>
        </w:rPr>
        <w:br/>
      </w:r>
      <w:r w:rsidRPr="00A63BFE">
        <w:rPr>
          <w:rFonts w:hint="eastAsia"/>
          <w:b/>
          <w:color w:val="333333"/>
        </w:rPr>
        <w:t>特点：</w:t>
      </w:r>
    </w:p>
    <w:p w:rsidR="00A63BFE" w:rsidRDefault="00A63BFE" w:rsidP="00A63BFE">
      <w:pPr>
        <w:pStyle w:val="a4"/>
        <w:numPr>
          <w:ilvl w:val="0"/>
          <w:numId w:val="1"/>
        </w:numPr>
        <w:spacing w:line="240" w:lineRule="atLeast"/>
        <w:ind w:firstLineChars="0"/>
        <w:rPr>
          <w:rFonts w:hint="eastAsia"/>
          <w:color w:val="333333"/>
        </w:rPr>
      </w:pPr>
      <w:r w:rsidRPr="00A63BFE">
        <w:rPr>
          <w:color w:val="333333"/>
        </w:rPr>
        <w:lastRenderedPageBreak/>
        <w:t>操作方便</w:t>
      </w:r>
      <w:r w:rsidRPr="00A63BFE">
        <w:rPr>
          <w:rFonts w:hint="eastAsia"/>
          <w:color w:val="333333"/>
        </w:rPr>
        <w:t>：</w:t>
      </w:r>
      <w:r w:rsidRPr="00A63BFE">
        <w:rPr>
          <w:color w:val="333333"/>
        </w:rPr>
        <w:t>通过应用程序和后台联结，方便了用户的对数据的操作，特别是没有编程基础的人</w:t>
      </w:r>
      <w:r w:rsidRPr="00A63BFE">
        <w:rPr>
          <w:color w:val="333333"/>
        </w:rPr>
        <w:t xml:space="preserve"> </w:t>
      </w:r>
    </w:p>
    <w:p w:rsidR="00A63BFE" w:rsidRDefault="00A63BFE" w:rsidP="00A63BFE">
      <w:pPr>
        <w:pStyle w:val="a4"/>
        <w:numPr>
          <w:ilvl w:val="0"/>
          <w:numId w:val="1"/>
        </w:numPr>
        <w:spacing w:line="240" w:lineRule="atLeast"/>
        <w:ind w:firstLineChars="0"/>
        <w:rPr>
          <w:rFonts w:hint="eastAsia"/>
          <w:color w:val="333333"/>
        </w:rPr>
      </w:pPr>
      <w:r w:rsidRPr="00A63BFE">
        <w:rPr>
          <w:color w:val="333333"/>
        </w:rPr>
        <w:t>易于维护</w:t>
      </w:r>
      <w:r w:rsidRPr="00A63BFE">
        <w:rPr>
          <w:rFonts w:hint="eastAsia"/>
          <w:color w:val="333333"/>
        </w:rPr>
        <w:t>:</w:t>
      </w:r>
      <w:r w:rsidRPr="00A63BFE">
        <w:rPr>
          <w:color w:val="333333"/>
        </w:rPr>
        <w:t>丰富的完整性：实体完整性、参照完整性和用户定义的完整性，大大降低了数据的冗余，和数据不一致的概率</w:t>
      </w:r>
      <w:r w:rsidRPr="00A63BFE">
        <w:rPr>
          <w:color w:val="333333"/>
        </w:rPr>
        <w:t xml:space="preserve"> </w:t>
      </w:r>
    </w:p>
    <w:p w:rsidR="00A63BFE" w:rsidRDefault="00A63BFE" w:rsidP="00A63BFE">
      <w:pPr>
        <w:pStyle w:val="a4"/>
        <w:numPr>
          <w:ilvl w:val="0"/>
          <w:numId w:val="1"/>
        </w:numPr>
        <w:spacing w:line="240" w:lineRule="atLeast"/>
        <w:ind w:firstLineChars="0"/>
        <w:rPr>
          <w:rFonts w:hint="eastAsia"/>
          <w:color w:val="333333"/>
        </w:rPr>
      </w:pPr>
      <w:r w:rsidRPr="00A63BFE">
        <w:rPr>
          <w:color w:val="333333"/>
        </w:rPr>
        <w:t>便于访问数据</w:t>
      </w:r>
      <w:r w:rsidRPr="00A63BFE">
        <w:rPr>
          <w:rFonts w:hint="eastAsia"/>
          <w:color w:val="333333"/>
        </w:rPr>
        <w:t>:</w:t>
      </w:r>
      <w:r w:rsidRPr="00A63BFE">
        <w:rPr>
          <w:color w:val="333333"/>
        </w:rPr>
        <w:t xml:space="preserve"> </w:t>
      </w:r>
      <w:r w:rsidRPr="00A63BFE">
        <w:rPr>
          <w:color w:val="333333"/>
        </w:rPr>
        <w:t>提供了诸如视图，存储过程，触发器，索引等对象，</w:t>
      </w:r>
      <w:r w:rsidRPr="00A63BFE">
        <w:rPr>
          <w:color w:val="333333"/>
        </w:rPr>
        <w:t xml:space="preserve"> </w:t>
      </w:r>
    </w:p>
    <w:p w:rsidR="0098754C" w:rsidRPr="00A63BFE" w:rsidRDefault="00A63BFE" w:rsidP="00A63BFE">
      <w:pPr>
        <w:pStyle w:val="a4"/>
        <w:numPr>
          <w:ilvl w:val="0"/>
          <w:numId w:val="1"/>
        </w:numPr>
        <w:spacing w:line="240" w:lineRule="atLeast"/>
        <w:ind w:firstLineChars="0"/>
        <w:rPr>
          <w:rFonts w:hint="eastAsia"/>
          <w:color w:val="333333"/>
        </w:rPr>
      </w:pPr>
      <w:r w:rsidRPr="00A63BFE">
        <w:rPr>
          <w:color w:val="333333"/>
        </w:rPr>
        <w:t>更安全，更快捷</w:t>
      </w:r>
      <w:r w:rsidRPr="00A63BFE">
        <w:rPr>
          <w:rFonts w:hint="eastAsia"/>
          <w:color w:val="333333"/>
        </w:rPr>
        <w:t>:</w:t>
      </w:r>
      <w:r>
        <w:rPr>
          <w:color w:val="333333"/>
        </w:rPr>
        <w:t>权限的分配，使其较以往的数据库在安全性上要高的多</w:t>
      </w:r>
    </w:p>
    <w:p w:rsidR="00A63BFE" w:rsidRPr="00A63BFE" w:rsidRDefault="00A63BFE" w:rsidP="00A63BFE">
      <w:pPr>
        <w:spacing w:line="240" w:lineRule="atLeast"/>
        <w:rPr>
          <w:rFonts w:asciiTheme="minorEastAsia" w:hAnsiTheme="minorEastAsia" w:cs="宋体" w:hint="eastAsia"/>
          <w:color w:val="333333"/>
          <w:szCs w:val="21"/>
        </w:rPr>
      </w:pPr>
    </w:p>
    <w:p w:rsidR="002C5B75" w:rsidRDefault="00A63BFE" w:rsidP="0098754C">
      <w:pPr>
        <w:spacing w:line="240" w:lineRule="atLeast"/>
        <w:rPr>
          <w:rFonts w:hint="eastAsia"/>
          <w:b/>
          <w:sz w:val="32"/>
          <w:szCs w:val="32"/>
        </w:rPr>
      </w:pPr>
      <w:r>
        <w:rPr>
          <w:rFonts w:hint="eastAsia"/>
          <w:b/>
          <w:sz w:val="32"/>
          <w:szCs w:val="32"/>
        </w:rPr>
        <w:t>四</w:t>
      </w:r>
      <w:r w:rsidR="002C5B75" w:rsidRPr="002C5B75">
        <w:rPr>
          <w:rFonts w:hint="eastAsia"/>
          <w:b/>
          <w:sz w:val="32"/>
          <w:szCs w:val="32"/>
        </w:rPr>
        <w:t>、数据库范式</w:t>
      </w:r>
    </w:p>
    <w:p w:rsidR="00A63BFE" w:rsidRPr="00A63BFE" w:rsidRDefault="00A63BFE" w:rsidP="00A63BFE">
      <w:pPr>
        <w:widowControl/>
        <w:shd w:val="clear" w:color="auto" w:fill="FFFFFF"/>
        <w:spacing w:line="375" w:lineRule="atLeast"/>
        <w:jc w:val="left"/>
        <w:rPr>
          <w:rFonts w:ascii="宋体" w:eastAsia="宋体" w:hAnsi="宋体" w:cs="宋体"/>
          <w:color w:val="333333"/>
          <w:kern w:val="0"/>
          <w:szCs w:val="21"/>
        </w:rPr>
      </w:pPr>
      <w:r w:rsidRPr="00A63BFE">
        <w:rPr>
          <w:rFonts w:ascii="宋体" w:eastAsia="宋体" w:hAnsi="宋体" w:cs="宋体"/>
          <w:color w:val="333333"/>
          <w:kern w:val="0"/>
          <w:szCs w:val="21"/>
        </w:rPr>
        <w:t>设计关系数据库时，遵从不同的规范要求，设计出合理的关系型数据库，这些不同的规范要求被称为不同的范式，各种范式呈递次规范，越高的范式数据库冗余越小。</w:t>
      </w:r>
    </w:p>
    <w:p w:rsidR="00A63BFE" w:rsidRPr="00A63BFE" w:rsidRDefault="00A63BFE" w:rsidP="00A63BFE">
      <w:pPr>
        <w:widowControl/>
        <w:shd w:val="clear" w:color="auto" w:fill="FFFFFF"/>
        <w:spacing w:line="375" w:lineRule="atLeast"/>
        <w:jc w:val="left"/>
        <w:rPr>
          <w:rFonts w:ascii="宋体" w:eastAsia="宋体" w:hAnsi="宋体" w:cs="宋体"/>
          <w:color w:val="333333"/>
          <w:kern w:val="0"/>
          <w:szCs w:val="21"/>
        </w:rPr>
      </w:pPr>
      <w:r w:rsidRPr="00A63BFE">
        <w:rPr>
          <w:rFonts w:ascii="宋体" w:eastAsia="宋体" w:hAnsi="宋体" w:cs="宋体"/>
          <w:color w:val="333333"/>
          <w:kern w:val="0"/>
          <w:szCs w:val="21"/>
        </w:rPr>
        <w:t>目前</w:t>
      </w:r>
      <w:r w:rsidRPr="00A63BFE">
        <w:rPr>
          <w:rFonts w:ascii="宋体" w:eastAsia="宋体" w:hAnsi="宋体" w:cs="宋体"/>
          <w:color w:val="333333"/>
          <w:kern w:val="0"/>
          <w:szCs w:val="21"/>
        </w:rPr>
        <w:fldChar w:fldCharType="begin"/>
      </w:r>
      <w:r w:rsidRPr="00A63BFE">
        <w:rPr>
          <w:rFonts w:ascii="宋体" w:eastAsia="宋体" w:hAnsi="宋体" w:cs="宋体"/>
          <w:color w:val="333333"/>
          <w:kern w:val="0"/>
          <w:szCs w:val="21"/>
        </w:rPr>
        <w:instrText xml:space="preserve"> HYPERLINK "http://baike.baidu.com/view/68348.htm" \t "_blank" </w:instrText>
      </w:r>
      <w:r w:rsidRPr="00A63BFE">
        <w:rPr>
          <w:rFonts w:ascii="宋体" w:eastAsia="宋体" w:hAnsi="宋体" w:cs="宋体"/>
          <w:color w:val="333333"/>
          <w:kern w:val="0"/>
          <w:szCs w:val="21"/>
        </w:rPr>
        <w:fldChar w:fldCharType="separate"/>
      </w:r>
      <w:r w:rsidRPr="00A63BFE">
        <w:rPr>
          <w:rFonts w:ascii="宋体" w:eastAsia="宋体" w:hAnsi="宋体" w:cs="宋体"/>
          <w:color w:val="136EC2"/>
          <w:kern w:val="0"/>
          <w:szCs w:val="21"/>
        </w:rPr>
        <w:t>关系数据库</w:t>
      </w:r>
      <w:r w:rsidRPr="00A63BFE">
        <w:rPr>
          <w:rFonts w:ascii="宋体" w:eastAsia="宋体" w:hAnsi="宋体" w:cs="宋体"/>
          <w:color w:val="333333"/>
          <w:kern w:val="0"/>
          <w:szCs w:val="21"/>
        </w:rPr>
        <w:fldChar w:fldCharType="end"/>
      </w:r>
      <w:r w:rsidRPr="00A63BFE">
        <w:rPr>
          <w:rFonts w:ascii="宋体" w:eastAsia="宋体" w:hAnsi="宋体" w:cs="宋体"/>
          <w:color w:val="333333"/>
          <w:kern w:val="0"/>
          <w:szCs w:val="21"/>
        </w:rPr>
        <w:t>有六种范式：第一范式（1NF）、第二范式（2NF）、第三范式（3NF）、巴斯-科德范式（BCNF）、</w:t>
      </w:r>
      <w:r w:rsidRPr="00A63BFE">
        <w:rPr>
          <w:rFonts w:ascii="宋体" w:eastAsia="宋体" w:hAnsi="宋体" w:cs="宋体"/>
          <w:color w:val="333333"/>
          <w:kern w:val="0"/>
          <w:szCs w:val="21"/>
        </w:rPr>
        <w:fldChar w:fldCharType="begin"/>
      </w:r>
      <w:r w:rsidRPr="00A63BFE">
        <w:rPr>
          <w:rFonts w:ascii="宋体" w:eastAsia="宋体" w:hAnsi="宋体" w:cs="宋体"/>
          <w:color w:val="333333"/>
          <w:kern w:val="0"/>
          <w:szCs w:val="21"/>
        </w:rPr>
        <w:instrText xml:space="preserve"> HYPERLINK "http://baike.baidu.com/view/176748.htm" \t "_blank" </w:instrText>
      </w:r>
      <w:r w:rsidRPr="00A63BFE">
        <w:rPr>
          <w:rFonts w:ascii="宋体" w:eastAsia="宋体" w:hAnsi="宋体" w:cs="宋体"/>
          <w:color w:val="333333"/>
          <w:kern w:val="0"/>
          <w:szCs w:val="21"/>
        </w:rPr>
        <w:fldChar w:fldCharType="separate"/>
      </w:r>
      <w:r w:rsidRPr="00A63BFE">
        <w:rPr>
          <w:rFonts w:ascii="宋体" w:eastAsia="宋体" w:hAnsi="宋体" w:cs="宋体"/>
          <w:color w:val="136EC2"/>
          <w:kern w:val="0"/>
          <w:szCs w:val="21"/>
        </w:rPr>
        <w:t>第四范式</w:t>
      </w:r>
      <w:r w:rsidRPr="00A63BFE">
        <w:rPr>
          <w:rFonts w:ascii="宋体" w:eastAsia="宋体" w:hAnsi="宋体" w:cs="宋体"/>
          <w:color w:val="333333"/>
          <w:kern w:val="0"/>
          <w:szCs w:val="21"/>
        </w:rPr>
        <w:fldChar w:fldCharType="end"/>
      </w:r>
      <w:r w:rsidRPr="00A63BFE">
        <w:rPr>
          <w:rFonts w:ascii="宋体" w:eastAsia="宋体" w:hAnsi="宋体" w:cs="宋体"/>
          <w:color w:val="333333"/>
          <w:kern w:val="0"/>
          <w:szCs w:val="21"/>
        </w:rPr>
        <w:t>(4NF）和</w:t>
      </w:r>
      <w:r w:rsidRPr="00A63BFE">
        <w:rPr>
          <w:rFonts w:ascii="宋体" w:eastAsia="宋体" w:hAnsi="宋体" w:cs="宋体"/>
          <w:color w:val="333333"/>
          <w:kern w:val="0"/>
          <w:szCs w:val="21"/>
        </w:rPr>
        <w:fldChar w:fldCharType="begin"/>
      </w:r>
      <w:r w:rsidRPr="00A63BFE">
        <w:rPr>
          <w:rFonts w:ascii="宋体" w:eastAsia="宋体" w:hAnsi="宋体" w:cs="宋体"/>
          <w:color w:val="333333"/>
          <w:kern w:val="0"/>
          <w:szCs w:val="21"/>
        </w:rPr>
        <w:instrText xml:space="preserve"> HYPERLINK "http://baike.baidu.com/view/7170192.htm" \t "_blank" </w:instrText>
      </w:r>
      <w:r w:rsidRPr="00A63BFE">
        <w:rPr>
          <w:rFonts w:ascii="宋体" w:eastAsia="宋体" w:hAnsi="宋体" w:cs="宋体"/>
          <w:color w:val="333333"/>
          <w:kern w:val="0"/>
          <w:szCs w:val="21"/>
        </w:rPr>
        <w:fldChar w:fldCharType="separate"/>
      </w:r>
      <w:r w:rsidRPr="00A63BFE">
        <w:rPr>
          <w:rFonts w:ascii="宋体" w:eastAsia="宋体" w:hAnsi="宋体" w:cs="宋体"/>
          <w:color w:val="136EC2"/>
          <w:kern w:val="0"/>
          <w:szCs w:val="21"/>
        </w:rPr>
        <w:t>第五范式</w:t>
      </w:r>
      <w:r w:rsidRPr="00A63BFE">
        <w:rPr>
          <w:rFonts w:ascii="宋体" w:eastAsia="宋体" w:hAnsi="宋体" w:cs="宋体"/>
          <w:color w:val="333333"/>
          <w:kern w:val="0"/>
          <w:szCs w:val="21"/>
        </w:rPr>
        <w:fldChar w:fldCharType="end"/>
      </w:r>
      <w:r w:rsidRPr="00A63BFE">
        <w:rPr>
          <w:rFonts w:ascii="宋体" w:eastAsia="宋体" w:hAnsi="宋体" w:cs="宋体"/>
          <w:color w:val="333333"/>
          <w:kern w:val="0"/>
          <w:szCs w:val="21"/>
        </w:rPr>
        <w:t>（5NF，又称完美范式）。</w:t>
      </w:r>
      <w:r>
        <w:t>满足最低要求的范式是第一范式（</w:t>
      </w:r>
      <w:r>
        <w:t>1NF</w:t>
      </w:r>
      <w:r>
        <w:t>）。在第一范式的基础上进一步满足更多规范要求的称为第二范式（</w:t>
      </w:r>
      <w:r>
        <w:t>2NF</w:t>
      </w:r>
      <w:r>
        <w:t>），其余范式以次类推。一般说来，数据库只需满足第三范式</w:t>
      </w:r>
      <w:r>
        <w:t>(3NF</w:t>
      </w:r>
      <w:r>
        <w:t>）就行了。</w:t>
      </w:r>
    </w:p>
    <w:p w:rsidR="005E5CAA" w:rsidRPr="005E5CAA" w:rsidRDefault="005E5CAA" w:rsidP="005E5CAA">
      <w:pPr>
        <w:widowControl/>
        <w:shd w:val="clear" w:color="auto" w:fill="FFFFFF"/>
        <w:spacing w:line="240" w:lineRule="atLeast"/>
        <w:jc w:val="left"/>
        <w:outlineLvl w:val="2"/>
        <w:rPr>
          <w:color w:val="333333"/>
        </w:rPr>
      </w:pPr>
      <w:bookmarkStart w:id="0" w:name="2_1"/>
      <w:bookmarkStart w:id="1" w:name="sub402020_2_1"/>
      <w:bookmarkStart w:id="2" w:name="各类范式_第一范式（1NF）"/>
      <w:bookmarkEnd w:id="0"/>
      <w:bookmarkEnd w:id="1"/>
      <w:bookmarkEnd w:id="2"/>
      <w:r w:rsidRPr="005E5CAA">
        <w:rPr>
          <w:b/>
          <w:color w:val="333333"/>
        </w:rPr>
        <w:t>第一范式（</w:t>
      </w:r>
      <w:r w:rsidRPr="005E5CAA">
        <w:rPr>
          <w:b/>
          <w:color w:val="333333"/>
        </w:rPr>
        <w:t>1NF</w:t>
      </w:r>
      <w:r w:rsidRPr="005E5CAA">
        <w:rPr>
          <w:b/>
          <w:color w:val="333333"/>
        </w:rPr>
        <w:t>）</w:t>
      </w:r>
      <w:r w:rsidRPr="005E5CAA">
        <w:rPr>
          <w:rFonts w:hint="eastAsia"/>
          <w:b/>
          <w:color w:val="333333"/>
        </w:rPr>
        <w:t>:</w:t>
      </w:r>
      <w:r w:rsidRPr="005E5CAA">
        <w:rPr>
          <w:color w:val="333333"/>
        </w:rPr>
        <w:t>所谓第一范式（</w:t>
      </w:r>
      <w:r w:rsidRPr="005E5CAA">
        <w:rPr>
          <w:color w:val="333333"/>
        </w:rPr>
        <w:t>1NF</w:t>
      </w:r>
      <w:r w:rsidRPr="005E5CAA">
        <w:rPr>
          <w:color w:val="333333"/>
        </w:rPr>
        <w:t>）是指在</w:t>
      </w:r>
      <w:r w:rsidRPr="005E5CAA">
        <w:rPr>
          <w:color w:val="333333"/>
        </w:rPr>
        <w:fldChar w:fldCharType="begin"/>
      </w:r>
      <w:r w:rsidRPr="005E5CAA">
        <w:rPr>
          <w:color w:val="333333"/>
        </w:rPr>
        <w:instrText xml:space="preserve"> HYPERLINK "http://baike.baidu.com/view/176484.htm" \t "_blank" </w:instrText>
      </w:r>
      <w:r w:rsidRPr="005E5CAA">
        <w:rPr>
          <w:color w:val="333333"/>
        </w:rPr>
        <w:fldChar w:fldCharType="separate"/>
      </w:r>
      <w:r w:rsidRPr="005E5CAA">
        <w:rPr>
          <w:color w:val="333333"/>
        </w:rPr>
        <w:t>关系模型</w:t>
      </w:r>
      <w:r w:rsidRPr="005E5CAA">
        <w:rPr>
          <w:color w:val="333333"/>
        </w:rPr>
        <w:fldChar w:fldCharType="end"/>
      </w:r>
      <w:r w:rsidRPr="005E5CAA">
        <w:rPr>
          <w:color w:val="333333"/>
        </w:rPr>
        <w:t>中，</w:t>
      </w:r>
      <w:proofErr w:type="gramStart"/>
      <w:r w:rsidRPr="005E5CAA">
        <w:rPr>
          <w:color w:val="333333"/>
        </w:rPr>
        <w:t>对域添加</w:t>
      </w:r>
      <w:proofErr w:type="gramEnd"/>
      <w:r w:rsidRPr="005E5CAA">
        <w:rPr>
          <w:color w:val="333333"/>
        </w:rPr>
        <w:t>的一个规范要求，所有</w:t>
      </w:r>
      <w:proofErr w:type="gramStart"/>
      <w:r w:rsidRPr="005E5CAA">
        <w:rPr>
          <w:color w:val="333333"/>
        </w:rPr>
        <w:t>的域都应该</w:t>
      </w:r>
      <w:proofErr w:type="gramEnd"/>
      <w:r w:rsidRPr="005E5CAA">
        <w:rPr>
          <w:color w:val="333333"/>
        </w:rPr>
        <w:t>是原子性的，即数据库表的每一列都是不可分割的原子数据项，而不能是集合，数组，记录等非原子数据项。即实体中的某个属性有多个值时，必须拆分为不同的属性。在符合第一范式（</w:t>
      </w:r>
      <w:r w:rsidRPr="005E5CAA">
        <w:rPr>
          <w:color w:val="333333"/>
        </w:rPr>
        <w:t>1NF</w:t>
      </w:r>
      <w:r w:rsidRPr="005E5CAA">
        <w:rPr>
          <w:color w:val="333333"/>
        </w:rPr>
        <w:t>）表中的每个域值只能是实体的一个属性或一个属性的一部分。第一范式就是无重复的域。是否必须满足</w:t>
      </w:r>
      <w:r w:rsidRPr="005E5CAA">
        <w:rPr>
          <w:color w:val="333333"/>
        </w:rPr>
        <w:t>1NF</w:t>
      </w:r>
      <w:r w:rsidRPr="005E5CAA">
        <w:rPr>
          <w:color w:val="333333"/>
        </w:rPr>
        <w:t>的最低要求，主要依赖于所使用的</w:t>
      </w:r>
      <w:r w:rsidRPr="005E5CAA">
        <w:rPr>
          <w:color w:val="333333"/>
        </w:rPr>
        <w:fldChar w:fldCharType="begin"/>
      </w:r>
      <w:r w:rsidRPr="005E5CAA">
        <w:rPr>
          <w:color w:val="333333"/>
        </w:rPr>
        <w:instrText xml:space="preserve"> HYPERLINK "http://baike.baidu.com/view/176484.htm" \t "_blank" </w:instrText>
      </w:r>
      <w:r w:rsidRPr="005E5CAA">
        <w:rPr>
          <w:color w:val="333333"/>
        </w:rPr>
        <w:fldChar w:fldCharType="separate"/>
      </w:r>
      <w:r w:rsidRPr="005E5CAA">
        <w:rPr>
          <w:color w:val="333333"/>
        </w:rPr>
        <w:t>关系模型</w:t>
      </w:r>
      <w:r w:rsidRPr="005E5CAA">
        <w:rPr>
          <w:color w:val="333333"/>
        </w:rPr>
        <w:fldChar w:fldCharType="end"/>
      </w:r>
      <w:r w:rsidRPr="005E5CAA">
        <w:rPr>
          <w:color w:val="333333"/>
        </w:rPr>
        <w:t>。</w:t>
      </w:r>
    </w:p>
    <w:p w:rsidR="005E5CAA" w:rsidRPr="005E5CAA" w:rsidRDefault="005E5CAA" w:rsidP="005E5CAA">
      <w:pPr>
        <w:widowControl/>
        <w:shd w:val="clear" w:color="auto" w:fill="FFFFFF"/>
        <w:spacing w:line="240" w:lineRule="atLeast"/>
        <w:jc w:val="left"/>
        <w:outlineLvl w:val="2"/>
        <w:rPr>
          <w:b/>
          <w:color w:val="333333"/>
        </w:rPr>
      </w:pPr>
      <w:bookmarkStart w:id="3" w:name="2_2"/>
      <w:bookmarkStart w:id="4" w:name="sub402020_2_2"/>
      <w:bookmarkStart w:id="5" w:name="各类范式_第二范式（2NF）"/>
      <w:bookmarkEnd w:id="3"/>
      <w:bookmarkEnd w:id="4"/>
      <w:bookmarkEnd w:id="5"/>
      <w:r w:rsidRPr="005E5CAA">
        <w:rPr>
          <w:b/>
          <w:color w:val="333333"/>
        </w:rPr>
        <w:t>第二范式（</w:t>
      </w:r>
      <w:r w:rsidRPr="005E5CAA">
        <w:rPr>
          <w:b/>
          <w:color w:val="333333"/>
        </w:rPr>
        <w:t>2NF</w:t>
      </w:r>
      <w:r w:rsidRPr="005E5CAA">
        <w:rPr>
          <w:b/>
          <w:color w:val="333333"/>
        </w:rPr>
        <w:t>）</w:t>
      </w:r>
      <w:r w:rsidRPr="005E5CAA">
        <w:rPr>
          <w:color w:val="333333"/>
        </w:rPr>
        <w:t>在</w:t>
      </w:r>
      <w:r w:rsidRPr="005E5CAA">
        <w:rPr>
          <w:color w:val="333333"/>
        </w:rPr>
        <w:t>1NF</w:t>
      </w:r>
      <w:r w:rsidRPr="005E5CAA">
        <w:rPr>
          <w:color w:val="333333"/>
        </w:rPr>
        <w:t>的基础上，</w:t>
      </w:r>
      <w:proofErr w:type="gramStart"/>
      <w:r w:rsidRPr="005E5CAA">
        <w:rPr>
          <w:color w:val="333333"/>
        </w:rPr>
        <w:t>非码属性</w:t>
      </w:r>
      <w:proofErr w:type="gramEnd"/>
      <w:r w:rsidRPr="005E5CAA">
        <w:rPr>
          <w:color w:val="333333"/>
        </w:rPr>
        <w:t>必须完全</w:t>
      </w:r>
      <w:proofErr w:type="gramStart"/>
      <w:r w:rsidRPr="005E5CAA">
        <w:rPr>
          <w:color w:val="333333"/>
        </w:rPr>
        <w:t>依赖于码</w:t>
      </w:r>
      <w:proofErr w:type="gramEnd"/>
      <w:r w:rsidRPr="005E5CAA">
        <w:rPr>
          <w:color w:val="333333"/>
        </w:rPr>
        <w:t>[</w:t>
      </w:r>
      <w:r w:rsidRPr="005E5CAA">
        <w:rPr>
          <w:color w:val="333333"/>
        </w:rPr>
        <w:t>在</w:t>
      </w:r>
      <w:r w:rsidRPr="005E5CAA">
        <w:rPr>
          <w:color w:val="333333"/>
        </w:rPr>
        <w:t>1NF</w:t>
      </w:r>
      <w:r w:rsidRPr="005E5CAA">
        <w:rPr>
          <w:color w:val="333333"/>
        </w:rPr>
        <w:t>基础上消除非主属性</w:t>
      </w:r>
      <w:proofErr w:type="gramStart"/>
      <w:r w:rsidRPr="005E5CAA">
        <w:rPr>
          <w:color w:val="333333"/>
        </w:rPr>
        <w:t>对主码的</w:t>
      </w:r>
      <w:proofErr w:type="gramEnd"/>
      <w:r w:rsidRPr="005E5CAA">
        <w:rPr>
          <w:color w:val="333333"/>
        </w:rPr>
        <w:t>部分函数依赖</w:t>
      </w:r>
      <w:r w:rsidRPr="005E5CAA">
        <w:rPr>
          <w:color w:val="333333"/>
        </w:rPr>
        <w:t>]</w:t>
      </w:r>
      <w:r>
        <w:rPr>
          <w:rFonts w:hint="eastAsia"/>
          <w:b/>
          <w:color w:val="333333"/>
        </w:rPr>
        <w:t>.</w:t>
      </w:r>
      <w:r w:rsidRPr="005E5CAA">
        <w:rPr>
          <w:color w:val="333333"/>
        </w:rPr>
        <w:t>满足</w:t>
      </w:r>
      <w:r w:rsidRPr="005E5CAA">
        <w:rPr>
          <w:color w:val="333333"/>
        </w:rPr>
        <w:t>2NF</w:t>
      </w:r>
      <w:r w:rsidRPr="005E5CAA">
        <w:rPr>
          <w:color w:val="333333"/>
        </w:rPr>
        <w:t>必须先满足</w:t>
      </w:r>
      <w:r w:rsidRPr="005E5CAA">
        <w:rPr>
          <w:color w:val="333333"/>
        </w:rPr>
        <w:t>1NF</w:t>
      </w:r>
      <w:r w:rsidRPr="005E5CAA">
        <w:rPr>
          <w:color w:val="333333"/>
        </w:rPr>
        <w:t>。</w:t>
      </w:r>
      <w:r w:rsidRPr="005E5CAA">
        <w:rPr>
          <w:color w:val="333333"/>
        </w:rPr>
        <w:t>2NF</w:t>
      </w:r>
      <w:r w:rsidRPr="005E5CAA">
        <w:rPr>
          <w:color w:val="333333"/>
        </w:rPr>
        <w:t>要求数据库表中的每个实例或记录必须可以被唯一地区分。选取一个能区分每个实体的属性或属性组，作为实体的唯一标识。例如在员工表中的身份证号码即可实现每个</w:t>
      </w:r>
      <w:proofErr w:type="gramStart"/>
      <w:r w:rsidRPr="005E5CAA">
        <w:rPr>
          <w:color w:val="333333"/>
        </w:rPr>
        <w:t>一</w:t>
      </w:r>
      <w:proofErr w:type="gramEnd"/>
      <w:r w:rsidRPr="005E5CAA">
        <w:rPr>
          <w:color w:val="333333"/>
        </w:rPr>
        <w:t>员工的区分，该身份证号码即为候选键，任何一个候选键都可以被选</w:t>
      </w:r>
      <w:proofErr w:type="gramStart"/>
      <w:r w:rsidRPr="005E5CAA">
        <w:rPr>
          <w:color w:val="333333"/>
        </w:rPr>
        <w:t>作主</w:t>
      </w:r>
      <w:proofErr w:type="gramEnd"/>
      <w:r w:rsidRPr="005E5CAA">
        <w:rPr>
          <w:color w:val="333333"/>
        </w:rPr>
        <w:t>键。在找不到候选键时，可额外增加属性以实现区分，如果在员工关系中，没有对其身份证号进行存储，而姓名可能会在数据库运行的某个时间重复，无法区分出实体时，设计辟如</w:t>
      </w:r>
      <w:r w:rsidRPr="005E5CAA">
        <w:rPr>
          <w:color w:val="333333"/>
        </w:rPr>
        <w:t>ID</w:t>
      </w:r>
      <w:r w:rsidRPr="005E5CAA">
        <w:rPr>
          <w:color w:val="333333"/>
        </w:rPr>
        <w:t>等不重复的编号以实现区分，被添加的编号或</w:t>
      </w:r>
      <w:r w:rsidRPr="005E5CAA">
        <w:rPr>
          <w:color w:val="333333"/>
        </w:rPr>
        <w:t>ID</w:t>
      </w:r>
      <w:r w:rsidRPr="005E5CAA">
        <w:rPr>
          <w:color w:val="333333"/>
        </w:rPr>
        <w:t>选</w:t>
      </w:r>
      <w:proofErr w:type="gramStart"/>
      <w:r w:rsidRPr="005E5CAA">
        <w:rPr>
          <w:color w:val="333333"/>
        </w:rPr>
        <w:t>作主</w:t>
      </w:r>
      <w:proofErr w:type="gramEnd"/>
      <w:r w:rsidRPr="005E5CAA">
        <w:rPr>
          <w:color w:val="333333"/>
        </w:rPr>
        <w:t>键。</w:t>
      </w:r>
    </w:p>
    <w:p w:rsidR="005E5CAA" w:rsidRPr="005E5CAA" w:rsidRDefault="005E5CAA" w:rsidP="005E5CAA">
      <w:pPr>
        <w:widowControl/>
        <w:shd w:val="clear" w:color="auto" w:fill="FFFFFF"/>
        <w:spacing w:line="240" w:lineRule="atLeast"/>
        <w:jc w:val="left"/>
        <w:rPr>
          <w:color w:val="333333"/>
        </w:rPr>
      </w:pPr>
      <w:r w:rsidRPr="005E5CAA">
        <w:rPr>
          <w:color w:val="333333"/>
        </w:rPr>
        <w:t>第二范式（</w:t>
      </w:r>
      <w:r w:rsidRPr="005E5CAA">
        <w:rPr>
          <w:color w:val="333333"/>
        </w:rPr>
        <w:t>2NF</w:t>
      </w:r>
      <w:r w:rsidRPr="005E5CAA">
        <w:rPr>
          <w:color w:val="333333"/>
        </w:rPr>
        <w:t>）要求实体的属性完全依赖于主关键字。简而言之，第二范式就是在第一范式的基础上属性完全依赖于主键。</w:t>
      </w:r>
    </w:p>
    <w:p w:rsidR="005E5CAA" w:rsidRPr="005E5CAA" w:rsidRDefault="005E5CAA" w:rsidP="005E5CAA">
      <w:pPr>
        <w:widowControl/>
        <w:shd w:val="clear" w:color="auto" w:fill="FFFFFF"/>
        <w:spacing w:line="240" w:lineRule="atLeast"/>
        <w:jc w:val="left"/>
        <w:outlineLvl w:val="2"/>
        <w:rPr>
          <w:b/>
          <w:color w:val="333333"/>
        </w:rPr>
      </w:pPr>
      <w:bookmarkStart w:id="6" w:name="2_3"/>
      <w:bookmarkStart w:id="7" w:name="sub402020_2_3"/>
      <w:bookmarkStart w:id="8" w:name="各类范式_第三范式（3NF）"/>
      <w:bookmarkEnd w:id="6"/>
      <w:bookmarkEnd w:id="7"/>
      <w:bookmarkEnd w:id="8"/>
      <w:r w:rsidRPr="005E5CAA">
        <w:rPr>
          <w:b/>
          <w:color w:val="333333"/>
        </w:rPr>
        <w:t>第三范式（</w:t>
      </w:r>
      <w:r w:rsidRPr="005E5CAA">
        <w:rPr>
          <w:b/>
          <w:color w:val="333333"/>
        </w:rPr>
        <w:t>3NF</w:t>
      </w:r>
      <w:r w:rsidRPr="005E5CAA">
        <w:rPr>
          <w:b/>
          <w:color w:val="333333"/>
        </w:rPr>
        <w:t>）</w:t>
      </w:r>
      <w:r w:rsidRPr="005E5CAA">
        <w:rPr>
          <w:color w:val="333333"/>
        </w:rPr>
        <w:t>在</w:t>
      </w:r>
      <w:r w:rsidRPr="005E5CAA">
        <w:rPr>
          <w:color w:val="333333"/>
        </w:rPr>
        <w:t>1NF</w:t>
      </w:r>
      <w:r w:rsidRPr="005E5CAA">
        <w:rPr>
          <w:color w:val="333333"/>
        </w:rPr>
        <w:t>基础上，任何非主</w:t>
      </w:r>
      <w:hyperlink r:id="rId6" w:tgtFrame="_blank" w:history="1">
        <w:r w:rsidRPr="005E5CAA">
          <w:rPr>
            <w:color w:val="333333"/>
          </w:rPr>
          <w:t>属性</w:t>
        </w:r>
      </w:hyperlink>
      <w:r w:rsidRPr="005E5CAA">
        <w:rPr>
          <w:color w:val="333333"/>
        </w:rPr>
        <w:t>不依赖于其它非主属性</w:t>
      </w:r>
      <w:r w:rsidRPr="005E5CAA">
        <w:rPr>
          <w:color w:val="333333"/>
        </w:rPr>
        <w:t>[</w:t>
      </w:r>
      <w:r w:rsidRPr="005E5CAA">
        <w:rPr>
          <w:color w:val="333333"/>
        </w:rPr>
        <w:t>在</w:t>
      </w:r>
      <w:r w:rsidRPr="005E5CAA">
        <w:rPr>
          <w:color w:val="333333"/>
        </w:rPr>
        <w:t>2NF</w:t>
      </w:r>
      <w:r w:rsidRPr="005E5CAA">
        <w:rPr>
          <w:color w:val="333333"/>
        </w:rPr>
        <w:t>基础上消除传递依赖</w:t>
      </w:r>
      <w:r w:rsidRPr="005E5CAA">
        <w:rPr>
          <w:color w:val="333333"/>
        </w:rPr>
        <w:t>]</w:t>
      </w:r>
      <w:r>
        <w:rPr>
          <w:rFonts w:hint="eastAsia"/>
          <w:b/>
          <w:color w:val="333333"/>
        </w:rPr>
        <w:t>.</w:t>
      </w:r>
      <w:r w:rsidRPr="005E5CAA">
        <w:rPr>
          <w:color w:val="333333"/>
        </w:rPr>
        <w:t>第三范式（</w:t>
      </w:r>
      <w:r w:rsidRPr="005E5CAA">
        <w:rPr>
          <w:color w:val="333333"/>
        </w:rPr>
        <w:t>3NF</w:t>
      </w:r>
      <w:r w:rsidRPr="005E5CAA">
        <w:rPr>
          <w:color w:val="333333"/>
        </w:rPr>
        <w:t>）是第二范式（</w:t>
      </w:r>
      <w:r w:rsidRPr="005E5CAA">
        <w:rPr>
          <w:color w:val="333333"/>
        </w:rPr>
        <w:t>2NF</w:t>
      </w:r>
      <w:r w:rsidRPr="005E5CAA">
        <w:rPr>
          <w:color w:val="333333"/>
        </w:rPr>
        <w:t>）的一个子集，即满足第三范式（</w:t>
      </w:r>
      <w:r w:rsidRPr="005E5CAA">
        <w:rPr>
          <w:color w:val="333333"/>
        </w:rPr>
        <w:t>3NF</w:t>
      </w:r>
      <w:r w:rsidRPr="005E5CAA">
        <w:rPr>
          <w:color w:val="333333"/>
        </w:rPr>
        <w:t>）必须满足第二范式（</w:t>
      </w:r>
      <w:r w:rsidRPr="005E5CAA">
        <w:rPr>
          <w:color w:val="333333"/>
        </w:rPr>
        <w:t>2NF</w:t>
      </w:r>
      <w:r w:rsidRPr="005E5CAA">
        <w:rPr>
          <w:color w:val="333333"/>
        </w:rPr>
        <w:t>）。简而言之，第三范式（</w:t>
      </w:r>
      <w:r w:rsidRPr="005E5CAA">
        <w:rPr>
          <w:color w:val="333333"/>
        </w:rPr>
        <w:t>3NF</w:t>
      </w:r>
      <w:r w:rsidRPr="005E5CAA">
        <w:rPr>
          <w:color w:val="333333"/>
        </w:rPr>
        <w:t>）要求一个关系中不包含已在其它关系已包含的非主关键字信息。例如，存在一个部门信息表，其中每个部门有部门编号（</w:t>
      </w:r>
      <w:proofErr w:type="spellStart"/>
      <w:r w:rsidRPr="005E5CAA">
        <w:rPr>
          <w:color w:val="333333"/>
        </w:rPr>
        <w:t>dept_id</w:t>
      </w:r>
      <w:proofErr w:type="spellEnd"/>
      <w:r w:rsidRPr="005E5CAA">
        <w:rPr>
          <w:color w:val="333333"/>
        </w:rPr>
        <w:t>）、部门名称、部门简介等信息。那么在员工信息表中列出部门编号后就不能再将部门名称、部门简介等与部门有关的信息再加入员工信息表中。如果不存在部门信息表，则根据第三范式（</w:t>
      </w:r>
      <w:r w:rsidRPr="005E5CAA">
        <w:rPr>
          <w:color w:val="333333"/>
        </w:rPr>
        <w:t>3NF</w:t>
      </w:r>
      <w:r w:rsidRPr="005E5CAA">
        <w:rPr>
          <w:color w:val="333333"/>
        </w:rPr>
        <w:t>）也应该构建它，否则就会有大量的数据冗余。简而言之，第三范式就是属性不依赖于其它非主属性，也就是在满足</w:t>
      </w:r>
      <w:r w:rsidRPr="005E5CAA">
        <w:rPr>
          <w:color w:val="333333"/>
        </w:rPr>
        <w:t>2NF</w:t>
      </w:r>
      <w:r w:rsidRPr="005E5CAA">
        <w:rPr>
          <w:color w:val="333333"/>
        </w:rPr>
        <w:t>的基础上，任何非主属性不得传递依赖于主属性。</w:t>
      </w:r>
    </w:p>
    <w:p w:rsidR="005E5CAA" w:rsidRPr="005E5CAA" w:rsidRDefault="005E5CAA" w:rsidP="005E5CAA">
      <w:pPr>
        <w:widowControl/>
        <w:shd w:val="clear" w:color="auto" w:fill="FFFFFF"/>
        <w:spacing w:line="240" w:lineRule="atLeast"/>
        <w:jc w:val="left"/>
        <w:outlineLvl w:val="2"/>
        <w:rPr>
          <w:b/>
          <w:color w:val="333333"/>
        </w:rPr>
      </w:pPr>
      <w:bookmarkStart w:id="9" w:name="2_4"/>
      <w:bookmarkStart w:id="10" w:name="sub402020_2_4"/>
      <w:bookmarkStart w:id="11" w:name="各类范式_巴斯-科德范式（BCNF）"/>
      <w:bookmarkEnd w:id="9"/>
      <w:bookmarkEnd w:id="10"/>
      <w:bookmarkEnd w:id="11"/>
      <w:r w:rsidRPr="005E5CAA">
        <w:rPr>
          <w:b/>
          <w:color w:val="333333"/>
        </w:rPr>
        <w:t>巴斯</w:t>
      </w:r>
      <w:r w:rsidRPr="005E5CAA">
        <w:rPr>
          <w:b/>
          <w:color w:val="333333"/>
        </w:rPr>
        <w:t>-</w:t>
      </w:r>
      <w:r w:rsidRPr="005E5CAA">
        <w:rPr>
          <w:b/>
          <w:color w:val="333333"/>
        </w:rPr>
        <w:t>科德范式（</w:t>
      </w:r>
      <w:r w:rsidRPr="005E5CAA">
        <w:rPr>
          <w:b/>
          <w:color w:val="333333"/>
        </w:rPr>
        <w:t>BCNF</w:t>
      </w:r>
      <w:r w:rsidRPr="005E5CAA">
        <w:rPr>
          <w:b/>
          <w:color w:val="333333"/>
        </w:rPr>
        <w:t>）</w:t>
      </w:r>
      <w:r w:rsidRPr="005E5CAA">
        <w:rPr>
          <w:rFonts w:hint="eastAsia"/>
          <w:b/>
          <w:color w:val="333333"/>
        </w:rPr>
        <w:t>:</w:t>
      </w:r>
      <w:r w:rsidRPr="005E5CAA">
        <w:rPr>
          <w:color w:val="333333"/>
        </w:rPr>
        <w:t>在</w:t>
      </w:r>
      <w:r w:rsidRPr="005E5CAA">
        <w:rPr>
          <w:color w:val="333333"/>
        </w:rPr>
        <w:t>1NF</w:t>
      </w:r>
      <w:r w:rsidRPr="005E5CAA">
        <w:rPr>
          <w:color w:val="333333"/>
        </w:rPr>
        <w:t>基础上，任何非主</w:t>
      </w:r>
      <w:hyperlink r:id="rId7" w:tgtFrame="_blank" w:history="1">
        <w:r w:rsidRPr="005E5CAA">
          <w:rPr>
            <w:color w:val="333333"/>
          </w:rPr>
          <w:t>属性</w:t>
        </w:r>
      </w:hyperlink>
      <w:r w:rsidRPr="005E5CAA">
        <w:rPr>
          <w:color w:val="333333"/>
        </w:rPr>
        <w:t>不能对主键子集依赖</w:t>
      </w:r>
      <w:r w:rsidRPr="005E5CAA">
        <w:rPr>
          <w:color w:val="333333"/>
        </w:rPr>
        <w:t>[</w:t>
      </w:r>
      <w:r w:rsidRPr="005E5CAA">
        <w:rPr>
          <w:color w:val="333333"/>
        </w:rPr>
        <w:t>在</w:t>
      </w:r>
      <w:r w:rsidRPr="005E5CAA">
        <w:rPr>
          <w:color w:val="333333"/>
        </w:rPr>
        <w:t>3NF</w:t>
      </w:r>
      <w:r w:rsidRPr="005E5CAA">
        <w:rPr>
          <w:color w:val="333333"/>
        </w:rPr>
        <w:t>基础上消除对主码子集的依赖</w:t>
      </w:r>
      <w:r w:rsidRPr="005E5CAA">
        <w:rPr>
          <w:color w:val="333333"/>
        </w:rPr>
        <w:t>]</w:t>
      </w:r>
      <w:r w:rsidRPr="005E5CAA">
        <w:rPr>
          <w:color w:val="333333"/>
        </w:rPr>
        <w:t>巴德斯科范式（</w:t>
      </w:r>
      <w:r w:rsidRPr="005E5CAA">
        <w:rPr>
          <w:color w:val="333333"/>
        </w:rPr>
        <w:t>BCNF</w:t>
      </w:r>
      <w:r w:rsidRPr="005E5CAA">
        <w:rPr>
          <w:color w:val="333333"/>
        </w:rPr>
        <w:t>）是第三范式（</w:t>
      </w:r>
      <w:r w:rsidRPr="005E5CAA">
        <w:rPr>
          <w:color w:val="333333"/>
        </w:rPr>
        <w:t>3NF</w:t>
      </w:r>
      <w:r w:rsidRPr="005E5CAA">
        <w:rPr>
          <w:color w:val="333333"/>
        </w:rPr>
        <w:t>）的一个子集，即满足巴斯</w:t>
      </w:r>
      <w:r w:rsidRPr="005E5CAA">
        <w:rPr>
          <w:color w:val="333333"/>
        </w:rPr>
        <w:t>-</w:t>
      </w:r>
      <w:r w:rsidRPr="005E5CAA">
        <w:rPr>
          <w:color w:val="333333"/>
        </w:rPr>
        <w:t>科德范式（</w:t>
      </w:r>
      <w:r w:rsidRPr="005E5CAA">
        <w:rPr>
          <w:color w:val="333333"/>
        </w:rPr>
        <w:t>BCNF</w:t>
      </w:r>
      <w:r w:rsidRPr="005E5CAA">
        <w:rPr>
          <w:color w:val="333333"/>
        </w:rPr>
        <w:t>）必须满足第三范式（</w:t>
      </w:r>
      <w:r w:rsidRPr="005E5CAA">
        <w:rPr>
          <w:color w:val="333333"/>
        </w:rPr>
        <w:t>3NF</w:t>
      </w:r>
      <w:r w:rsidRPr="005E5CAA">
        <w:rPr>
          <w:color w:val="333333"/>
        </w:rPr>
        <w:t>）。通常情况下，巴斯</w:t>
      </w:r>
      <w:r w:rsidRPr="005E5CAA">
        <w:rPr>
          <w:color w:val="333333"/>
        </w:rPr>
        <w:t>-</w:t>
      </w:r>
      <w:r w:rsidRPr="005E5CAA">
        <w:rPr>
          <w:color w:val="333333"/>
        </w:rPr>
        <w:t>科德范式被认为没有新的设计规范加入，只是对第二范式与第三范式中设计规范要求更强，因而被认为是修正第三范式，也就是说，它事实上是对第三范式的修正，使数据库冗余度</w:t>
      </w:r>
      <w:bookmarkStart w:id="12" w:name="_GoBack"/>
      <w:bookmarkEnd w:id="12"/>
      <w:r w:rsidRPr="005E5CAA">
        <w:rPr>
          <w:color w:val="333333"/>
        </w:rPr>
        <w:t>更小。这也是</w:t>
      </w:r>
      <w:r w:rsidRPr="005E5CAA">
        <w:rPr>
          <w:color w:val="333333"/>
        </w:rPr>
        <w:t>BCNF</w:t>
      </w:r>
      <w:r w:rsidRPr="005E5CAA">
        <w:rPr>
          <w:color w:val="333333"/>
        </w:rPr>
        <w:t>不被称为第四范式的原因。某些书上，根据范式要求的递增性将其称之为第四范式是不规范，也是更让人不容易理解的地方。而真正的第四范式，则是在设计规范中添加了对多值及依赖的要求。对于</w:t>
      </w:r>
      <w:r w:rsidRPr="005E5CAA">
        <w:rPr>
          <w:color w:val="333333"/>
        </w:rPr>
        <w:t>BCNF</w:t>
      </w:r>
      <w:r w:rsidRPr="005E5CAA">
        <w:rPr>
          <w:color w:val="333333"/>
        </w:rPr>
        <w:t>，</w:t>
      </w:r>
      <w:proofErr w:type="gramStart"/>
      <w:r w:rsidRPr="005E5CAA">
        <w:rPr>
          <w:color w:val="333333"/>
        </w:rPr>
        <w:t>在主码的</w:t>
      </w:r>
      <w:proofErr w:type="gramEnd"/>
      <w:r w:rsidRPr="005E5CAA">
        <w:rPr>
          <w:color w:val="333333"/>
        </w:rPr>
        <w:t>任何一个</w:t>
      </w:r>
      <w:hyperlink r:id="rId8" w:tgtFrame="_blank" w:history="1">
        <w:r w:rsidRPr="005E5CAA">
          <w:rPr>
            <w:color w:val="333333"/>
          </w:rPr>
          <w:t>真子集</w:t>
        </w:r>
      </w:hyperlink>
      <w:r w:rsidRPr="005E5CAA">
        <w:rPr>
          <w:color w:val="333333"/>
        </w:rPr>
        <w:t>都不能决定于非主属性。关系中</w:t>
      </w:r>
      <w:r w:rsidRPr="005E5CAA">
        <w:rPr>
          <w:color w:val="333333"/>
        </w:rPr>
        <w:t>U</w:t>
      </w:r>
      <w:r w:rsidRPr="005E5CAA">
        <w:rPr>
          <w:color w:val="333333"/>
        </w:rPr>
        <w:t>主码，若</w:t>
      </w:r>
      <w:r w:rsidRPr="005E5CAA">
        <w:rPr>
          <w:color w:val="333333"/>
        </w:rPr>
        <w:t>U</w:t>
      </w:r>
      <w:r w:rsidRPr="005E5CAA">
        <w:rPr>
          <w:color w:val="333333"/>
        </w:rPr>
        <w:t>中的任何一个</w:t>
      </w:r>
      <w:hyperlink r:id="rId9" w:tgtFrame="_blank" w:history="1">
        <w:r w:rsidRPr="005E5CAA">
          <w:rPr>
            <w:color w:val="333333"/>
          </w:rPr>
          <w:t>真子集</w:t>
        </w:r>
      </w:hyperlink>
      <w:r w:rsidRPr="005E5CAA">
        <w:rPr>
          <w:color w:val="333333"/>
        </w:rPr>
        <w:t>X</w:t>
      </w:r>
      <w:r w:rsidRPr="005E5CAA">
        <w:rPr>
          <w:color w:val="333333"/>
        </w:rPr>
        <w:t>都不能决定于非主属性</w:t>
      </w:r>
      <w:r w:rsidRPr="005E5CAA">
        <w:rPr>
          <w:color w:val="333333"/>
        </w:rPr>
        <w:t>Y</w:t>
      </w:r>
      <w:r w:rsidRPr="005E5CAA">
        <w:rPr>
          <w:color w:val="333333"/>
        </w:rPr>
        <w:t>，则该设计规范属性</w:t>
      </w:r>
      <w:r w:rsidRPr="005E5CAA">
        <w:rPr>
          <w:color w:val="333333"/>
        </w:rPr>
        <w:t>BCNF</w:t>
      </w:r>
      <w:r w:rsidRPr="005E5CAA">
        <w:rPr>
          <w:color w:val="333333"/>
        </w:rPr>
        <w:t>。例如：在关系</w:t>
      </w:r>
      <w:r w:rsidRPr="005E5CAA">
        <w:rPr>
          <w:color w:val="333333"/>
        </w:rPr>
        <w:t>R</w:t>
      </w:r>
      <w:r w:rsidRPr="005E5CAA">
        <w:rPr>
          <w:color w:val="333333"/>
        </w:rPr>
        <w:t>中，</w:t>
      </w:r>
      <w:r w:rsidRPr="005E5CAA">
        <w:rPr>
          <w:color w:val="333333"/>
        </w:rPr>
        <w:t>U</w:t>
      </w:r>
      <w:r w:rsidRPr="005E5CAA">
        <w:rPr>
          <w:color w:val="333333"/>
        </w:rPr>
        <w:t>为主码，</w:t>
      </w:r>
      <w:r w:rsidRPr="005E5CAA">
        <w:rPr>
          <w:color w:val="333333"/>
        </w:rPr>
        <w:t>A</w:t>
      </w:r>
      <w:r w:rsidRPr="005E5CAA">
        <w:rPr>
          <w:color w:val="333333"/>
        </w:rPr>
        <w:t>属性</w:t>
      </w:r>
      <w:proofErr w:type="gramStart"/>
      <w:r w:rsidRPr="005E5CAA">
        <w:rPr>
          <w:color w:val="333333"/>
        </w:rPr>
        <w:t>是主码中</w:t>
      </w:r>
      <w:proofErr w:type="gramEnd"/>
      <w:r w:rsidRPr="005E5CAA">
        <w:rPr>
          <w:color w:val="333333"/>
        </w:rPr>
        <w:t>的一个属性，若存在</w:t>
      </w:r>
      <w:r w:rsidRPr="005E5CAA">
        <w:rPr>
          <w:color w:val="333333"/>
        </w:rPr>
        <w:t>A-&gt;Y,Y</w:t>
      </w:r>
      <w:r w:rsidRPr="005E5CAA">
        <w:rPr>
          <w:color w:val="333333"/>
        </w:rPr>
        <w:t>为非主属性，则该关系</w:t>
      </w:r>
      <w:proofErr w:type="gramStart"/>
      <w:r w:rsidRPr="005E5CAA">
        <w:rPr>
          <w:color w:val="333333"/>
        </w:rPr>
        <w:t>不</w:t>
      </w:r>
      <w:proofErr w:type="gramEnd"/>
      <w:r w:rsidRPr="005E5CAA">
        <w:rPr>
          <w:color w:val="333333"/>
        </w:rPr>
        <w:t>属性</w:t>
      </w:r>
      <w:r w:rsidRPr="005E5CAA">
        <w:rPr>
          <w:color w:val="333333"/>
        </w:rPr>
        <w:t>BCNF</w:t>
      </w:r>
      <w:r w:rsidRPr="005E5CAA">
        <w:rPr>
          <w:color w:val="333333"/>
        </w:rPr>
        <w:t>。</w:t>
      </w:r>
    </w:p>
    <w:p w:rsidR="005E5CAA" w:rsidRPr="005E5CAA" w:rsidRDefault="005E5CAA" w:rsidP="005E5CAA">
      <w:pPr>
        <w:widowControl/>
        <w:shd w:val="clear" w:color="auto" w:fill="FFFFFF"/>
        <w:spacing w:line="240" w:lineRule="atLeast"/>
        <w:jc w:val="left"/>
        <w:rPr>
          <w:color w:val="333333"/>
        </w:rPr>
      </w:pPr>
      <w:r w:rsidRPr="005E5CAA">
        <w:rPr>
          <w:color w:val="333333"/>
        </w:rPr>
        <w:t>一般关系型数据库设计中，达到</w:t>
      </w:r>
      <w:r w:rsidRPr="005E5CAA">
        <w:rPr>
          <w:color w:val="333333"/>
        </w:rPr>
        <w:t>BCNF</w:t>
      </w:r>
      <w:r w:rsidRPr="005E5CAA">
        <w:rPr>
          <w:color w:val="333333"/>
        </w:rPr>
        <w:t>就可以了！</w:t>
      </w:r>
    </w:p>
    <w:p w:rsidR="00A63BFE" w:rsidRDefault="00A63BFE" w:rsidP="005E5CAA">
      <w:pPr>
        <w:spacing w:line="240" w:lineRule="atLeast"/>
        <w:rPr>
          <w:rFonts w:hint="eastAsia"/>
          <w:color w:val="333333"/>
        </w:rPr>
      </w:pPr>
    </w:p>
    <w:p w:rsidR="005E5CAA" w:rsidRDefault="005E5CAA" w:rsidP="005E5CAA">
      <w:pPr>
        <w:spacing w:line="240" w:lineRule="atLeast"/>
        <w:rPr>
          <w:rFonts w:hint="eastAsia"/>
          <w:b/>
          <w:sz w:val="32"/>
          <w:szCs w:val="32"/>
        </w:rPr>
      </w:pPr>
      <w:r w:rsidRPr="005E5CAA">
        <w:rPr>
          <w:rFonts w:hint="eastAsia"/>
          <w:b/>
          <w:sz w:val="32"/>
          <w:szCs w:val="32"/>
        </w:rPr>
        <w:t>五、数据库索引</w:t>
      </w:r>
    </w:p>
    <w:p w:rsidR="00434C80" w:rsidRPr="005211CA" w:rsidRDefault="005E5CAA" w:rsidP="005211CA">
      <w:pPr>
        <w:shd w:val="clear" w:color="auto" w:fill="FFFFFF"/>
        <w:spacing w:line="240" w:lineRule="atLeast"/>
        <w:rPr>
          <w:rFonts w:hint="eastAsia"/>
          <w:color w:val="333333"/>
        </w:rPr>
      </w:pPr>
      <w:hyperlink r:id="rId10" w:tgtFrame="_blank" w:history="1">
        <w:r w:rsidRPr="005211CA">
          <w:rPr>
            <w:color w:val="333333"/>
          </w:rPr>
          <w:t>索引</w:t>
        </w:r>
      </w:hyperlink>
      <w:r w:rsidRPr="005211CA">
        <w:rPr>
          <w:color w:val="333333"/>
        </w:rPr>
        <w:t>是对数据库表中一列或多列的值进行排序的一种结构</w:t>
      </w:r>
      <w:r w:rsidRPr="005211CA">
        <w:rPr>
          <w:rFonts w:hint="eastAsia"/>
          <w:color w:val="333333"/>
        </w:rPr>
        <w:t>。</w:t>
      </w:r>
      <w:r w:rsidRPr="005211CA">
        <w:rPr>
          <w:color w:val="333333"/>
        </w:rPr>
        <w:t>索引分为</w:t>
      </w:r>
      <w:hyperlink r:id="rId11" w:tgtFrame="_blank" w:history="1">
        <w:r w:rsidRPr="005211CA">
          <w:rPr>
            <w:color w:val="333333"/>
          </w:rPr>
          <w:t>聚簇索引</w:t>
        </w:r>
      </w:hyperlink>
      <w:r w:rsidRPr="005211CA">
        <w:rPr>
          <w:color w:val="333333"/>
        </w:rPr>
        <w:t>和</w:t>
      </w:r>
      <w:hyperlink r:id="rId12" w:tgtFrame="_blank" w:history="1">
        <w:r w:rsidRPr="005211CA">
          <w:rPr>
            <w:color w:val="333333"/>
          </w:rPr>
          <w:t>非聚簇索引</w:t>
        </w:r>
      </w:hyperlink>
      <w:r w:rsidRPr="005211CA">
        <w:rPr>
          <w:color w:val="333333"/>
        </w:rPr>
        <w:t>两种，聚簇索引</w:t>
      </w:r>
      <w:r w:rsidRPr="005211CA">
        <w:rPr>
          <w:color w:val="333333"/>
        </w:rPr>
        <w:t xml:space="preserve"> </w:t>
      </w:r>
      <w:r w:rsidRPr="005211CA">
        <w:rPr>
          <w:color w:val="333333"/>
        </w:rPr>
        <w:t>是按照数据存放的物理位置为顺序的，而非聚簇索引就不一样了；聚簇索引能提高多行检索的速度，而非聚簇索引对于单行的检索很快。</w:t>
      </w:r>
      <w:r w:rsidR="00434C80" w:rsidRPr="005211CA">
        <w:rPr>
          <w:color w:val="333333"/>
        </w:rPr>
        <w:t>建立</w:t>
      </w:r>
      <w:hyperlink r:id="rId13" w:tgtFrame="_blank" w:history="1">
        <w:r w:rsidR="00434C80" w:rsidRPr="005211CA">
          <w:rPr>
            <w:color w:val="333333"/>
          </w:rPr>
          <w:t>索引</w:t>
        </w:r>
      </w:hyperlink>
      <w:r w:rsidR="00434C80" w:rsidRPr="005211CA">
        <w:rPr>
          <w:color w:val="333333"/>
        </w:rPr>
        <w:t>的目的是加快对表中记录的查找或排序。</w:t>
      </w:r>
      <w:r w:rsidR="00434C80" w:rsidRPr="005211CA">
        <w:rPr>
          <w:color w:val="333333"/>
        </w:rPr>
        <w:t>根据数据库的功能，可以在</w:t>
      </w:r>
      <w:hyperlink r:id="rId14" w:tgtFrame="_blank" w:history="1">
        <w:r w:rsidR="00434C80" w:rsidRPr="005211CA">
          <w:rPr>
            <w:color w:val="333333"/>
          </w:rPr>
          <w:t>数据库设计</w:t>
        </w:r>
      </w:hyperlink>
      <w:r w:rsidR="00434C80" w:rsidRPr="005211CA">
        <w:rPr>
          <w:color w:val="333333"/>
        </w:rPr>
        <w:t>器中创建三种</w:t>
      </w:r>
      <w:hyperlink r:id="rId15" w:tgtFrame="_blank" w:history="1">
        <w:r w:rsidR="00434C80" w:rsidRPr="005211CA">
          <w:rPr>
            <w:color w:val="333333"/>
          </w:rPr>
          <w:t>索引</w:t>
        </w:r>
      </w:hyperlink>
      <w:r w:rsidR="00434C80" w:rsidRPr="005211CA">
        <w:rPr>
          <w:color w:val="333333"/>
        </w:rPr>
        <w:t>：</w:t>
      </w:r>
      <w:hyperlink r:id="rId16" w:tgtFrame="_blank" w:history="1">
        <w:r w:rsidR="00434C80" w:rsidRPr="005211CA">
          <w:rPr>
            <w:color w:val="333333"/>
          </w:rPr>
          <w:t>唯一索引</w:t>
        </w:r>
      </w:hyperlink>
      <w:r w:rsidR="00434C80" w:rsidRPr="005211CA">
        <w:rPr>
          <w:color w:val="333333"/>
        </w:rPr>
        <w:t>、主键索引和</w:t>
      </w:r>
      <w:hyperlink r:id="rId17" w:tgtFrame="_blank" w:history="1">
        <w:r w:rsidR="00434C80" w:rsidRPr="005211CA">
          <w:rPr>
            <w:color w:val="333333"/>
          </w:rPr>
          <w:t>聚集索引</w:t>
        </w:r>
      </w:hyperlink>
      <w:r w:rsidR="00434C80" w:rsidRPr="005211CA">
        <w:rPr>
          <w:color w:val="333333"/>
        </w:rPr>
        <w:t>。</w:t>
      </w:r>
      <w:r w:rsidR="00182656">
        <w:rPr>
          <w:rFonts w:hint="eastAsia"/>
          <w:color w:val="333333"/>
        </w:rPr>
        <w:t>（也有分类是唯一索引</w:t>
      </w:r>
      <w:r w:rsidR="00182656">
        <w:rPr>
          <w:rFonts w:hint="eastAsia"/>
          <w:color w:val="333333"/>
        </w:rPr>
        <w:t xml:space="preserve"> </w:t>
      </w:r>
      <w:r w:rsidR="00182656">
        <w:rPr>
          <w:rFonts w:hint="eastAsia"/>
          <w:color w:val="333333"/>
        </w:rPr>
        <w:t>主键索引</w:t>
      </w:r>
      <w:r w:rsidR="00182656">
        <w:rPr>
          <w:rFonts w:hint="eastAsia"/>
          <w:color w:val="333333"/>
        </w:rPr>
        <w:t xml:space="preserve"> </w:t>
      </w:r>
      <w:r w:rsidR="00182656">
        <w:rPr>
          <w:rFonts w:hint="eastAsia"/>
          <w:color w:val="333333"/>
        </w:rPr>
        <w:t>普通索引</w:t>
      </w:r>
      <w:r w:rsidR="00182656">
        <w:rPr>
          <w:rFonts w:hint="eastAsia"/>
          <w:color w:val="333333"/>
        </w:rPr>
        <w:t xml:space="preserve">  </w:t>
      </w:r>
      <w:r w:rsidR="00182656">
        <w:rPr>
          <w:rFonts w:hint="eastAsia"/>
          <w:color w:val="333333"/>
        </w:rPr>
        <w:t>组合索引）</w:t>
      </w:r>
    </w:p>
    <w:p w:rsidR="005211CA" w:rsidRPr="00434C80" w:rsidRDefault="005211CA" w:rsidP="005211CA">
      <w:pPr>
        <w:shd w:val="clear" w:color="auto" w:fill="FFFFFF"/>
        <w:spacing w:line="240" w:lineRule="atLeast"/>
        <w:rPr>
          <w:color w:val="333333"/>
        </w:rPr>
      </w:pPr>
      <w:r w:rsidRPr="005211CA">
        <w:rPr>
          <w:rFonts w:hint="eastAsia"/>
          <w:b/>
          <w:color w:val="333333"/>
        </w:rPr>
        <w:t>优点：</w:t>
      </w:r>
      <w:r w:rsidRPr="005211CA">
        <w:rPr>
          <w:rFonts w:hint="eastAsia"/>
          <w:color w:val="333333"/>
        </w:rPr>
        <w:t>1</w:t>
      </w:r>
      <w:r w:rsidRPr="005211CA">
        <w:rPr>
          <w:color w:val="333333"/>
        </w:rPr>
        <w:t>通过创建唯一性索引，可以保证数据库表中每一行数据的唯一性</w:t>
      </w:r>
      <w:r w:rsidRPr="005211CA">
        <w:rPr>
          <w:rFonts w:hint="eastAsia"/>
          <w:color w:val="333333"/>
        </w:rPr>
        <w:t>。</w:t>
      </w:r>
      <w:r w:rsidRPr="005211CA">
        <w:rPr>
          <w:color w:val="333333"/>
        </w:rPr>
        <w:t xml:space="preserve"> </w:t>
      </w:r>
      <w:r w:rsidRPr="005211CA">
        <w:rPr>
          <w:rFonts w:hint="eastAsia"/>
          <w:color w:val="333333"/>
        </w:rPr>
        <w:t>2</w:t>
      </w:r>
      <w:r w:rsidRPr="005211CA">
        <w:rPr>
          <w:color w:val="333333"/>
        </w:rPr>
        <w:t>可以大大加快</w:t>
      </w:r>
      <w:r w:rsidRPr="005211CA">
        <w:rPr>
          <w:color w:val="333333"/>
        </w:rPr>
        <w:t xml:space="preserve"> </w:t>
      </w:r>
      <w:r w:rsidRPr="005211CA">
        <w:rPr>
          <w:color w:val="333333"/>
        </w:rPr>
        <w:t>数据的检索速度，这也是创建索引的最主要的原因。</w:t>
      </w:r>
      <w:r w:rsidRPr="005211CA">
        <w:rPr>
          <w:rFonts w:hint="eastAsia"/>
          <w:color w:val="333333"/>
        </w:rPr>
        <w:t>3</w:t>
      </w:r>
      <w:r w:rsidRPr="005211CA">
        <w:rPr>
          <w:color w:val="333333"/>
        </w:rPr>
        <w:t>可以加速表和表之间的连接，特别是在实现数据的参考完整性方面特别有意义。</w:t>
      </w:r>
      <w:r w:rsidRPr="005211CA">
        <w:rPr>
          <w:rFonts w:hint="eastAsia"/>
          <w:color w:val="333333"/>
        </w:rPr>
        <w:t>4</w:t>
      </w:r>
      <w:r w:rsidRPr="005211CA">
        <w:rPr>
          <w:color w:val="333333"/>
        </w:rPr>
        <w:t>在使用分组和排序</w:t>
      </w:r>
      <w:r w:rsidRPr="005211CA">
        <w:rPr>
          <w:color w:val="333333"/>
        </w:rPr>
        <w:t xml:space="preserve"> </w:t>
      </w:r>
      <w:r w:rsidRPr="005211CA">
        <w:rPr>
          <w:color w:val="333333"/>
        </w:rPr>
        <w:t>子句进行数据检索时，同样可以显著减少查询中分组和排序的时间。</w:t>
      </w:r>
      <w:r w:rsidRPr="005211CA">
        <w:rPr>
          <w:rFonts w:hint="eastAsia"/>
          <w:color w:val="333333"/>
        </w:rPr>
        <w:t>5</w:t>
      </w:r>
      <w:r w:rsidRPr="005211CA">
        <w:rPr>
          <w:color w:val="333333"/>
        </w:rPr>
        <w:t>通过使用索引，可以在查询的过程中，使用优化隐藏器，提高系统的性能。</w:t>
      </w:r>
    </w:p>
    <w:p w:rsidR="005E5CAA" w:rsidRPr="005211CA" w:rsidRDefault="005211CA" w:rsidP="005211CA">
      <w:pPr>
        <w:spacing w:line="240" w:lineRule="atLeast"/>
        <w:rPr>
          <w:rFonts w:hint="eastAsia"/>
          <w:color w:val="333333"/>
        </w:rPr>
      </w:pPr>
      <w:r w:rsidRPr="005211CA">
        <w:rPr>
          <w:rFonts w:hint="eastAsia"/>
          <w:b/>
          <w:color w:val="333333"/>
        </w:rPr>
        <w:t>缺点</w:t>
      </w:r>
      <w:r w:rsidRPr="005211CA">
        <w:rPr>
          <w:rFonts w:hint="eastAsia"/>
          <w:color w:val="333333"/>
        </w:rPr>
        <w:t>：</w:t>
      </w:r>
      <w:r w:rsidRPr="005211CA">
        <w:rPr>
          <w:rFonts w:hint="eastAsia"/>
          <w:color w:val="333333"/>
        </w:rPr>
        <w:t>1</w:t>
      </w:r>
      <w:r w:rsidRPr="005211CA">
        <w:rPr>
          <w:color w:val="333333"/>
        </w:rPr>
        <w:t>创建索引和维护索引要耗费时间，这种时间随着数据</w:t>
      </w:r>
      <w:r w:rsidRPr="005211CA">
        <w:rPr>
          <w:color w:val="333333"/>
        </w:rPr>
        <w:t xml:space="preserve"> </w:t>
      </w:r>
      <w:r w:rsidRPr="005211CA">
        <w:rPr>
          <w:color w:val="333333"/>
        </w:rPr>
        <w:t>量的增加而增加。</w:t>
      </w:r>
      <w:r w:rsidRPr="005211CA">
        <w:rPr>
          <w:rFonts w:hint="eastAsia"/>
          <w:color w:val="333333"/>
        </w:rPr>
        <w:t>2</w:t>
      </w:r>
      <w:r w:rsidRPr="005211CA">
        <w:rPr>
          <w:color w:val="333333"/>
        </w:rPr>
        <w:t>索引需要占物理空间，除了数据表占数据空间之外，每一个索引还要占一定的物理空间，如果要建立聚簇索引，那么需要的空间就会更大。</w:t>
      </w:r>
      <w:r w:rsidRPr="005211CA">
        <w:rPr>
          <w:color w:val="333333"/>
        </w:rPr>
        <w:t xml:space="preserve"> </w:t>
      </w:r>
      <w:r w:rsidRPr="005211CA">
        <w:rPr>
          <w:rFonts w:hint="eastAsia"/>
          <w:color w:val="333333"/>
        </w:rPr>
        <w:t>3</w:t>
      </w:r>
      <w:r w:rsidRPr="005211CA">
        <w:rPr>
          <w:color w:val="333333"/>
        </w:rPr>
        <w:t>当对表中的数据进行增加、删除和修改的时候，索引也要动态的维护，这样就降低了数据的维护速度。</w:t>
      </w:r>
    </w:p>
    <w:p w:rsidR="005211CA" w:rsidRPr="005211CA" w:rsidRDefault="005211CA" w:rsidP="005211CA">
      <w:pPr>
        <w:pStyle w:val="a6"/>
        <w:shd w:val="clear" w:color="auto" w:fill="FFFFFF"/>
        <w:spacing w:before="0" w:beforeAutospacing="0" w:after="0" w:afterAutospacing="0" w:line="240" w:lineRule="atLeast"/>
        <w:rPr>
          <w:rFonts w:asciiTheme="minorHAnsi" w:eastAsiaTheme="minorEastAsia" w:hAnsiTheme="minorHAnsi" w:cstheme="minorBidi"/>
          <w:color w:val="333333"/>
          <w:kern w:val="2"/>
          <w:sz w:val="21"/>
          <w:szCs w:val="22"/>
        </w:rPr>
      </w:pPr>
      <w:r w:rsidRPr="005211CA">
        <w:rPr>
          <w:rFonts w:asciiTheme="minorHAnsi" w:eastAsiaTheme="minorEastAsia" w:hAnsiTheme="minorHAnsi" w:cstheme="minorBidi"/>
          <w:color w:val="333333"/>
          <w:kern w:val="2"/>
          <w:sz w:val="21"/>
          <w:szCs w:val="22"/>
        </w:rPr>
        <w:t>创建索引有多种方法，这些方法包括直接创建索引的方法和间接创建索引的方法。直接创建索引，例如使用</w:t>
      </w:r>
      <w:r w:rsidRPr="005211CA">
        <w:rPr>
          <w:rFonts w:asciiTheme="minorHAnsi" w:eastAsiaTheme="minorEastAsia" w:hAnsiTheme="minorHAnsi" w:cstheme="minorBidi"/>
          <w:color w:val="333333"/>
          <w:kern w:val="2"/>
          <w:sz w:val="21"/>
          <w:szCs w:val="22"/>
        </w:rPr>
        <w:t>CREATE INDEX</w:t>
      </w:r>
      <w:r w:rsidRPr="005211CA">
        <w:rPr>
          <w:rFonts w:asciiTheme="minorHAnsi" w:eastAsiaTheme="minorEastAsia" w:hAnsiTheme="minorHAnsi" w:cstheme="minorBidi"/>
          <w:color w:val="333333"/>
          <w:kern w:val="2"/>
          <w:sz w:val="21"/>
          <w:szCs w:val="22"/>
        </w:rPr>
        <w:t>语句或者使用创建索引向导，间接创建索引，例如在表中定义主键约束或者唯一性键约束时，同时也创建了索引。虽然，这两种方法都可以创建索引，但</w:t>
      </w:r>
      <w:r w:rsidRPr="005211CA">
        <w:rPr>
          <w:rFonts w:asciiTheme="minorHAnsi" w:eastAsiaTheme="minorEastAsia" w:hAnsiTheme="minorHAnsi" w:cstheme="minorBidi"/>
          <w:color w:val="333333"/>
          <w:kern w:val="2"/>
          <w:sz w:val="21"/>
          <w:szCs w:val="22"/>
        </w:rPr>
        <w:t xml:space="preserve"> </w:t>
      </w:r>
      <w:r w:rsidRPr="005211CA">
        <w:rPr>
          <w:rFonts w:asciiTheme="minorHAnsi" w:eastAsiaTheme="minorEastAsia" w:hAnsiTheme="minorHAnsi" w:cstheme="minorBidi"/>
          <w:color w:val="333333"/>
          <w:kern w:val="2"/>
          <w:sz w:val="21"/>
          <w:szCs w:val="22"/>
        </w:rPr>
        <w:t>是，它们创建索引的具体内容是有区别的。</w:t>
      </w:r>
      <w:r w:rsidRPr="005211CA">
        <w:rPr>
          <w:rFonts w:asciiTheme="minorHAnsi" w:eastAsiaTheme="minorEastAsia" w:hAnsiTheme="minorHAnsi" w:cstheme="minorBidi"/>
          <w:color w:val="333333"/>
          <w:kern w:val="2"/>
          <w:sz w:val="21"/>
          <w:szCs w:val="22"/>
        </w:rPr>
        <w:t xml:space="preserve"> </w:t>
      </w:r>
      <w:r w:rsidRPr="005211CA">
        <w:rPr>
          <w:rFonts w:asciiTheme="minorHAnsi" w:eastAsiaTheme="minorEastAsia" w:hAnsiTheme="minorHAnsi" w:cstheme="minorBidi"/>
          <w:color w:val="333333"/>
          <w:kern w:val="2"/>
          <w:sz w:val="21"/>
          <w:szCs w:val="22"/>
        </w:rPr>
        <w:br/>
      </w:r>
      <w:r w:rsidRPr="005211CA">
        <w:rPr>
          <w:rFonts w:asciiTheme="minorHAnsi" w:eastAsiaTheme="minorEastAsia" w:hAnsiTheme="minorHAnsi" w:cstheme="minorBidi"/>
          <w:color w:val="333333"/>
          <w:kern w:val="2"/>
          <w:sz w:val="21"/>
          <w:szCs w:val="22"/>
        </w:rPr>
        <w:t>使用</w:t>
      </w:r>
      <w:r w:rsidRPr="005211CA">
        <w:rPr>
          <w:rFonts w:asciiTheme="minorHAnsi" w:eastAsiaTheme="minorEastAsia" w:hAnsiTheme="minorHAnsi" w:cstheme="minorBidi"/>
          <w:color w:val="333333"/>
          <w:kern w:val="2"/>
          <w:sz w:val="21"/>
          <w:szCs w:val="22"/>
        </w:rPr>
        <w:t>CREATE INDEX</w:t>
      </w:r>
      <w:r w:rsidRPr="005211CA">
        <w:rPr>
          <w:rFonts w:asciiTheme="minorHAnsi" w:eastAsiaTheme="minorEastAsia" w:hAnsiTheme="minorHAnsi" w:cstheme="minorBidi"/>
          <w:color w:val="333333"/>
          <w:kern w:val="2"/>
          <w:sz w:val="21"/>
          <w:szCs w:val="22"/>
        </w:rPr>
        <w:t>语句或者使用创建索引向导来创建索引，这是最基本的索引创建方式，并且这种方法最具有柔性，可以定制创建出符合自己需要的索引。在使用这种方式</w:t>
      </w:r>
      <w:r w:rsidRPr="005211CA">
        <w:rPr>
          <w:rFonts w:asciiTheme="minorHAnsi" w:eastAsiaTheme="minorEastAsia" w:hAnsiTheme="minorHAnsi" w:cstheme="minorBidi"/>
          <w:color w:val="333333"/>
          <w:kern w:val="2"/>
          <w:sz w:val="21"/>
          <w:szCs w:val="22"/>
        </w:rPr>
        <w:t xml:space="preserve"> </w:t>
      </w:r>
      <w:r w:rsidRPr="005211CA">
        <w:rPr>
          <w:rFonts w:asciiTheme="minorHAnsi" w:eastAsiaTheme="minorEastAsia" w:hAnsiTheme="minorHAnsi" w:cstheme="minorBidi"/>
          <w:color w:val="333333"/>
          <w:kern w:val="2"/>
          <w:sz w:val="21"/>
          <w:szCs w:val="22"/>
        </w:rPr>
        <w:t>创建索引时，可以使用许多选项，例如指定数据页的充满度、进行排序、整理统计信息等，这样可以优化索引。使用这种方法，可以指定索引的类型、唯一性和复合</w:t>
      </w:r>
      <w:r w:rsidRPr="005211CA">
        <w:rPr>
          <w:rFonts w:asciiTheme="minorHAnsi" w:eastAsiaTheme="minorEastAsia" w:hAnsiTheme="minorHAnsi" w:cstheme="minorBidi"/>
          <w:color w:val="333333"/>
          <w:kern w:val="2"/>
          <w:sz w:val="21"/>
          <w:szCs w:val="22"/>
        </w:rPr>
        <w:t xml:space="preserve"> </w:t>
      </w:r>
      <w:r w:rsidRPr="005211CA">
        <w:rPr>
          <w:rFonts w:asciiTheme="minorHAnsi" w:eastAsiaTheme="minorEastAsia" w:hAnsiTheme="minorHAnsi" w:cstheme="minorBidi"/>
          <w:color w:val="333333"/>
          <w:kern w:val="2"/>
          <w:sz w:val="21"/>
          <w:szCs w:val="22"/>
        </w:rPr>
        <w:t>性，也就是说，既可以创建聚簇索引，也可以创建非聚簇索引，既可以在一个列上创建索引，也可以在两个或者两个以上的列上创建索引。</w:t>
      </w:r>
      <w:r w:rsidRPr="005211CA">
        <w:rPr>
          <w:rFonts w:asciiTheme="minorHAnsi" w:eastAsiaTheme="minorEastAsia" w:hAnsiTheme="minorHAnsi" w:cstheme="minorBidi"/>
          <w:color w:val="333333"/>
          <w:kern w:val="2"/>
          <w:sz w:val="21"/>
          <w:szCs w:val="22"/>
        </w:rPr>
        <w:t xml:space="preserve"> </w:t>
      </w:r>
    </w:p>
    <w:p w:rsidR="005211CA" w:rsidRPr="005211CA" w:rsidRDefault="005211CA" w:rsidP="005211CA">
      <w:pPr>
        <w:pStyle w:val="a6"/>
        <w:shd w:val="clear" w:color="auto" w:fill="FFFFFF"/>
        <w:spacing w:before="0" w:beforeAutospacing="0" w:after="0" w:afterAutospacing="0" w:line="240" w:lineRule="atLeast"/>
        <w:rPr>
          <w:rFonts w:asciiTheme="minorHAnsi" w:eastAsiaTheme="minorEastAsia" w:hAnsiTheme="minorHAnsi" w:cstheme="minorBidi"/>
          <w:color w:val="333333"/>
          <w:kern w:val="2"/>
          <w:sz w:val="21"/>
          <w:szCs w:val="22"/>
        </w:rPr>
      </w:pPr>
      <w:r w:rsidRPr="005211CA">
        <w:rPr>
          <w:rFonts w:asciiTheme="minorHAnsi" w:eastAsiaTheme="minorEastAsia" w:hAnsiTheme="minorHAnsi" w:cstheme="minorBidi"/>
          <w:color w:val="333333"/>
          <w:kern w:val="2"/>
          <w:sz w:val="21"/>
          <w:szCs w:val="22"/>
        </w:rPr>
        <w:t>通过定义主键约束或者唯一性键约束，也可以间接创建索引。主键约束是一种保持数据完整性的逻辑，它限制表中的记录有相同的主键记录。在创建主键约束时，系统自动创建了一个唯一性的聚簇索引。虽然，在逻辑上，主键约束是一种重要的结构，但是，在物理结构上，与主键约束相对应的结构是唯一性的聚簇索引。换句话</w:t>
      </w:r>
      <w:r w:rsidRPr="005211CA">
        <w:rPr>
          <w:rFonts w:asciiTheme="minorHAnsi" w:eastAsiaTheme="minorEastAsia" w:hAnsiTheme="minorHAnsi" w:cstheme="minorBidi"/>
          <w:color w:val="333333"/>
          <w:kern w:val="2"/>
          <w:sz w:val="21"/>
          <w:szCs w:val="22"/>
        </w:rPr>
        <w:t xml:space="preserve"> </w:t>
      </w:r>
      <w:r w:rsidRPr="005211CA">
        <w:rPr>
          <w:rFonts w:asciiTheme="minorHAnsi" w:eastAsiaTheme="minorEastAsia" w:hAnsiTheme="minorHAnsi" w:cstheme="minorBidi"/>
          <w:color w:val="333333"/>
          <w:kern w:val="2"/>
          <w:sz w:val="21"/>
          <w:szCs w:val="22"/>
        </w:rPr>
        <w:t>说，在物理实现上，不存在主键约束，而只存在唯一性的聚簇索引。同样，在创建唯一性键约束时，也同时创建了索引，这种索引则是唯一性的非聚簇索引。因此，</w:t>
      </w:r>
      <w:r w:rsidRPr="005211CA">
        <w:rPr>
          <w:rFonts w:asciiTheme="minorHAnsi" w:eastAsiaTheme="minorEastAsia" w:hAnsiTheme="minorHAnsi" w:cstheme="minorBidi"/>
          <w:color w:val="333333"/>
          <w:kern w:val="2"/>
          <w:sz w:val="21"/>
          <w:szCs w:val="22"/>
        </w:rPr>
        <w:t xml:space="preserve"> </w:t>
      </w:r>
      <w:r w:rsidRPr="005211CA">
        <w:rPr>
          <w:rFonts w:asciiTheme="minorHAnsi" w:eastAsiaTheme="minorEastAsia" w:hAnsiTheme="minorHAnsi" w:cstheme="minorBidi"/>
          <w:color w:val="333333"/>
          <w:kern w:val="2"/>
          <w:sz w:val="21"/>
          <w:szCs w:val="22"/>
        </w:rPr>
        <w:t>当使用约束创建索引时，索引的类型和特征基本上都已经确定了，由用户定制的余地比较小。</w:t>
      </w:r>
      <w:r w:rsidRPr="005211CA">
        <w:rPr>
          <w:rFonts w:asciiTheme="minorHAnsi" w:eastAsiaTheme="minorEastAsia" w:hAnsiTheme="minorHAnsi" w:cstheme="minorBidi"/>
          <w:color w:val="333333"/>
          <w:kern w:val="2"/>
          <w:sz w:val="21"/>
          <w:szCs w:val="22"/>
        </w:rPr>
        <w:t xml:space="preserve"> </w:t>
      </w:r>
    </w:p>
    <w:p w:rsidR="005211CA" w:rsidRPr="005211CA" w:rsidRDefault="005211CA" w:rsidP="005211CA">
      <w:pPr>
        <w:pStyle w:val="a6"/>
        <w:shd w:val="clear" w:color="auto" w:fill="FFFFFF"/>
        <w:spacing w:before="0" w:beforeAutospacing="0" w:after="0" w:afterAutospacing="0" w:line="240" w:lineRule="atLeast"/>
        <w:rPr>
          <w:rFonts w:asciiTheme="minorHAnsi" w:eastAsiaTheme="minorEastAsia" w:hAnsiTheme="minorHAnsi" w:cstheme="minorBidi"/>
          <w:color w:val="333333"/>
          <w:kern w:val="2"/>
          <w:sz w:val="21"/>
          <w:szCs w:val="22"/>
        </w:rPr>
      </w:pPr>
      <w:r w:rsidRPr="005211CA">
        <w:rPr>
          <w:rFonts w:asciiTheme="minorHAnsi" w:eastAsiaTheme="minorEastAsia" w:hAnsiTheme="minorHAnsi" w:cstheme="minorBidi"/>
          <w:color w:val="333333"/>
          <w:kern w:val="2"/>
          <w:sz w:val="21"/>
          <w:szCs w:val="22"/>
        </w:rPr>
        <w:t>当在表上定义主键或者唯一性键约束时，如果表中已经有了使用</w:t>
      </w:r>
      <w:r w:rsidRPr="005211CA">
        <w:rPr>
          <w:rFonts w:asciiTheme="minorHAnsi" w:eastAsiaTheme="minorEastAsia" w:hAnsiTheme="minorHAnsi" w:cstheme="minorBidi"/>
          <w:color w:val="333333"/>
          <w:kern w:val="2"/>
          <w:sz w:val="21"/>
          <w:szCs w:val="22"/>
        </w:rPr>
        <w:t>CREATE INDEX</w:t>
      </w:r>
      <w:r w:rsidRPr="005211CA">
        <w:rPr>
          <w:rFonts w:asciiTheme="minorHAnsi" w:eastAsiaTheme="minorEastAsia" w:hAnsiTheme="minorHAnsi" w:cstheme="minorBidi"/>
          <w:color w:val="333333"/>
          <w:kern w:val="2"/>
          <w:sz w:val="21"/>
          <w:szCs w:val="22"/>
        </w:rPr>
        <w:t>语句创建的标准索引时，那么主键约束或者唯一性键约束创建的索引覆盖以前创建的标准索引。也就是说，主键约束或者唯一性键约束创建的索引的优先</w:t>
      </w:r>
      <w:r w:rsidRPr="005211CA">
        <w:rPr>
          <w:rFonts w:asciiTheme="minorHAnsi" w:eastAsiaTheme="minorEastAsia" w:hAnsiTheme="minorHAnsi" w:cstheme="minorBidi"/>
          <w:color w:val="333333"/>
          <w:kern w:val="2"/>
          <w:sz w:val="21"/>
          <w:szCs w:val="22"/>
        </w:rPr>
        <w:t xml:space="preserve"> </w:t>
      </w:r>
      <w:r w:rsidRPr="005211CA">
        <w:rPr>
          <w:rFonts w:asciiTheme="minorHAnsi" w:eastAsiaTheme="minorEastAsia" w:hAnsiTheme="minorHAnsi" w:cstheme="minorBidi"/>
          <w:color w:val="333333"/>
          <w:kern w:val="2"/>
          <w:sz w:val="21"/>
          <w:szCs w:val="22"/>
        </w:rPr>
        <w:t>级高于使用</w:t>
      </w:r>
      <w:r w:rsidRPr="005211CA">
        <w:rPr>
          <w:rFonts w:asciiTheme="minorHAnsi" w:eastAsiaTheme="minorEastAsia" w:hAnsiTheme="minorHAnsi" w:cstheme="minorBidi"/>
          <w:color w:val="333333"/>
          <w:kern w:val="2"/>
          <w:sz w:val="21"/>
          <w:szCs w:val="22"/>
        </w:rPr>
        <w:t>CREATE INDEX</w:t>
      </w:r>
      <w:r w:rsidRPr="005211CA">
        <w:rPr>
          <w:rFonts w:asciiTheme="minorHAnsi" w:eastAsiaTheme="minorEastAsia" w:hAnsiTheme="minorHAnsi" w:cstheme="minorBidi"/>
          <w:color w:val="333333"/>
          <w:kern w:val="2"/>
          <w:sz w:val="21"/>
          <w:szCs w:val="22"/>
        </w:rPr>
        <w:t>语句创建的索引</w:t>
      </w:r>
      <w:r w:rsidR="00182656">
        <w:rPr>
          <w:rFonts w:asciiTheme="minorHAnsi" w:eastAsiaTheme="minorEastAsia" w:hAnsiTheme="minorHAnsi" w:cstheme="minorBidi" w:hint="eastAsia"/>
          <w:color w:val="333333"/>
          <w:kern w:val="2"/>
          <w:sz w:val="21"/>
          <w:szCs w:val="22"/>
        </w:rPr>
        <w:t>。</w:t>
      </w:r>
    </w:p>
    <w:p w:rsidR="00182656" w:rsidRPr="00182656" w:rsidRDefault="00182656" w:rsidP="00182656">
      <w:pPr>
        <w:pStyle w:val="a6"/>
        <w:shd w:val="clear" w:color="auto" w:fill="FFFFFF"/>
        <w:spacing w:before="0" w:beforeAutospacing="0" w:after="0" w:afterAutospacing="0" w:line="240" w:lineRule="atLeast"/>
        <w:rPr>
          <w:rFonts w:asciiTheme="minorHAnsi" w:eastAsiaTheme="minorEastAsia" w:hAnsiTheme="minorHAnsi" w:cstheme="minorBidi"/>
          <w:color w:val="333333"/>
          <w:kern w:val="2"/>
          <w:sz w:val="21"/>
          <w:szCs w:val="22"/>
        </w:rPr>
      </w:pPr>
      <w:r w:rsidRPr="00182656">
        <w:rPr>
          <w:rFonts w:asciiTheme="minorHAnsi" w:eastAsiaTheme="minorEastAsia" w:hAnsiTheme="minorHAnsi" w:cstheme="minorBidi"/>
          <w:b/>
          <w:color w:val="333333"/>
          <w:kern w:val="2"/>
          <w:sz w:val="21"/>
          <w:szCs w:val="22"/>
        </w:rPr>
        <w:t>索引的特征</w:t>
      </w:r>
      <w:r w:rsidRPr="00182656">
        <w:rPr>
          <w:rFonts w:asciiTheme="minorHAnsi" w:eastAsiaTheme="minorEastAsia" w:hAnsiTheme="minorHAnsi" w:cstheme="minorBidi"/>
          <w:b/>
          <w:color w:val="333333"/>
          <w:kern w:val="2"/>
          <w:sz w:val="21"/>
          <w:szCs w:val="22"/>
        </w:rPr>
        <w:t xml:space="preserve"> </w:t>
      </w:r>
      <w:r w:rsidRPr="00182656">
        <w:rPr>
          <w:rFonts w:asciiTheme="minorHAnsi" w:eastAsiaTheme="minorEastAsia" w:hAnsiTheme="minorHAnsi" w:cstheme="minorBidi"/>
          <w:color w:val="333333"/>
          <w:kern w:val="2"/>
          <w:sz w:val="21"/>
          <w:szCs w:val="22"/>
        </w:rPr>
        <w:t>索引有两个特征，即唯一性索引和复合索引。</w:t>
      </w:r>
      <w:r>
        <w:rPr>
          <w:rFonts w:asciiTheme="minorHAnsi" w:eastAsiaTheme="minorEastAsia" w:hAnsiTheme="minorHAnsi" w:cstheme="minorBidi"/>
          <w:color w:val="333333"/>
          <w:kern w:val="2"/>
          <w:sz w:val="21"/>
          <w:szCs w:val="22"/>
        </w:rPr>
        <w:t xml:space="preserve"> </w:t>
      </w:r>
      <w:r w:rsidRPr="00182656">
        <w:rPr>
          <w:rFonts w:asciiTheme="minorHAnsi" w:eastAsiaTheme="minorEastAsia" w:hAnsiTheme="minorHAnsi" w:cstheme="minorBidi"/>
          <w:color w:val="333333"/>
          <w:kern w:val="2"/>
          <w:sz w:val="21"/>
          <w:szCs w:val="22"/>
        </w:rPr>
        <w:t>唯一性索引保证在索引列中的全部数据是唯一的，不会包含冗余数据。如果表中已经有一个主键约束或者唯一性键约束，那么当创建表或者修改表时，</w:t>
      </w:r>
      <w:r w:rsidRPr="00182656">
        <w:rPr>
          <w:rFonts w:asciiTheme="minorHAnsi" w:eastAsiaTheme="minorEastAsia" w:hAnsiTheme="minorHAnsi" w:cstheme="minorBidi"/>
          <w:color w:val="333333"/>
          <w:kern w:val="2"/>
          <w:sz w:val="21"/>
          <w:szCs w:val="22"/>
        </w:rPr>
        <w:t>SQL Server</w:t>
      </w:r>
      <w:r w:rsidRPr="00182656">
        <w:rPr>
          <w:rFonts w:asciiTheme="minorHAnsi" w:eastAsiaTheme="minorEastAsia" w:hAnsiTheme="minorHAnsi" w:cstheme="minorBidi"/>
          <w:color w:val="333333"/>
          <w:kern w:val="2"/>
          <w:sz w:val="21"/>
          <w:szCs w:val="22"/>
        </w:rPr>
        <w:t>自动创建一个唯一性索引。然而，如果必须保证唯一性，那么应该创建主键约束或者唯一性键约束，而不是创建一个唯一性索引。当创建唯一性索引</w:t>
      </w:r>
      <w:r w:rsidRPr="00182656">
        <w:rPr>
          <w:rFonts w:asciiTheme="minorHAnsi" w:eastAsiaTheme="minorEastAsia" w:hAnsiTheme="minorHAnsi" w:cstheme="minorBidi"/>
          <w:color w:val="333333"/>
          <w:kern w:val="2"/>
          <w:sz w:val="21"/>
          <w:szCs w:val="22"/>
        </w:rPr>
        <w:t xml:space="preserve"> </w:t>
      </w:r>
      <w:r w:rsidRPr="00182656">
        <w:rPr>
          <w:rFonts w:asciiTheme="minorHAnsi" w:eastAsiaTheme="minorEastAsia" w:hAnsiTheme="minorHAnsi" w:cstheme="minorBidi"/>
          <w:color w:val="333333"/>
          <w:kern w:val="2"/>
          <w:sz w:val="21"/>
          <w:szCs w:val="22"/>
        </w:rPr>
        <w:t>时，应该认真考虑这些规则：当在表中创建主键约束或者唯一性键约束时，</w:t>
      </w:r>
      <w:r w:rsidRPr="00182656">
        <w:rPr>
          <w:rFonts w:asciiTheme="minorHAnsi" w:eastAsiaTheme="minorEastAsia" w:hAnsiTheme="minorHAnsi" w:cstheme="minorBidi"/>
          <w:color w:val="333333"/>
          <w:kern w:val="2"/>
          <w:sz w:val="21"/>
          <w:szCs w:val="22"/>
        </w:rPr>
        <w:t>SQL Server</w:t>
      </w:r>
      <w:r w:rsidRPr="00182656">
        <w:rPr>
          <w:rFonts w:asciiTheme="minorHAnsi" w:eastAsiaTheme="minorEastAsia" w:hAnsiTheme="minorHAnsi" w:cstheme="minorBidi"/>
          <w:color w:val="333333"/>
          <w:kern w:val="2"/>
          <w:sz w:val="21"/>
          <w:szCs w:val="22"/>
        </w:rPr>
        <w:t>自动创建一个唯一性索引；如果表中已经包含有数据，那么当创建索引时，</w:t>
      </w:r>
      <w:r w:rsidRPr="00182656">
        <w:rPr>
          <w:rFonts w:asciiTheme="minorHAnsi" w:eastAsiaTheme="minorEastAsia" w:hAnsiTheme="minorHAnsi" w:cstheme="minorBidi"/>
          <w:color w:val="333333"/>
          <w:kern w:val="2"/>
          <w:sz w:val="21"/>
          <w:szCs w:val="22"/>
        </w:rPr>
        <w:t>SQL Server</w:t>
      </w:r>
      <w:r w:rsidRPr="00182656">
        <w:rPr>
          <w:rFonts w:asciiTheme="minorHAnsi" w:eastAsiaTheme="minorEastAsia" w:hAnsiTheme="minorHAnsi" w:cstheme="minorBidi"/>
          <w:color w:val="333333"/>
          <w:kern w:val="2"/>
          <w:sz w:val="21"/>
          <w:szCs w:val="22"/>
        </w:rPr>
        <w:t>检查表中已有数据的冗余性；每当使用插入语句插入数据或者使用修改语句修改数据时，</w:t>
      </w:r>
      <w:r w:rsidRPr="00182656">
        <w:rPr>
          <w:rFonts w:asciiTheme="minorHAnsi" w:eastAsiaTheme="minorEastAsia" w:hAnsiTheme="minorHAnsi" w:cstheme="minorBidi"/>
          <w:color w:val="333333"/>
          <w:kern w:val="2"/>
          <w:sz w:val="21"/>
          <w:szCs w:val="22"/>
        </w:rPr>
        <w:t>SQL Server</w:t>
      </w:r>
      <w:r w:rsidRPr="00182656">
        <w:rPr>
          <w:rFonts w:asciiTheme="minorHAnsi" w:eastAsiaTheme="minorEastAsia" w:hAnsiTheme="minorHAnsi" w:cstheme="minorBidi"/>
          <w:color w:val="333333"/>
          <w:kern w:val="2"/>
          <w:sz w:val="21"/>
          <w:szCs w:val="22"/>
        </w:rPr>
        <w:t>检查数据的冗余性：如果有冗余值，那么</w:t>
      </w:r>
      <w:r w:rsidRPr="00182656">
        <w:rPr>
          <w:rFonts w:asciiTheme="minorHAnsi" w:eastAsiaTheme="minorEastAsia" w:hAnsiTheme="minorHAnsi" w:cstheme="minorBidi"/>
          <w:color w:val="333333"/>
          <w:kern w:val="2"/>
          <w:sz w:val="21"/>
          <w:szCs w:val="22"/>
        </w:rPr>
        <w:t>SQL Server</w:t>
      </w:r>
      <w:r w:rsidRPr="00182656">
        <w:rPr>
          <w:rFonts w:asciiTheme="minorHAnsi" w:eastAsiaTheme="minorEastAsia" w:hAnsiTheme="minorHAnsi" w:cstheme="minorBidi"/>
          <w:color w:val="333333"/>
          <w:kern w:val="2"/>
          <w:sz w:val="21"/>
          <w:szCs w:val="22"/>
        </w:rPr>
        <w:t>取消该语句的执行，并且返回一个错误消息；确保表中的每一行数据都有一个唯一值，这样可以确保每一个实体都可以唯一确认；只能在可以保证实体</w:t>
      </w:r>
      <w:r w:rsidRPr="00182656">
        <w:rPr>
          <w:rFonts w:asciiTheme="minorHAnsi" w:eastAsiaTheme="minorEastAsia" w:hAnsiTheme="minorHAnsi" w:cstheme="minorBidi"/>
          <w:color w:val="333333"/>
          <w:kern w:val="2"/>
          <w:sz w:val="21"/>
          <w:szCs w:val="22"/>
        </w:rPr>
        <w:t xml:space="preserve"> </w:t>
      </w:r>
      <w:r w:rsidRPr="00182656">
        <w:rPr>
          <w:rFonts w:asciiTheme="minorHAnsi" w:eastAsiaTheme="minorEastAsia" w:hAnsiTheme="minorHAnsi" w:cstheme="minorBidi"/>
          <w:color w:val="333333"/>
          <w:kern w:val="2"/>
          <w:sz w:val="21"/>
          <w:szCs w:val="22"/>
        </w:rPr>
        <w:t>完整性的列上创建唯一性索引，例如，不能在人事表中的姓名列上创建唯一性索引，因为人们可以有相同的姓名。</w:t>
      </w:r>
      <w:r w:rsidRPr="00182656">
        <w:rPr>
          <w:rFonts w:asciiTheme="minorHAnsi" w:eastAsiaTheme="minorEastAsia" w:hAnsiTheme="minorHAnsi" w:cstheme="minorBidi"/>
          <w:color w:val="333333"/>
          <w:kern w:val="2"/>
          <w:sz w:val="21"/>
          <w:szCs w:val="22"/>
        </w:rPr>
        <w:t xml:space="preserve"> </w:t>
      </w:r>
      <w:r w:rsidRPr="00182656">
        <w:rPr>
          <w:rFonts w:asciiTheme="minorHAnsi" w:eastAsiaTheme="minorEastAsia" w:hAnsiTheme="minorHAnsi" w:cstheme="minorBidi"/>
          <w:color w:val="333333"/>
          <w:kern w:val="2"/>
          <w:sz w:val="21"/>
          <w:szCs w:val="22"/>
        </w:rPr>
        <w:t>复合索引就是一个索引创建在两个</w:t>
      </w:r>
      <w:proofErr w:type="gramStart"/>
      <w:r w:rsidRPr="00182656">
        <w:rPr>
          <w:rFonts w:asciiTheme="minorHAnsi" w:eastAsiaTheme="minorEastAsia" w:hAnsiTheme="minorHAnsi" w:cstheme="minorBidi"/>
          <w:color w:val="333333"/>
          <w:kern w:val="2"/>
          <w:sz w:val="21"/>
          <w:szCs w:val="22"/>
        </w:rPr>
        <w:t>列或者</w:t>
      </w:r>
      <w:proofErr w:type="gramEnd"/>
      <w:r w:rsidRPr="00182656">
        <w:rPr>
          <w:rFonts w:asciiTheme="minorHAnsi" w:eastAsiaTheme="minorEastAsia" w:hAnsiTheme="minorHAnsi" w:cstheme="minorBidi"/>
          <w:color w:val="333333"/>
          <w:kern w:val="2"/>
          <w:sz w:val="21"/>
          <w:szCs w:val="22"/>
        </w:rPr>
        <w:t>多个列上。在搜索时，当两个或者多个列作为一个关键值时，最好在这些列上创建复合索引。当创建复合索引时，应该考虑</w:t>
      </w:r>
      <w:r w:rsidRPr="00182656">
        <w:rPr>
          <w:rFonts w:asciiTheme="minorHAnsi" w:eastAsiaTheme="minorEastAsia" w:hAnsiTheme="minorHAnsi" w:cstheme="minorBidi"/>
          <w:color w:val="333333"/>
          <w:kern w:val="2"/>
          <w:sz w:val="21"/>
          <w:szCs w:val="22"/>
        </w:rPr>
        <w:t xml:space="preserve"> </w:t>
      </w:r>
      <w:r w:rsidRPr="00182656">
        <w:rPr>
          <w:rFonts w:asciiTheme="minorHAnsi" w:eastAsiaTheme="minorEastAsia" w:hAnsiTheme="minorHAnsi" w:cstheme="minorBidi"/>
          <w:color w:val="333333"/>
          <w:kern w:val="2"/>
          <w:sz w:val="21"/>
          <w:szCs w:val="22"/>
        </w:rPr>
        <w:t>这些规则：最多可以把</w:t>
      </w:r>
      <w:r w:rsidRPr="00182656">
        <w:rPr>
          <w:rFonts w:asciiTheme="minorHAnsi" w:eastAsiaTheme="minorEastAsia" w:hAnsiTheme="minorHAnsi" w:cstheme="minorBidi"/>
          <w:color w:val="333333"/>
          <w:kern w:val="2"/>
          <w:sz w:val="21"/>
          <w:szCs w:val="22"/>
        </w:rPr>
        <w:t>16</w:t>
      </w:r>
      <w:r w:rsidRPr="00182656">
        <w:rPr>
          <w:rFonts w:asciiTheme="minorHAnsi" w:eastAsiaTheme="minorEastAsia" w:hAnsiTheme="minorHAnsi" w:cstheme="minorBidi"/>
          <w:color w:val="333333"/>
          <w:kern w:val="2"/>
          <w:sz w:val="21"/>
          <w:szCs w:val="22"/>
        </w:rPr>
        <w:t>个列合并成一个单独的复合索引，构成复合索引的列的总长度不能超过</w:t>
      </w:r>
      <w:r w:rsidRPr="00182656">
        <w:rPr>
          <w:rFonts w:asciiTheme="minorHAnsi" w:eastAsiaTheme="minorEastAsia" w:hAnsiTheme="minorHAnsi" w:cstheme="minorBidi"/>
          <w:color w:val="333333"/>
          <w:kern w:val="2"/>
          <w:sz w:val="21"/>
          <w:szCs w:val="22"/>
        </w:rPr>
        <w:t>900</w:t>
      </w:r>
      <w:r w:rsidRPr="00182656">
        <w:rPr>
          <w:rFonts w:asciiTheme="minorHAnsi" w:eastAsiaTheme="minorEastAsia" w:hAnsiTheme="minorHAnsi" w:cstheme="minorBidi"/>
          <w:color w:val="333333"/>
          <w:kern w:val="2"/>
          <w:sz w:val="21"/>
          <w:szCs w:val="22"/>
        </w:rPr>
        <w:t>字节，也就是说复合列的长度不能太长；在复合索引中，所</w:t>
      </w:r>
      <w:r w:rsidRPr="00182656">
        <w:rPr>
          <w:rFonts w:asciiTheme="minorHAnsi" w:eastAsiaTheme="minorEastAsia" w:hAnsiTheme="minorHAnsi" w:cstheme="minorBidi"/>
          <w:color w:val="333333"/>
          <w:kern w:val="2"/>
          <w:sz w:val="21"/>
          <w:szCs w:val="22"/>
        </w:rPr>
        <w:t xml:space="preserve"> </w:t>
      </w:r>
      <w:r w:rsidRPr="00182656">
        <w:rPr>
          <w:rFonts w:asciiTheme="minorHAnsi" w:eastAsiaTheme="minorEastAsia" w:hAnsiTheme="minorHAnsi" w:cstheme="minorBidi"/>
          <w:color w:val="333333"/>
          <w:kern w:val="2"/>
          <w:sz w:val="21"/>
          <w:szCs w:val="22"/>
        </w:rPr>
        <w:t>有的</w:t>
      </w:r>
      <w:proofErr w:type="gramStart"/>
      <w:r w:rsidRPr="00182656">
        <w:rPr>
          <w:rFonts w:asciiTheme="minorHAnsi" w:eastAsiaTheme="minorEastAsia" w:hAnsiTheme="minorHAnsi" w:cstheme="minorBidi"/>
          <w:color w:val="333333"/>
          <w:kern w:val="2"/>
          <w:sz w:val="21"/>
          <w:szCs w:val="22"/>
        </w:rPr>
        <w:t>列必须</w:t>
      </w:r>
      <w:proofErr w:type="gramEnd"/>
      <w:r w:rsidRPr="00182656">
        <w:rPr>
          <w:rFonts w:asciiTheme="minorHAnsi" w:eastAsiaTheme="minorEastAsia" w:hAnsiTheme="minorHAnsi" w:cstheme="minorBidi"/>
          <w:color w:val="333333"/>
          <w:kern w:val="2"/>
          <w:sz w:val="21"/>
          <w:szCs w:val="22"/>
        </w:rPr>
        <w:t>来自同一个表中，</w:t>
      </w:r>
      <w:proofErr w:type="gramStart"/>
      <w:r w:rsidRPr="00182656">
        <w:rPr>
          <w:rFonts w:asciiTheme="minorHAnsi" w:eastAsiaTheme="minorEastAsia" w:hAnsiTheme="minorHAnsi" w:cstheme="minorBidi"/>
          <w:color w:val="333333"/>
          <w:kern w:val="2"/>
          <w:sz w:val="21"/>
          <w:szCs w:val="22"/>
        </w:rPr>
        <w:t>不能跨表建立</w:t>
      </w:r>
      <w:proofErr w:type="gramEnd"/>
      <w:r w:rsidRPr="00182656">
        <w:rPr>
          <w:rFonts w:asciiTheme="minorHAnsi" w:eastAsiaTheme="minorEastAsia" w:hAnsiTheme="minorHAnsi" w:cstheme="minorBidi"/>
          <w:color w:val="333333"/>
          <w:kern w:val="2"/>
          <w:sz w:val="21"/>
          <w:szCs w:val="22"/>
        </w:rPr>
        <w:t>复合列；在复合索引中，列的排列顺序是非常重要的，因此要认真排列</w:t>
      </w:r>
      <w:proofErr w:type="gramStart"/>
      <w:r w:rsidRPr="00182656">
        <w:rPr>
          <w:rFonts w:asciiTheme="minorHAnsi" w:eastAsiaTheme="minorEastAsia" w:hAnsiTheme="minorHAnsi" w:cstheme="minorBidi"/>
          <w:color w:val="333333"/>
          <w:kern w:val="2"/>
          <w:sz w:val="21"/>
          <w:szCs w:val="22"/>
        </w:rPr>
        <w:t>列</w:t>
      </w:r>
      <w:proofErr w:type="gramEnd"/>
      <w:r w:rsidRPr="00182656">
        <w:rPr>
          <w:rFonts w:asciiTheme="minorHAnsi" w:eastAsiaTheme="minorEastAsia" w:hAnsiTheme="minorHAnsi" w:cstheme="minorBidi"/>
          <w:color w:val="333333"/>
          <w:kern w:val="2"/>
          <w:sz w:val="21"/>
          <w:szCs w:val="22"/>
        </w:rPr>
        <w:t>的顺序，原则上，应该首先定义</w:t>
      </w:r>
      <w:proofErr w:type="gramStart"/>
      <w:r w:rsidRPr="00182656">
        <w:rPr>
          <w:rFonts w:asciiTheme="minorHAnsi" w:eastAsiaTheme="minorEastAsia" w:hAnsiTheme="minorHAnsi" w:cstheme="minorBidi"/>
          <w:color w:val="333333"/>
          <w:kern w:val="2"/>
          <w:sz w:val="21"/>
          <w:szCs w:val="22"/>
        </w:rPr>
        <w:t>最唯一</w:t>
      </w:r>
      <w:proofErr w:type="gramEnd"/>
      <w:r w:rsidRPr="00182656">
        <w:rPr>
          <w:rFonts w:asciiTheme="minorHAnsi" w:eastAsiaTheme="minorEastAsia" w:hAnsiTheme="minorHAnsi" w:cstheme="minorBidi"/>
          <w:color w:val="333333"/>
          <w:kern w:val="2"/>
          <w:sz w:val="21"/>
          <w:szCs w:val="22"/>
        </w:rPr>
        <w:t>的列，例</w:t>
      </w:r>
      <w:r w:rsidRPr="00182656">
        <w:rPr>
          <w:rFonts w:asciiTheme="minorHAnsi" w:eastAsiaTheme="minorEastAsia" w:hAnsiTheme="minorHAnsi" w:cstheme="minorBidi"/>
          <w:color w:val="333333"/>
          <w:kern w:val="2"/>
          <w:sz w:val="21"/>
          <w:szCs w:val="22"/>
        </w:rPr>
        <w:t xml:space="preserve"> </w:t>
      </w:r>
      <w:r w:rsidRPr="00182656">
        <w:rPr>
          <w:rFonts w:asciiTheme="minorHAnsi" w:eastAsiaTheme="minorEastAsia" w:hAnsiTheme="minorHAnsi" w:cstheme="minorBidi"/>
          <w:color w:val="333333"/>
          <w:kern w:val="2"/>
          <w:sz w:val="21"/>
          <w:szCs w:val="22"/>
        </w:rPr>
        <w:t>如在（</w:t>
      </w:r>
      <w:r w:rsidRPr="00182656">
        <w:rPr>
          <w:rFonts w:asciiTheme="minorHAnsi" w:eastAsiaTheme="minorEastAsia" w:hAnsiTheme="minorHAnsi" w:cstheme="minorBidi"/>
          <w:color w:val="333333"/>
          <w:kern w:val="2"/>
          <w:sz w:val="21"/>
          <w:szCs w:val="22"/>
        </w:rPr>
        <w:t>COL1</w:t>
      </w:r>
      <w:r w:rsidRPr="00182656">
        <w:rPr>
          <w:rFonts w:asciiTheme="minorHAnsi" w:eastAsiaTheme="minorEastAsia" w:hAnsiTheme="minorHAnsi" w:cstheme="minorBidi"/>
          <w:color w:val="333333"/>
          <w:kern w:val="2"/>
          <w:sz w:val="21"/>
          <w:szCs w:val="22"/>
        </w:rPr>
        <w:t>，</w:t>
      </w:r>
      <w:r w:rsidRPr="00182656">
        <w:rPr>
          <w:rFonts w:asciiTheme="minorHAnsi" w:eastAsiaTheme="minorEastAsia" w:hAnsiTheme="minorHAnsi" w:cstheme="minorBidi"/>
          <w:color w:val="333333"/>
          <w:kern w:val="2"/>
          <w:sz w:val="21"/>
          <w:szCs w:val="22"/>
        </w:rPr>
        <w:t>COL2</w:t>
      </w:r>
      <w:r w:rsidRPr="00182656">
        <w:rPr>
          <w:rFonts w:asciiTheme="minorHAnsi" w:eastAsiaTheme="minorEastAsia" w:hAnsiTheme="minorHAnsi" w:cstheme="minorBidi"/>
          <w:color w:val="333333"/>
          <w:kern w:val="2"/>
          <w:sz w:val="21"/>
          <w:szCs w:val="22"/>
        </w:rPr>
        <w:t>）上的索引与在（</w:t>
      </w:r>
      <w:r w:rsidRPr="00182656">
        <w:rPr>
          <w:rFonts w:asciiTheme="minorHAnsi" w:eastAsiaTheme="minorEastAsia" w:hAnsiTheme="minorHAnsi" w:cstheme="minorBidi"/>
          <w:color w:val="333333"/>
          <w:kern w:val="2"/>
          <w:sz w:val="21"/>
          <w:szCs w:val="22"/>
        </w:rPr>
        <w:t>COL2</w:t>
      </w:r>
      <w:r w:rsidRPr="00182656">
        <w:rPr>
          <w:rFonts w:asciiTheme="minorHAnsi" w:eastAsiaTheme="minorEastAsia" w:hAnsiTheme="minorHAnsi" w:cstheme="minorBidi"/>
          <w:color w:val="333333"/>
          <w:kern w:val="2"/>
          <w:sz w:val="21"/>
          <w:szCs w:val="22"/>
        </w:rPr>
        <w:t>，</w:t>
      </w:r>
      <w:r w:rsidRPr="00182656">
        <w:rPr>
          <w:rFonts w:asciiTheme="minorHAnsi" w:eastAsiaTheme="minorEastAsia" w:hAnsiTheme="minorHAnsi" w:cstheme="minorBidi"/>
          <w:color w:val="333333"/>
          <w:kern w:val="2"/>
          <w:sz w:val="21"/>
          <w:szCs w:val="22"/>
        </w:rPr>
        <w:t>COL1</w:t>
      </w:r>
      <w:r w:rsidRPr="00182656">
        <w:rPr>
          <w:rFonts w:asciiTheme="minorHAnsi" w:eastAsiaTheme="minorEastAsia" w:hAnsiTheme="minorHAnsi" w:cstheme="minorBidi"/>
          <w:color w:val="333333"/>
          <w:kern w:val="2"/>
          <w:sz w:val="21"/>
          <w:szCs w:val="22"/>
        </w:rPr>
        <w:t>）上的索引是不相同的，因为两个索引的列的顺序不同；为了使查询优化器使用复合索引，查询语</w:t>
      </w:r>
      <w:r w:rsidRPr="00182656">
        <w:rPr>
          <w:rFonts w:asciiTheme="minorHAnsi" w:eastAsiaTheme="minorEastAsia" w:hAnsiTheme="minorHAnsi" w:cstheme="minorBidi"/>
          <w:color w:val="333333"/>
          <w:kern w:val="2"/>
          <w:sz w:val="21"/>
          <w:szCs w:val="22"/>
        </w:rPr>
        <w:t xml:space="preserve"> </w:t>
      </w:r>
      <w:r w:rsidRPr="00182656">
        <w:rPr>
          <w:rFonts w:asciiTheme="minorHAnsi" w:eastAsiaTheme="minorEastAsia" w:hAnsiTheme="minorHAnsi" w:cstheme="minorBidi"/>
          <w:color w:val="333333"/>
          <w:kern w:val="2"/>
          <w:sz w:val="21"/>
          <w:szCs w:val="22"/>
        </w:rPr>
        <w:t>句中的</w:t>
      </w:r>
      <w:r w:rsidRPr="00182656">
        <w:rPr>
          <w:rFonts w:asciiTheme="minorHAnsi" w:eastAsiaTheme="minorEastAsia" w:hAnsiTheme="minorHAnsi" w:cstheme="minorBidi"/>
          <w:color w:val="333333"/>
          <w:kern w:val="2"/>
          <w:sz w:val="21"/>
          <w:szCs w:val="22"/>
        </w:rPr>
        <w:t>WHERE</w:t>
      </w:r>
      <w:r w:rsidRPr="00182656">
        <w:rPr>
          <w:rFonts w:asciiTheme="minorHAnsi" w:eastAsiaTheme="minorEastAsia" w:hAnsiTheme="minorHAnsi" w:cstheme="minorBidi"/>
          <w:color w:val="333333"/>
          <w:kern w:val="2"/>
          <w:sz w:val="21"/>
          <w:szCs w:val="22"/>
        </w:rPr>
        <w:t>子句必须参考复合索引中第一个列；当表中有多个关键列时，复合索引是非常有用的；使用复合索引可以提高查询性能，减少在一个表中所创建的</w:t>
      </w:r>
      <w:r w:rsidRPr="00182656">
        <w:rPr>
          <w:rFonts w:asciiTheme="minorHAnsi" w:eastAsiaTheme="minorEastAsia" w:hAnsiTheme="minorHAnsi" w:cstheme="minorBidi"/>
          <w:color w:val="333333"/>
          <w:kern w:val="2"/>
          <w:sz w:val="21"/>
          <w:szCs w:val="22"/>
        </w:rPr>
        <w:t xml:space="preserve"> </w:t>
      </w:r>
      <w:r w:rsidRPr="00182656">
        <w:rPr>
          <w:rFonts w:asciiTheme="minorHAnsi" w:eastAsiaTheme="minorEastAsia" w:hAnsiTheme="minorHAnsi" w:cstheme="minorBidi"/>
          <w:color w:val="333333"/>
          <w:kern w:val="2"/>
          <w:sz w:val="21"/>
          <w:szCs w:val="22"/>
        </w:rPr>
        <w:t>索引数量。</w:t>
      </w:r>
      <w:r w:rsidRPr="00182656">
        <w:rPr>
          <w:rFonts w:asciiTheme="minorHAnsi" w:eastAsiaTheme="minorEastAsia" w:hAnsiTheme="minorHAnsi" w:cstheme="minorBidi"/>
          <w:color w:val="333333"/>
          <w:kern w:val="2"/>
          <w:sz w:val="21"/>
          <w:szCs w:val="22"/>
        </w:rPr>
        <w:t xml:space="preserve"> </w:t>
      </w:r>
    </w:p>
    <w:p w:rsidR="00182656" w:rsidRPr="00182656" w:rsidRDefault="00182656" w:rsidP="00182656">
      <w:pPr>
        <w:pStyle w:val="a6"/>
        <w:shd w:val="clear" w:color="auto" w:fill="FFFFFF"/>
        <w:spacing w:before="0" w:beforeAutospacing="0" w:after="0" w:afterAutospacing="0" w:line="240" w:lineRule="atLeast"/>
        <w:ind w:firstLineChars="400" w:firstLine="843"/>
        <w:rPr>
          <w:rFonts w:asciiTheme="minorHAnsi" w:eastAsiaTheme="minorEastAsia" w:hAnsiTheme="minorHAnsi" w:cstheme="minorBidi"/>
          <w:color w:val="333333"/>
          <w:kern w:val="2"/>
          <w:sz w:val="21"/>
          <w:szCs w:val="22"/>
        </w:rPr>
      </w:pPr>
      <w:r w:rsidRPr="00182656">
        <w:rPr>
          <w:rFonts w:asciiTheme="minorHAnsi" w:eastAsiaTheme="minorEastAsia" w:hAnsiTheme="minorHAnsi" w:cstheme="minorBidi"/>
          <w:b/>
          <w:color w:val="333333"/>
          <w:kern w:val="2"/>
          <w:sz w:val="21"/>
          <w:szCs w:val="22"/>
        </w:rPr>
        <w:t>一般来说，应该在这些列上创建索引</w:t>
      </w:r>
      <w:r w:rsidRPr="00182656">
        <w:rPr>
          <w:rFonts w:asciiTheme="minorHAnsi" w:eastAsiaTheme="minorEastAsia" w:hAnsiTheme="minorHAnsi" w:cstheme="minorBidi"/>
          <w:color w:val="333333"/>
          <w:kern w:val="2"/>
          <w:sz w:val="21"/>
          <w:szCs w:val="22"/>
        </w:rPr>
        <w:t>，例如：在经常需要搜索的列上，可以加快搜索的速度；</w:t>
      </w:r>
      <w:r>
        <w:rPr>
          <w:rFonts w:asciiTheme="minorHAnsi" w:eastAsiaTheme="minorEastAsia" w:hAnsiTheme="minorHAnsi" w:cstheme="minorBidi"/>
          <w:color w:val="333333"/>
          <w:kern w:val="2"/>
          <w:sz w:val="21"/>
          <w:szCs w:val="22"/>
        </w:rPr>
        <w:t xml:space="preserve"> </w:t>
      </w:r>
      <w:r w:rsidRPr="00182656">
        <w:rPr>
          <w:rFonts w:asciiTheme="minorHAnsi" w:eastAsiaTheme="minorEastAsia" w:hAnsiTheme="minorHAnsi" w:cstheme="minorBidi"/>
          <w:color w:val="333333"/>
          <w:kern w:val="2"/>
          <w:sz w:val="21"/>
          <w:szCs w:val="22"/>
        </w:rPr>
        <w:t>在作为主键的列上，强制该列的唯一性和组织表中数据的排列结构；在经常用在连接的列上，这</w:t>
      </w:r>
      <w:r w:rsidRPr="00182656">
        <w:rPr>
          <w:rFonts w:asciiTheme="minorHAnsi" w:eastAsiaTheme="minorEastAsia" w:hAnsiTheme="minorHAnsi" w:cstheme="minorBidi"/>
          <w:color w:val="333333"/>
          <w:kern w:val="2"/>
          <w:sz w:val="21"/>
          <w:szCs w:val="22"/>
        </w:rPr>
        <w:t xml:space="preserve"> </w:t>
      </w:r>
      <w:proofErr w:type="gramStart"/>
      <w:r w:rsidRPr="00182656">
        <w:rPr>
          <w:rFonts w:asciiTheme="minorHAnsi" w:eastAsiaTheme="minorEastAsia" w:hAnsiTheme="minorHAnsi" w:cstheme="minorBidi"/>
          <w:color w:val="333333"/>
          <w:kern w:val="2"/>
          <w:sz w:val="21"/>
          <w:szCs w:val="22"/>
        </w:rPr>
        <w:t>些列主要</w:t>
      </w:r>
      <w:proofErr w:type="gramEnd"/>
      <w:r w:rsidRPr="00182656">
        <w:rPr>
          <w:rFonts w:asciiTheme="minorHAnsi" w:eastAsiaTheme="minorEastAsia" w:hAnsiTheme="minorHAnsi" w:cstheme="minorBidi"/>
          <w:color w:val="333333"/>
          <w:kern w:val="2"/>
          <w:sz w:val="21"/>
          <w:szCs w:val="22"/>
        </w:rPr>
        <w:t>是一些外键，可以加快连接的速度；在经常需要根据范围进行搜索的列上创建索引，因为索引已经排序，其指定的范围是连续的；在经常需要排序的列上创</w:t>
      </w:r>
      <w:r w:rsidRPr="00182656">
        <w:rPr>
          <w:rFonts w:asciiTheme="minorHAnsi" w:eastAsiaTheme="minorEastAsia" w:hAnsiTheme="minorHAnsi" w:cstheme="minorBidi"/>
          <w:color w:val="333333"/>
          <w:kern w:val="2"/>
          <w:sz w:val="21"/>
          <w:szCs w:val="22"/>
        </w:rPr>
        <w:t xml:space="preserve"> </w:t>
      </w:r>
      <w:r w:rsidRPr="00182656">
        <w:rPr>
          <w:rFonts w:asciiTheme="minorHAnsi" w:eastAsiaTheme="minorEastAsia" w:hAnsiTheme="minorHAnsi" w:cstheme="minorBidi"/>
          <w:color w:val="333333"/>
          <w:kern w:val="2"/>
          <w:sz w:val="21"/>
          <w:szCs w:val="22"/>
        </w:rPr>
        <w:t>建索引，因为索引已经排序，这样查询可以利用索引的排序，加快排序查询时间；在经常使用在</w:t>
      </w:r>
      <w:r w:rsidRPr="00182656">
        <w:rPr>
          <w:rFonts w:asciiTheme="minorHAnsi" w:eastAsiaTheme="minorEastAsia" w:hAnsiTheme="minorHAnsi" w:cstheme="minorBidi"/>
          <w:color w:val="333333"/>
          <w:kern w:val="2"/>
          <w:sz w:val="21"/>
          <w:szCs w:val="22"/>
        </w:rPr>
        <w:t>WHERE</w:t>
      </w:r>
      <w:r w:rsidRPr="00182656">
        <w:rPr>
          <w:rFonts w:asciiTheme="minorHAnsi" w:eastAsiaTheme="minorEastAsia" w:hAnsiTheme="minorHAnsi" w:cstheme="minorBidi"/>
          <w:color w:val="333333"/>
          <w:kern w:val="2"/>
          <w:sz w:val="21"/>
          <w:szCs w:val="22"/>
        </w:rPr>
        <w:t>子句中的列上面创建索引，加快条件的判断速度。</w:t>
      </w:r>
      <w:r w:rsidRPr="00182656">
        <w:rPr>
          <w:rFonts w:asciiTheme="minorHAnsi" w:eastAsiaTheme="minorEastAsia" w:hAnsiTheme="minorHAnsi" w:cstheme="minorBidi"/>
          <w:color w:val="333333"/>
          <w:kern w:val="2"/>
          <w:sz w:val="21"/>
          <w:szCs w:val="22"/>
        </w:rPr>
        <w:t xml:space="preserve"> </w:t>
      </w:r>
    </w:p>
    <w:p w:rsidR="00182656" w:rsidRPr="00182656" w:rsidRDefault="00182656" w:rsidP="00182656">
      <w:pPr>
        <w:pStyle w:val="a6"/>
        <w:shd w:val="clear" w:color="auto" w:fill="FFFFFF"/>
        <w:spacing w:before="0" w:beforeAutospacing="0" w:after="0" w:afterAutospacing="0" w:line="240" w:lineRule="atLeast"/>
        <w:ind w:firstLineChars="400" w:firstLine="843"/>
        <w:rPr>
          <w:rFonts w:asciiTheme="minorHAnsi" w:eastAsiaTheme="minorEastAsia" w:hAnsiTheme="minorHAnsi" w:cstheme="minorBidi"/>
          <w:color w:val="333333"/>
          <w:kern w:val="2"/>
          <w:sz w:val="21"/>
          <w:szCs w:val="22"/>
        </w:rPr>
      </w:pPr>
      <w:r w:rsidRPr="00182656">
        <w:rPr>
          <w:rFonts w:asciiTheme="minorHAnsi" w:eastAsiaTheme="minorEastAsia" w:hAnsiTheme="minorHAnsi" w:cstheme="minorBidi"/>
          <w:b/>
          <w:color w:val="333333"/>
          <w:kern w:val="2"/>
          <w:sz w:val="21"/>
          <w:szCs w:val="22"/>
        </w:rPr>
        <w:t>一般来说，不应该创建索引的</w:t>
      </w:r>
      <w:proofErr w:type="gramStart"/>
      <w:r w:rsidRPr="00182656">
        <w:rPr>
          <w:rFonts w:asciiTheme="minorHAnsi" w:eastAsiaTheme="minorEastAsia" w:hAnsiTheme="minorHAnsi" w:cstheme="minorBidi"/>
          <w:b/>
          <w:color w:val="333333"/>
          <w:kern w:val="2"/>
          <w:sz w:val="21"/>
          <w:szCs w:val="22"/>
        </w:rPr>
        <w:t>的</w:t>
      </w:r>
      <w:proofErr w:type="gramEnd"/>
      <w:r w:rsidRPr="00182656">
        <w:rPr>
          <w:rFonts w:asciiTheme="minorHAnsi" w:eastAsiaTheme="minorEastAsia" w:hAnsiTheme="minorHAnsi" w:cstheme="minorBidi"/>
          <w:b/>
          <w:color w:val="333333"/>
          <w:kern w:val="2"/>
          <w:sz w:val="21"/>
          <w:szCs w:val="22"/>
        </w:rPr>
        <w:t>这些列具有下列特点</w:t>
      </w:r>
      <w:r w:rsidRPr="00182656">
        <w:rPr>
          <w:rFonts w:asciiTheme="minorHAnsi" w:eastAsiaTheme="minorEastAsia" w:hAnsiTheme="minorHAnsi" w:cstheme="minorBidi"/>
          <w:color w:val="333333"/>
          <w:kern w:val="2"/>
          <w:sz w:val="21"/>
          <w:szCs w:val="22"/>
        </w:rPr>
        <w:t>：</w:t>
      </w:r>
      <w:r w:rsidRPr="00182656">
        <w:rPr>
          <w:rFonts w:asciiTheme="minorHAnsi" w:eastAsiaTheme="minorEastAsia" w:hAnsiTheme="minorHAnsi" w:cstheme="minorBidi"/>
          <w:color w:val="333333"/>
          <w:kern w:val="2"/>
          <w:sz w:val="21"/>
          <w:szCs w:val="22"/>
        </w:rPr>
        <w:t xml:space="preserve"> </w:t>
      </w:r>
      <w:r w:rsidRPr="00182656">
        <w:rPr>
          <w:rFonts w:asciiTheme="minorHAnsi" w:eastAsiaTheme="minorEastAsia" w:hAnsiTheme="minorHAnsi" w:cstheme="minorBidi"/>
          <w:color w:val="333333"/>
          <w:kern w:val="2"/>
          <w:sz w:val="21"/>
          <w:szCs w:val="22"/>
        </w:rPr>
        <w:t>第一，对于那些在查询中很少使用或者参考的列不应该创建索引。这是因</w:t>
      </w:r>
      <w:r w:rsidRPr="00182656">
        <w:rPr>
          <w:rFonts w:asciiTheme="minorHAnsi" w:eastAsiaTheme="minorEastAsia" w:hAnsiTheme="minorHAnsi" w:cstheme="minorBidi"/>
          <w:color w:val="333333"/>
          <w:kern w:val="2"/>
          <w:sz w:val="21"/>
          <w:szCs w:val="22"/>
        </w:rPr>
        <w:t xml:space="preserve"> </w:t>
      </w:r>
      <w:r w:rsidRPr="00182656">
        <w:rPr>
          <w:rFonts w:asciiTheme="minorHAnsi" w:eastAsiaTheme="minorEastAsia" w:hAnsiTheme="minorHAnsi" w:cstheme="minorBidi"/>
          <w:color w:val="333333"/>
          <w:kern w:val="2"/>
          <w:sz w:val="21"/>
          <w:szCs w:val="22"/>
        </w:rPr>
        <w:t>为，既然这些列很少使用到，因此有索引或者无索引，并不能提高查询速度。相反，由于增加了索引，反而降低了系统的维护速度和增大了空间需求。</w:t>
      </w:r>
      <w:r w:rsidRPr="00182656">
        <w:rPr>
          <w:rFonts w:asciiTheme="minorHAnsi" w:eastAsiaTheme="minorEastAsia" w:hAnsiTheme="minorHAnsi" w:cstheme="minorBidi"/>
          <w:color w:val="333333"/>
          <w:kern w:val="2"/>
          <w:sz w:val="21"/>
          <w:szCs w:val="22"/>
        </w:rPr>
        <w:t xml:space="preserve"> </w:t>
      </w:r>
      <w:r w:rsidRPr="00182656">
        <w:rPr>
          <w:rFonts w:asciiTheme="minorHAnsi" w:eastAsiaTheme="minorEastAsia" w:hAnsiTheme="minorHAnsi" w:cstheme="minorBidi"/>
          <w:color w:val="333333"/>
          <w:kern w:val="2"/>
          <w:sz w:val="21"/>
          <w:szCs w:val="22"/>
        </w:rPr>
        <w:t>第二，对于那</w:t>
      </w:r>
      <w:r w:rsidRPr="00182656">
        <w:rPr>
          <w:rFonts w:asciiTheme="minorHAnsi" w:eastAsiaTheme="minorEastAsia" w:hAnsiTheme="minorHAnsi" w:cstheme="minorBidi"/>
          <w:color w:val="333333"/>
          <w:kern w:val="2"/>
          <w:sz w:val="21"/>
          <w:szCs w:val="22"/>
        </w:rPr>
        <w:t xml:space="preserve"> </w:t>
      </w:r>
      <w:r w:rsidRPr="00182656">
        <w:rPr>
          <w:rFonts w:asciiTheme="minorHAnsi" w:eastAsiaTheme="minorEastAsia" w:hAnsiTheme="minorHAnsi" w:cstheme="minorBidi"/>
          <w:color w:val="333333"/>
          <w:kern w:val="2"/>
          <w:sz w:val="21"/>
          <w:szCs w:val="22"/>
        </w:rPr>
        <w:t>些只有很少数据值的列也不应该增加索引。这是因为，由于这些列的取值很少，例如人事表的性别列，在查询的结果中，结果集的</w:t>
      </w:r>
      <w:proofErr w:type="gramStart"/>
      <w:r w:rsidRPr="00182656">
        <w:rPr>
          <w:rFonts w:asciiTheme="minorHAnsi" w:eastAsiaTheme="minorEastAsia" w:hAnsiTheme="minorHAnsi" w:cstheme="minorBidi"/>
          <w:color w:val="333333"/>
          <w:kern w:val="2"/>
          <w:sz w:val="21"/>
          <w:szCs w:val="22"/>
        </w:rPr>
        <w:t>数据行占了</w:t>
      </w:r>
      <w:proofErr w:type="gramEnd"/>
      <w:r w:rsidRPr="00182656">
        <w:rPr>
          <w:rFonts w:asciiTheme="minorHAnsi" w:eastAsiaTheme="minorEastAsia" w:hAnsiTheme="minorHAnsi" w:cstheme="minorBidi"/>
          <w:color w:val="333333"/>
          <w:kern w:val="2"/>
          <w:sz w:val="21"/>
          <w:szCs w:val="22"/>
        </w:rPr>
        <w:t>表中数据行的很大比</w:t>
      </w:r>
      <w:r w:rsidRPr="00182656">
        <w:rPr>
          <w:rFonts w:asciiTheme="minorHAnsi" w:eastAsiaTheme="minorEastAsia" w:hAnsiTheme="minorHAnsi" w:cstheme="minorBidi"/>
          <w:color w:val="333333"/>
          <w:kern w:val="2"/>
          <w:sz w:val="21"/>
          <w:szCs w:val="22"/>
        </w:rPr>
        <w:t xml:space="preserve"> </w:t>
      </w:r>
      <w:r w:rsidRPr="00182656">
        <w:rPr>
          <w:rFonts w:asciiTheme="minorHAnsi" w:eastAsiaTheme="minorEastAsia" w:hAnsiTheme="minorHAnsi" w:cstheme="minorBidi"/>
          <w:color w:val="333333"/>
          <w:kern w:val="2"/>
          <w:sz w:val="21"/>
          <w:szCs w:val="22"/>
        </w:rPr>
        <w:t>例，即需要在表中搜索的数据行的比例很大。增加索引，并不能明显加快检索速度。</w:t>
      </w:r>
      <w:r w:rsidRPr="00182656">
        <w:rPr>
          <w:rFonts w:asciiTheme="minorHAnsi" w:eastAsiaTheme="minorEastAsia" w:hAnsiTheme="minorHAnsi" w:cstheme="minorBidi"/>
          <w:color w:val="333333"/>
          <w:kern w:val="2"/>
          <w:sz w:val="21"/>
          <w:szCs w:val="22"/>
        </w:rPr>
        <w:t xml:space="preserve"> </w:t>
      </w:r>
      <w:r w:rsidRPr="00182656">
        <w:rPr>
          <w:rFonts w:asciiTheme="minorHAnsi" w:eastAsiaTheme="minorEastAsia" w:hAnsiTheme="minorHAnsi" w:cstheme="minorBidi"/>
          <w:color w:val="333333"/>
          <w:kern w:val="2"/>
          <w:sz w:val="21"/>
          <w:szCs w:val="22"/>
        </w:rPr>
        <w:t>第三，对于那些定义为</w:t>
      </w:r>
      <w:r w:rsidRPr="00182656">
        <w:rPr>
          <w:rFonts w:asciiTheme="minorHAnsi" w:eastAsiaTheme="minorEastAsia" w:hAnsiTheme="minorHAnsi" w:cstheme="minorBidi"/>
          <w:color w:val="333333"/>
          <w:kern w:val="2"/>
          <w:sz w:val="21"/>
          <w:szCs w:val="22"/>
        </w:rPr>
        <w:t>text, image</w:t>
      </w:r>
      <w:r w:rsidRPr="00182656">
        <w:rPr>
          <w:rFonts w:asciiTheme="minorHAnsi" w:eastAsiaTheme="minorEastAsia" w:hAnsiTheme="minorHAnsi" w:cstheme="minorBidi"/>
          <w:color w:val="333333"/>
          <w:kern w:val="2"/>
          <w:sz w:val="21"/>
          <w:szCs w:val="22"/>
        </w:rPr>
        <w:t>和</w:t>
      </w:r>
      <w:r w:rsidRPr="00182656">
        <w:rPr>
          <w:rFonts w:asciiTheme="minorHAnsi" w:eastAsiaTheme="minorEastAsia" w:hAnsiTheme="minorHAnsi" w:cstheme="minorBidi"/>
          <w:color w:val="333333"/>
          <w:kern w:val="2"/>
          <w:sz w:val="21"/>
          <w:szCs w:val="22"/>
        </w:rPr>
        <w:t>bit</w:t>
      </w:r>
      <w:r w:rsidRPr="00182656">
        <w:rPr>
          <w:rFonts w:asciiTheme="minorHAnsi" w:eastAsiaTheme="minorEastAsia" w:hAnsiTheme="minorHAnsi" w:cstheme="minorBidi"/>
          <w:color w:val="333333"/>
          <w:kern w:val="2"/>
          <w:sz w:val="21"/>
          <w:szCs w:val="22"/>
        </w:rPr>
        <w:t>数据类型的列不应该增加索引。这是因为，这些列的数据量要么相当大，要么取值很少。</w:t>
      </w:r>
      <w:r w:rsidRPr="00182656">
        <w:rPr>
          <w:rFonts w:asciiTheme="minorHAnsi" w:eastAsiaTheme="minorEastAsia" w:hAnsiTheme="minorHAnsi" w:cstheme="minorBidi"/>
          <w:color w:val="333333"/>
          <w:kern w:val="2"/>
          <w:sz w:val="21"/>
          <w:szCs w:val="22"/>
        </w:rPr>
        <w:t xml:space="preserve"> </w:t>
      </w:r>
      <w:r w:rsidRPr="00182656">
        <w:rPr>
          <w:rFonts w:asciiTheme="minorHAnsi" w:eastAsiaTheme="minorEastAsia" w:hAnsiTheme="minorHAnsi" w:cstheme="minorBidi"/>
          <w:color w:val="333333"/>
          <w:kern w:val="2"/>
          <w:sz w:val="21"/>
          <w:szCs w:val="22"/>
        </w:rPr>
        <w:t>第四，当修改性能远远大于检索性能时，不应该创建索</w:t>
      </w:r>
      <w:r w:rsidRPr="00182656">
        <w:rPr>
          <w:rFonts w:asciiTheme="minorHAnsi" w:eastAsiaTheme="minorEastAsia" w:hAnsiTheme="minorHAnsi" w:cstheme="minorBidi"/>
          <w:color w:val="333333"/>
          <w:kern w:val="2"/>
          <w:sz w:val="21"/>
          <w:szCs w:val="22"/>
        </w:rPr>
        <w:t xml:space="preserve"> </w:t>
      </w:r>
      <w:r w:rsidRPr="00182656">
        <w:rPr>
          <w:rFonts w:asciiTheme="minorHAnsi" w:eastAsiaTheme="minorEastAsia" w:hAnsiTheme="minorHAnsi" w:cstheme="minorBidi"/>
          <w:color w:val="333333"/>
          <w:kern w:val="2"/>
          <w:sz w:val="21"/>
          <w:szCs w:val="22"/>
        </w:rPr>
        <w:t>引。这是因为，修改性能和检索性能是互相矛盾的。当增加索引时，会提高检索性能，但是会降低修改性能。当减少索引时，会提高修改性能，降低检索性能。因</w:t>
      </w:r>
      <w:r w:rsidRPr="00182656">
        <w:rPr>
          <w:rFonts w:asciiTheme="minorHAnsi" w:eastAsiaTheme="minorEastAsia" w:hAnsiTheme="minorHAnsi" w:cstheme="minorBidi"/>
          <w:color w:val="333333"/>
          <w:kern w:val="2"/>
          <w:sz w:val="21"/>
          <w:szCs w:val="22"/>
        </w:rPr>
        <w:t xml:space="preserve"> </w:t>
      </w:r>
      <w:r w:rsidRPr="00182656">
        <w:rPr>
          <w:rFonts w:asciiTheme="minorHAnsi" w:eastAsiaTheme="minorEastAsia" w:hAnsiTheme="minorHAnsi" w:cstheme="minorBidi"/>
          <w:color w:val="333333"/>
          <w:kern w:val="2"/>
          <w:sz w:val="21"/>
          <w:szCs w:val="22"/>
        </w:rPr>
        <w:t>此，当修改性能远远大于检索性能时，不应该创建索引。</w:t>
      </w:r>
      <w:r w:rsidRPr="00182656">
        <w:rPr>
          <w:rFonts w:asciiTheme="minorHAnsi" w:eastAsiaTheme="minorEastAsia" w:hAnsiTheme="minorHAnsi" w:cstheme="minorBidi"/>
          <w:color w:val="333333"/>
          <w:kern w:val="2"/>
          <w:sz w:val="21"/>
          <w:szCs w:val="22"/>
        </w:rPr>
        <w:t xml:space="preserve"> </w:t>
      </w:r>
    </w:p>
    <w:p w:rsidR="005211CA" w:rsidRPr="00182656" w:rsidRDefault="005211CA" w:rsidP="005211CA">
      <w:pPr>
        <w:spacing w:line="240" w:lineRule="atLeast"/>
        <w:rPr>
          <w:color w:val="333333"/>
        </w:rPr>
      </w:pPr>
    </w:p>
    <w:sectPr w:rsidR="005211CA" w:rsidRPr="001826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A96416"/>
    <w:multiLevelType w:val="hybridMultilevel"/>
    <w:tmpl w:val="DB4C7110"/>
    <w:lvl w:ilvl="0" w:tplc="C85E6C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96B"/>
    <w:rsid w:val="000829FF"/>
    <w:rsid w:val="00182656"/>
    <w:rsid w:val="002C5B75"/>
    <w:rsid w:val="00434C80"/>
    <w:rsid w:val="005211CA"/>
    <w:rsid w:val="005E5CAA"/>
    <w:rsid w:val="006F2780"/>
    <w:rsid w:val="0098754C"/>
    <w:rsid w:val="00A63BFE"/>
    <w:rsid w:val="00AB196B"/>
    <w:rsid w:val="00AE2C33"/>
    <w:rsid w:val="00CE5E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5E5CAA"/>
    <w:pPr>
      <w:widowControl/>
      <w:spacing w:before="100" w:beforeAutospacing="1" w:after="100" w:afterAutospacing="1"/>
      <w:jc w:val="left"/>
      <w:outlineLvl w:val="2"/>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63BFE"/>
    <w:rPr>
      <w:sz w:val="18"/>
      <w:szCs w:val="18"/>
    </w:rPr>
  </w:style>
  <w:style w:type="character" w:customStyle="1" w:styleId="Char">
    <w:name w:val="批注框文本 Char"/>
    <w:basedOn w:val="a0"/>
    <w:link w:val="a3"/>
    <w:uiPriority w:val="99"/>
    <w:semiHidden/>
    <w:rsid w:val="00A63BFE"/>
    <w:rPr>
      <w:sz w:val="18"/>
      <w:szCs w:val="18"/>
    </w:rPr>
  </w:style>
  <w:style w:type="paragraph" w:styleId="a4">
    <w:name w:val="List Paragraph"/>
    <w:basedOn w:val="a"/>
    <w:uiPriority w:val="34"/>
    <w:qFormat/>
    <w:rsid w:val="00A63BFE"/>
    <w:pPr>
      <w:ind w:firstLineChars="200" w:firstLine="420"/>
    </w:pPr>
  </w:style>
  <w:style w:type="character" w:customStyle="1" w:styleId="3Char">
    <w:name w:val="标题 3 Char"/>
    <w:basedOn w:val="a0"/>
    <w:link w:val="3"/>
    <w:uiPriority w:val="9"/>
    <w:rsid w:val="005E5CAA"/>
    <w:rPr>
      <w:rFonts w:ascii="宋体" w:eastAsia="宋体" w:hAnsi="宋体" w:cs="宋体"/>
      <w:b/>
      <w:bCs/>
      <w:kern w:val="0"/>
      <w:sz w:val="24"/>
      <w:szCs w:val="24"/>
    </w:rPr>
  </w:style>
  <w:style w:type="character" w:styleId="a5">
    <w:name w:val="Hyperlink"/>
    <w:basedOn w:val="a0"/>
    <w:uiPriority w:val="99"/>
    <w:semiHidden/>
    <w:unhideWhenUsed/>
    <w:rsid w:val="005E5CAA"/>
    <w:rPr>
      <w:strike w:val="0"/>
      <w:dstrike w:val="0"/>
      <w:color w:val="136EC2"/>
      <w:u w:val="single"/>
      <w:effect w:val="none"/>
    </w:rPr>
  </w:style>
  <w:style w:type="character" w:customStyle="1" w:styleId="headline-content3">
    <w:name w:val="headline-content3"/>
    <w:basedOn w:val="a0"/>
    <w:rsid w:val="005E5CAA"/>
  </w:style>
  <w:style w:type="paragraph" w:styleId="a6">
    <w:name w:val="Normal (Web)"/>
    <w:basedOn w:val="a"/>
    <w:uiPriority w:val="99"/>
    <w:semiHidden/>
    <w:unhideWhenUsed/>
    <w:rsid w:val="005211CA"/>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5E5CAA"/>
    <w:pPr>
      <w:widowControl/>
      <w:spacing w:before="100" w:beforeAutospacing="1" w:after="100" w:afterAutospacing="1"/>
      <w:jc w:val="left"/>
      <w:outlineLvl w:val="2"/>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63BFE"/>
    <w:rPr>
      <w:sz w:val="18"/>
      <w:szCs w:val="18"/>
    </w:rPr>
  </w:style>
  <w:style w:type="character" w:customStyle="1" w:styleId="Char">
    <w:name w:val="批注框文本 Char"/>
    <w:basedOn w:val="a0"/>
    <w:link w:val="a3"/>
    <w:uiPriority w:val="99"/>
    <w:semiHidden/>
    <w:rsid w:val="00A63BFE"/>
    <w:rPr>
      <w:sz w:val="18"/>
      <w:szCs w:val="18"/>
    </w:rPr>
  </w:style>
  <w:style w:type="paragraph" w:styleId="a4">
    <w:name w:val="List Paragraph"/>
    <w:basedOn w:val="a"/>
    <w:uiPriority w:val="34"/>
    <w:qFormat/>
    <w:rsid w:val="00A63BFE"/>
    <w:pPr>
      <w:ind w:firstLineChars="200" w:firstLine="420"/>
    </w:pPr>
  </w:style>
  <w:style w:type="character" w:customStyle="1" w:styleId="3Char">
    <w:name w:val="标题 3 Char"/>
    <w:basedOn w:val="a0"/>
    <w:link w:val="3"/>
    <w:uiPriority w:val="9"/>
    <w:rsid w:val="005E5CAA"/>
    <w:rPr>
      <w:rFonts w:ascii="宋体" w:eastAsia="宋体" w:hAnsi="宋体" w:cs="宋体"/>
      <w:b/>
      <w:bCs/>
      <w:kern w:val="0"/>
      <w:sz w:val="24"/>
      <w:szCs w:val="24"/>
    </w:rPr>
  </w:style>
  <w:style w:type="character" w:styleId="a5">
    <w:name w:val="Hyperlink"/>
    <w:basedOn w:val="a0"/>
    <w:uiPriority w:val="99"/>
    <w:semiHidden/>
    <w:unhideWhenUsed/>
    <w:rsid w:val="005E5CAA"/>
    <w:rPr>
      <w:strike w:val="0"/>
      <w:dstrike w:val="0"/>
      <w:color w:val="136EC2"/>
      <w:u w:val="single"/>
      <w:effect w:val="none"/>
    </w:rPr>
  </w:style>
  <w:style w:type="character" w:customStyle="1" w:styleId="headline-content3">
    <w:name w:val="headline-content3"/>
    <w:basedOn w:val="a0"/>
    <w:rsid w:val="005E5CAA"/>
  </w:style>
  <w:style w:type="paragraph" w:styleId="a6">
    <w:name w:val="Normal (Web)"/>
    <w:basedOn w:val="a"/>
    <w:uiPriority w:val="99"/>
    <w:semiHidden/>
    <w:unhideWhenUsed/>
    <w:rsid w:val="005211C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09182">
      <w:bodyDiv w:val="1"/>
      <w:marLeft w:val="0"/>
      <w:marRight w:val="0"/>
      <w:marTop w:val="0"/>
      <w:marBottom w:val="0"/>
      <w:divBdr>
        <w:top w:val="none" w:sz="0" w:space="0" w:color="auto"/>
        <w:left w:val="none" w:sz="0" w:space="0" w:color="auto"/>
        <w:bottom w:val="none" w:sz="0" w:space="0" w:color="auto"/>
        <w:right w:val="none" w:sz="0" w:space="0" w:color="auto"/>
      </w:divBdr>
      <w:divsChild>
        <w:div w:id="627320341">
          <w:marLeft w:val="0"/>
          <w:marRight w:val="0"/>
          <w:marTop w:val="0"/>
          <w:marBottom w:val="0"/>
          <w:divBdr>
            <w:top w:val="none" w:sz="0" w:space="0" w:color="auto"/>
            <w:left w:val="none" w:sz="0" w:space="0" w:color="auto"/>
            <w:bottom w:val="none" w:sz="0" w:space="0" w:color="auto"/>
            <w:right w:val="none" w:sz="0" w:space="0" w:color="auto"/>
          </w:divBdr>
          <w:divsChild>
            <w:div w:id="1502159642">
              <w:marLeft w:val="0"/>
              <w:marRight w:val="0"/>
              <w:marTop w:val="0"/>
              <w:marBottom w:val="0"/>
              <w:divBdr>
                <w:top w:val="none" w:sz="0" w:space="0" w:color="auto"/>
                <w:left w:val="none" w:sz="0" w:space="0" w:color="auto"/>
                <w:bottom w:val="none" w:sz="0" w:space="0" w:color="auto"/>
                <w:right w:val="none" w:sz="0" w:space="0" w:color="auto"/>
              </w:divBdr>
              <w:divsChild>
                <w:div w:id="2012753368">
                  <w:marLeft w:val="0"/>
                  <w:marRight w:val="0"/>
                  <w:marTop w:val="0"/>
                  <w:marBottom w:val="0"/>
                  <w:divBdr>
                    <w:top w:val="single" w:sz="6" w:space="0" w:color="E5E5E5"/>
                    <w:left w:val="single" w:sz="6" w:space="0" w:color="E5E5E5"/>
                    <w:bottom w:val="single" w:sz="6" w:space="0" w:color="E5E5E5"/>
                    <w:right w:val="single" w:sz="6" w:space="0" w:color="E5E5E5"/>
                  </w:divBdr>
                  <w:divsChild>
                    <w:div w:id="1865706763">
                      <w:marLeft w:val="0"/>
                      <w:marRight w:val="0"/>
                      <w:marTop w:val="0"/>
                      <w:marBottom w:val="0"/>
                      <w:divBdr>
                        <w:top w:val="none" w:sz="0" w:space="0" w:color="auto"/>
                        <w:left w:val="none" w:sz="0" w:space="0" w:color="auto"/>
                        <w:bottom w:val="none" w:sz="0" w:space="0" w:color="auto"/>
                        <w:right w:val="none" w:sz="0" w:space="0" w:color="auto"/>
                      </w:divBdr>
                      <w:divsChild>
                        <w:div w:id="361899514">
                          <w:marLeft w:val="0"/>
                          <w:marRight w:val="0"/>
                          <w:marTop w:val="0"/>
                          <w:marBottom w:val="0"/>
                          <w:divBdr>
                            <w:top w:val="none" w:sz="0" w:space="0" w:color="auto"/>
                            <w:left w:val="none" w:sz="0" w:space="0" w:color="auto"/>
                            <w:bottom w:val="none" w:sz="0" w:space="0" w:color="auto"/>
                            <w:right w:val="none" w:sz="0" w:space="0" w:color="auto"/>
                          </w:divBdr>
                          <w:divsChild>
                            <w:div w:id="1432164935">
                              <w:marLeft w:val="0"/>
                              <w:marRight w:val="0"/>
                              <w:marTop w:val="0"/>
                              <w:marBottom w:val="0"/>
                              <w:divBdr>
                                <w:top w:val="none" w:sz="0" w:space="0" w:color="auto"/>
                                <w:left w:val="none" w:sz="0" w:space="0" w:color="auto"/>
                                <w:bottom w:val="none" w:sz="0" w:space="0" w:color="auto"/>
                                <w:right w:val="none" w:sz="0" w:space="0" w:color="auto"/>
                              </w:divBdr>
                              <w:divsChild>
                                <w:div w:id="683243507">
                                  <w:marLeft w:val="0"/>
                                  <w:marRight w:val="0"/>
                                  <w:marTop w:val="0"/>
                                  <w:marBottom w:val="0"/>
                                  <w:divBdr>
                                    <w:top w:val="none" w:sz="0" w:space="0" w:color="auto"/>
                                    <w:left w:val="none" w:sz="0" w:space="0" w:color="auto"/>
                                    <w:bottom w:val="none" w:sz="0" w:space="0" w:color="auto"/>
                                    <w:right w:val="none" w:sz="0" w:space="0" w:color="auto"/>
                                  </w:divBdr>
                                  <w:divsChild>
                                    <w:div w:id="28727356">
                                      <w:marLeft w:val="0"/>
                                      <w:marRight w:val="0"/>
                                      <w:marTop w:val="0"/>
                                      <w:marBottom w:val="0"/>
                                      <w:divBdr>
                                        <w:top w:val="none" w:sz="0" w:space="0" w:color="auto"/>
                                        <w:left w:val="none" w:sz="0" w:space="0" w:color="auto"/>
                                        <w:bottom w:val="none" w:sz="0" w:space="0" w:color="auto"/>
                                        <w:right w:val="none" w:sz="0" w:space="0" w:color="auto"/>
                                      </w:divBdr>
                                      <w:divsChild>
                                        <w:div w:id="1078862554">
                                          <w:marLeft w:val="0"/>
                                          <w:marRight w:val="0"/>
                                          <w:marTop w:val="0"/>
                                          <w:marBottom w:val="0"/>
                                          <w:divBdr>
                                            <w:top w:val="none" w:sz="0" w:space="0" w:color="auto"/>
                                            <w:left w:val="none" w:sz="0" w:space="0" w:color="auto"/>
                                            <w:bottom w:val="none" w:sz="0" w:space="0" w:color="auto"/>
                                            <w:right w:val="none" w:sz="0" w:space="0" w:color="auto"/>
                                          </w:divBdr>
                                        </w:div>
                                        <w:div w:id="188763701">
                                          <w:marLeft w:val="0"/>
                                          <w:marRight w:val="0"/>
                                          <w:marTop w:val="0"/>
                                          <w:marBottom w:val="0"/>
                                          <w:divBdr>
                                            <w:top w:val="none" w:sz="0" w:space="0" w:color="auto"/>
                                            <w:left w:val="none" w:sz="0" w:space="0" w:color="auto"/>
                                            <w:bottom w:val="none" w:sz="0" w:space="0" w:color="auto"/>
                                            <w:right w:val="none" w:sz="0" w:space="0" w:color="auto"/>
                                          </w:divBdr>
                                        </w:div>
                                        <w:div w:id="1914466856">
                                          <w:marLeft w:val="0"/>
                                          <w:marRight w:val="0"/>
                                          <w:marTop w:val="0"/>
                                          <w:marBottom w:val="0"/>
                                          <w:divBdr>
                                            <w:top w:val="none" w:sz="0" w:space="0" w:color="auto"/>
                                            <w:left w:val="none" w:sz="0" w:space="0" w:color="auto"/>
                                            <w:bottom w:val="none" w:sz="0" w:space="0" w:color="auto"/>
                                            <w:right w:val="none" w:sz="0" w:space="0" w:color="auto"/>
                                          </w:divBdr>
                                        </w:div>
                                        <w:div w:id="194780584">
                                          <w:marLeft w:val="0"/>
                                          <w:marRight w:val="0"/>
                                          <w:marTop w:val="0"/>
                                          <w:marBottom w:val="0"/>
                                          <w:divBdr>
                                            <w:top w:val="none" w:sz="0" w:space="0" w:color="auto"/>
                                            <w:left w:val="none" w:sz="0" w:space="0" w:color="auto"/>
                                            <w:bottom w:val="none" w:sz="0" w:space="0" w:color="auto"/>
                                            <w:right w:val="none" w:sz="0" w:space="0" w:color="auto"/>
                                          </w:divBdr>
                                        </w:div>
                                        <w:div w:id="955599746">
                                          <w:marLeft w:val="0"/>
                                          <w:marRight w:val="0"/>
                                          <w:marTop w:val="0"/>
                                          <w:marBottom w:val="0"/>
                                          <w:divBdr>
                                            <w:top w:val="none" w:sz="0" w:space="0" w:color="auto"/>
                                            <w:left w:val="none" w:sz="0" w:space="0" w:color="auto"/>
                                            <w:bottom w:val="none" w:sz="0" w:space="0" w:color="auto"/>
                                            <w:right w:val="none" w:sz="0" w:space="0" w:color="auto"/>
                                          </w:divBdr>
                                        </w:div>
                                        <w:div w:id="1578591483">
                                          <w:marLeft w:val="0"/>
                                          <w:marRight w:val="0"/>
                                          <w:marTop w:val="0"/>
                                          <w:marBottom w:val="0"/>
                                          <w:divBdr>
                                            <w:top w:val="none" w:sz="0" w:space="0" w:color="auto"/>
                                            <w:left w:val="none" w:sz="0" w:space="0" w:color="auto"/>
                                            <w:bottom w:val="none" w:sz="0" w:space="0" w:color="auto"/>
                                            <w:right w:val="none" w:sz="0" w:space="0" w:color="auto"/>
                                          </w:divBdr>
                                        </w:div>
                                        <w:div w:id="631255272">
                                          <w:marLeft w:val="0"/>
                                          <w:marRight w:val="0"/>
                                          <w:marTop w:val="0"/>
                                          <w:marBottom w:val="0"/>
                                          <w:divBdr>
                                            <w:top w:val="none" w:sz="0" w:space="0" w:color="auto"/>
                                            <w:left w:val="none" w:sz="0" w:space="0" w:color="auto"/>
                                            <w:bottom w:val="none" w:sz="0" w:space="0" w:color="auto"/>
                                            <w:right w:val="none" w:sz="0" w:space="0" w:color="auto"/>
                                          </w:divBdr>
                                        </w:div>
                                        <w:div w:id="1070881768">
                                          <w:marLeft w:val="0"/>
                                          <w:marRight w:val="0"/>
                                          <w:marTop w:val="0"/>
                                          <w:marBottom w:val="0"/>
                                          <w:divBdr>
                                            <w:top w:val="none" w:sz="0" w:space="0" w:color="auto"/>
                                            <w:left w:val="none" w:sz="0" w:space="0" w:color="auto"/>
                                            <w:bottom w:val="none" w:sz="0" w:space="0" w:color="auto"/>
                                            <w:right w:val="none" w:sz="0" w:space="0" w:color="auto"/>
                                          </w:divBdr>
                                        </w:div>
                                        <w:div w:id="86928586">
                                          <w:marLeft w:val="0"/>
                                          <w:marRight w:val="0"/>
                                          <w:marTop w:val="0"/>
                                          <w:marBottom w:val="0"/>
                                          <w:divBdr>
                                            <w:top w:val="none" w:sz="0" w:space="0" w:color="auto"/>
                                            <w:left w:val="none" w:sz="0" w:space="0" w:color="auto"/>
                                            <w:bottom w:val="none" w:sz="0" w:space="0" w:color="auto"/>
                                            <w:right w:val="none" w:sz="0" w:space="0" w:color="auto"/>
                                          </w:divBdr>
                                        </w:div>
                                        <w:div w:id="721750722">
                                          <w:marLeft w:val="0"/>
                                          <w:marRight w:val="0"/>
                                          <w:marTop w:val="0"/>
                                          <w:marBottom w:val="0"/>
                                          <w:divBdr>
                                            <w:top w:val="none" w:sz="0" w:space="0" w:color="auto"/>
                                            <w:left w:val="none" w:sz="0" w:space="0" w:color="auto"/>
                                            <w:bottom w:val="none" w:sz="0" w:space="0" w:color="auto"/>
                                            <w:right w:val="none" w:sz="0" w:space="0" w:color="auto"/>
                                          </w:divBdr>
                                        </w:div>
                                        <w:div w:id="76238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6089053">
      <w:bodyDiv w:val="1"/>
      <w:marLeft w:val="0"/>
      <w:marRight w:val="0"/>
      <w:marTop w:val="0"/>
      <w:marBottom w:val="0"/>
      <w:divBdr>
        <w:top w:val="none" w:sz="0" w:space="0" w:color="auto"/>
        <w:left w:val="none" w:sz="0" w:space="0" w:color="auto"/>
        <w:bottom w:val="none" w:sz="0" w:space="0" w:color="auto"/>
        <w:right w:val="none" w:sz="0" w:space="0" w:color="auto"/>
      </w:divBdr>
      <w:divsChild>
        <w:div w:id="982199467">
          <w:marLeft w:val="0"/>
          <w:marRight w:val="0"/>
          <w:marTop w:val="0"/>
          <w:marBottom w:val="0"/>
          <w:divBdr>
            <w:top w:val="none" w:sz="0" w:space="0" w:color="auto"/>
            <w:left w:val="none" w:sz="0" w:space="0" w:color="auto"/>
            <w:bottom w:val="none" w:sz="0" w:space="0" w:color="auto"/>
            <w:right w:val="none" w:sz="0" w:space="0" w:color="auto"/>
          </w:divBdr>
          <w:divsChild>
            <w:div w:id="553084022">
              <w:marLeft w:val="0"/>
              <w:marRight w:val="0"/>
              <w:marTop w:val="0"/>
              <w:marBottom w:val="0"/>
              <w:divBdr>
                <w:top w:val="none" w:sz="0" w:space="0" w:color="auto"/>
                <w:left w:val="none" w:sz="0" w:space="0" w:color="auto"/>
                <w:bottom w:val="none" w:sz="0" w:space="0" w:color="auto"/>
                <w:right w:val="none" w:sz="0" w:space="0" w:color="auto"/>
              </w:divBdr>
              <w:divsChild>
                <w:div w:id="491794102">
                  <w:marLeft w:val="0"/>
                  <w:marRight w:val="0"/>
                  <w:marTop w:val="0"/>
                  <w:marBottom w:val="0"/>
                  <w:divBdr>
                    <w:top w:val="single" w:sz="6" w:space="0" w:color="E5E5E5"/>
                    <w:left w:val="single" w:sz="6" w:space="0" w:color="E5E5E5"/>
                    <w:bottom w:val="single" w:sz="6" w:space="0" w:color="E5E5E5"/>
                    <w:right w:val="single" w:sz="6" w:space="0" w:color="E5E5E5"/>
                  </w:divBdr>
                  <w:divsChild>
                    <w:div w:id="609556005">
                      <w:marLeft w:val="0"/>
                      <w:marRight w:val="0"/>
                      <w:marTop w:val="0"/>
                      <w:marBottom w:val="0"/>
                      <w:divBdr>
                        <w:top w:val="none" w:sz="0" w:space="0" w:color="auto"/>
                        <w:left w:val="none" w:sz="0" w:space="0" w:color="auto"/>
                        <w:bottom w:val="none" w:sz="0" w:space="0" w:color="auto"/>
                        <w:right w:val="none" w:sz="0" w:space="0" w:color="auto"/>
                      </w:divBdr>
                      <w:divsChild>
                        <w:div w:id="967124372">
                          <w:marLeft w:val="0"/>
                          <w:marRight w:val="0"/>
                          <w:marTop w:val="0"/>
                          <w:marBottom w:val="0"/>
                          <w:divBdr>
                            <w:top w:val="none" w:sz="0" w:space="0" w:color="auto"/>
                            <w:left w:val="none" w:sz="0" w:space="0" w:color="auto"/>
                            <w:bottom w:val="none" w:sz="0" w:space="0" w:color="auto"/>
                            <w:right w:val="none" w:sz="0" w:space="0" w:color="auto"/>
                          </w:divBdr>
                          <w:divsChild>
                            <w:div w:id="651178683">
                              <w:marLeft w:val="0"/>
                              <w:marRight w:val="0"/>
                              <w:marTop w:val="0"/>
                              <w:marBottom w:val="0"/>
                              <w:divBdr>
                                <w:top w:val="none" w:sz="0" w:space="0" w:color="auto"/>
                                <w:left w:val="none" w:sz="0" w:space="0" w:color="auto"/>
                                <w:bottom w:val="none" w:sz="0" w:space="0" w:color="auto"/>
                                <w:right w:val="none" w:sz="0" w:space="0" w:color="auto"/>
                              </w:divBdr>
                              <w:divsChild>
                                <w:div w:id="557402285">
                                  <w:marLeft w:val="0"/>
                                  <w:marRight w:val="0"/>
                                  <w:marTop w:val="0"/>
                                  <w:marBottom w:val="0"/>
                                  <w:divBdr>
                                    <w:top w:val="none" w:sz="0" w:space="0" w:color="auto"/>
                                    <w:left w:val="none" w:sz="0" w:space="0" w:color="auto"/>
                                    <w:bottom w:val="none" w:sz="0" w:space="0" w:color="auto"/>
                                    <w:right w:val="none" w:sz="0" w:space="0" w:color="auto"/>
                                  </w:divBdr>
                                  <w:divsChild>
                                    <w:div w:id="1633246312">
                                      <w:marLeft w:val="0"/>
                                      <w:marRight w:val="0"/>
                                      <w:marTop w:val="0"/>
                                      <w:marBottom w:val="270"/>
                                      <w:divBdr>
                                        <w:top w:val="none" w:sz="0" w:space="0" w:color="auto"/>
                                        <w:left w:val="none" w:sz="0" w:space="0" w:color="auto"/>
                                        <w:bottom w:val="none" w:sz="0" w:space="0" w:color="auto"/>
                                        <w:right w:val="none" w:sz="0" w:space="0" w:color="auto"/>
                                      </w:divBdr>
                                      <w:divsChild>
                                        <w:div w:id="1336306695">
                                          <w:marLeft w:val="0"/>
                                          <w:marRight w:val="0"/>
                                          <w:marTop w:val="0"/>
                                          <w:marBottom w:val="270"/>
                                          <w:divBdr>
                                            <w:top w:val="none" w:sz="0" w:space="0" w:color="auto"/>
                                            <w:left w:val="none" w:sz="0" w:space="0" w:color="auto"/>
                                            <w:bottom w:val="none" w:sz="0" w:space="0" w:color="auto"/>
                                            <w:right w:val="none" w:sz="0" w:space="0" w:color="auto"/>
                                          </w:divBdr>
                                          <w:divsChild>
                                            <w:div w:id="891649669">
                                              <w:marLeft w:val="0"/>
                                              <w:marRight w:val="0"/>
                                              <w:marTop w:val="0"/>
                                              <w:marBottom w:val="0"/>
                                              <w:divBdr>
                                                <w:top w:val="none" w:sz="0" w:space="0" w:color="auto"/>
                                                <w:left w:val="none" w:sz="0" w:space="0" w:color="auto"/>
                                                <w:bottom w:val="none" w:sz="0" w:space="0" w:color="auto"/>
                                                <w:right w:val="none" w:sz="0" w:space="0" w:color="auto"/>
                                              </w:divBdr>
                                              <w:divsChild>
                                                <w:div w:id="2074506005">
                                                  <w:marLeft w:val="0"/>
                                                  <w:marRight w:val="0"/>
                                                  <w:marTop w:val="0"/>
                                                  <w:marBottom w:val="0"/>
                                                  <w:divBdr>
                                                    <w:top w:val="none" w:sz="0" w:space="0" w:color="auto"/>
                                                    <w:left w:val="none" w:sz="0" w:space="0" w:color="auto"/>
                                                    <w:bottom w:val="none" w:sz="0" w:space="0" w:color="auto"/>
                                                    <w:right w:val="none" w:sz="0" w:space="0" w:color="auto"/>
                                                  </w:divBdr>
                                                </w:div>
                                                <w:div w:id="25717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4915368">
      <w:bodyDiv w:val="1"/>
      <w:marLeft w:val="0"/>
      <w:marRight w:val="0"/>
      <w:marTop w:val="0"/>
      <w:marBottom w:val="0"/>
      <w:divBdr>
        <w:top w:val="none" w:sz="0" w:space="0" w:color="auto"/>
        <w:left w:val="none" w:sz="0" w:space="0" w:color="auto"/>
        <w:bottom w:val="none" w:sz="0" w:space="0" w:color="auto"/>
        <w:right w:val="none" w:sz="0" w:space="0" w:color="auto"/>
      </w:divBdr>
      <w:divsChild>
        <w:div w:id="488636801">
          <w:marLeft w:val="0"/>
          <w:marRight w:val="0"/>
          <w:marTop w:val="0"/>
          <w:marBottom w:val="0"/>
          <w:divBdr>
            <w:top w:val="none" w:sz="0" w:space="0" w:color="auto"/>
            <w:left w:val="none" w:sz="0" w:space="0" w:color="auto"/>
            <w:bottom w:val="none" w:sz="0" w:space="0" w:color="auto"/>
            <w:right w:val="none" w:sz="0" w:space="0" w:color="auto"/>
          </w:divBdr>
          <w:divsChild>
            <w:div w:id="865363222">
              <w:marLeft w:val="0"/>
              <w:marRight w:val="0"/>
              <w:marTop w:val="0"/>
              <w:marBottom w:val="0"/>
              <w:divBdr>
                <w:top w:val="single" w:sz="6" w:space="7" w:color="DDDDDD"/>
                <w:left w:val="single" w:sz="6" w:space="7" w:color="DDDDDD"/>
                <w:bottom w:val="single" w:sz="6" w:space="7" w:color="DDDDDD"/>
                <w:right w:val="single" w:sz="6" w:space="7" w:color="DDDDDD"/>
              </w:divBdr>
              <w:divsChild>
                <w:div w:id="78598001">
                  <w:marLeft w:val="0"/>
                  <w:marRight w:val="0"/>
                  <w:marTop w:val="0"/>
                  <w:marBottom w:val="0"/>
                  <w:divBdr>
                    <w:top w:val="single" w:sz="6" w:space="5" w:color="DDDDDD"/>
                    <w:left w:val="single" w:sz="6" w:space="5" w:color="DDDDDD"/>
                    <w:bottom w:val="single" w:sz="6" w:space="5" w:color="DDDDDD"/>
                    <w:right w:val="single" w:sz="6" w:space="5" w:color="DDDDDD"/>
                  </w:divBdr>
                  <w:divsChild>
                    <w:div w:id="2010717496">
                      <w:marLeft w:val="0"/>
                      <w:marRight w:val="0"/>
                      <w:marTop w:val="0"/>
                      <w:marBottom w:val="0"/>
                      <w:divBdr>
                        <w:top w:val="none" w:sz="0" w:space="0" w:color="auto"/>
                        <w:left w:val="none" w:sz="0" w:space="0" w:color="auto"/>
                        <w:bottom w:val="none" w:sz="0" w:space="0" w:color="auto"/>
                        <w:right w:val="none" w:sz="0" w:space="0" w:color="auto"/>
                      </w:divBdr>
                      <w:divsChild>
                        <w:div w:id="1350176008">
                          <w:marLeft w:val="300"/>
                          <w:marRight w:val="300"/>
                          <w:marTop w:val="300"/>
                          <w:marBottom w:val="300"/>
                          <w:divBdr>
                            <w:top w:val="none" w:sz="0" w:space="0" w:color="auto"/>
                            <w:left w:val="none" w:sz="0" w:space="0" w:color="auto"/>
                            <w:bottom w:val="none" w:sz="0" w:space="0" w:color="auto"/>
                            <w:right w:val="none" w:sz="0" w:space="0" w:color="auto"/>
                          </w:divBdr>
                          <w:divsChild>
                            <w:div w:id="106857206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5679681">
      <w:bodyDiv w:val="1"/>
      <w:marLeft w:val="0"/>
      <w:marRight w:val="0"/>
      <w:marTop w:val="0"/>
      <w:marBottom w:val="0"/>
      <w:divBdr>
        <w:top w:val="none" w:sz="0" w:space="0" w:color="auto"/>
        <w:left w:val="none" w:sz="0" w:space="0" w:color="auto"/>
        <w:bottom w:val="none" w:sz="0" w:space="0" w:color="auto"/>
        <w:right w:val="none" w:sz="0" w:space="0" w:color="auto"/>
      </w:divBdr>
      <w:divsChild>
        <w:div w:id="538932327">
          <w:marLeft w:val="0"/>
          <w:marRight w:val="0"/>
          <w:marTop w:val="0"/>
          <w:marBottom w:val="0"/>
          <w:divBdr>
            <w:top w:val="none" w:sz="0" w:space="0" w:color="auto"/>
            <w:left w:val="none" w:sz="0" w:space="0" w:color="auto"/>
            <w:bottom w:val="none" w:sz="0" w:space="0" w:color="auto"/>
            <w:right w:val="none" w:sz="0" w:space="0" w:color="auto"/>
          </w:divBdr>
          <w:divsChild>
            <w:div w:id="1966614331">
              <w:marLeft w:val="0"/>
              <w:marRight w:val="0"/>
              <w:marTop w:val="0"/>
              <w:marBottom w:val="0"/>
              <w:divBdr>
                <w:top w:val="single" w:sz="6" w:space="7" w:color="DDDDDD"/>
                <w:left w:val="single" w:sz="6" w:space="7" w:color="DDDDDD"/>
                <w:bottom w:val="single" w:sz="6" w:space="7" w:color="DDDDDD"/>
                <w:right w:val="single" w:sz="6" w:space="7" w:color="DDDDDD"/>
              </w:divBdr>
              <w:divsChild>
                <w:div w:id="1020476890">
                  <w:marLeft w:val="0"/>
                  <w:marRight w:val="0"/>
                  <w:marTop w:val="0"/>
                  <w:marBottom w:val="0"/>
                  <w:divBdr>
                    <w:top w:val="single" w:sz="6" w:space="5" w:color="DDDDDD"/>
                    <w:left w:val="single" w:sz="6" w:space="5" w:color="DDDDDD"/>
                    <w:bottom w:val="single" w:sz="6" w:space="5" w:color="DDDDDD"/>
                    <w:right w:val="single" w:sz="6" w:space="5" w:color="DDDDDD"/>
                  </w:divBdr>
                  <w:divsChild>
                    <w:div w:id="1233345854">
                      <w:marLeft w:val="0"/>
                      <w:marRight w:val="0"/>
                      <w:marTop w:val="0"/>
                      <w:marBottom w:val="0"/>
                      <w:divBdr>
                        <w:top w:val="none" w:sz="0" w:space="0" w:color="auto"/>
                        <w:left w:val="none" w:sz="0" w:space="0" w:color="auto"/>
                        <w:bottom w:val="none" w:sz="0" w:space="0" w:color="auto"/>
                        <w:right w:val="none" w:sz="0" w:space="0" w:color="auto"/>
                      </w:divBdr>
                      <w:divsChild>
                        <w:div w:id="2129617819">
                          <w:marLeft w:val="300"/>
                          <w:marRight w:val="300"/>
                          <w:marTop w:val="300"/>
                          <w:marBottom w:val="300"/>
                          <w:divBdr>
                            <w:top w:val="none" w:sz="0" w:space="0" w:color="auto"/>
                            <w:left w:val="none" w:sz="0" w:space="0" w:color="auto"/>
                            <w:bottom w:val="none" w:sz="0" w:space="0" w:color="auto"/>
                            <w:right w:val="none" w:sz="0" w:space="0" w:color="auto"/>
                          </w:divBdr>
                          <w:divsChild>
                            <w:div w:id="207003525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6139937">
      <w:bodyDiv w:val="1"/>
      <w:marLeft w:val="0"/>
      <w:marRight w:val="0"/>
      <w:marTop w:val="0"/>
      <w:marBottom w:val="0"/>
      <w:divBdr>
        <w:top w:val="none" w:sz="0" w:space="0" w:color="auto"/>
        <w:left w:val="none" w:sz="0" w:space="0" w:color="auto"/>
        <w:bottom w:val="none" w:sz="0" w:space="0" w:color="auto"/>
        <w:right w:val="none" w:sz="0" w:space="0" w:color="auto"/>
      </w:divBdr>
      <w:divsChild>
        <w:div w:id="28265673">
          <w:marLeft w:val="0"/>
          <w:marRight w:val="0"/>
          <w:marTop w:val="0"/>
          <w:marBottom w:val="0"/>
          <w:divBdr>
            <w:top w:val="none" w:sz="0" w:space="0" w:color="auto"/>
            <w:left w:val="none" w:sz="0" w:space="0" w:color="auto"/>
            <w:bottom w:val="none" w:sz="0" w:space="0" w:color="auto"/>
            <w:right w:val="none" w:sz="0" w:space="0" w:color="auto"/>
          </w:divBdr>
          <w:divsChild>
            <w:div w:id="664555112">
              <w:marLeft w:val="0"/>
              <w:marRight w:val="0"/>
              <w:marTop w:val="0"/>
              <w:marBottom w:val="0"/>
              <w:divBdr>
                <w:top w:val="single" w:sz="6" w:space="7" w:color="DDDDDD"/>
                <w:left w:val="single" w:sz="6" w:space="7" w:color="DDDDDD"/>
                <w:bottom w:val="single" w:sz="6" w:space="7" w:color="DDDDDD"/>
                <w:right w:val="single" w:sz="6" w:space="7" w:color="DDDDDD"/>
              </w:divBdr>
              <w:divsChild>
                <w:div w:id="1660887767">
                  <w:marLeft w:val="0"/>
                  <w:marRight w:val="0"/>
                  <w:marTop w:val="0"/>
                  <w:marBottom w:val="0"/>
                  <w:divBdr>
                    <w:top w:val="single" w:sz="6" w:space="5" w:color="DDDDDD"/>
                    <w:left w:val="single" w:sz="6" w:space="5" w:color="DDDDDD"/>
                    <w:bottom w:val="single" w:sz="6" w:space="5" w:color="DDDDDD"/>
                    <w:right w:val="single" w:sz="6" w:space="5" w:color="DDDDDD"/>
                  </w:divBdr>
                  <w:divsChild>
                    <w:div w:id="446201827">
                      <w:marLeft w:val="0"/>
                      <w:marRight w:val="0"/>
                      <w:marTop w:val="0"/>
                      <w:marBottom w:val="0"/>
                      <w:divBdr>
                        <w:top w:val="none" w:sz="0" w:space="0" w:color="auto"/>
                        <w:left w:val="none" w:sz="0" w:space="0" w:color="auto"/>
                        <w:bottom w:val="none" w:sz="0" w:space="0" w:color="auto"/>
                        <w:right w:val="none" w:sz="0" w:space="0" w:color="auto"/>
                      </w:divBdr>
                      <w:divsChild>
                        <w:div w:id="371656672">
                          <w:marLeft w:val="300"/>
                          <w:marRight w:val="300"/>
                          <w:marTop w:val="300"/>
                          <w:marBottom w:val="300"/>
                          <w:divBdr>
                            <w:top w:val="none" w:sz="0" w:space="0" w:color="auto"/>
                            <w:left w:val="none" w:sz="0" w:space="0" w:color="auto"/>
                            <w:bottom w:val="none" w:sz="0" w:space="0" w:color="auto"/>
                            <w:right w:val="none" w:sz="0" w:space="0" w:color="auto"/>
                          </w:divBdr>
                          <w:divsChild>
                            <w:div w:id="34046995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1435897">
      <w:bodyDiv w:val="1"/>
      <w:marLeft w:val="0"/>
      <w:marRight w:val="0"/>
      <w:marTop w:val="0"/>
      <w:marBottom w:val="0"/>
      <w:divBdr>
        <w:top w:val="none" w:sz="0" w:space="0" w:color="auto"/>
        <w:left w:val="none" w:sz="0" w:space="0" w:color="auto"/>
        <w:bottom w:val="none" w:sz="0" w:space="0" w:color="auto"/>
        <w:right w:val="none" w:sz="0" w:space="0" w:color="auto"/>
      </w:divBdr>
      <w:divsChild>
        <w:div w:id="1400665059">
          <w:marLeft w:val="0"/>
          <w:marRight w:val="0"/>
          <w:marTop w:val="0"/>
          <w:marBottom w:val="0"/>
          <w:divBdr>
            <w:top w:val="none" w:sz="0" w:space="0" w:color="auto"/>
            <w:left w:val="none" w:sz="0" w:space="0" w:color="auto"/>
            <w:bottom w:val="none" w:sz="0" w:space="0" w:color="auto"/>
            <w:right w:val="none" w:sz="0" w:space="0" w:color="auto"/>
          </w:divBdr>
          <w:divsChild>
            <w:div w:id="11761664">
              <w:marLeft w:val="0"/>
              <w:marRight w:val="0"/>
              <w:marTop w:val="0"/>
              <w:marBottom w:val="0"/>
              <w:divBdr>
                <w:top w:val="none" w:sz="0" w:space="0" w:color="auto"/>
                <w:left w:val="none" w:sz="0" w:space="0" w:color="auto"/>
                <w:bottom w:val="none" w:sz="0" w:space="0" w:color="auto"/>
                <w:right w:val="none" w:sz="0" w:space="0" w:color="auto"/>
              </w:divBdr>
              <w:divsChild>
                <w:div w:id="1903519978">
                  <w:marLeft w:val="0"/>
                  <w:marRight w:val="0"/>
                  <w:marTop w:val="0"/>
                  <w:marBottom w:val="0"/>
                  <w:divBdr>
                    <w:top w:val="single" w:sz="6" w:space="0" w:color="E5E5E5"/>
                    <w:left w:val="single" w:sz="6" w:space="0" w:color="E5E5E5"/>
                    <w:bottom w:val="single" w:sz="6" w:space="0" w:color="E5E5E5"/>
                    <w:right w:val="single" w:sz="6" w:space="0" w:color="E5E5E5"/>
                  </w:divBdr>
                  <w:divsChild>
                    <w:div w:id="1533104143">
                      <w:marLeft w:val="0"/>
                      <w:marRight w:val="0"/>
                      <w:marTop w:val="0"/>
                      <w:marBottom w:val="0"/>
                      <w:divBdr>
                        <w:top w:val="none" w:sz="0" w:space="0" w:color="auto"/>
                        <w:left w:val="none" w:sz="0" w:space="0" w:color="auto"/>
                        <w:bottom w:val="none" w:sz="0" w:space="0" w:color="auto"/>
                        <w:right w:val="none" w:sz="0" w:space="0" w:color="auto"/>
                      </w:divBdr>
                      <w:divsChild>
                        <w:div w:id="2012681233">
                          <w:marLeft w:val="0"/>
                          <w:marRight w:val="0"/>
                          <w:marTop w:val="0"/>
                          <w:marBottom w:val="0"/>
                          <w:divBdr>
                            <w:top w:val="none" w:sz="0" w:space="0" w:color="auto"/>
                            <w:left w:val="none" w:sz="0" w:space="0" w:color="auto"/>
                            <w:bottom w:val="none" w:sz="0" w:space="0" w:color="auto"/>
                            <w:right w:val="none" w:sz="0" w:space="0" w:color="auto"/>
                          </w:divBdr>
                          <w:divsChild>
                            <w:div w:id="646478766">
                              <w:marLeft w:val="0"/>
                              <w:marRight w:val="0"/>
                              <w:marTop w:val="0"/>
                              <w:marBottom w:val="0"/>
                              <w:divBdr>
                                <w:top w:val="none" w:sz="0" w:space="0" w:color="auto"/>
                                <w:left w:val="none" w:sz="0" w:space="0" w:color="auto"/>
                                <w:bottom w:val="none" w:sz="0" w:space="0" w:color="auto"/>
                                <w:right w:val="none" w:sz="0" w:space="0" w:color="auto"/>
                              </w:divBdr>
                              <w:divsChild>
                                <w:div w:id="510608199">
                                  <w:marLeft w:val="0"/>
                                  <w:marRight w:val="0"/>
                                  <w:marTop w:val="0"/>
                                  <w:marBottom w:val="0"/>
                                  <w:divBdr>
                                    <w:top w:val="none" w:sz="0" w:space="0" w:color="auto"/>
                                    <w:left w:val="none" w:sz="0" w:space="0" w:color="auto"/>
                                    <w:bottom w:val="none" w:sz="0" w:space="0" w:color="auto"/>
                                    <w:right w:val="none" w:sz="0" w:space="0" w:color="auto"/>
                                  </w:divBdr>
                                  <w:divsChild>
                                    <w:div w:id="1167939674">
                                      <w:marLeft w:val="0"/>
                                      <w:marRight w:val="0"/>
                                      <w:marTop w:val="0"/>
                                      <w:marBottom w:val="0"/>
                                      <w:divBdr>
                                        <w:top w:val="none" w:sz="0" w:space="0" w:color="auto"/>
                                        <w:left w:val="none" w:sz="0" w:space="0" w:color="auto"/>
                                        <w:bottom w:val="none" w:sz="0" w:space="0" w:color="auto"/>
                                        <w:right w:val="none" w:sz="0" w:space="0" w:color="auto"/>
                                      </w:divBdr>
                                      <w:divsChild>
                                        <w:div w:id="1354111481">
                                          <w:marLeft w:val="0"/>
                                          <w:marRight w:val="0"/>
                                          <w:marTop w:val="0"/>
                                          <w:marBottom w:val="0"/>
                                          <w:divBdr>
                                            <w:top w:val="none" w:sz="0" w:space="0" w:color="auto"/>
                                            <w:left w:val="none" w:sz="0" w:space="0" w:color="auto"/>
                                            <w:bottom w:val="none" w:sz="0" w:space="0" w:color="auto"/>
                                            <w:right w:val="none" w:sz="0" w:space="0" w:color="auto"/>
                                          </w:divBdr>
                                        </w:div>
                                        <w:div w:id="198326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4191030">
      <w:bodyDiv w:val="1"/>
      <w:marLeft w:val="0"/>
      <w:marRight w:val="0"/>
      <w:marTop w:val="0"/>
      <w:marBottom w:val="0"/>
      <w:divBdr>
        <w:top w:val="none" w:sz="0" w:space="0" w:color="auto"/>
        <w:left w:val="none" w:sz="0" w:space="0" w:color="auto"/>
        <w:bottom w:val="none" w:sz="0" w:space="0" w:color="auto"/>
        <w:right w:val="none" w:sz="0" w:space="0" w:color="auto"/>
      </w:divBdr>
      <w:divsChild>
        <w:div w:id="672102138">
          <w:marLeft w:val="0"/>
          <w:marRight w:val="0"/>
          <w:marTop w:val="0"/>
          <w:marBottom w:val="0"/>
          <w:divBdr>
            <w:top w:val="none" w:sz="0" w:space="0" w:color="auto"/>
            <w:left w:val="none" w:sz="0" w:space="0" w:color="auto"/>
            <w:bottom w:val="none" w:sz="0" w:space="0" w:color="auto"/>
            <w:right w:val="none" w:sz="0" w:space="0" w:color="auto"/>
          </w:divBdr>
          <w:divsChild>
            <w:div w:id="1264336868">
              <w:marLeft w:val="0"/>
              <w:marRight w:val="0"/>
              <w:marTop w:val="0"/>
              <w:marBottom w:val="0"/>
              <w:divBdr>
                <w:top w:val="single" w:sz="6" w:space="7" w:color="DDDDDD"/>
                <w:left w:val="single" w:sz="6" w:space="7" w:color="DDDDDD"/>
                <w:bottom w:val="single" w:sz="6" w:space="7" w:color="DDDDDD"/>
                <w:right w:val="single" w:sz="6" w:space="7" w:color="DDDDDD"/>
              </w:divBdr>
              <w:divsChild>
                <w:div w:id="1037582899">
                  <w:marLeft w:val="0"/>
                  <w:marRight w:val="0"/>
                  <w:marTop w:val="0"/>
                  <w:marBottom w:val="0"/>
                  <w:divBdr>
                    <w:top w:val="single" w:sz="6" w:space="5" w:color="DDDDDD"/>
                    <w:left w:val="single" w:sz="6" w:space="5" w:color="DDDDDD"/>
                    <w:bottom w:val="single" w:sz="6" w:space="5" w:color="DDDDDD"/>
                    <w:right w:val="single" w:sz="6" w:space="5" w:color="DDDDDD"/>
                  </w:divBdr>
                  <w:divsChild>
                    <w:div w:id="1672105981">
                      <w:marLeft w:val="0"/>
                      <w:marRight w:val="0"/>
                      <w:marTop w:val="0"/>
                      <w:marBottom w:val="0"/>
                      <w:divBdr>
                        <w:top w:val="none" w:sz="0" w:space="0" w:color="auto"/>
                        <w:left w:val="none" w:sz="0" w:space="0" w:color="auto"/>
                        <w:bottom w:val="none" w:sz="0" w:space="0" w:color="auto"/>
                        <w:right w:val="none" w:sz="0" w:space="0" w:color="auto"/>
                      </w:divBdr>
                      <w:divsChild>
                        <w:div w:id="467670353">
                          <w:marLeft w:val="300"/>
                          <w:marRight w:val="300"/>
                          <w:marTop w:val="300"/>
                          <w:marBottom w:val="300"/>
                          <w:divBdr>
                            <w:top w:val="none" w:sz="0" w:space="0" w:color="auto"/>
                            <w:left w:val="none" w:sz="0" w:space="0" w:color="auto"/>
                            <w:bottom w:val="none" w:sz="0" w:space="0" w:color="auto"/>
                            <w:right w:val="none" w:sz="0" w:space="0" w:color="auto"/>
                          </w:divBdr>
                          <w:divsChild>
                            <w:div w:id="141744176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1205.htm" TargetMode="External"/><Relationship Id="rId13" Type="http://schemas.openxmlformats.org/officeDocument/2006/relationships/hyperlink" Target="http://baike.baidu.com/view/262241.htm"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baike.baidu.com/view/77730.htm" TargetMode="External"/><Relationship Id="rId12" Type="http://schemas.openxmlformats.org/officeDocument/2006/relationships/hyperlink" Target="http://baike.baidu.com/view/1615249.htm" TargetMode="External"/><Relationship Id="rId17" Type="http://schemas.openxmlformats.org/officeDocument/2006/relationships/hyperlink" Target="http://baike.baidu.com/view/692530.htm" TargetMode="External"/><Relationship Id="rId2" Type="http://schemas.openxmlformats.org/officeDocument/2006/relationships/styles" Target="styles.xml"/><Relationship Id="rId16" Type="http://schemas.openxmlformats.org/officeDocument/2006/relationships/hyperlink" Target="http://baike.baidu.com/view/709651.htm" TargetMode="External"/><Relationship Id="rId1" Type="http://schemas.openxmlformats.org/officeDocument/2006/relationships/numbering" Target="numbering.xml"/><Relationship Id="rId6" Type="http://schemas.openxmlformats.org/officeDocument/2006/relationships/hyperlink" Target="http://baike.baidu.com/view/77730.htm" TargetMode="External"/><Relationship Id="rId11" Type="http://schemas.openxmlformats.org/officeDocument/2006/relationships/hyperlink" Target="http://baike.baidu.com/view/1028053.htm" TargetMode="External"/><Relationship Id="rId5" Type="http://schemas.openxmlformats.org/officeDocument/2006/relationships/webSettings" Target="webSettings.xml"/><Relationship Id="rId15" Type="http://schemas.openxmlformats.org/officeDocument/2006/relationships/hyperlink" Target="http://baike.baidu.com/view/262241.htm" TargetMode="External"/><Relationship Id="rId10" Type="http://schemas.openxmlformats.org/officeDocument/2006/relationships/hyperlink" Target="http://baike.baidu.com/view/262241.ht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baike.baidu.com/view/1205.htm" TargetMode="External"/><Relationship Id="rId14" Type="http://schemas.openxmlformats.org/officeDocument/2006/relationships/hyperlink" Target="http://baike.baidu.com/view/8268.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422</TotalTime>
  <Pages>1</Pages>
  <Words>1042</Words>
  <Characters>5941</Characters>
  <Application>Microsoft Office Word</Application>
  <DocSecurity>0</DocSecurity>
  <Lines>49</Lines>
  <Paragraphs>13</Paragraphs>
  <ScaleCrop>false</ScaleCrop>
  <Company> </Company>
  <LinksUpToDate>false</LinksUpToDate>
  <CharactersWithSpaces>6970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ded</dc:creator>
  <cp:lastModifiedBy>ded</cp:lastModifiedBy>
  <cp:revision>3</cp:revision>
  <cp:lastPrinted>2014-03-26T06:15:00Z</cp:lastPrinted>
  <dcterms:created xsi:type="dcterms:W3CDTF">2014-03-25T09:54:00Z</dcterms:created>
  <dcterms:modified xsi:type="dcterms:W3CDTF">2014-03-26T06:25:00Z</dcterms:modified>
</cp:coreProperties>
</file>