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DCE9A" w14:textId="77777777" w:rsidR="009C73F2" w:rsidRDefault="009C73F2" w:rsidP="00155B63">
      <w:pPr>
        <w:pStyle w:val="Heading1"/>
      </w:pPr>
      <w:r w:rsidRPr="00155B63">
        <w:t xml:space="preserve">LAB </w:t>
      </w:r>
      <w:r w:rsidR="00BC3EC1">
        <w:t>4</w:t>
      </w:r>
      <w:r w:rsidR="00155B63" w:rsidRPr="00155B63">
        <w:t xml:space="preserve"> - </w:t>
      </w:r>
      <w:r w:rsidR="008104D0">
        <w:t>Selection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7BE56D" w14:textId="275DE520" w:rsidR="00357307" w:rsidRPr="003D36C8" w:rsidRDefault="00FB446F" w:rsidP="002509A1">
      <w:pPr>
        <w:pStyle w:val="Subtitle"/>
        <w:jc w:val="left"/>
        <w:rPr>
          <w:rStyle w:val="Strong"/>
        </w:rPr>
      </w:pPr>
      <w:r>
        <w:rPr>
          <w:rStyle w:val="Strong"/>
        </w:rPr>
        <w:t>3</w:t>
      </w:r>
      <w:r w:rsidR="00357307" w:rsidRPr="003D36C8">
        <w:rPr>
          <w:rStyle w:val="Strong"/>
        </w:rPr>
        <w:t>0 Points</w:t>
      </w:r>
    </w:p>
    <w:p w14:paraId="751D6D9F" w14:textId="4C0ECFC1" w:rsidR="008104D0" w:rsidRPr="008104D0" w:rsidRDefault="00A01676" w:rsidP="00B412B2">
      <w:pPr>
        <w:spacing w:after="120"/>
        <w:ind w:left="720"/>
        <w:rPr>
          <w:rFonts w:ascii="Calibri" w:hAnsi="Calibri"/>
          <w:sz w:val="24"/>
          <w:szCs w:val="24"/>
          <w:lang w:bidi="en-US"/>
        </w:rPr>
      </w:pP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37AA70" wp14:editId="5926A14C">
            <wp:simplePos x="0" y="0"/>
            <wp:positionH relativeFrom="column">
              <wp:align>right</wp:align>
            </wp:positionH>
            <wp:positionV relativeFrom="paragraph">
              <wp:posOffset>1905</wp:posOffset>
            </wp:positionV>
            <wp:extent cx="1773555" cy="2956560"/>
            <wp:effectExtent l="0" t="0" r="4445" b="0"/>
            <wp:wrapTight wrapText="bothSides">
              <wp:wrapPolygon edited="0">
                <wp:start x="0" y="0"/>
                <wp:lineTo x="0" y="21340"/>
                <wp:lineTo x="21345" y="21340"/>
                <wp:lineTo x="21345" y="0"/>
                <wp:lineTo x="0" y="0"/>
              </wp:wrapPolygon>
            </wp:wrapTight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9565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47C" w:rsidRPr="002C247C">
        <w:rPr>
          <w:rFonts w:ascii="Calibri" w:hAnsi="Calibri"/>
          <w:sz w:val="24"/>
          <w:szCs w:val="24"/>
          <w:u w:val="single"/>
          <w:lang w:bidi="en-US"/>
        </w:rPr>
        <w:t>Develop an algorithm</w:t>
      </w:r>
      <w:r w:rsidR="002C247C">
        <w:rPr>
          <w:rFonts w:ascii="Calibri" w:hAnsi="Calibri"/>
          <w:sz w:val="24"/>
          <w:szCs w:val="24"/>
          <w:lang w:bidi="en-US"/>
        </w:rPr>
        <w:t xml:space="preserve"> for a Java program</w:t>
      </w:r>
      <w:r w:rsidR="008104D0" w:rsidRPr="008104D0">
        <w:rPr>
          <w:rFonts w:ascii="Calibri" w:hAnsi="Calibri"/>
          <w:sz w:val="24"/>
          <w:szCs w:val="24"/>
          <w:lang w:bidi="en-US"/>
        </w:rPr>
        <w:t xml:space="preserve"> that takes as input a single letter and displays the corresponding digit on the telephone.  The letters and digits on a telephone are grouped this way:</w:t>
      </w:r>
      <w:r w:rsidRPr="00A01676">
        <w:rPr>
          <w:rFonts w:ascii="Calibri" w:hAnsi="Calibri"/>
          <w:noProof/>
          <w:sz w:val="24"/>
          <w:szCs w:val="24"/>
        </w:rPr>
        <w:t xml:space="preserve"> </w:t>
      </w:r>
    </w:p>
    <w:p w14:paraId="1D959DB4" w14:textId="77777777" w:rsidR="00A01676" w:rsidRDefault="008104D0" w:rsidP="00B412B2">
      <w:pPr>
        <w:spacing w:after="120"/>
        <w:ind w:left="720"/>
        <w:rPr>
          <w:rFonts w:ascii="Calibri" w:hAnsi="Calibri"/>
          <w:sz w:val="24"/>
          <w:szCs w:val="24"/>
          <w:lang w:bidi="en-US"/>
        </w:rPr>
      </w:pPr>
      <w:r w:rsidRPr="008104D0">
        <w:rPr>
          <w:rFonts w:ascii="Calibri" w:hAnsi="Calibri"/>
          <w:sz w:val="24"/>
          <w:szCs w:val="24"/>
          <w:lang w:bidi="en-US"/>
        </w:rPr>
        <w:t>2 = ABC</w:t>
      </w:r>
      <w:r w:rsidRPr="008104D0">
        <w:rPr>
          <w:rFonts w:ascii="Calibri" w:hAnsi="Calibri"/>
          <w:sz w:val="24"/>
          <w:szCs w:val="24"/>
          <w:lang w:bidi="en-US"/>
        </w:rPr>
        <w:tab/>
      </w:r>
      <w:r w:rsidR="00A01676" w:rsidRPr="008104D0">
        <w:rPr>
          <w:rFonts w:ascii="Calibri" w:hAnsi="Calibri"/>
          <w:sz w:val="24"/>
          <w:szCs w:val="24"/>
          <w:lang w:bidi="en-US"/>
        </w:rPr>
        <w:t>3 = DEF</w:t>
      </w:r>
      <w:r w:rsidR="00A01676" w:rsidRPr="008104D0">
        <w:rPr>
          <w:rFonts w:ascii="Calibri" w:hAnsi="Calibri"/>
          <w:sz w:val="24"/>
          <w:szCs w:val="24"/>
          <w:lang w:bidi="en-US"/>
        </w:rPr>
        <w:t xml:space="preserve"> </w:t>
      </w:r>
      <w:r w:rsidR="00A01676">
        <w:rPr>
          <w:rFonts w:ascii="Calibri" w:hAnsi="Calibri"/>
          <w:sz w:val="24"/>
          <w:szCs w:val="24"/>
          <w:lang w:bidi="en-US"/>
        </w:rPr>
        <w:tab/>
      </w:r>
      <w:r w:rsidRPr="008104D0">
        <w:rPr>
          <w:rFonts w:ascii="Calibri" w:hAnsi="Calibri"/>
          <w:sz w:val="24"/>
          <w:szCs w:val="24"/>
          <w:lang w:bidi="en-US"/>
        </w:rPr>
        <w:t>4 = GHI</w:t>
      </w:r>
      <w:r w:rsidRPr="008104D0">
        <w:rPr>
          <w:rFonts w:ascii="Calibri" w:hAnsi="Calibri"/>
          <w:sz w:val="24"/>
          <w:szCs w:val="24"/>
          <w:lang w:bidi="en-US"/>
        </w:rPr>
        <w:tab/>
      </w:r>
      <w:r w:rsidRPr="008104D0">
        <w:rPr>
          <w:rFonts w:ascii="Calibri" w:hAnsi="Calibri"/>
          <w:sz w:val="24"/>
          <w:szCs w:val="24"/>
          <w:lang w:bidi="en-US"/>
        </w:rPr>
        <w:tab/>
      </w:r>
      <w:r w:rsidR="00A01676" w:rsidRPr="008104D0">
        <w:rPr>
          <w:rFonts w:ascii="Calibri" w:hAnsi="Calibri"/>
          <w:sz w:val="24"/>
          <w:szCs w:val="24"/>
          <w:lang w:bidi="en-US"/>
        </w:rPr>
        <w:t>5 = JKL</w:t>
      </w:r>
      <w:r w:rsidR="00A01676" w:rsidRPr="008104D0">
        <w:rPr>
          <w:rFonts w:ascii="Calibri" w:hAnsi="Calibri"/>
          <w:sz w:val="24"/>
          <w:szCs w:val="24"/>
          <w:lang w:bidi="en-US"/>
        </w:rPr>
        <w:tab/>
      </w:r>
    </w:p>
    <w:p w14:paraId="0503639A" w14:textId="34AA9085" w:rsidR="008104D0" w:rsidRPr="008104D0" w:rsidRDefault="008104D0" w:rsidP="00B412B2">
      <w:pPr>
        <w:spacing w:after="120"/>
        <w:ind w:left="720"/>
        <w:rPr>
          <w:rFonts w:ascii="Calibri" w:hAnsi="Calibri"/>
          <w:sz w:val="24"/>
          <w:szCs w:val="24"/>
          <w:lang w:bidi="en-US"/>
        </w:rPr>
      </w:pPr>
      <w:r w:rsidRPr="008104D0">
        <w:rPr>
          <w:rFonts w:ascii="Calibri" w:hAnsi="Calibri"/>
          <w:sz w:val="24"/>
          <w:szCs w:val="24"/>
          <w:lang w:bidi="en-US"/>
        </w:rPr>
        <w:t>6 = MNO</w:t>
      </w:r>
      <w:r w:rsidRPr="008104D0">
        <w:rPr>
          <w:rFonts w:ascii="Calibri" w:hAnsi="Calibri"/>
          <w:sz w:val="24"/>
          <w:szCs w:val="24"/>
          <w:lang w:bidi="en-US"/>
        </w:rPr>
        <w:tab/>
      </w:r>
      <w:r w:rsidR="00A01676" w:rsidRPr="008104D0">
        <w:rPr>
          <w:rFonts w:ascii="Calibri" w:hAnsi="Calibri"/>
          <w:sz w:val="24"/>
          <w:szCs w:val="24"/>
          <w:lang w:bidi="en-US"/>
        </w:rPr>
        <w:t>7 = P</w:t>
      </w:r>
      <w:r w:rsidR="00A01676">
        <w:rPr>
          <w:rFonts w:ascii="Calibri" w:hAnsi="Calibri"/>
          <w:sz w:val="24"/>
          <w:szCs w:val="24"/>
          <w:lang w:bidi="en-US"/>
        </w:rPr>
        <w:t>QRS</w:t>
      </w:r>
      <w:r w:rsidRPr="008104D0">
        <w:rPr>
          <w:rFonts w:ascii="Calibri" w:hAnsi="Calibri"/>
          <w:sz w:val="24"/>
          <w:szCs w:val="24"/>
          <w:lang w:bidi="en-US"/>
        </w:rPr>
        <w:tab/>
        <w:t>8 = TUV</w:t>
      </w:r>
      <w:r w:rsidR="00A01676">
        <w:rPr>
          <w:rFonts w:ascii="Calibri" w:hAnsi="Calibri"/>
          <w:sz w:val="24"/>
          <w:szCs w:val="24"/>
          <w:lang w:bidi="en-US"/>
        </w:rPr>
        <w:tab/>
      </w:r>
      <w:r w:rsidR="00A01676" w:rsidRPr="008104D0">
        <w:rPr>
          <w:rFonts w:ascii="Calibri" w:hAnsi="Calibri"/>
          <w:sz w:val="24"/>
          <w:szCs w:val="24"/>
          <w:lang w:bidi="en-US"/>
        </w:rPr>
        <w:t>9 = WXY</w:t>
      </w:r>
      <w:r w:rsidR="00A01676">
        <w:rPr>
          <w:rFonts w:ascii="Calibri" w:hAnsi="Calibri"/>
          <w:sz w:val="24"/>
          <w:szCs w:val="24"/>
          <w:lang w:bidi="en-US"/>
        </w:rPr>
        <w:t>Z</w:t>
      </w:r>
    </w:p>
    <w:p w14:paraId="6E10C1B7" w14:textId="43768F9F" w:rsidR="008104D0" w:rsidRPr="008104D0" w:rsidRDefault="008104D0" w:rsidP="00B412B2">
      <w:pPr>
        <w:spacing w:after="120"/>
        <w:ind w:left="720"/>
        <w:rPr>
          <w:rFonts w:ascii="Calibri" w:hAnsi="Calibri"/>
          <w:sz w:val="24"/>
          <w:szCs w:val="24"/>
          <w:lang w:bidi="en-US"/>
        </w:rPr>
      </w:pPr>
    </w:p>
    <w:p w14:paraId="403DFF03" w14:textId="77777777" w:rsidR="008104D0" w:rsidRPr="008104D0" w:rsidRDefault="008104D0" w:rsidP="00B412B2">
      <w:pPr>
        <w:spacing w:after="120"/>
        <w:ind w:left="720"/>
        <w:rPr>
          <w:rFonts w:ascii="Calibri" w:hAnsi="Calibri"/>
          <w:sz w:val="24"/>
          <w:szCs w:val="24"/>
          <w:lang w:bidi="en-US"/>
        </w:rPr>
      </w:pPr>
      <w:r w:rsidRPr="008104D0">
        <w:rPr>
          <w:rFonts w:ascii="Calibri" w:hAnsi="Calibri"/>
          <w:sz w:val="24"/>
          <w:szCs w:val="24"/>
          <w:lang w:bidi="en-US"/>
        </w:rPr>
        <w:t>The screen dialog might look like this:</w:t>
      </w:r>
    </w:p>
    <w:p w14:paraId="256CDC60" w14:textId="77777777" w:rsidR="008104D0" w:rsidRPr="008104D0" w:rsidRDefault="008104D0" w:rsidP="00B412B2">
      <w:pPr>
        <w:spacing w:after="120"/>
        <w:ind w:left="720"/>
        <w:rPr>
          <w:rFonts w:ascii="Courier New" w:hAnsi="Courier New" w:cs="Courier New"/>
          <w:b/>
          <w:sz w:val="22"/>
          <w:szCs w:val="22"/>
        </w:rPr>
      </w:pPr>
      <w:r w:rsidRPr="008104D0">
        <w:rPr>
          <w:rFonts w:ascii="Courier New" w:hAnsi="Courier New" w:cs="Courier New"/>
          <w:b/>
          <w:sz w:val="22"/>
          <w:szCs w:val="22"/>
        </w:rPr>
        <w:t>Enter a single letter, and I will tell you what the corresponding digit is on the telephone.</w:t>
      </w:r>
    </w:p>
    <w:p w14:paraId="5C4F10E3" w14:textId="77777777" w:rsidR="008104D0" w:rsidRPr="008104D0" w:rsidRDefault="008104D0" w:rsidP="00B412B2">
      <w:pPr>
        <w:spacing w:after="120"/>
        <w:ind w:left="720"/>
        <w:rPr>
          <w:rFonts w:ascii="Courier New" w:hAnsi="Courier New" w:cs="Courier New"/>
          <w:b/>
          <w:sz w:val="22"/>
          <w:szCs w:val="22"/>
        </w:rPr>
      </w:pPr>
      <w:r w:rsidRPr="008104D0">
        <w:rPr>
          <w:rFonts w:ascii="Courier New" w:hAnsi="Courier New" w:cs="Courier New"/>
          <w:b/>
          <w:sz w:val="22"/>
          <w:szCs w:val="22"/>
        </w:rPr>
        <w:t>R</w:t>
      </w:r>
    </w:p>
    <w:p w14:paraId="6047AF47" w14:textId="77777777" w:rsidR="008104D0" w:rsidRPr="008104D0" w:rsidRDefault="008104D0" w:rsidP="00B412B2">
      <w:pPr>
        <w:spacing w:after="120"/>
        <w:ind w:left="720"/>
        <w:rPr>
          <w:rFonts w:ascii="Courier New" w:hAnsi="Courier New" w:cs="Courier New"/>
          <w:b/>
          <w:sz w:val="22"/>
          <w:szCs w:val="22"/>
        </w:rPr>
      </w:pPr>
      <w:r w:rsidRPr="008104D0">
        <w:rPr>
          <w:rFonts w:ascii="Courier New" w:hAnsi="Courier New" w:cs="Courier New"/>
          <w:b/>
          <w:sz w:val="22"/>
          <w:szCs w:val="22"/>
        </w:rPr>
        <w:t>The digit 7 corresponds to the letter R on the telephone.</w:t>
      </w:r>
    </w:p>
    <w:p w14:paraId="171944CA" w14:textId="77777777" w:rsidR="00A01676" w:rsidRDefault="00B412B2" w:rsidP="008B297D">
      <w:pPr>
        <w:spacing w:before="120" w:after="120"/>
        <w:ind w:left="720"/>
        <w:rPr>
          <w:rFonts w:ascii="Calibri" w:hAnsi="Calibri"/>
          <w:sz w:val="24"/>
          <w:szCs w:val="24"/>
          <w:lang w:bidi="en-US"/>
        </w:rPr>
      </w:pPr>
      <w:r>
        <w:rPr>
          <w:rFonts w:ascii="Calibri" w:hAnsi="Calibri"/>
          <w:sz w:val="24"/>
          <w:szCs w:val="24"/>
          <w:lang w:bidi="en-US"/>
        </w:rPr>
        <w:t>The program</w:t>
      </w:r>
      <w:r w:rsidR="008104D0" w:rsidRPr="008104D0">
        <w:rPr>
          <w:rFonts w:ascii="Calibri" w:hAnsi="Calibri"/>
          <w:sz w:val="24"/>
          <w:szCs w:val="24"/>
          <w:lang w:bidi="en-US"/>
        </w:rPr>
        <w:t xml:space="preserve"> should display a message indicating that there is no matching digit for any non-alphabetic character entered by the user.  Also, the application should recognize only uppercase letters. </w:t>
      </w:r>
      <w:r w:rsidR="00E20194">
        <w:rPr>
          <w:rFonts w:ascii="Calibri" w:hAnsi="Calibri"/>
          <w:sz w:val="24"/>
          <w:szCs w:val="24"/>
          <w:lang w:bidi="en-US"/>
        </w:rPr>
        <w:t>If a user enters a lowercase letter, the program should display an error message</w:t>
      </w:r>
      <w:r w:rsidR="008104D0" w:rsidRPr="008104D0">
        <w:rPr>
          <w:rFonts w:ascii="Calibri" w:hAnsi="Calibri"/>
          <w:sz w:val="24"/>
          <w:szCs w:val="24"/>
          <w:lang w:bidi="en-US"/>
        </w:rPr>
        <w:t>.</w:t>
      </w:r>
      <w:r w:rsidR="008104D0" w:rsidRPr="008104D0">
        <w:rPr>
          <w:rFonts w:ascii="Calibri" w:hAnsi="Calibri"/>
          <w:sz w:val="24"/>
          <w:szCs w:val="24"/>
          <w:lang w:bidi="en-US"/>
        </w:rPr>
        <w:cr/>
        <w:t xml:space="preserve">Prompt the user with an informative message for the input value as shown above.  </w:t>
      </w:r>
    </w:p>
    <w:p w14:paraId="47062FDF" w14:textId="3F70A823" w:rsidR="00075B15" w:rsidRPr="008B297D" w:rsidRDefault="008104D0" w:rsidP="008B297D">
      <w:pPr>
        <w:spacing w:before="120" w:after="120"/>
        <w:ind w:left="720"/>
        <w:rPr>
          <w:rFonts w:ascii="Calibri" w:hAnsi="Calibri"/>
          <w:sz w:val="24"/>
          <w:szCs w:val="24"/>
          <w:lang w:bidi="en-US"/>
        </w:rPr>
      </w:pPr>
      <w:r w:rsidRPr="008104D0">
        <w:rPr>
          <w:rFonts w:ascii="Calibri" w:hAnsi="Calibri"/>
          <w:sz w:val="24"/>
          <w:szCs w:val="24"/>
          <w:lang w:bidi="en-US"/>
        </w:rPr>
        <w:t>The application should include the input letter as part of the output.</w:t>
      </w:r>
    </w:p>
    <w:p w14:paraId="536753CE" w14:textId="5FFDF571" w:rsidR="008104D0" w:rsidRDefault="008104D0" w:rsidP="00B412B2">
      <w:pPr>
        <w:spacing w:after="120"/>
        <w:ind w:left="720"/>
        <w:rPr>
          <w:rStyle w:val="Strong"/>
          <w:rFonts w:ascii="Cambria" w:hAnsi="Cambria"/>
          <w:sz w:val="24"/>
          <w:szCs w:val="24"/>
          <w:lang w:bidi="en-US"/>
        </w:rPr>
      </w:pPr>
      <w:r w:rsidRPr="008104D0">
        <w:rPr>
          <w:rStyle w:val="Strong"/>
          <w:rFonts w:ascii="Cambria" w:hAnsi="Cambria"/>
          <w:sz w:val="24"/>
          <w:szCs w:val="24"/>
          <w:lang w:bidi="en-US"/>
        </w:rPr>
        <w:t xml:space="preserve">Write </w:t>
      </w:r>
      <w:r w:rsidR="00B412B2">
        <w:rPr>
          <w:rStyle w:val="Strong"/>
          <w:rFonts w:ascii="Cambria" w:hAnsi="Cambria"/>
          <w:sz w:val="24"/>
          <w:szCs w:val="24"/>
          <w:lang w:bidi="en-US"/>
        </w:rPr>
        <w:t>the</w:t>
      </w:r>
      <w:r w:rsidRPr="008104D0">
        <w:rPr>
          <w:rStyle w:val="Strong"/>
          <w:rFonts w:ascii="Cambria" w:hAnsi="Cambria"/>
          <w:sz w:val="24"/>
          <w:szCs w:val="24"/>
          <w:lang w:bidi="en-US"/>
        </w:rPr>
        <w:t xml:space="preserve"> </w:t>
      </w:r>
      <w:r w:rsidRPr="00E20194">
        <w:rPr>
          <w:rStyle w:val="Strong"/>
          <w:rFonts w:ascii="Cambria" w:hAnsi="Cambria"/>
          <w:sz w:val="24"/>
          <w:szCs w:val="24"/>
          <w:u w:val="single"/>
          <w:lang w:bidi="en-US"/>
        </w:rPr>
        <w:t>algorithm</w:t>
      </w:r>
      <w:r w:rsidRPr="008104D0">
        <w:rPr>
          <w:rStyle w:val="Strong"/>
          <w:rFonts w:ascii="Cambria" w:hAnsi="Cambria"/>
          <w:sz w:val="24"/>
          <w:szCs w:val="24"/>
          <w:lang w:bidi="en-US"/>
        </w:rPr>
        <w:t xml:space="preserve"> to solve this problem including steps for prompting the user, getting input from the keyboard, </w:t>
      </w:r>
      <w:r w:rsidR="001B4A72">
        <w:rPr>
          <w:rStyle w:val="Strong"/>
          <w:rFonts w:ascii="Cambria" w:hAnsi="Cambria"/>
          <w:sz w:val="24"/>
          <w:szCs w:val="24"/>
          <w:lang w:bidi="en-US"/>
        </w:rPr>
        <w:t xml:space="preserve">and </w:t>
      </w:r>
      <w:r w:rsidRPr="008104D0">
        <w:rPr>
          <w:rStyle w:val="Strong"/>
          <w:rFonts w:ascii="Cambria" w:hAnsi="Cambria"/>
          <w:sz w:val="24"/>
          <w:szCs w:val="24"/>
          <w:lang w:bidi="en-US"/>
        </w:rPr>
        <w:t>displaying the results.</w:t>
      </w:r>
      <w:r w:rsidR="00E20194">
        <w:rPr>
          <w:rStyle w:val="Strong"/>
          <w:rFonts w:ascii="Cambria" w:hAnsi="Cambria"/>
          <w:sz w:val="24"/>
          <w:szCs w:val="24"/>
          <w:lang w:bidi="en-US"/>
        </w:rPr>
        <w:t xml:space="preserve">  </w:t>
      </w:r>
    </w:p>
    <w:p w14:paraId="7E57D5B6" w14:textId="2678FDD0" w:rsidR="00FB446F" w:rsidRPr="00FB446F" w:rsidRDefault="008B297D" w:rsidP="00FB446F">
      <w:pPr>
        <w:spacing w:after="120"/>
        <w:ind w:left="720"/>
        <w:rPr>
          <w:rFonts w:ascii="Calibri" w:hAnsi="Calibri"/>
          <w:sz w:val="24"/>
          <w:szCs w:val="24"/>
          <w:lang w:bidi="en-US"/>
        </w:rPr>
      </w:pPr>
      <w:r>
        <w:rPr>
          <w:rStyle w:val="Strong"/>
          <w:rFonts w:ascii="Cambria" w:hAnsi="Cambria"/>
          <w:sz w:val="24"/>
          <w:szCs w:val="24"/>
          <w:lang w:bidi="en-US"/>
        </w:rPr>
        <w:t>Generate test c</w:t>
      </w:r>
      <w:r w:rsidR="00FB446F">
        <w:rPr>
          <w:rStyle w:val="Strong"/>
          <w:rFonts w:ascii="Cambria" w:hAnsi="Cambria"/>
          <w:sz w:val="24"/>
          <w:szCs w:val="24"/>
          <w:lang w:bidi="en-US"/>
        </w:rPr>
        <w:t xml:space="preserve">ases </w:t>
      </w:r>
      <w:r>
        <w:rPr>
          <w:rStyle w:val="Strong"/>
          <w:rFonts w:ascii="Cambria" w:hAnsi="Cambria"/>
          <w:sz w:val="24"/>
          <w:szCs w:val="24"/>
          <w:lang w:bidi="en-US"/>
        </w:rPr>
        <w:t xml:space="preserve">as part of a Test Plan </w:t>
      </w:r>
      <w:r w:rsidR="00FB446F">
        <w:rPr>
          <w:rStyle w:val="Strong"/>
          <w:rFonts w:ascii="Cambria" w:hAnsi="Cambria"/>
          <w:sz w:val="24"/>
          <w:szCs w:val="24"/>
          <w:lang w:bidi="en-US"/>
        </w:rPr>
        <w:t xml:space="preserve">to </w:t>
      </w:r>
      <w:r>
        <w:rPr>
          <w:rStyle w:val="Strong"/>
          <w:rFonts w:ascii="Cambria" w:hAnsi="Cambria"/>
          <w:sz w:val="24"/>
          <w:szCs w:val="24"/>
          <w:lang w:bidi="en-US"/>
        </w:rPr>
        <w:t>exercise all branches of</w:t>
      </w:r>
      <w:r w:rsidR="00FB446F">
        <w:rPr>
          <w:rStyle w:val="Strong"/>
          <w:rFonts w:ascii="Cambria" w:hAnsi="Cambria"/>
          <w:sz w:val="24"/>
          <w:szCs w:val="24"/>
          <w:lang w:bidi="en-US"/>
        </w:rPr>
        <w:t xml:space="preserve"> your program.</w:t>
      </w:r>
      <w:r w:rsidR="00FB446F">
        <w:rPr>
          <w:rStyle w:val="Strong"/>
          <w:rFonts w:ascii="Cambria" w:hAnsi="Cambria"/>
          <w:b w:val="0"/>
          <w:sz w:val="24"/>
          <w:szCs w:val="24"/>
          <w:lang w:bidi="en-US"/>
        </w:rPr>
        <w:t xml:space="preserve">  </w:t>
      </w:r>
      <w:r w:rsidR="00FB446F" w:rsidRPr="00FB446F">
        <w:rPr>
          <w:rFonts w:ascii="Calibri" w:hAnsi="Calibri"/>
          <w:bCs/>
          <w:sz w:val="24"/>
          <w:szCs w:val="24"/>
        </w:rPr>
        <w:t xml:space="preserve">Follow </w:t>
      </w:r>
      <w:r w:rsidR="00FB446F">
        <w:rPr>
          <w:rFonts w:ascii="Calibri" w:hAnsi="Calibri"/>
          <w:bCs/>
          <w:sz w:val="24"/>
          <w:szCs w:val="24"/>
        </w:rPr>
        <w:t xml:space="preserve">the guidelines on pages 108-9 of the textbook, Big Java, and provide </w:t>
      </w:r>
      <w:r w:rsidR="00FB446F" w:rsidRPr="00FB446F">
        <w:rPr>
          <w:rFonts w:ascii="Calibri" w:hAnsi="Calibri"/>
          <w:bCs/>
          <w:i/>
          <w:sz w:val="24"/>
          <w:szCs w:val="24"/>
        </w:rPr>
        <w:t>complete coverage</w:t>
      </w:r>
      <w:r w:rsidR="00FB446F">
        <w:rPr>
          <w:rFonts w:ascii="Calibri" w:hAnsi="Calibri"/>
          <w:bCs/>
          <w:sz w:val="24"/>
          <w:szCs w:val="24"/>
        </w:rPr>
        <w:t xml:space="preserve"> of all decision points.  </w:t>
      </w:r>
      <w:r>
        <w:rPr>
          <w:rFonts w:ascii="Calibri" w:hAnsi="Calibri"/>
          <w:bCs/>
          <w:sz w:val="24"/>
          <w:szCs w:val="24"/>
        </w:rPr>
        <w:t>Use the Test Plan document to list all of your test data and the expected results.</w:t>
      </w:r>
    </w:p>
    <w:p w14:paraId="2CBDC9E4" w14:textId="07F70181" w:rsidR="00A01676" w:rsidRDefault="00E20194" w:rsidP="00A01676">
      <w:pPr>
        <w:spacing w:after="120"/>
        <w:ind w:left="720"/>
        <w:rPr>
          <w:rStyle w:val="Strong"/>
          <w:rFonts w:ascii="Cambria" w:hAnsi="Cambria"/>
          <w:sz w:val="24"/>
          <w:szCs w:val="24"/>
          <w:lang w:bidi="en-US"/>
        </w:rPr>
      </w:pPr>
      <w:r>
        <w:rPr>
          <w:rStyle w:val="Strong"/>
          <w:rFonts w:ascii="Cambria" w:hAnsi="Cambria"/>
          <w:sz w:val="24"/>
          <w:szCs w:val="24"/>
          <w:lang w:bidi="en-US"/>
        </w:rPr>
        <w:t xml:space="preserve">Write the Java program that you designed, using your algorithm as a guide.  </w:t>
      </w:r>
      <w:r w:rsidR="00A01676">
        <w:rPr>
          <w:rStyle w:val="Strong"/>
          <w:rFonts w:ascii="Cambria" w:hAnsi="Cambria"/>
          <w:sz w:val="24"/>
          <w:szCs w:val="24"/>
          <w:lang w:bidi="en-US"/>
        </w:rPr>
        <w:t>Use your algorithm as comments i</w:t>
      </w:r>
      <w:r w:rsidR="00A01676">
        <w:rPr>
          <w:rStyle w:val="Strong"/>
          <w:rFonts w:ascii="Cambria" w:hAnsi="Cambria"/>
          <w:sz w:val="24"/>
          <w:szCs w:val="24"/>
          <w:lang w:bidi="en-US"/>
        </w:rPr>
        <w:t>n the body of the main method.</w:t>
      </w:r>
    </w:p>
    <w:p w14:paraId="2A7212E2" w14:textId="2A0164E4" w:rsidR="00FB446F" w:rsidRDefault="00B412B2" w:rsidP="00B412B2">
      <w:pPr>
        <w:spacing w:after="120"/>
        <w:ind w:left="720"/>
        <w:rPr>
          <w:rStyle w:val="Strong"/>
          <w:rFonts w:ascii="Cambria" w:hAnsi="Cambria"/>
          <w:b w:val="0"/>
          <w:sz w:val="24"/>
          <w:szCs w:val="24"/>
          <w:lang w:bidi="en-US"/>
        </w:rPr>
      </w:pPr>
      <w:r w:rsidRPr="008104D0">
        <w:rPr>
          <w:rFonts w:ascii="Calibri" w:hAnsi="Calibri"/>
          <w:sz w:val="24"/>
          <w:szCs w:val="24"/>
          <w:lang w:bidi="en-US"/>
        </w:rPr>
        <w:t>Use proper indentation, and meaningful identifiers throughout the code</w:t>
      </w:r>
      <w:bookmarkStart w:id="0" w:name="_GoBack"/>
      <w:bookmarkEnd w:id="0"/>
      <w:r w:rsidRPr="008104D0">
        <w:rPr>
          <w:rFonts w:ascii="Calibri" w:hAnsi="Calibri"/>
          <w:sz w:val="24"/>
          <w:szCs w:val="24"/>
          <w:lang w:bidi="en-US"/>
        </w:rPr>
        <w:t>.</w:t>
      </w:r>
      <w:r w:rsidRPr="00B412B2">
        <w:rPr>
          <w:rStyle w:val="Strong"/>
          <w:rFonts w:ascii="Cambria" w:hAnsi="Cambria"/>
          <w:sz w:val="24"/>
          <w:szCs w:val="24"/>
          <w:lang w:bidi="en-US"/>
        </w:rPr>
        <w:t xml:space="preserve"> </w:t>
      </w:r>
      <w:r>
        <w:rPr>
          <w:rStyle w:val="Strong"/>
          <w:rFonts w:ascii="Cambria" w:hAnsi="Cambria"/>
          <w:sz w:val="24"/>
          <w:szCs w:val="24"/>
          <w:lang w:bidi="en-US"/>
        </w:rPr>
        <w:t xml:space="preserve">  </w:t>
      </w:r>
      <w:r w:rsidR="00FB446F">
        <w:rPr>
          <w:rStyle w:val="Strong"/>
          <w:rFonts w:ascii="Cambria" w:hAnsi="Cambria"/>
          <w:b w:val="0"/>
          <w:sz w:val="24"/>
          <w:szCs w:val="24"/>
          <w:lang w:bidi="en-US"/>
        </w:rPr>
        <w:t xml:space="preserve">Run each of the test cases that you created and record the results on the testing document.  </w:t>
      </w:r>
      <w:r w:rsidRPr="00B412B2">
        <w:rPr>
          <w:rStyle w:val="Strong"/>
          <w:rFonts w:ascii="Cambria" w:hAnsi="Cambria"/>
          <w:b w:val="0"/>
          <w:sz w:val="24"/>
          <w:szCs w:val="24"/>
          <w:lang w:bidi="en-US"/>
        </w:rPr>
        <w:t xml:space="preserve">Upload </w:t>
      </w:r>
      <w:r w:rsidR="00FB446F">
        <w:rPr>
          <w:rStyle w:val="Strong"/>
          <w:rFonts w:ascii="Cambria" w:hAnsi="Cambria"/>
          <w:b w:val="0"/>
          <w:sz w:val="24"/>
          <w:szCs w:val="24"/>
          <w:lang w:bidi="en-US"/>
        </w:rPr>
        <w:t xml:space="preserve">both </w:t>
      </w:r>
      <w:r w:rsidRPr="00B412B2">
        <w:rPr>
          <w:rStyle w:val="Strong"/>
          <w:rFonts w:ascii="Cambria" w:hAnsi="Cambria"/>
          <w:b w:val="0"/>
          <w:sz w:val="24"/>
          <w:szCs w:val="24"/>
          <w:lang w:bidi="en-US"/>
        </w:rPr>
        <w:t>the source code</w:t>
      </w:r>
      <w:r w:rsidR="00FB446F">
        <w:rPr>
          <w:rStyle w:val="Strong"/>
          <w:rFonts w:ascii="Cambria" w:hAnsi="Cambria"/>
          <w:b w:val="0"/>
          <w:sz w:val="24"/>
          <w:szCs w:val="24"/>
          <w:lang w:bidi="en-US"/>
        </w:rPr>
        <w:t xml:space="preserve"> and your completed test cases</w:t>
      </w:r>
      <w:r w:rsidRPr="00B412B2">
        <w:rPr>
          <w:rStyle w:val="Strong"/>
          <w:rFonts w:ascii="Cambria" w:hAnsi="Cambria"/>
          <w:b w:val="0"/>
          <w:sz w:val="24"/>
          <w:szCs w:val="24"/>
          <w:lang w:bidi="en-US"/>
        </w:rPr>
        <w:t xml:space="preserve"> to the assignment link in Blackboard. </w:t>
      </w:r>
    </w:p>
    <w:p w14:paraId="28A022F2" w14:textId="77777777" w:rsidR="00E20194" w:rsidRPr="008104D0" w:rsidRDefault="00E20194" w:rsidP="00B412B2">
      <w:pPr>
        <w:spacing w:after="120"/>
        <w:ind w:left="720"/>
        <w:rPr>
          <w:rStyle w:val="Strong"/>
          <w:rFonts w:ascii="Cambria" w:hAnsi="Cambria"/>
          <w:sz w:val="24"/>
          <w:szCs w:val="24"/>
          <w:lang w:bidi="en-US"/>
        </w:rPr>
      </w:pPr>
    </w:p>
    <w:sectPr w:rsidR="00E20194" w:rsidRPr="008104D0" w:rsidSect="003D36C8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82E72" w14:textId="77777777" w:rsidR="00091B91" w:rsidRDefault="00091B91" w:rsidP="003D36C8">
      <w:r>
        <w:separator/>
      </w:r>
    </w:p>
  </w:endnote>
  <w:endnote w:type="continuationSeparator" w:id="0">
    <w:p w14:paraId="673E8872" w14:textId="77777777" w:rsidR="00091B91" w:rsidRDefault="00091B91" w:rsidP="003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957E9" w14:textId="77777777" w:rsidR="00091B91" w:rsidRDefault="00091B91" w:rsidP="003D36C8">
      <w:r>
        <w:separator/>
      </w:r>
    </w:p>
  </w:footnote>
  <w:footnote w:type="continuationSeparator" w:id="0">
    <w:p w14:paraId="432644E1" w14:textId="77777777" w:rsidR="00091B91" w:rsidRDefault="00091B91" w:rsidP="003D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4621"/>
    <w:multiLevelType w:val="hybridMultilevel"/>
    <w:tmpl w:val="E1AAB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98"/>
    <w:rsid w:val="00075B15"/>
    <w:rsid w:val="00091B91"/>
    <w:rsid w:val="00112598"/>
    <w:rsid w:val="00143ED4"/>
    <w:rsid w:val="00155B63"/>
    <w:rsid w:val="001B4A72"/>
    <w:rsid w:val="002367D5"/>
    <w:rsid w:val="002423D7"/>
    <w:rsid w:val="002509A1"/>
    <w:rsid w:val="0025106F"/>
    <w:rsid w:val="00293672"/>
    <w:rsid w:val="002C247C"/>
    <w:rsid w:val="002C65DE"/>
    <w:rsid w:val="002E37A8"/>
    <w:rsid w:val="00357307"/>
    <w:rsid w:val="003D36C8"/>
    <w:rsid w:val="00495C39"/>
    <w:rsid w:val="004C0585"/>
    <w:rsid w:val="004C7CAE"/>
    <w:rsid w:val="004F7A05"/>
    <w:rsid w:val="005006DC"/>
    <w:rsid w:val="00560AA2"/>
    <w:rsid w:val="00560CE0"/>
    <w:rsid w:val="005F36A2"/>
    <w:rsid w:val="005F3ABD"/>
    <w:rsid w:val="006D16A4"/>
    <w:rsid w:val="00730CA5"/>
    <w:rsid w:val="007D3374"/>
    <w:rsid w:val="008104D0"/>
    <w:rsid w:val="008646EF"/>
    <w:rsid w:val="00895302"/>
    <w:rsid w:val="00897082"/>
    <w:rsid w:val="008B297D"/>
    <w:rsid w:val="008C7D39"/>
    <w:rsid w:val="00931EAA"/>
    <w:rsid w:val="00972B9F"/>
    <w:rsid w:val="009A1C79"/>
    <w:rsid w:val="009C73F2"/>
    <w:rsid w:val="009E45AB"/>
    <w:rsid w:val="00A01676"/>
    <w:rsid w:val="00A442CF"/>
    <w:rsid w:val="00A57664"/>
    <w:rsid w:val="00A70F3D"/>
    <w:rsid w:val="00A8120F"/>
    <w:rsid w:val="00AA6D87"/>
    <w:rsid w:val="00B412B2"/>
    <w:rsid w:val="00B77BDA"/>
    <w:rsid w:val="00BB1D7B"/>
    <w:rsid w:val="00BC3EC1"/>
    <w:rsid w:val="00C1234A"/>
    <w:rsid w:val="00C445CA"/>
    <w:rsid w:val="00D03DDB"/>
    <w:rsid w:val="00D82C16"/>
    <w:rsid w:val="00DE714D"/>
    <w:rsid w:val="00E20194"/>
    <w:rsid w:val="00E24ECC"/>
    <w:rsid w:val="00F31C1B"/>
    <w:rsid w:val="00FB446F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1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ECC"/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ECC"/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NAME(S)_________________________________________________DATE__________________SECTION_____</vt:lpstr>
    </vt:vector>
  </TitlesOfParts>
  <Company>J. Sargeant Reynolds Communirt College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NAME(S)_________________________________________________DATE__________________SECTION_____</dc:title>
  <dc:creator>James Mathews</dc:creator>
  <cp:lastModifiedBy>Debra M Duke</cp:lastModifiedBy>
  <cp:revision>2</cp:revision>
  <cp:lastPrinted>2012-02-14T18:20:00Z</cp:lastPrinted>
  <dcterms:created xsi:type="dcterms:W3CDTF">2013-08-15T14:55:00Z</dcterms:created>
  <dcterms:modified xsi:type="dcterms:W3CDTF">2013-08-15T14:55:00Z</dcterms:modified>
</cp:coreProperties>
</file>