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  <w:t>Personal Information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Name: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Liu jiayin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Mobile Phone: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15522335678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Email: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351818666@qq.com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Home address: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Southwest Jiaotong University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  <w:t>Objective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Dream Planner of the Personal Dream Weaver company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  <w:t>Education Background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2015.9-2017.7  University of The Arts London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             Major in Art.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.7  Southwest Jiaotong University in Chengdu,Sichuan.</w:t>
      </w:r>
    </w:p>
    <w:p>
      <w:pPr>
        <w:ind w:firstLine="1470" w:firstLineChars="70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Major in transportation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.7  Jinzhou high school in Jinzhou, Liaoning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08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.7  Jinzhou no.3 junior high school in Jinzhou,Liaoning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1999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.7  Chongqing Road primary school in Jinzhou,Liaoning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  <w:t>Work Experiences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Social Activities: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9  be the volunteer for Xipu subway station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.3-20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17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.3  worked for chengdu art company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Extralcurricular Activities: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.9  Yunyun media center[journalist] </w:t>
      </w:r>
    </w:p>
    <w:p>
      <w:pPr>
        <w:ind w:left="1470" w:leftChars="700" w:firstLine="0" w:firstLineChars="0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Attended the event, recorded the process and published the news.Looked for the great people and interviewed them.Publicized the characteristics of the college, organized many essay collection activities and published magazines.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  The communist youth league committee[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minister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]</w:t>
      </w:r>
    </w:p>
    <w:p>
      <w:pPr>
        <w:ind w:left="1470" w:leftChars="700" w:firstLine="0" w:firstLineChars="0"/>
        <w:rPr>
          <w:rFonts w:hint="eastAsia" w:asciiTheme="minorAscii" w:hAnsiTheme="minorEastAsia" w:eastAsiaTheme="minorEastAsia" w:cstheme="minorEastAsia"/>
          <w:spacing w:val="0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pacing w:val="0"/>
          <w:sz w:val="21"/>
          <w:szCs w:val="21"/>
          <w:lang w:val="en-US" w:eastAsia="zh-CN"/>
        </w:rPr>
        <w:t>Managed the party activities of the college.Organized league cadre training and learning activities.Participated in reading activity.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.9-20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15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.6  be the volunteer for the library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4"/>
          <w:szCs w:val="24"/>
          <w:lang w:val="en-US" w:eastAsia="zh-CN"/>
        </w:rPr>
        <w:t>Qualification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Honors and Awards: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Special scholarship in 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First-class scholarship in 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Merit student in 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First prize in national English competition in 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4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First prize in national mathematical modeling contest in 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-201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3</w:t>
      </w:r>
    </w:p>
    <w:p>
      <w:pP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Certificates: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Bachelor degree in Transportation in Southwest Jiaotong University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Certificate for cet-6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Certificate for Computer level 2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b/>
          <w:bCs/>
          <w:sz w:val="21"/>
          <w:szCs w:val="21"/>
          <w:lang w:val="en-US" w:eastAsia="zh-CN"/>
        </w:rPr>
        <w:t>Skills: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Language: 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Can talk to foreigners fluently.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Computer:  Good at computer programming language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Art:       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Have learned art for 2 years and have a good comprehension about art 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Interest:   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  <w:t>Watch movies , read books,play basketball</w:t>
      </w:r>
    </w:p>
    <w:p>
      <w:pPr>
        <w:rPr>
          <w:rFonts w:hint="eastAsia" w:asciiTheme="minorAscii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D0652"/>
    <w:rsid w:val="0307691D"/>
    <w:rsid w:val="1D7D7EBA"/>
    <w:rsid w:val="28BD0652"/>
    <w:rsid w:val="441243E2"/>
    <w:rsid w:val="70D850E6"/>
    <w:rsid w:val="74AC4D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2018-04-15T12:26:00Z</dcterms:created>
  <dc:creator>joy forever</dc:creator>
  <cp:lastModifiedBy>joy forever</cp:lastModifiedBy>
  <dcterms:modified xsi:type="dcterms:W3CDTF">2018-04-16T15:15:40Z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