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DC99" w14:textId="06A04B0C" w:rsidR="32079AE9" w:rsidRDefault="32079AE9" w:rsidP="32079AE9">
      <w:pPr>
        <w:ind w:left="720" w:hanging="720"/>
        <w:jc w:val="center"/>
      </w:pPr>
      <w:r>
        <w:t>Reading List</w:t>
      </w:r>
    </w:p>
    <w:p w14:paraId="48826189" w14:textId="4BCA5EDA" w:rsidR="32079AE9" w:rsidRDefault="32079AE9" w:rsidP="32079AE9">
      <w:pPr>
        <w:ind w:left="720" w:hanging="720"/>
      </w:pPr>
      <w:r w:rsidRPr="32079AE9">
        <w:t xml:space="preserve"> </w:t>
      </w:r>
      <w:proofErr w:type="spellStart"/>
      <w:r w:rsidRPr="32079AE9">
        <w:t>Bogost</w:t>
      </w:r>
      <w:proofErr w:type="spellEnd"/>
      <w:r w:rsidRPr="32079AE9">
        <w:t xml:space="preserve">, Ian, "The Cathedral of Computation", The Atlantic, January 2015 </w:t>
      </w:r>
      <w:hyperlink r:id="rId5">
        <w:r w:rsidRPr="32079AE9">
          <w:rPr>
            <w:rStyle w:val="Hyperlink"/>
          </w:rPr>
          <w:t>https://www.theatlantic.com/technology/archive/2015/01/the-cathedral-of-computation/384300/</w:t>
        </w:r>
      </w:hyperlink>
    </w:p>
    <w:p w14:paraId="0F8E5E73" w14:textId="6121E66A" w:rsidR="32079AE9" w:rsidRDefault="32079AE9" w:rsidP="32079AE9">
      <w:pPr>
        <w:ind w:left="720" w:hanging="720"/>
      </w:pPr>
      <w:r w:rsidRPr="32079AE9">
        <w:t xml:space="preserve">Clark, Jason A. "Anticipatory Design: Improving Search UX using Query Analysis and Machine Cues." Weave: Journal of User Experience, Volume 1, Issue 4, 2016. </w:t>
      </w:r>
      <w:hyperlink r:id="rId6">
        <w:r w:rsidRPr="32079AE9">
          <w:rPr>
            <w:rStyle w:val="Hyperlink"/>
          </w:rPr>
          <w:t>http://dx.doi.org/10.3998/weave.12535642.0001.402</w:t>
        </w:r>
      </w:hyperlink>
    </w:p>
    <w:p w14:paraId="3A455769" w14:textId="4EB37343" w:rsidR="32079AE9" w:rsidRDefault="32079AE9" w:rsidP="32079AE9">
      <w:pPr>
        <w:ind w:left="720" w:hanging="720"/>
      </w:pPr>
      <w:proofErr w:type="spellStart"/>
      <w:r w:rsidRPr="32079AE9">
        <w:t>Diakopoulos</w:t>
      </w:r>
      <w:proofErr w:type="spellEnd"/>
      <w:r w:rsidRPr="32079AE9">
        <w:t xml:space="preserve">, Nicholas, </w:t>
      </w:r>
      <w:hyperlink r:id="rId7">
        <w:r w:rsidRPr="32079AE9">
          <w:rPr>
            <w:rStyle w:val="Hyperlink"/>
          </w:rPr>
          <w:t>“Algorithmic Accountability: On the Investigation of Black Boxes”</w:t>
        </w:r>
      </w:hyperlink>
      <w:r w:rsidRPr="32079AE9">
        <w:t>, published at the Tow Centre for Digital Journalism, 3 December 2014.</w:t>
      </w:r>
    </w:p>
    <w:p w14:paraId="186B85D9" w14:textId="0F7EBF60" w:rsidR="32079AE9" w:rsidRDefault="32079AE9" w:rsidP="32079AE9">
      <w:pPr>
        <w:ind w:left="720" w:hanging="720"/>
      </w:pPr>
      <w:r w:rsidRPr="32079AE9">
        <w:t xml:space="preserve">Ekström, Andreas. “The Moral Bias Behind Your Search Results.” </w:t>
      </w:r>
      <w:proofErr w:type="spellStart"/>
      <w:r w:rsidRPr="32079AE9">
        <w:t>TEDxOslo</w:t>
      </w:r>
      <w:proofErr w:type="spellEnd"/>
      <w:r w:rsidRPr="32079AE9">
        <w:t xml:space="preserve">, TED: Ideas Worth Spreading, Jan. 2015, </w:t>
      </w:r>
      <w:hyperlink r:id="rId8">
        <w:r w:rsidRPr="32079AE9">
          <w:rPr>
            <w:rStyle w:val="Hyperlink"/>
          </w:rPr>
          <w:t>www.ted.com/talks/andreas_ekstrom_the_moral_bias_behind_your_search_results</w:t>
        </w:r>
      </w:hyperlink>
      <w:r w:rsidRPr="32079AE9">
        <w:t>.</w:t>
      </w:r>
    </w:p>
    <w:p w14:paraId="6D212E69" w14:textId="5DB7485E" w:rsidR="32079AE9" w:rsidRDefault="32079AE9" w:rsidP="32079AE9">
      <w:pPr>
        <w:ind w:left="720" w:hanging="720"/>
      </w:pPr>
      <w:r w:rsidRPr="32079AE9">
        <w:t xml:space="preserve">Haynes, Marie. Your Google Algorithm Cheat Sheet: Panda, Penguin, and Hummingbird. </w:t>
      </w:r>
      <w:proofErr w:type="spellStart"/>
      <w:r w:rsidRPr="32079AE9">
        <w:t>Moz</w:t>
      </w:r>
      <w:proofErr w:type="spellEnd"/>
      <w:r w:rsidRPr="32079AE9">
        <w:t>, 11 June 2014, moz.com/blog/google-algorithm-cheat-sheet-panda-penguin-hummingbird.</w:t>
      </w:r>
    </w:p>
    <w:p w14:paraId="06BAE4CE" w14:textId="36584755" w:rsidR="32079AE9" w:rsidRDefault="32079AE9" w:rsidP="32079AE9">
      <w:pPr>
        <w:ind w:left="720" w:hanging="720"/>
      </w:pPr>
      <w:r w:rsidRPr="32079AE9">
        <w:t xml:space="preserve">Hillis, Ken, Michael Petit, and Kylie Jarrett, Google and the Culture of Search, Abingdon: Routledge, 2013.Rieder, Bernhard, </w:t>
      </w:r>
      <w:hyperlink r:id="rId9">
        <w:r w:rsidRPr="32079AE9">
          <w:rPr>
            <w:rStyle w:val="Hyperlink"/>
          </w:rPr>
          <w:t>“What Is in PageRank? A Historical and Conceptual Investigation of a Recursive Status Index”</w:t>
        </w:r>
      </w:hyperlink>
      <w:r w:rsidRPr="32079AE9">
        <w:t>, Computational Culture, 2012.</w:t>
      </w:r>
    </w:p>
    <w:p w14:paraId="491D79B4" w14:textId="59D382A7" w:rsidR="32079AE9" w:rsidRDefault="32079AE9" w:rsidP="32079AE9">
      <w:pPr>
        <w:ind w:left="720" w:hanging="720"/>
      </w:pPr>
      <w:r w:rsidRPr="32079AE9">
        <w:t>Noble, Safiya Umoja. “Missed Connections: What Search Engines Say About Women.” Bitch, no. 54, 2012, pp. 36–41., safiyaunoble.files.wordpress.com/2012/03/54_search_engines.pdf.</w:t>
      </w:r>
    </w:p>
    <w:p w14:paraId="37C75BC2" w14:textId="103FA686" w:rsidR="32079AE9" w:rsidRDefault="32079AE9" w:rsidP="32079AE9">
      <w:pPr>
        <w:ind w:left="720" w:hanging="720"/>
      </w:pPr>
      <w:r w:rsidRPr="32079AE9">
        <w:t xml:space="preserve">O'Neil, Cathy. "Do Algorithms Perpetuate Human Bias?" TED Radio Hour. NPR. 28 January, 2018 </w:t>
      </w:r>
      <w:hyperlink r:id="rId10">
        <w:r w:rsidRPr="32079AE9">
          <w:rPr>
            <w:rStyle w:val="Hyperlink"/>
          </w:rPr>
          <w:t>https://www.npr.org/2018/01/26/580617998/cathy-oneil-do-algorithms-perpetuate-human-bias</w:t>
        </w:r>
      </w:hyperlink>
    </w:p>
    <w:p w14:paraId="411F7E42" w14:textId="201E2429" w:rsidR="32079AE9" w:rsidRDefault="32079AE9" w:rsidP="32079AE9">
      <w:pPr>
        <w:ind w:left="720" w:hanging="720"/>
      </w:pPr>
      <w:r w:rsidRPr="32079AE9">
        <w:t>O'Neil, Cathy. Weapons of Math Destruction: How Big Data Increases Inequality and Threatens Democracy. Penguin Books, 2017.</w:t>
      </w:r>
    </w:p>
    <w:p w14:paraId="5838D5AD" w14:textId="6819EA88" w:rsidR="32079AE9" w:rsidRDefault="32079AE9" w:rsidP="32079AE9">
      <w:pPr>
        <w:ind w:left="720" w:hanging="720"/>
      </w:pPr>
      <w:r w:rsidRPr="32079AE9">
        <w:t xml:space="preserve">Pariser, Eli. "The Filter Bubble." TED Talk, 2011. </w:t>
      </w:r>
      <w:hyperlink r:id="rId11">
        <w:r w:rsidRPr="32079AE9">
          <w:rPr>
            <w:rStyle w:val="Hyperlink"/>
          </w:rPr>
          <w:t>https://www.youtube.com/watch?v=B8ofWFx525s</w:t>
        </w:r>
      </w:hyperlink>
    </w:p>
    <w:p w14:paraId="22C428AE" w14:textId="2A63F7F2" w:rsidR="32079AE9" w:rsidRDefault="32079AE9" w:rsidP="32079AE9">
      <w:pPr>
        <w:ind w:left="720" w:hanging="720"/>
      </w:pPr>
      <w:r w:rsidRPr="32079AE9">
        <w:t xml:space="preserve">Pasquale, Frank. The Black Box Society: </w:t>
      </w:r>
      <w:proofErr w:type="gramStart"/>
      <w:r w:rsidRPr="32079AE9">
        <w:t>the</w:t>
      </w:r>
      <w:proofErr w:type="gramEnd"/>
      <w:r w:rsidRPr="32079AE9">
        <w:t xml:space="preserve"> Secret Algorithms That Control Money and Information. Harvard University Press, 2016.</w:t>
      </w:r>
    </w:p>
    <w:p w14:paraId="360C9FC8" w14:textId="238D75B6" w:rsidR="32079AE9" w:rsidRDefault="32079AE9" w:rsidP="32079AE9">
      <w:pPr>
        <w:ind w:left="720" w:hanging="720"/>
      </w:pPr>
      <w:proofErr w:type="spellStart"/>
      <w:r w:rsidRPr="32079AE9">
        <w:t>Reidsma</w:t>
      </w:r>
      <w:proofErr w:type="spellEnd"/>
      <w:r w:rsidRPr="32079AE9">
        <w:t xml:space="preserve">, Matthew. “Algorithmic Bias in Library Discovery Systems.” Matthew </w:t>
      </w:r>
      <w:proofErr w:type="spellStart"/>
      <w:r w:rsidRPr="32079AE9">
        <w:t>Reidsma</w:t>
      </w:r>
      <w:proofErr w:type="spellEnd"/>
      <w:r w:rsidRPr="32079AE9">
        <w:t xml:space="preserve"> : Ethical UX, 11 Mar. 2016, matthew.reidsrow.com/articles/173.</w:t>
      </w:r>
    </w:p>
    <w:p w14:paraId="5B35DA65" w14:textId="02B849E0" w:rsidR="32079AE9" w:rsidRDefault="32079AE9" w:rsidP="32079AE9">
      <w:pPr>
        <w:ind w:left="720" w:hanging="720"/>
      </w:pPr>
      <w:r w:rsidRPr="32079AE9">
        <w:t xml:space="preserve">Seaver, Nick, </w:t>
      </w:r>
      <w:hyperlink r:id="rId12">
        <w:r w:rsidRPr="32079AE9">
          <w:rPr>
            <w:rStyle w:val="Hyperlink"/>
          </w:rPr>
          <w:t>“Knowing Algorithms”</w:t>
        </w:r>
      </w:hyperlink>
      <w:r w:rsidRPr="32079AE9">
        <w:t>, Media in Transition 8, Cambridge, MA, 2013.</w:t>
      </w:r>
    </w:p>
    <w:p w14:paraId="5CCD08EA" w14:textId="2699F2FA" w:rsidR="32079AE9" w:rsidRDefault="32079AE9" w:rsidP="32079AE9">
      <w:pPr>
        <w:ind w:left="720" w:hanging="720"/>
      </w:pPr>
      <w:r w:rsidRPr="32079AE9">
        <w:t xml:space="preserve">Slavin, Kevin. "How Algorithms Shape Our World." TED Global, July 2011. </w:t>
      </w:r>
      <w:hyperlink r:id="rId13">
        <w:r w:rsidRPr="32079AE9">
          <w:rPr>
            <w:rStyle w:val="Hyperlink"/>
          </w:rPr>
          <w:t>https://www.ted.com/talks/kevin_slavin_how_algorithms_shape_our_world</w:t>
        </w:r>
      </w:hyperlink>
    </w:p>
    <w:p w14:paraId="522DF384" w14:textId="18E31723" w:rsidR="32079AE9" w:rsidRDefault="32079AE9" w:rsidP="00387AE5">
      <w:pPr>
        <w:ind w:left="720" w:hanging="720"/>
      </w:pPr>
      <w:proofErr w:type="spellStart"/>
      <w:r w:rsidRPr="32079AE9">
        <w:t>Striphas</w:t>
      </w:r>
      <w:proofErr w:type="spellEnd"/>
      <w:r w:rsidRPr="32079AE9">
        <w:t xml:space="preserve">, Ted, </w:t>
      </w:r>
      <w:hyperlink r:id="rId14">
        <w:r w:rsidRPr="32079AE9">
          <w:rPr>
            <w:rStyle w:val="Hyperlink"/>
          </w:rPr>
          <w:t>“What is an Algorithm?”</w:t>
        </w:r>
      </w:hyperlink>
      <w:r w:rsidRPr="32079AE9">
        <w:t>, Culture Digitally, 1 February, 2012.</w:t>
      </w:r>
      <w:bookmarkStart w:id="0" w:name="_GoBack"/>
      <w:bookmarkEnd w:id="0"/>
    </w:p>
    <w:p w14:paraId="7D2BDDD7" w14:textId="40C6F615" w:rsidR="32079AE9" w:rsidRDefault="32079AE9" w:rsidP="32079AE9">
      <w:pPr>
        <w:ind w:left="720" w:hanging="720"/>
      </w:pPr>
    </w:p>
    <w:sectPr w:rsidR="32079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B6D0D"/>
    <w:multiLevelType w:val="hybridMultilevel"/>
    <w:tmpl w:val="9F60BAD6"/>
    <w:lvl w:ilvl="0" w:tplc="58C01822">
      <w:start w:val="1"/>
      <w:numFmt w:val="decimal"/>
      <w:lvlText w:val="%1."/>
      <w:lvlJc w:val="left"/>
      <w:pPr>
        <w:ind w:left="720" w:hanging="360"/>
      </w:pPr>
    </w:lvl>
    <w:lvl w:ilvl="1" w:tplc="0E6A4E2C">
      <w:start w:val="1"/>
      <w:numFmt w:val="lowerLetter"/>
      <w:lvlText w:val="%2."/>
      <w:lvlJc w:val="left"/>
      <w:pPr>
        <w:ind w:left="1440" w:hanging="360"/>
      </w:pPr>
    </w:lvl>
    <w:lvl w:ilvl="2" w:tplc="831AE892">
      <w:start w:val="1"/>
      <w:numFmt w:val="lowerRoman"/>
      <w:lvlText w:val="%3."/>
      <w:lvlJc w:val="right"/>
      <w:pPr>
        <w:ind w:left="2160" w:hanging="180"/>
      </w:pPr>
    </w:lvl>
    <w:lvl w:ilvl="3" w:tplc="E2E4E5AA">
      <w:start w:val="1"/>
      <w:numFmt w:val="decimal"/>
      <w:lvlText w:val="%4."/>
      <w:lvlJc w:val="left"/>
      <w:pPr>
        <w:ind w:left="2880" w:hanging="360"/>
      </w:pPr>
    </w:lvl>
    <w:lvl w:ilvl="4" w:tplc="5F9E9D3E">
      <w:start w:val="1"/>
      <w:numFmt w:val="lowerLetter"/>
      <w:lvlText w:val="%5."/>
      <w:lvlJc w:val="left"/>
      <w:pPr>
        <w:ind w:left="3600" w:hanging="360"/>
      </w:pPr>
    </w:lvl>
    <w:lvl w:ilvl="5" w:tplc="DE98FBB4">
      <w:start w:val="1"/>
      <w:numFmt w:val="lowerRoman"/>
      <w:lvlText w:val="%6."/>
      <w:lvlJc w:val="right"/>
      <w:pPr>
        <w:ind w:left="4320" w:hanging="180"/>
      </w:pPr>
    </w:lvl>
    <w:lvl w:ilvl="6" w:tplc="EA740F96">
      <w:start w:val="1"/>
      <w:numFmt w:val="decimal"/>
      <w:lvlText w:val="%7."/>
      <w:lvlJc w:val="left"/>
      <w:pPr>
        <w:ind w:left="5040" w:hanging="360"/>
      </w:pPr>
    </w:lvl>
    <w:lvl w:ilvl="7" w:tplc="4B486734">
      <w:start w:val="1"/>
      <w:numFmt w:val="lowerLetter"/>
      <w:lvlText w:val="%8."/>
      <w:lvlJc w:val="left"/>
      <w:pPr>
        <w:ind w:left="5760" w:hanging="360"/>
      </w:pPr>
    </w:lvl>
    <w:lvl w:ilvl="8" w:tplc="8B4A2D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2028"/>
    <w:multiLevelType w:val="hybridMultilevel"/>
    <w:tmpl w:val="8D625A9C"/>
    <w:lvl w:ilvl="0" w:tplc="880EF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C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C2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AE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41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2E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AD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C9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F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20E70E"/>
    <w:rsid w:val="00387AE5"/>
    <w:rsid w:val="32079AE9"/>
    <w:rsid w:val="7720E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E70E"/>
  <w15:chartTrackingRefBased/>
  <w15:docId w15:val="{50B48365-34A9-4D23-A97B-2B4A775D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d.com/talks/andreas_ekstrom_the_moral_bias_behind_your_search_results" TargetMode="External"/><Relationship Id="rId13" Type="http://schemas.openxmlformats.org/officeDocument/2006/relationships/hyperlink" Target="https://www.ted.com/talks/kevin_slavin_how_algorithms_shape_our_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wcenter.org/research/algorithmic-accountability-on-the-investigation-of-black-boxes-2/" TargetMode="External"/><Relationship Id="rId12" Type="http://schemas.openxmlformats.org/officeDocument/2006/relationships/hyperlink" Target="http://nickseaver.net/papers/seaverMiT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x.doi.org/10.3998/weave.12535642.0001.402." TargetMode="External"/><Relationship Id="rId11" Type="http://schemas.openxmlformats.org/officeDocument/2006/relationships/hyperlink" Target="https://www.youtube.com/watch?v=B8ofWFx525s" TargetMode="External"/><Relationship Id="rId5" Type="http://schemas.openxmlformats.org/officeDocument/2006/relationships/hyperlink" Target="https://www.theatlantic.com/technology/archive/2015/01/the-cathedral-of-computation/38430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pr.org/2018/01/26/580617998/cathy-oneil-do-algorithms-perpetuate-human-bi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utationalculture.net/article/what_is_in_pagerank" TargetMode="External"/><Relationship Id="rId14" Type="http://schemas.openxmlformats.org/officeDocument/2006/relationships/hyperlink" Target="http://culturedigitally.org/2012/02/what-is-an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Kaptanian</dc:creator>
  <cp:keywords/>
  <dc:description/>
  <cp:lastModifiedBy>Clark, Jason</cp:lastModifiedBy>
  <cp:revision>2</cp:revision>
  <dcterms:created xsi:type="dcterms:W3CDTF">2018-07-17T16:41:00Z</dcterms:created>
  <dcterms:modified xsi:type="dcterms:W3CDTF">2018-07-17T16:41:00Z</dcterms:modified>
</cp:coreProperties>
</file>