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6CF75" w14:textId="38AFD8A0" w:rsidR="00A9108A" w:rsidRPr="0028260E" w:rsidRDefault="001B1050" w:rsidP="00E53369">
      <w:pPr>
        <w:pStyle w:val="Heading5"/>
        <w:jc w:val="center"/>
        <w:rPr>
          <w:rFonts w:ascii="Helvetica" w:hAnsi="Helvetica"/>
          <w:b/>
          <w:color w:val="000000" w:themeColor="text1"/>
          <w:sz w:val="24"/>
          <w:szCs w:val="24"/>
        </w:rPr>
      </w:pPr>
      <w:bookmarkStart w:id="0" w:name="_GoBack"/>
      <w:bookmarkEnd w:id="0"/>
      <w:r w:rsidRPr="0028260E">
        <w:rPr>
          <w:rFonts w:ascii="Helvetica" w:hAnsi="Helvetica"/>
          <w:b/>
          <w:color w:val="000000" w:themeColor="text1"/>
          <w:sz w:val="24"/>
          <w:szCs w:val="24"/>
        </w:rPr>
        <w:t>FIT2001: Systems Development</w:t>
      </w:r>
    </w:p>
    <w:p w14:paraId="17F0C3F7" w14:textId="0908C333" w:rsidR="00A7527F" w:rsidRDefault="00A7527F" w:rsidP="00A7527F">
      <w:pPr>
        <w:spacing w:before="61"/>
        <w:ind w:left="100"/>
        <w:jc w:val="center"/>
        <w:rPr>
          <w:sz w:val="52"/>
        </w:rPr>
      </w:pPr>
      <w:r w:rsidRPr="00EF424A">
        <w:rPr>
          <w:sz w:val="52"/>
        </w:rPr>
        <w:t xml:space="preserve">Trello </w:t>
      </w:r>
      <w:r>
        <w:rPr>
          <w:sz w:val="52"/>
        </w:rPr>
        <w:t>– Basic Features</w:t>
      </w:r>
    </w:p>
    <w:p w14:paraId="38B437B6" w14:textId="77777777" w:rsidR="00A7527F" w:rsidRDefault="00A7527F" w:rsidP="00A7527F">
      <w:pPr>
        <w:pStyle w:val="BodyText"/>
        <w:spacing w:before="119"/>
        <w:ind w:right="112"/>
        <w:rPr>
          <w:rFonts w:ascii="Calibri" w:eastAsia="Calibri" w:hAnsi="Calibri" w:cs="Arial"/>
          <w:sz w:val="24"/>
          <w:szCs w:val="24"/>
          <w:lang w:eastAsia="en-US" w:bidi="ar-SA"/>
        </w:rPr>
      </w:pPr>
      <w:r w:rsidRPr="00A7527F">
        <w:rPr>
          <w:rFonts w:ascii="Calibri" w:eastAsia="Calibri" w:hAnsi="Calibri" w:cs="Arial"/>
          <w:sz w:val="24"/>
          <w:szCs w:val="24"/>
          <w:lang w:eastAsia="en-US" w:bidi="ar-SA"/>
        </w:rPr>
        <w:t xml:space="preserve">Trello is a simple tool to manage the flow of work in a project. FIT2001 Assignment teams will use Trello to manage all of their Assignment activities. Trello uses a card/pin-board or post-it-note/whiteboard metaphor in which cards that represent items of work are moved through various stages – from conception to completion. </w:t>
      </w:r>
    </w:p>
    <w:p w14:paraId="7A3712C2" w14:textId="77777777" w:rsidR="00A7527F" w:rsidRDefault="00A7527F" w:rsidP="00A7527F">
      <w:pPr>
        <w:spacing w:before="61"/>
        <w:ind w:left="100"/>
        <w:jc w:val="left"/>
        <w:rPr>
          <w:sz w:val="24"/>
          <w:szCs w:val="24"/>
        </w:rPr>
      </w:pPr>
    </w:p>
    <w:p w14:paraId="30ECCEB0" w14:textId="42945D1D" w:rsidR="00A7527F" w:rsidRDefault="00A7527F" w:rsidP="00A7527F">
      <w:pPr>
        <w:spacing w:before="61"/>
        <w:ind w:left="100"/>
        <w:jc w:val="left"/>
        <w:rPr>
          <w:sz w:val="24"/>
          <w:szCs w:val="24"/>
        </w:rPr>
      </w:pPr>
      <w:r w:rsidRPr="00A7527F">
        <w:rPr>
          <w:sz w:val="24"/>
          <w:szCs w:val="24"/>
        </w:rPr>
        <w:t>These are some of the features available in Trello</w:t>
      </w:r>
      <w:r>
        <w:rPr>
          <w:sz w:val="24"/>
          <w:szCs w:val="24"/>
        </w:rPr>
        <w:t>:</w:t>
      </w:r>
    </w:p>
    <w:p w14:paraId="1952CB23" w14:textId="2ADB410F" w:rsidR="00A7527F" w:rsidRPr="00A7527F" w:rsidRDefault="00A7527F" w:rsidP="00A7527F">
      <w:pPr>
        <w:pStyle w:val="BodyText"/>
        <w:spacing w:before="119"/>
        <w:ind w:right="112"/>
        <w:rPr>
          <w:rFonts w:ascii="Calibri" w:eastAsia="Calibri" w:hAnsi="Calibri" w:cs="Arial"/>
          <w:b/>
          <w:sz w:val="24"/>
          <w:szCs w:val="24"/>
          <w:lang w:eastAsia="en-US" w:bidi="ar-SA"/>
        </w:rPr>
      </w:pPr>
      <w:r w:rsidRPr="00A7527F">
        <w:rPr>
          <w:rFonts w:ascii="Calibri" w:eastAsia="Calibri" w:hAnsi="Calibri" w:cs="Arial"/>
          <w:b/>
          <w:sz w:val="24"/>
          <w:szCs w:val="24"/>
          <w:lang w:eastAsia="en-US" w:bidi="ar-SA"/>
        </w:rPr>
        <w:t>BOARDS</w:t>
      </w:r>
      <w:r>
        <w:rPr>
          <w:rFonts w:ascii="Calibri" w:eastAsia="Calibri" w:hAnsi="Calibri" w:cs="Arial"/>
          <w:sz w:val="24"/>
          <w:szCs w:val="24"/>
          <w:lang w:eastAsia="en-US" w:bidi="ar-SA"/>
        </w:rPr>
        <w:br/>
      </w:r>
      <w:r w:rsidRPr="00A7527F">
        <w:rPr>
          <w:rFonts w:ascii="Calibri" w:eastAsia="Calibri" w:hAnsi="Calibri" w:cs="Arial"/>
          <w:sz w:val="24"/>
          <w:szCs w:val="24"/>
          <w:lang w:eastAsia="en-US" w:bidi="ar-SA"/>
        </w:rPr>
        <w:t>A team’s board comprises a number of lists. Each list can hold one or more cards, which are dragged left-to-right as work progresses.</w:t>
      </w:r>
    </w:p>
    <w:p w14:paraId="1847B876" w14:textId="77777777" w:rsidR="00A7527F" w:rsidRPr="00A7527F" w:rsidRDefault="00A7527F" w:rsidP="00A7527F">
      <w:pPr>
        <w:pStyle w:val="BodyText"/>
        <w:rPr>
          <w:rFonts w:ascii="Calibri" w:eastAsia="Calibri" w:hAnsi="Calibri" w:cs="Arial"/>
          <w:sz w:val="24"/>
          <w:szCs w:val="24"/>
          <w:lang w:eastAsia="en-US" w:bidi="ar-SA"/>
        </w:rPr>
      </w:pPr>
      <w:r w:rsidRPr="00A7527F">
        <w:rPr>
          <w:rFonts w:ascii="Calibri" w:eastAsia="Calibri" w:hAnsi="Calibri" w:cs="Arial"/>
          <w:sz w:val="24"/>
          <w:szCs w:val="24"/>
          <w:lang w:eastAsia="en-US" w:bidi="ar-SA"/>
        </w:rPr>
        <w:t>Some typical lists are:</w:t>
      </w:r>
    </w:p>
    <w:p w14:paraId="127C49EE" w14:textId="77777777" w:rsidR="00A7527F" w:rsidRPr="00A7527F" w:rsidRDefault="00A7527F" w:rsidP="00A7527F">
      <w:pPr>
        <w:pStyle w:val="ListParagraph"/>
        <w:widowControl w:val="0"/>
        <w:numPr>
          <w:ilvl w:val="0"/>
          <w:numId w:val="28"/>
        </w:numPr>
        <w:tabs>
          <w:tab w:val="left" w:pos="288"/>
        </w:tabs>
        <w:autoSpaceDE w:val="0"/>
        <w:autoSpaceDN w:val="0"/>
        <w:spacing w:before="121" w:after="0"/>
        <w:ind w:right="1348"/>
        <w:contextualSpacing w:val="0"/>
        <w:jc w:val="left"/>
        <w:rPr>
          <w:sz w:val="24"/>
          <w:szCs w:val="24"/>
        </w:rPr>
      </w:pPr>
      <w:r w:rsidRPr="00E31DAC">
        <w:rPr>
          <w:b/>
          <w:sz w:val="24"/>
          <w:szCs w:val="24"/>
        </w:rPr>
        <w:t>Backlog:</w:t>
      </w:r>
      <w:r w:rsidRPr="00A7527F">
        <w:rPr>
          <w:sz w:val="24"/>
          <w:szCs w:val="24"/>
        </w:rPr>
        <w:t xml:space="preserve"> For tasks that are not assigned to be completed in the current iteration (but it is important to document anyway, so that you don’t forget about them for future iterations). Backlog items may range from one-line placeholders to completely understood pieces of work and are typically either:</w:t>
      </w:r>
    </w:p>
    <w:p w14:paraId="452CF8BE" w14:textId="77777777" w:rsidR="00A7527F" w:rsidRPr="00A7527F" w:rsidRDefault="00A7527F" w:rsidP="00A7527F">
      <w:pPr>
        <w:pStyle w:val="ListParagraph"/>
        <w:widowControl w:val="0"/>
        <w:numPr>
          <w:ilvl w:val="0"/>
          <w:numId w:val="26"/>
        </w:numPr>
        <w:tabs>
          <w:tab w:val="left" w:pos="290"/>
        </w:tabs>
        <w:autoSpaceDE w:val="0"/>
        <w:autoSpaceDN w:val="0"/>
        <w:spacing w:before="3" w:after="0"/>
        <w:ind w:left="1080" w:right="2042"/>
        <w:contextualSpacing w:val="0"/>
        <w:jc w:val="left"/>
        <w:rPr>
          <w:sz w:val="24"/>
          <w:szCs w:val="24"/>
        </w:rPr>
      </w:pPr>
      <w:r w:rsidRPr="00A7527F">
        <w:rPr>
          <w:sz w:val="24"/>
          <w:szCs w:val="24"/>
        </w:rPr>
        <w:t>User stories: Each iteration may only have a few user stories to be completed, so it is expected that each user story card will be associated with many other cards that are required in order to completely implement the user story. Each user story should include a set of acceptance criteria in the cards description.</w:t>
      </w:r>
    </w:p>
    <w:p w14:paraId="694F5D39" w14:textId="77777777" w:rsidR="00A7527F" w:rsidRPr="00A7527F" w:rsidRDefault="00A7527F" w:rsidP="00A7527F">
      <w:pPr>
        <w:pStyle w:val="ListParagraph"/>
        <w:widowControl w:val="0"/>
        <w:numPr>
          <w:ilvl w:val="0"/>
          <w:numId w:val="26"/>
        </w:numPr>
        <w:tabs>
          <w:tab w:val="left" w:pos="291"/>
        </w:tabs>
        <w:autoSpaceDE w:val="0"/>
        <w:autoSpaceDN w:val="0"/>
        <w:spacing w:before="6" w:after="0"/>
        <w:ind w:left="1080" w:right="2716"/>
        <w:contextualSpacing w:val="0"/>
        <w:jc w:val="left"/>
        <w:rPr>
          <w:sz w:val="24"/>
          <w:szCs w:val="24"/>
        </w:rPr>
      </w:pPr>
      <w:r w:rsidRPr="00A7527F">
        <w:rPr>
          <w:sz w:val="24"/>
          <w:szCs w:val="24"/>
        </w:rPr>
        <w:t>Changes /Issues / Bugs: Things that were identified during testing, or requests from your client or mentors to change / improve your system.</w:t>
      </w:r>
    </w:p>
    <w:p w14:paraId="24B8497F" w14:textId="77777777" w:rsidR="00A7527F" w:rsidRPr="00A7527F" w:rsidRDefault="00A7527F" w:rsidP="00A7527F">
      <w:pPr>
        <w:pStyle w:val="ListParagraph"/>
        <w:widowControl w:val="0"/>
        <w:numPr>
          <w:ilvl w:val="0"/>
          <w:numId w:val="26"/>
        </w:numPr>
        <w:tabs>
          <w:tab w:val="left" w:pos="288"/>
        </w:tabs>
        <w:autoSpaceDE w:val="0"/>
        <w:autoSpaceDN w:val="0"/>
        <w:spacing w:before="2" w:after="0"/>
        <w:ind w:left="1080" w:right="2336"/>
        <w:contextualSpacing w:val="0"/>
        <w:jc w:val="left"/>
        <w:rPr>
          <w:sz w:val="24"/>
          <w:szCs w:val="24"/>
        </w:rPr>
      </w:pPr>
      <w:r w:rsidRPr="00A7527F">
        <w:rPr>
          <w:sz w:val="24"/>
          <w:szCs w:val="24"/>
        </w:rPr>
        <w:t>Project tasks: Tasks that need to be completed, that are separate from your actual system.</w:t>
      </w:r>
    </w:p>
    <w:p w14:paraId="4CE8554B" w14:textId="77777777" w:rsidR="00A7527F" w:rsidRPr="00A7527F" w:rsidRDefault="00A7527F" w:rsidP="00A7527F">
      <w:pPr>
        <w:pStyle w:val="ListParagraph"/>
        <w:widowControl w:val="0"/>
        <w:numPr>
          <w:ilvl w:val="0"/>
          <w:numId w:val="27"/>
        </w:numPr>
        <w:tabs>
          <w:tab w:val="left" w:pos="291"/>
        </w:tabs>
        <w:autoSpaceDE w:val="0"/>
        <w:autoSpaceDN w:val="0"/>
        <w:spacing w:before="1" w:after="0"/>
        <w:ind w:left="1080" w:right="2161"/>
        <w:contextualSpacing w:val="0"/>
        <w:jc w:val="left"/>
        <w:rPr>
          <w:sz w:val="24"/>
          <w:szCs w:val="24"/>
        </w:rPr>
      </w:pPr>
      <w:r w:rsidRPr="00A7527F">
        <w:rPr>
          <w:sz w:val="24"/>
          <w:szCs w:val="24"/>
        </w:rPr>
        <w:t>Ideas: Thoughts about the project that don’t fit anywhere else but need to be captured.</w:t>
      </w:r>
    </w:p>
    <w:p w14:paraId="081CF504" w14:textId="77777777" w:rsidR="00A7527F" w:rsidRPr="00A7527F" w:rsidRDefault="00A7527F" w:rsidP="00A7527F">
      <w:pPr>
        <w:pStyle w:val="ListParagraph"/>
        <w:widowControl w:val="0"/>
        <w:numPr>
          <w:ilvl w:val="0"/>
          <w:numId w:val="28"/>
        </w:numPr>
        <w:tabs>
          <w:tab w:val="left" w:pos="291"/>
        </w:tabs>
        <w:autoSpaceDE w:val="0"/>
        <w:autoSpaceDN w:val="0"/>
        <w:spacing w:before="0" w:after="0"/>
        <w:ind w:right="2108"/>
        <w:contextualSpacing w:val="0"/>
        <w:jc w:val="left"/>
        <w:rPr>
          <w:sz w:val="24"/>
          <w:szCs w:val="24"/>
        </w:rPr>
      </w:pPr>
      <w:r w:rsidRPr="00E31DAC">
        <w:rPr>
          <w:b/>
          <w:sz w:val="24"/>
          <w:szCs w:val="24"/>
        </w:rPr>
        <w:t>To Do:</w:t>
      </w:r>
      <w:r w:rsidRPr="00A7527F">
        <w:rPr>
          <w:sz w:val="24"/>
          <w:szCs w:val="24"/>
        </w:rPr>
        <w:t xml:space="preserve"> Cards that have not started yet but are scheduled to be completed this iteration.</w:t>
      </w:r>
    </w:p>
    <w:p w14:paraId="59F05AF7" w14:textId="77777777" w:rsidR="00A7527F" w:rsidRPr="00A7527F" w:rsidRDefault="00A7527F" w:rsidP="00A7527F">
      <w:pPr>
        <w:pStyle w:val="ListParagraph"/>
        <w:widowControl w:val="0"/>
        <w:numPr>
          <w:ilvl w:val="0"/>
          <w:numId w:val="28"/>
        </w:numPr>
        <w:tabs>
          <w:tab w:val="left" w:pos="291"/>
        </w:tabs>
        <w:autoSpaceDE w:val="0"/>
        <w:autoSpaceDN w:val="0"/>
        <w:spacing w:before="0" w:after="0"/>
        <w:ind w:right="1521"/>
        <w:contextualSpacing w:val="0"/>
        <w:jc w:val="left"/>
        <w:rPr>
          <w:sz w:val="24"/>
          <w:szCs w:val="24"/>
        </w:rPr>
      </w:pPr>
      <w:r w:rsidRPr="00E31DAC">
        <w:rPr>
          <w:b/>
          <w:sz w:val="24"/>
          <w:szCs w:val="24"/>
        </w:rPr>
        <w:t>Doing:</w:t>
      </w:r>
      <w:r w:rsidRPr="00A7527F">
        <w:rPr>
          <w:sz w:val="24"/>
          <w:szCs w:val="24"/>
        </w:rPr>
        <w:t xml:space="preserve"> Cards that have begun. These should all have one (and typically only one) member assigned to them. Equally, each member should not really have multiple tasks in the doing column assigned to them.</w:t>
      </w:r>
    </w:p>
    <w:p w14:paraId="331F17B1" w14:textId="77777777" w:rsidR="00E31DAC" w:rsidRDefault="00A7527F" w:rsidP="00E31DAC">
      <w:pPr>
        <w:pStyle w:val="ListParagraph"/>
        <w:widowControl w:val="0"/>
        <w:numPr>
          <w:ilvl w:val="0"/>
          <w:numId w:val="28"/>
        </w:numPr>
        <w:tabs>
          <w:tab w:val="left" w:pos="291"/>
        </w:tabs>
        <w:autoSpaceDE w:val="0"/>
        <w:autoSpaceDN w:val="0"/>
        <w:spacing w:before="0" w:after="0"/>
        <w:contextualSpacing w:val="0"/>
        <w:jc w:val="left"/>
        <w:rPr>
          <w:sz w:val="24"/>
          <w:szCs w:val="24"/>
        </w:rPr>
      </w:pPr>
      <w:r w:rsidRPr="00E31DAC">
        <w:rPr>
          <w:b/>
          <w:sz w:val="24"/>
          <w:szCs w:val="24"/>
        </w:rPr>
        <w:t>Done:</w:t>
      </w:r>
      <w:r w:rsidRPr="00A7527F">
        <w:rPr>
          <w:sz w:val="24"/>
          <w:szCs w:val="24"/>
        </w:rPr>
        <w:t xml:space="preserve"> Cards that have been completed in this iteration.</w:t>
      </w:r>
    </w:p>
    <w:p w14:paraId="1B786BB8" w14:textId="4ADCBF30" w:rsidR="00A7527F" w:rsidRPr="00E31DAC" w:rsidRDefault="00A7527F" w:rsidP="00E31DAC">
      <w:pPr>
        <w:pStyle w:val="ListParagraph"/>
        <w:widowControl w:val="0"/>
        <w:numPr>
          <w:ilvl w:val="0"/>
          <w:numId w:val="28"/>
        </w:numPr>
        <w:tabs>
          <w:tab w:val="left" w:pos="291"/>
        </w:tabs>
        <w:autoSpaceDE w:val="0"/>
        <w:autoSpaceDN w:val="0"/>
        <w:spacing w:before="0" w:after="0"/>
        <w:contextualSpacing w:val="0"/>
        <w:jc w:val="left"/>
        <w:rPr>
          <w:sz w:val="24"/>
          <w:szCs w:val="24"/>
        </w:rPr>
      </w:pPr>
      <w:r w:rsidRPr="00E31DAC">
        <w:rPr>
          <w:b/>
          <w:sz w:val="24"/>
          <w:szCs w:val="24"/>
        </w:rPr>
        <w:t>Archive:</w:t>
      </w:r>
      <w:r w:rsidRPr="00E31DAC">
        <w:rPr>
          <w:sz w:val="24"/>
          <w:szCs w:val="24"/>
        </w:rPr>
        <w:t xml:space="preserve"> Cards which have been completed in previous iterations.</w:t>
      </w:r>
    </w:p>
    <w:p w14:paraId="75C9349A" w14:textId="77777777" w:rsidR="00A7527F" w:rsidRPr="00A7527F" w:rsidRDefault="00A7527F" w:rsidP="00A7527F">
      <w:pPr>
        <w:pStyle w:val="ListParagraph"/>
        <w:tabs>
          <w:tab w:val="left" w:pos="291"/>
        </w:tabs>
        <w:spacing w:before="117"/>
        <w:jc w:val="left"/>
        <w:rPr>
          <w:sz w:val="24"/>
          <w:szCs w:val="24"/>
        </w:rPr>
      </w:pPr>
    </w:p>
    <w:p w14:paraId="385B9FF6" w14:textId="77777777" w:rsidR="00A7527F" w:rsidRDefault="00A7527F" w:rsidP="00A7527F">
      <w:pPr>
        <w:pStyle w:val="BodyText"/>
        <w:spacing w:before="119"/>
        <w:ind w:left="360" w:right="771"/>
        <w:rPr>
          <w:rFonts w:ascii="Calibri" w:eastAsia="Calibri" w:hAnsi="Calibri" w:cs="Arial"/>
          <w:sz w:val="24"/>
          <w:szCs w:val="24"/>
          <w:lang w:eastAsia="en-US" w:bidi="ar-SA"/>
        </w:rPr>
      </w:pPr>
    </w:p>
    <w:p w14:paraId="2E146D18" w14:textId="77777777" w:rsidR="00A7527F" w:rsidRDefault="00A7527F" w:rsidP="00A7527F">
      <w:pPr>
        <w:pStyle w:val="BodyText"/>
        <w:spacing w:before="119"/>
        <w:ind w:left="360" w:right="771"/>
        <w:rPr>
          <w:rFonts w:ascii="Calibri" w:eastAsia="Calibri" w:hAnsi="Calibri" w:cs="Arial"/>
          <w:sz w:val="24"/>
          <w:szCs w:val="24"/>
          <w:lang w:eastAsia="en-US" w:bidi="ar-SA"/>
        </w:rPr>
      </w:pPr>
    </w:p>
    <w:p w14:paraId="60AA0B8E" w14:textId="77777777" w:rsidR="00A7527F" w:rsidRDefault="00A7527F" w:rsidP="00A7527F">
      <w:pPr>
        <w:pStyle w:val="BodyText"/>
        <w:spacing w:before="119"/>
        <w:ind w:left="360" w:right="771"/>
        <w:rPr>
          <w:rFonts w:ascii="Calibri" w:eastAsia="Calibri" w:hAnsi="Calibri" w:cs="Arial"/>
          <w:sz w:val="24"/>
          <w:szCs w:val="24"/>
          <w:lang w:eastAsia="en-US" w:bidi="ar-SA"/>
        </w:rPr>
      </w:pPr>
    </w:p>
    <w:p w14:paraId="42F3F214" w14:textId="77777777" w:rsidR="00A7527F" w:rsidRPr="00A7527F" w:rsidRDefault="00A7527F" w:rsidP="00A7527F">
      <w:pPr>
        <w:pStyle w:val="BodyText"/>
        <w:spacing w:before="119"/>
        <w:ind w:left="360" w:right="771"/>
        <w:rPr>
          <w:rFonts w:ascii="Calibri" w:eastAsia="Calibri" w:hAnsi="Calibri" w:cs="Arial"/>
          <w:sz w:val="24"/>
          <w:szCs w:val="24"/>
          <w:lang w:eastAsia="en-US" w:bidi="ar-SA"/>
        </w:rPr>
      </w:pPr>
      <w:r w:rsidRPr="00A7527F">
        <w:rPr>
          <w:rFonts w:ascii="Calibri" w:eastAsia="Calibri" w:hAnsi="Calibri" w:cs="Arial"/>
          <w:sz w:val="24"/>
          <w:szCs w:val="24"/>
          <w:lang w:eastAsia="en-US" w:bidi="ar-SA"/>
        </w:rPr>
        <w:t>This style of organisation allows both your team, along with any mentors, to quickly identify how your iteration is progressing. For example:</w:t>
      </w:r>
    </w:p>
    <w:p w14:paraId="239AC61B" w14:textId="50634C7A" w:rsidR="00A7527F" w:rsidRPr="00A7527F" w:rsidRDefault="00A7527F" w:rsidP="00A7527F">
      <w:pPr>
        <w:pStyle w:val="ListParagraph"/>
        <w:numPr>
          <w:ilvl w:val="0"/>
          <w:numId w:val="1"/>
        </w:numPr>
        <w:jc w:val="left"/>
        <w:rPr>
          <w:rFonts w:ascii="Helvetica" w:hAnsi="Helvetica" w:cs="Times New Roman"/>
          <w:color w:val="000000" w:themeColor="text1"/>
        </w:rPr>
      </w:pPr>
      <w:r w:rsidRPr="00A7527F">
        <w:rPr>
          <w:rFonts w:ascii="Helvetica" w:hAnsi="Helvetica" w:cs="Times New Roman"/>
          <w:color w:val="000000" w:themeColor="text1"/>
        </w:rPr>
        <w:t>If you are halfway through the iteration, you’d expect half the tasks to be in the “To Do” list, and half in the “Done” list. If there are too many in the</w:t>
      </w:r>
      <w:r>
        <w:rPr>
          <w:rFonts w:ascii="Helvetica" w:hAnsi="Helvetica" w:cs="Times New Roman"/>
          <w:color w:val="000000" w:themeColor="text1"/>
        </w:rPr>
        <w:t xml:space="preserve"> </w:t>
      </w:r>
      <w:r w:rsidRPr="00A7527F">
        <w:rPr>
          <w:rFonts w:ascii="Helvetica" w:hAnsi="Helvetica" w:cs="Times New Roman"/>
          <w:color w:val="000000" w:themeColor="text1"/>
        </w:rPr>
        <w:t>“To Do” list then you are not on track to complete all planned tasks.</w:t>
      </w:r>
    </w:p>
    <w:p w14:paraId="03AEAF50" w14:textId="77777777" w:rsidR="00A7527F" w:rsidRPr="00A7527F" w:rsidRDefault="00A7527F" w:rsidP="00A7527F">
      <w:pPr>
        <w:pStyle w:val="ListParagraph"/>
        <w:numPr>
          <w:ilvl w:val="0"/>
          <w:numId w:val="1"/>
        </w:numPr>
        <w:jc w:val="left"/>
        <w:rPr>
          <w:rFonts w:ascii="Helvetica" w:hAnsi="Helvetica" w:cs="Times New Roman"/>
          <w:color w:val="000000" w:themeColor="text1"/>
        </w:rPr>
      </w:pPr>
      <w:r w:rsidRPr="00A7527F">
        <w:rPr>
          <w:rFonts w:ascii="Helvetica" w:hAnsi="Helvetica" w:cs="Times New Roman"/>
          <w:color w:val="000000" w:themeColor="text1"/>
        </w:rPr>
        <w:t>If there are more cards in the “Doing” list than there are team members, then it is unclear who is currently working on any given task.</w:t>
      </w:r>
    </w:p>
    <w:p w14:paraId="547CA1A7" w14:textId="163F0A8A" w:rsidR="00A7527F" w:rsidRPr="00A7527F" w:rsidRDefault="00A7527F" w:rsidP="00A7527F">
      <w:pPr>
        <w:pStyle w:val="ListParagraph"/>
        <w:numPr>
          <w:ilvl w:val="0"/>
          <w:numId w:val="1"/>
        </w:numPr>
        <w:jc w:val="left"/>
        <w:rPr>
          <w:rFonts w:ascii="Helvetica" w:hAnsi="Helvetica" w:cs="Times New Roman"/>
          <w:color w:val="000000" w:themeColor="text1"/>
        </w:rPr>
      </w:pPr>
      <w:r w:rsidRPr="00A7527F">
        <w:rPr>
          <w:rFonts w:ascii="Helvetica" w:hAnsi="Helvetica" w:cs="Times New Roman"/>
          <w:color w:val="000000" w:themeColor="text1"/>
        </w:rPr>
        <w:t>If there are too many people assigned to a task, then the task is probably too big and should probably be broken down further.</w:t>
      </w:r>
    </w:p>
    <w:p w14:paraId="644035AF" w14:textId="77777777" w:rsidR="00A7527F" w:rsidRDefault="00A7527F" w:rsidP="00A7527F">
      <w:pPr>
        <w:spacing w:line="240" w:lineRule="auto"/>
        <w:ind w:left="360"/>
        <w:jc w:val="left"/>
        <w:rPr>
          <w:sz w:val="24"/>
          <w:szCs w:val="24"/>
        </w:rPr>
      </w:pPr>
      <w:r w:rsidRPr="00A7527F">
        <w:rPr>
          <w:sz w:val="24"/>
          <w:szCs w:val="24"/>
        </w:rPr>
        <w:t>At the end of an iteration, you should have a planning meeting with your team, whereby you move cards from the previous iteration from “Done” and then “Archive”. Then, you should all decide together on which tasks should be included in the next iteration. If there are tasks missing from the planned iteration, then you should create cards for them in this planning meeting. Throughout the project, cards/tasks may be added to the backlog lanes. A card can only be in one lane at a time.</w:t>
      </w:r>
    </w:p>
    <w:p w14:paraId="7176CC77" w14:textId="530719E7" w:rsidR="00A7527F" w:rsidRPr="00A7527F" w:rsidRDefault="00A7527F" w:rsidP="00A7527F">
      <w:pPr>
        <w:spacing w:line="240" w:lineRule="auto"/>
        <w:ind w:left="360"/>
        <w:jc w:val="left"/>
        <w:rPr>
          <w:b/>
          <w:sz w:val="24"/>
          <w:szCs w:val="24"/>
        </w:rPr>
      </w:pPr>
      <w:r w:rsidRPr="00A7527F">
        <w:rPr>
          <w:b/>
          <w:sz w:val="24"/>
          <w:szCs w:val="24"/>
        </w:rPr>
        <w:t>CARDS</w:t>
      </w:r>
    </w:p>
    <w:p w14:paraId="1D13D4E6" w14:textId="77777777" w:rsidR="00A7527F" w:rsidRDefault="00A7527F" w:rsidP="00A7527F">
      <w:pPr>
        <w:spacing w:line="240" w:lineRule="auto"/>
        <w:ind w:left="360"/>
        <w:jc w:val="left"/>
        <w:rPr>
          <w:sz w:val="24"/>
          <w:szCs w:val="24"/>
        </w:rPr>
      </w:pPr>
      <w:r w:rsidRPr="00A7527F">
        <w:rPr>
          <w:sz w:val="24"/>
          <w:szCs w:val="24"/>
        </w:rPr>
        <w:t>Each task in the “To Do” list should have enough detail in the description that anyone can start working on the task, and more importantly, can tell when the task is complete, without having to ask for any clarification. They should all include estimations of how long they are expected to take (identified during the planning meeting). These estimations can be written in the card description.</w:t>
      </w:r>
    </w:p>
    <w:p w14:paraId="03DE7978" w14:textId="77777777" w:rsidR="00A7527F" w:rsidRDefault="00A7527F" w:rsidP="00A7527F">
      <w:pPr>
        <w:spacing w:line="240" w:lineRule="auto"/>
        <w:ind w:left="360"/>
        <w:jc w:val="left"/>
        <w:rPr>
          <w:sz w:val="24"/>
          <w:szCs w:val="24"/>
        </w:rPr>
      </w:pPr>
      <w:r w:rsidRPr="00A7527F">
        <w:rPr>
          <w:sz w:val="24"/>
          <w:szCs w:val="24"/>
        </w:rPr>
        <w:t xml:space="preserve">As a rule of thumb, each card should take approximately 2 hours to complete. If you find yourself creating cards that take substantially longer, then they should be broken down into smaller tasks to better allow your team and mentors to understand the progress of the card, and to make it clearer who is responsible for completing each part of the task. If they take a lot less than 2 hours, then perhaps consider adding it as part of a “Checklist” item in another card. It is expected that you will get better at estimating the amount of work required to complete a task as you progress through the </w:t>
      </w:r>
      <w:r>
        <w:rPr>
          <w:sz w:val="24"/>
          <w:szCs w:val="24"/>
        </w:rPr>
        <w:t>project</w:t>
      </w:r>
    </w:p>
    <w:p w14:paraId="790578E3" w14:textId="77777777" w:rsidR="00A7527F" w:rsidRDefault="00A7527F" w:rsidP="00A7527F">
      <w:pPr>
        <w:spacing w:line="240" w:lineRule="auto"/>
        <w:ind w:left="360"/>
        <w:jc w:val="left"/>
        <w:rPr>
          <w:rFonts w:ascii="Helvetica" w:hAnsi="Helvetica" w:cs="Times New Roman"/>
          <w:color w:val="000000" w:themeColor="text1"/>
        </w:rPr>
      </w:pPr>
      <w:r w:rsidRPr="00A7527F">
        <w:rPr>
          <w:sz w:val="24"/>
          <w:szCs w:val="24"/>
        </w:rPr>
        <w:t>Some features of cards:</w:t>
      </w:r>
    </w:p>
    <w:p w14:paraId="2B71FC1A" w14:textId="61FB8510" w:rsidR="00A7527F" w:rsidRPr="00A7527F" w:rsidRDefault="00A7527F" w:rsidP="00A7527F">
      <w:pPr>
        <w:pStyle w:val="ListParagraph"/>
        <w:numPr>
          <w:ilvl w:val="0"/>
          <w:numId w:val="30"/>
        </w:numPr>
        <w:jc w:val="left"/>
        <w:rPr>
          <w:rFonts w:ascii="Helvetica" w:hAnsi="Helvetica" w:cs="Times New Roman"/>
          <w:color w:val="000000" w:themeColor="text1"/>
        </w:rPr>
      </w:pPr>
      <w:r w:rsidRPr="00A7527F">
        <w:rPr>
          <w:sz w:val="24"/>
          <w:szCs w:val="24"/>
        </w:rPr>
        <w:t>A card has a title and can have a description, as well as a due date.</w:t>
      </w:r>
    </w:p>
    <w:p w14:paraId="3258C50B" w14:textId="29405245" w:rsidR="00A7527F" w:rsidRPr="00A7527F" w:rsidRDefault="00A7527F" w:rsidP="00A7527F">
      <w:pPr>
        <w:pStyle w:val="ListParagraph"/>
        <w:numPr>
          <w:ilvl w:val="0"/>
          <w:numId w:val="30"/>
        </w:numPr>
        <w:jc w:val="left"/>
        <w:rPr>
          <w:sz w:val="24"/>
          <w:szCs w:val="24"/>
        </w:rPr>
      </w:pPr>
      <w:r w:rsidRPr="00A7527F">
        <w:rPr>
          <w:sz w:val="24"/>
          <w:szCs w:val="24"/>
        </w:rPr>
        <w:t xml:space="preserve">You may assign arbitrary labels to a card in order to help with filtering and searching for cards. Some </w:t>
      </w:r>
      <w:r>
        <w:rPr>
          <w:sz w:val="24"/>
          <w:szCs w:val="24"/>
        </w:rPr>
        <w:t xml:space="preserve">examples of </w:t>
      </w:r>
      <w:r w:rsidRPr="00A7527F">
        <w:rPr>
          <w:sz w:val="24"/>
          <w:szCs w:val="24"/>
        </w:rPr>
        <w:t xml:space="preserve">labels </w:t>
      </w:r>
      <w:r>
        <w:rPr>
          <w:sz w:val="24"/>
          <w:szCs w:val="24"/>
        </w:rPr>
        <w:t xml:space="preserve">include </w:t>
      </w:r>
      <w:r w:rsidRPr="00A7527F">
        <w:rPr>
          <w:sz w:val="24"/>
          <w:szCs w:val="24"/>
        </w:rPr>
        <w:t>User s</w:t>
      </w:r>
      <w:r>
        <w:rPr>
          <w:sz w:val="24"/>
          <w:szCs w:val="24"/>
        </w:rPr>
        <w:t>tory, Database, Design, User testing</w:t>
      </w:r>
    </w:p>
    <w:p w14:paraId="6C4AE659" w14:textId="77777777" w:rsidR="00A7527F" w:rsidRPr="00A7527F" w:rsidRDefault="00A7527F" w:rsidP="00A7527F">
      <w:pPr>
        <w:pStyle w:val="ListParagraph"/>
        <w:numPr>
          <w:ilvl w:val="0"/>
          <w:numId w:val="30"/>
        </w:numPr>
        <w:jc w:val="left"/>
        <w:rPr>
          <w:sz w:val="24"/>
          <w:szCs w:val="24"/>
        </w:rPr>
      </w:pPr>
      <w:r w:rsidRPr="00A7527F">
        <w:rPr>
          <w:sz w:val="24"/>
          <w:szCs w:val="24"/>
        </w:rPr>
        <w:t>A card can have a comment history that allows you to record a narrative history of the work item.</w:t>
      </w:r>
    </w:p>
    <w:p w14:paraId="1073D327" w14:textId="77777777" w:rsidR="00A7527F" w:rsidRPr="00A7527F" w:rsidRDefault="00A7527F" w:rsidP="00A7527F">
      <w:pPr>
        <w:pStyle w:val="ListParagraph"/>
        <w:numPr>
          <w:ilvl w:val="0"/>
          <w:numId w:val="30"/>
        </w:numPr>
        <w:jc w:val="left"/>
        <w:rPr>
          <w:sz w:val="24"/>
          <w:szCs w:val="24"/>
        </w:rPr>
      </w:pPr>
      <w:r w:rsidRPr="00A7527F">
        <w:rPr>
          <w:sz w:val="24"/>
          <w:szCs w:val="24"/>
        </w:rPr>
        <w:t>A card can have attachments. These are useful for attaching:</w:t>
      </w:r>
    </w:p>
    <w:p w14:paraId="46784B85" w14:textId="77777777" w:rsidR="00A7527F" w:rsidRPr="00A7527F" w:rsidRDefault="00A7527F" w:rsidP="00A7527F">
      <w:pPr>
        <w:pStyle w:val="ListParagraph"/>
        <w:numPr>
          <w:ilvl w:val="1"/>
          <w:numId w:val="30"/>
        </w:numPr>
        <w:jc w:val="left"/>
        <w:rPr>
          <w:sz w:val="24"/>
          <w:szCs w:val="24"/>
        </w:rPr>
      </w:pPr>
      <w:r w:rsidRPr="00A7527F">
        <w:rPr>
          <w:sz w:val="24"/>
          <w:szCs w:val="24"/>
        </w:rPr>
        <w:t>Client emails when proposing changes in response to client feedback.</w:t>
      </w:r>
    </w:p>
    <w:p w14:paraId="0FF60AAE" w14:textId="77777777" w:rsidR="00A7527F" w:rsidRPr="00A7527F" w:rsidRDefault="00A7527F" w:rsidP="00A7527F">
      <w:pPr>
        <w:pStyle w:val="ListParagraph"/>
        <w:numPr>
          <w:ilvl w:val="1"/>
          <w:numId w:val="30"/>
        </w:numPr>
        <w:jc w:val="left"/>
        <w:rPr>
          <w:sz w:val="24"/>
          <w:szCs w:val="24"/>
        </w:rPr>
      </w:pPr>
      <w:r w:rsidRPr="00A7527F">
        <w:rPr>
          <w:sz w:val="24"/>
          <w:szCs w:val="24"/>
        </w:rPr>
        <w:t>Mockups for proposed frontend work.</w:t>
      </w:r>
    </w:p>
    <w:p w14:paraId="5F0E2424" w14:textId="77777777" w:rsidR="00A7527F" w:rsidRPr="00A7527F" w:rsidRDefault="00A7527F" w:rsidP="00A7527F">
      <w:pPr>
        <w:pStyle w:val="ListParagraph"/>
        <w:numPr>
          <w:ilvl w:val="1"/>
          <w:numId w:val="30"/>
        </w:numPr>
        <w:jc w:val="left"/>
        <w:rPr>
          <w:sz w:val="24"/>
          <w:szCs w:val="24"/>
        </w:rPr>
      </w:pPr>
      <w:r w:rsidRPr="00A7527F">
        <w:rPr>
          <w:sz w:val="24"/>
          <w:szCs w:val="24"/>
        </w:rPr>
        <w:t>A card is assigned to a team member.</w:t>
      </w:r>
    </w:p>
    <w:p w14:paraId="3F9CDE53" w14:textId="5634994C" w:rsidR="001B1050" w:rsidRPr="00A7527F" w:rsidRDefault="001B1050" w:rsidP="00A7527F">
      <w:pPr>
        <w:pStyle w:val="ListParagraph"/>
        <w:ind w:left="1080"/>
        <w:jc w:val="left"/>
        <w:rPr>
          <w:sz w:val="24"/>
          <w:szCs w:val="24"/>
        </w:rPr>
      </w:pPr>
    </w:p>
    <w:sectPr w:rsidR="001B1050" w:rsidRPr="00A7527F" w:rsidSect="00772189">
      <w:headerReference w:type="default" r:id="rId8"/>
      <w:footerReference w:type="default" r:id="rId9"/>
      <w:pgSz w:w="11906" w:h="16838"/>
      <w:pgMar w:top="1418" w:right="1418" w:bottom="1247"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5C502" w14:textId="77777777" w:rsidR="0064117E" w:rsidRDefault="0064117E" w:rsidP="00A9108A">
      <w:pPr>
        <w:spacing w:after="0" w:line="240" w:lineRule="auto"/>
      </w:pPr>
      <w:r>
        <w:separator/>
      </w:r>
    </w:p>
  </w:endnote>
  <w:endnote w:type="continuationSeparator" w:id="0">
    <w:p w14:paraId="2DD45C4D" w14:textId="77777777" w:rsidR="0064117E" w:rsidRDefault="0064117E" w:rsidP="00A9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30B79" w14:textId="77777777" w:rsidR="0064117E" w:rsidRDefault="0064117E">
    <w:pPr>
      <w:pStyle w:val="Footer"/>
      <w:jc w:val="center"/>
    </w:pPr>
    <w:r>
      <w:t xml:space="preserve">Page </w:t>
    </w:r>
    <w:r>
      <w:rPr>
        <w:b/>
        <w:bCs/>
      </w:rPr>
      <w:fldChar w:fldCharType="begin"/>
    </w:r>
    <w:r>
      <w:rPr>
        <w:b/>
        <w:bCs/>
      </w:rPr>
      <w:instrText xml:space="preserve"> PAGE </w:instrText>
    </w:r>
    <w:r>
      <w:rPr>
        <w:b/>
        <w:bCs/>
      </w:rPr>
      <w:fldChar w:fldCharType="separate"/>
    </w:r>
    <w:r w:rsidR="003174C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3174C7">
      <w:rPr>
        <w:b/>
        <w:bCs/>
        <w:noProof/>
      </w:rPr>
      <w:t>1</w:t>
    </w:r>
    <w:r>
      <w:rPr>
        <w:b/>
        <w:bCs/>
      </w:rPr>
      <w:fldChar w:fldCharType="end"/>
    </w:r>
  </w:p>
  <w:p w14:paraId="468C0C41" w14:textId="77777777" w:rsidR="0064117E" w:rsidRDefault="006411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F4A45" w14:textId="77777777" w:rsidR="0064117E" w:rsidRDefault="0064117E" w:rsidP="00A9108A">
      <w:pPr>
        <w:spacing w:after="0" w:line="240" w:lineRule="auto"/>
      </w:pPr>
      <w:r>
        <w:separator/>
      </w:r>
    </w:p>
  </w:footnote>
  <w:footnote w:type="continuationSeparator" w:id="0">
    <w:p w14:paraId="08DE01D7" w14:textId="77777777" w:rsidR="0064117E" w:rsidRDefault="0064117E" w:rsidP="00A9108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15895" w14:textId="6A633FFD" w:rsidR="0064117E" w:rsidRDefault="0064117E" w:rsidP="00A9108A">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2E2F"/>
    <w:multiLevelType w:val="hybridMultilevel"/>
    <w:tmpl w:val="F2DEC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2C10FD"/>
    <w:multiLevelType w:val="hybridMultilevel"/>
    <w:tmpl w:val="D10C4B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052FCC"/>
    <w:multiLevelType w:val="hybridMultilevel"/>
    <w:tmpl w:val="CDE458D2"/>
    <w:lvl w:ilvl="0" w:tplc="046E69AE">
      <w:numFmt w:val="bullet"/>
      <w:lvlText w:val="○"/>
      <w:lvlJc w:val="left"/>
      <w:pPr>
        <w:ind w:left="100" w:hanging="190"/>
      </w:pPr>
      <w:rPr>
        <w:rFonts w:ascii="Times New Roman" w:eastAsia="Times New Roman" w:hAnsi="Times New Roman" w:cs="Times New Roman" w:hint="default"/>
        <w:w w:val="100"/>
        <w:sz w:val="22"/>
        <w:szCs w:val="22"/>
        <w:lang w:val="en-AU" w:eastAsia="en-AU" w:bidi="en-AU"/>
      </w:rPr>
    </w:lvl>
    <w:lvl w:ilvl="1" w:tplc="B434C8CE">
      <w:numFmt w:val="bullet"/>
      <w:lvlText w:val="•"/>
      <w:lvlJc w:val="left"/>
      <w:pPr>
        <w:ind w:left="1014" w:hanging="190"/>
      </w:pPr>
      <w:rPr>
        <w:rFonts w:hint="default"/>
        <w:lang w:val="en-AU" w:eastAsia="en-AU" w:bidi="en-AU"/>
      </w:rPr>
    </w:lvl>
    <w:lvl w:ilvl="2" w:tplc="0FA8012A">
      <w:numFmt w:val="bullet"/>
      <w:lvlText w:val="•"/>
      <w:lvlJc w:val="left"/>
      <w:pPr>
        <w:ind w:left="1929" w:hanging="190"/>
      </w:pPr>
      <w:rPr>
        <w:rFonts w:hint="default"/>
        <w:lang w:val="en-AU" w:eastAsia="en-AU" w:bidi="en-AU"/>
      </w:rPr>
    </w:lvl>
    <w:lvl w:ilvl="3" w:tplc="E2AEDEB2">
      <w:numFmt w:val="bullet"/>
      <w:lvlText w:val="•"/>
      <w:lvlJc w:val="left"/>
      <w:pPr>
        <w:ind w:left="2843" w:hanging="190"/>
      </w:pPr>
      <w:rPr>
        <w:rFonts w:hint="default"/>
        <w:lang w:val="en-AU" w:eastAsia="en-AU" w:bidi="en-AU"/>
      </w:rPr>
    </w:lvl>
    <w:lvl w:ilvl="4" w:tplc="F13C23C4">
      <w:numFmt w:val="bullet"/>
      <w:lvlText w:val="•"/>
      <w:lvlJc w:val="left"/>
      <w:pPr>
        <w:ind w:left="3758" w:hanging="190"/>
      </w:pPr>
      <w:rPr>
        <w:rFonts w:hint="default"/>
        <w:lang w:val="en-AU" w:eastAsia="en-AU" w:bidi="en-AU"/>
      </w:rPr>
    </w:lvl>
    <w:lvl w:ilvl="5" w:tplc="8FCA9E60">
      <w:numFmt w:val="bullet"/>
      <w:lvlText w:val="•"/>
      <w:lvlJc w:val="left"/>
      <w:pPr>
        <w:ind w:left="4673" w:hanging="190"/>
      </w:pPr>
      <w:rPr>
        <w:rFonts w:hint="default"/>
        <w:lang w:val="en-AU" w:eastAsia="en-AU" w:bidi="en-AU"/>
      </w:rPr>
    </w:lvl>
    <w:lvl w:ilvl="6" w:tplc="4318675A">
      <w:numFmt w:val="bullet"/>
      <w:lvlText w:val="•"/>
      <w:lvlJc w:val="left"/>
      <w:pPr>
        <w:ind w:left="5587" w:hanging="190"/>
      </w:pPr>
      <w:rPr>
        <w:rFonts w:hint="default"/>
        <w:lang w:val="en-AU" w:eastAsia="en-AU" w:bidi="en-AU"/>
      </w:rPr>
    </w:lvl>
    <w:lvl w:ilvl="7" w:tplc="3F34376E">
      <w:numFmt w:val="bullet"/>
      <w:lvlText w:val="•"/>
      <w:lvlJc w:val="left"/>
      <w:pPr>
        <w:ind w:left="6502" w:hanging="190"/>
      </w:pPr>
      <w:rPr>
        <w:rFonts w:hint="default"/>
        <w:lang w:val="en-AU" w:eastAsia="en-AU" w:bidi="en-AU"/>
      </w:rPr>
    </w:lvl>
    <w:lvl w:ilvl="8" w:tplc="CA34AC0C">
      <w:numFmt w:val="bullet"/>
      <w:lvlText w:val="•"/>
      <w:lvlJc w:val="left"/>
      <w:pPr>
        <w:ind w:left="7417" w:hanging="190"/>
      </w:pPr>
      <w:rPr>
        <w:rFonts w:hint="default"/>
        <w:lang w:val="en-AU" w:eastAsia="en-AU" w:bidi="en-AU"/>
      </w:rPr>
    </w:lvl>
  </w:abstractNum>
  <w:abstractNum w:abstractNumId="3">
    <w:nsid w:val="185408FE"/>
    <w:multiLevelType w:val="multilevel"/>
    <w:tmpl w:val="534E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442322"/>
    <w:multiLevelType w:val="hybridMultilevel"/>
    <w:tmpl w:val="FD36C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0D44C3"/>
    <w:multiLevelType w:val="hybridMultilevel"/>
    <w:tmpl w:val="7B4C8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F653042"/>
    <w:multiLevelType w:val="multilevel"/>
    <w:tmpl w:val="1A88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1D6FBD"/>
    <w:multiLevelType w:val="multilevel"/>
    <w:tmpl w:val="DF06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F41B84"/>
    <w:multiLevelType w:val="hybridMultilevel"/>
    <w:tmpl w:val="BA4EE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83B2B2D"/>
    <w:multiLevelType w:val="hybridMultilevel"/>
    <w:tmpl w:val="4218F8F2"/>
    <w:lvl w:ilvl="0" w:tplc="4F8AE70A">
      <w:numFmt w:val="bullet"/>
      <w:lvlText w:val="-"/>
      <w:lvlJc w:val="left"/>
      <w:pPr>
        <w:ind w:left="820" w:hanging="360"/>
      </w:pPr>
      <w:rPr>
        <w:rFonts w:ascii="Calibri" w:eastAsia="Calibri" w:hAnsi="Calibri" w:cs="Arial" w:hint="default"/>
        <w:w w:val="100"/>
        <w:sz w:val="22"/>
        <w:szCs w:val="22"/>
        <w:lang w:val="en-AU" w:eastAsia="en-AU" w:bidi="en-AU"/>
      </w:rPr>
    </w:lvl>
    <w:lvl w:ilvl="1" w:tplc="B434C8CE">
      <w:numFmt w:val="bullet"/>
      <w:lvlText w:val="•"/>
      <w:lvlJc w:val="left"/>
      <w:pPr>
        <w:ind w:left="1014" w:hanging="190"/>
      </w:pPr>
      <w:rPr>
        <w:rFonts w:hint="default"/>
        <w:lang w:val="en-AU" w:eastAsia="en-AU" w:bidi="en-AU"/>
      </w:rPr>
    </w:lvl>
    <w:lvl w:ilvl="2" w:tplc="0FA8012A">
      <w:numFmt w:val="bullet"/>
      <w:lvlText w:val="•"/>
      <w:lvlJc w:val="left"/>
      <w:pPr>
        <w:ind w:left="1929" w:hanging="190"/>
      </w:pPr>
      <w:rPr>
        <w:rFonts w:hint="default"/>
        <w:lang w:val="en-AU" w:eastAsia="en-AU" w:bidi="en-AU"/>
      </w:rPr>
    </w:lvl>
    <w:lvl w:ilvl="3" w:tplc="E2AEDEB2">
      <w:numFmt w:val="bullet"/>
      <w:lvlText w:val="•"/>
      <w:lvlJc w:val="left"/>
      <w:pPr>
        <w:ind w:left="2843" w:hanging="190"/>
      </w:pPr>
      <w:rPr>
        <w:rFonts w:hint="default"/>
        <w:lang w:val="en-AU" w:eastAsia="en-AU" w:bidi="en-AU"/>
      </w:rPr>
    </w:lvl>
    <w:lvl w:ilvl="4" w:tplc="F13C23C4">
      <w:numFmt w:val="bullet"/>
      <w:lvlText w:val="•"/>
      <w:lvlJc w:val="left"/>
      <w:pPr>
        <w:ind w:left="3758" w:hanging="190"/>
      </w:pPr>
      <w:rPr>
        <w:rFonts w:hint="default"/>
        <w:lang w:val="en-AU" w:eastAsia="en-AU" w:bidi="en-AU"/>
      </w:rPr>
    </w:lvl>
    <w:lvl w:ilvl="5" w:tplc="8FCA9E60">
      <w:numFmt w:val="bullet"/>
      <w:lvlText w:val="•"/>
      <w:lvlJc w:val="left"/>
      <w:pPr>
        <w:ind w:left="4673" w:hanging="190"/>
      </w:pPr>
      <w:rPr>
        <w:rFonts w:hint="default"/>
        <w:lang w:val="en-AU" w:eastAsia="en-AU" w:bidi="en-AU"/>
      </w:rPr>
    </w:lvl>
    <w:lvl w:ilvl="6" w:tplc="4318675A">
      <w:numFmt w:val="bullet"/>
      <w:lvlText w:val="•"/>
      <w:lvlJc w:val="left"/>
      <w:pPr>
        <w:ind w:left="5587" w:hanging="190"/>
      </w:pPr>
      <w:rPr>
        <w:rFonts w:hint="default"/>
        <w:lang w:val="en-AU" w:eastAsia="en-AU" w:bidi="en-AU"/>
      </w:rPr>
    </w:lvl>
    <w:lvl w:ilvl="7" w:tplc="3F34376E">
      <w:numFmt w:val="bullet"/>
      <w:lvlText w:val="•"/>
      <w:lvlJc w:val="left"/>
      <w:pPr>
        <w:ind w:left="6502" w:hanging="190"/>
      </w:pPr>
      <w:rPr>
        <w:rFonts w:hint="default"/>
        <w:lang w:val="en-AU" w:eastAsia="en-AU" w:bidi="en-AU"/>
      </w:rPr>
    </w:lvl>
    <w:lvl w:ilvl="8" w:tplc="CA34AC0C">
      <w:numFmt w:val="bullet"/>
      <w:lvlText w:val="•"/>
      <w:lvlJc w:val="left"/>
      <w:pPr>
        <w:ind w:left="7417" w:hanging="190"/>
      </w:pPr>
      <w:rPr>
        <w:rFonts w:hint="default"/>
        <w:lang w:val="en-AU" w:eastAsia="en-AU" w:bidi="en-AU"/>
      </w:rPr>
    </w:lvl>
  </w:abstractNum>
  <w:abstractNum w:abstractNumId="10">
    <w:nsid w:val="28AF0788"/>
    <w:multiLevelType w:val="multilevel"/>
    <w:tmpl w:val="5BD0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F4370E"/>
    <w:multiLevelType w:val="multilevel"/>
    <w:tmpl w:val="C978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F44D52"/>
    <w:multiLevelType w:val="singleLevel"/>
    <w:tmpl w:val="EB362448"/>
    <w:lvl w:ilvl="0">
      <w:numFmt w:val="bullet"/>
      <w:lvlText w:val="-"/>
      <w:lvlJc w:val="left"/>
      <w:pPr>
        <w:tabs>
          <w:tab w:val="num" w:pos="360"/>
        </w:tabs>
        <w:ind w:left="360" w:hanging="360"/>
      </w:pPr>
      <w:rPr>
        <w:rFonts w:hint="default"/>
      </w:rPr>
    </w:lvl>
  </w:abstractNum>
  <w:abstractNum w:abstractNumId="13">
    <w:nsid w:val="359675B7"/>
    <w:multiLevelType w:val="multilevel"/>
    <w:tmpl w:val="9CD2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B0362C"/>
    <w:multiLevelType w:val="hybridMultilevel"/>
    <w:tmpl w:val="F2DA32BC"/>
    <w:lvl w:ilvl="0" w:tplc="4F8AE70A">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732A6"/>
    <w:multiLevelType w:val="hybridMultilevel"/>
    <w:tmpl w:val="6E68291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nsid w:val="42895471"/>
    <w:multiLevelType w:val="hybridMultilevel"/>
    <w:tmpl w:val="56706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165532A"/>
    <w:multiLevelType w:val="multilevel"/>
    <w:tmpl w:val="849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67B21"/>
    <w:multiLevelType w:val="hybridMultilevel"/>
    <w:tmpl w:val="FCAC17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B41169F"/>
    <w:multiLevelType w:val="hybridMultilevel"/>
    <w:tmpl w:val="C6AEB4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C950BB1"/>
    <w:multiLevelType w:val="hybridMultilevel"/>
    <w:tmpl w:val="FE4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A953E6"/>
    <w:multiLevelType w:val="hybridMultilevel"/>
    <w:tmpl w:val="BEB82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ECD35A9"/>
    <w:multiLevelType w:val="hybridMultilevel"/>
    <w:tmpl w:val="A1D600FC"/>
    <w:lvl w:ilvl="0" w:tplc="2FD0B29A">
      <w:numFmt w:val="bullet"/>
      <w:lvlText w:val="●"/>
      <w:lvlJc w:val="left"/>
      <w:pPr>
        <w:ind w:left="100" w:hanging="188"/>
      </w:pPr>
      <w:rPr>
        <w:rFonts w:ascii="Times New Roman" w:eastAsia="Times New Roman" w:hAnsi="Times New Roman" w:cs="Times New Roman" w:hint="default"/>
        <w:w w:val="100"/>
        <w:sz w:val="22"/>
        <w:szCs w:val="22"/>
        <w:lang w:val="en-AU" w:eastAsia="en-AU" w:bidi="en-AU"/>
      </w:rPr>
    </w:lvl>
    <w:lvl w:ilvl="1" w:tplc="4BCE9680">
      <w:numFmt w:val="bullet"/>
      <w:lvlText w:val="•"/>
      <w:lvlJc w:val="left"/>
      <w:pPr>
        <w:ind w:left="1014" w:hanging="188"/>
      </w:pPr>
      <w:rPr>
        <w:rFonts w:hint="default"/>
        <w:lang w:val="en-AU" w:eastAsia="en-AU" w:bidi="en-AU"/>
      </w:rPr>
    </w:lvl>
    <w:lvl w:ilvl="2" w:tplc="48125B72">
      <w:numFmt w:val="bullet"/>
      <w:lvlText w:val="•"/>
      <w:lvlJc w:val="left"/>
      <w:pPr>
        <w:ind w:left="1929" w:hanging="188"/>
      </w:pPr>
      <w:rPr>
        <w:rFonts w:hint="default"/>
        <w:lang w:val="en-AU" w:eastAsia="en-AU" w:bidi="en-AU"/>
      </w:rPr>
    </w:lvl>
    <w:lvl w:ilvl="3" w:tplc="A39C3C1E">
      <w:numFmt w:val="bullet"/>
      <w:lvlText w:val="•"/>
      <w:lvlJc w:val="left"/>
      <w:pPr>
        <w:ind w:left="2843" w:hanging="188"/>
      </w:pPr>
      <w:rPr>
        <w:rFonts w:hint="default"/>
        <w:lang w:val="en-AU" w:eastAsia="en-AU" w:bidi="en-AU"/>
      </w:rPr>
    </w:lvl>
    <w:lvl w:ilvl="4" w:tplc="B81C9012">
      <w:numFmt w:val="bullet"/>
      <w:lvlText w:val="•"/>
      <w:lvlJc w:val="left"/>
      <w:pPr>
        <w:ind w:left="3758" w:hanging="188"/>
      </w:pPr>
      <w:rPr>
        <w:rFonts w:hint="default"/>
        <w:lang w:val="en-AU" w:eastAsia="en-AU" w:bidi="en-AU"/>
      </w:rPr>
    </w:lvl>
    <w:lvl w:ilvl="5" w:tplc="A3CA133E">
      <w:numFmt w:val="bullet"/>
      <w:lvlText w:val="•"/>
      <w:lvlJc w:val="left"/>
      <w:pPr>
        <w:ind w:left="4673" w:hanging="188"/>
      </w:pPr>
      <w:rPr>
        <w:rFonts w:hint="default"/>
        <w:lang w:val="en-AU" w:eastAsia="en-AU" w:bidi="en-AU"/>
      </w:rPr>
    </w:lvl>
    <w:lvl w:ilvl="6" w:tplc="AD784184">
      <w:numFmt w:val="bullet"/>
      <w:lvlText w:val="•"/>
      <w:lvlJc w:val="left"/>
      <w:pPr>
        <w:ind w:left="5587" w:hanging="188"/>
      </w:pPr>
      <w:rPr>
        <w:rFonts w:hint="default"/>
        <w:lang w:val="en-AU" w:eastAsia="en-AU" w:bidi="en-AU"/>
      </w:rPr>
    </w:lvl>
    <w:lvl w:ilvl="7" w:tplc="F986109A">
      <w:numFmt w:val="bullet"/>
      <w:lvlText w:val="•"/>
      <w:lvlJc w:val="left"/>
      <w:pPr>
        <w:ind w:left="6502" w:hanging="188"/>
      </w:pPr>
      <w:rPr>
        <w:rFonts w:hint="default"/>
        <w:lang w:val="en-AU" w:eastAsia="en-AU" w:bidi="en-AU"/>
      </w:rPr>
    </w:lvl>
    <w:lvl w:ilvl="8" w:tplc="6B505E04">
      <w:numFmt w:val="bullet"/>
      <w:lvlText w:val="•"/>
      <w:lvlJc w:val="left"/>
      <w:pPr>
        <w:ind w:left="7417" w:hanging="188"/>
      </w:pPr>
      <w:rPr>
        <w:rFonts w:hint="default"/>
        <w:lang w:val="en-AU" w:eastAsia="en-AU" w:bidi="en-AU"/>
      </w:rPr>
    </w:lvl>
  </w:abstractNum>
  <w:abstractNum w:abstractNumId="23">
    <w:nsid w:val="5FD64DFF"/>
    <w:multiLevelType w:val="multilevel"/>
    <w:tmpl w:val="E7C6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9320A4"/>
    <w:multiLevelType w:val="multilevel"/>
    <w:tmpl w:val="F4EC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47706BD"/>
    <w:multiLevelType w:val="hybridMultilevel"/>
    <w:tmpl w:val="3D4C0F38"/>
    <w:lvl w:ilvl="0" w:tplc="0C09000F">
      <w:start w:val="1"/>
      <w:numFmt w:val="decimal"/>
      <w:lvlText w:val="%1."/>
      <w:lvlJc w:val="left"/>
      <w:pPr>
        <w:ind w:left="780" w:hanging="360"/>
      </w:pPr>
      <w:rPr>
        <w:rFonts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6">
    <w:nsid w:val="6BB13CE4"/>
    <w:multiLevelType w:val="multilevel"/>
    <w:tmpl w:val="7D40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F40628"/>
    <w:multiLevelType w:val="hybridMultilevel"/>
    <w:tmpl w:val="263655B2"/>
    <w:lvl w:ilvl="0" w:tplc="4F8AE70A">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3D4DB3"/>
    <w:multiLevelType w:val="hybridMultilevel"/>
    <w:tmpl w:val="8EF27FD0"/>
    <w:lvl w:ilvl="0" w:tplc="4F8AE70A">
      <w:numFmt w:val="bullet"/>
      <w:lvlText w:val="-"/>
      <w:lvlJc w:val="left"/>
      <w:pPr>
        <w:ind w:left="820" w:hanging="360"/>
      </w:pPr>
      <w:rPr>
        <w:rFonts w:ascii="Calibri" w:eastAsia="Calibri" w:hAnsi="Calibri" w:cs="Aria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9">
    <w:nsid w:val="7668534C"/>
    <w:multiLevelType w:val="multilevel"/>
    <w:tmpl w:val="A2DC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4E25AA"/>
    <w:multiLevelType w:val="hybridMultilevel"/>
    <w:tmpl w:val="2F52D60C"/>
    <w:lvl w:ilvl="0" w:tplc="4AD08E0E">
      <w:start w:val="1"/>
      <w:numFmt w:val="bullet"/>
      <w:lvlText w:val=""/>
      <w:lvlJc w:val="left"/>
      <w:pPr>
        <w:tabs>
          <w:tab w:val="num" w:pos="720"/>
        </w:tabs>
        <w:ind w:left="720" w:hanging="360"/>
      </w:pPr>
      <w:rPr>
        <w:rFonts w:ascii="Wingdings" w:hAnsi="Wingdings" w:hint="default"/>
      </w:rPr>
    </w:lvl>
    <w:lvl w:ilvl="1" w:tplc="5B38E54C" w:tentative="1">
      <w:start w:val="1"/>
      <w:numFmt w:val="bullet"/>
      <w:lvlText w:val=""/>
      <w:lvlJc w:val="left"/>
      <w:pPr>
        <w:tabs>
          <w:tab w:val="num" w:pos="1440"/>
        </w:tabs>
        <w:ind w:left="1440" w:hanging="360"/>
      </w:pPr>
      <w:rPr>
        <w:rFonts w:ascii="Wingdings" w:hAnsi="Wingdings" w:hint="default"/>
      </w:rPr>
    </w:lvl>
    <w:lvl w:ilvl="2" w:tplc="2EC24C38" w:tentative="1">
      <w:start w:val="1"/>
      <w:numFmt w:val="bullet"/>
      <w:lvlText w:val=""/>
      <w:lvlJc w:val="left"/>
      <w:pPr>
        <w:tabs>
          <w:tab w:val="num" w:pos="2160"/>
        </w:tabs>
        <w:ind w:left="2160" w:hanging="360"/>
      </w:pPr>
      <w:rPr>
        <w:rFonts w:ascii="Wingdings" w:hAnsi="Wingdings" w:hint="default"/>
      </w:rPr>
    </w:lvl>
    <w:lvl w:ilvl="3" w:tplc="7B2A86B2" w:tentative="1">
      <w:start w:val="1"/>
      <w:numFmt w:val="bullet"/>
      <w:lvlText w:val=""/>
      <w:lvlJc w:val="left"/>
      <w:pPr>
        <w:tabs>
          <w:tab w:val="num" w:pos="2880"/>
        </w:tabs>
        <w:ind w:left="2880" w:hanging="360"/>
      </w:pPr>
      <w:rPr>
        <w:rFonts w:ascii="Wingdings" w:hAnsi="Wingdings" w:hint="default"/>
      </w:rPr>
    </w:lvl>
    <w:lvl w:ilvl="4" w:tplc="FF4A81EA" w:tentative="1">
      <w:start w:val="1"/>
      <w:numFmt w:val="bullet"/>
      <w:lvlText w:val=""/>
      <w:lvlJc w:val="left"/>
      <w:pPr>
        <w:tabs>
          <w:tab w:val="num" w:pos="3600"/>
        </w:tabs>
        <w:ind w:left="3600" w:hanging="360"/>
      </w:pPr>
      <w:rPr>
        <w:rFonts w:ascii="Wingdings" w:hAnsi="Wingdings" w:hint="default"/>
      </w:rPr>
    </w:lvl>
    <w:lvl w:ilvl="5" w:tplc="749ADC32" w:tentative="1">
      <w:start w:val="1"/>
      <w:numFmt w:val="bullet"/>
      <w:lvlText w:val=""/>
      <w:lvlJc w:val="left"/>
      <w:pPr>
        <w:tabs>
          <w:tab w:val="num" w:pos="4320"/>
        </w:tabs>
        <w:ind w:left="4320" w:hanging="360"/>
      </w:pPr>
      <w:rPr>
        <w:rFonts w:ascii="Wingdings" w:hAnsi="Wingdings" w:hint="default"/>
      </w:rPr>
    </w:lvl>
    <w:lvl w:ilvl="6" w:tplc="FCB8BC82" w:tentative="1">
      <w:start w:val="1"/>
      <w:numFmt w:val="bullet"/>
      <w:lvlText w:val=""/>
      <w:lvlJc w:val="left"/>
      <w:pPr>
        <w:tabs>
          <w:tab w:val="num" w:pos="5040"/>
        </w:tabs>
        <w:ind w:left="5040" w:hanging="360"/>
      </w:pPr>
      <w:rPr>
        <w:rFonts w:ascii="Wingdings" w:hAnsi="Wingdings" w:hint="default"/>
      </w:rPr>
    </w:lvl>
    <w:lvl w:ilvl="7" w:tplc="7870FA7E" w:tentative="1">
      <w:start w:val="1"/>
      <w:numFmt w:val="bullet"/>
      <w:lvlText w:val=""/>
      <w:lvlJc w:val="left"/>
      <w:pPr>
        <w:tabs>
          <w:tab w:val="num" w:pos="5760"/>
        </w:tabs>
        <w:ind w:left="5760" w:hanging="360"/>
      </w:pPr>
      <w:rPr>
        <w:rFonts w:ascii="Wingdings" w:hAnsi="Wingdings" w:hint="default"/>
      </w:rPr>
    </w:lvl>
    <w:lvl w:ilvl="8" w:tplc="7A8A62D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25"/>
  </w:num>
  <w:num w:numId="4">
    <w:abstractNumId w:val="0"/>
  </w:num>
  <w:num w:numId="5">
    <w:abstractNumId w:val="21"/>
  </w:num>
  <w:num w:numId="6">
    <w:abstractNumId w:val="19"/>
  </w:num>
  <w:num w:numId="7">
    <w:abstractNumId w:val="8"/>
  </w:num>
  <w:num w:numId="8">
    <w:abstractNumId w:val="12"/>
  </w:num>
  <w:num w:numId="9">
    <w:abstractNumId w:val="17"/>
  </w:num>
  <w:num w:numId="10">
    <w:abstractNumId w:val="6"/>
  </w:num>
  <w:num w:numId="11">
    <w:abstractNumId w:val="24"/>
  </w:num>
  <w:num w:numId="12">
    <w:abstractNumId w:val="3"/>
  </w:num>
  <w:num w:numId="13">
    <w:abstractNumId w:val="30"/>
  </w:num>
  <w:num w:numId="14">
    <w:abstractNumId w:val="16"/>
  </w:num>
  <w:num w:numId="15">
    <w:abstractNumId w:val="10"/>
  </w:num>
  <w:num w:numId="16">
    <w:abstractNumId w:val="13"/>
  </w:num>
  <w:num w:numId="17">
    <w:abstractNumId w:val="29"/>
  </w:num>
  <w:num w:numId="18">
    <w:abstractNumId w:val="11"/>
  </w:num>
  <w:num w:numId="19">
    <w:abstractNumId w:val="26"/>
  </w:num>
  <w:num w:numId="20">
    <w:abstractNumId w:val="23"/>
  </w:num>
  <w:num w:numId="21">
    <w:abstractNumId w:val="7"/>
  </w:num>
  <w:num w:numId="22">
    <w:abstractNumId w:val="14"/>
  </w:num>
  <w:num w:numId="23">
    <w:abstractNumId w:val="27"/>
  </w:num>
  <w:num w:numId="24">
    <w:abstractNumId w:val="2"/>
  </w:num>
  <w:num w:numId="25">
    <w:abstractNumId w:val="22"/>
  </w:num>
  <w:num w:numId="26">
    <w:abstractNumId w:val="28"/>
  </w:num>
  <w:num w:numId="27">
    <w:abstractNumId w:val="9"/>
  </w:num>
  <w:num w:numId="28">
    <w:abstractNumId w:val="20"/>
  </w:num>
  <w:num w:numId="29">
    <w:abstractNumId w:val="4"/>
  </w:num>
  <w:num w:numId="30">
    <w:abstractNumId w:val="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189"/>
    <w:rsid w:val="001B1050"/>
    <w:rsid w:val="002048B9"/>
    <w:rsid w:val="00206E13"/>
    <w:rsid w:val="002822A1"/>
    <w:rsid w:val="0028260E"/>
    <w:rsid w:val="00285668"/>
    <w:rsid w:val="002E69D5"/>
    <w:rsid w:val="003174C7"/>
    <w:rsid w:val="003919AF"/>
    <w:rsid w:val="003B0D4A"/>
    <w:rsid w:val="00436931"/>
    <w:rsid w:val="004872B2"/>
    <w:rsid w:val="004B6F6E"/>
    <w:rsid w:val="00571797"/>
    <w:rsid w:val="005A429E"/>
    <w:rsid w:val="005B712A"/>
    <w:rsid w:val="0062070E"/>
    <w:rsid w:val="0064117E"/>
    <w:rsid w:val="006C2D8A"/>
    <w:rsid w:val="006D01A4"/>
    <w:rsid w:val="006E72D2"/>
    <w:rsid w:val="007466E8"/>
    <w:rsid w:val="00757E02"/>
    <w:rsid w:val="00772189"/>
    <w:rsid w:val="00882E7D"/>
    <w:rsid w:val="00884BD5"/>
    <w:rsid w:val="008B0EDB"/>
    <w:rsid w:val="008F798C"/>
    <w:rsid w:val="009A3221"/>
    <w:rsid w:val="009E05C9"/>
    <w:rsid w:val="00A060A6"/>
    <w:rsid w:val="00A222C8"/>
    <w:rsid w:val="00A7527F"/>
    <w:rsid w:val="00A9108A"/>
    <w:rsid w:val="00AA652B"/>
    <w:rsid w:val="00B03AA8"/>
    <w:rsid w:val="00B1614A"/>
    <w:rsid w:val="00B40D44"/>
    <w:rsid w:val="00C02458"/>
    <w:rsid w:val="00C1413F"/>
    <w:rsid w:val="00D430A4"/>
    <w:rsid w:val="00E31DAC"/>
    <w:rsid w:val="00E514D3"/>
    <w:rsid w:val="00E53369"/>
    <w:rsid w:val="00E63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9D25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189"/>
    <w:pPr>
      <w:spacing w:after="200" w:line="276" w:lineRule="auto"/>
      <w:jc w:val="both"/>
    </w:pPr>
    <w:rPr>
      <w:rFonts w:ascii="Calibri" w:eastAsia="Calibri" w:hAnsi="Calibri" w:cs="Arial"/>
      <w:sz w:val="22"/>
      <w:szCs w:val="22"/>
      <w:lang w:val="en-AU"/>
    </w:rPr>
  </w:style>
  <w:style w:type="paragraph" w:styleId="Heading1">
    <w:name w:val="heading 1"/>
    <w:basedOn w:val="Normal"/>
    <w:next w:val="Normal"/>
    <w:link w:val="Heading1Char"/>
    <w:uiPriority w:val="9"/>
    <w:qFormat/>
    <w:rsid w:val="00A910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91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108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9"/>
    <w:qFormat/>
    <w:rsid w:val="00772189"/>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772189"/>
    <w:rPr>
      <w:rFonts w:ascii="Cambria" w:eastAsia="SimSun" w:hAnsi="Cambria" w:cs="Times New Roman"/>
      <w:color w:val="243F60"/>
      <w:sz w:val="22"/>
      <w:szCs w:val="22"/>
      <w:lang w:val="en-AU"/>
    </w:rPr>
  </w:style>
  <w:style w:type="paragraph" w:styleId="ListParagraph">
    <w:name w:val="List Paragraph"/>
    <w:basedOn w:val="Normal"/>
    <w:uiPriority w:val="99"/>
    <w:qFormat/>
    <w:rsid w:val="00772189"/>
    <w:pPr>
      <w:spacing w:before="120" w:after="120" w:line="240" w:lineRule="auto"/>
      <w:ind w:left="720"/>
      <w:contextualSpacing/>
    </w:pPr>
  </w:style>
  <w:style w:type="paragraph" w:styleId="Footer">
    <w:name w:val="footer"/>
    <w:basedOn w:val="Normal"/>
    <w:link w:val="FooterChar"/>
    <w:uiPriority w:val="99"/>
    <w:rsid w:val="00772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189"/>
    <w:rPr>
      <w:rFonts w:ascii="Calibri" w:eastAsia="Calibri" w:hAnsi="Calibri" w:cs="Arial"/>
      <w:sz w:val="22"/>
      <w:szCs w:val="22"/>
      <w:lang w:val="en-AU"/>
    </w:rPr>
  </w:style>
  <w:style w:type="character" w:styleId="Hyperlink">
    <w:name w:val="Hyperlink"/>
    <w:basedOn w:val="DefaultParagraphFont"/>
    <w:uiPriority w:val="99"/>
    <w:rsid w:val="00772189"/>
    <w:rPr>
      <w:rFonts w:cs="Times New Roman"/>
      <w:color w:val="0000FF"/>
      <w:u w:val="single"/>
    </w:rPr>
  </w:style>
  <w:style w:type="paragraph" w:styleId="Title">
    <w:name w:val="Title"/>
    <w:basedOn w:val="Normal"/>
    <w:link w:val="TitleChar"/>
    <w:uiPriority w:val="99"/>
    <w:qFormat/>
    <w:rsid w:val="00772189"/>
    <w:pPr>
      <w:tabs>
        <w:tab w:val="left" w:pos="0"/>
        <w:tab w:val="left" w:pos="567"/>
        <w:tab w:val="left" w:pos="1133"/>
        <w:tab w:val="left" w:pos="1700"/>
        <w:tab w:val="left" w:pos="2266"/>
        <w:tab w:val="left" w:pos="2832"/>
        <w:tab w:val="left" w:pos="3399"/>
        <w:tab w:val="left" w:pos="3965"/>
        <w:tab w:val="left" w:pos="4532"/>
        <w:tab w:val="left" w:pos="5098"/>
        <w:tab w:val="left" w:pos="5664"/>
        <w:tab w:val="left" w:pos="6231"/>
        <w:tab w:val="left" w:pos="6797"/>
        <w:tab w:val="left" w:pos="7364"/>
        <w:tab w:val="left" w:pos="7930"/>
        <w:tab w:val="left" w:pos="8496"/>
        <w:tab w:val="left" w:pos="9063"/>
        <w:tab w:val="left" w:pos="9629"/>
        <w:tab w:val="left" w:pos="10196"/>
      </w:tabs>
      <w:suppressAutoHyphens/>
      <w:spacing w:after="0" w:line="240" w:lineRule="auto"/>
      <w:ind w:left="1132" w:hanging="1132"/>
      <w:jc w:val="center"/>
    </w:pPr>
    <w:rPr>
      <w:rFonts w:ascii="Times New Roman" w:eastAsia="Times New Roman" w:hAnsi="Times New Roman" w:cs="Times New Roman"/>
      <w:b/>
      <w:spacing w:val="-3"/>
      <w:sz w:val="32"/>
      <w:szCs w:val="20"/>
      <w:u w:val="single"/>
    </w:rPr>
  </w:style>
  <w:style w:type="character" w:customStyle="1" w:styleId="TitleChar">
    <w:name w:val="Title Char"/>
    <w:basedOn w:val="DefaultParagraphFont"/>
    <w:link w:val="Title"/>
    <w:uiPriority w:val="99"/>
    <w:rsid w:val="00772189"/>
    <w:rPr>
      <w:rFonts w:ascii="Times New Roman" w:eastAsia="Times New Roman" w:hAnsi="Times New Roman" w:cs="Times New Roman"/>
      <w:b/>
      <w:spacing w:val="-3"/>
      <w:sz w:val="32"/>
      <w:szCs w:val="20"/>
      <w:u w:val="single"/>
      <w:lang w:val="en-AU"/>
    </w:rPr>
  </w:style>
  <w:style w:type="paragraph" w:styleId="NormalWeb">
    <w:name w:val="Normal (Web)"/>
    <w:basedOn w:val="Normal"/>
    <w:uiPriority w:val="99"/>
    <w:rsid w:val="00772189"/>
    <w:pPr>
      <w:spacing w:before="100" w:beforeAutospacing="1" w:after="100" w:afterAutospacing="1" w:line="240" w:lineRule="auto"/>
      <w:jc w:val="left"/>
    </w:pPr>
    <w:rPr>
      <w:rFonts w:ascii="Times New Roman" w:eastAsia="MS Mincho" w:hAnsi="Times New Roman" w:cs="Times New Roman"/>
      <w:sz w:val="24"/>
      <w:szCs w:val="24"/>
      <w:lang w:eastAsia="ja-JP"/>
    </w:rPr>
  </w:style>
  <w:style w:type="character" w:styleId="Strong">
    <w:name w:val="Strong"/>
    <w:basedOn w:val="DefaultParagraphFont"/>
    <w:uiPriority w:val="22"/>
    <w:qFormat/>
    <w:rsid w:val="00A9108A"/>
    <w:rPr>
      <w:b/>
      <w:bCs/>
    </w:rPr>
  </w:style>
  <w:style w:type="character" w:customStyle="1" w:styleId="Heading2Char">
    <w:name w:val="Heading 2 Char"/>
    <w:basedOn w:val="DefaultParagraphFont"/>
    <w:link w:val="Heading2"/>
    <w:uiPriority w:val="9"/>
    <w:semiHidden/>
    <w:rsid w:val="00A9108A"/>
    <w:rPr>
      <w:rFonts w:asciiTheme="majorHAnsi" w:eastAsiaTheme="majorEastAsia" w:hAnsiTheme="majorHAnsi" w:cstheme="majorBidi"/>
      <w:b/>
      <w:bCs/>
      <w:color w:val="4F81BD" w:themeColor="accent1"/>
      <w:sz w:val="26"/>
      <w:szCs w:val="26"/>
      <w:lang w:val="en-AU"/>
    </w:rPr>
  </w:style>
  <w:style w:type="character" w:customStyle="1" w:styleId="Heading1Char">
    <w:name w:val="Heading 1 Char"/>
    <w:basedOn w:val="DefaultParagraphFont"/>
    <w:link w:val="Heading1"/>
    <w:uiPriority w:val="9"/>
    <w:rsid w:val="00A9108A"/>
    <w:rPr>
      <w:rFonts w:asciiTheme="majorHAnsi" w:eastAsiaTheme="majorEastAsia" w:hAnsiTheme="majorHAnsi" w:cstheme="majorBidi"/>
      <w:b/>
      <w:bCs/>
      <w:color w:val="345A8A" w:themeColor="accent1" w:themeShade="B5"/>
      <w:sz w:val="32"/>
      <w:szCs w:val="32"/>
      <w:lang w:val="en-AU"/>
    </w:rPr>
  </w:style>
  <w:style w:type="character" w:customStyle="1" w:styleId="Heading3Char">
    <w:name w:val="Heading 3 Char"/>
    <w:basedOn w:val="DefaultParagraphFont"/>
    <w:link w:val="Heading3"/>
    <w:uiPriority w:val="9"/>
    <w:semiHidden/>
    <w:rsid w:val="00A9108A"/>
    <w:rPr>
      <w:rFonts w:asciiTheme="majorHAnsi" w:eastAsiaTheme="majorEastAsia" w:hAnsiTheme="majorHAnsi" w:cstheme="majorBidi"/>
      <w:b/>
      <w:bCs/>
      <w:color w:val="4F81BD" w:themeColor="accent1"/>
      <w:sz w:val="22"/>
      <w:szCs w:val="22"/>
      <w:lang w:val="en-AU"/>
    </w:rPr>
  </w:style>
  <w:style w:type="character" w:customStyle="1" w:styleId="entry-meta-boxname">
    <w:name w:val="entry-meta-box__name"/>
    <w:basedOn w:val="DefaultParagraphFont"/>
    <w:rsid w:val="00A9108A"/>
  </w:style>
  <w:style w:type="character" w:customStyle="1" w:styleId="entry-meta-boxrightinsidetext">
    <w:name w:val="entry-meta-box__right__inside__text"/>
    <w:basedOn w:val="DefaultParagraphFont"/>
    <w:rsid w:val="00A9108A"/>
  </w:style>
  <w:style w:type="character" w:customStyle="1" w:styleId="span-reading-time">
    <w:name w:val="span-reading-time"/>
    <w:basedOn w:val="DefaultParagraphFont"/>
    <w:rsid w:val="00A9108A"/>
  </w:style>
  <w:style w:type="character" w:customStyle="1" w:styleId="rt-label">
    <w:name w:val="rt-label"/>
    <w:basedOn w:val="DefaultParagraphFont"/>
    <w:rsid w:val="00A9108A"/>
  </w:style>
  <w:style w:type="character" w:customStyle="1" w:styleId="rt-time">
    <w:name w:val="rt-time"/>
    <w:basedOn w:val="DefaultParagraphFont"/>
    <w:rsid w:val="00A9108A"/>
  </w:style>
  <w:style w:type="character" w:styleId="Emphasis">
    <w:name w:val="Emphasis"/>
    <w:basedOn w:val="DefaultParagraphFont"/>
    <w:uiPriority w:val="20"/>
    <w:qFormat/>
    <w:rsid w:val="00A9108A"/>
    <w:rPr>
      <w:i/>
      <w:iCs/>
    </w:rPr>
  </w:style>
  <w:style w:type="paragraph" w:styleId="BalloonText">
    <w:name w:val="Balloon Text"/>
    <w:basedOn w:val="Normal"/>
    <w:link w:val="BalloonTextChar"/>
    <w:uiPriority w:val="99"/>
    <w:semiHidden/>
    <w:unhideWhenUsed/>
    <w:rsid w:val="00A910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08A"/>
    <w:rPr>
      <w:rFonts w:ascii="Lucida Grande" w:eastAsia="Calibri" w:hAnsi="Lucida Grande" w:cs="Lucida Grande"/>
      <w:sz w:val="18"/>
      <w:szCs w:val="18"/>
      <w:lang w:val="en-AU"/>
    </w:rPr>
  </w:style>
  <w:style w:type="paragraph" w:customStyle="1" w:styleId="fk">
    <w:name w:val="fk"/>
    <w:basedOn w:val="Normal"/>
    <w:rsid w:val="00A9108A"/>
    <w:pPr>
      <w:spacing w:before="100" w:beforeAutospacing="1" w:after="100" w:afterAutospacing="1" w:line="240" w:lineRule="auto"/>
      <w:jc w:val="left"/>
    </w:pPr>
    <w:rPr>
      <w:rFonts w:ascii="Times New Roman" w:eastAsiaTheme="minorEastAsia" w:hAnsi="Times New Roman" w:cs="Times New Roman"/>
      <w:sz w:val="20"/>
      <w:szCs w:val="20"/>
    </w:rPr>
  </w:style>
  <w:style w:type="paragraph" w:styleId="Header">
    <w:name w:val="header"/>
    <w:basedOn w:val="Normal"/>
    <w:link w:val="HeaderChar"/>
    <w:uiPriority w:val="99"/>
    <w:unhideWhenUsed/>
    <w:rsid w:val="00A910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108A"/>
    <w:rPr>
      <w:rFonts w:ascii="Calibri" w:eastAsia="Calibri" w:hAnsi="Calibri" w:cs="Arial"/>
      <w:sz w:val="22"/>
      <w:szCs w:val="22"/>
      <w:lang w:val="en-AU"/>
    </w:rPr>
  </w:style>
  <w:style w:type="table" w:styleId="TableGrid">
    <w:name w:val="Table Grid"/>
    <w:basedOn w:val="TableNormal"/>
    <w:uiPriority w:val="59"/>
    <w:rsid w:val="002E69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E69D5"/>
    <w:rPr>
      <w:color w:val="800080" w:themeColor="followedHyperlink"/>
      <w:u w:val="single"/>
    </w:rPr>
  </w:style>
  <w:style w:type="paragraph" w:styleId="BodyText">
    <w:name w:val="Body Text"/>
    <w:basedOn w:val="Normal"/>
    <w:link w:val="BodyTextChar"/>
    <w:uiPriority w:val="1"/>
    <w:qFormat/>
    <w:rsid w:val="00A7527F"/>
    <w:pPr>
      <w:widowControl w:val="0"/>
      <w:autoSpaceDE w:val="0"/>
      <w:autoSpaceDN w:val="0"/>
      <w:spacing w:after="0" w:line="240" w:lineRule="auto"/>
      <w:ind w:left="100"/>
      <w:jc w:val="left"/>
    </w:pPr>
    <w:rPr>
      <w:rFonts w:ascii="Times New Roman" w:eastAsia="Times New Roman" w:hAnsi="Times New Roman" w:cs="Times New Roman"/>
      <w:lang w:eastAsia="en-AU" w:bidi="en-AU"/>
    </w:rPr>
  </w:style>
  <w:style w:type="character" w:customStyle="1" w:styleId="BodyTextChar">
    <w:name w:val="Body Text Char"/>
    <w:basedOn w:val="DefaultParagraphFont"/>
    <w:link w:val="BodyText"/>
    <w:uiPriority w:val="1"/>
    <w:rsid w:val="00A7527F"/>
    <w:rPr>
      <w:rFonts w:ascii="Times New Roman" w:eastAsia="Times New Roman" w:hAnsi="Times New Roman" w:cs="Times New Roman"/>
      <w:sz w:val="22"/>
      <w:szCs w:val="22"/>
      <w:lang w:val="en-AU" w:eastAsia="en-AU" w:bidi="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189"/>
    <w:pPr>
      <w:spacing w:after="200" w:line="276" w:lineRule="auto"/>
      <w:jc w:val="both"/>
    </w:pPr>
    <w:rPr>
      <w:rFonts w:ascii="Calibri" w:eastAsia="Calibri" w:hAnsi="Calibri" w:cs="Arial"/>
      <w:sz w:val="22"/>
      <w:szCs w:val="22"/>
      <w:lang w:val="en-AU"/>
    </w:rPr>
  </w:style>
  <w:style w:type="paragraph" w:styleId="Heading1">
    <w:name w:val="heading 1"/>
    <w:basedOn w:val="Normal"/>
    <w:next w:val="Normal"/>
    <w:link w:val="Heading1Char"/>
    <w:uiPriority w:val="9"/>
    <w:qFormat/>
    <w:rsid w:val="00A910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91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108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9"/>
    <w:qFormat/>
    <w:rsid w:val="00772189"/>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772189"/>
    <w:rPr>
      <w:rFonts w:ascii="Cambria" w:eastAsia="SimSun" w:hAnsi="Cambria" w:cs="Times New Roman"/>
      <w:color w:val="243F60"/>
      <w:sz w:val="22"/>
      <w:szCs w:val="22"/>
      <w:lang w:val="en-AU"/>
    </w:rPr>
  </w:style>
  <w:style w:type="paragraph" w:styleId="ListParagraph">
    <w:name w:val="List Paragraph"/>
    <w:basedOn w:val="Normal"/>
    <w:uiPriority w:val="99"/>
    <w:qFormat/>
    <w:rsid w:val="00772189"/>
    <w:pPr>
      <w:spacing w:before="120" w:after="120" w:line="240" w:lineRule="auto"/>
      <w:ind w:left="720"/>
      <w:contextualSpacing/>
    </w:pPr>
  </w:style>
  <w:style w:type="paragraph" w:styleId="Footer">
    <w:name w:val="footer"/>
    <w:basedOn w:val="Normal"/>
    <w:link w:val="FooterChar"/>
    <w:uiPriority w:val="99"/>
    <w:rsid w:val="00772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189"/>
    <w:rPr>
      <w:rFonts w:ascii="Calibri" w:eastAsia="Calibri" w:hAnsi="Calibri" w:cs="Arial"/>
      <w:sz w:val="22"/>
      <w:szCs w:val="22"/>
      <w:lang w:val="en-AU"/>
    </w:rPr>
  </w:style>
  <w:style w:type="character" w:styleId="Hyperlink">
    <w:name w:val="Hyperlink"/>
    <w:basedOn w:val="DefaultParagraphFont"/>
    <w:uiPriority w:val="99"/>
    <w:rsid w:val="00772189"/>
    <w:rPr>
      <w:rFonts w:cs="Times New Roman"/>
      <w:color w:val="0000FF"/>
      <w:u w:val="single"/>
    </w:rPr>
  </w:style>
  <w:style w:type="paragraph" w:styleId="Title">
    <w:name w:val="Title"/>
    <w:basedOn w:val="Normal"/>
    <w:link w:val="TitleChar"/>
    <w:uiPriority w:val="99"/>
    <w:qFormat/>
    <w:rsid w:val="00772189"/>
    <w:pPr>
      <w:tabs>
        <w:tab w:val="left" w:pos="0"/>
        <w:tab w:val="left" w:pos="567"/>
        <w:tab w:val="left" w:pos="1133"/>
        <w:tab w:val="left" w:pos="1700"/>
        <w:tab w:val="left" w:pos="2266"/>
        <w:tab w:val="left" w:pos="2832"/>
        <w:tab w:val="left" w:pos="3399"/>
        <w:tab w:val="left" w:pos="3965"/>
        <w:tab w:val="left" w:pos="4532"/>
        <w:tab w:val="left" w:pos="5098"/>
        <w:tab w:val="left" w:pos="5664"/>
        <w:tab w:val="left" w:pos="6231"/>
        <w:tab w:val="left" w:pos="6797"/>
        <w:tab w:val="left" w:pos="7364"/>
        <w:tab w:val="left" w:pos="7930"/>
        <w:tab w:val="left" w:pos="8496"/>
        <w:tab w:val="left" w:pos="9063"/>
        <w:tab w:val="left" w:pos="9629"/>
        <w:tab w:val="left" w:pos="10196"/>
      </w:tabs>
      <w:suppressAutoHyphens/>
      <w:spacing w:after="0" w:line="240" w:lineRule="auto"/>
      <w:ind w:left="1132" w:hanging="1132"/>
      <w:jc w:val="center"/>
    </w:pPr>
    <w:rPr>
      <w:rFonts w:ascii="Times New Roman" w:eastAsia="Times New Roman" w:hAnsi="Times New Roman" w:cs="Times New Roman"/>
      <w:b/>
      <w:spacing w:val="-3"/>
      <w:sz w:val="32"/>
      <w:szCs w:val="20"/>
      <w:u w:val="single"/>
    </w:rPr>
  </w:style>
  <w:style w:type="character" w:customStyle="1" w:styleId="TitleChar">
    <w:name w:val="Title Char"/>
    <w:basedOn w:val="DefaultParagraphFont"/>
    <w:link w:val="Title"/>
    <w:uiPriority w:val="99"/>
    <w:rsid w:val="00772189"/>
    <w:rPr>
      <w:rFonts w:ascii="Times New Roman" w:eastAsia="Times New Roman" w:hAnsi="Times New Roman" w:cs="Times New Roman"/>
      <w:b/>
      <w:spacing w:val="-3"/>
      <w:sz w:val="32"/>
      <w:szCs w:val="20"/>
      <w:u w:val="single"/>
      <w:lang w:val="en-AU"/>
    </w:rPr>
  </w:style>
  <w:style w:type="paragraph" w:styleId="NormalWeb">
    <w:name w:val="Normal (Web)"/>
    <w:basedOn w:val="Normal"/>
    <w:uiPriority w:val="99"/>
    <w:rsid w:val="00772189"/>
    <w:pPr>
      <w:spacing w:before="100" w:beforeAutospacing="1" w:after="100" w:afterAutospacing="1" w:line="240" w:lineRule="auto"/>
      <w:jc w:val="left"/>
    </w:pPr>
    <w:rPr>
      <w:rFonts w:ascii="Times New Roman" w:eastAsia="MS Mincho" w:hAnsi="Times New Roman" w:cs="Times New Roman"/>
      <w:sz w:val="24"/>
      <w:szCs w:val="24"/>
      <w:lang w:eastAsia="ja-JP"/>
    </w:rPr>
  </w:style>
  <w:style w:type="character" w:styleId="Strong">
    <w:name w:val="Strong"/>
    <w:basedOn w:val="DefaultParagraphFont"/>
    <w:uiPriority w:val="22"/>
    <w:qFormat/>
    <w:rsid w:val="00A9108A"/>
    <w:rPr>
      <w:b/>
      <w:bCs/>
    </w:rPr>
  </w:style>
  <w:style w:type="character" w:customStyle="1" w:styleId="Heading2Char">
    <w:name w:val="Heading 2 Char"/>
    <w:basedOn w:val="DefaultParagraphFont"/>
    <w:link w:val="Heading2"/>
    <w:uiPriority w:val="9"/>
    <w:semiHidden/>
    <w:rsid w:val="00A9108A"/>
    <w:rPr>
      <w:rFonts w:asciiTheme="majorHAnsi" w:eastAsiaTheme="majorEastAsia" w:hAnsiTheme="majorHAnsi" w:cstheme="majorBidi"/>
      <w:b/>
      <w:bCs/>
      <w:color w:val="4F81BD" w:themeColor="accent1"/>
      <w:sz w:val="26"/>
      <w:szCs w:val="26"/>
      <w:lang w:val="en-AU"/>
    </w:rPr>
  </w:style>
  <w:style w:type="character" w:customStyle="1" w:styleId="Heading1Char">
    <w:name w:val="Heading 1 Char"/>
    <w:basedOn w:val="DefaultParagraphFont"/>
    <w:link w:val="Heading1"/>
    <w:uiPriority w:val="9"/>
    <w:rsid w:val="00A9108A"/>
    <w:rPr>
      <w:rFonts w:asciiTheme="majorHAnsi" w:eastAsiaTheme="majorEastAsia" w:hAnsiTheme="majorHAnsi" w:cstheme="majorBidi"/>
      <w:b/>
      <w:bCs/>
      <w:color w:val="345A8A" w:themeColor="accent1" w:themeShade="B5"/>
      <w:sz w:val="32"/>
      <w:szCs w:val="32"/>
      <w:lang w:val="en-AU"/>
    </w:rPr>
  </w:style>
  <w:style w:type="character" w:customStyle="1" w:styleId="Heading3Char">
    <w:name w:val="Heading 3 Char"/>
    <w:basedOn w:val="DefaultParagraphFont"/>
    <w:link w:val="Heading3"/>
    <w:uiPriority w:val="9"/>
    <w:semiHidden/>
    <w:rsid w:val="00A9108A"/>
    <w:rPr>
      <w:rFonts w:asciiTheme="majorHAnsi" w:eastAsiaTheme="majorEastAsia" w:hAnsiTheme="majorHAnsi" w:cstheme="majorBidi"/>
      <w:b/>
      <w:bCs/>
      <w:color w:val="4F81BD" w:themeColor="accent1"/>
      <w:sz w:val="22"/>
      <w:szCs w:val="22"/>
      <w:lang w:val="en-AU"/>
    </w:rPr>
  </w:style>
  <w:style w:type="character" w:customStyle="1" w:styleId="entry-meta-boxname">
    <w:name w:val="entry-meta-box__name"/>
    <w:basedOn w:val="DefaultParagraphFont"/>
    <w:rsid w:val="00A9108A"/>
  </w:style>
  <w:style w:type="character" w:customStyle="1" w:styleId="entry-meta-boxrightinsidetext">
    <w:name w:val="entry-meta-box__right__inside__text"/>
    <w:basedOn w:val="DefaultParagraphFont"/>
    <w:rsid w:val="00A9108A"/>
  </w:style>
  <w:style w:type="character" w:customStyle="1" w:styleId="span-reading-time">
    <w:name w:val="span-reading-time"/>
    <w:basedOn w:val="DefaultParagraphFont"/>
    <w:rsid w:val="00A9108A"/>
  </w:style>
  <w:style w:type="character" w:customStyle="1" w:styleId="rt-label">
    <w:name w:val="rt-label"/>
    <w:basedOn w:val="DefaultParagraphFont"/>
    <w:rsid w:val="00A9108A"/>
  </w:style>
  <w:style w:type="character" w:customStyle="1" w:styleId="rt-time">
    <w:name w:val="rt-time"/>
    <w:basedOn w:val="DefaultParagraphFont"/>
    <w:rsid w:val="00A9108A"/>
  </w:style>
  <w:style w:type="character" w:styleId="Emphasis">
    <w:name w:val="Emphasis"/>
    <w:basedOn w:val="DefaultParagraphFont"/>
    <w:uiPriority w:val="20"/>
    <w:qFormat/>
    <w:rsid w:val="00A9108A"/>
    <w:rPr>
      <w:i/>
      <w:iCs/>
    </w:rPr>
  </w:style>
  <w:style w:type="paragraph" w:styleId="BalloonText">
    <w:name w:val="Balloon Text"/>
    <w:basedOn w:val="Normal"/>
    <w:link w:val="BalloonTextChar"/>
    <w:uiPriority w:val="99"/>
    <w:semiHidden/>
    <w:unhideWhenUsed/>
    <w:rsid w:val="00A910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08A"/>
    <w:rPr>
      <w:rFonts w:ascii="Lucida Grande" w:eastAsia="Calibri" w:hAnsi="Lucida Grande" w:cs="Lucida Grande"/>
      <w:sz w:val="18"/>
      <w:szCs w:val="18"/>
      <w:lang w:val="en-AU"/>
    </w:rPr>
  </w:style>
  <w:style w:type="paragraph" w:customStyle="1" w:styleId="fk">
    <w:name w:val="fk"/>
    <w:basedOn w:val="Normal"/>
    <w:rsid w:val="00A9108A"/>
    <w:pPr>
      <w:spacing w:before="100" w:beforeAutospacing="1" w:after="100" w:afterAutospacing="1" w:line="240" w:lineRule="auto"/>
      <w:jc w:val="left"/>
    </w:pPr>
    <w:rPr>
      <w:rFonts w:ascii="Times New Roman" w:eastAsiaTheme="minorEastAsia" w:hAnsi="Times New Roman" w:cs="Times New Roman"/>
      <w:sz w:val="20"/>
      <w:szCs w:val="20"/>
    </w:rPr>
  </w:style>
  <w:style w:type="paragraph" w:styleId="Header">
    <w:name w:val="header"/>
    <w:basedOn w:val="Normal"/>
    <w:link w:val="HeaderChar"/>
    <w:uiPriority w:val="99"/>
    <w:unhideWhenUsed/>
    <w:rsid w:val="00A910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108A"/>
    <w:rPr>
      <w:rFonts w:ascii="Calibri" w:eastAsia="Calibri" w:hAnsi="Calibri" w:cs="Arial"/>
      <w:sz w:val="22"/>
      <w:szCs w:val="22"/>
      <w:lang w:val="en-AU"/>
    </w:rPr>
  </w:style>
  <w:style w:type="table" w:styleId="TableGrid">
    <w:name w:val="Table Grid"/>
    <w:basedOn w:val="TableNormal"/>
    <w:uiPriority w:val="59"/>
    <w:rsid w:val="002E69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E69D5"/>
    <w:rPr>
      <w:color w:val="800080" w:themeColor="followedHyperlink"/>
      <w:u w:val="single"/>
    </w:rPr>
  </w:style>
  <w:style w:type="paragraph" w:styleId="BodyText">
    <w:name w:val="Body Text"/>
    <w:basedOn w:val="Normal"/>
    <w:link w:val="BodyTextChar"/>
    <w:uiPriority w:val="1"/>
    <w:qFormat/>
    <w:rsid w:val="00A7527F"/>
    <w:pPr>
      <w:widowControl w:val="0"/>
      <w:autoSpaceDE w:val="0"/>
      <w:autoSpaceDN w:val="0"/>
      <w:spacing w:after="0" w:line="240" w:lineRule="auto"/>
      <w:ind w:left="100"/>
      <w:jc w:val="left"/>
    </w:pPr>
    <w:rPr>
      <w:rFonts w:ascii="Times New Roman" w:eastAsia="Times New Roman" w:hAnsi="Times New Roman" w:cs="Times New Roman"/>
      <w:lang w:eastAsia="en-AU" w:bidi="en-AU"/>
    </w:rPr>
  </w:style>
  <w:style w:type="character" w:customStyle="1" w:styleId="BodyTextChar">
    <w:name w:val="Body Text Char"/>
    <w:basedOn w:val="DefaultParagraphFont"/>
    <w:link w:val="BodyText"/>
    <w:uiPriority w:val="1"/>
    <w:rsid w:val="00A7527F"/>
    <w:rPr>
      <w:rFonts w:ascii="Times New Roman" w:eastAsia="Times New Roman" w:hAnsi="Times New Roman" w:cs="Times New Roman"/>
      <w:sz w:val="22"/>
      <w:szCs w:val="22"/>
      <w:lang w:val="en-AU"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01618">
      <w:bodyDiv w:val="1"/>
      <w:marLeft w:val="0"/>
      <w:marRight w:val="0"/>
      <w:marTop w:val="0"/>
      <w:marBottom w:val="0"/>
      <w:divBdr>
        <w:top w:val="none" w:sz="0" w:space="0" w:color="auto"/>
        <w:left w:val="none" w:sz="0" w:space="0" w:color="auto"/>
        <w:bottom w:val="none" w:sz="0" w:space="0" w:color="auto"/>
        <w:right w:val="none" w:sz="0" w:space="0" w:color="auto"/>
      </w:divBdr>
      <w:divsChild>
        <w:div w:id="2041585429">
          <w:marLeft w:val="418"/>
          <w:marRight w:val="0"/>
          <w:marTop w:val="0"/>
          <w:marBottom w:val="240"/>
          <w:divBdr>
            <w:top w:val="none" w:sz="0" w:space="0" w:color="auto"/>
            <w:left w:val="none" w:sz="0" w:space="0" w:color="auto"/>
            <w:bottom w:val="none" w:sz="0" w:space="0" w:color="auto"/>
            <w:right w:val="none" w:sz="0" w:space="0" w:color="auto"/>
          </w:divBdr>
        </w:div>
      </w:divsChild>
    </w:div>
    <w:div w:id="231044049">
      <w:bodyDiv w:val="1"/>
      <w:marLeft w:val="0"/>
      <w:marRight w:val="0"/>
      <w:marTop w:val="0"/>
      <w:marBottom w:val="0"/>
      <w:divBdr>
        <w:top w:val="none" w:sz="0" w:space="0" w:color="auto"/>
        <w:left w:val="none" w:sz="0" w:space="0" w:color="auto"/>
        <w:bottom w:val="none" w:sz="0" w:space="0" w:color="auto"/>
        <w:right w:val="none" w:sz="0" w:space="0" w:color="auto"/>
      </w:divBdr>
    </w:div>
    <w:div w:id="355887490">
      <w:bodyDiv w:val="1"/>
      <w:marLeft w:val="0"/>
      <w:marRight w:val="0"/>
      <w:marTop w:val="0"/>
      <w:marBottom w:val="0"/>
      <w:divBdr>
        <w:top w:val="none" w:sz="0" w:space="0" w:color="auto"/>
        <w:left w:val="none" w:sz="0" w:space="0" w:color="auto"/>
        <w:bottom w:val="none" w:sz="0" w:space="0" w:color="auto"/>
        <w:right w:val="none" w:sz="0" w:space="0" w:color="auto"/>
      </w:divBdr>
    </w:div>
    <w:div w:id="785083987">
      <w:bodyDiv w:val="1"/>
      <w:marLeft w:val="0"/>
      <w:marRight w:val="0"/>
      <w:marTop w:val="0"/>
      <w:marBottom w:val="0"/>
      <w:divBdr>
        <w:top w:val="none" w:sz="0" w:space="0" w:color="auto"/>
        <w:left w:val="none" w:sz="0" w:space="0" w:color="auto"/>
        <w:bottom w:val="none" w:sz="0" w:space="0" w:color="auto"/>
        <w:right w:val="none" w:sz="0" w:space="0" w:color="auto"/>
      </w:divBdr>
    </w:div>
    <w:div w:id="945238220">
      <w:bodyDiv w:val="1"/>
      <w:marLeft w:val="0"/>
      <w:marRight w:val="0"/>
      <w:marTop w:val="0"/>
      <w:marBottom w:val="0"/>
      <w:divBdr>
        <w:top w:val="none" w:sz="0" w:space="0" w:color="auto"/>
        <w:left w:val="none" w:sz="0" w:space="0" w:color="auto"/>
        <w:bottom w:val="none" w:sz="0" w:space="0" w:color="auto"/>
        <w:right w:val="none" w:sz="0" w:space="0" w:color="auto"/>
      </w:divBdr>
    </w:div>
    <w:div w:id="1090008445">
      <w:bodyDiv w:val="1"/>
      <w:marLeft w:val="0"/>
      <w:marRight w:val="0"/>
      <w:marTop w:val="0"/>
      <w:marBottom w:val="0"/>
      <w:divBdr>
        <w:top w:val="none" w:sz="0" w:space="0" w:color="auto"/>
        <w:left w:val="none" w:sz="0" w:space="0" w:color="auto"/>
        <w:bottom w:val="none" w:sz="0" w:space="0" w:color="auto"/>
        <w:right w:val="none" w:sz="0" w:space="0" w:color="auto"/>
      </w:divBdr>
      <w:divsChild>
        <w:div w:id="475339739">
          <w:marLeft w:val="0"/>
          <w:marRight w:val="0"/>
          <w:marTop w:val="0"/>
          <w:marBottom w:val="0"/>
          <w:divBdr>
            <w:top w:val="none" w:sz="0" w:space="0" w:color="auto"/>
            <w:left w:val="none" w:sz="0" w:space="0" w:color="auto"/>
            <w:bottom w:val="none" w:sz="0" w:space="0" w:color="auto"/>
            <w:right w:val="none" w:sz="0" w:space="0" w:color="auto"/>
          </w:divBdr>
          <w:divsChild>
            <w:div w:id="729378794">
              <w:marLeft w:val="0"/>
              <w:marRight w:val="0"/>
              <w:marTop w:val="100"/>
              <w:marBottom w:val="100"/>
              <w:divBdr>
                <w:top w:val="none" w:sz="0" w:space="0" w:color="auto"/>
                <w:left w:val="none" w:sz="0" w:space="0" w:color="auto"/>
                <w:bottom w:val="none" w:sz="0" w:space="0" w:color="auto"/>
                <w:right w:val="none" w:sz="0" w:space="0" w:color="auto"/>
              </w:divBdr>
              <w:divsChild>
                <w:div w:id="1526794662">
                  <w:marLeft w:val="0"/>
                  <w:marRight w:val="0"/>
                  <w:marTop w:val="0"/>
                  <w:marBottom w:val="0"/>
                  <w:divBdr>
                    <w:top w:val="none" w:sz="0" w:space="0" w:color="auto"/>
                    <w:left w:val="none" w:sz="0" w:space="0" w:color="auto"/>
                    <w:bottom w:val="none" w:sz="0" w:space="0" w:color="auto"/>
                    <w:right w:val="none" w:sz="0" w:space="0" w:color="auto"/>
                  </w:divBdr>
                  <w:divsChild>
                    <w:div w:id="2103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6947">
          <w:marLeft w:val="0"/>
          <w:marRight w:val="0"/>
          <w:marTop w:val="0"/>
          <w:marBottom w:val="0"/>
          <w:divBdr>
            <w:top w:val="none" w:sz="0" w:space="0" w:color="auto"/>
            <w:left w:val="none" w:sz="0" w:space="0" w:color="auto"/>
            <w:bottom w:val="none" w:sz="0" w:space="0" w:color="auto"/>
            <w:right w:val="none" w:sz="0" w:space="0" w:color="auto"/>
          </w:divBdr>
          <w:divsChild>
            <w:div w:id="275986621">
              <w:marLeft w:val="0"/>
              <w:marRight w:val="0"/>
              <w:marTop w:val="0"/>
              <w:marBottom w:val="0"/>
              <w:divBdr>
                <w:top w:val="none" w:sz="0" w:space="0" w:color="auto"/>
                <w:left w:val="none" w:sz="0" w:space="0" w:color="auto"/>
                <w:bottom w:val="none" w:sz="0" w:space="0" w:color="auto"/>
                <w:right w:val="none" w:sz="0" w:space="0" w:color="auto"/>
              </w:divBdr>
              <w:divsChild>
                <w:div w:id="1183789030">
                  <w:marLeft w:val="0"/>
                  <w:marRight w:val="0"/>
                  <w:marTop w:val="100"/>
                  <w:marBottom w:val="100"/>
                  <w:divBdr>
                    <w:top w:val="none" w:sz="0" w:space="0" w:color="auto"/>
                    <w:left w:val="none" w:sz="0" w:space="0" w:color="auto"/>
                    <w:bottom w:val="none" w:sz="0" w:space="0" w:color="auto"/>
                    <w:right w:val="none" w:sz="0" w:space="0" w:color="auto"/>
                  </w:divBdr>
                  <w:divsChild>
                    <w:div w:id="1246308200">
                      <w:marLeft w:val="0"/>
                      <w:marRight w:val="0"/>
                      <w:marTop w:val="0"/>
                      <w:marBottom w:val="0"/>
                      <w:divBdr>
                        <w:top w:val="none" w:sz="0" w:space="0" w:color="auto"/>
                        <w:left w:val="none" w:sz="0" w:space="0" w:color="auto"/>
                        <w:bottom w:val="none" w:sz="0" w:space="0" w:color="auto"/>
                        <w:right w:val="none" w:sz="0" w:space="0" w:color="auto"/>
                      </w:divBdr>
                      <w:divsChild>
                        <w:div w:id="7124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964379">
          <w:marLeft w:val="0"/>
          <w:marRight w:val="0"/>
          <w:marTop w:val="0"/>
          <w:marBottom w:val="0"/>
          <w:divBdr>
            <w:top w:val="none" w:sz="0" w:space="0" w:color="auto"/>
            <w:left w:val="none" w:sz="0" w:space="0" w:color="auto"/>
            <w:bottom w:val="none" w:sz="0" w:space="0" w:color="auto"/>
            <w:right w:val="none" w:sz="0" w:space="0" w:color="auto"/>
          </w:divBdr>
          <w:divsChild>
            <w:div w:id="902328607">
              <w:marLeft w:val="0"/>
              <w:marRight w:val="0"/>
              <w:marTop w:val="0"/>
              <w:marBottom w:val="0"/>
              <w:divBdr>
                <w:top w:val="none" w:sz="0" w:space="0" w:color="auto"/>
                <w:left w:val="none" w:sz="0" w:space="0" w:color="auto"/>
                <w:bottom w:val="none" w:sz="0" w:space="0" w:color="auto"/>
                <w:right w:val="none" w:sz="0" w:space="0" w:color="auto"/>
              </w:divBdr>
              <w:divsChild>
                <w:div w:id="2130128730">
                  <w:marLeft w:val="0"/>
                  <w:marRight w:val="0"/>
                  <w:marTop w:val="100"/>
                  <w:marBottom w:val="100"/>
                  <w:divBdr>
                    <w:top w:val="none" w:sz="0" w:space="0" w:color="auto"/>
                    <w:left w:val="none" w:sz="0" w:space="0" w:color="auto"/>
                    <w:bottom w:val="none" w:sz="0" w:space="0" w:color="auto"/>
                    <w:right w:val="none" w:sz="0" w:space="0" w:color="auto"/>
                  </w:divBdr>
                  <w:divsChild>
                    <w:div w:id="2059355404">
                      <w:marLeft w:val="0"/>
                      <w:marRight w:val="0"/>
                      <w:marTop w:val="0"/>
                      <w:marBottom w:val="0"/>
                      <w:divBdr>
                        <w:top w:val="none" w:sz="0" w:space="0" w:color="auto"/>
                        <w:left w:val="none" w:sz="0" w:space="0" w:color="auto"/>
                        <w:bottom w:val="none" w:sz="0" w:space="0" w:color="auto"/>
                        <w:right w:val="none" w:sz="0" w:space="0" w:color="auto"/>
                      </w:divBdr>
                      <w:divsChild>
                        <w:div w:id="6317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9260">
          <w:marLeft w:val="0"/>
          <w:marRight w:val="0"/>
          <w:marTop w:val="0"/>
          <w:marBottom w:val="0"/>
          <w:divBdr>
            <w:top w:val="none" w:sz="0" w:space="0" w:color="auto"/>
            <w:left w:val="none" w:sz="0" w:space="0" w:color="auto"/>
            <w:bottom w:val="none" w:sz="0" w:space="0" w:color="auto"/>
            <w:right w:val="none" w:sz="0" w:space="0" w:color="auto"/>
          </w:divBdr>
          <w:divsChild>
            <w:div w:id="613823619">
              <w:marLeft w:val="0"/>
              <w:marRight w:val="0"/>
              <w:marTop w:val="0"/>
              <w:marBottom w:val="0"/>
              <w:divBdr>
                <w:top w:val="none" w:sz="0" w:space="0" w:color="auto"/>
                <w:left w:val="none" w:sz="0" w:space="0" w:color="auto"/>
                <w:bottom w:val="none" w:sz="0" w:space="0" w:color="auto"/>
                <w:right w:val="none" w:sz="0" w:space="0" w:color="auto"/>
              </w:divBdr>
              <w:divsChild>
                <w:div w:id="303043102">
                  <w:marLeft w:val="0"/>
                  <w:marRight w:val="0"/>
                  <w:marTop w:val="100"/>
                  <w:marBottom w:val="100"/>
                  <w:divBdr>
                    <w:top w:val="none" w:sz="0" w:space="0" w:color="auto"/>
                    <w:left w:val="none" w:sz="0" w:space="0" w:color="auto"/>
                    <w:bottom w:val="none" w:sz="0" w:space="0" w:color="auto"/>
                    <w:right w:val="none" w:sz="0" w:space="0" w:color="auto"/>
                  </w:divBdr>
                  <w:divsChild>
                    <w:div w:id="2114323543">
                      <w:marLeft w:val="0"/>
                      <w:marRight w:val="0"/>
                      <w:marTop w:val="0"/>
                      <w:marBottom w:val="0"/>
                      <w:divBdr>
                        <w:top w:val="none" w:sz="0" w:space="0" w:color="auto"/>
                        <w:left w:val="none" w:sz="0" w:space="0" w:color="auto"/>
                        <w:bottom w:val="none" w:sz="0" w:space="0" w:color="auto"/>
                        <w:right w:val="none" w:sz="0" w:space="0" w:color="auto"/>
                      </w:divBdr>
                      <w:divsChild>
                        <w:div w:id="10385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90404">
          <w:marLeft w:val="0"/>
          <w:marRight w:val="0"/>
          <w:marTop w:val="0"/>
          <w:marBottom w:val="0"/>
          <w:divBdr>
            <w:top w:val="none" w:sz="0" w:space="0" w:color="auto"/>
            <w:left w:val="none" w:sz="0" w:space="0" w:color="auto"/>
            <w:bottom w:val="none" w:sz="0" w:space="0" w:color="auto"/>
            <w:right w:val="none" w:sz="0" w:space="0" w:color="auto"/>
          </w:divBdr>
          <w:divsChild>
            <w:div w:id="825434919">
              <w:marLeft w:val="0"/>
              <w:marRight w:val="0"/>
              <w:marTop w:val="0"/>
              <w:marBottom w:val="0"/>
              <w:divBdr>
                <w:top w:val="none" w:sz="0" w:space="0" w:color="auto"/>
                <w:left w:val="none" w:sz="0" w:space="0" w:color="auto"/>
                <w:bottom w:val="none" w:sz="0" w:space="0" w:color="auto"/>
                <w:right w:val="none" w:sz="0" w:space="0" w:color="auto"/>
              </w:divBdr>
              <w:divsChild>
                <w:div w:id="2087220901">
                  <w:marLeft w:val="0"/>
                  <w:marRight w:val="0"/>
                  <w:marTop w:val="100"/>
                  <w:marBottom w:val="100"/>
                  <w:divBdr>
                    <w:top w:val="none" w:sz="0" w:space="0" w:color="auto"/>
                    <w:left w:val="none" w:sz="0" w:space="0" w:color="auto"/>
                    <w:bottom w:val="none" w:sz="0" w:space="0" w:color="auto"/>
                    <w:right w:val="none" w:sz="0" w:space="0" w:color="auto"/>
                  </w:divBdr>
                  <w:divsChild>
                    <w:div w:id="903221309">
                      <w:marLeft w:val="0"/>
                      <w:marRight w:val="0"/>
                      <w:marTop w:val="0"/>
                      <w:marBottom w:val="0"/>
                      <w:divBdr>
                        <w:top w:val="none" w:sz="0" w:space="0" w:color="auto"/>
                        <w:left w:val="none" w:sz="0" w:space="0" w:color="auto"/>
                        <w:bottom w:val="none" w:sz="0" w:space="0" w:color="auto"/>
                        <w:right w:val="none" w:sz="0" w:space="0" w:color="auto"/>
                      </w:divBdr>
                      <w:divsChild>
                        <w:div w:id="10006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04806">
          <w:marLeft w:val="0"/>
          <w:marRight w:val="0"/>
          <w:marTop w:val="0"/>
          <w:marBottom w:val="0"/>
          <w:divBdr>
            <w:top w:val="none" w:sz="0" w:space="0" w:color="auto"/>
            <w:left w:val="none" w:sz="0" w:space="0" w:color="auto"/>
            <w:bottom w:val="none" w:sz="0" w:space="0" w:color="auto"/>
            <w:right w:val="none" w:sz="0" w:space="0" w:color="auto"/>
          </w:divBdr>
          <w:divsChild>
            <w:div w:id="161825473">
              <w:marLeft w:val="0"/>
              <w:marRight w:val="0"/>
              <w:marTop w:val="0"/>
              <w:marBottom w:val="0"/>
              <w:divBdr>
                <w:top w:val="none" w:sz="0" w:space="0" w:color="auto"/>
                <w:left w:val="none" w:sz="0" w:space="0" w:color="auto"/>
                <w:bottom w:val="none" w:sz="0" w:space="0" w:color="auto"/>
                <w:right w:val="none" w:sz="0" w:space="0" w:color="auto"/>
              </w:divBdr>
              <w:divsChild>
                <w:div w:id="2135588479">
                  <w:marLeft w:val="0"/>
                  <w:marRight w:val="0"/>
                  <w:marTop w:val="100"/>
                  <w:marBottom w:val="100"/>
                  <w:divBdr>
                    <w:top w:val="none" w:sz="0" w:space="0" w:color="auto"/>
                    <w:left w:val="none" w:sz="0" w:space="0" w:color="auto"/>
                    <w:bottom w:val="none" w:sz="0" w:space="0" w:color="auto"/>
                    <w:right w:val="none" w:sz="0" w:space="0" w:color="auto"/>
                  </w:divBdr>
                  <w:divsChild>
                    <w:div w:id="95488277">
                      <w:marLeft w:val="0"/>
                      <w:marRight w:val="0"/>
                      <w:marTop w:val="0"/>
                      <w:marBottom w:val="0"/>
                      <w:divBdr>
                        <w:top w:val="none" w:sz="0" w:space="0" w:color="auto"/>
                        <w:left w:val="none" w:sz="0" w:space="0" w:color="auto"/>
                        <w:bottom w:val="none" w:sz="0" w:space="0" w:color="auto"/>
                        <w:right w:val="none" w:sz="0" w:space="0" w:color="auto"/>
                      </w:divBdr>
                      <w:divsChild>
                        <w:div w:id="348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99091">
          <w:marLeft w:val="0"/>
          <w:marRight w:val="0"/>
          <w:marTop w:val="0"/>
          <w:marBottom w:val="0"/>
          <w:divBdr>
            <w:top w:val="none" w:sz="0" w:space="0" w:color="auto"/>
            <w:left w:val="none" w:sz="0" w:space="0" w:color="auto"/>
            <w:bottom w:val="none" w:sz="0" w:space="0" w:color="auto"/>
            <w:right w:val="none" w:sz="0" w:space="0" w:color="auto"/>
          </w:divBdr>
          <w:divsChild>
            <w:div w:id="1247307463">
              <w:marLeft w:val="0"/>
              <w:marRight w:val="0"/>
              <w:marTop w:val="100"/>
              <w:marBottom w:val="100"/>
              <w:divBdr>
                <w:top w:val="none" w:sz="0" w:space="0" w:color="auto"/>
                <w:left w:val="none" w:sz="0" w:space="0" w:color="auto"/>
                <w:bottom w:val="none" w:sz="0" w:space="0" w:color="auto"/>
                <w:right w:val="none" w:sz="0" w:space="0" w:color="auto"/>
              </w:divBdr>
              <w:divsChild>
                <w:div w:id="766077598">
                  <w:marLeft w:val="0"/>
                  <w:marRight w:val="0"/>
                  <w:marTop w:val="0"/>
                  <w:marBottom w:val="0"/>
                  <w:divBdr>
                    <w:top w:val="none" w:sz="0" w:space="0" w:color="auto"/>
                    <w:left w:val="none" w:sz="0" w:space="0" w:color="auto"/>
                    <w:bottom w:val="none" w:sz="0" w:space="0" w:color="auto"/>
                    <w:right w:val="none" w:sz="0" w:space="0" w:color="auto"/>
                  </w:divBdr>
                  <w:divsChild>
                    <w:div w:id="14881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0686">
          <w:marLeft w:val="0"/>
          <w:marRight w:val="0"/>
          <w:marTop w:val="0"/>
          <w:marBottom w:val="0"/>
          <w:divBdr>
            <w:top w:val="none" w:sz="0" w:space="0" w:color="auto"/>
            <w:left w:val="none" w:sz="0" w:space="0" w:color="auto"/>
            <w:bottom w:val="none" w:sz="0" w:space="0" w:color="auto"/>
            <w:right w:val="none" w:sz="0" w:space="0" w:color="auto"/>
          </w:divBdr>
          <w:divsChild>
            <w:div w:id="1615863199">
              <w:marLeft w:val="0"/>
              <w:marRight w:val="0"/>
              <w:marTop w:val="0"/>
              <w:marBottom w:val="0"/>
              <w:divBdr>
                <w:top w:val="none" w:sz="0" w:space="0" w:color="auto"/>
                <w:left w:val="none" w:sz="0" w:space="0" w:color="auto"/>
                <w:bottom w:val="none" w:sz="0" w:space="0" w:color="auto"/>
                <w:right w:val="none" w:sz="0" w:space="0" w:color="auto"/>
              </w:divBdr>
              <w:divsChild>
                <w:div w:id="1807353839">
                  <w:marLeft w:val="0"/>
                  <w:marRight w:val="0"/>
                  <w:marTop w:val="100"/>
                  <w:marBottom w:val="100"/>
                  <w:divBdr>
                    <w:top w:val="none" w:sz="0" w:space="0" w:color="auto"/>
                    <w:left w:val="none" w:sz="0" w:space="0" w:color="auto"/>
                    <w:bottom w:val="none" w:sz="0" w:space="0" w:color="auto"/>
                    <w:right w:val="none" w:sz="0" w:space="0" w:color="auto"/>
                  </w:divBdr>
                  <w:divsChild>
                    <w:div w:id="350186743">
                      <w:marLeft w:val="0"/>
                      <w:marRight w:val="0"/>
                      <w:marTop w:val="0"/>
                      <w:marBottom w:val="0"/>
                      <w:divBdr>
                        <w:top w:val="none" w:sz="0" w:space="0" w:color="auto"/>
                        <w:left w:val="none" w:sz="0" w:space="0" w:color="auto"/>
                        <w:bottom w:val="none" w:sz="0" w:space="0" w:color="auto"/>
                        <w:right w:val="none" w:sz="0" w:space="0" w:color="auto"/>
                      </w:divBdr>
                      <w:divsChild>
                        <w:div w:id="14036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09538">
          <w:marLeft w:val="0"/>
          <w:marRight w:val="0"/>
          <w:marTop w:val="0"/>
          <w:marBottom w:val="0"/>
          <w:divBdr>
            <w:top w:val="none" w:sz="0" w:space="0" w:color="auto"/>
            <w:left w:val="none" w:sz="0" w:space="0" w:color="auto"/>
            <w:bottom w:val="none" w:sz="0" w:space="0" w:color="auto"/>
            <w:right w:val="none" w:sz="0" w:space="0" w:color="auto"/>
          </w:divBdr>
          <w:divsChild>
            <w:div w:id="1419642410">
              <w:marLeft w:val="0"/>
              <w:marRight w:val="0"/>
              <w:marTop w:val="0"/>
              <w:marBottom w:val="0"/>
              <w:divBdr>
                <w:top w:val="none" w:sz="0" w:space="0" w:color="auto"/>
                <w:left w:val="none" w:sz="0" w:space="0" w:color="auto"/>
                <w:bottom w:val="none" w:sz="0" w:space="0" w:color="auto"/>
                <w:right w:val="none" w:sz="0" w:space="0" w:color="auto"/>
              </w:divBdr>
              <w:divsChild>
                <w:div w:id="623005614">
                  <w:marLeft w:val="0"/>
                  <w:marRight w:val="0"/>
                  <w:marTop w:val="100"/>
                  <w:marBottom w:val="100"/>
                  <w:divBdr>
                    <w:top w:val="none" w:sz="0" w:space="0" w:color="auto"/>
                    <w:left w:val="none" w:sz="0" w:space="0" w:color="auto"/>
                    <w:bottom w:val="none" w:sz="0" w:space="0" w:color="auto"/>
                    <w:right w:val="none" w:sz="0" w:space="0" w:color="auto"/>
                  </w:divBdr>
                  <w:divsChild>
                    <w:div w:id="2025203262">
                      <w:marLeft w:val="0"/>
                      <w:marRight w:val="0"/>
                      <w:marTop w:val="0"/>
                      <w:marBottom w:val="0"/>
                      <w:divBdr>
                        <w:top w:val="none" w:sz="0" w:space="0" w:color="auto"/>
                        <w:left w:val="none" w:sz="0" w:space="0" w:color="auto"/>
                        <w:bottom w:val="none" w:sz="0" w:space="0" w:color="auto"/>
                        <w:right w:val="none" w:sz="0" w:space="0" w:color="auto"/>
                      </w:divBdr>
                      <w:divsChild>
                        <w:div w:id="9280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91308">
          <w:marLeft w:val="0"/>
          <w:marRight w:val="0"/>
          <w:marTop w:val="0"/>
          <w:marBottom w:val="0"/>
          <w:divBdr>
            <w:top w:val="none" w:sz="0" w:space="0" w:color="auto"/>
            <w:left w:val="none" w:sz="0" w:space="0" w:color="auto"/>
            <w:bottom w:val="none" w:sz="0" w:space="0" w:color="auto"/>
            <w:right w:val="none" w:sz="0" w:space="0" w:color="auto"/>
          </w:divBdr>
          <w:divsChild>
            <w:div w:id="177282345">
              <w:marLeft w:val="0"/>
              <w:marRight w:val="0"/>
              <w:marTop w:val="0"/>
              <w:marBottom w:val="0"/>
              <w:divBdr>
                <w:top w:val="none" w:sz="0" w:space="0" w:color="auto"/>
                <w:left w:val="none" w:sz="0" w:space="0" w:color="auto"/>
                <w:bottom w:val="none" w:sz="0" w:space="0" w:color="auto"/>
                <w:right w:val="none" w:sz="0" w:space="0" w:color="auto"/>
              </w:divBdr>
              <w:divsChild>
                <w:div w:id="60442856">
                  <w:marLeft w:val="0"/>
                  <w:marRight w:val="0"/>
                  <w:marTop w:val="100"/>
                  <w:marBottom w:val="100"/>
                  <w:divBdr>
                    <w:top w:val="none" w:sz="0" w:space="0" w:color="auto"/>
                    <w:left w:val="none" w:sz="0" w:space="0" w:color="auto"/>
                    <w:bottom w:val="none" w:sz="0" w:space="0" w:color="auto"/>
                    <w:right w:val="none" w:sz="0" w:space="0" w:color="auto"/>
                  </w:divBdr>
                  <w:divsChild>
                    <w:div w:id="934751939">
                      <w:marLeft w:val="0"/>
                      <w:marRight w:val="0"/>
                      <w:marTop w:val="0"/>
                      <w:marBottom w:val="0"/>
                      <w:divBdr>
                        <w:top w:val="none" w:sz="0" w:space="0" w:color="auto"/>
                        <w:left w:val="none" w:sz="0" w:space="0" w:color="auto"/>
                        <w:bottom w:val="none" w:sz="0" w:space="0" w:color="auto"/>
                        <w:right w:val="none" w:sz="0" w:space="0" w:color="auto"/>
                      </w:divBdr>
                      <w:divsChild>
                        <w:div w:id="1528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1383">
          <w:marLeft w:val="0"/>
          <w:marRight w:val="0"/>
          <w:marTop w:val="0"/>
          <w:marBottom w:val="0"/>
          <w:divBdr>
            <w:top w:val="none" w:sz="0" w:space="0" w:color="auto"/>
            <w:left w:val="none" w:sz="0" w:space="0" w:color="auto"/>
            <w:bottom w:val="none" w:sz="0" w:space="0" w:color="auto"/>
            <w:right w:val="none" w:sz="0" w:space="0" w:color="auto"/>
          </w:divBdr>
          <w:divsChild>
            <w:div w:id="15737730">
              <w:marLeft w:val="0"/>
              <w:marRight w:val="0"/>
              <w:marTop w:val="0"/>
              <w:marBottom w:val="0"/>
              <w:divBdr>
                <w:top w:val="none" w:sz="0" w:space="0" w:color="auto"/>
                <w:left w:val="none" w:sz="0" w:space="0" w:color="auto"/>
                <w:bottom w:val="none" w:sz="0" w:space="0" w:color="auto"/>
                <w:right w:val="none" w:sz="0" w:space="0" w:color="auto"/>
              </w:divBdr>
              <w:divsChild>
                <w:div w:id="1160000179">
                  <w:marLeft w:val="0"/>
                  <w:marRight w:val="0"/>
                  <w:marTop w:val="100"/>
                  <w:marBottom w:val="100"/>
                  <w:divBdr>
                    <w:top w:val="none" w:sz="0" w:space="0" w:color="auto"/>
                    <w:left w:val="none" w:sz="0" w:space="0" w:color="auto"/>
                    <w:bottom w:val="none" w:sz="0" w:space="0" w:color="auto"/>
                    <w:right w:val="none" w:sz="0" w:space="0" w:color="auto"/>
                  </w:divBdr>
                  <w:divsChild>
                    <w:div w:id="1647930337">
                      <w:marLeft w:val="0"/>
                      <w:marRight w:val="0"/>
                      <w:marTop w:val="0"/>
                      <w:marBottom w:val="0"/>
                      <w:divBdr>
                        <w:top w:val="none" w:sz="0" w:space="0" w:color="auto"/>
                        <w:left w:val="none" w:sz="0" w:space="0" w:color="auto"/>
                        <w:bottom w:val="none" w:sz="0" w:space="0" w:color="auto"/>
                        <w:right w:val="none" w:sz="0" w:space="0" w:color="auto"/>
                      </w:divBdr>
                      <w:divsChild>
                        <w:div w:id="16177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536091">
      <w:bodyDiv w:val="1"/>
      <w:marLeft w:val="0"/>
      <w:marRight w:val="0"/>
      <w:marTop w:val="0"/>
      <w:marBottom w:val="0"/>
      <w:divBdr>
        <w:top w:val="none" w:sz="0" w:space="0" w:color="auto"/>
        <w:left w:val="none" w:sz="0" w:space="0" w:color="auto"/>
        <w:bottom w:val="none" w:sz="0" w:space="0" w:color="auto"/>
        <w:right w:val="none" w:sz="0" w:space="0" w:color="auto"/>
      </w:divBdr>
    </w:div>
    <w:div w:id="1484274854">
      <w:bodyDiv w:val="1"/>
      <w:marLeft w:val="0"/>
      <w:marRight w:val="0"/>
      <w:marTop w:val="0"/>
      <w:marBottom w:val="0"/>
      <w:divBdr>
        <w:top w:val="none" w:sz="0" w:space="0" w:color="auto"/>
        <w:left w:val="none" w:sz="0" w:space="0" w:color="auto"/>
        <w:bottom w:val="none" w:sz="0" w:space="0" w:color="auto"/>
        <w:right w:val="none" w:sz="0" w:space="0" w:color="auto"/>
      </w:divBdr>
    </w:div>
    <w:div w:id="1756432739">
      <w:bodyDiv w:val="1"/>
      <w:marLeft w:val="0"/>
      <w:marRight w:val="0"/>
      <w:marTop w:val="0"/>
      <w:marBottom w:val="0"/>
      <w:divBdr>
        <w:top w:val="none" w:sz="0" w:space="0" w:color="auto"/>
        <w:left w:val="none" w:sz="0" w:space="0" w:color="auto"/>
        <w:bottom w:val="none" w:sz="0" w:space="0" w:color="auto"/>
        <w:right w:val="none" w:sz="0" w:space="0" w:color="auto"/>
      </w:divBdr>
    </w:div>
    <w:div w:id="2032218158">
      <w:bodyDiv w:val="1"/>
      <w:marLeft w:val="0"/>
      <w:marRight w:val="0"/>
      <w:marTop w:val="0"/>
      <w:marBottom w:val="0"/>
      <w:divBdr>
        <w:top w:val="none" w:sz="0" w:space="0" w:color="auto"/>
        <w:left w:val="none" w:sz="0" w:space="0" w:color="auto"/>
        <w:bottom w:val="none" w:sz="0" w:space="0" w:color="auto"/>
        <w:right w:val="none" w:sz="0" w:space="0" w:color="auto"/>
      </w:divBdr>
    </w:div>
    <w:div w:id="2139452636">
      <w:bodyDiv w:val="1"/>
      <w:marLeft w:val="0"/>
      <w:marRight w:val="0"/>
      <w:marTop w:val="0"/>
      <w:marBottom w:val="0"/>
      <w:divBdr>
        <w:top w:val="none" w:sz="0" w:space="0" w:color="auto"/>
        <w:left w:val="none" w:sz="0" w:space="0" w:color="auto"/>
        <w:bottom w:val="none" w:sz="0" w:space="0" w:color="auto"/>
        <w:right w:val="none" w:sz="0" w:space="0" w:color="auto"/>
      </w:divBdr>
      <w:divsChild>
        <w:div w:id="48846899">
          <w:marLeft w:val="0"/>
          <w:marRight w:val="0"/>
          <w:marTop w:val="0"/>
          <w:marBottom w:val="0"/>
          <w:divBdr>
            <w:top w:val="single" w:sz="6" w:space="9" w:color="E4E8ED"/>
            <w:left w:val="single" w:sz="6" w:space="18" w:color="E4E8ED"/>
            <w:bottom w:val="single" w:sz="6" w:space="9" w:color="E4E8ED"/>
            <w:right w:val="single" w:sz="6" w:space="5" w:color="E4E8ED"/>
          </w:divBdr>
          <w:divsChild>
            <w:div w:id="1727022211">
              <w:marLeft w:val="0"/>
              <w:marRight w:val="0"/>
              <w:marTop w:val="0"/>
              <w:marBottom w:val="0"/>
              <w:divBdr>
                <w:top w:val="none" w:sz="0" w:space="0" w:color="auto"/>
                <w:left w:val="none" w:sz="0" w:space="0" w:color="auto"/>
                <w:bottom w:val="none" w:sz="0" w:space="0" w:color="auto"/>
                <w:right w:val="none" w:sz="0" w:space="0" w:color="auto"/>
              </w:divBdr>
            </w:div>
            <w:div w:id="1606381197">
              <w:marLeft w:val="0"/>
              <w:marRight w:val="0"/>
              <w:marTop w:val="0"/>
              <w:marBottom w:val="0"/>
              <w:divBdr>
                <w:top w:val="none" w:sz="0" w:space="0" w:color="auto"/>
                <w:left w:val="none" w:sz="0" w:space="0" w:color="auto"/>
                <w:bottom w:val="none" w:sz="0" w:space="0" w:color="auto"/>
                <w:right w:val="none" w:sz="0" w:space="0" w:color="auto"/>
              </w:divBdr>
            </w:div>
            <w:div w:id="1138110279">
              <w:marLeft w:val="0"/>
              <w:marRight w:val="0"/>
              <w:marTop w:val="0"/>
              <w:marBottom w:val="0"/>
              <w:divBdr>
                <w:top w:val="none" w:sz="0" w:space="0" w:color="auto"/>
                <w:left w:val="single" w:sz="6" w:space="14" w:color="EEF1F5"/>
                <w:bottom w:val="none" w:sz="0" w:space="0" w:color="auto"/>
                <w:right w:val="none" w:sz="0" w:space="0" w:color="auto"/>
              </w:divBdr>
            </w:div>
            <w:div w:id="1023359811">
              <w:marLeft w:val="0"/>
              <w:marRight w:val="0"/>
              <w:marTop w:val="0"/>
              <w:marBottom w:val="0"/>
              <w:divBdr>
                <w:top w:val="none" w:sz="0" w:space="0" w:color="auto"/>
                <w:left w:val="single" w:sz="6" w:space="14" w:color="EEF1F5"/>
                <w:bottom w:val="none" w:sz="0" w:space="0" w:color="auto"/>
                <w:right w:val="none" w:sz="0" w:space="0" w:color="auto"/>
              </w:divBdr>
            </w:div>
          </w:divsChild>
        </w:div>
        <w:div w:id="747579494">
          <w:marLeft w:val="0"/>
          <w:marRight w:val="0"/>
          <w:marTop w:val="240"/>
          <w:marBottom w:val="0"/>
          <w:divBdr>
            <w:top w:val="none" w:sz="0" w:space="0" w:color="auto"/>
            <w:left w:val="none" w:sz="0" w:space="0" w:color="auto"/>
            <w:bottom w:val="none" w:sz="0" w:space="0" w:color="auto"/>
            <w:right w:val="none" w:sz="0" w:space="0" w:color="auto"/>
          </w:divBdr>
          <w:divsChild>
            <w:div w:id="748691953">
              <w:marLeft w:val="0"/>
              <w:marRight w:val="360"/>
              <w:marTop w:val="0"/>
              <w:marBottom w:val="0"/>
              <w:divBdr>
                <w:top w:val="none" w:sz="0" w:space="0" w:color="auto"/>
                <w:left w:val="none" w:sz="0" w:space="0" w:color="auto"/>
                <w:bottom w:val="none" w:sz="0" w:space="0" w:color="auto"/>
                <w:right w:val="none" w:sz="0" w:space="0" w:color="auto"/>
              </w:divBdr>
            </w:div>
          </w:divsChild>
        </w:div>
        <w:div w:id="529218878">
          <w:marLeft w:val="0"/>
          <w:marRight w:val="0"/>
          <w:marTop w:val="0"/>
          <w:marBottom w:val="1200"/>
          <w:divBdr>
            <w:top w:val="none" w:sz="0" w:space="0" w:color="auto"/>
            <w:left w:val="none" w:sz="0" w:space="0" w:color="auto"/>
            <w:bottom w:val="none" w:sz="0" w:space="0" w:color="auto"/>
            <w:right w:val="none" w:sz="0" w:space="0" w:color="auto"/>
          </w:divBdr>
          <w:divsChild>
            <w:div w:id="1062871955">
              <w:marLeft w:val="0"/>
              <w:marRight w:val="0"/>
              <w:marTop w:val="660"/>
              <w:marBottom w:val="750"/>
              <w:divBdr>
                <w:top w:val="none" w:sz="0" w:space="0" w:color="auto"/>
                <w:left w:val="none" w:sz="0" w:space="0" w:color="auto"/>
                <w:bottom w:val="none" w:sz="0" w:space="0" w:color="auto"/>
                <w:right w:val="none" w:sz="0" w:space="0" w:color="auto"/>
              </w:divBdr>
            </w:div>
            <w:div w:id="1550992085">
              <w:marLeft w:val="0"/>
              <w:marRight w:val="0"/>
              <w:marTop w:val="660"/>
              <w:marBottom w:val="750"/>
              <w:divBdr>
                <w:top w:val="none" w:sz="0" w:space="0" w:color="auto"/>
                <w:left w:val="none" w:sz="0" w:space="0" w:color="auto"/>
                <w:bottom w:val="none" w:sz="0" w:space="0" w:color="auto"/>
                <w:right w:val="none" w:sz="0" w:space="0" w:color="auto"/>
              </w:divBdr>
            </w:div>
            <w:div w:id="1848516429">
              <w:marLeft w:val="0"/>
              <w:marRight w:val="0"/>
              <w:marTop w:val="660"/>
              <w:marBottom w:val="750"/>
              <w:divBdr>
                <w:top w:val="none" w:sz="0" w:space="0" w:color="auto"/>
                <w:left w:val="none" w:sz="0" w:space="0" w:color="auto"/>
                <w:bottom w:val="none" w:sz="0" w:space="0" w:color="auto"/>
                <w:right w:val="none" w:sz="0" w:space="0" w:color="auto"/>
              </w:divBdr>
            </w:div>
            <w:div w:id="1805733380">
              <w:marLeft w:val="0"/>
              <w:marRight w:val="0"/>
              <w:marTop w:val="660"/>
              <w:marBottom w:val="750"/>
              <w:divBdr>
                <w:top w:val="none" w:sz="0" w:space="0" w:color="auto"/>
                <w:left w:val="none" w:sz="0" w:space="0" w:color="auto"/>
                <w:bottom w:val="none" w:sz="0" w:space="0" w:color="auto"/>
                <w:right w:val="none" w:sz="0" w:space="0" w:color="auto"/>
              </w:divBdr>
            </w:div>
            <w:div w:id="306979927">
              <w:marLeft w:val="0"/>
              <w:marRight w:val="0"/>
              <w:marTop w:val="660"/>
              <w:marBottom w:val="750"/>
              <w:divBdr>
                <w:top w:val="none" w:sz="0" w:space="0" w:color="auto"/>
                <w:left w:val="none" w:sz="0" w:space="0" w:color="auto"/>
                <w:bottom w:val="none" w:sz="0" w:space="0" w:color="auto"/>
                <w:right w:val="none" w:sz="0" w:space="0" w:color="auto"/>
              </w:divBdr>
            </w:div>
            <w:div w:id="633146422">
              <w:marLeft w:val="0"/>
              <w:marRight w:val="0"/>
              <w:marTop w:val="660"/>
              <w:marBottom w:val="750"/>
              <w:divBdr>
                <w:top w:val="none" w:sz="0" w:space="0" w:color="auto"/>
                <w:left w:val="none" w:sz="0" w:space="0" w:color="auto"/>
                <w:bottom w:val="none" w:sz="0" w:space="0" w:color="auto"/>
                <w:right w:val="none" w:sz="0" w:space="0" w:color="auto"/>
              </w:divBdr>
            </w:div>
            <w:div w:id="124544361">
              <w:marLeft w:val="0"/>
              <w:marRight w:val="0"/>
              <w:marTop w:val="660"/>
              <w:marBottom w:val="75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3956</Characters>
  <Application>Microsoft Macintosh Word</Application>
  <DocSecurity>0</DocSecurity>
  <Lines>32</Lines>
  <Paragraphs>9</Paragraphs>
  <ScaleCrop>false</ScaleCrop>
  <Company>Monash University</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2020-08-02T04:53:00Z</cp:lastPrinted>
  <dcterms:created xsi:type="dcterms:W3CDTF">2020-08-02T04:53:00Z</dcterms:created>
  <dcterms:modified xsi:type="dcterms:W3CDTF">2020-08-02T04:53:00Z</dcterms:modified>
</cp:coreProperties>
</file>