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start"/>
        <w:rPr>
          <w:rFonts w:ascii="Arial" w:hAnsi="Arial"/>
          <w:u w:val="none"/>
        </w:rPr>
      </w:pPr>
      <w:r>
        <w:rPr>
          <w:rFonts w:ascii="Arial" w:hAnsi="Arial"/>
          <w:u w:val="none"/>
        </w:rPr>
        <w:t>Jason D. Moss</w:t>
      </w:r>
    </w:p>
    <w:p>
      <w:pPr>
        <w:pStyle w:val="Normal"/>
        <w:bidi w:val="0"/>
        <w:jc w:val="start"/>
        <w:rPr>
          <w:rFonts w:ascii="Arial" w:hAnsi="Arial"/>
          <w:b/>
          <w:bCs/>
          <w:i/>
          <w:i/>
          <w:iCs/>
          <w:sz w:val="20"/>
          <w:szCs w:val="20"/>
        </w:rPr>
      </w:pPr>
      <w:r>
        <w:rPr>
          <w:rFonts w:ascii="Arial" w:hAnsi="Arial"/>
          <w:b/>
          <w:bCs/>
          <w:i/>
          <w:iCs/>
          <w:sz w:val="20"/>
          <w:szCs w:val="20"/>
        </w:rPr>
        <w:t>Mid-</w:t>
      </w:r>
      <w:r>
        <w:rPr>
          <w:rFonts w:ascii="Arial" w:hAnsi="Arial"/>
          <w:b/>
          <w:bCs/>
          <w:i/>
          <w:iCs/>
          <w:sz w:val="20"/>
          <w:szCs w:val="20"/>
        </w:rPr>
        <w:t xml:space="preserve">Senior </w:t>
      </w:r>
      <w:r>
        <w:rPr>
          <w:rFonts w:ascii="Arial" w:hAnsi="Arial"/>
          <w:b/>
          <w:bCs/>
          <w:i/>
          <w:iCs/>
          <w:sz w:val="20"/>
          <w:szCs w:val="20"/>
        </w:rPr>
        <w:t>Drupal</w:t>
      </w:r>
      <w:r>
        <w:rPr>
          <w:rFonts w:ascii="Arial" w:hAnsi="Arial"/>
          <w:b/>
          <w:bCs/>
          <w:i/>
          <w:iCs/>
          <w:sz w:val="20"/>
          <w:szCs w:val="20"/>
        </w:rPr>
        <w:t xml:space="preserve"> Developer</w:t>
      </w:r>
    </w:p>
    <w:p>
      <w:pPr>
        <w:pStyle w:val="Normal"/>
        <w:bidi w:val="0"/>
        <w:jc w:val="start"/>
        <w:rPr>
          <w:rFonts w:ascii="Arial" w:hAnsi="Arial"/>
          <w:b/>
          <w:bCs/>
          <w:sz w:val="12"/>
          <w:szCs w:val="12"/>
        </w:rPr>
      </w:pPr>
      <w:r>
        <w:rPr>
          <w:rFonts w:ascii="Arial" w:hAnsi="Arial"/>
          <w:b/>
          <w:bCs/>
          <w:sz w:val="12"/>
          <w:szCs w:val="12"/>
        </w:rPr>
      </w:r>
    </w:p>
    <w:p>
      <w:pPr>
        <w:pStyle w:val="Normal"/>
        <w:bidi w:val="0"/>
        <w:spacing w:lineRule="auto" w:line="276"/>
        <w:jc w:val="start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18"/>
          <w:szCs w:val="18"/>
        </w:rPr>
        <w:t>Telephone:</w:t>
      </w:r>
      <w:r>
        <w:rPr>
          <w:rFonts w:ascii="Arial" w:hAnsi="Arial"/>
          <w:b/>
          <w:bCs/>
          <w:sz w:val="20"/>
          <w:szCs w:val="20"/>
        </w:rPr>
        <w:tab/>
      </w:r>
      <w:r>
        <w:rPr>
          <w:rFonts w:ascii="Arial" w:hAnsi="Arial"/>
          <w:b w:val="false"/>
          <w:bCs w:val="false"/>
          <w:sz w:val="20"/>
          <w:szCs w:val="20"/>
        </w:rPr>
        <w:t>(867) 765-8415</w:t>
      </w:r>
    </w:p>
    <w:p>
      <w:pPr>
        <w:pStyle w:val="Normal"/>
        <w:bidi w:val="0"/>
        <w:spacing w:lineRule="auto" w:line="276"/>
        <w:jc w:val="start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18"/>
          <w:szCs w:val="18"/>
        </w:rPr>
        <w:t>Email:</w:t>
      </w:r>
      <w:r>
        <w:rPr>
          <w:rFonts w:ascii="Arial" w:hAnsi="Arial"/>
          <w:b/>
          <w:bCs/>
          <w:sz w:val="20"/>
          <w:szCs w:val="20"/>
        </w:rPr>
        <w:tab/>
        <w:tab/>
      </w:r>
      <w:hyperlink r:id="rId2">
        <w:r>
          <w:rPr>
            <w:rStyle w:val="Hyperlink"/>
            <w:rFonts w:ascii="Arial" w:hAnsi="Arial"/>
            <w:b w:val="false"/>
            <w:bCs w:val="false"/>
            <w:color w:val="0066FF"/>
            <w:sz w:val="20"/>
            <w:szCs w:val="20"/>
            <w:u w:val="none"/>
          </w:rPr>
          <w:t>work@jdmlabs.com</w:t>
        </w:r>
      </w:hyperlink>
    </w:p>
    <w:p>
      <w:pPr>
        <w:pStyle w:val="Normal"/>
        <w:bidi w:val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>
          <w:rFonts w:ascii="Arial" w:hAnsi="Arial"/>
          <w:sz w:val="28"/>
          <w:szCs w:val="28"/>
          <w:u w:val="none"/>
        </w:rPr>
      </w:pPr>
      <w:r>
        <w:rPr>
          <w:rFonts w:ascii="Arial" w:hAnsi="Arial"/>
          <w:b w:val="false"/>
          <w:bCs w:val="false"/>
          <w:sz w:val="28"/>
          <w:szCs w:val="28"/>
          <w:u w:val="none"/>
        </w:rPr>
        <w:t>PROFILE    _________________________________________________________</w:t>
      </w:r>
    </w:p>
    <w:p>
      <w:pPr>
        <w:pStyle w:val="Normal"/>
        <w:bidi w:val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A multi-faceted and experienced web developer with over 18 years of expertise in planning, developing, implementing, and maintaining modern websites. Adept in Drupal 10/11 development, multilingual site configuration, custom module creation, and performance optimization. Skilled at applying secure coding practices and deployment automation to ensure scalable and efficient web solutions.</w:t>
      </w:r>
    </w:p>
    <w:p>
      <w:pPr>
        <w:pStyle w:val="Normal"/>
        <w:bidi w:val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  <w:sz w:val="20"/>
          <w:szCs w:val="20"/>
          <w:u w:val="none"/>
        </w:rPr>
        <w:t xml:space="preserve">Committed to supporting organizations in transforming  their web environments and defining robust web strategies, </w:t>
      </w:r>
      <w:r>
        <w:rPr>
          <w:rFonts w:ascii="Arial" w:hAnsi="Arial"/>
          <w:sz w:val="20"/>
          <w:szCs w:val="20"/>
        </w:rPr>
        <w:t>strictly adhering to open standards and conventions.</w:t>
      </w:r>
    </w:p>
    <w:p>
      <w:pPr>
        <w:pStyle w:val="Normal"/>
        <w:bidi w:val="0"/>
        <w:jc w:val="start"/>
        <w:rPr>
          <w:rFonts w:ascii="Arial" w:hAnsi="Arial"/>
          <w:sz w:val="28"/>
          <w:szCs w:val="28"/>
          <w:u w:val="none"/>
        </w:rPr>
      </w:pPr>
      <w:r>
        <w:rPr>
          <w:rFonts w:ascii="Arial" w:hAnsi="Arial"/>
          <w:sz w:val="28"/>
          <w:szCs w:val="28"/>
          <w:u w:val="none"/>
        </w:rPr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>
          <w:rFonts w:ascii="Arial" w:hAnsi="Arial"/>
          <w:b w:val="false"/>
          <w:bCs w:val="false"/>
          <w:sz w:val="28"/>
          <w:szCs w:val="28"/>
          <w:u w:val="none"/>
        </w:rPr>
      </w:pPr>
      <w:r>
        <w:rPr>
          <w:rFonts w:ascii="Arial" w:hAnsi="Arial"/>
          <w:b w:val="false"/>
          <w:bCs w:val="false"/>
          <w:sz w:val="28"/>
          <w:szCs w:val="28"/>
          <w:u w:val="none"/>
        </w:rPr>
        <w:t>KEY SKILLS    ______________________________</w:t>
      </w:r>
      <w:r>
        <w:rPr>
          <w:rFonts w:ascii="Arial" w:hAnsi="Arial"/>
          <w:b w:val="false"/>
          <w:bCs w:val="false"/>
          <w:sz w:val="28"/>
          <w:szCs w:val="28"/>
          <w:u w:val="none"/>
        </w:rPr>
        <w:t>_</w:t>
      </w:r>
      <w:r>
        <w:rPr>
          <w:rFonts w:ascii="Arial" w:hAnsi="Arial"/>
          <w:b w:val="false"/>
          <w:bCs w:val="false"/>
          <w:sz w:val="28"/>
          <w:szCs w:val="28"/>
          <w:u w:val="none"/>
        </w:rPr>
        <w:t>________________________</w:t>
      </w:r>
    </w:p>
    <w:p>
      <w:pPr>
        <w:pStyle w:val="Heading6"/>
        <w:numPr>
          <w:ilvl w:val="5"/>
          <w:numId w:val="2"/>
        </w:numPr>
        <w:bidi w:val="0"/>
        <w:spacing w:lineRule="auto" w:line="360"/>
        <w:ind w:hanging="0" w:start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Drupal Expertise</w:t>
      </w:r>
    </w:p>
    <w:p>
      <w:pPr>
        <w:pStyle w:val="BodyText"/>
        <w:widowControl/>
        <w:numPr>
          <w:ilvl w:val="0"/>
          <w:numId w:val="6"/>
        </w:numPr>
        <w:suppressAutoHyphens w:val="true"/>
        <w:bidi w:val="0"/>
        <w:spacing w:before="0" w:after="26"/>
        <w:ind w:hanging="283" w:start="567" w:end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Full-cycle Drupal 7–11 development</w:t>
      </w:r>
    </w:p>
    <w:p>
      <w:pPr>
        <w:pStyle w:val="BodyText"/>
        <w:widowControl/>
        <w:numPr>
          <w:ilvl w:val="0"/>
          <w:numId w:val="5"/>
        </w:numPr>
        <w:suppressAutoHyphens w:val="true"/>
        <w:bidi w:val="0"/>
        <w:spacing w:lineRule="auto" w:line="240" w:before="0" w:after="26"/>
        <w:ind w:hanging="283" w:start="567" w:end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Multilingual website configuration, including domain detection and language switching</w:t>
      </w:r>
    </w:p>
    <w:p>
      <w:pPr>
        <w:pStyle w:val="BodyText"/>
        <w:widowControl/>
        <w:numPr>
          <w:ilvl w:val="0"/>
          <w:numId w:val="5"/>
        </w:numPr>
        <w:suppressAutoHyphens w:val="true"/>
        <w:bidi w:val="0"/>
        <w:spacing w:lineRule="auto" w:line="240" w:before="0" w:after="26"/>
        <w:ind w:hanging="283" w:start="567" w:end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Custom module creation and theming using Twig templates</w:t>
      </w:r>
    </w:p>
    <w:p>
      <w:pPr>
        <w:pStyle w:val="BodyText"/>
        <w:widowControl/>
        <w:numPr>
          <w:ilvl w:val="0"/>
          <w:numId w:val="5"/>
        </w:numPr>
        <w:suppressAutoHyphens w:val="true"/>
        <w:bidi w:val="0"/>
        <w:spacing w:lineRule="auto" w:line="240" w:before="0" w:after="26"/>
        <w:ind w:hanging="283" w:start="567" w:end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Advanced Views configuration and custom content type design</w:t>
      </w:r>
    </w:p>
    <w:p>
      <w:pPr>
        <w:pStyle w:val="BodyText"/>
        <w:bidi w:val="0"/>
        <w:spacing w:lineRule="auto" w:line="240" w:before="0" w:after="26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</w:r>
    </w:p>
    <w:p>
      <w:pPr>
        <w:pStyle w:val="Heading6"/>
        <w:numPr>
          <w:ilvl w:val="5"/>
          <w:numId w:val="2"/>
        </w:numPr>
        <w:bidi w:val="0"/>
        <w:spacing w:lineRule="auto" w:line="360"/>
        <w:ind w:hanging="0" w:start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Security and Performance Optimization</w:t>
      </w:r>
    </w:p>
    <w:p>
      <w:pPr>
        <w:pStyle w:val="BodyText"/>
        <w:widowControl/>
        <w:numPr>
          <w:ilvl w:val="0"/>
          <w:numId w:val="3"/>
        </w:numPr>
        <w:suppressAutoHyphens w:val="true"/>
        <w:bidi w:val="0"/>
        <w:spacing w:lineRule="auto" w:line="240" w:before="0" w:after="26"/>
        <w:ind w:hanging="283" w:start="567" w:end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Implemented security best practices, ensuring compliance with DSAs</w:t>
      </w:r>
    </w:p>
    <w:p>
      <w:pPr>
        <w:pStyle w:val="BodyText"/>
        <w:widowControl/>
        <w:numPr>
          <w:ilvl w:val="0"/>
          <w:numId w:val="3"/>
        </w:numPr>
        <w:suppressAutoHyphens w:val="true"/>
        <w:bidi w:val="0"/>
        <w:spacing w:lineRule="auto" w:line="240" w:before="0" w:after="26"/>
        <w:ind w:hanging="283" w:start="567" w:end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Conducted audits to identify vulnerabilities and optimize performance</w:t>
      </w:r>
    </w:p>
    <w:p>
      <w:pPr>
        <w:pStyle w:val="BodyText"/>
        <w:widowControl/>
        <w:numPr>
          <w:ilvl w:val="0"/>
          <w:numId w:val="3"/>
        </w:numPr>
        <w:suppressAutoHyphens w:val="true"/>
        <w:bidi w:val="0"/>
        <w:spacing w:lineRule="auto" w:line="240" w:before="0" w:after="26"/>
        <w:ind w:hanging="283" w:start="567" w:end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Enhanced front-end and back-end performance using caching, database tuning, and API integrations</w:t>
      </w:r>
    </w:p>
    <w:p>
      <w:pPr>
        <w:pStyle w:val="BodyText"/>
        <w:bidi w:val="0"/>
        <w:spacing w:lineRule="auto" w:line="240" w:before="0" w:after="26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</w:r>
    </w:p>
    <w:p>
      <w:pPr>
        <w:pStyle w:val="Heading6"/>
        <w:numPr>
          <w:ilvl w:val="5"/>
          <w:numId w:val="2"/>
        </w:numPr>
        <w:bidi w:val="0"/>
        <w:spacing w:lineRule="auto" w:line="360"/>
        <w:ind w:hanging="0" w:start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Deployment and Automation</w:t>
      </w:r>
    </w:p>
    <w:p>
      <w:pPr>
        <w:pStyle w:val="BodyText"/>
        <w:widowControl/>
        <w:numPr>
          <w:ilvl w:val="0"/>
          <w:numId w:val="4"/>
        </w:numPr>
        <w:suppressAutoHyphens w:val="true"/>
        <w:bidi w:val="0"/>
        <w:spacing w:lineRule="auto" w:line="240" w:before="0" w:after="26"/>
        <w:ind w:hanging="283" w:start="567" w:end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Experienced in Docker-based application containerization and deployment</w:t>
      </w:r>
    </w:p>
    <w:p>
      <w:pPr>
        <w:pStyle w:val="BodyText"/>
        <w:widowControl/>
        <w:numPr>
          <w:ilvl w:val="0"/>
          <w:numId w:val="4"/>
        </w:numPr>
        <w:suppressAutoHyphens w:val="true"/>
        <w:bidi w:val="0"/>
        <w:spacing w:lineRule="auto" w:line="240" w:before="0" w:after="26"/>
        <w:ind w:hanging="283" w:start="567" w:end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Built CI/CD pipelines using Git and Azure DevOps for automated workflows</w:t>
      </w:r>
    </w:p>
    <w:p>
      <w:pPr>
        <w:pStyle w:val="BodyText"/>
        <w:widowControl/>
        <w:numPr>
          <w:ilvl w:val="0"/>
          <w:numId w:val="4"/>
        </w:numPr>
        <w:suppressAutoHyphens w:val="true"/>
        <w:bidi w:val="0"/>
        <w:spacing w:lineRule="auto" w:line="240" w:before="0" w:after="26"/>
        <w:ind w:hanging="283" w:start="567" w:end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Managed Linux-based environments and cloud infrastructure</w:t>
      </w:r>
    </w:p>
    <w:p>
      <w:pPr>
        <w:pStyle w:val="BodyText"/>
        <w:bidi w:val="0"/>
        <w:spacing w:lineRule="auto" w:line="240" w:before="0" w:after="26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</w:r>
    </w:p>
    <w:p>
      <w:pPr>
        <w:pStyle w:val="Heading6"/>
        <w:numPr>
          <w:ilvl w:val="5"/>
          <w:numId w:val="2"/>
        </w:numPr>
        <w:bidi w:val="0"/>
        <w:spacing w:lineRule="auto" w:line="360"/>
        <w:ind w:hanging="0" w:start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Technical Tools and Technologies</w:t>
      </w:r>
    </w:p>
    <w:p>
      <w:pPr>
        <w:pStyle w:val="BodyText"/>
        <w:tabs>
          <w:tab w:val="clear" w:pos="709"/>
          <w:tab w:val="left" w:pos="2550" w:leader="none"/>
        </w:tabs>
        <w:bidi w:val="0"/>
        <w:spacing w:lineRule="auto" w:line="240" w:before="0" w:after="26"/>
        <w:ind w:hanging="0" w:start="397" w:end="0"/>
        <w:jc w:val="start"/>
        <w:rPr>
          <w:rFonts w:ascii="Arial" w:hAnsi="Arial"/>
        </w:rPr>
      </w:pPr>
      <w:r>
        <w:rPr>
          <w:rFonts w:ascii="Arial" w:hAnsi="Arial"/>
          <w:b/>
          <w:bCs/>
          <w:sz w:val="20"/>
          <w:szCs w:val="20"/>
          <w:u w:val="none"/>
        </w:rPr>
        <w:t>Languages:</w:t>
      </w:r>
      <w:r>
        <w:rPr>
          <w:rFonts w:ascii="Arial" w:hAnsi="Arial"/>
          <w:b w:val="false"/>
          <w:bCs w:val="false"/>
          <w:sz w:val="20"/>
          <w:szCs w:val="20"/>
          <w:u w:val="none"/>
        </w:rPr>
        <w:tab/>
        <w:t>PHP 8, JavaScript (ES6+), HTML5, CSS3</w:t>
      </w:r>
    </w:p>
    <w:p>
      <w:pPr>
        <w:pStyle w:val="BodyText"/>
        <w:tabs>
          <w:tab w:val="clear" w:pos="709"/>
          <w:tab w:val="left" w:pos="2550" w:leader="none"/>
        </w:tabs>
        <w:bidi w:val="0"/>
        <w:spacing w:lineRule="auto" w:line="240" w:before="0" w:after="26"/>
        <w:ind w:hanging="0" w:start="397" w:end="0"/>
        <w:jc w:val="start"/>
        <w:rPr>
          <w:rFonts w:ascii="Arial" w:hAnsi="Arial"/>
        </w:rPr>
      </w:pPr>
      <w:r>
        <w:rPr>
          <w:rFonts w:ascii="Arial" w:hAnsi="Arial"/>
          <w:b/>
          <w:bCs/>
          <w:sz w:val="20"/>
          <w:szCs w:val="20"/>
          <w:u w:val="none"/>
        </w:rPr>
        <w:t>Frameworks/CMS:</w:t>
      </w:r>
      <w:r>
        <w:rPr>
          <w:rFonts w:ascii="Arial" w:hAnsi="Arial"/>
          <w:b w:val="false"/>
          <w:bCs w:val="false"/>
          <w:sz w:val="20"/>
          <w:szCs w:val="20"/>
          <w:u w:val="none"/>
        </w:rPr>
        <w:tab/>
        <w:t>Symfony</w:t>
      </w:r>
      <w:r>
        <w:rPr>
          <w:rFonts w:ascii="Arial" w:hAnsi="Arial"/>
          <w:sz w:val="20"/>
          <w:szCs w:val="20"/>
          <w:u w:val="none"/>
        </w:rPr>
        <w:t>, Laravel</w:t>
      </w:r>
      <w:r>
        <w:rPr>
          <w:rFonts w:ascii="Arial" w:hAnsi="Arial"/>
          <w:b w:val="false"/>
          <w:bCs w:val="false"/>
          <w:sz w:val="20"/>
          <w:szCs w:val="20"/>
          <w:u w:val="none"/>
        </w:rPr>
        <w:t xml:space="preserve">, </w:t>
      </w:r>
      <w:r>
        <w:rPr>
          <w:rFonts w:ascii="Arial" w:hAnsi="Arial"/>
          <w:sz w:val="20"/>
          <w:szCs w:val="20"/>
          <w:u w:val="none"/>
        </w:rPr>
        <w:t>Drupal 7–11, Craft CMS, WordPress, B2evolution</w:t>
      </w:r>
    </w:p>
    <w:p>
      <w:pPr>
        <w:pStyle w:val="BodyText"/>
        <w:tabs>
          <w:tab w:val="clear" w:pos="709"/>
          <w:tab w:val="left" w:pos="2550" w:leader="none"/>
        </w:tabs>
        <w:bidi w:val="0"/>
        <w:spacing w:lineRule="auto" w:line="240" w:before="0" w:after="26"/>
        <w:ind w:hanging="0" w:start="397" w:end="0"/>
        <w:jc w:val="start"/>
        <w:rPr>
          <w:rFonts w:ascii="Arial" w:hAnsi="Arial"/>
        </w:rPr>
      </w:pPr>
      <w:r>
        <w:rPr>
          <w:rFonts w:ascii="Arial" w:hAnsi="Arial"/>
          <w:b/>
          <w:bCs/>
          <w:sz w:val="20"/>
          <w:szCs w:val="20"/>
          <w:u w:val="none"/>
        </w:rPr>
        <w:t>Databases:</w:t>
      </w:r>
      <w:r>
        <w:rPr>
          <w:rFonts w:ascii="Arial" w:hAnsi="Arial"/>
          <w:b w:val="false"/>
          <w:bCs w:val="false"/>
          <w:sz w:val="20"/>
          <w:szCs w:val="20"/>
          <w:u w:val="none"/>
        </w:rPr>
        <w:tab/>
        <w:t>MySQL/MariaDB</w:t>
      </w:r>
    </w:p>
    <w:p>
      <w:pPr>
        <w:pStyle w:val="BodyText"/>
        <w:tabs>
          <w:tab w:val="clear" w:pos="709"/>
          <w:tab w:val="left" w:pos="2550" w:leader="none"/>
        </w:tabs>
        <w:bidi w:val="0"/>
        <w:spacing w:lineRule="auto" w:line="240" w:before="0" w:after="26"/>
        <w:ind w:hanging="0" w:start="397" w:end="0"/>
        <w:jc w:val="start"/>
        <w:rPr>
          <w:rFonts w:ascii="Arial" w:hAnsi="Arial"/>
        </w:rPr>
      </w:pPr>
      <w:r>
        <w:rPr>
          <w:rFonts w:ascii="Arial" w:hAnsi="Arial"/>
          <w:b/>
          <w:bCs/>
          <w:sz w:val="20"/>
          <w:szCs w:val="20"/>
          <w:u w:val="none"/>
        </w:rPr>
        <w:t>Other Tools:</w:t>
      </w:r>
      <w:r>
        <w:rPr>
          <w:rFonts w:ascii="Arial" w:hAnsi="Arial"/>
          <w:b w:val="false"/>
          <w:bCs w:val="false"/>
          <w:sz w:val="20"/>
          <w:szCs w:val="20"/>
          <w:u w:val="none"/>
        </w:rPr>
        <w:tab/>
        <w:t xml:space="preserve">Git, </w:t>
      </w:r>
      <w:r>
        <w:rPr>
          <w:rFonts w:ascii="Arial" w:hAnsi="Arial"/>
          <w:sz w:val="20"/>
          <w:szCs w:val="20"/>
          <w:u w:val="none"/>
        </w:rPr>
        <w:t xml:space="preserve">Docker, Azure, Apache, ElasticSearch, Solr, W3C Standards, WCAG 2 </w:t>
        <w:tab/>
        <w:t>Standards</w:t>
      </w:r>
    </w:p>
    <w:p>
      <w:pPr>
        <w:pStyle w:val="BodyText"/>
        <w:widowControl/>
        <w:tabs>
          <w:tab w:val="clear" w:pos="709"/>
          <w:tab w:val="left" w:pos="2550" w:leader="none"/>
        </w:tabs>
        <w:suppressAutoHyphens w:val="true"/>
        <w:bidi w:val="0"/>
        <w:spacing w:lineRule="auto" w:line="240" w:before="0" w:after="26"/>
        <w:ind w:hanging="0" w:start="0" w:end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</w:r>
    </w:p>
    <w:p>
      <w:pPr>
        <w:pStyle w:val="BodyText"/>
        <w:widowControl/>
        <w:tabs>
          <w:tab w:val="clear" w:pos="709"/>
          <w:tab w:val="left" w:pos="2550" w:leader="none"/>
        </w:tabs>
        <w:suppressAutoHyphens w:val="true"/>
        <w:bidi w:val="0"/>
        <w:spacing w:lineRule="auto" w:line="240" w:before="0" w:after="26"/>
        <w:ind w:hanging="0" w:start="0" w:end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>
          <w:rFonts w:ascii="Arial" w:hAnsi="Arial"/>
          <w:b w:val="false"/>
          <w:bCs w:val="false"/>
          <w:sz w:val="28"/>
          <w:szCs w:val="28"/>
          <w:u w:val="none"/>
        </w:rPr>
      </w:pPr>
      <w:r>
        <w:rPr>
          <w:rFonts w:ascii="Arial" w:hAnsi="Arial"/>
          <w:b w:val="false"/>
          <w:bCs w:val="false"/>
          <w:sz w:val="28"/>
          <w:szCs w:val="28"/>
          <w:u w:val="none"/>
        </w:rPr>
        <w:t>PROFESSIONAL EXPERIENCE    ______________</w:t>
      </w:r>
      <w:r>
        <w:rPr>
          <w:rFonts w:ascii="Arial" w:hAnsi="Arial"/>
          <w:b w:val="false"/>
          <w:bCs w:val="false"/>
          <w:sz w:val="28"/>
          <w:szCs w:val="28"/>
          <w:u w:val="none"/>
        </w:rPr>
        <w:t>__</w:t>
      </w:r>
      <w:r>
        <w:rPr>
          <w:rFonts w:ascii="Arial" w:hAnsi="Arial"/>
          <w:b w:val="false"/>
          <w:bCs w:val="false"/>
          <w:sz w:val="28"/>
          <w:szCs w:val="28"/>
          <w:u w:val="none"/>
        </w:rPr>
        <w:t>_______________________</w:t>
      </w:r>
    </w:p>
    <w:p>
      <w:pPr>
        <w:pStyle w:val="Normal"/>
        <w:numPr>
          <w:ilvl w:val="0"/>
          <w:numId w:val="7"/>
        </w:numPr>
        <w:jc w:val="start"/>
        <w:rPr>
          <w:rFonts w:ascii="Arial" w:hAnsi="Arial"/>
          <w:b/>
          <w:bCs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>JdmLabs</w:t>
      </w:r>
    </w:p>
    <w:p>
      <w:pPr>
        <w:pStyle w:val="Normal"/>
        <w:jc w:val="start"/>
        <w:rPr/>
      </w:pPr>
      <w:r>
        <w:rPr>
          <w:rFonts w:ascii="Arial" w:hAnsi="Arial"/>
          <w:sz w:val="20"/>
          <w:szCs w:val="20"/>
        </w:rPr>
        <w:tab/>
      </w:r>
      <w:hyperlink r:id="rId3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https://www.jdmlabs.com</w:t>
        </w:r>
      </w:hyperlink>
    </w:p>
    <w:p>
      <w:pPr>
        <w:pStyle w:val="Normal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ab/>
        <w:t>2006 — Present</w:t>
      </w:r>
    </w:p>
    <w:p>
      <w:pPr>
        <w:pStyle w:val="Normal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ab/>
        <w:t>Freelance/Contract-based development projects of many types and sizes.</w:t>
      </w:r>
    </w:p>
    <w:p>
      <w:pPr>
        <w:pStyle w:val="Normal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numPr>
          <w:ilvl w:val="0"/>
          <w:numId w:val="7"/>
        </w:numPr>
        <w:jc w:val="start"/>
        <w:rPr>
          <w:rFonts w:ascii="Arial" w:hAnsi="Arial"/>
          <w:b/>
          <w:bCs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>Cyan Solutions Ltd.</w:t>
      </w:r>
    </w:p>
    <w:p>
      <w:pPr>
        <w:pStyle w:val="Normal"/>
        <w:ind w:hanging="0" w:start="720"/>
        <w:jc w:val="start"/>
        <w:rPr/>
      </w:pPr>
      <w:hyperlink r:id="rId4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https://cyansolutions.com</w:t>
        </w:r>
      </w:hyperlink>
    </w:p>
    <w:p>
      <w:pPr>
        <w:pStyle w:val="Normal"/>
        <w:ind w:hanging="0" w:start="72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2023 — 2025</w:t>
      </w:r>
    </w:p>
    <w:p>
      <w:pPr>
        <w:pStyle w:val="Normal"/>
        <w:ind w:hanging="0" w:start="720"/>
        <w:jc w:val="start"/>
        <w:rPr>
          <w:rFonts w:ascii="Arial" w:hAnsi="Arial"/>
          <w:b w:val="false"/>
          <w:bCs w:val="false"/>
          <w:i/>
          <w:i/>
          <w:iCs/>
          <w:sz w:val="22"/>
          <w:szCs w:val="22"/>
        </w:rPr>
      </w:pPr>
      <w:r>
        <w:rPr>
          <w:rFonts w:ascii="Arial" w:hAnsi="Arial"/>
          <w:b w:val="false"/>
          <w:bCs w:val="false"/>
          <w:i/>
          <w:iCs/>
          <w:sz w:val="22"/>
          <w:szCs w:val="22"/>
        </w:rPr>
        <w:t>Projects:</w:t>
      </w:r>
    </w:p>
    <w:p>
      <w:pPr>
        <w:pStyle w:val="Normal"/>
        <w:ind w:hanging="0" w:start="1080"/>
        <w:jc w:val="start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Coaching Association of Canada</w:t>
      </w:r>
    </w:p>
    <w:p>
      <w:pPr>
        <w:pStyle w:val="Normal"/>
        <w:ind w:hanging="0" w:start="1080"/>
        <w:jc w:val="start"/>
        <w:rPr/>
      </w:pPr>
      <w:hyperlink r:id="rId5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https://coach.ca</w:t>
        </w:r>
      </w:hyperlink>
    </w:p>
    <w:p>
      <w:pPr>
        <w:pStyle w:val="Normal"/>
        <w:widowControl/>
        <w:numPr>
          <w:ilvl w:val="2"/>
          <w:numId w:val="8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Drupal 7 to Drupal 10 migration</w:t>
      </w:r>
    </w:p>
    <w:p>
      <w:pPr>
        <w:pStyle w:val="Normal"/>
        <w:widowControl/>
        <w:numPr>
          <w:ilvl w:val="2"/>
          <w:numId w:val="8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hand-crafted theme</w:t>
      </w:r>
    </w:p>
    <w:p>
      <w:pPr>
        <w:pStyle w:val="Normal"/>
        <w:widowControl/>
        <w:numPr>
          <w:ilvl w:val="2"/>
          <w:numId w:val="8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modules to enhance required functionality</w:t>
      </w:r>
    </w:p>
    <w:p>
      <w:pPr>
        <w:pStyle w:val="Normal"/>
        <w:widowControl/>
        <w:numPr>
          <w:ilvl w:val="2"/>
          <w:numId w:val="8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Multilingual (English, French)</w:t>
      </w:r>
    </w:p>
    <w:p>
      <w:pPr>
        <w:pStyle w:val="Normal"/>
        <w:widowControl/>
        <w:numPr>
          <w:ilvl w:val="2"/>
          <w:numId w:val="8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Google Maps API integration</w:t>
      </w:r>
    </w:p>
    <w:p>
      <w:pPr>
        <w:pStyle w:val="Normal"/>
        <w:ind w:hanging="0" w:start="72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ind w:hanging="0" w:start="1080"/>
        <w:jc w:val="start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Association of Justice Counsel</w:t>
      </w:r>
    </w:p>
    <w:p>
      <w:pPr>
        <w:pStyle w:val="Normal"/>
        <w:ind w:hanging="0" w:start="1080"/>
        <w:jc w:val="start"/>
        <w:rPr/>
      </w:pPr>
      <w:hyperlink r:id="rId6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https://ajc-ajj.ca</w:t>
        </w:r>
      </w:hyperlink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Drupal 7 to Drupal 11 migration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hand-crafted theme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modules to enhance required functionality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Multilingual (English, French)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Azure SSO integration</w:t>
      </w:r>
    </w:p>
    <w:p>
      <w:pPr>
        <w:pStyle w:val="Normal"/>
        <w:ind w:hanging="170" w:start="1417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widowControl/>
        <w:suppressAutoHyphens w:val="true"/>
        <w:bidi w:val="0"/>
        <w:spacing w:before="0" w:after="0"/>
        <w:ind w:hanging="0" w:start="1077" w:end="0"/>
        <w:jc w:val="start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Canadian Association of Optometrists</w:t>
      </w:r>
    </w:p>
    <w:p>
      <w:pPr>
        <w:pStyle w:val="Normal"/>
        <w:widowControl/>
        <w:suppressAutoHyphens w:val="true"/>
        <w:bidi w:val="0"/>
        <w:spacing w:before="0" w:after="0"/>
        <w:ind w:hanging="0" w:start="1077" w:end="0"/>
        <w:jc w:val="start"/>
        <w:rPr/>
      </w:pPr>
      <w:hyperlink r:id="rId7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https://opto.ca/find-doc</w:t>
        </w:r>
      </w:hyperlink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Custom Drupal 10 module to enable searching for physicians within Canada; utilizes </w:t>
      </w:r>
      <w:r>
        <w:rPr>
          <w:rFonts w:ascii="Arial" w:hAnsi="Arial"/>
          <w:sz w:val="20"/>
          <w:szCs w:val="20"/>
        </w:rPr>
        <w:t xml:space="preserve">integrations of </w:t>
      </w:r>
      <w:r>
        <w:rPr>
          <w:rFonts w:ascii="Arial" w:hAnsi="Arial"/>
          <w:sz w:val="20"/>
          <w:szCs w:val="20"/>
        </w:rPr>
        <w:t xml:space="preserve">Google Maps API and </w:t>
      </w:r>
      <w:r>
        <w:rPr>
          <w:rFonts w:ascii="Arial" w:hAnsi="Arial"/>
          <w:sz w:val="20"/>
          <w:szCs w:val="20"/>
        </w:rPr>
        <w:t>the</w:t>
      </w:r>
      <w:r>
        <w:rPr>
          <w:rFonts w:ascii="Arial" w:hAnsi="Arial"/>
          <w:sz w:val="20"/>
          <w:szCs w:val="20"/>
        </w:rPr>
        <w:t xml:space="preserve"> </w:t>
      </w:r>
      <w:hyperlink r:id="rId8">
        <w:r>
          <w:rPr>
            <w:rStyle w:val="Hyperlink"/>
            <w:rFonts w:ascii="Arial" w:hAnsi="Arial"/>
            <w:color w:val="0066FF"/>
            <w:sz w:val="20"/>
            <w:szCs w:val="20"/>
            <w:u w:val="dottedHeavy"/>
          </w:rPr>
          <w:t xml:space="preserve">Wicket.io </w:t>
        </w:r>
        <w:r>
          <w:rPr>
            <w:rStyle w:val="Hyperlink"/>
            <w:rFonts w:ascii="Arial" w:hAnsi="Arial"/>
            <w:color w:val="0066FF"/>
            <w:sz w:val="20"/>
            <w:szCs w:val="20"/>
            <w:u w:val="dottedHeavy"/>
          </w:rPr>
          <w:t>A</w:t>
        </w:r>
        <w:r>
          <w:rPr>
            <w:rStyle w:val="Hyperlink"/>
            <w:rFonts w:ascii="Arial" w:hAnsi="Arial"/>
            <w:color w:val="0066FF"/>
            <w:sz w:val="20"/>
            <w:szCs w:val="20"/>
            <w:u w:val="dottedHeavy"/>
          </w:rPr>
          <w:t>PI</w:t>
        </w:r>
      </w:hyperlink>
    </w:p>
    <w:p>
      <w:pPr>
        <w:pStyle w:val="Normal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numPr>
          <w:ilvl w:val="0"/>
          <w:numId w:val="7"/>
        </w:numPr>
        <w:jc w:val="start"/>
        <w:rPr>
          <w:rFonts w:ascii="Arial" w:hAnsi="Arial"/>
          <w:b/>
          <w:bCs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>Outcrop Communications Ltd.</w:t>
      </w:r>
    </w:p>
    <w:p>
      <w:pPr>
        <w:pStyle w:val="Normal"/>
        <w:ind w:hanging="0" w:start="720"/>
        <w:jc w:val="start"/>
        <w:rPr/>
      </w:pPr>
      <w:hyperlink r:id="rId9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https://www.outcrop.com</w:t>
        </w:r>
      </w:hyperlink>
    </w:p>
    <w:p>
      <w:pPr>
        <w:pStyle w:val="Normal"/>
        <w:ind w:hanging="0" w:start="72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2017 — 2023</w:t>
      </w:r>
    </w:p>
    <w:p>
      <w:pPr>
        <w:pStyle w:val="Normal"/>
        <w:ind w:hanging="0" w:start="720"/>
        <w:jc w:val="start"/>
        <w:rPr>
          <w:rFonts w:ascii="Arial" w:hAnsi="Arial"/>
          <w:b w:val="false"/>
          <w:bCs w:val="false"/>
          <w:i/>
          <w:i/>
          <w:iCs/>
          <w:sz w:val="22"/>
          <w:szCs w:val="22"/>
        </w:rPr>
      </w:pPr>
      <w:r>
        <w:rPr>
          <w:rFonts w:ascii="Arial" w:hAnsi="Arial"/>
          <w:b w:val="false"/>
          <w:bCs w:val="false"/>
          <w:i/>
          <w:iCs/>
          <w:sz w:val="22"/>
          <w:szCs w:val="22"/>
        </w:rPr>
        <w:t>Projects:</w:t>
      </w:r>
    </w:p>
    <w:p>
      <w:pPr>
        <w:pStyle w:val="Normal"/>
        <w:ind w:hanging="0" w:start="720"/>
        <w:jc w:val="start"/>
        <w:rPr>
          <w:rFonts w:ascii="Arial" w:hAnsi="Arial"/>
          <w:b w:val="false"/>
          <w:bCs w:val="false"/>
          <w:i/>
          <w:i/>
          <w:iCs/>
          <w:sz w:val="22"/>
          <w:szCs w:val="22"/>
        </w:rPr>
      </w:pPr>
      <w:r>
        <w:rPr>
          <w:rFonts w:ascii="Arial" w:hAnsi="Arial"/>
          <w:b w:val="false"/>
          <w:bCs w:val="false"/>
          <w:i/>
          <w:iCs/>
          <w:sz w:val="22"/>
          <w:szCs w:val="22"/>
        </w:rPr>
      </w:r>
    </w:p>
    <w:p>
      <w:pPr>
        <w:pStyle w:val="Normal"/>
        <w:ind w:hanging="0" w:start="1080"/>
        <w:jc w:val="start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Northwest Territories Tourism</w:t>
      </w:r>
    </w:p>
    <w:p>
      <w:pPr>
        <w:pStyle w:val="Normal"/>
        <w:ind w:hanging="0" w:start="1080"/>
        <w:jc w:val="start"/>
        <w:rPr/>
      </w:pPr>
      <w:hyperlink r:id="rId10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https://spectacularnwt.com</w:t>
        </w:r>
      </w:hyperlink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Drupal 7 to Drupal 9 migration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hand-crafted theme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modules to enhance required functionality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Google Maps API integration</w:t>
      </w:r>
    </w:p>
    <w:p>
      <w:pPr>
        <w:pStyle w:val="Normal"/>
        <w:ind w:hanging="0" w:start="72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ind w:hanging="0" w:start="1080"/>
        <w:jc w:val="start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Up Here Publishing</w:t>
      </w:r>
    </w:p>
    <w:p>
      <w:pPr>
        <w:pStyle w:val="Normal"/>
        <w:ind w:hanging="0" w:start="1080"/>
        <w:jc w:val="start"/>
        <w:rPr/>
      </w:pPr>
      <w:hyperlink r:id="rId11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https://www.uphere.ca</w:t>
        </w:r>
      </w:hyperlink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Drupal 7 to Drupal 9 migration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hand-crafted theme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modules to enhance required functionality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E-commerce &amp; magazine subscription management</w:t>
      </w:r>
    </w:p>
    <w:p>
      <w:pPr>
        <w:pStyle w:val="Normal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ind w:hanging="0" w:start="1080"/>
        <w:jc w:val="start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Northwest Territories Power Corporation</w:t>
      </w:r>
    </w:p>
    <w:p>
      <w:pPr>
        <w:pStyle w:val="Normal"/>
        <w:ind w:hanging="0" w:start="1080"/>
        <w:jc w:val="start"/>
        <w:rPr/>
      </w:pPr>
      <w:hyperlink r:id="rId12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https://www.ntpc.com</w:t>
        </w:r>
      </w:hyperlink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Drupal 7 to Drupal 9 migration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hand-crafted theme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modules to enhance required functionality</w:t>
      </w:r>
    </w:p>
    <w:p>
      <w:pPr>
        <w:pStyle w:val="Normal"/>
        <w:ind w:hanging="0" w:start="72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ind w:hanging="0" w:start="1080"/>
        <w:jc w:val="start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Department of Health, Government of Nunavut</w:t>
      </w:r>
    </w:p>
    <w:p>
      <w:pPr>
        <w:pStyle w:val="Normal"/>
        <w:ind w:hanging="0" w:start="1080"/>
        <w:jc w:val="start"/>
        <w:rPr/>
      </w:pPr>
      <w:hyperlink r:id="rId13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https://livehealthy.gov.nu.ca</w:t>
        </w:r>
      </w:hyperlink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Drupal 7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hand-crafted theme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modules to enhance required functionality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Multilingual (English, French, Innuinaqtun, Inuktitut)</w:t>
      </w:r>
    </w:p>
    <w:p>
      <w:pPr>
        <w:pStyle w:val="Normal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numPr>
          <w:ilvl w:val="0"/>
          <w:numId w:val="7"/>
        </w:numPr>
        <w:jc w:val="start"/>
        <w:rPr>
          <w:rFonts w:ascii="Arial" w:hAnsi="Arial"/>
          <w:b/>
          <w:bCs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>VERB Interactive Inc.</w:t>
      </w:r>
    </w:p>
    <w:p>
      <w:pPr>
        <w:pStyle w:val="Normal"/>
        <w:ind w:hanging="0" w:start="720"/>
        <w:jc w:val="start"/>
        <w:rPr/>
      </w:pPr>
      <w:hyperlink r:id="rId14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https://www.verbinteractive.com</w:t>
        </w:r>
      </w:hyperlink>
    </w:p>
    <w:p>
      <w:pPr>
        <w:pStyle w:val="Normal"/>
        <w:ind w:hanging="0" w:start="72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2014 — 2016</w:t>
      </w:r>
    </w:p>
    <w:p>
      <w:pPr>
        <w:pStyle w:val="Normal"/>
        <w:ind w:hanging="0" w:start="720"/>
        <w:jc w:val="start"/>
        <w:rPr>
          <w:rFonts w:ascii="Arial" w:hAnsi="Arial"/>
          <w:b w:val="false"/>
          <w:bCs w:val="false"/>
          <w:i/>
          <w:i/>
          <w:iCs/>
          <w:sz w:val="22"/>
          <w:szCs w:val="22"/>
        </w:rPr>
      </w:pPr>
      <w:r>
        <w:rPr>
          <w:rFonts w:ascii="Arial" w:hAnsi="Arial"/>
          <w:b w:val="false"/>
          <w:bCs w:val="false"/>
          <w:i/>
          <w:iCs/>
          <w:sz w:val="22"/>
          <w:szCs w:val="22"/>
        </w:rPr>
        <w:t>Projects:</w:t>
      </w:r>
    </w:p>
    <w:p>
      <w:pPr>
        <w:pStyle w:val="Normal"/>
        <w:ind w:hanging="0" w:start="720"/>
        <w:jc w:val="start"/>
        <w:rPr>
          <w:rFonts w:ascii="Arial" w:hAnsi="Arial"/>
          <w:b w:val="false"/>
          <w:bCs w:val="false"/>
          <w:i/>
          <w:i/>
          <w:iCs/>
          <w:sz w:val="22"/>
          <w:szCs w:val="22"/>
        </w:rPr>
      </w:pPr>
      <w:r>
        <w:rPr>
          <w:rFonts w:ascii="Arial" w:hAnsi="Arial"/>
          <w:b w:val="false"/>
          <w:bCs w:val="false"/>
          <w:i/>
          <w:iCs/>
          <w:sz w:val="22"/>
          <w:szCs w:val="22"/>
        </w:rPr>
      </w:r>
    </w:p>
    <w:p>
      <w:pPr>
        <w:pStyle w:val="Normal"/>
        <w:ind w:hanging="0" w:start="1080"/>
        <w:jc w:val="start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Ask an Islander: Tourism Prince Edward Island</w:t>
      </w:r>
    </w:p>
    <w:p>
      <w:pPr>
        <w:pStyle w:val="Normal"/>
        <w:ind w:hanging="0" w:start="1080"/>
        <w:jc w:val="start"/>
        <w:rPr/>
      </w:pPr>
      <w:hyperlink r:id="rId15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https://www.tourismpei.com/askanislander</w:t>
        </w:r>
      </w:hyperlink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Drupal 7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Question/Answer management</w:t>
      </w:r>
    </w:p>
    <w:p>
      <w:pPr>
        <w:pStyle w:val="Normal"/>
        <w:ind w:hanging="0" w:start="72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ind w:hanging="0" w:start="1080"/>
        <w:jc w:val="start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Royal Caribbean International</w:t>
      </w:r>
    </w:p>
    <w:p>
      <w:pPr>
        <w:pStyle w:val="Normal"/>
        <w:ind w:hanging="0" w:start="1080"/>
        <w:jc w:val="start"/>
        <w:rPr/>
      </w:pPr>
      <w:hyperlink r:id="rId16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https://www.royalcaribbean.com/blog</w:t>
        </w:r>
      </w:hyperlink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WordPress</w:t>
      </w:r>
    </w:p>
    <w:p>
      <w:pPr>
        <w:pStyle w:val="Normal"/>
        <w:ind w:hanging="0" w:start="72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ind w:hanging="0" w:start="1080"/>
        <w:jc w:val="start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  <w:t>Hilton Head Island, South Carolina</w:t>
      </w:r>
    </w:p>
    <w:p>
      <w:pPr>
        <w:pStyle w:val="Normal"/>
        <w:ind w:hanging="0" w:start="1080"/>
        <w:jc w:val="start"/>
        <w:rPr/>
      </w:pPr>
      <w:hyperlink r:id="rId17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https://www.hiltonheadisland.org</w:t>
        </w:r>
      </w:hyperlink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WordPress</w:t>
      </w:r>
    </w:p>
    <w:p>
      <w:pPr>
        <w:pStyle w:val="Normal"/>
        <w:widowControl/>
        <w:numPr>
          <w:ilvl w:val="2"/>
          <w:numId w:val="7"/>
        </w:numPr>
        <w:suppressAutoHyphens w:val="true"/>
        <w:bidi w:val="0"/>
        <w:spacing w:before="0" w:after="0"/>
        <w:ind w:hanging="170" w:start="1417" w:end="0"/>
        <w:jc w:val="star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Custom Dashboard to manage vendors, amenities, services, etc.</w:t>
      </w:r>
    </w:p>
    <w:p>
      <w:pPr>
        <w:pStyle w:val="Normal"/>
        <w:bidi w:val="0"/>
        <w:jc w:val="start"/>
        <w:rPr>
          <w:rFonts w:ascii="Arial" w:hAnsi="Arial"/>
          <w:sz w:val="28"/>
          <w:szCs w:val="28"/>
          <w:u w:val="none"/>
        </w:rPr>
      </w:pPr>
      <w:r>
        <w:rPr>
          <w:rFonts w:ascii="Arial" w:hAnsi="Arial"/>
          <w:sz w:val="28"/>
          <w:szCs w:val="28"/>
          <w:u w:val="none"/>
        </w:rPr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>
          <w:rFonts w:ascii="Arial" w:hAnsi="Arial"/>
          <w:b w:val="false"/>
          <w:bCs w:val="false"/>
          <w:sz w:val="28"/>
          <w:szCs w:val="28"/>
          <w:u w:val="none"/>
        </w:rPr>
      </w:pPr>
      <w:r>
        <w:rPr>
          <w:rFonts w:ascii="Arial" w:hAnsi="Arial"/>
          <w:b w:val="false"/>
          <w:bCs w:val="false"/>
          <w:sz w:val="28"/>
          <w:szCs w:val="28"/>
          <w:u w:val="none"/>
        </w:rPr>
        <w:t>EDUCATION    _______________________________________________________</w:t>
      </w:r>
    </w:p>
    <w:p>
      <w:pPr>
        <w:pStyle w:val="Normal"/>
        <w:bidi w:val="0"/>
        <w:jc w:val="start"/>
        <w:rPr>
          <w:rFonts w:ascii="Arial" w:hAnsi="Arial"/>
          <w:b/>
          <w:bCs/>
          <w:sz w:val="20"/>
          <w:szCs w:val="20"/>
          <w:u w:val="none"/>
        </w:rPr>
      </w:pPr>
      <w:r>
        <w:rPr>
          <w:rFonts w:ascii="Arial" w:hAnsi="Arial"/>
          <w:b/>
          <w:bCs/>
          <w:sz w:val="20"/>
          <w:szCs w:val="20"/>
          <w:u w:val="none"/>
        </w:rPr>
        <w:t>DeVry Institute of Technology</w:t>
      </w:r>
    </w:p>
    <w:p>
      <w:pPr>
        <w:pStyle w:val="Normal"/>
        <w:bidi w:val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Computer Information Systems</w:t>
      </w:r>
    </w:p>
    <w:p>
      <w:pPr>
        <w:pStyle w:val="Normal"/>
        <w:bidi w:val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  <w:t>Calgary, AB | 2001 – 2003</w:t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>
          <w:rFonts w:ascii="Arial" w:hAnsi="Arial"/>
          <w:b w:val="false"/>
          <w:bCs w:val="false"/>
          <w:sz w:val="28"/>
          <w:szCs w:val="28"/>
          <w:u w:val="none"/>
        </w:rPr>
      </w:pPr>
      <w:r>
        <w:rPr>
          <w:rFonts w:ascii="Arial" w:hAnsi="Arial"/>
          <w:b w:val="false"/>
          <w:bCs w:val="false"/>
          <w:sz w:val="28"/>
          <w:szCs w:val="28"/>
          <w:u w:val="none"/>
        </w:rPr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>
          <w:rFonts w:ascii="Arial" w:hAnsi="Arial"/>
          <w:b w:val="false"/>
          <w:bCs w:val="false"/>
          <w:sz w:val="28"/>
          <w:szCs w:val="28"/>
          <w:u w:val="none"/>
        </w:rPr>
      </w:pPr>
      <w:r>
        <w:rPr>
          <w:rFonts w:ascii="Arial" w:hAnsi="Arial"/>
          <w:b w:val="false"/>
          <w:bCs w:val="false"/>
          <w:sz w:val="28"/>
          <w:szCs w:val="28"/>
          <w:u w:val="none"/>
        </w:rPr>
        <w:t>SECURITY    ________________________________________________________</w:t>
      </w:r>
    </w:p>
    <w:p>
      <w:pPr>
        <w:pStyle w:val="Normal"/>
        <w:widowControl/>
        <w:tabs>
          <w:tab w:val="clear" w:pos="709"/>
          <w:tab w:val="left" w:pos="400" w:leader="none"/>
        </w:tabs>
        <w:suppressAutoHyphens w:val="true"/>
        <w:bidi w:val="0"/>
        <w:spacing w:before="0" w:after="0"/>
        <w:ind w:hanging="0" w:start="0" w:end="0"/>
        <w:jc w:val="start"/>
        <w:rPr>
          <w:rFonts w:ascii="Arial" w:hAnsi="Arial"/>
        </w:rPr>
      </w:pPr>
      <w:r>
        <w:rPr>
          <w:rFonts w:ascii="Arial" w:hAnsi="Arial"/>
          <w:sz w:val="20"/>
          <w:szCs w:val="20"/>
          <w:u w:val="none"/>
        </w:rPr>
        <w:t xml:space="preserve">Enhanced Reliability Security </w:t>
      </w:r>
      <w:r>
        <w:rPr>
          <w:rFonts w:ascii="Arial" w:hAnsi="Arial"/>
          <w:sz w:val="20"/>
          <w:szCs w:val="20"/>
          <w:u w:val="none"/>
        </w:rPr>
        <w:t>C</w:t>
      </w:r>
      <w:r>
        <w:rPr>
          <w:rFonts w:ascii="Arial" w:hAnsi="Arial"/>
          <w:sz w:val="20"/>
          <w:szCs w:val="20"/>
          <w:u w:val="none"/>
        </w:rPr>
        <w:t>learance (</w:t>
      </w:r>
      <w:r>
        <w:rPr>
          <w:rFonts w:ascii="Arial" w:hAnsi="Arial"/>
          <w:i/>
          <w:iCs/>
          <w:sz w:val="20"/>
          <w:szCs w:val="20"/>
          <w:u w:val="none"/>
        </w:rPr>
        <w:t>Government of Canada</w:t>
      </w:r>
      <w:r>
        <w:rPr>
          <w:rFonts w:ascii="Arial" w:hAnsi="Arial"/>
          <w:sz w:val="20"/>
          <w:szCs w:val="20"/>
          <w:u w:val="none"/>
        </w:rPr>
        <w:t>)</w:t>
      </w:r>
    </w:p>
    <w:p>
      <w:pPr>
        <w:pStyle w:val="Normal"/>
        <w:bidi w:val="0"/>
        <w:ind w:hanging="0" w:start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</w:r>
    </w:p>
    <w:p>
      <w:pPr>
        <w:pStyle w:val="Normal"/>
        <w:bidi w:val="0"/>
        <w:ind w:hanging="0" w:start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</w:r>
    </w:p>
    <w:p>
      <w:pPr>
        <w:pStyle w:val="Normal"/>
        <w:bidi w:val="0"/>
        <w:ind w:hanging="0" w:start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</w:r>
    </w:p>
    <w:p>
      <w:pPr>
        <w:pStyle w:val="Normal"/>
        <w:bidi w:val="0"/>
        <w:ind w:hanging="0" w:start="0"/>
        <w:jc w:val="start"/>
        <w:rPr>
          <w:rFonts w:ascii="Arial" w:hAnsi="Arial"/>
          <w:sz w:val="20"/>
          <w:szCs w:val="20"/>
          <w:u w:val="none"/>
        </w:rPr>
      </w:pPr>
      <w:r>
        <w:rPr>
          <w:rFonts w:ascii="Arial" w:hAnsi="Arial"/>
          <w:sz w:val="20"/>
          <w:szCs w:val="20"/>
          <w:u w:val="none"/>
        </w:rPr>
      </w:r>
    </w:p>
    <w:p>
      <w:pPr>
        <w:pStyle w:val="Normal"/>
        <w:bidi w:val="0"/>
        <w:spacing w:before="57" w:after="57"/>
        <w:ind w:hanging="0" w:start="0"/>
        <w:jc w:val="start"/>
        <w:rPr/>
      </w:pPr>
      <w:r>
        <w:rPr>
          <w:rFonts w:ascii="Arial" w:hAnsi="Arial"/>
          <w:b/>
          <w:bCs/>
          <w:sz w:val="20"/>
          <w:szCs w:val="20"/>
          <w:u w:val="none"/>
        </w:rPr>
        <w:t>Homepage</w:t>
        <w:tab/>
      </w:r>
      <w:hyperlink r:id="rId18">
        <w:r>
          <w:rPr>
            <w:rStyle w:val="Hyperlink"/>
            <w:rFonts w:ascii="Arial" w:hAnsi="Arial"/>
            <w:b w:val="false"/>
            <w:bCs w:val="false"/>
            <w:color w:val="0066FF"/>
            <w:sz w:val="20"/>
            <w:szCs w:val="20"/>
            <w:u w:val="none"/>
          </w:rPr>
          <w:t>jdmlabs.com</w:t>
        </w:r>
      </w:hyperlink>
    </w:p>
    <w:p>
      <w:pPr>
        <w:pStyle w:val="Normal"/>
        <w:bidi w:val="0"/>
        <w:spacing w:before="57" w:after="57"/>
        <w:ind w:hanging="0" w:start="0"/>
        <w:jc w:val="start"/>
        <w:rPr/>
      </w:pPr>
      <w:r>
        <w:rPr>
          <w:rFonts w:ascii="Arial" w:hAnsi="Arial"/>
          <w:b/>
          <w:bCs/>
          <w:sz w:val="20"/>
          <w:szCs w:val="20"/>
          <w:u w:val="none"/>
        </w:rPr>
        <w:t>GitHub</w:t>
        <w:tab/>
        <w:tab/>
      </w:r>
      <w:hyperlink r:id="rId19">
        <w:r>
          <w:rPr>
            <w:rStyle w:val="Hyperlink"/>
            <w:rFonts w:ascii="Arial" w:hAnsi="Arial"/>
            <w:b w:val="false"/>
            <w:bCs w:val="false"/>
            <w:color w:val="0066FF"/>
            <w:sz w:val="20"/>
            <w:szCs w:val="20"/>
            <w:u w:val="none"/>
          </w:rPr>
          <w:t>github.com/jasondmoss</w:t>
        </w:r>
      </w:hyperlink>
    </w:p>
    <w:p>
      <w:pPr>
        <w:pStyle w:val="Normal"/>
        <w:bidi w:val="0"/>
        <w:spacing w:before="57" w:after="57"/>
        <w:ind w:hanging="0" w:start="0"/>
        <w:jc w:val="start"/>
        <w:rPr/>
      </w:pPr>
      <w:r>
        <w:rPr>
          <w:rFonts w:ascii="Arial" w:hAnsi="Arial"/>
          <w:b/>
          <w:bCs/>
          <w:sz w:val="20"/>
          <w:szCs w:val="20"/>
          <w:u w:val="none"/>
        </w:rPr>
        <w:t>GitLab</w:t>
        <w:tab/>
        <w:tab/>
      </w:r>
      <w:hyperlink r:id="rId20">
        <w:r>
          <w:rPr>
            <w:rStyle w:val="Hyperlink"/>
            <w:rFonts w:ascii="Arial" w:hAnsi="Arial"/>
            <w:b w:val="false"/>
            <w:bCs w:val="false"/>
            <w:color w:val="0066FF"/>
            <w:sz w:val="20"/>
            <w:szCs w:val="20"/>
            <w:u w:val="none"/>
          </w:rPr>
          <w:t>gitlab.com/jasondmoss</w:t>
        </w:r>
      </w:hyperlink>
    </w:p>
    <w:p>
      <w:pPr>
        <w:pStyle w:val="Normal"/>
        <w:bidi w:val="0"/>
        <w:spacing w:before="57" w:after="57"/>
        <w:ind w:hanging="0" w:start="0"/>
        <w:jc w:val="start"/>
        <w:rPr/>
      </w:pPr>
      <w:r>
        <w:rPr>
          <w:rFonts w:ascii="Arial" w:hAnsi="Arial"/>
          <w:b/>
          <w:bCs/>
          <w:sz w:val="20"/>
          <w:szCs w:val="20"/>
          <w:u w:val="none"/>
        </w:rPr>
        <w:t>Behance</w:t>
        <w:tab/>
      </w:r>
      <w:hyperlink r:id="rId21">
        <w:r>
          <w:rPr>
            <w:rStyle w:val="Hyperlink"/>
            <w:rFonts w:ascii="Arial" w:hAnsi="Arial"/>
            <w:b w:val="false"/>
            <w:bCs w:val="false"/>
            <w:color w:val="0066FF"/>
            <w:sz w:val="20"/>
            <w:szCs w:val="20"/>
            <w:u w:val="none"/>
          </w:rPr>
          <w:t>behance.net/jasondmoss</w:t>
        </w:r>
      </w:hyperlink>
    </w:p>
    <w:p>
      <w:pPr>
        <w:pStyle w:val="Normal"/>
        <w:bidi w:val="0"/>
        <w:rPr/>
      </w:pPr>
      <w:r>
        <w:rPr>
          <w:rFonts w:ascii="Arial" w:hAnsi="Arial"/>
          <w:b/>
          <w:bCs/>
          <w:sz w:val="20"/>
          <w:szCs w:val="20"/>
        </w:rPr>
        <w:t>LinkedIn</w:t>
      </w:r>
      <w:r>
        <w:rPr>
          <w:rFonts w:ascii="Arial" w:hAnsi="Arial"/>
          <w:sz w:val="20"/>
          <w:szCs w:val="20"/>
        </w:rPr>
        <w:tab/>
      </w:r>
      <w:hyperlink r:id="rId22">
        <w:r>
          <w:rPr>
            <w:rStyle w:val="Hyperlink"/>
            <w:rFonts w:ascii="Arial" w:hAnsi="Arial"/>
            <w:b w:val="false"/>
            <w:bCs w:val="false"/>
            <w:color w:val="0066FF"/>
            <w:sz w:val="20"/>
            <w:szCs w:val="20"/>
            <w:u w:val="none"/>
          </w:rPr>
          <w:t>linkedin.com/in/jasondmoss</w:t>
        </w:r>
      </w:hyperlink>
    </w:p>
    <w:p>
      <w:pPr>
        <w:pStyle w:val="Normal"/>
        <w:bidi w:val="0"/>
        <w:rPr>
          <w:rFonts w:ascii="Arial" w:hAnsi="Arial"/>
          <w:b/>
          <w:bCs/>
          <w:color w:val="000000"/>
          <w:sz w:val="20"/>
          <w:szCs w:val="20"/>
          <w:u w:val="none"/>
        </w:rPr>
      </w:pPr>
      <w:r>
        <w:rPr>
          <w:rFonts w:ascii="Arial" w:hAnsi="Arial"/>
          <w:b/>
          <w:bCs/>
          <w:color w:val="000000"/>
          <w:sz w:val="20"/>
          <w:szCs w:val="20"/>
          <w:u w:val="none"/>
        </w:rPr>
      </w:r>
    </w:p>
    <w:p>
      <w:pPr>
        <w:pStyle w:val="Normal"/>
        <w:bidi w:val="0"/>
        <w:rPr>
          <w:rFonts w:ascii="Arial" w:hAnsi="Arial"/>
          <w:b/>
          <w:bCs/>
          <w:color w:val="000000"/>
          <w:sz w:val="20"/>
          <w:szCs w:val="20"/>
          <w:u w:val="none"/>
        </w:rPr>
      </w:pPr>
      <w:r>
        <w:rPr>
          <w:rFonts w:ascii="Arial" w:hAnsi="Arial"/>
          <w:b/>
          <w:bCs/>
          <w:color w:val="000000"/>
          <w:sz w:val="20"/>
          <w:szCs w:val="20"/>
          <w:u w:val="none"/>
        </w:rPr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ind w:hanging="0" w:start="0"/>
        <w:jc w:val="start"/>
        <w:rPr/>
      </w:pPr>
      <w:r>
        <w:rPr>
          <w:rStyle w:val="Hyperlink"/>
          <w:rFonts w:ascii="Arial" w:hAnsi="Arial"/>
          <w:b w:val="false"/>
          <w:bCs w:val="false"/>
          <w:i w:val="false"/>
          <w:iCs w:val="false"/>
          <w:color w:val="000000"/>
          <w:sz w:val="20"/>
          <w:szCs w:val="20"/>
          <w:u w:val="none"/>
        </w:rPr>
        <w:t xml:space="preserve">Contact information </w:t>
      </w:r>
      <w:r>
        <w:rPr>
          <w:rStyle w:val="Hyperlink"/>
          <w:rFonts w:ascii="Arial" w:hAnsi="Arial"/>
          <w:b w:val="false"/>
          <w:bCs w:val="false"/>
          <w:i w:val="false"/>
          <w:iCs w:val="false"/>
          <w:color w:val="000000"/>
          <w:sz w:val="20"/>
          <w:szCs w:val="20"/>
          <w:u w:val="none"/>
        </w:rPr>
        <w:t xml:space="preserve">and references </w:t>
      </w:r>
      <w:r>
        <w:rPr>
          <w:rStyle w:val="Hyperlink"/>
          <w:rFonts w:ascii="Arial" w:hAnsi="Arial"/>
          <w:b w:val="false"/>
          <w:bCs w:val="false"/>
          <w:i w:val="false"/>
          <w:iCs w:val="false"/>
          <w:color w:val="000000"/>
          <w:sz w:val="20"/>
          <w:szCs w:val="20"/>
          <w:u w:val="none"/>
        </w:rPr>
        <w:t>available upon request.</w:t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>
          <w:rStyle w:val="Hyperlink"/>
          <w:rFonts w:ascii="Arial" w:hAnsi="Arial"/>
          <w:b w:val="false"/>
          <w:bCs w:val="false"/>
          <w:i/>
          <w:i/>
          <w:iCs/>
          <w:color w:val="000000"/>
          <w:sz w:val="16"/>
          <w:szCs w:val="16"/>
          <w:u w:val="none"/>
        </w:rPr>
      </w:pPr>
      <w:r>
        <w:rPr/>
      </w:r>
    </w:p>
    <w:p>
      <w:pPr>
        <w:pStyle w:val="Normal"/>
        <w:bidi w:val="0"/>
        <w:rPr/>
      </w:pPr>
      <w:r>
        <w:rPr>
          <w:rStyle w:val="Hyperlink"/>
          <w:rFonts w:ascii="Arial" w:hAnsi="Arial"/>
          <w:b w:val="false"/>
          <w:bCs w:val="false"/>
          <w:i/>
          <w:iCs/>
          <w:color w:val="000000"/>
          <w:sz w:val="16"/>
          <w:szCs w:val="16"/>
          <w:u w:val="none"/>
        </w:rPr>
        <w:t xml:space="preserve">Latest version(s):    </w:t>
      </w:r>
      <w:hyperlink r:id="rId23">
        <w:r>
          <w:rPr>
            <w:rStyle w:val="Hyperlink"/>
            <w:rFonts w:ascii="Arial" w:hAnsi="Arial"/>
            <w:b w:val="false"/>
            <w:bCs w:val="false"/>
            <w:i/>
            <w:iCs/>
            <w:color w:val="0066FF"/>
            <w:sz w:val="16"/>
            <w:szCs w:val="16"/>
            <w:u w:val="none"/>
          </w:rPr>
          <w:t>https://github.com/jasondmoss/cv</w:t>
        </w:r>
      </w:hyperlink>
    </w:p>
    <w:sectPr>
      <w:type w:val="nextPage"/>
      <w:pgSz w:w="12240" w:h="15840"/>
      <w:pgMar w:left="850" w:right="850" w:gutter="0" w:header="0" w:top="680" w:footer="0" w:bottom="6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1" w:characterSet="utf-8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OpenSymbol">
    <w:altName w:val="Arial Unicode MS"/>
    <w:charset w:val="01" w:characterSet="utf-8"/>
    <w:family w:val="roman"/>
    <w:pitch w:val="variable"/>
    <w:embedRegular r:id="rId14" w:fontKey="{0E014A78-CABC-4EF0-12AC-5CD89AEFDE0E}"/>
  </w:font>
  <w:font w:name="Liberation Sans">
    <w:altName w:val="Arial"/>
    <w:charset w:val="01" w:characterSet="utf-8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Arial">
    <w:charset w:val="01" w:characterSet="utf-8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OpenSymbol">
    <w:altName w:val="Arial Unicode MS"/>
    <w:charset w:val="01"/>
    <w:family w:val="auto"/>
    <w:pitch w:val="variable"/>
    <w:embedRegular r:id="rId19" w:fontKey="{13014A78-CABC-4EF0-12AC-5CD89AEFDE13}"/>
  </w:font>
  <w:font w:name="Symbol">
    <w:charset w:val="02"/>
    <w:family w:val="auto"/>
    <w:pitch w:val="variable"/>
    <w:embedRegular r:id="rId20" w:fontKey="{14014A78-CABC-4EF0-12AC-5CD89AEFDE14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-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upperRoman"/>
      <w:lvlText w:val="%1."/>
      <w:lvlJc w:val="start"/>
      <w:pPr>
        <w:tabs>
          <w:tab w:val="num" w:pos="720"/>
        </w:tabs>
        <w:ind w:start="720" w:hanging="360"/>
      </w:pPr>
      <w:rPr>
        <w:b w:val="false"/>
        <w:bCs w:val="false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upperRoman"/>
      <w:lvlText w:val="%4."/>
      <w:lvlJc w:val="start"/>
      <w:pPr>
        <w:tabs>
          <w:tab w:val="num" w:pos="1800"/>
        </w:tabs>
        <w:ind w:start="1800" w:hanging="360"/>
      </w:pPr>
      <w:rPr>
        <w:b w:val="false"/>
        <w:bCs w:val="false"/>
      </w:rPr>
    </w:lvl>
    <w:lvl w:ilvl="4">
      <w:start w:val="1"/>
      <w:numFmt w:val="upperRoman"/>
      <w:lvlText w:val="%5."/>
      <w:lvlJc w:val="start"/>
      <w:pPr>
        <w:tabs>
          <w:tab w:val="num" w:pos="2160"/>
        </w:tabs>
        <w:ind w:start="2160" w:hanging="360"/>
      </w:pPr>
      <w:rPr>
        <w:b w:val="false"/>
        <w:bCs w:val="false"/>
      </w:rPr>
    </w:lvl>
    <w:lvl w:ilvl="5">
      <w:start w:val="1"/>
      <w:numFmt w:val="upperRoman"/>
      <w:lvlText w:val="%6."/>
      <w:lvlJc w:val="start"/>
      <w:pPr>
        <w:tabs>
          <w:tab w:val="num" w:pos="2520"/>
        </w:tabs>
        <w:ind w:start="2520" w:hanging="360"/>
      </w:pPr>
      <w:rPr>
        <w:b w:val="false"/>
        <w:bCs w:val="false"/>
      </w:rPr>
    </w:lvl>
    <w:lvl w:ilvl="6">
      <w:start w:val="1"/>
      <w:numFmt w:val="upperRoman"/>
      <w:lvlText w:val="%7."/>
      <w:lvlJc w:val="start"/>
      <w:pPr>
        <w:tabs>
          <w:tab w:val="num" w:pos="2880"/>
        </w:tabs>
        <w:ind w:start="2880" w:hanging="360"/>
      </w:pPr>
      <w:rPr>
        <w:b w:val="false"/>
        <w:bCs w:val="false"/>
      </w:rPr>
    </w:lvl>
    <w:lvl w:ilvl="7">
      <w:start w:val="1"/>
      <w:numFmt w:val="upperRoman"/>
      <w:lvlText w:val="%8."/>
      <w:lvlJc w:val="start"/>
      <w:pPr>
        <w:tabs>
          <w:tab w:val="num" w:pos="3240"/>
        </w:tabs>
        <w:ind w:start="3240" w:hanging="360"/>
      </w:pPr>
      <w:rPr>
        <w:b w:val="false"/>
        <w:bCs w:val="false"/>
      </w:rPr>
    </w:lvl>
    <w:lvl w:ilvl="8">
      <w:start w:val="1"/>
      <w:numFmt w:val="upperRoman"/>
      <w:lvlText w:val="%9."/>
      <w:lvlJc w:val="start"/>
      <w:pPr>
        <w:tabs>
          <w:tab w:val="num" w:pos="3600"/>
        </w:tabs>
        <w:ind w:start="3600" w:hanging="360"/>
      </w:pPr>
      <w:rPr>
        <w:b w:val="false"/>
        <w:bCs w:val="false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50"/>
  <w:embedTrueTypeFonts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Lucida 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Liberation Serif" w:hAnsi="Liberation Serif" w:eastAsia="Tahoma" w:cs="Lucida Sans"/>
      <w:color w:val="auto"/>
      <w:kern w:val="2"/>
      <w:sz w:val="24"/>
      <w:szCs w:val="24"/>
      <w:lang w:val="en-CA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2"/>
      </w:numPr>
      <w:spacing w:before="60" w:after="60"/>
      <w:outlineLvl w:val="5"/>
    </w:pPr>
    <w:rPr>
      <w:b/>
      <w:bCs/>
      <w:i/>
      <w:iCs/>
      <w:sz w:val="24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character" w:styleId="NumberingSymbols">
    <w:name w:val="Numbering Symbols"/>
    <w:qFormat/>
    <w:rPr>
      <w:b w:val="false"/>
      <w:bCs w:val="fals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FrameContentsuser">
    <w:name w:val="Frame Contents (user)"/>
    <w:basedOn w:val="Normal"/>
    <w:qFormat/>
    <w:pPr/>
    <w:rPr/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work@jdmlabs.com" TargetMode="External"/><Relationship Id="rId3" Type="http://schemas.openxmlformats.org/officeDocument/2006/relationships/hyperlink" Target="https://www.jdmlabs.com/" TargetMode="External"/><Relationship Id="rId4" Type="http://schemas.openxmlformats.org/officeDocument/2006/relationships/hyperlink" Target="https://cyansolutions.com/" TargetMode="External"/><Relationship Id="rId5" Type="http://schemas.openxmlformats.org/officeDocument/2006/relationships/hyperlink" Target="https://coach.ca/" TargetMode="External"/><Relationship Id="rId6" Type="http://schemas.openxmlformats.org/officeDocument/2006/relationships/hyperlink" Target="https://ajc-ajj.ca/" TargetMode="External"/><Relationship Id="rId7" Type="http://schemas.openxmlformats.org/officeDocument/2006/relationships/hyperlink" Target="https://opto.ca/find-doc" TargetMode="External"/><Relationship Id="rId8" Type="http://schemas.openxmlformats.org/officeDocument/2006/relationships/hyperlink" Target="https://wicket.io/integration/drupal/" TargetMode="External"/><Relationship Id="rId9" Type="http://schemas.openxmlformats.org/officeDocument/2006/relationships/hyperlink" Target="https://www.outcrop.com/" TargetMode="External"/><Relationship Id="rId10" Type="http://schemas.openxmlformats.org/officeDocument/2006/relationships/hyperlink" Target="https://spectacularnwt.com/" TargetMode="External"/><Relationship Id="rId11" Type="http://schemas.openxmlformats.org/officeDocument/2006/relationships/hyperlink" Target="https://www.uphere.ca/" TargetMode="External"/><Relationship Id="rId12" Type="http://schemas.openxmlformats.org/officeDocument/2006/relationships/hyperlink" Target="https://www.ntpc.com/" TargetMode="External"/><Relationship Id="rId13" Type="http://schemas.openxmlformats.org/officeDocument/2006/relationships/hyperlink" Target="https://livehealthy.gov.nu.ca/" TargetMode="External"/><Relationship Id="rId14" Type="http://schemas.openxmlformats.org/officeDocument/2006/relationships/hyperlink" Target="https://www.verbinteractive.com/" TargetMode="External"/><Relationship Id="rId15" Type="http://schemas.openxmlformats.org/officeDocument/2006/relationships/hyperlink" Target="https://www.tourismpei.com/askanislander" TargetMode="External"/><Relationship Id="rId16" Type="http://schemas.openxmlformats.org/officeDocument/2006/relationships/hyperlink" Target="https://www.royalcaribbean.com/blog" TargetMode="External"/><Relationship Id="rId17" Type="http://schemas.openxmlformats.org/officeDocument/2006/relationships/hyperlink" Target="https://www.hiltonheadisland.org/" TargetMode="External"/><Relationship Id="rId18" Type="http://schemas.openxmlformats.org/officeDocument/2006/relationships/hyperlink" Target="https://www.jdmlabs.com/" TargetMode="External"/><Relationship Id="rId19" Type="http://schemas.openxmlformats.org/officeDocument/2006/relationships/hyperlink" Target="https://github.com/jasondmoss" TargetMode="External"/><Relationship Id="rId20" Type="http://schemas.openxmlformats.org/officeDocument/2006/relationships/hyperlink" Target="https://gitlab.com/jasondmoss" TargetMode="External"/><Relationship Id="rId21" Type="http://schemas.openxmlformats.org/officeDocument/2006/relationships/hyperlink" Target="https://www.behance.net/jasondmoss" TargetMode="External"/><Relationship Id="rId22" Type="http://schemas.openxmlformats.org/officeDocument/2006/relationships/hyperlink" Target="https://github.com/jasondmoss/cv" TargetMode="External"/><Relationship Id="rId23" Type="http://schemas.openxmlformats.org/officeDocument/2006/relationships/hyperlink" Target="https://github.com/jasondmoss/cv" TargetMode="Externa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363</TotalTime>
  <Application>LibreOffice/25.2.1.2$Linux_X86_64 LibreOffice_project/520$Build-2</Application>
  <AppVersion>15.0000</AppVersion>
  <Pages>3</Pages>
  <Words>540</Words>
  <Characters>4043</Characters>
  <CharactersWithSpaces>4460</CharactersWithSpaces>
  <Paragraphs>107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2025-03-09T13:18:38Z</dcterms:created>
  <dc:creator>Jason Moss</dc:creator>
  <dc:description/>
  <dc:language>en-CA</dc:language>
  <cp:lastModifiedBy>Jason Moss</cp:lastModifiedBy>
  <cp:lastPrinted>2025-04-15T09:07:42Z</cp:lastPrinted>
  <dcterms:modified xsi:type="dcterms:W3CDTF">2025-04-15T09:07:24Z</dcterms:modified>
  <cp:revision>213</cp:revision>
  <dc:subject>Resume</dc:subject>
  <dc:title>Jason D. Moss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