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41C2A" w:rsidRDefault="00541C2A" w:rsidP="00541C2A">
      <w:pPr>
        <w:jc w:val="center"/>
        <w:rPr>
          <w:rFonts w:hint="eastAsia"/>
          <w:sz w:val="28"/>
          <w:szCs w:val="28"/>
        </w:rPr>
      </w:pPr>
    </w:p>
    <w:p w:rsidR="00541C2A" w:rsidRPr="00897512" w:rsidRDefault="00541C2A" w:rsidP="00541C2A">
      <w:pPr>
        <w:jc w:val="center"/>
        <w:rPr>
          <w:rFonts w:ascii="楷体_GB2312" w:eastAsia="楷体_GB2312" w:hint="eastAsia"/>
          <w:b/>
          <w:sz w:val="52"/>
          <w:szCs w:val="52"/>
        </w:rPr>
      </w:pPr>
      <w:r w:rsidRPr="00897512">
        <w:rPr>
          <w:rFonts w:ascii="楷体_GB2312" w:eastAsia="楷体_GB2312" w:hint="eastAsia"/>
          <w:b/>
          <w:sz w:val="52"/>
          <w:szCs w:val="52"/>
        </w:rPr>
        <w:pict>
          <v:group id="_x0000_s1548" style="position:absolute;left:0;text-align:left;margin-left:-36pt;margin-top:0;width:9.5pt;height:694.2pt;z-index:251631616;mso-position-vertical-relative:margin" coordorigin="712,1440" coordsize="190,13884">
            <v:line id="_x0000_s1549" style="position:absolute" from="811,1440" to="811,15324">
              <v:stroke dashstyle="dash"/>
            </v:line>
            <v:oval id="_x0000_s1550" style="position:absolute;left:712;top:2832;width:180;height:180"/>
            <v:oval id="_x0000_s1551" style="position:absolute;left:722;top:6357;width:180;height:180"/>
            <v:oval id="_x0000_s1552" style="position:absolute;left:712;top:9870;width:180;height:180"/>
            <v:oval id="_x0000_s1553" style="position:absolute;left:712;top:13392;width:180;height:180"/>
            <w10:wrap anchory="margin"/>
          </v:group>
        </w:pict>
      </w:r>
      <w:r w:rsidRPr="00897512">
        <w:rPr>
          <w:rFonts w:ascii="楷体_GB2312" w:eastAsia="楷体_GB2312" w:hint="eastAsia"/>
          <w:b/>
          <w:sz w:val="52"/>
          <w:szCs w:val="52"/>
        </w:rPr>
        <w:t>北京</w:t>
      </w:r>
      <w:r w:rsidR="002021BB">
        <w:rPr>
          <w:rFonts w:ascii="楷体_GB2312" w:eastAsia="楷体_GB2312" w:hint="eastAsia"/>
          <w:b/>
          <w:sz w:val="52"/>
          <w:szCs w:val="52"/>
        </w:rPr>
        <w:t>火星时代科技有限公司</w:t>
      </w:r>
    </w:p>
    <w:p w:rsidR="00541C2A" w:rsidRPr="00C67D92" w:rsidRDefault="00541C2A" w:rsidP="00541C2A">
      <w:pPr>
        <w:jc w:val="center"/>
        <w:rPr>
          <w:rFonts w:eastAsia="华文中宋" w:hint="eastAsia"/>
          <w:sz w:val="24"/>
        </w:rPr>
      </w:pPr>
    </w:p>
    <w:p w:rsidR="00541C2A" w:rsidRDefault="00541C2A" w:rsidP="00541C2A">
      <w:pPr>
        <w:jc w:val="center"/>
        <w:rPr>
          <w:rFonts w:eastAsia="华文中宋" w:hint="eastAsia"/>
          <w:sz w:val="84"/>
        </w:rPr>
      </w:pPr>
      <w:r w:rsidRPr="00897512">
        <w:rPr>
          <w:rFonts w:ascii="宋体" w:hint="eastAsia"/>
          <w:b/>
          <w:shadow/>
          <w:sz w:val="84"/>
          <w:szCs w:val="84"/>
        </w:rPr>
        <w:t>授 课 教 案</w:t>
      </w:r>
    </w:p>
    <w:p w:rsidR="00541C2A" w:rsidRPr="00C67D92" w:rsidRDefault="00541C2A" w:rsidP="00541C2A">
      <w:pPr>
        <w:jc w:val="center"/>
        <w:rPr>
          <w:rFonts w:hint="eastAsia"/>
          <w:sz w:val="24"/>
        </w:rPr>
      </w:pPr>
    </w:p>
    <w:p w:rsidR="00541C2A" w:rsidRDefault="00541C2A" w:rsidP="00541C2A"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20</w:t>
      </w:r>
      <w:r w:rsidR="002021BB">
        <w:rPr>
          <w:rFonts w:hint="eastAsia"/>
          <w:sz w:val="44"/>
        </w:rPr>
        <w:t>17</w:t>
      </w:r>
      <w:r>
        <w:rPr>
          <w:rFonts w:hint="eastAsia"/>
          <w:sz w:val="44"/>
        </w:rPr>
        <w:t>年</w:t>
      </w:r>
    </w:p>
    <w:p w:rsidR="00541C2A" w:rsidRDefault="00541C2A" w:rsidP="00541C2A">
      <w:pPr>
        <w:rPr>
          <w:rFonts w:hint="eastAsia"/>
          <w:sz w:val="30"/>
        </w:rPr>
      </w:pPr>
    </w:p>
    <w:p w:rsidR="00541C2A" w:rsidRDefault="00541C2A" w:rsidP="00541C2A">
      <w:pPr>
        <w:rPr>
          <w:rFonts w:hint="eastAsia"/>
          <w:sz w:val="30"/>
        </w:rPr>
      </w:pPr>
    </w:p>
    <w:tbl>
      <w:tblPr>
        <w:tblW w:w="0" w:type="auto"/>
        <w:jc w:val="center"/>
        <w:tblLook w:val="0000"/>
      </w:tblPr>
      <w:tblGrid>
        <w:gridCol w:w="1668"/>
        <w:gridCol w:w="5299"/>
      </w:tblGrid>
      <w:tr w:rsidR="00541C2A" w:rsidTr="00541C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 w:rsidR="00541C2A" w:rsidRDefault="00541C2A" w:rsidP="00541C2A">
            <w:pPr>
              <w:spacing w:line="360" w:lineRule="exact"/>
              <w:jc w:val="distribute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系（部）</w:t>
            </w:r>
          </w:p>
        </w:tc>
        <w:tc>
          <w:tcPr>
            <w:tcW w:w="5299" w:type="dxa"/>
            <w:tcBorders>
              <w:bottom w:val="single" w:sz="12" w:space="0" w:color="auto"/>
            </w:tcBorders>
            <w:vAlign w:val="center"/>
          </w:tcPr>
          <w:p w:rsidR="00541C2A" w:rsidRDefault="002021BB" w:rsidP="00541C2A">
            <w:pPr>
              <w:jc w:val="center"/>
              <w:rPr>
                <w:rFonts w:hint="eastAsia"/>
                <w:sz w:val="30"/>
              </w:rPr>
            </w:pPr>
            <w:r>
              <w:rPr>
                <w:sz w:val="30"/>
              </w:rPr>
              <w:t>W</w:t>
            </w:r>
            <w:r>
              <w:rPr>
                <w:rFonts w:hint="eastAsia"/>
                <w:sz w:val="30"/>
              </w:rPr>
              <w:t>eb</w:t>
            </w:r>
            <w:r>
              <w:rPr>
                <w:rFonts w:hint="eastAsia"/>
                <w:sz w:val="30"/>
              </w:rPr>
              <w:t>前端</w:t>
            </w:r>
          </w:p>
        </w:tc>
      </w:tr>
      <w:tr w:rsidR="00541C2A" w:rsidTr="00541C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 w:rsidR="00541C2A" w:rsidRDefault="00541C2A" w:rsidP="00541C2A">
            <w:pPr>
              <w:spacing w:line="360" w:lineRule="exact"/>
              <w:jc w:val="distribute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课程名称</w:t>
            </w:r>
          </w:p>
        </w:tc>
        <w:tc>
          <w:tcPr>
            <w:tcW w:w="52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41C2A" w:rsidRDefault="002021BB" w:rsidP="00943D67">
            <w:pPr>
              <w:jc w:val="center"/>
              <w:rPr>
                <w:rFonts w:hint="eastAsia"/>
                <w:sz w:val="30"/>
              </w:rPr>
            </w:pPr>
            <w:r>
              <w:rPr>
                <w:sz w:val="30"/>
              </w:rPr>
              <w:t>J</w:t>
            </w:r>
            <w:r>
              <w:rPr>
                <w:rFonts w:hint="eastAsia"/>
                <w:sz w:val="30"/>
              </w:rPr>
              <w:t>query</w:t>
            </w:r>
            <w:r>
              <w:rPr>
                <w:rFonts w:hint="eastAsia"/>
                <w:sz w:val="30"/>
              </w:rPr>
              <w:t>基础</w:t>
            </w:r>
          </w:p>
        </w:tc>
      </w:tr>
      <w:tr w:rsidR="00541C2A" w:rsidTr="00541C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 w:rsidR="00541C2A" w:rsidRDefault="00541C2A" w:rsidP="00541C2A">
            <w:pPr>
              <w:spacing w:line="360" w:lineRule="exact"/>
              <w:jc w:val="distribute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主讲教师</w:t>
            </w:r>
          </w:p>
        </w:tc>
        <w:tc>
          <w:tcPr>
            <w:tcW w:w="52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41C2A" w:rsidRDefault="00EB4002" w:rsidP="00541C2A">
            <w:pPr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江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卫</w:t>
            </w:r>
          </w:p>
        </w:tc>
      </w:tr>
      <w:tr w:rsidR="00541C2A" w:rsidTr="00541C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 w:rsidR="00541C2A" w:rsidRDefault="00541C2A" w:rsidP="00541C2A">
            <w:pPr>
              <w:spacing w:line="360" w:lineRule="exact"/>
              <w:jc w:val="distribute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使用教材</w:t>
            </w:r>
          </w:p>
        </w:tc>
        <w:tc>
          <w:tcPr>
            <w:tcW w:w="52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41C2A" w:rsidRDefault="002021BB" w:rsidP="00541C2A">
            <w:pPr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自编教材</w:t>
            </w:r>
          </w:p>
        </w:tc>
      </w:tr>
    </w:tbl>
    <w:p w:rsidR="00541C2A" w:rsidRDefault="00541C2A" w:rsidP="00541C2A">
      <w:pPr>
        <w:rPr>
          <w:rFonts w:hint="eastAsia"/>
          <w:sz w:val="30"/>
        </w:rPr>
      </w:pPr>
    </w:p>
    <w:p w:rsidR="00EB4002" w:rsidRDefault="002021BB" w:rsidP="00EB4002">
      <w:pPr>
        <w:tabs>
          <w:tab w:val="left" w:pos="7080"/>
        </w:tabs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/>
          <w:sz w:val="36"/>
          <w:szCs w:val="36"/>
        </w:rPr>
        <w:t>W</w:t>
      </w:r>
      <w:r>
        <w:rPr>
          <w:rFonts w:ascii="华文中宋" w:eastAsia="华文中宋" w:hAnsi="华文中宋" w:hint="eastAsia"/>
          <w:sz w:val="36"/>
          <w:szCs w:val="36"/>
        </w:rPr>
        <w:t>eb前端课程组</w:t>
      </w:r>
      <w:r w:rsidR="00541C2A" w:rsidRPr="00C67D92">
        <w:rPr>
          <w:rFonts w:ascii="华文中宋" w:eastAsia="华文中宋" w:hAnsi="华文中宋" w:hint="eastAsia"/>
          <w:sz w:val="36"/>
          <w:szCs w:val="36"/>
        </w:rPr>
        <w:t>制</w:t>
      </w:r>
    </w:p>
    <w:p w:rsidR="00541C2A" w:rsidRDefault="00EB4002" w:rsidP="00EB4002">
      <w:pPr>
        <w:tabs>
          <w:tab w:val="left" w:pos="7080"/>
        </w:tabs>
        <w:jc w:val="center"/>
        <w:rPr>
          <w:rFonts w:ascii="黑体" w:eastAsia="黑体" w:hAnsi="华文中宋" w:hint="eastAsia"/>
          <w:b/>
          <w:spacing w:val="20"/>
          <w:sz w:val="2"/>
        </w:rPr>
      </w:pPr>
      <w:r>
        <w:rPr>
          <w:rFonts w:ascii="华文中宋" w:eastAsia="华文中宋" w:hAnsi="华文中宋"/>
          <w:sz w:val="36"/>
          <w:szCs w:val="36"/>
        </w:rPr>
        <w:br w:type="page"/>
      </w:r>
      <w:r w:rsidR="00541C2A" w:rsidRPr="00531D34">
        <w:rPr>
          <w:rFonts w:ascii="楷体_GB2312" w:eastAsia="楷体_GB2312" w:hint="eastAsia"/>
          <w:b/>
          <w:sz w:val="30"/>
          <w:szCs w:val="30"/>
        </w:rPr>
        <w:lastRenderedPageBreak/>
        <w:pict>
          <v:group id="_x0000_s1554" style="position:absolute;left:0;text-align:left;margin-left:-36pt;margin-top:0;width:9.5pt;height:694.2pt;z-index:251632640;mso-position-vertical-relative:margin" coordorigin="712,1440" coordsize="190,13884">
            <v:line id="_x0000_s1555" style="position:absolute" from="811,1440" to="811,15324">
              <v:stroke dashstyle="dash"/>
            </v:line>
            <v:oval id="_x0000_s1556" style="position:absolute;left:712;top:2832;width:180;height:180"/>
            <v:oval id="_x0000_s1557" style="position:absolute;left:722;top:6357;width:180;height:180"/>
            <v:oval id="_x0000_s1558" style="position:absolute;left:712;top:9870;width:180;height:180"/>
            <v:oval id="_x0000_s1559" style="position:absolute;left:712;top:13392;width:180;height:180"/>
            <w10:wrap anchory="margin"/>
          </v:group>
        </w:pict>
      </w:r>
      <w:r w:rsidR="00541C2A">
        <w:rPr>
          <w:rFonts w:ascii="黑体" w:eastAsia="黑体" w:hAnsi="华文中宋" w:hint="eastAsia"/>
          <w:b/>
          <w:spacing w:val="20"/>
          <w:sz w:val="36"/>
        </w:rPr>
        <w:t>授 课 教 案 首 页</w:t>
      </w:r>
    </w:p>
    <w:tbl>
      <w:tblPr>
        <w:tblW w:w="0" w:type="auto"/>
        <w:jc w:val="center"/>
        <w:tblInd w:w="-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368"/>
        <w:gridCol w:w="1457"/>
        <w:gridCol w:w="1595"/>
        <w:gridCol w:w="185"/>
        <w:gridCol w:w="1543"/>
        <w:gridCol w:w="1407"/>
        <w:gridCol w:w="1791"/>
      </w:tblGrid>
      <w:tr w:rsidR="00541C2A" w:rsidTr="00E928CF">
        <w:trPr>
          <w:cantSplit/>
          <w:trHeight w:val="585"/>
          <w:jc w:val="center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41C2A" w:rsidRDefault="00541C2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4780" w:type="dxa"/>
            <w:gridSpan w:val="4"/>
            <w:tcBorders>
              <w:top w:val="single" w:sz="12" w:space="0" w:color="auto"/>
            </w:tcBorders>
            <w:vAlign w:val="center"/>
          </w:tcPr>
          <w:p w:rsidR="00541C2A" w:rsidRPr="00D34CB2" w:rsidRDefault="002021BB">
            <w:pPr>
              <w:jc w:val="center"/>
              <w:rPr>
                <w:rFonts w:hint="eastAsia"/>
                <w:sz w:val="24"/>
                <w:szCs w:val="24"/>
              </w:rPr>
            </w:pPr>
            <w:r w:rsidRPr="00D34CB2">
              <w:rPr>
                <w:rFonts w:hint="eastAsia"/>
                <w:sz w:val="24"/>
                <w:szCs w:val="24"/>
              </w:rPr>
              <w:t>jquery</w:t>
            </w:r>
            <w:r w:rsidRPr="00D34CB2">
              <w:rPr>
                <w:rFonts w:hint="eastAsia"/>
                <w:sz w:val="24"/>
                <w:szCs w:val="24"/>
              </w:rPr>
              <w:t>选择器</w:t>
            </w:r>
          </w:p>
        </w:tc>
        <w:tc>
          <w:tcPr>
            <w:tcW w:w="1407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41C2A" w:rsidRDefault="00541C2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任课教师</w:t>
            </w:r>
          </w:p>
        </w:tc>
        <w:tc>
          <w:tcPr>
            <w:tcW w:w="17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41C2A" w:rsidRDefault="00EB400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江卫</w:t>
            </w:r>
          </w:p>
        </w:tc>
      </w:tr>
      <w:tr w:rsidR="00541C2A" w:rsidTr="00E928CF">
        <w:trPr>
          <w:cantSplit/>
          <w:trHeight w:val="585"/>
          <w:jc w:val="center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41C2A" w:rsidRDefault="00541C2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授课形式</w:t>
            </w:r>
          </w:p>
        </w:tc>
        <w:tc>
          <w:tcPr>
            <w:tcW w:w="4780" w:type="dxa"/>
            <w:gridSpan w:val="4"/>
            <w:tcBorders>
              <w:top w:val="single" w:sz="12" w:space="0" w:color="auto"/>
            </w:tcBorders>
            <w:vAlign w:val="center"/>
          </w:tcPr>
          <w:p w:rsidR="00D34CB2" w:rsidRDefault="00541C2A" w:rsidP="00BE541D">
            <w:pPr>
              <w:pStyle w:val="HTML"/>
              <w:shd w:val="clear" w:color="auto" w:fill="FFFFFF"/>
              <w:spacing w:before="150" w:after="150" w:line="435" w:lineRule="atLeast"/>
              <w:rPr>
                <w:rFonts w:hint="eastAsia"/>
              </w:rPr>
            </w:pPr>
            <w:r>
              <w:rPr>
                <w:rFonts w:hint="eastAsia"/>
              </w:rPr>
              <w:t>理论教学</w:t>
            </w:r>
            <w:r w:rsidR="00BE541D" w:rsidRPr="00BE541D">
              <w:rPr>
                <w:rFonts w:ascii="MS Gothic" w:eastAsia="MS Gothic" w:hAnsi="MS Gothic" w:cs="MS Gothic" w:hint="eastAsia"/>
                <w:color w:val="333333"/>
              </w:rPr>
              <w:t>☑</w:t>
            </w:r>
            <w:r>
              <w:rPr>
                <w:rFonts w:hint="eastAsia"/>
              </w:rPr>
              <w:t xml:space="preserve"> 课内实践</w:t>
            </w:r>
            <w:r w:rsidR="00BE541D" w:rsidRPr="00BE541D">
              <w:rPr>
                <w:rFonts w:ascii="MS Gothic" w:eastAsia="MS Gothic" w:hAnsi="MS Gothic" w:cs="MS Gothic" w:hint="eastAsia"/>
                <w:color w:val="333333"/>
              </w:rPr>
              <w:t>☑</w:t>
            </w:r>
            <w:r w:rsidR="002021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理实一体□ </w:t>
            </w:r>
          </w:p>
          <w:p w:rsidR="00541C2A" w:rsidRPr="00BE541D" w:rsidRDefault="00541C2A" w:rsidP="00BE541D">
            <w:pPr>
              <w:pStyle w:val="HTML"/>
              <w:shd w:val="clear" w:color="auto" w:fill="FFFFFF"/>
              <w:spacing w:before="150" w:after="150" w:line="435" w:lineRule="atLeast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hint="eastAsia"/>
              </w:rPr>
              <w:t>习题复习□ 考核评价</w:t>
            </w:r>
            <w:r w:rsidR="002021BB">
              <w:rPr>
                <w:rFonts w:hint="eastAsia"/>
              </w:rPr>
              <w:t>□</w:t>
            </w:r>
            <w:r w:rsidR="00D34C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其他活动□</w:t>
            </w:r>
          </w:p>
        </w:tc>
        <w:tc>
          <w:tcPr>
            <w:tcW w:w="1407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41C2A" w:rsidRDefault="00541C2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课时安排</w:t>
            </w:r>
          </w:p>
        </w:tc>
        <w:tc>
          <w:tcPr>
            <w:tcW w:w="17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41C2A" w:rsidRDefault="00F7083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41C2A">
              <w:rPr>
                <w:rFonts w:hint="eastAsia"/>
                <w:sz w:val="24"/>
              </w:rPr>
              <w:t>课时</w:t>
            </w:r>
          </w:p>
        </w:tc>
      </w:tr>
      <w:tr w:rsidR="00F70832" w:rsidTr="00E928CF">
        <w:trPr>
          <w:cantSplit/>
          <w:trHeight w:val="623"/>
          <w:jc w:val="center"/>
        </w:trPr>
        <w:tc>
          <w:tcPr>
            <w:tcW w:w="136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70832" w:rsidRDefault="00F70832" w:rsidP="00F7083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授课时段</w:t>
            </w:r>
          </w:p>
        </w:tc>
        <w:tc>
          <w:tcPr>
            <w:tcW w:w="14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0832" w:rsidRDefault="00F7083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0832" w:rsidRDefault="00F7083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</w:t>
            </w:r>
          </w:p>
        </w:tc>
        <w:tc>
          <w:tcPr>
            <w:tcW w:w="313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0832" w:rsidRDefault="00F70832" w:rsidP="00F7083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1-2</w:t>
            </w:r>
          </w:p>
        </w:tc>
        <w:tc>
          <w:tcPr>
            <w:tcW w:w="179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70832" w:rsidRDefault="00F70832" w:rsidP="00FB74AD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节课</w:t>
            </w:r>
          </w:p>
        </w:tc>
      </w:tr>
      <w:tr w:rsidR="00FA6143" w:rsidTr="00AA15CC">
        <w:trPr>
          <w:cantSplit/>
          <w:trHeight w:val="623"/>
          <w:jc w:val="center"/>
        </w:trPr>
        <w:tc>
          <w:tcPr>
            <w:tcW w:w="136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6143" w:rsidRDefault="00FA6143" w:rsidP="00F7083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978" w:type="dxa"/>
            <w:gridSpan w:val="6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A6143" w:rsidRDefault="00FA6143" w:rsidP="00FB74AD">
            <w:pPr>
              <w:jc w:val="left"/>
              <w:rPr>
                <w:rFonts w:hint="eastAsia"/>
                <w:sz w:val="24"/>
              </w:rPr>
            </w:pPr>
          </w:p>
        </w:tc>
      </w:tr>
      <w:tr w:rsidR="00F70832" w:rsidTr="00E928CF">
        <w:trPr>
          <w:cantSplit/>
          <w:trHeight w:val="1104"/>
          <w:jc w:val="center"/>
        </w:trPr>
        <w:tc>
          <w:tcPr>
            <w:tcW w:w="9346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F70832" w:rsidRPr="007C609F" w:rsidRDefault="00F70832">
            <w:pPr>
              <w:tabs>
                <w:tab w:val="left" w:pos="7080"/>
              </w:tabs>
              <w:spacing w:before="60"/>
              <w:rPr>
                <w:rFonts w:hint="eastAsia"/>
                <w:b/>
                <w:sz w:val="24"/>
              </w:rPr>
            </w:pPr>
            <w:r w:rsidRPr="007C609F">
              <w:rPr>
                <w:rFonts w:hint="eastAsia"/>
                <w:b/>
                <w:sz w:val="24"/>
              </w:rPr>
              <w:t>教学内容：</w:t>
            </w:r>
          </w:p>
          <w:p w:rsidR="00F70832" w:rsidRDefault="00F70832">
            <w:pPr>
              <w:tabs>
                <w:tab w:val="left" w:pos="7080"/>
              </w:tabs>
              <w:spacing w:before="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jquery</w:t>
            </w:r>
            <w:r>
              <w:rPr>
                <w:rFonts w:hint="eastAsia"/>
                <w:sz w:val="24"/>
              </w:rPr>
              <w:t>选择器的使用</w:t>
            </w:r>
          </w:p>
        </w:tc>
      </w:tr>
      <w:tr w:rsidR="00F70832" w:rsidTr="00E928CF">
        <w:trPr>
          <w:cantSplit/>
          <w:trHeight w:val="1403"/>
          <w:jc w:val="center"/>
        </w:trPr>
        <w:tc>
          <w:tcPr>
            <w:tcW w:w="9346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F70832" w:rsidRPr="007C609F" w:rsidRDefault="00F70832">
            <w:pPr>
              <w:tabs>
                <w:tab w:val="left" w:pos="7080"/>
              </w:tabs>
              <w:spacing w:before="60"/>
              <w:rPr>
                <w:rFonts w:hint="eastAsia"/>
                <w:b/>
                <w:sz w:val="24"/>
              </w:rPr>
            </w:pPr>
            <w:r w:rsidRPr="007C609F">
              <w:rPr>
                <w:rFonts w:hint="eastAsia"/>
                <w:b/>
                <w:sz w:val="24"/>
              </w:rPr>
              <w:t>教学目标：</w:t>
            </w:r>
          </w:p>
          <w:p w:rsidR="00F70832" w:rsidRPr="00BE541D" w:rsidRDefault="00F70832" w:rsidP="00BE541D">
            <w:pPr>
              <w:pStyle w:val="a8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</w:rPr>
            </w:pPr>
            <w:r w:rsidRPr="00BE541D">
              <w:rPr>
                <w:rFonts w:hint="eastAsia"/>
                <w:sz w:val="24"/>
              </w:rPr>
              <w:t>学生能够通过</w:t>
            </w:r>
            <w:r w:rsidRPr="00BE541D">
              <w:rPr>
                <w:rFonts w:hint="eastAsia"/>
                <w:sz w:val="24"/>
              </w:rPr>
              <w:t>jquery</w:t>
            </w:r>
            <w:r w:rsidRPr="00BE541D">
              <w:rPr>
                <w:rFonts w:hint="eastAsia"/>
                <w:sz w:val="24"/>
              </w:rPr>
              <w:t>选择器，选取</w:t>
            </w:r>
            <w:r w:rsidRPr="00BE541D">
              <w:rPr>
                <w:rFonts w:hint="eastAsia"/>
                <w:sz w:val="24"/>
              </w:rPr>
              <w:t>dom</w:t>
            </w:r>
            <w:r w:rsidRPr="00BE541D">
              <w:rPr>
                <w:rFonts w:hint="eastAsia"/>
                <w:sz w:val="24"/>
              </w:rPr>
              <w:t>元素</w:t>
            </w:r>
          </w:p>
          <w:p w:rsidR="00F70832" w:rsidRPr="00BE541D" w:rsidRDefault="00F70832" w:rsidP="00BE541D">
            <w:pPr>
              <w:pStyle w:val="a8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学生能够理解通过</w:t>
            </w:r>
            <w:r>
              <w:rPr>
                <w:rFonts w:hint="eastAsia"/>
                <w:sz w:val="24"/>
              </w:rPr>
              <w:t>jquery</w:t>
            </w:r>
            <w:r>
              <w:rPr>
                <w:rFonts w:hint="eastAsia"/>
                <w:sz w:val="24"/>
              </w:rPr>
              <w:t>选择器得到的是</w:t>
            </w:r>
            <w:r>
              <w:rPr>
                <w:rFonts w:hint="eastAsia"/>
                <w:sz w:val="24"/>
              </w:rPr>
              <w:t>jquery</w:t>
            </w:r>
            <w:r>
              <w:rPr>
                <w:rFonts w:hint="eastAsia"/>
                <w:sz w:val="24"/>
              </w:rPr>
              <w:t>对象，而不是原生对象</w:t>
            </w:r>
          </w:p>
        </w:tc>
      </w:tr>
      <w:tr w:rsidR="00F70832" w:rsidTr="00E928CF">
        <w:trPr>
          <w:cantSplit/>
          <w:trHeight w:val="1704"/>
          <w:jc w:val="center"/>
        </w:trPr>
        <w:tc>
          <w:tcPr>
            <w:tcW w:w="9346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F70832" w:rsidRDefault="0044297D" w:rsidP="0044297D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44297D">
              <w:rPr>
                <w:rFonts w:hint="eastAsia"/>
                <w:b/>
                <w:sz w:val="24"/>
              </w:rPr>
              <w:t>课程重点：</w:t>
            </w:r>
          </w:p>
          <w:p w:rsidR="0044297D" w:rsidRDefault="0044297D" w:rsidP="0044297D">
            <w:pPr>
              <w:spacing w:line="360" w:lineRule="auto"/>
              <w:rPr>
                <w:rFonts w:hint="eastAsia"/>
                <w:sz w:val="24"/>
              </w:rPr>
            </w:pPr>
            <w:r w:rsidRPr="0044297D">
              <w:rPr>
                <w:rFonts w:hint="eastAsia"/>
                <w:sz w:val="24"/>
              </w:rPr>
              <w:t>1</w:t>
            </w:r>
            <w:r w:rsidRPr="0044297D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</w:rPr>
              <w:t>jquery</w:t>
            </w:r>
            <w:r>
              <w:rPr>
                <w:rFonts w:hint="eastAsia"/>
                <w:sz w:val="24"/>
              </w:rPr>
              <w:t>选择器的使用包括：</w:t>
            </w:r>
            <w:r w:rsidRPr="0044297D">
              <w:rPr>
                <w:rFonts w:hint="eastAsia"/>
                <w:sz w:val="24"/>
              </w:rPr>
              <w:t>基本</w:t>
            </w:r>
            <w:r w:rsidRPr="0044297D">
              <w:rPr>
                <w:rFonts w:hint="eastAsia"/>
                <w:sz w:val="24"/>
              </w:rPr>
              <w:t xml:space="preserve"> </w:t>
            </w:r>
            <w:r w:rsidRPr="0044297D">
              <w:rPr>
                <w:rFonts w:hint="eastAsia"/>
                <w:sz w:val="24"/>
              </w:rPr>
              <w:t>层级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内容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属性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子元素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表单</w:t>
            </w:r>
          </w:p>
          <w:p w:rsidR="0044297D" w:rsidRPr="0044297D" w:rsidRDefault="0044297D" w:rsidP="0044297D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Pr="00BE541D">
              <w:rPr>
                <w:rFonts w:hint="eastAsia"/>
                <w:sz w:val="24"/>
              </w:rPr>
              <w:t>只有通过</w:t>
            </w:r>
            <w:r w:rsidRPr="00BE541D">
              <w:rPr>
                <w:rFonts w:hint="eastAsia"/>
                <w:sz w:val="24"/>
              </w:rPr>
              <w:t>jquery</w:t>
            </w:r>
            <w:r w:rsidRPr="00BE541D">
              <w:rPr>
                <w:rFonts w:hint="eastAsia"/>
                <w:sz w:val="24"/>
              </w:rPr>
              <w:t>的包装，才能使用</w:t>
            </w:r>
            <w:r w:rsidRPr="00BE541D">
              <w:rPr>
                <w:rFonts w:hint="eastAsia"/>
                <w:sz w:val="24"/>
              </w:rPr>
              <w:t>jquery</w:t>
            </w:r>
            <w:r w:rsidRPr="00BE541D">
              <w:rPr>
                <w:rFonts w:hint="eastAsia"/>
                <w:sz w:val="24"/>
              </w:rPr>
              <w:t>的方法</w:t>
            </w:r>
          </w:p>
        </w:tc>
      </w:tr>
      <w:tr w:rsidR="0044297D" w:rsidTr="00E928CF">
        <w:trPr>
          <w:cantSplit/>
          <w:trHeight w:val="3026"/>
          <w:jc w:val="center"/>
        </w:trPr>
        <w:tc>
          <w:tcPr>
            <w:tcW w:w="9346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44297D" w:rsidRPr="007C609F" w:rsidRDefault="0044297D" w:rsidP="0044297D">
            <w:pPr>
              <w:rPr>
                <w:rFonts w:hint="eastAsia"/>
                <w:b/>
                <w:sz w:val="24"/>
              </w:rPr>
            </w:pPr>
            <w:r w:rsidRPr="007C609F">
              <w:rPr>
                <w:rFonts w:hint="eastAsia"/>
                <w:b/>
                <w:sz w:val="24"/>
              </w:rPr>
              <w:t>难点及解决方法：</w:t>
            </w:r>
          </w:p>
          <w:p w:rsidR="0044297D" w:rsidRDefault="0044297D" w:rsidP="0044297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难点：</w:t>
            </w:r>
          </w:p>
          <w:p w:rsidR="0044297D" w:rsidRDefault="0044297D" w:rsidP="0044297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、通过</w:t>
            </w:r>
            <w:r>
              <w:rPr>
                <w:rFonts w:hint="eastAsia"/>
                <w:sz w:val="24"/>
              </w:rPr>
              <w:t>jquery</w:t>
            </w:r>
            <w:r>
              <w:rPr>
                <w:rFonts w:hint="eastAsia"/>
                <w:sz w:val="24"/>
              </w:rPr>
              <w:t>选择器得到的是</w:t>
            </w:r>
            <w:r>
              <w:rPr>
                <w:rFonts w:hint="eastAsia"/>
                <w:sz w:val="24"/>
              </w:rPr>
              <w:t>jquery</w:t>
            </w:r>
            <w:r>
              <w:rPr>
                <w:rFonts w:hint="eastAsia"/>
                <w:sz w:val="24"/>
              </w:rPr>
              <w:t>对象，而不是原生对象</w:t>
            </w:r>
          </w:p>
          <w:p w:rsidR="0044297D" w:rsidRDefault="0044297D" w:rsidP="0044297D">
            <w:pPr>
              <w:rPr>
                <w:rFonts w:hint="eastAsia"/>
                <w:sz w:val="24"/>
              </w:rPr>
            </w:pPr>
          </w:p>
          <w:p w:rsidR="0044297D" w:rsidRDefault="0044297D" w:rsidP="0044297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解决方法：</w:t>
            </w:r>
          </w:p>
          <w:p w:rsidR="0044297D" w:rsidRPr="00BE541D" w:rsidRDefault="0044297D" w:rsidP="0044297D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 w:rsidRPr="00BE541D">
              <w:rPr>
                <w:rFonts w:hint="eastAsia"/>
                <w:sz w:val="24"/>
              </w:rPr>
              <w:t>将这一过程，形容为“包装”，只有通过</w:t>
            </w:r>
            <w:r w:rsidRPr="00BE541D">
              <w:rPr>
                <w:rFonts w:hint="eastAsia"/>
                <w:sz w:val="24"/>
              </w:rPr>
              <w:t>jquery</w:t>
            </w:r>
            <w:r w:rsidRPr="00BE541D">
              <w:rPr>
                <w:rFonts w:hint="eastAsia"/>
                <w:sz w:val="24"/>
              </w:rPr>
              <w:t>的包装，才能使用</w:t>
            </w:r>
            <w:r w:rsidRPr="00BE541D">
              <w:rPr>
                <w:rFonts w:hint="eastAsia"/>
                <w:sz w:val="24"/>
              </w:rPr>
              <w:t>jquery</w:t>
            </w:r>
            <w:r w:rsidRPr="00BE541D">
              <w:rPr>
                <w:rFonts w:hint="eastAsia"/>
                <w:sz w:val="24"/>
              </w:rPr>
              <w:t>的方法</w:t>
            </w:r>
          </w:p>
          <w:p w:rsidR="0044297D" w:rsidRPr="007C609F" w:rsidRDefault="0044297D" w:rsidP="0044297D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>复习构造函数的相关知识，让学习理解</w:t>
            </w:r>
            <w:r>
              <w:rPr>
                <w:rFonts w:hint="eastAsia"/>
                <w:sz w:val="24"/>
              </w:rPr>
              <w:t>jquery</w:t>
            </w:r>
            <w:r>
              <w:rPr>
                <w:rFonts w:hint="eastAsia"/>
                <w:sz w:val="24"/>
              </w:rPr>
              <w:t>本身就是个构造函数，所有的</w:t>
            </w:r>
            <w:r>
              <w:rPr>
                <w:rFonts w:hint="eastAsia"/>
                <w:sz w:val="24"/>
              </w:rPr>
              <w:t>jquery</w:t>
            </w:r>
            <w:r>
              <w:rPr>
                <w:rFonts w:hint="eastAsia"/>
                <w:sz w:val="24"/>
              </w:rPr>
              <w:t>方法都是继承与</w:t>
            </w:r>
            <w:r>
              <w:rPr>
                <w:rFonts w:hint="eastAsia"/>
                <w:sz w:val="24"/>
              </w:rPr>
              <w:t>jquery</w:t>
            </w:r>
            <w:r>
              <w:rPr>
                <w:rFonts w:hint="eastAsia"/>
                <w:sz w:val="24"/>
              </w:rPr>
              <w:t>原型上的</w:t>
            </w:r>
          </w:p>
        </w:tc>
      </w:tr>
      <w:tr w:rsidR="00F70832" w:rsidTr="00E928CF">
        <w:trPr>
          <w:cantSplit/>
          <w:trHeight w:val="1687"/>
          <w:jc w:val="center"/>
        </w:trPr>
        <w:tc>
          <w:tcPr>
            <w:tcW w:w="4605" w:type="dxa"/>
            <w:gridSpan w:val="4"/>
            <w:tcBorders>
              <w:left w:val="single" w:sz="12" w:space="0" w:color="auto"/>
              <w:right w:val="single" w:sz="4" w:space="0" w:color="auto"/>
            </w:tcBorders>
          </w:tcPr>
          <w:p w:rsidR="00F70832" w:rsidRPr="007C609F" w:rsidRDefault="00F70832">
            <w:pPr>
              <w:tabs>
                <w:tab w:val="left" w:pos="7080"/>
              </w:tabs>
              <w:spacing w:before="60"/>
              <w:rPr>
                <w:rFonts w:hint="eastAsia"/>
                <w:b/>
                <w:sz w:val="24"/>
              </w:rPr>
            </w:pPr>
            <w:r w:rsidRPr="007C609F">
              <w:rPr>
                <w:rFonts w:hint="eastAsia"/>
                <w:b/>
                <w:sz w:val="24"/>
              </w:rPr>
              <w:t>学习效果评价方式：</w:t>
            </w:r>
          </w:p>
          <w:p w:rsidR="00D34CB2" w:rsidRDefault="00F70832" w:rsidP="00D34CB2">
            <w:pPr>
              <w:tabs>
                <w:tab w:val="left" w:pos="7080"/>
              </w:tabs>
              <w:spacing w:before="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提问学生相关问题</w:t>
            </w:r>
          </w:p>
          <w:p w:rsidR="00D34CB2" w:rsidRDefault="00D34CB2" w:rsidP="00D34CB2">
            <w:pPr>
              <w:tabs>
                <w:tab w:val="left" w:pos="7080"/>
              </w:tabs>
              <w:spacing w:before="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部分知识点安排自学，抽查自学效果</w:t>
            </w:r>
          </w:p>
        </w:tc>
        <w:tc>
          <w:tcPr>
            <w:tcW w:w="4741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F70832" w:rsidRPr="007C609F" w:rsidRDefault="00F70832">
            <w:pPr>
              <w:tabs>
                <w:tab w:val="left" w:pos="7080"/>
              </w:tabs>
              <w:spacing w:before="60"/>
              <w:rPr>
                <w:rFonts w:hint="eastAsia"/>
                <w:b/>
                <w:sz w:val="24"/>
              </w:rPr>
            </w:pPr>
            <w:r w:rsidRPr="007C609F">
              <w:rPr>
                <w:rFonts w:hint="eastAsia"/>
                <w:b/>
                <w:sz w:val="24"/>
              </w:rPr>
              <w:t>作业和思考题：</w:t>
            </w:r>
          </w:p>
          <w:p w:rsidR="00F70832" w:rsidRDefault="00F70832">
            <w:pPr>
              <w:tabs>
                <w:tab w:val="left" w:pos="7080"/>
              </w:tabs>
              <w:spacing w:before="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D34CB2">
              <w:rPr>
                <w:rFonts w:hint="eastAsia"/>
                <w:sz w:val="24"/>
              </w:rPr>
              <w:t>无</w:t>
            </w:r>
          </w:p>
          <w:p w:rsidR="00F70832" w:rsidRDefault="00D34CB2">
            <w:pPr>
              <w:tabs>
                <w:tab w:val="left" w:pos="7080"/>
              </w:tabs>
              <w:spacing w:before="60"/>
              <w:rPr>
                <w:rFonts w:hint="eastAsia"/>
                <w:sz w:val="24"/>
              </w:rPr>
            </w:pPr>
            <w:r w:rsidRPr="007C609F">
              <w:rPr>
                <w:rFonts w:hint="eastAsia"/>
                <w:b/>
                <w:sz w:val="24"/>
              </w:rPr>
              <w:t>思考题</w:t>
            </w:r>
            <w:r w:rsidR="00F70832">
              <w:rPr>
                <w:rFonts w:hint="eastAsia"/>
                <w:sz w:val="24"/>
              </w:rPr>
              <w:t>：</w:t>
            </w:r>
          </w:p>
          <w:p w:rsidR="00F70832" w:rsidRDefault="00F70832">
            <w:pPr>
              <w:tabs>
                <w:tab w:val="left" w:pos="7080"/>
              </w:tabs>
              <w:spacing w:before="60"/>
              <w:rPr>
                <w:rFonts w:hint="eastAsia"/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query</w:t>
            </w:r>
            <w:r>
              <w:rPr>
                <w:rFonts w:hint="eastAsia"/>
                <w:sz w:val="24"/>
              </w:rPr>
              <w:t>选择器的工作原理</w:t>
            </w:r>
          </w:p>
        </w:tc>
      </w:tr>
    </w:tbl>
    <w:p w:rsidR="00F70832" w:rsidRDefault="00541C2A" w:rsidP="00F70832">
      <w:pPr>
        <w:tabs>
          <w:tab w:val="left" w:pos="7080"/>
        </w:tabs>
        <w:jc w:val="left"/>
        <w:rPr>
          <w:rFonts w:hint="eastAsia"/>
        </w:rPr>
      </w:pPr>
      <w:r>
        <w:rPr>
          <w:rFonts w:hint="eastAsia"/>
        </w:rPr>
        <w:t>填表说明：</w:t>
      </w:r>
    </w:p>
    <w:p w:rsidR="00F70832" w:rsidRDefault="00541C2A" w:rsidP="00F70832">
      <w:pPr>
        <w:tabs>
          <w:tab w:val="left" w:pos="7080"/>
        </w:tabs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序号，指该课程授课的顺序号，应与授课计划一致；</w:t>
      </w:r>
    </w:p>
    <w:p w:rsidR="00E928CF" w:rsidRDefault="00541C2A" w:rsidP="00E928CF">
      <w:pPr>
        <w:tabs>
          <w:tab w:val="left" w:pos="7080"/>
        </w:tabs>
        <w:jc w:val="left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授课形式在相应的选项打“</w:t>
      </w:r>
      <w:r>
        <w:rPr>
          <w:rFonts w:ascii="宋体" w:hAnsi="宋体" w:hint="eastAsia"/>
        </w:rPr>
        <w:t>√</w:t>
      </w:r>
      <w:r>
        <w:rPr>
          <w:rFonts w:hint="eastAsia"/>
        </w:rPr>
        <w:t>”。</w:t>
      </w:r>
    </w:p>
    <w:p w:rsidR="00541C2A" w:rsidRDefault="00541C2A" w:rsidP="00E928CF">
      <w:pPr>
        <w:tabs>
          <w:tab w:val="left" w:pos="7080"/>
        </w:tabs>
        <w:jc w:val="center"/>
        <w:rPr>
          <w:rFonts w:ascii="黑体" w:eastAsia="黑体" w:hint="eastAsia"/>
          <w:sz w:val="36"/>
        </w:rPr>
      </w:pPr>
      <w:r>
        <w:rPr>
          <w:sz w:val="32"/>
        </w:rPr>
        <w:br w:type="page"/>
      </w:r>
      <w:r>
        <w:rPr>
          <w:rFonts w:ascii="黑体" w:eastAsia="黑体" w:hint="eastAsia"/>
          <w:sz w:val="20"/>
          <w:u w:val="single"/>
          <w:lang w:val="en-US" w:eastAsia="zh-CN"/>
        </w:rPr>
        <w:lastRenderedPageBreak/>
        <w:pict>
          <v:group id="_x0000_s1038" style="position:absolute;left:0;text-align:left;margin-left:-40.8pt;margin-top:0;width:9.5pt;height:694.2pt;z-index:251630592;mso-position-vertical:top;mso-position-vertical-relative:margin" coordsize="190,13884">
            <v:line id="_x0000_s1039" style="position:absolute" from="99,0" to="99,13884">
              <v:stroke dashstyle="dash"/>
            </v:line>
            <v:oval id="_x0000_s1040" style="position:absolute;top:1392;width:180;height:180"/>
            <v:oval id="_x0000_s1041" style="position:absolute;left:10;top:4917;width:180;height:180"/>
            <v:oval id="_x0000_s1042" style="position:absolute;top:8430;width:180;height:180"/>
            <v:oval id="_x0000_s1043" style="position:absolute;top:11952;width:180;height:180"/>
            <w10:wrap anchory="margin"/>
          </v:group>
        </w:pict>
      </w:r>
      <w:r>
        <w:rPr>
          <w:rFonts w:ascii="黑体" w:eastAsia="黑体" w:hint="eastAsia"/>
          <w:sz w:val="36"/>
        </w:rPr>
        <w:t>授 课 教 案</w:t>
      </w:r>
    </w:p>
    <w:tbl>
      <w:tblPr>
        <w:tblW w:w="9534" w:type="dxa"/>
        <w:jc w:val="center"/>
        <w:tblInd w:w="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5922"/>
        <w:gridCol w:w="851"/>
        <w:gridCol w:w="1553"/>
        <w:gridCol w:w="1208"/>
      </w:tblGrid>
      <w:tr w:rsidR="00D34CB2" w:rsidTr="00D34CB2">
        <w:trPr>
          <w:cantSplit/>
          <w:trHeight w:val="480"/>
          <w:jc w:val="center"/>
        </w:trPr>
        <w:tc>
          <w:tcPr>
            <w:tcW w:w="5922" w:type="dxa"/>
            <w:tcBorders>
              <w:top w:val="single" w:sz="4" w:space="0" w:color="auto"/>
            </w:tcBorders>
            <w:vAlign w:val="center"/>
          </w:tcPr>
          <w:p w:rsidR="00D34CB2" w:rsidRPr="007C609F" w:rsidRDefault="00D34CB2" w:rsidP="00D34CB2">
            <w:pPr>
              <w:tabs>
                <w:tab w:val="left" w:pos="7080"/>
              </w:tabs>
              <w:spacing w:before="60"/>
              <w:ind w:left="323" w:hangingChars="134" w:hanging="323"/>
              <w:jc w:val="center"/>
              <w:rPr>
                <w:rFonts w:hint="eastAsia"/>
                <w:b/>
                <w:sz w:val="24"/>
              </w:rPr>
            </w:pPr>
            <w:r w:rsidRPr="007C609F">
              <w:rPr>
                <w:rFonts w:hint="eastAsia"/>
                <w:b/>
                <w:sz w:val="24"/>
              </w:rPr>
              <w:t>教学内容及过程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D34CB2" w:rsidRPr="007C609F" w:rsidRDefault="00D34CB2" w:rsidP="00B91B19">
            <w:pPr>
              <w:tabs>
                <w:tab w:val="left" w:pos="7080"/>
              </w:tabs>
              <w:spacing w:before="6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课时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:rsidR="00D34CB2" w:rsidRPr="007C609F" w:rsidRDefault="00D34CB2">
            <w:pPr>
              <w:tabs>
                <w:tab w:val="left" w:pos="7080"/>
              </w:tabs>
              <w:spacing w:before="60"/>
              <w:jc w:val="center"/>
              <w:rPr>
                <w:rFonts w:hint="eastAsia"/>
                <w:b/>
                <w:sz w:val="24"/>
              </w:rPr>
            </w:pPr>
            <w:r w:rsidRPr="007C609F">
              <w:rPr>
                <w:rFonts w:hint="eastAsia"/>
                <w:b/>
                <w:sz w:val="24"/>
              </w:rPr>
              <w:t>方法及手段</w:t>
            </w:r>
          </w:p>
        </w:tc>
        <w:tc>
          <w:tcPr>
            <w:tcW w:w="1208" w:type="dxa"/>
            <w:tcBorders>
              <w:top w:val="single" w:sz="4" w:space="0" w:color="auto"/>
            </w:tcBorders>
          </w:tcPr>
          <w:p w:rsidR="00D34CB2" w:rsidRPr="007C609F" w:rsidRDefault="00D34CB2">
            <w:pPr>
              <w:tabs>
                <w:tab w:val="left" w:pos="7080"/>
              </w:tabs>
              <w:spacing w:before="6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课件编号</w:t>
            </w:r>
          </w:p>
        </w:tc>
      </w:tr>
      <w:tr w:rsidR="00D34CB2" w:rsidTr="00D34CB2">
        <w:trPr>
          <w:cantSplit/>
          <w:trHeight w:val="1786"/>
          <w:jc w:val="center"/>
        </w:trPr>
        <w:tc>
          <w:tcPr>
            <w:tcW w:w="5922" w:type="dxa"/>
          </w:tcPr>
          <w:p w:rsidR="00D34CB2" w:rsidRDefault="00D34CB2" w:rsidP="00D34CB2">
            <w:pPr>
              <w:tabs>
                <w:tab w:val="left" w:pos="7080"/>
              </w:tabs>
              <w:spacing w:before="60"/>
              <w:ind w:left="322" w:hangingChars="134" w:hanging="322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讲解jquery与css选择器的关系</w:t>
            </w:r>
          </w:p>
          <w:p w:rsidR="00D34CB2" w:rsidRDefault="00D34CB2" w:rsidP="00D34CB2">
            <w:pPr>
              <w:tabs>
                <w:tab w:val="left" w:pos="7080"/>
              </w:tabs>
              <w:spacing w:before="60"/>
              <w:ind w:left="322" w:hangingChars="134" w:hanging="322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重点讲述：jquery是借鉴了css选择器的思想</w:t>
            </w:r>
          </w:p>
          <w:p w:rsidR="00D34CB2" w:rsidRDefault="00D34CB2" w:rsidP="00D34CB2">
            <w:pPr>
              <w:tabs>
                <w:tab w:val="left" w:pos="7080"/>
              </w:tabs>
              <w:spacing w:before="60"/>
              <w:ind w:left="322" w:hangingChars="134" w:hanging="322"/>
              <w:rPr>
                <w:rFonts w:ascii="宋体" w:hAnsi="宋体" w:hint="eastAsia"/>
                <w:sz w:val="24"/>
              </w:rPr>
            </w:pPr>
          </w:p>
          <w:p w:rsidR="00D34CB2" w:rsidRDefault="00D34CB2" w:rsidP="00D34CB2">
            <w:pPr>
              <w:tabs>
                <w:tab w:val="left" w:pos="7080"/>
              </w:tabs>
              <w:spacing w:before="60"/>
              <w:ind w:left="322" w:hangingChars="134" w:hanging="322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J</w:t>
            </w:r>
            <w:r>
              <w:rPr>
                <w:rFonts w:ascii="宋体" w:hAnsi="宋体" w:hint="eastAsia"/>
                <w:sz w:val="24"/>
              </w:rPr>
              <w:t>query基本选择器</w:t>
            </w:r>
          </w:p>
          <w:p w:rsidR="00D34CB2" w:rsidRDefault="00D34CB2" w:rsidP="00D34CB2">
            <w:pPr>
              <w:tabs>
                <w:tab w:val="left" w:pos="7080"/>
              </w:tabs>
              <w:spacing w:before="60"/>
              <w:ind w:left="322" w:hangingChars="134" w:hanging="322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重点讲述：</w:t>
            </w:r>
            <w:r w:rsidRPr="003C7127">
              <w:rPr>
                <w:rFonts w:ascii="宋体" w:hAnsi="宋体" w:hint="eastAsia"/>
                <w:sz w:val="24"/>
              </w:rPr>
              <w:t>基本 层级</w:t>
            </w:r>
          </w:p>
          <w:p w:rsidR="00D34CB2" w:rsidRPr="00FA6143" w:rsidRDefault="00D34CB2" w:rsidP="00D34CB2">
            <w:pPr>
              <w:tabs>
                <w:tab w:val="left" w:pos="7080"/>
              </w:tabs>
              <w:spacing w:before="60"/>
              <w:ind w:left="322" w:hangingChars="134" w:hanging="322"/>
              <w:rPr>
                <w:rFonts w:ascii="宋体" w:hAnsi="宋体" w:hint="eastAsia"/>
                <w:sz w:val="24"/>
              </w:rPr>
            </w:pPr>
          </w:p>
        </w:tc>
        <w:tc>
          <w:tcPr>
            <w:tcW w:w="851" w:type="dxa"/>
          </w:tcPr>
          <w:p w:rsidR="00D34CB2" w:rsidRDefault="00D34CB2">
            <w:pPr>
              <w:tabs>
                <w:tab w:val="left" w:pos="7080"/>
              </w:tabs>
              <w:spacing w:before="60"/>
              <w:rPr>
                <w:rFonts w:eastAsia="楷体_GB2312" w:hint="eastAsia"/>
                <w:sz w:val="24"/>
              </w:rPr>
            </w:pPr>
          </w:p>
          <w:p w:rsidR="00D34CB2" w:rsidRDefault="00D34CB2" w:rsidP="00B91B19">
            <w:pPr>
              <w:tabs>
                <w:tab w:val="left" w:pos="7080"/>
              </w:tabs>
              <w:spacing w:before="60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D34CB2" w:rsidRDefault="00D34CB2" w:rsidP="0044297D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  <w:r>
              <w:rPr>
                <w:rFonts w:hint="eastAsia"/>
              </w:rPr>
              <w:t>课件演示</w:t>
            </w:r>
          </w:p>
          <w:p w:rsidR="00D34CB2" w:rsidRDefault="00D34CB2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  <w:r>
              <w:rPr>
                <w:rFonts w:hint="eastAsia"/>
              </w:rPr>
              <w:t>手册学习</w:t>
            </w:r>
          </w:p>
          <w:p w:rsidR="00D34CB2" w:rsidRDefault="00D34CB2" w:rsidP="0044297D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  <w:r>
              <w:rPr>
                <w:rFonts w:hint="eastAsia"/>
              </w:rPr>
              <w:t>启发引导</w:t>
            </w:r>
          </w:p>
        </w:tc>
        <w:tc>
          <w:tcPr>
            <w:tcW w:w="1208" w:type="dxa"/>
            <w:tcBorders>
              <w:top w:val="single" w:sz="4" w:space="0" w:color="auto"/>
            </w:tcBorders>
          </w:tcPr>
          <w:p w:rsidR="00D34CB2" w:rsidRDefault="00D34CB2" w:rsidP="0044297D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  <w:r>
              <w:rPr>
                <w:rFonts w:ascii="宋体" w:hAnsi="宋体" w:hint="eastAsia"/>
                <w:sz w:val="24"/>
              </w:rPr>
              <w:t>020101</w:t>
            </w:r>
          </w:p>
        </w:tc>
      </w:tr>
      <w:tr w:rsidR="00D34CB2" w:rsidTr="00D34CB2">
        <w:trPr>
          <w:cantSplit/>
          <w:trHeight w:val="1610"/>
          <w:jc w:val="center"/>
        </w:trPr>
        <w:tc>
          <w:tcPr>
            <w:tcW w:w="5922" w:type="dxa"/>
          </w:tcPr>
          <w:p w:rsidR="00D34CB2" w:rsidRDefault="00D34CB2" w:rsidP="00D34CB2">
            <w:pPr>
              <w:tabs>
                <w:tab w:val="left" w:pos="7080"/>
              </w:tabs>
              <w:spacing w:before="60"/>
              <w:ind w:left="322" w:hangingChars="134" w:hanging="322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J</w:t>
            </w:r>
            <w:r>
              <w:rPr>
                <w:rFonts w:ascii="宋体" w:hAnsi="宋体" w:hint="eastAsia"/>
                <w:sz w:val="24"/>
              </w:rPr>
              <w:t>query基本选择器</w:t>
            </w:r>
          </w:p>
          <w:p w:rsidR="00D34CB2" w:rsidRDefault="00D34CB2" w:rsidP="00D34CB2">
            <w:pPr>
              <w:tabs>
                <w:tab w:val="left" w:pos="4260"/>
              </w:tabs>
              <w:spacing w:before="60"/>
              <w:ind w:left="322" w:hangingChars="134" w:hanging="322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重点讲述：</w:t>
            </w:r>
            <w:r w:rsidRPr="004C6212">
              <w:rPr>
                <w:rFonts w:ascii="宋体" w:hAnsi="宋体" w:hint="eastAsia"/>
                <w:sz w:val="24"/>
              </w:rPr>
              <w:t>内容 属性 子元素 表单</w:t>
            </w:r>
            <w:r>
              <w:rPr>
                <w:rFonts w:ascii="宋体" w:hAnsi="宋体"/>
                <w:sz w:val="24"/>
              </w:rPr>
              <w:tab/>
            </w:r>
          </w:p>
          <w:p w:rsidR="00D34CB2" w:rsidRDefault="00D34CB2" w:rsidP="00D34CB2">
            <w:pPr>
              <w:tabs>
                <w:tab w:val="left" w:pos="4260"/>
              </w:tabs>
              <w:spacing w:before="60"/>
              <w:ind w:left="322" w:hangingChars="134" w:hanging="322"/>
              <w:rPr>
                <w:rFonts w:ascii="宋体" w:hAnsi="宋体" w:hint="eastAsia"/>
                <w:sz w:val="24"/>
              </w:rPr>
            </w:pPr>
          </w:p>
          <w:p w:rsidR="00D34CB2" w:rsidRDefault="00D34CB2" w:rsidP="00D34CB2">
            <w:pPr>
              <w:tabs>
                <w:tab w:val="left" w:pos="4260"/>
              </w:tabs>
              <w:spacing w:before="60"/>
              <w:ind w:left="322" w:hangingChars="134" w:hanging="322"/>
              <w:rPr>
                <w:rFonts w:hint="eastAsia"/>
                <w:sz w:val="24"/>
              </w:rPr>
            </w:pPr>
            <w:r w:rsidRPr="004C6212">
              <w:rPr>
                <w:rFonts w:hint="eastAsia"/>
                <w:sz w:val="24"/>
              </w:rPr>
              <w:t>jquery</w:t>
            </w:r>
            <w:r w:rsidRPr="004C6212">
              <w:rPr>
                <w:rFonts w:hint="eastAsia"/>
                <w:sz w:val="24"/>
              </w:rPr>
              <w:t>对象筛选方法：过滤</w:t>
            </w:r>
            <w:r w:rsidRPr="004C6212">
              <w:rPr>
                <w:rFonts w:hint="eastAsia"/>
                <w:sz w:val="24"/>
              </w:rPr>
              <w:t xml:space="preserve"> </w:t>
            </w:r>
            <w:r w:rsidRPr="004C6212">
              <w:rPr>
                <w:rFonts w:hint="eastAsia"/>
                <w:sz w:val="24"/>
              </w:rPr>
              <w:t>查找</w:t>
            </w:r>
            <w:r w:rsidRPr="004C6212">
              <w:rPr>
                <w:rFonts w:hint="eastAsia"/>
                <w:sz w:val="24"/>
              </w:rPr>
              <w:t xml:space="preserve"> </w:t>
            </w:r>
            <w:r w:rsidRPr="004C6212">
              <w:rPr>
                <w:rFonts w:hint="eastAsia"/>
                <w:sz w:val="24"/>
              </w:rPr>
              <w:t>串联</w:t>
            </w:r>
          </w:p>
          <w:p w:rsidR="00D34CB2" w:rsidRDefault="00D34CB2" w:rsidP="00D34CB2">
            <w:pPr>
              <w:tabs>
                <w:tab w:val="left" w:pos="1680"/>
              </w:tabs>
              <w:spacing w:before="60"/>
              <w:ind w:left="322" w:hangingChars="134" w:hanging="322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重点讲述：</w:t>
            </w:r>
            <w:r w:rsidRPr="004C6212">
              <w:rPr>
                <w:rFonts w:ascii="宋体" w:hAnsi="宋体" w:hint="eastAsia"/>
                <w:sz w:val="24"/>
              </w:rPr>
              <w:t>jquery筛选并不是选择器，而是jquery提供的额外方法</w:t>
            </w:r>
          </w:p>
          <w:p w:rsidR="00D34CB2" w:rsidRDefault="00D34CB2" w:rsidP="00D34CB2">
            <w:pPr>
              <w:tabs>
                <w:tab w:val="left" w:pos="1680"/>
              </w:tabs>
              <w:spacing w:before="60"/>
              <w:ind w:left="322" w:hangingChars="134" w:hanging="322"/>
              <w:rPr>
                <w:rFonts w:hint="eastAsia"/>
                <w:sz w:val="24"/>
              </w:rPr>
            </w:pPr>
          </w:p>
        </w:tc>
        <w:tc>
          <w:tcPr>
            <w:tcW w:w="851" w:type="dxa"/>
          </w:tcPr>
          <w:p w:rsidR="00D34CB2" w:rsidRDefault="00D34CB2">
            <w:pPr>
              <w:tabs>
                <w:tab w:val="left" w:pos="7080"/>
              </w:tabs>
              <w:spacing w:before="60"/>
              <w:rPr>
                <w:rFonts w:eastAsia="楷体_GB2312" w:hint="eastAsia"/>
                <w:sz w:val="24"/>
              </w:rPr>
            </w:pPr>
          </w:p>
          <w:p w:rsidR="00D34CB2" w:rsidRDefault="00D34CB2" w:rsidP="00B91B19">
            <w:pPr>
              <w:tabs>
                <w:tab w:val="left" w:pos="7080"/>
              </w:tabs>
              <w:spacing w:before="60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1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D34CB2" w:rsidRDefault="00D34CB2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  <w:r>
              <w:rPr>
                <w:rFonts w:hint="eastAsia"/>
              </w:rPr>
              <w:t>课件演示</w:t>
            </w:r>
          </w:p>
          <w:p w:rsidR="00D34CB2" w:rsidRDefault="00D34CB2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  <w:r>
              <w:rPr>
                <w:rFonts w:hint="eastAsia"/>
              </w:rPr>
              <w:t>启发引导</w:t>
            </w:r>
          </w:p>
          <w:p w:rsidR="00D34CB2" w:rsidRDefault="00D34CB2" w:rsidP="003C7127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  <w:r>
              <w:rPr>
                <w:rFonts w:hint="eastAsia"/>
              </w:rPr>
              <w:t>手册学习</w:t>
            </w:r>
          </w:p>
          <w:p w:rsidR="00D34CB2" w:rsidRDefault="00D34CB2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</w:tcPr>
          <w:p w:rsidR="00D34CB2" w:rsidRDefault="00D34CB2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  <w:r>
              <w:rPr>
                <w:rFonts w:ascii="宋体" w:hAnsi="宋体" w:hint="eastAsia"/>
                <w:sz w:val="24"/>
              </w:rPr>
              <w:t>020101</w:t>
            </w:r>
          </w:p>
        </w:tc>
      </w:tr>
      <w:tr w:rsidR="00D34CB2" w:rsidTr="00D34CB2">
        <w:trPr>
          <w:cantSplit/>
          <w:trHeight w:val="2739"/>
          <w:jc w:val="center"/>
        </w:trPr>
        <w:tc>
          <w:tcPr>
            <w:tcW w:w="5922" w:type="dxa"/>
          </w:tcPr>
          <w:p w:rsidR="00D34CB2" w:rsidRPr="00B161D1" w:rsidRDefault="00D34CB2" w:rsidP="00D34CB2">
            <w:pPr>
              <w:tabs>
                <w:tab w:val="left" w:pos="7080"/>
              </w:tabs>
              <w:spacing w:before="60"/>
              <w:ind w:left="322" w:hangingChars="134" w:hanging="322"/>
              <w:rPr>
                <w:rFonts w:hint="eastAsia"/>
                <w:sz w:val="24"/>
              </w:rPr>
            </w:pPr>
          </w:p>
        </w:tc>
        <w:tc>
          <w:tcPr>
            <w:tcW w:w="851" w:type="dxa"/>
          </w:tcPr>
          <w:p w:rsidR="00D34CB2" w:rsidRDefault="00D34CB2">
            <w:pPr>
              <w:tabs>
                <w:tab w:val="left" w:pos="7080"/>
              </w:tabs>
              <w:spacing w:before="60"/>
              <w:rPr>
                <w:rFonts w:eastAsia="楷体_GB2312" w:hint="eastAsia"/>
                <w:sz w:val="24"/>
              </w:rPr>
            </w:pPr>
          </w:p>
          <w:p w:rsidR="00D34CB2" w:rsidRDefault="00D34CB2">
            <w:pPr>
              <w:tabs>
                <w:tab w:val="left" w:pos="7080"/>
              </w:tabs>
              <w:spacing w:before="60"/>
              <w:rPr>
                <w:rFonts w:eastAsia="楷体_GB2312" w:hint="eastAsia"/>
                <w:sz w:val="24"/>
              </w:rPr>
            </w:pP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</w:tcPr>
          <w:p w:rsidR="00D34CB2" w:rsidRDefault="00D34CB2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:rsidR="00D34CB2" w:rsidRDefault="00D34CB2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</w:p>
        </w:tc>
      </w:tr>
      <w:tr w:rsidR="00D34CB2" w:rsidTr="00D34CB2">
        <w:trPr>
          <w:cantSplit/>
          <w:trHeight w:val="2949"/>
          <w:jc w:val="center"/>
        </w:trPr>
        <w:tc>
          <w:tcPr>
            <w:tcW w:w="5922" w:type="dxa"/>
          </w:tcPr>
          <w:p w:rsidR="00D34CB2" w:rsidRDefault="00D34CB2" w:rsidP="00D34CB2">
            <w:pPr>
              <w:tabs>
                <w:tab w:val="left" w:pos="7080"/>
              </w:tabs>
              <w:spacing w:before="60"/>
              <w:ind w:left="281" w:hangingChars="134" w:hanging="281"/>
              <w:rPr>
                <w:rFonts w:hint="eastAsia"/>
              </w:rPr>
            </w:pPr>
          </w:p>
        </w:tc>
        <w:tc>
          <w:tcPr>
            <w:tcW w:w="851" w:type="dxa"/>
          </w:tcPr>
          <w:p w:rsidR="00D34CB2" w:rsidRDefault="00D34CB2">
            <w:pPr>
              <w:tabs>
                <w:tab w:val="left" w:pos="7080"/>
              </w:tabs>
              <w:spacing w:before="60"/>
              <w:rPr>
                <w:rFonts w:eastAsia="楷体_GB2312" w:hint="eastAsia"/>
                <w:sz w:val="24"/>
              </w:rPr>
            </w:pP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D34CB2" w:rsidRPr="000A37DD" w:rsidRDefault="00D34CB2" w:rsidP="003C7127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</w:tcPr>
          <w:p w:rsidR="00D34CB2" w:rsidRPr="000A37DD" w:rsidRDefault="00D34CB2" w:rsidP="003C7127">
            <w:pPr>
              <w:tabs>
                <w:tab w:val="left" w:pos="7080"/>
              </w:tabs>
              <w:spacing w:before="60"/>
              <w:rPr>
                <w:rFonts w:hint="eastAsia"/>
              </w:rPr>
            </w:pPr>
          </w:p>
        </w:tc>
      </w:tr>
    </w:tbl>
    <w:p w:rsidR="007C609F" w:rsidRDefault="00541C2A">
      <w:pPr>
        <w:tabs>
          <w:tab w:val="left" w:pos="7080"/>
        </w:tabs>
        <w:spacing w:before="60"/>
        <w:rPr>
          <w:rFonts w:hint="eastAsia"/>
        </w:rPr>
      </w:pPr>
      <w:r>
        <w:rPr>
          <w:rFonts w:hint="eastAsia"/>
        </w:rPr>
        <w:t>填表说明：</w:t>
      </w:r>
    </w:p>
    <w:p w:rsidR="007C609F" w:rsidRDefault="00541C2A">
      <w:pPr>
        <w:tabs>
          <w:tab w:val="left" w:pos="7080"/>
        </w:tabs>
        <w:spacing w:before="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本页可续页</w:t>
      </w:r>
    </w:p>
    <w:p w:rsidR="007C609F" w:rsidRDefault="00541C2A">
      <w:pPr>
        <w:tabs>
          <w:tab w:val="left" w:pos="7080"/>
        </w:tabs>
        <w:spacing w:before="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教学方法</w:t>
      </w:r>
      <w:r w:rsidR="00B91B19">
        <w:rPr>
          <w:rFonts w:hint="eastAsia"/>
        </w:rPr>
        <w:t xml:space="preserve"> </w:t>
      </w:r>
      <w:r>
        <w:rPr>
          <w:rFonts w:hint="eastAsia"/>
        </w:rPr>
        <w:t>如：项目教学、案例分析、分组讨论、角色扮演、启发引导等；</w:t>
      </w:r>
    </w:p>
    <w:p w:rsidR="00541C2A" w:rsidRDefault="00541C2A">
      <w:pPr>
        <w:tabs>
          <w:tab w:val="left" w:pos="7080"/>
        </w:tabs>
        <w:spacing w:before="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教学手段</w:t>
      </w:r>
      <w:r w:rsidR="00B91B19">
        <w:rPr>
          <w:rFonts w:hint="eastAsia"/>
        </w:rPr>
        <w:t xml:space="preserve"> </w:t>
      </w:r>
      <w:r>
        <w:rPr>
          <w:rFonts w:hint="eastAsia"/>
        </w:rPr>
        <w:t>如：课件演示、模型讲解、实物讲解、挂图讲解、视频讲解、网络课程等。</w:t>
      </w:r>
    </w:p>
    <w:sectPr w:rsidR="00541C2A">
      <w:pgSz w:w="11906" w:h="16838"/>
      <w:pgMar w:top="1134" w:right="1247" w:bottom="113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FA6" w:rsidRDefault="002A5FA6" w:rsidP="002E7745">
      <w:r>
        <w:separator/>
      </w:r>
    </w:p>
  </w:endnote>
  <w:endnote w:type="continuationSeparator" w:id="0">
    <w:p w:rsidR="002A5FA6" w:rsidRDefault="002A5FA6" w:rsidP="002E7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FA6" w:rsidRDefault="002A5FA6" w:rsidP="002E7745">
      <w:r>
        <w:separator/>
      </w:r>
    </w:p>
  </w:footnote>
  <w:footnote w:type="continuationSeparator" w:id="0">
    <w:p w:rsidR="002A5FA6" w:rsidRDefault="002A5FA6" w:rsidP="002E77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B3127A0"/>
    <w:multiLevelType w:val="hybridMultilevel"/>
    <w:tmpl w:val="AB6E4CD8"/>
    <w:lvl w:ilvl="0" w:tplc="954AA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D77F39"/>
    <w:multiLevelType w:val="hybridMultilevel"/>
    <w:tmpl w:val="CC2E97F2"/>
    <w:lvl w:ilvl="0" w:tplc="F36AD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751C4"/>
    <w:rsid w:val="000A37DD"/>
    <w:rsid w:val="000D30BC"/>
    <w:rsid w:val="00114F29"/>
    <w:rsid w:val="00136D8B"/>
    <w:rsid w:val="001E7B3A"/>
    <w:rsid w:val="002021BB"/>
    <w:rsid w:val="00206969"/>
    <w:rsid w:val="002831D6"/>
    <w:rsid w:val="002949E5"/>
    <w:rsid w:val="002A36CF"/>
    <w:rsid w:val="002A5FA6"/>
    <w:rsid w:val="002C7528"/>
    <w:rsid w:val="002E7745"/>
    <w:rsid w:val="0036537F"/>
    <w:rsid w:val="003C7127"/>
    <w:rsid w:val="0044297D"/>
    <w:rsid w:val="004C6212"/>
    <w:rsid w:val="00541C2A"/>
    <w:rsid w:val="00550F65"/>
    <w:rsid w:val="005516FF"/>
    <w:rsid w:val="0056505E"/>
    <w:rsid w:val="00581D19"/>
    <w:rsid w:val="0065658C"/>
    <w:rsid w:val="006672D5"/>
    <w:rsid w:val="006A5718"/>
    <w:rsid w:val="006B5F8D"/>
    <w:rsid w:val="00737217"/>
    <w:rsid w:val="007A77C0"/>
    <w:rsid w:val="007C609F"/>
    <w:rsid w:val="00891318"/>
    <w:rsid w:val="00943D67"/>
    <w:rsid w:val="009E4921"/>
    <w:rsid w:val="00A24C7B"/>
    <w:rsid w:val="00B07332"/>
    <w:rsid w:val="00B161D1"/>
    <w:rsid w:val="00B5169A"/>
    <w:rsid w:val="00B91B19"/>
    <w:rsid w:val="00BE541D"/>
    <w:rsid w:val="00C96896"/>
    <w:rsid w:val="00CD5090"/>
    <w:rsid w:val="00CD5833"/>
    <w:rsid w:val="00CF269D"/>
    <w:rsid w:val="00D11B4F"/>
    <w:rsid w:val="00D34CB2"/>
    <w:rsid w:val="00DF06DA"/>
    <w:rsid w:val="00E410BC"/>
    <w:rsid w:val="00E928CF"/>
    <w:rsid w:val="00EB4002"/>
    <w:rsid w:val="00F139E3"/>
    <w:rsid w:val="00F70832"/>
    <w:rsid w:val="00FA6143"/>
    <w:rsid w:val="00FC26EE"/>
    <w:rsid w:val="00FD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styleId="a7">
    <w:name w:val="Balloon Text"/>
    <w:basedOn w:val="a"/>
    <w:link w:val="Char"/>
    <w:rsid w:val="002021BB"/>
    <w:rPr>
      <w:sz w:val="18"/>
      <w:szCs w:val="18"/>
    </w:rPr>
  </w:style>
  <w:style w:type="character" w:customStyle="1" w:styleId="Char">
    <w:name w:val="批注框文本 Char"/>
    <w:basedOn w:val="a0"/>
    <w:link w:val="a7"/>
    <w:rsid w:val="002021BB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E5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541D"/>
    <w:rPr>
      <w:rFonts w:ascii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BE54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71</TotalTime>
  <Pages>1</Pages>
  <Words>148</Words>
  <Characters>847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Company>Microsoft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北京电子科技职业学院</dc:title>
  <dc:creator>LENOVO-0CB378EA</dc:creator>
  <cp:lastModifiedBy>jiangwei2191</cp:lastModifiedBy>
  <cp:revision>8</cp:revision>
  <cp:lastPrinted>1899-12-30T00:00:00Z</cp:lastPrinted>
  <dcterms:created xsi:type="dcterms:W3CDTF">2017-04-09T02:27:00Z</dcterms:created>
  <dcterms:modified xsi:type="dcterms:W3CDTF">2017-04-09T03:38:00Z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