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7AEB9C" w14:textId="71D6FA2C" w:rsidR="004E04A3" w:rsidRDefault="00CF7FAE">
      <w:r>
        <w:rPr>
          <w:noProof/>
          <w:lang w:val="fr-FR" w:eastAsia="fr-FR"/>
        </w:rPr>
        <mc:AlternateContent>
          <mc:Choice Requires="wps">
            <w:drawing>
              <wp:anchor distT="0" distB="0" distL="114300" distR="114300" simplePos="0" relativeHeight="251622400" behindDoc="0" locked="0" layoutInCell="1" allowOverlap="1" wp14:anchorId="2C3CE732" wp14:editId="082FB4B2">
                <wp:simplePos x="0" y="0"/>
                <wp:positionH relativeFrom="column">
                  <wp:posOffset>-838835</wp:posOffset>
                </wp:positionH>
                <wp:positionV relativeFrom="paragraph">
                  <wp:posOffset>-798830</wp:posOffset>
                </wp:positionV>
                <wp:extent cx="2438400" cy="3406140"/>
                <wp:effectExtent l="0" t="0" r="38100" b="60960"/>
                <wp:wrapNone/>
                <wp:docPr id="3" name="Demi-cadre 3"/>
                <wp:cNvGraphicFramePr/>
                <a:graphic xmlns:a="http://schemas.openxmlformats.org/drawingml/2006/main">
                  <a:graphicData uri="http://schemas.microsoft.com/office/word/2010/wordprocessingShape">
                    <wps:wsp>
                      <wps:cNvSpPr/>
                      <wps:spPr>
                        <a:xfrm>
                          <a:off x="0" y="0"/>
                          <a:ext cx="2438400" cy="3406140"/>
                        </a:xfrm>
                        <a:prstGeom prst="halfFrame">
                          <a:avLst>
                            <a:gd name="adj1" fmla="val 5547"/>
                            <a:gd name="adj2" fmla="val 6022"/>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A30C903" id="Demi-cadre 3" o:spid="_x0000_s1026" style="position:absolute;margin-left:-66.05pt;margin-top:-62.9pt;width:192pt;height:268.2pt;z-index:251622400;visibility:visible;mso-wrap-style:square;mso-wrap-distance-left:9pt;mso-wrap-distance-top:0;mso-wrap-distance-right:9pt;mso-wrap-distance-bottom:0;mso-position-horizontal:absolute;mso-position-horizontal-relative:text;mso-position-vertical:absolute;mso-position-vertical-relative:text;v-text-anchor:middle" coordsize="2438400,34061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" path="m,l2438400,r-96829,135258l146840,135258r,3065764l,3406140,,xe" fillcolor="#4472c4 [3204]" strokecolor="#1f3763 [1604]" strokeweight="1pt">
                <v:stroke joinstyle="miter"/>
                <v:path arrowok="t" o:connecttype="custom" o:connectlocs="0,0;2438400,0;2341571,135258;146840,135258;146840,3201022;0,3406140;0,0" o:connectangles="0,0,0,0,0,0,0"/>
              </v:shape>
            </w:pict>
          </mc:Fallback>
        </mc:AlternateContent>
      </w:r>
    </w:p>
    <w:p w14:paraId="74ADA4AD" w14:textId="77777777" w:rsidR="004E04A3" w:rsidRDefault="004E04A3"/>
    <w:p w14:paraId="44936BFF" w14:textId="39223EFB" w:rsidR="004E04A3" w:rsidRDefault="00C42799">
      <w:r>
        <w:rPr>
          <w:rFonts w:ascii="Calibri" w:eastAsia="Calibri" w:hAnsi="Calibri" w:cs="Times New Roman"/>
          <w:noProof/>
          <w:lang w:val="fr-FR" w:eastAsia="fr-FR"/>
        </w:rPr>
        <mc:AlternateContent>
          <mc:Choice Requires="wps">
            <w:drawing>
              <wp:anchor distT="0" distB="0" distL="114300" distR="114300" simplePos="0" relativeHeight="251625472" behindDoc="0" locked="0" layoutInCell="1" allowOverlap="1" wp14:anchorId="02280BAD" wp14:editId="5554A6D1">
                <wp:simplePos x="0" y="0"/>
                <wp:positionH relativeFrom="column">
                  <wp:posOffset>1607185</wp:posOffset>
                </wp:positionH>
                <wp:positionV relativeFrom="paragraph">
                  <wp:posOffset>-876935</wp:posOffset>
                </wp:positionV>
                <wp:extent cx="2727960" cy="2103120"/>
                <wp:effectExtent l="0" t="0" r="15240" b="11430"/>
                <wp:wrapNone/>
                <wp:docPr id="8" name="Zone de texte 8"/>
                <wp:cNvGraphicFramePr/>
                <a:graphic xmlns:a="http://schemas.openxmlformats.org/drawingml/2006/main">
                  <a:graphicData uri="http://schemas.microsoft.com/office/word/2010/wordprocessingShape">
                    <wps:wsp>
                      <wps:cNvSpPr txBox="1"/>
                      <wps:spPr>
                        <a:xfrm>
                          <a:off x="0" y="0"/>
                          <a:ext cx="2727960" cy="2103120"/>
                        </a:xfrm>
                        <a:prstGeom prst="rect">
                          <a:avLst/>
                        </a:prstGeom>
                        <a:solidFill>
                          <a:schemeClr val="accent1"/>
                        </a:solidFill>
                        <a:ln w="6350">
                          <a:solidFill>
                            <a:schemeClr val="accent1"/>
                          </a:solidFill>
                        </a:ln>
                      </wps:spPr>
                      <wps:txbx>
                        <w:txbxContent>
                          <w:p w14:paraId="28F19624" w14:textId="77777777" w:rsidR="004E04A3" w:rsidRDefault="004E04A3">
                            <w:pPr>
                              <w:jc w:val="center"/>
                            </w:pPr>
                          </w:p>
                          <w:p w14:paraId="57199907" w14:textId="77777777" w:rsidR="004E04A3" w:rsidRDefault="00C42799">
                            <w:pPr>
                              <w:jc w:val="center"/>
                            </w:pPr>
                            <w:r>
                              <w:rPr>
                                <w:rFonts w:ascii="Calibri" w:eastAsia="Calibri" w:hAnsi="Calibri" w:cs="Times New Roman"/>
                                <w:noProof/>
                                <w:lang w:val="fr-FR" w:eastAsia="fr-FR"/>
                              </w:rPr>
                              <w:drawing>
                                <wp:inline distT="0" distB="0" distL="0" distR="0" wp14:anchorId="29EC90EE" wp14:editId="7380BD98">
                                  <wp:extent cx="1280160" cy="1385570"/>
                                  <wp:effectExtent l="0" t="0" r="0" b="5080"/>
                                  <wp:docPr id="1265013755" name="Image 5" descr="C:\Users\PR103012\Pictures\logo p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13755" name="Image 5" descr="C:\Users\PR103012\Pictures\logo paa.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315206" cy="1423801"/>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2280BAD" id="_x0000_t202" coordsize="21600,21600" o:spt="202" path="m,l,21600r21600,l21600,xe">
                <v:stroke joinstyle="miter"/>
                <v:path gradientshapeok="t" o:connecttype="rect"/>
              </v:shapetype>
              <v:shape id="Zone de texte 8" o:spid="_x0000_s1026" type="#_x0000_t202" style="position:absolute;margin-left:126.55pt;margin-top:-69.05pt;width:214.8pt;height:165.6pt;z-index:2516254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" fillcolor="#4472c4 [3204]" strokecolor="#4472c4 [3204]" strokeweight=".5pt">
                <v:textbox>
                  <w:txbxContent>
                    <w:p w14:paraId="28F19624" w14:textId="77777777" w:rsidR="004E04A3" w:rsidRDefault="004E04A3">
                      <w:pPr>
                        <w:jc w:val="center"/>
                      </w:pPr>
                    </w:p>
                    <w:p w14:paraId="57199907" w14:textId="77777777" w:rsidR="004E04A3" w:rsidRDefault="00C42799">
                      <w:pPr>
                        <w:jc w:val="center"/>
                      </w:pPr>
                      <w:r>
                        <w:rPr>
                          <w:rFonts w:ascii="Calibri" w:eastAsia="Calibri" w:hAnsi="Calibri" w:cs="Times New Roman"/>
                          <w:noProof/>
                          <w:lang w:val="fr-FR" w:eastAsia="fr-FR"/>
                        </w:rPr>
                        <w:drawing>
                          <wp:inline distT="0" distB="0" distL="0" distR="0" wp14:anchorId="29EC90EE" wp14:editId="7380BD98">
                            <wp:extent cx="1280160" cy="1385570"/>
                            <wp:effectExtent l="0" t="0" r="0" b="5080"/>
                            <wp:docPr id="1265013755" name="Image 5" descr="C:\Users\PR103012\Pictures\logo pa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013755" name="Image 5" descr="C:\Users\PR103012\Pictures\logo paa.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1315206" cy="1423801"/>
                                    </a:xfrm>
                                    <a:prstGeom prst="rect">
                                      <a:avLst/>
                                    </a:prstGeom>
                                    <a:noFill/>
                                    <a:ln>
                                      <a:noFill/>
                                    </a:ln>
                                  </pic:spPr>
                                </pic:pic>
                              </a:graphicData>
                            </a:graphic>
                          </wp:inline>
                        </w:drawing>
                      </w:r>
                    </w:p>
                  </w:txbxContent>
                </v:textbox>
              </v:shape>
            </w:pict>
          </mc:Fallback>
        </mc:AlternateContent>
      </w:r>
    </w:p>
    <w:p w14:paraId="66A2E5E2" w14:textId="77777777" w:rsidR="004E04A3" w:rsidRDefault="004E04A3"/>
    <w:p w14:paraId="1259FD8D" w14:textId="77777777" w:rsidR="004E04A3" w:rsidRDefault="004E04A3"/>
    <w:p w14:paraId="2160B3A9" w14:textId="77777777" w:rsidR="004E04A3" w:rsidRDefault="004E04A3"/>
    <w:p w14:paraId="15D91F08" w14:textId="77777777" w:rsidR="004E04A3" w:rsidRDefault="00C42799">
      <w:r>
        <w:rPr>
          <w:rFonts w:ascii="Calibri" w:eastAsia="Calibri" w:hAnsi="Calibri" w:cs="Times New Roman"/>
          <w:noProof/>
          <w:lang w:val="fr-FR" w:eastAsia="fr-FR"/>
        </w:rPr>
        <mc:AlternateContent>
          <mc:Choice Requires="wps">
            <w:drawing>
              <wp:anchor distT="0" distB="0" distL="114300" distR="114300" simplePos="0" relativeHeight="251626496" behindDoc="0" locked="0" layoutInCell="1" allowOverlap="1" wp14:anchorId="2B9077E5" wp14:editId="6054601C">
                <wp:simplePos x="0" y="0"/>
                <wp:positionH relativeFrom="column">
                  <wp:posOffset>334645</wp:posOffset>
                </wp:positionH>
                <wp:positionV relativeFrom="paragraph">
                  <wp:posOffset>160020</wp:posOffset>
                </wp:positionV>
                <wp:extent cx="5608320" cy="472440"/>
                <wp:effectExtent l="0" t="0" r="0" b="3810"/>
                <wp:wrapNone/>
                <wp:docPr id="10" name="Zone de texte 10"/>
                <wp:cNvGraphicFramePr/>
                <a:graphic xmlns:a="http://schemas.openxmlformats.org/drawingml/2006/main">
                  <a:graphicData uri="http://schemas.microsoft.com/office/word/2010/wordprocessingShape">
                    <wps:wsp>
                      <wps:cNvSpPr txBox="1"/>
                      <wps:spPr>
                        <a:xfrm>
                          <a:off x="0" y="0"/>
                          <a:ext cx="5608320" cy="472440"/>
                        </a:xfrm>
                        <a:prstGeom prst="rect">
                          <a:avLst/>
                        </a:prstGeom>
                        <a:solidFill>
                          <a:schemeClr val="lt1"/>
                        </a:solidFill>
                        <a:ln w="6350">
                          <a:noFill/>
                        </a:ln>
                      </wps:spPr>
                      <wps:txbx>
                        <w:txbxContent>
                          <w:p w14:paraId="6E183EC1" w14:textId="77777777" w:rsidR="004E04A3" w:rsidRDefault="00C42799">
                            <w:pPr>
                              <w:tabs>
                                <w:tab w:val="left" w:pos="431"/>
                                <w:tab w:val="left" w:pos="862"/>
                                <w:tab w:val="left" w:pos="1293"/>
                                <w:tab w:val="left" w:pos="1730"/>
                                <w:tab w:val="left" w:pos="4610"/>
                                <w:tab w:val="right" w:pos="9072"/>
                              </w:tabs>
                              <w:spacing w:after="120"/>
                              <w:jc w:val="center"/>
                              <w:rPr>
                                <w:rFonts w:ascii="Arial Black" w:hAnsi="Arial Black" w:cs="Times New Roman"/>
                                <w:b/>
                                <w:sz w:val="44"/>
                                <w:szCs w:val="44"/>
                              </w:rPr>
                            </w:pPr>
                            <w:r>
                              <w:rPr>
                                <w:rFonts w:ascii="Arial Black" w:hAnsi="Arial Black" w:cs="Times New Roman"/>
                                <w:b/>
                                <w:sz w:val="44"/>
                                <w:szCs w:val="44"/>
                              </w:rPr>
                              <w:t>PORT AUTONOME D’ABIDJAN</w:t>
                            </w:r>
                          </w:p>
                          <w:p w14:paraId="332C7311" w14:textId="77777777" w:rsidR="004E04A3" w:rsidRDefault="004E04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B9077E5" id="Zone de texte 10" o:spid="_x0000_s1027" type="#_x0000_t202" style="position:absolute;margin-left:26.35pt;margin-top:12.6pt;width:441.6pt;height:37.2pt;z-index:251626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" fillcolor="white [3201]" stroked="f" strokeweight=".5pt">
                <v:textbox>
                  <w:txbxContent>
                    <w:p w14:paraId="6E183EC1" w14:textId="77777777" w:rsidR="004E04A3" w:rsidRDefault="00C42799">
                      <w:pPr>
                        <w:tabs>
                          <w:tab w:val="left" w:pos="431"/>
                          <w:tab w:val="left" w:pos="862"/>
                          <w:tab w:val="left" w:pos="1293"/>
                          <w:tab w:val="left" w:pos="1730"/>
                          <w:tab w:val="left" w:pos="4610"/>
                          <w:tab w:val="right" w:pos="9072"/>
                        </w:tabs>
                        <w:spacing w:after="120"/>
                        <w:jc w:val="center"/>
                        <w:rPr>
                          <w:rFonts w:ascii="Arial Black" w:hAnsi="Arial Black" w:cs="Times New Roman"/>
                          <w:b/>
                          <w:sz w:val="44"/>
                          <w:szCs w:val="44"/>
                        </w:rPr>
                      </w:pPr>
                      <w:r>
                        <w:rPr>
                          <w:rFonts w:ascii="Arial Black" w:hAnsi="Arial Black" w:cs="Times New Roman"/>
                          <w:b/>
                          <w:sz w:val="44"/>
                          <w:szCs w:val="44"/>
                        </w:rPr>
                        <w:t>PORT AUTONOME D’ABIDJAN</w:t>
                      </w:r>
                    </w:p>
                    <w:p w14:paraId="332C7311" w14:textId="77777777" w:rsidR="004E04A3" w:rsidRDefault="004E04A3"/>
                  </w:txbxContent>
                </v:textbox>
              </v:shape>
            </w:pict>
          </mc:Fallback>
        </mc:AlternateContent>
      </w:r>
    </w:p>
    <w:p w14:paraId="45883811" w14:textId="77777777" w:rsidR="004E04A3" w:rsidRDefault="004E04A3"/>
    <w:p w14:paraId="15DBCCEE" w14:textId="07E235B1" w:rsidR="004E04A3" w:rsidRDefault="00CF7FAE">
      <w:r>
        <w:rPr>
          <w:rFonts w:ascii="Calibri" w:eastAsia="Calibri" w:hAnsi="Calibri" w:cs="Times New Roman"/>
          <w:noProof/>
          <w:lang w:val="fr-FR" w:eastAsia="fr-FR"/>
        </w:rPr>
        <mc:AlternateContent>
          <mc:Choice Requires="wps">
            <w:drawing>
              <wp:anchor distT="0" distB="0" distL="114300" distR="114300" simplePos="0" relativeHeight="251669504" behindDoc="0" locked="0" layoutInCell="1" allowOverlap="1" wp14:anchorId="1B94B9BE" wp14:editId="24578B6E">
                <wp:simplePos x="0" y="0"/>
                <wp:positionH relativeFrom="margin">
                  <wp:posOffset>-1036320</wp:posOffset>
                </wp:positionH>
                <wp:positionV relativeFrom="paragraph">
                  <wp:posOffset>231775</wp:posOffset>
                </wp:positionV>
                <wp:extent cx="2849880" cy="1988820"/>
                <wp:effectExtent l="0" t="0" r="0" b="0"/>
                <wp:wrapNone/>
                <wp:docPr id="482" name="Zone de texte 482"/>
                <wp:cNvGraphicFramePr/>
                <a:graphic xmlns:a="http://schemas.openxmlformats.org/drawingml/2006/main">
                  <a:graphicData uri="http://schemas.microsoft.com/office/word/2010/wordprocessingShape">
                    <wps:wsp>
                      <wps:cNvSpPr txBox="1"/>
                      <wps:spPr>
                        <a:xfrm>
                          <a:off x="0" y="0"/>
                          <a:ext cx="2849880" cy="1988820"/>
                        </a:xfrm>
                        <a:prstGeom prst="rect">
                          <a:avLst/>
                        </a:prstGeom>
                        <a:noFill/>
                        <a:ln w="6350">
                          <a:noFill/>
                        </a:ln>
                      </wps:spPr>
                      <wps:txbx>
                        <w:txbxContent>
                          <w:p w14:paraId="0022D16F" w14:textId="77777777" w:rsidR="004E04A3" w:rsidRDefault="00C42799">
                            <w:r>
                              <w:rPr>
                                <w:noProof/>
                                <w:lang w:val="fr-FR" w:eastAsia="fr-FR"/>
                              </w:rPr>
                              <w:drawing>
                                <wp:inline distT="0" distB="0" distL="0" distR="0" wp14:anchorId="2CF666D5" wp14:editId="03D3C18A">
                                  <wp:extent cx="2076450" cy="1478280"/>
                                  <wp:effectExtent l="133350" t="76200" r="76200" b="140970"/>
                                  <wp:docPr id="2092692837" name="Image 209269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92837" name="Image 20926928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089291" cy="148742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B94B9BE" id="Zone de texte 482" o:spid="_x0000_s1028" type="#_x0000_t202" style="position:absolute;margin-left:-81.6pt;margin-top:18.25pt;width:224.4pt;height:156.6pt;z-index:25166950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" filled="f" stroked="f" strokeweight=".5pt">
                <v:textbox>
                  <w:txbxContent>
                    <w:p w14:paraId="0022D16F" w14:textId="77777777" w:rsidR="004E04A3" w:rsidRDefault="00C42799">
                      <w:r>
                        <w:rPr>
                          <w:noProof/>
                          <w:lang w:val="fr-FR" w:eastAsia="fr-FR"/>
                        </w:rPr>
                        <w:drawing>
                          <wp:inline distT="0" distB="0" distL="0" distR="0" wp14:anchorId="2CF666D5" wp14:editId="03D3C18A">
                            <wp:extent cx="2076450" cy="1478280"/>
                            <wp:effectExtent l="133350" t="76200" r="76200" b="140970"/>
                            <wp:docPr id="2092692837" name="Image 20926928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692837" name="Image 209269283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089291" cy="148742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xbxContent>
                </v:textbox>
                <w10:wrap anchorx="margin"/>
              </v:shape>
            </w:pict>
          </mc:Fallback>
        </mc:AlternateContent>
      </w:r>
      <w:r w:rsidR="00C42799">
        <w:rPr>
          <w:rFonts w:ascii="Calibri" w:eastAsia="Calibri" w:hAnsi="Calibri" w:cs="Times New Roman"/>
          <w:noProof/>
          <w:lang w:val="fr-FR" w:eastAsia="fr-FR"/>
        </w:rPr>
        <mc:AlternateContent>
          <mc:Choice Requires="wps">
            <w:drawing>
              <wp:anchor distT="0" distB="0" distL="114300" distR="114300" simplePos="0" relativeHeight="251627520" behindDoc="0" locked="0" layoutInCell="1" allowOverlap="1" wp14:anchorId="1FF7FCCC" wp14:editId="07A9E3CC">
                <wp:simplePos x="0" y="0"/>
                <wp:positionH relativeFrom="column">
                  <wp:posOffset>-145415</wp:posOffset>
                </wp:positionH>
                <wp:positionV relativeFrom="paragraph">
                  <wp:posOffset>53340</wp:posOffset>
                </wp:positionV>
                <wp:extent cx="6553200" cy="281940"/>
                <wp:effectExtent l="0" t="0" r="0" b="3810"/>
                <wp:wrapNone/>
                <wp:docPr id="11" name="Zone de texte 11"/>
                <wp:cNvGraphicFramePr/>
                <a:graphic xmlns:a="http://schemas.openxmlformats.org/drawingml/2006/main">
                  <a:graphicData uri="http://schemas.microsoft.com/office/word/2010/wordprocessingShape">
                    <wps:wsp>
                      <wps:cNvSpPr txBox="1"/>
                      <wps:spPr>
                        <a:xfrm>
                          <a:off x="0" y="0"/>
                          <a:ext cx="6553200" cy="281940"/>
                        </a:xfrm>
                        <a:prstGeom prst="rect">
                          <a:avLst/>
                        </a:prstGeom>
                        <a:solidFill>
                          <a:schemeClr val="lt1"/>
                        </a:solidFill>
                        <a:ln w="6350">
                          <a:noFill/>
                        </a:ln>
                      </wps:spPr>
                      <wps:txbx>
                        <w:txbxContent>
                          <w:p w14:paraId="02521E41" w14:textId="77777777" w:rsidR="004E04A3" w:rsidRDefault="00C42799">
                            <w:pPr>
                              <w:tabs>
                                <w:tab w:val="left" w:pos="431"/>
                                <w:tab w:val="left" w:pos="862"/>
                                <w:tab w:val="left" w:pos="1293"/>
                                <w:tab w:val="left" w:pos="1730"/>
                                <w:tab w:val="left" w:pos="4610"/>
                                <w:tab w:val="right" w:pos="9072"/>
                              </w:tabs>
                              <w:spacing w:after="120"/>
                              <w:jc w:val="center"/>
                              <w:rPr>
                                <w:rFonts w:ascii="Arial Black" w:eastAsia="Calibri" w:hAnsi="Arial Black" w:cs="Times New Roman"/>
                                <w:b/>
                                <w:sz w:val="18"/>
                                <w:szCs w:val="18"/>
                                <w:lang w:val="fr-FR"/>
                              </w:rPr>
                            </w:pPr>
                            <w:r>
                              <w:rPr>
                                <w:rFonts w:ascii="Arial Black" w:eastAsia="Calibri" w:hAnsi="Arial Black" w:cs="Arial"/>
                                <w:sz w:val="18"/>
                                <w:szCs w:val="18"/>
                                <w:lang w:val="fr-FR"/>
                              </w:rPr>
                              <w:t>DIRECTION DES ETUDES ECONOMIQUES, DE LA STRATEGIE ET DE LA PLANIFICATION</w:t>
                            </w:r>
                          </w:p>
                          <w:p w14:paraId="235F4B1A" w14:textId="77777777" w:rsidR="004E04A3" w:rsidRDefault="004E04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FF7FCCC" id="Zone de texte 11" o:spid="_x0000_s1029" type="#_x0000_t202" style="position:absolute;margin-left:-11.45pt;margin-top:4.2pt;width:516pt;height:22.2pt;z-index:2516275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" fillcolor="white [3201]" stroked="f" strokeweight=".5pt">
                <v:textbox>
                  <w:txbxContent>
                    <w:p w14:paraId="02521E41" w14:textId="77777777" w:rsidR="004E04A3" w:rsidRDefault="00C42799">
                      <w:pPr>
                        <w:tabs>
                          <w:tab w:val="left" w:pos="431"/>
                          <w:tab w:val="left" w:pos="862"/>
                          <w:tab w:val="left" w:pos="1293"/>
                          <w:tab w:val="left" w:pos="1730"/>
                          <w:tab w:val="left" w:pos="4610"/>
                          <w:tab w:val="right" w:pos="9072"/>
                        </w:tabs>
                        <w:spacing w:after="120"/>
                        <w:jc w:val="center"/>
                        <w:rPr>
                          <w:rFonts w:ascii="Arial Black" w:eastAsia="Calibri" w:hAnsi="Arial Black" w:cs="Times New Roman"/>
                          <w:b/>
                          <w:sz w:val="18"/>
                          <w:szCs w:val="18"/>
                          <w:lang w:val="fr-FR"/>
                        </w:rPr>
                      </w:pPr>
                      <w:r>
                        <w:rPr>
                          <w:rFonts w:ascii="Arial Black" w:eastAsia="Calibri" w:hAnsi="Arial Black" w:cs="Arial"/>
                          <w:sz w:val="18"/>
                          <w:szCs w:val="18"/>
                          <w:lang w:val="fr-FR"/>
                        </w:rPr>
                        <w:t>DIRECTION DES ETUDES ECONOMIQUES, DE LA STRATEGIE ET DE LA PLANIFICATION</w:t>
                      </w:r>
                    </w:p>
                    <w:p w14:paraId="235F4B1A" w14:textId="77777777" w:rsidR="004E04A3" w:rsidRDefault="004E04A3"/>
                  </w:txbxContent>
                </v:textbox>
              </v:shape>
            </w:pict>
          </mc:Fallback>
        </mc:AlternateContent>
      </w:r>
    </w:p>
    <w:p w14:paraId="2C517764" w14:textId="0D621C3E" w:rsidR="004E04A3" w:rsidRDefault="004E04A3"/>
    <w:p w14:paraId="4C5E0242" w14:textId="77777777" w:rsidR="004E04A3" w:rsidRDefault="004E04A3"/>
    <w:p w14:paraId="4D896A07" w14:textId="77777777" w:rsidR="004E04A3" w:rsidRDefault="004E04A3"/>
    <w:p w14:paraId="2BB57665" w14:textId="77777777" w:rsidR="004E04A3" w:rsidRDefault="004E04A3"/>
    <w:p w14:paraId="6B8BD116" w14:textId="6089C240" w:rsidR="004E04A3" w:rsidRDefault="00AF53A8">
      <w:r>
        <w:rPr>
          <w:rFonts w:ascii="Calibri" w:eastAsia="Calibri" w:hAnsi="Calibri" w:cs="Times New Roman"/>
          <w:noProof/>
          <w:lang w:val="fr-FR" w:eastAsia="fr-FR"/>
        </w:rPr>
        <mc:AlternateContent>
          <mc:Choice Requires="wps">
            <w:drawing>
              <wp:anchor distT="0" distB="0" distL="114300" distR="114300" simplePos="0" relativeHeight="251668480" behindDoc="0" locked="0" layoutInCell="1" allowOverlap="1" wp14:anchorId="6E82A722" wp14:editId="596E4EE6">
                <wp:simplePos x="0" y="0"/>
                <wp:positionH relativeFrom="column">
                  <wp:posOffset>-1051560</wp:posOffset>
                </wp:positionH>
                <wp:positionV relativeFrom="paragraph">
                  <wp:posOffset>314325</wp:posOffset>
                </wp:positionV>
                <wp:extent cx="3116580" cy="2049780"/>
                <wp:effectExtent l="0" t="0" r="0" b="7620"/>
                <wp:wrapNone/>
                <wp:docPr id="481" name="Zone de texte 481"/>
                <wp:cNvGraphicFramePr/>
                <a:graphic xmlns:a="http://schemas.openxmlformats.org/drawingml/2006/main">
                  <a:graphicData uri="http://schemas.microsoft.com/office/word/2010/wordprocessingShape">
                    <wps:wsp>
                      <wps:cNvSpPr txBox="1"/>
                      <wps:spPr>
                        <a:xfrm>
                          <a:off x="0" y="0"/>
                          <a:ext cx="3116580" cy="2049780"/>
                        </a:xfrm>
                        <a:prstGeom prst="rect">
                          <a:avLst/>
                        </a:prstGeom>
                        <a:noFill/>
                        <a:ln w="6350">
                          <a:noFill/>
                        </a:ln>
                      </wps:spPr>
                      <wps:txbx>
                        <w:txbxContent>
                          <w:p w14:paraId="0789E897" w14:textId="77777777" w:rsidR="004E04A3" w:rsidRDefault="00C42799">
                            <w:r>
                              <w:rPr>
                                <w:noProof/>
                                <w:lang w:val="fr-FR" w:eastAsia="fr-FR"/>
                              </w:rPr>
                              <w:drawing>
                                <wp:inline distT="0" distB="0" distL="0" distR="0" wp14:anchorId="6DB47B89" wp14:editId="3FF41DA5">
                                  <wp:extent cx="2129790" cy="1485265"/>
                                  <wp:effectExtent l="133350" t="76200" r="80010" b="133985"/>
                                  <wp:docPr id="271512075" name="Image 27151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12075" name="Image 27151207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147416" cy="149755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82A722" id="Zone de texte 481" o:spid="_x0000_s1030" type="#_x0000_t202" style="position:absolute;margin-left:-82.8pt;margin-top:24.75pt;width:245.4pt;height:161.4pt;z-index:2516684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" filled="f" stroked="f" strokeweight=".5pt">
                <v:textbox>
                  <w:txbxContent>
                    <w:p w14:paraId="0789E897" w14:textId="77777777" w:rsidR="004E04A3" w:rsidRDefault="00C42799">
                      <w:r>
                        <w:rPr>
                          <w:noProof/>
                          <w:lang w:val="fr-FR" w:eastAsia="fr-FR"/>
                        </w:rPr>
                        <w:drawing>
                          <wp:inline distT="0" distB="0" distL="0" distR="0" wp14:anchorId="6DB47B89" wp14:editId="3FF41DA5">
                            <wp:extent cx="2129790" cy="1485265"/>
                            <wp:effectExtent l="133350" t="76200" r="80010" b="133985"/>
                            <wp:docPr id="271512075" name="Image 271512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12075" name="Image 27151207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147416" cy="149755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xbxContent>
                </v:textbox>
              </v:shape>
            </w:pict>
          </mc:Fallback>
        </mc:AlternateContent>
      </w:r>
      <w:r w:rsidR="00C42799">
        <w:rPr>
          <w:rFonts w:ascii="Times New Roman" w:eastAsia="Calibri" w:hAnsi="Times New Roman" w:cs="Times New Roman"/>
          <w:noProof/>
          <w:sz w:val="24"/>
          <w:szCs w:val="24"/>
          <w:lang w:val="fr-FR" w:eastAsia="fr-FR"/>
        </w:rPr>
        <mc:AlternateContent>
          <mc:Choice Requires="wps">
            <w:drawing>
              <wp:anchor distT="0" distB="0" distL="114300" distR="114300" simplePos="0" relativeHeight="251624448" behindDoc="0" locked="0" layoutInCell="1" allowOverlap="1" wp14:anchorId="104DA4CE" wp14:editId="0DB832D4">
                <wp:simplePos x="0" y="0"/>
                <wp:positionH relativeFrom="margin">
                  <wp:posOffset>1599565</wp:posOffset>
                </wp:positionH>
                <wp:positionV relativeFrom="paragraph">
                  <wp:posOffset>149225</wp:posOffset>
                </wp:positionV>
                <wp:extent cx="4711065" cy="1615440"/>
                <wp:effectExtent l="0" t="0" r="0" b="3810"/>
                <wp:wrapNone/>
                <wp:docPr id="7" name="Zone de texte 7"/>
                <wp:cNvGraphicFramePr/>
                <a:graphic xmlns:a="http://schemas.openxmlformats.org/drawingml/2006/main">
                  <a:graphicData uri="http://schemas.microsoft.com/office/word/2010/wordprocessingShape">
                    <wps:wsp>
                      <wps:cNvSpPr txBox="1"/>
                      <wps:spPr>
                        <a:xfrm>
                          <a:off x="0" y="0"/>
                          <a:ext cx="4711065" cy="1615440"/>
                        </a:xfrm>
                        <a:prstGeom prst="rect">
                          <a:avLst/>
                        </a:prstGeom>
                        <a:solidFill>
                          <a:sysClr val="window" lastClr="FFFFFF"/>
                        </a:solidFill>
                        <a:ln w="6350">
                          <a:noFill/>
                        </a:ln>
                      </wps:spPr>
                      <wps:txbx>
                        <w:txbxContent>
                          <w:p w14:paraId="0D7F0AE0" w14:textId="3F06371A" w:rsidR="004E04A3" w:rsidRPr="00A35ADE" w:rsidRDefault="00C42799">
                            <w:pPr>
                              <w:jc w:val="center"/>
                              <w:rPr>
                                <w:rFonts w:ascii="Arial Black" w:hAnsi="Arial Black" w:cs="Times New Roman"/>
                                <w:b/>
                                <w:color w:val="0070C0"/>
                                <w:sz w:val="44"/>
                                <w:szCs w:val="44"/>
                                <w:lang w:val="fr-FR"/>
                              </w:rPr>
                            </w:pPr>
                            <w:r>
                              <w:rPr>
                                <w:rFonts w:ascii="Arial Black" w:hAnsi="Arial Black" w:cs="Times New Roman"/>
                                <w:b/>
                                <w:color w:val="0070C0"/>
                                <w:sz w:val="44"/>
                                <w:szCs w:val="44"/>
                              </w:rPr>
                              <w:t>EVALUATION DU TEMPS DE TRAVERSEE DE LA ZONE PORTUAIRE</w:t>
                            </w:r>
                            <w:r w:rsidR="00A35ADE">
                              <w:rPr>
                                <w:rFonts w:ascii="Arial Black" w:hAnsi="Arial Black" w:cs="Times New Roman"/>
                                <w:b/>
                                <w:color w:val="0070C0"/>
                                <w:sz w:val="44"/>
                                <w:szCs w:val="44"/>
                                <w:lang w:val="fr-FR"/>
                              </w:rPr>
                              <w:t xml:space="preserve"> (Octobre)</w:t>
                            </w:r>
                          </w:p>
                          <w:p w14:paraId="5DD0E4E7" w14:textId="77777777" w:rsidR="004E04A3" w:rsidRDefault="004E04A3">
                            <w:pPr>
                              <w:jc w:val="center"/>
                              <w:rPr>
                                <w:color w:val="0070C0"/>
                              </w:rPr>
                            </w:pPr>
                          </w:p>
                          <w:p w14:paraId="31EA4E3B" w14:textId="77777777" w:rsidR="004E04A3" w:rsidRDefault="004E04A3">
                            <w:pPr>
                              <w:jc w:val="cente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04DA4CE" id="Zone de texte 7" o:spid="_x0000_s1031" type="#_x0000_t202" style="position:absolute;margin-left:125.95pt;margin-top:11.75pt;width:370.95pt;height:127.2pt;z-index:25162444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" fillcolor="window" stroked="f" strokeweight=".5pt">
                <v:textbox>
                  <w:txbxContent>
                    <w:p w14:paraId="0D7F0AE0" w14:textId="3F06371A" w:rsidR="004E04A3" w:rsidRPr="00A35ADE" w:rsidRDefault="00C42799">
                      <w:pPr>
                        <w:jc w:val="center"/>
                        <w:rPr>
                          <w:rFonts w:ascii="Arial Black" w:hAnsi="Arial Black" w:cs="Times New Roman"/>
                          <w:b/>
                          <w:color w:val="0070C0"/>
                          <w:sz w:val="44"/>
                          <w:szCs w:val="44"/>
                          <w:lang w:val="fr-FR"/>
                        </w:rPr>
                      </w:pPr>
                      <w:r>
                        <w:rPr>
                          <w:rFonts w:ascii="Arial Black" w:hAnsi="Arial Black" w:cs="Times New Roman"/>
                          <w:b/>
                          <w:color w:val="0070C0"/>
                          <w:sz w:val="44"/>
                          <w:szCs w:val="44"/>
                        </w:rPr>
                        <w:t>EVALUATION DU TEMPS DE TRAVERSEE DE LA ZONE PORTUAIRE</w:t>
                      </w:r>
                      <w:r w:rsidR="00A35ADE">
                        <w:rPr>
                          <w:rFonts w:ascii="Arial Black" w:hAnsi="Arial Black" w:cs="Times New Roman"/>
                          <w:b/>
                          <w:color w:val="0070C0"/>
                          <w:sz w:val="44"/>
                          <w:szCs w:val="44"/>
                          <w:lang w:val="fr-FR"/>
                        </w:rPr>
                        <w:t xml:space="preserve"> (Octobre)</w:t>
                      </w:r>
                    </w:p>
                    <w:p w14:paraId="5DD0E4E7" w14:textId="77777777" w:rsidR="004E04A3" w:rsidRDefault="004E04A3">
                      <w:pPr>
                        <w:jc w:val="center"/>
                        <w:rPr>
                          <w:color w:val="0070C0"/>
                        </w:rPr>
                      </w:pPr>
                    </w:p>
                    <w:p w14:paraId="31EA4E3B" w14:textId="77777777" w:rsidR="004E04A3" w:rsidRDefault="004E04A3">
                      <w:pPr>
                        <w:jc w:val="center"/>
                      </w:pPr>
                    </w:p>
                  </w:txbxContent>
                </v:textbox>
                <w10:wrap anchorx="margin"/>
              </v:shape>
            </w:pict>
          </mc:Fallback>
        </mc:AlternateContent>
      </w:r>
    </w:p>
    <w:p w14:paraId="6DE1355F" w14:textId="46164CB6" w:rsidR="004E04A3" w:rsidRDefault="00C42799">
      <w:pPr>
        <w:tabs>
          <w:tab w:val="left" w:pos="3468"/>
        </w:tabs>
      </w:pPr>
      <w:r>
        <w:tab/>
      </w:r>
    </w:p>
    <w:p w14:paraId="73C96B6E" w14:textId="476E52A6" w:rsidR="004E04A3" w:rsidRDefault="004E04A3"/>
    <w:p w14:paraId="112B46C9" w14:textId="478B1905" w:rsidR="004E04A3" w:rsidRDefault="004E04A3"/>
    <w:p w14:paraId="44474F2E" w14:textId="513E6CD4" w:rsidR="004E04A3" w:rsidRDefault="004E04A3"/>
    <w:p w14:paraId="7EB58075" w14:textId="4F4B79A7" w:rsidR="004E04A3" w:rsidRDefault="00404E53">
      <w:r>
        <w:rPr>
          <w:rFonts w:ascii="Calibri" w:eastAsia="Calibri" w:hAnsi="Calibri" w:cs="Times New Roman"/>
          <w:noProof/>
          <w:lang w:val="fr-FR" w:eastAsia="fr-FR"/>
        </w:rPr>
        <mc:AlternateContent>
          <mc:Choice Requires="wps">
            <w:drawing>
              <wp:anchor distT="0" distB="0" distL="114300" distR="114300" simplePos="0" relativeHeight="251670528" behindDoc="0" locked="0" layoutInCell="1" allowOverlap="1" wp14:anchorId="736CCD06" wp14:editId="58AE2E6A">
                <wp:simplePos x="0" y="0"/>
                <wp:positionH relativeFrom="page">
                  <wp:posOffset>-114300</wp:posOffset>
                </wp:positionH>
                <wp:positionV relativeFrom="paragraph">
                  <wp:posOffset>389890</wp:posOffset>
                </wp:positionV>
                <wp:extent cx="2865120" cy="2103120"/>
                <wp:effectExtent l="0" t="0" r="0" b="0"/>
                <wp:wrapNone/>
                <wp:docPr id="484" name="Zone de texte 484"/>
                <wp:cNvGraphicFramePr/>
                <a:graphic xmlns:a="http://schemas.openxmlformats.org/drawingml/2006/main">
                  <a:graphicData uri="http://schemas.microsoft.com/office/word/2010/wordprocessingShape">
                    <wps:wsp>
                      <wps:cNvSpPr txBox="1"/>
                      <wps:spPr>
                        <a:xfrm>
                          <a:off x="0" y="0"/>
                          <a:ext cx="2865120" cy="2103120"/>
                        </a:xfrm>
                        <a:prstGeom prst="rect">
                          <a:avLst/>
                        </a:prstGeom>
                        <a:noFill/>
                        <a:ln w="6350">
                          <a:noFill/>
                        </a:ln>
                      </wps:spPr>
                      <wps:txbx>
                        <w:txbxContent>
                          <w:p w14:paraId="0912F943" w14:textId="77777777" w:rsidR="004E04A3" w:rsidRDefault="00C42799">
                            <w:r>
                              <w:rPr>
                                <w:noProof/>
                                <w:lang w:val="fr-FR" w:eastAsia="fr-FR"/>
                              </w:rPr>
                              <w:drawing>
                                <wp:inline distT="0" distB="0" distL="0" distR="0" wp14:anchorId="13222BEB" wp14:editId="20FB9C35">
                                  <wp:extent cx="2183130" cy="1371600"/>
                                  <wp:effectExtent l="133350" t="76200" r="83820" b="133350"/>
                                  <wp:docPr id="1859518524" name="Image 185951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18524" name="Image 185951852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a:xfrm>
                                            <a:off x="0" y="0"/>
                                            <a:ext cx="2197211" cy="138044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6CCD06" id="Zone de texte 484" o:spid="_x0000_s1032" type="#_x0000_t202" style="position:absolute;margin-left:-9pt;margin-top:30.7pt;width:225.6pt;height:165.6pt;z-index:251670528;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" filled="f" stroked="f" strokeweight=".5pt">
                <v:textbox>
                  <w:txbxContent>
                    <w:p w14:paraId="0912F943" w14:textId="77777777" w:rsidR="004E04A3" w:rsidRDefault="00C42799">
                      <w:r>
                        <w:rPr>
                          <w:noProof/>
                          <w:lang w:val="fr-FR" w:eastAsia="fr-FR"/>
                        </w:rPr>
                        <w:drawing>
                          <wp:inline distT="0" distB="0" distL="0" distR="0" wp14:anchorId="13222BEB" wp14:editId="20FB9C35">
                            <wp:extent cx="2183130" cy="1371600"/>
                            <wp:effectExtent l="133350" t="76200" r="83820" b="133350"/>
                            <wp:docPr id="1859518524" name="Image 18595185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518524" name="Image 185951852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2197211" cy="1380447"/>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xbxContent>
                </v:textbox>
                <w10:wrap anchorx="page"/>
              </v:shape>
            </w:pict>
          </mc:Fallback>
        </mc:AlternateContent>
      </w:r>
    </w:p>
    <w:p w14:paraId="140E0629" w14:textId="3E4BB2ED" w:rsidR="004E04A3" w:rsidRDefault="00AA6A0F">
      <w:r>
        <w:rPr>
          <w:noProof/>
          <w:lang w:val="fr-FR" w:eastAsia="fr-FR"/>
        </w:rPr>
        <mc:AlternateContent>
          <mc:Choice Requires="wps">
            <w:drawing>
              <wp:anchor distT="0" distB="0" distL="114300" distR="114300" simplePos="0" relativeHeight="251623424" behindDoc="0" locked="0" layoutInCell="1" allowOverlap="1" wp14:anchorId="620FD297" wp14:editId="3447DE75">
                <wp:simplePos x="0" y="0"/>
                <wp:positionH relativeFrom="page">
                  <wp:posOffset>4476750</wp:posOffset>
                </wp:positionH>
                <wp:positionV relativeFrom="paragraph">
                  <wp:posOffset>29845</wp:posOffset>
                </wp:positionV>
                <wp:extent cx="3013710" cy="3859530"/>
                <wp:effectExtent l="19050" t="19050" r="15240" b="26670"/>
                <wp:wrapNone/>
                <wp:docPr id="5" name="Demi-cadre 5"/>
                <wp:cNvGraphicFramePr/>
                <a:graphic xmlns:a="http://schemas.openxmlformats.org/drawingml/2006/main">
                  <a:graphicData uri="http://schemas.microsoft.com/office/word/2010/wordprocessingShape">
                    <wps:wsp>
                      <wps:cNvSpPr/>
                      <wps:spPr>
                        <a:xfrm rot="10800000">
                          <a:off x="0" y="0"/>
                          <a:ext cx="3013710" cy="3859530"/>
                        </a:xfrm>
                        <a:prstGeom prst="halfFrame">
                          <a:avLst>
                            <a:gd name="adj1" fmla="val 3816"/>
                            <a:gd name="adj2" fmla="val 4627"/>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23A166C" id="Demi-cadre 5" o:spid="_x0000_s1026" style="position:absolute;margin-left:352.5pt;margin-top:2.35pt;width:237.3pt;height:303.9pt;rotation:180;z-index:251623424;visibility:visible;mso-wrap-style:square;mso-wrap-distance-left:9pt;mso-wrap-distance-top:0;mso-wrap-distance-right:9pt;mso-wrap-distance-bottom:0;mso-position-horizontal:absolute;mso-position-horizontal-relative:page;mso-position-vertical:absolute;mso-position-vertical-relative:text;v-text-anchor:middle" coordsize="3013710,3859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" path="m,l3013710,r-89800,115003l139444,115003r,3565947l,3859530,,xe" fillcolor="#4472c4 [3204]" strokecolor="#1f3763 [1604]" strokeweight="1pt">
                <v:stroke joinstyle="miter"/>
                <v:path arrowok="t" o:connecttype="custom" o:connectlocs="0,0;3013710,0;2923910,115003;139444,115003;139444,3680950;0,3859530;0,0" o:connectangles="0,0,0,0,0,0,0"/>
                <w10:wrap anchorx="page"/>
              </v:shape>
            </w:pict>
          </mc:Fallback>
        </mc:AlternateContent>
      </w:r>
    </w:p>
    <w:p w14:paraId="790F1DE5" w14:textId="71BABF46" w:rsidR="004E04A3" w:rsidRDefault="004E04A3"/>
    <w:p w14:paraId="53FAD393" w14:textId="7C274B9F" w:rsidR="004E04A3" w:rsidRDefault="004E04A3"/>
    <w:p w14:paraId="58939221" w14:textId="7F3BB5AC" w:rsidR="004E04A3" w:rsidRDefault="004E04A3"/>
    <w:p w14:paraId="3059F320" w14:textId="528F7C9F" w:rsidR="004E04A3" w:rsidRDefault="00AF53A8">
      <w:r>
        <w:rPr>
          <w:rFonts w:ascii="Calibri" w:eastAsia="Calibri" w:hAnsi="Calibri" w:cs="Times New Roman"/>
          <w:noProof/>
          <w:lang w:val="fr-FR" w:eastAsia="fr-FR"/>
        </w:rPr>
        <mc:AlternateContent>
          <mc:Choice Requires="wps">
            <w:drawing>
              <wp:anchor distT="0" distB="0" distL="114300" distR="114300" simplePos="0" relativeHeight="251631616" behindDoc="0" locked="0" layoutInCell="1" allowOverlap="1" wp14:anchorId="5ADC9BDE" wp14:editId="08195400">
                <wp:simplePos x="0" y="0"/>
                <wp:positionH relativeFrom="margin">
                  <wp:posOffset>-1014095</wp:posOffset>
                </wp:positionH>
                <wp:positionV relativeFrom="paragraph">
                  <wp:posOffset>317500</wp:posOffset>
                </wp:positionV>
                <wp:extent cx="3002280" cy="2270760"/>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3002280" cy="2270760"/>
                        </a:xfrm>
                        <a:prstGeom prst="rect">
                          <a:avLst/>
                        </a:prstGeom>
                        <a:noFill/>
                        <a:ln w="6350">
                          <a:noFill/>
                        </a:ln>
                      </wps:spPr>
                      <wps:txbx>
                        <w:txbxContent>
                          <w:p w14:paraId="0EABDE18" w14:textId="77777777" w:rsidR="004E04A3" w:rsidRDefault="00C42799">
                            <w:r>
                              <w:rPr>
                                <w:noProof/>
                              </w:rPr>
                              <w:drawing>
                                <wp:inline distT="0" distB="0" distL="0" distR="0" wp14:anchorId="6FA45BD1" wp14:editId="0F635478">
                                  <wp:extent cx="2190750" cy="1546860"/>
                                  <wp:effectExtent l="133350" t="76200" r="76200" b="129540"/>
                                  <wp:docPr id="1959764956" name="Image 1" descr="Une image contenant ciel, texte, plein air, Véhicule terres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64956" name="Image 1" descr="Une image contenant ciel, texte, plein air, Véhicule terrestre&#10;&#10;Description générée automatiquemen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2220395" cy="156779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ADC9BDE" id="Zone de texte 16" o:spid="_x0000_s1033" type="#_x0000_t202" style="position:absolute;margin-left:-79.85pt;margin-top:25pt;width:236.4pt;height:178.8pt;z-index:2516316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" filled="f" stroked="f" strokeweight=".5pt">
                <v:textbox>
                  <w:txbxContent>
                    <w:p w14:paraId="0EABDE18" w14:textId="77777777" w:rsidR="004E04A3" w:rsidRDefault="00C42799">
                      <w:r>
                        <w:rPr>
                          <w:noProof/>
                        </w:rPr>
                        <w:drawing>
                          <wp:inline distT="0" distB="0" distL="0" distR="0" wp14:anchorId="6FA45BD1" wp14:editId="0F635478">
                            <wp:extent cx="2190750" cy="1546860"/>
                            <wp:effectExtent l="133350" t="76200" r="76200" b="129540"/>
                            <wp:docPr id="1959764956" name="Image 1" descr="Une image contenant ciel, texte, plein air, Véhicule terrest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64956" name="Image 1" descr="Une image contenant ciel, texte, plein air, Véhicule terrestre&#10;&#10;Description générée automatiquemen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2220395" cy="156779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inline>
                        </w:drawing>
                      </w:r>
                    </w:p>
                  </w:txbxContent>
                </v:textbox>
                <w10:wrap anchorx="margin"/>
              </v:shape>
            </w:pict>
          </mc:Fallback>
        </mc:AlternateContent>
      </w:r>
      <w:r w:rsidR="00C42799">
        <w:rPr>
          <w:rFonts w:ascii="Calibri" w:eastAsia="Calibri" w:hAnsi="Calibri" w:cs="Times New Roman"/>
          <w:noProof/>
          <w:lang w:val="fr-FR" w:eastAsia="fr-FR"/>
        </w:rPr>
        <mc:AlternateContent>
          <mc:Choice Requires="wps">
            <w:drawing>
              <wp:anchor distT="0" distB="0" distL="114300" distR="114300" simplePos="0" relativeHeight="251637760" behindDoc="0" locked="0" layoutInCell="1" allowOverlap="1" wp14:anchorId="19A4A3E9" wp14:editId="6C4CEBA6">
                <wp:simplePos x="0" y="0"/>
                <wp:positionH relativeFrom="column">
                  <wp:posOffset>1911985</wp:posOffset>
                </wp:positionH>
                <wp:positionV relativeFrom="paragraph">
                  <wp:posOffset>241935</wp:posOffset>
                </wp:positionV>
                <wp:extent cx="4175760" cy="419100"/>
                <wp:effectExtent l="0" t="0" r="15240" b="19050"/>
                <wp:wrapNone/>
                <wp:docPr id="26" name="Rectangle à coins arrondis 26"/>
                <wp:cNvGraphicFramePr/>
                <a:graphic xmlns:a="http://schemas.openxmlformats.org/drawingml/2006/main">
                  <a:graphicData uri="http://schemas.microsoft.com/office/word/2010/wordprocessingShape">
                    <wps:wsp>
                      <wps:cNvSpPr/>
                      <wps:spPr>
                        <a:xfrm>
                          <a:off x="0" y="0"/>
                          <a:ext cx="4175760" cy="419100"/>
                        </a:xfrm>
                        <a:prstGeom prst="roundRect">
                          <a:avLst/>
                        </a:prstGeom>
                        <a:solidFill>
                          <a:srgbClr val="0070C0"/>
                        </a:solidFill>
                        <a:ln w="12700" cap="flat" cmpd="sng" algn="ctr">
                          <a:solidFill>
                            <a:srgbClr val="A5A5A5">
                              <a:shade val="50000"/>
                            </a:srgbClr>
                          </a:solidFill>
                          <a:prstDash val="solid"/>
                          <a:miter lim="800000"/>
                        </a:ln>
                        <a:effectLst/>
                      </wps:spPr>
                      <wps:txbx>
                        <w:txbxContent>
                          <w:p w14:paraId="3AB8D34A" w14:textId="77777777" w:rsidR="004E04A3" w:rsidRDefault="00C42799">
                            <w:pPr>
                              <w:jc w:val="center"/>
                              <w:rPr>
                                <w:rFonts w:ascii="Times New Roman" w:hAnsi="Times New Roman"/>
                                <w:b/>
                                <w:color w:val="FFFFFF"/>
                                <w:sz w:val="16"/>
                                <w:szCs w:val="16"/>
                              </w:rPr>
                            </w:pPr>
                            <w:r>
                              <w:rPr>
                                <w:rFonts w:ascii="Times New Roman" w:hAnsi="Times New Roman"/>
                                <w:b/>
                                <w:color w:val="FFFFFF"/>
                                <w:sz w:val="28"/>
                                <w:szCs w:val="28"/>
                              </w:rPr>
                              <w:t>Département Etudes Economiques et Financières</w:t>
                            </w:r>
                            <w:r>
                              <w:rPr>
                                <w:rFonts w:ascii="Times New Roman" w:hAnsi="Times New Roman"/>
                                <w:b/>
                                <w:color w:val="FFFFFF"/>
                                <w:sz w:val="48"/>
                                <w:szCs w:val="48"/>
                              </w:rPr>
                              <w:t xml:space="preserve">                      </w:t>
                            </w:r>
                          </w:p>
                          <w:p w14:paraId="5F8E8CC8" w14:textId="77777777" w:rsidR="004E04A3" w:rsidRDefault="004E04A3">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19A4A3E9" id="Rectangle à coins arrondis 26" o:spid="_x0000_s1034" style="position:absolute;margin-left:150.55pt;margin-top:19.05pt;width:328.8pt;height:33pt;z-index:25163776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" fillcolor="#0070c0" strokecolor="#787878" strokeweight="1pt">
                <v:stroke joinstyle="miter"/>
                <v:textbox>
                  <w:txbxContent>
                    <w:p w14:paraId="3AB8D34A" w14:textId="77777777" w:rsidR="004E04A3" w:rsidRDefault="00C42799">
                      <w:pPr>
                        <w:jc w:val="center"/>
                        <w:rPr>
                          <w:rFonts w:ascii="Times New Roman" w:hAnsi="Times New Roman"/>
                          <w:b/>
                          <w:color w:val="FFFFFF"/>
                          <w:sz w:val="16"/>
                          <w:szCs w:val="16"/>
                        </w:rPr>
                      </w:pPr>
                      <w:r>
                        <w:rPr>
                          <w:rFonts w:ascii="Times New Roman" w:hAnsi="Times New Roman"/>
                          <w:b/>
                          <w:color w:val="FFFFFF"/>
                          <w:sz w:val="28"/>
                          <w:szCs w:val="28"/>
                        </w:rPr>
                        <w:t>Département Etudes Economiques et Financières</w:t>
                      </w:r>
                      <w:r>
                        <w:rPr>
                          <w:rFonts w:ascii="Times New Roman" w:hAnsi="Times New Roman"/>
                          <w:b/>
                          <w:color w:val="FFFFFF"/>
                          <w:sz w:val="48"/>
                          <w:szCs w:val="48"/>
                        </w:rPr>
                        <w:t xml:space="preserve">                      </w:t>
                      </w:r>
                    </w:p>
                    <w:p w14:paraId="5F8E8CC8" w14:textId="77777777" w:rsidR="004E04A3" w:rsidRDefault="004E04A3">
                      <w:pPr>
                        <w:jc w:val="center"/>
                      </w:pPr>
                    </w:p>
                  </w:txbxContent>
                </v:textbox>
              </v:roundrect>
            </w:pict>
          </mc:Fallback>
        </mc:AlternateContent>
      </w:r>
    </w:p>
    <w:p w14:paraId="05D0E520" w14:textId="40C7F85A" w:rsidR="004E04A3" w:rsidRDefault="004E04A3"/>
    <w:p w14:paraId="39F2AF94" w14:textId="77777777" w:rsidR="004E04A3" w:rsidRDefault="004E04A3"/>
    <w:p w14:paraId="2E468806" w14:textId="77777777" w:rsidR="004E04A3" w:rsidRDefault="00C42799">
      <w:r>
        <w:rPr>
          <w:rFonts w:ascii="Calibri" w:eastAsia="Calibri" w:hAnsi="Calibri" w:cs="Times New Roman"/>
          <w:noProof/>
          <w:lang w:val="fr-FR" w:eastAsia="fr-FR"/>
        </w:rPr>
        <mc:AlternateContent>
          <mc:Choice Requires="wps">
            <w:drawing>
              <wp:anchor distT="0" distB="0" distL="114300" distR="114300" simplePos="0" relativeHeight="251630592" behindDoc="0" locked="0" layoutInCell="1" allowOverlap="1" wp14:anchorId="31DE9935" wp14:editId="2234AF60">
                <wp:simplePos x="0" y="0"/>
                <wp:positionH relativeFrom="margin">
                  <wp:posOffset>3230245</wp:posOffset>
                </wp:positionH>
                <wp:positionV relativeFrom="paragraph">
                  <wp:posOffset>34290</wp:posOffset>
                </wp:positionV>
                <wp:extent cx="1386840" cy="312420"/>
                <wp:effectExtent l="0" t="0" r="3810" b="0"/>
                <wp:wrapNone/>
                <wp:docPr id="15" name="Zone de texte 15"/>
                <wp:cNvGraphicFramePr/>
                <a:graphic xmlns:a="http://schemas.openxmlformats.org/drawingml/2006/main">
                  <a:graphicData uri="http://schemas.microsoft.com/office/word/2010/wordprocessingShape">
                    <wps:wsp>
                      <wps:cNvSpPr txBox="1"/>
                      <wps:spPr>
                        <a:xfrm>
                          <a:off x="0" y="0"/>
                          <a:ext cx="1386840" cy="312420"/>
                        </a:xfrm>
                        <a:prstGeom prst="rect">
                          <a:avLst/>
                        </a:prstGeom>
                        <a:solidFill>
                          <a:sysClr val="window" lastClr="FFFFFF"/>
                        </a:solidFill>
                        <a:ln w="6350">
                          <a:noFill/>
                        </a:ln>
                      </wps:spPr>
                      <wps:txbx>
                        <w:txbxContent>
                          <w:p w14:paraId="66B1A7BA" w14:textId="71F2E334" w:rsidR="004E04A3" w:rsidRPr="00800ADA" w:rsidRDefault="00800ADA">
                            <w:pPr>
                              <w:rPr>
                                <w:rFonts w:ascii="Times New Roman" w:hAnsi="Times New Roman" w:cs="Times New Roman"/>
                                <w:b/>
                                <w:bCs/>
                                <w:color w:val="000000"/>
                                <w:sz w:val="28"/>
                                <w:szCs w:val="28"/>
                                <w:lang w:val="fr-FR"/>
                              </w:rPr>
                            </w:pPr>
                            <w:r>
                              <w:rPr>
                                <w:rFonts w:ascii="Times New Roman" w:hAnsi="Times New Roman" w:cs="Times New Roman"/>
                                <w:b/>
                                <w:bCs/>
                                <w:color w:val="000000"/>
                                <w:sz w:val="28"/>
                                <w:szCs w:val="28"/>
                                <w:lang w:val="fr-FR"/>
                              </w:rPr>
                              <w:t>Février</w:t>
                            </w:r>
                            <w:r w:rsidR="00A35ADE">
                              <w:rPr>
                                <w:rFonts w:ascii="Times New Roman" w:hAnsi="Times New Roman" w:cs="Times New Roman"/>
                                <w:b/>
                                <w:bCs/>
                                <w:color w:val="000000"/>
                                <w:sz w:val="28"/>
                                <w:szCs w:val="28"/>
                                <w:lang w:val="fr-FR"/>
                              </w:rPr>
                              <w:t xml:space="preserve"> </w:t>
                            </w:r>
                            <w:r w:rsidR="00C42799">
                              <w:rPr>
                                <w:rFonts w:ascii="Times New Roman" w:hAnsi="Times New Roman" w:cs="Times New Roman"/>
                                <w:b/>
                                <w:bCs/>
                                <w:color w:val="000000"/>
                                <w:sz w:val="28"/>
                                <w:szCs w:val="28"/>
                              </w:rPr>
                              <w:t>202</w:t>
                            </w:r>
                            <w:r>
                              <w:rPr>
                                <w:rFonts w:ascii="Times New Roman" w:hAnsi="Times New Roman" w:cs="Times New Roman"/>
                                <w:b/>
                                <w:bCs/>
                                <w:color w:val="000000"/>
                                <w:sz w:val="28"/>
                                <w:szCs w:val="28"/>
                                <w:lang w:val="fr-FR"/>
                              </w:rPr>
                              <w:t>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type w14:anchorId="31DE9935" id="_x0000_t202" coordsize="21600,21600" o:spt="202" path="m,l,21600r21600,l21600,xe">
                <v:stroke joinstyle="miter"/>
                <v:path gradientshapeok="t" o:connecttype="rect"/>
              </v:shapetype>
              <v:shape id="Zone de texte 15" o:spid="_x0000_s1035" type="#_x0000_t202" style="position:absolute;margin-left:254.35pt;margin-top:2.7pt;width:109.2pt;height:24.6pt;z-index:25163059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" fillcolor="window" stroked="f" strokeweight=".5pt">
                <v:textbox>
                  <w:txbxContent>
                    <w:p w14:paraId="66B1A7BA" w14:textId="71F2E334" w:rsidR="004E04A3" w:rsidRPr="00800ADA" w:rsidRDefault="00800ADA">
                      <w:pPr>
                        <w:rPr>
                          <w:rFonts w:ascii="Times New Roman" w:hAnsi="Times New Roman" w:cs="Times New Roman"/>
                          <w:b/>
                          <w:bCs/>
                          <w:color w:val="000000"/>
                          <w:sz w:val="28"/>
                          <w:szCs w:val="28"/>
                          <w:lang w:val="fr-FR"/>
                        </w:rPr>
                      </w:pPr>
                      <w:r>
                        <w:rPr>
                          <w:rFonts w:ascii="Times New Roman" w:hAnsi="Times New Roman" w:cs="Times New Roman"/>
                          <w:b/>
                          <w:bCs/>
                          <w:color w:val="000000"/>
                          <w:sz w:val="28"/>
                          <w:szCs w:val="28"/>
                          <w:lang w:val="fr-FR"/>
                        </w:rPr>
                        <w:t>Février</w:t>
                      </w:r>
                      <w:r w:rsidR="00A35ADE">
                        <w:rPr>
                          <w:rFonts w:ascii="Times New Roman" w:hAnsi="Times New Roman" w:cs="Times New Roman"/>
                          <w:b/>
                          <w:bCs/>
                          <w:color w:val="000000"/>
                          <w:sz w:val="28"/>
                          <w:szCs w:val="28"/>
                          <w:lang w:val="fr-FR"/>
                        </w:rPr>
                        <w:t xml:space="preserve"> </w:t>
                      </w:r>
                      <w:r w:rsidR="00C42799">
                        <w:rPr>
                          <w:rFonts w:ascii="Times New Roman" w:hAnsi="Times New Roman" w:cs="Times New Roman"/>
                          <w:b/>
                          <w:bCs/>
                          <w:color w:val="000000"/>
                          <w:sz w:val="28"/>
                          <w:szCs w:val="28"/>
                        </w:rPr>
                        <w:t>202</w:t>
                      </w:r>
                      <w:r>
                        <w:rPr>
                          <w:rFonts w:ascii="Times New Roman" w:hAnsi="Times New Roman" w:cs="Times New Roman"/>
                          <w:b/>
                          <w:bCs/>
                          <w:color w:val="000000"/>
                          <w:sz w:val="28"/>
                          <w:szCs w:val="28"/>
                          <w:lang w:val="fr-FR"/>
                        </w:rPr>
                        <w:t>6</w:t>
                      </w:r>
                    </w:p>
                  </w:txbxContent>
                </v:textbox>
                <w10:wrap anchorx="margin"/>
              </v:shape>
            </w:pict>
          </mc:Fallback>
        </mc:AlternateContent>
      </w:r>
    </w:p>
    <w:p w14:paraId="62DD1E0D" w14:textId="77777777" w:rsidR="004E04A3" w:rsidRDefault="004E04A3"/>
    <w:p w14:paraId="57D6CAB0" w14:textId="07BEAEB3" w:rsidR="004E04A3" w:rsidRDefault="002D351C">
      <w:r>
        <w:rPr>
          <w:rFonts w:ascii="Arial" w:eastAsia="Arial" w:hAnsi="Arial" w:cs="Arial"/>
          <w:b/>
          <w:bCs/>
          <w:noProof/>
          <w:color w:val="075FA7"/>
          <w:sz w:val="15"/>
          <w:szCs w:val="15"/>
          <w:lang w:val="fr-FR" w:eastAsia="fr-FR"/>
        </w:rPr>
        <w:drawing>
          <wp:anchor distT="0" distB="0" distL="114300" distR="114300" simplePos="0" relativeHeight="251684864" behindDoc="1" locked="0" layoutInCell="1" allowOverlap="1" wp14:anchorId="227FCE44" wp14:editId="363900B1">
            <wp:simplePos x="0" y="0"/>
            <wp:positionH relativeFrom="column">
              <wp:posOffset>5636260</wp:posOffset>
            </wp:positionH>
            <wp:positionV relativeFrom="paragraph">
              <wp:posOffset>506095</wp:posOffset>
            </wp:positionV>
            <wp:extent cx="361315" cy="413385"/>
            <wp:effectExtent l="0" t="0" r="635" b="5715"/>
            <wp:wrapNone/>
            <wp:docPr id="1215536781" name="Image 1215536781" descr="Une image contenant texte, Police, affich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536781" name="Image 1215536781" descr="Une image contenant texte, Police, affiche, Graphique&#10;&#10;Description générée automatiquement"/>
                    <pic:cNvPicPr>
                      <a:picLocks noChangeAspect="1"/>
                    </pic:cNvPicPr>
                  </pic:nvPicPr>
                  <pic:blipFill>
                    <a:blip r:embed="rId19"/>
                    <a:stretch>
                      <a:fillRect/>
                    </a:stretch>
                  </pic:blipFill>
                  <pic:spPr>
                    <a:xfrm>
                      <a:off x="0" y="0"/>
                      <a:ext cx="361315" cy="413385"/>
                    </a:xfrm>
                    <a:prstGeom prst="rect">
                      <a:avLst/>
                    </a:prstGeom>
                  </pic:spPr>
                </pic:pic>
              </a:graphicData>
            </a:graphic>
          </wp:anchor>
        </w:drawing>
      </w:r>
      <w:r>
        <w:rPr>
          <w:rFonts w:ascii="Times New Roman" w:eastAsia="Times New Roman" w:hAnsi="Times New Roman" w:cs="Times New Roman"/>
          <w:noProof/>
          <w:sz w:val="24"/>
          <w:szCs w:val="24"/>
          <w:lang w:val="fr-FR" w:eastAsia="fr-FR"/>
        </w:rPr>
        <w:drawing>
          <wp:anchor distT="36195" distB="36195" distL="36195" distR="36195" simplePos="0" relativeHeight="251681792" behindDoc="0" locked="0" layoutInCell="1" allowOverlap="1" wp14:anchorId="2BD4BD67" wp14:editId="06140548">
            <wp:simplePos x="0" y="0"/>
            <wp:positionH relativeFrom="column">
              <wp:posOffset>6035675</wp:posOffset>
            </wp:positionH>
            <wp:positionV relativeFrom="paragraph">
              <wp:posOffset>535305</wp:posOffset>
            </wp:positionV>
            <wp:extent cx="347980" cy="413385"/>
            <wp:effectExtent l="0" t="0" r="0" b="5715"/>
            <wp:wrapNone/>
            <wp:docPr id="878003056" name="Image 1" descr="Une image contenant texte, Police, capture d’écran,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03056" name="Image 1" descr="Une image contenant texte, Police, capture d’écran, logo&#10;&#10;Description générée automatiquement"/>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a:xfrm>
                      <a:off x="0" y="0"/>
                      <a:ext cx="347980" cy="413385"/>
                    </a:xfrm>
                    <a:prstGeom prst="rect">
                      <a:avLst/>
                    </a:prstGeom>
                    <a:noFill/>
                    <a:ln>
                      <a:noFill/>
                    </a:ln>
                    <a:effectLst/>
                  </pic:spPr>
                </pic:pic>
              </a:graphicData>
            </a:graphic>
          </wp:anchor>
        </w:drawing>
      </w:r>
    </w:p>
    <w:tbl>
      <w:tblPr>
        <w:tblW w:w="11058" w:type="dxa"/>
        <w:tblInd w:w="-8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89"/>
        <w:gridCol w:w="4253"/>
        <w:gridCol w:w="3402"/>
        <w:gridCol w:w="1814"/>
      </w:tblGrid>
      <w:tr w:rsidR="004E04A3" w14:paraId="03DDB600" w14:textId="77777777">
        <w:trPr>
          <w:trHeight w:val="416"/>
        </w:trPr>
        <w:tc>
          <w:tcPr>
            <w:tcW w:w="1589" w:type="dxa"/>
            <w:vMerge w:val="restart"/>
            <w:vAlign w:val="center"/>
          </w:tcPr>
          <w:p w14:paraId="28C2EB14" w14:textId="2CFD2D46" w:rsidR="004E04A3" w:rsidRDefault="00C42799">
            <w:pPr>
              <w:tabs>
                <w:tab w:val="center" w:pos="4536"/>
                <w:tab w:val="right" w:pos="9072"/>
              </w:tabs>
              <w:jc w:val="center"/>
              <w:rPr>
                <w:rFonts w:ascii="Arial" w:hAnsi="Arial" w:cs="Arial"/>
                <w:b/>
                <w:color w:val="17365D"/>
                <w:sz w:val="28"/>
                <w:szCs w:val="28"/>
              </w:rPr>
            </w:pPr>
            <w:bookmarkStart w:id="0" w:name="_Toc53650669"/>
            <w:bookmarkStart w:id="1" w:name="_Toc132790397"/>
            <w:r>
              <w:rPr>
                <w:rFonts w:ascii="Times New Roman" w:hAnsi="Times New Roman" w:cs="Times New Roman"/>
                <w:b/>
                <w:color w:val="002060"/>
                <w:sz w:val="28"/>
                <w:szCs w:val="28"/>
              </w:rPr>
              <w:lastRenderedPageBreak/>
              <w:br w:type="page"/>
            </w:r>
            <w:r>
              <w:rPr>
                <w:rFonts w:ascii="Arial" w:hAnsi="Arial" w:cs="Arial"/>
                <w:b/>
                <w:noProof/>
                <w:color w:val="17365D"/>
                <w:sz w:val="28"/>
                <w:szCs w:val="28"/>
                <w:lang w:val="en-US"/>
              </w:rPr>
              <w:drawing>
                <wp:anchor distT="0" distB="0" distL="114300" distR="114300" simplePos="0" relativeHeight="251646976" behindDoc="1" locked="0" layoutInCell="1" allowOverlap="1" wp14:anchorId="7C661FF9" wp14:editId="74E593E2">
                  <wp:simplePos x="0" y="0"/>
                  <wp:positionH relativeFrom="margin">
                    <wp:posOffset>20955</wp:posOffset>
                  </wp:positionH>
                  <wp:positionV relativeFrom="margin">
                    <wp:posOffset>104775</wp:posOffset>
                  </wp:positionV>
                  <wp:extent cx="790575" cy="668020"/>
                  <wp:effectExtent l="0" t="0" r="9525" b="0"/>
                  <wp:wrapNone/>
                  <wp:docPr id="75" name="Image 75" descr="Une image contenant Emblème, Marque, symbol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 75" descr="Une image contenant Emblème, Marque, symbole, logo&#10;&#10;Description générée automatiquement"/>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790575" cy="668020"/>
                          </a:xfrm>
                          <a:prstGeom prst="rect">
                            <a:avLst/>
                          </a:prstGeom>
                          <a:noFill/>
                          <a:ln>
                            <a:noFill/>
                          </a:ln>
                        </pic:spPr>
                      </pic:pic>
                    </a:graphicData>
                  </a:graphic>
                </wp:anchor>
              </w:drawing>
            </w:r>
          </w:p>
          <w:p w14:paraId="58C12C31" w14:textId="77777777" w:rsidR="004E04A3" w:rsidRDefault="004E04A3">
            <w:pPr>
              <w:tabs>
                <w:tab w:val="center" w:pos="4536"/>
                <w:tab w:val="right" w:pos="9072"/>
              </w:tabs>
              <w:rPr>
                <w:rFonts w:ascii="Arial" w:hAnsi="Arial" w:cs="Arial"/>
                <w:b/>
                <w:color w:val="17365D"/>
                <w:sz w:val="44"/>
                <w:szCs w:val="44"/>
              </w:rPr>
            </w:pPr>
          </w:p>
        </w:tc>
        <w:tc>
          <w:tcPr>
            <w:tcW w:w="7655" w:type="dxa"/>
            <w:gridSpan w:val="2"/>
            <w:vAlign w:val="center"/>
          </w:tcPr>
          <w:p w14:paraId="05C92A0C" w14:textId="77777777" w:rsidR="004E04A3" w:rsidRDefault="00C42799">
            <w:pPr>
              <w:tabs>
                <w:tab w:val="center" w:pos="4536"/>
                <w:tab w:val="right" w:pos="9072"/>
              </w:tabs>
              <w:spacing w:after="0"/>
              <w:jc w:val="center"/>
              <w:rPr>
                <w:rFonts w:ascii="Arial" w:hAnsi="Arial" w:cs="Arial"/>
                <w:b/>
                <w:color w:val="0000FF"/>
                <w:sz w:val="26"/>
                <w:szCs w:val="26"/>
              </w:rPr>
            </w:pPr>
            <w:r>
              <w:rPr>
                <w:rFonts w:ascii="Arial" w:hAnsi="Arial" w:cs="Arial"/>
                <w:b/>
                <w:color w:val="0000FF"/>
                <w:sz w:val="26"/>
                <w:szCs w:val="26"/>
              </w:rPr>
              <w:t>PORT AUTONOME D’ABIDJAN</w:t>
            </w:r>
          </w:p>
          <w:p w14:paraId="115EC476" w14:textId="77777777" w:rsidR="004E04A3" w:rsidRDefault="00C42799">
            <w:pPr>
              <w:tabs>
                <w:tab w:val="center" w:pos="4536"/>
                <w:tab w:val="right" w:pos="9072"/>
              </w:tabs>
              <w:spacing w:after="0"/>
              <w:jc w:val="center"/>
              <w:rPr>
                <w:rFonts w:ascii="Arial" w:hAnsi="Arial" w:cs="Arial"/>
                <w:i/>
                <w:sz w:val="20"/>
                <w:szCs w:val="20"/>
              </w:rPr>
            </w:pPr>
            <w:r>
              <w:rPr>
                <w:rFonts w:ascii="Arial" w:hAnsi="Arial" w:cs="Arial"/>
                <w:i/>
                <w:color w:val="FF0000"/>
                <w:sz w:val="20"/>
                <w:szCs w:val="20"/>
              </w:rPr>
              <w:t>Une Référence Internationale</w:t>
            </w:r>
          </w:p>
        </w:tc>
        <w:tc>
          <w:tcPr>
            <w:tcW w:w="1814" w:type="dxa"/>
            <w:vMerge w:val="restart"/>
          </w:tcPr>
          <w:p w14:paraId="7BA39BE2" w14:textId="77777777" w:rsidR="004E04A3" w:rsidRDefault="004E04A3">
            <w:pPr>
              <w:ind w:left="-720"/>
              <w:jc w:val="right"/>
            </w:pPr>
          </w:p>
          <w:p w14:paraId="4EA03612" w14:textId="77777777" w:rsidR="004E04A3" w:rsidRDefault="00C42799">
            <w:pPr>
              <w:ind w:left="-720"/>
              <w:jc w:val="right"/>
            </w:pPr>
            <w:r>
              <w:rPr>
                <w:rFonts w:ascii="Calibri" w:eastAsia="Calibri" w:hAnsi="Calibri" w:cs="Times New Roman"/>
                <w:noProof/>
              </w:rPr>
              <w:drawing>
                <wp:anchor distT="0" distB="0" distL="114300" distR="114300" simplePos="0" relativeHeight="251688960" behindDoc="0" locked="0" layoutInCell="1" allowOverlap="1" wp14:anchorId="26672BD5" wp14:editId="5F093F0D">
                  <wp:simplePos x="0" y="0"/>
                  <wp:positionH relativeFrom="column">
                    <wp:posOffset>628650</wp:posOffset>
                  </wp:positionH>
                  <wp:positionV relativeFrom="paragraph">
                    <wp:posOffset>80010</wp:posOffset>
                  </wp:positionV>
                  <wp:extent cx="333375" cy="422275"/>
                  <wp:effectExtent l="0" t="0" r="0" b="0"/>
                  <wp:wrapNone/>
                  <wp:docPr id="1331208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208951" name="Imag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a:xfrm>
                            <a:off x="0" y="0"/>
                            <a:ext cx="333492" cy="422014"/>
                          </a:xfrm>
                          <a:prstGeom prst="rect">
                            <a:avLst/>
                          </a:prstGeom>
                          <a:noFill/>
                        </pic:spPr>
                      </pic:pic>
                    </a:graphicData>
                  </a:graphic>
                </wp:anchor>
              </w:drawing>
            </w:r>
            <w:r>
              <w:rPr>
                <w:rFonts w:ascii="Arial" w:eastAsia="Arial" w:hAnsi="Arial" w:cs="Arial"/>
                <w:b/>
                <w:bCs/>
                <w:noProof/>
                <w:color w:val="075FA7"/>
                <w:sz w:val="15"/>
                <w:szCs w:val="15"/>
              </w:rPr>
              <w:drawing>
                <wp:anchor distT="0" distB="0" distL="114300" distR="114300" simplePos="0" relativeHeight="251683840" behindDoc="1" locked="0" layoutInCell="1" allowOverlap="1" wp14:anchorId="00C4CA2A" wp14:editId="188C6B14">
                  <wp:simplePos x="0" y="0"/>
                  <wp:positionH relativeFrom="column">
                    <wp:posOffset>121920</wp:posOffset>
                  </wp:positionH>
                  <wp:positionV relativeFrom="paragraph">
                    <wp:posOffset>53975</wp:posOffset>
                  </wp:positionV>
                  <wp:extent cx="433705" cy="496570"/>
                  <wp:effectExtent l="0" t="0" r="0" b="0"/>
                  <wp:wrapNone/>
                  <wp:docPr id="1010948829" name="Image 1010948829" descr="Une image contenant texte, Police, affiche, Graphiqu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948829" name="Image 1010948829" descr="Une image contenant texte, Police, affiche, Graphique&#10;&#10;Description générée automatiquement"/>
                          <pic:cNvPicPr>
                            <a:picLocks noChangeAspect="1"/>
                          </pic:cNvPicPr>
                        </pic:nvPicPr>
                        <pic:blipFill>
                          <a:blip r:embed="rId19"/>
                          <a:stretch>
                            <a:fillRect/>
                          </a:stretch>
                        </pic:blipFill>
                        <pic:spPr>
                          <a:xfrm>
                            <a:off x="0" y="0"/>
                            <a:ext cx="433952" cy="496490"/>
                          </a:xfrm>
                          <a:prstGeom prst="rect">
                            <a:avLst/>
                          </a:prstGeom>
                        </pic:spPr>
                      </pic:pic>
                    </a:graphicData>
                  </a:graphic>
                </wp:anchor>
              </w:drawing>
            </w:r>
          </w:p>
          <w:p w14:paraId="73472BE0" w14:textId="609DF97D" w:rsidR="004E04A3" w:rsidRDefault="004E04A3">
            <w:pPr>
              <w:ind w:left="-720"/>
              <w:jc w:val="right"/>
            </w:pPr>
          </w:p>
          <w:p w14:paraId="0C6B1A54" w14:textId="6B046A66" w:rsidR="004E04A3" w:rsidRDefault="004E04A3">
            <w:pPr>
              <w:ind w:left="-720"/>
              <w:jc w:val="right"/>
              <w:rPr>
                <w:rFonts w:ascii="Arial" w:hAnsi="Arial" w:cs="Arial"/>
                <w:b/>
                <w:i/>
                <w:sz w:val="18"/>
                <w:szCs w:val="18"/>
              </w:rPr>
            </w:pPr>
          </w:p>
        </w:tc>
      </w:tr>
      <w:tr w:rsidR="004E04A3" w14:paraId="5AA70887" w14:textId="77777777">
        <w:trPr>
          <w:trHeight w:val="263"/>
        </w:trPr>
        <w:tc>
          <w:tcPr>
            <w:tcW w:w="1589" w:type="dxa"/>
            <w:vMerge/>
            <w:vAlign w:val="center"/>
          </w:tcPr>
          <w:p w14:paraId="6B9BDB4A" w14:textId="77777777" w:rsidR="004E04A3" w:rsidRDefault="004E04A3">
            <w:pPr>
              <w:tabs>
                <w:tab w:val="center" w:pos="4536"/>
                <w:tab w:val="right" w:pos="9072"/>
              </w:tabs>
              <w:jc w:val="center"/>
              <w:rPr>
                <w:rFonts w:ascii="Arial" w:hAnsi="Arial" w:cs="Arial"/>
              </w:rPr>
            </w:pPr>
          </w:p>
        </w:tc>
        <w:tc>
          <w:tcPr>
            <w:tcW w:w="4253" w:type="dxa"/>
            <w:vMerge w:val="restart"/>
          </w:tcPr>
          <w:p w14:paraId="5538960D" w14:textId="77777777" w:rsidR="004E04A3" w:rsidRDefault="00C42799">
            <w:pPr>
              <w:tabs>
                <w:tab w:val="center" w:pos="4536"/>
                <w:tab w:val="right" w:pos="9072"/>
              </w:tabs>
              <w:spacing w:before="120"/>
              <w:jc w:val="center"/>
              <w:rPr>
                <w:rFonts w:ascii="Times New Roman" w:hAnsi="Times New Roman" w:cs="Times New Roman"/>
                <w:b/>
                <w:color w:val="0000FF"/>
              </w:rPr>
            </w:pPr>
            <w:r>
              <w:rPr>
                <w:rFonts w:ascii="Times New Roman" w:hAnsi="Times New Roman" w:cs="Times New Roman"/>
                <w:b/>
                <w:color w:val="0000FF"/>
              </w:rPr>
              <w:t>RAPPORT FINAL</w:t>
            </w:r>
          </w:p>
        </w:tc>
        <w:tc>
          <w:tcPr>
            <w:tcW w:w="3402" w:type="dxa"/>
            <w:vAlign w:val="center"/>
          </w:tcPr>
          <w:p w14:paraId="76E14769" w14:textId="77777777" w:rsidR="004E04A3" w:rsidRDefault="00C42799">
            <w:pPr>
              <w:pStyle w:val="En-tte"/>
              <w:rPr>
                <w:rFonts w:ascii="Times New Roman" w:hAnsi="Times New Roman" w:cs="Times New Roman"/>
                <w:b/>
                <w:bCs/>
              </w:rPr>
            </w:pPr>
            <w:r>
              <w:rPr>
                <w:rFonts w:ascii="Times New Roman" w:hAnsi="Times New Roman" w:cs="Times New Roman"/>
                <w:b/>
                <w:bCs/>
              </w:rPr>
              <w:t>Code : DEESP-RF-01</w:t>
            </w:r>
          </w:p>
        </w:tc>
        <w:tc>
          <w:tcPr>
            <w:tcW w:w="1814" w:type="dxa"/>
            <w:vMerge/>
            <w:vAlign w:val="center"/>
          </w:tcPr>
          <w:p w14:paraId="3B7D8D6B" w14:textId="77777777" w:rsidR="004E04A3" w:rsidRDefault="004E04A3">
            <w:pPr>
              <w:ind w:left="-720"/>
              <w:jc w:val="center"/>
              <w:rPr>
                <w:rFonts w:ascii="Arial" w:hAnsi="Arial" w:cs="Arial"/>
                <w:b/>
                <w:i/>
                <w:sz w:val="18"/>
                <w:szCs w:val="18"/>
              </w:rPr>
            </w:pPr>
          </w:p>
        </w:tc>
      </w:tr>
      <w:tr w:rsidR="004E04A3" w14:paraId="27DB5C73" w14:textId="77777777">
        <w:trPr>
          <w:trHeight w:val="51"/>
        </w:trPr>
        <w:tc>
          <w:tcPr>
            <w:tcW w:w="1589" w:type="dxa"/>
            <w:vMerge/>
            <w:vAlign w:val="center"/>
          </w:tcPr>
          <w:p w14:paraId="54FF07E5" w14:textId="77777777" w:rsidR="004E04A3" w:rsidRDefault="004E04A3">
            <w:pPr>
              <w:tabs>
                <w:tab w:val="center" w:pos="4536"/>
                <w:tab w:val="right" w:pos="9072"/>
              </w:tabs>
              <w:jc w:val="center"/>
              <w:rPr>
                <w:rFonts w:ascii="Arial" w:hAnsi="Arial" w:cs="Arial"/>
              </w:rPr>
            </w:pPr>
          </w:p>
        </w:tc>
        <w:tc>
          <w:tcPr>
            <w:tcW w:w="4253" w:type="dxa"/>
            <w:vMerge/>
            <w:vAlign w:val="center"/>
          </w:tcPr>
          <w:p w14:paraId="56DEC8C3" w14:textId="77777777" w:rsidR="004E04A3" w:rsidRDefault="004E04A3">
            <w:pPr>
              <w:rPr>
                <w:rFonts w:ascii="Times New Roman" w:hAnsi="Times New Roman" w:cs="Times New Roman"/>
                <w:b/>
                <w:bCs/>
              </w:rPr>
            </w:pPr>
          </w:p>
        </w:tc>
        <w:tc>
          <w:tcPr>
            <w:tcW w:w="3402" w:type="dxa"/>
            <w:vAlign w:val="center"/>
          </w:tcPr>
          <w:p w14:paraId="3BC8C23F" w14:textId="77777777" w:rsidR="004E04A3" w:rsidRDefault="00C42799">
            <w:pPr>
              <w:tabs>
                <w:tab w:val="center" w:pos="4536"/>
                <w:tab w:val="right" w:pos="9072"/>
              </w:tabs>
              <w:spacing w:after="0"/>
              <w:rPr>
                <w:rFonts w:ascii="Times New Roman" w:hAnsi="Times New Roman" w:cs="Times New Roman"/>
                <w:b/>
                <w:bCs/>
              </w:rPr>
            </w:pPr>
            <w:r>
              <w:rPr>
                <w:rFonts w:ascii="Times New Roman" w:hAnsi="Times New Roman" w:cs="Times New Roman"/>
                <w:b/>
                <w:bCs/>
              </w:rPr>
              <w:t>Version : 03</w:t>
            </w:r>
          </w:p>
        </w:tc>
        <w:tc>
          <w:tcPr>
            <w:tcW w:w="1814" w:type="dxa"/>
            <w:vMerge/>
            <w:vAlign w:val="center"/>
          </w:tcPr>
          <w:p w14:paraId="1FD0C9D3" w14:textId="77777777" w:rsidR="004E04A3" w:rsidRDefault="004E04A3">
            <w:pPr>
              <w:tabs>
                <w:tab w:val="center" w:pos="4536"/>
                <w:tab w:val="right" w:pos="9072"/>
              </w:tabs>
              <w:jc w:val="center"/>
              <w:rPr>
                <w:rFonts w:ascii="Arial" w:hAnsi="Arial" w:cs="Arial"/>
                <w:b/>
                <w:color w:val="0000FF"/>
              </w:rPr>
            </w:pPr>
          </w:p>
        </w:tc>
      </w:tr>
      <w:tr w:rsidR="004E04A3" w14:paraId="053268EB" w14:textId="77777777">
        <w:trPr>
          <w:trHeight w:val="408"/>
        </w:trPr>
        <w:tc>
          <w:tcPr>
            <w:tcW w:w="1589" w:type="dxa"/>
            <w:vMerge/>
            <w:vAlign w:val="center"/>
          </w:tcPr>
          <w:p w14:paraId="2576757B" w14:textId="77777777" w:rsidR="004E04A3" w:rsidRDefault="004E04A3">
            <w:pPr>
              <w:tabs>
                <w:tab w:val="center" w:pos="4536"/>
                <w:tab w:val="right" w:pos="9072"/>
              </w:tabs>
              <w:jc w:val="center"/>
              <w:rPr>
                <w:rFonts w:ascii="Arial" w:hAnsi="Arial" w:cs="Arial"/>
              </w:rPr>
            </w:pPr>
          </w:p>
        </w:tc>
        <w:tc>
          <w:tcPr>
            <w:tcW w:w="4253" w:type="dxa"/>
            <w:vAlign w:val="center"/>
          </w:tcPr>
          <w:p w14:paraId="4C85B105" w14:textId="77777777" w:rsidR="004E04A3" w:rsidRDefault="00C42799">
            <w:pPr>
              <w:rPr>
                <w:rFonts w:ascii="Times New Roman" w:hAnsi="Times New Roman" w:cs="Times New Roman"/>
                <w:b/>
                <w:bCs/>
              </w:rPr>
            </w:pPr>
            <w:r>
              <w:rPr>
                <w:rFonts w:ascii="Times New Roman" w:hAnsi="Times New Roman" w:cs="Times New Roman"/>
                <w:b/>
                <w:bCs/>
              </w:rPr>
              <w:t xml:space="preserve">PROCESSUS : </w:t>
            </w:r>
            <w:r>
              <w:rPr>
                <w:rFonts w:ascii="Times New Roman" w:hAnsi="Times New Roman" w:cs="Times New Roman"/>
                <w:bCs/>
              </w:rPr>
              <w:t>PILOTER LE SMI</w:t>
            </w:r>
          </w:p>
        </w:tc>
        <w:tc>
          <w:tcPr>
            <w:tcW w:w="3402" w:type="dxa"/>
            <w:vMerge w:val="restart"/>
            <w:vAlign w:val="center"/>
          </w:tcPr>
          <w:p w14:paraId="3FE4F5A4" w14:textId="77777777" w:rsidR="004E04A3" w:rsidRDefault="00C42799">
            <w:pPr>
              <w:tabs>
                <w:tab w:val="center" w:pos="4536"/>
                <w:tab w:val="right" w:pos="9072"/>
              </w:tabs>
              <w:rPr>
                <w:rFonts w:ascii="Times New Roman" w:hAnsi="Times New Roman" w:cs="Times New Roman"/>
                <w:b/>
                <w:bCs/>
              </w:rPr>
            </w:pPr>
            <w:r>
              <w:rPr>
                <w:rFonts w:ascii="Times New Roman" w:hAnsi="Times New Roman" w:cs="Times New Roman"/>
                <w:b/>
                <w:bCs/>
              </w:rPr>
              <w:t>Date d’élaboration : 03/02/2025</w:t>
            </w:r>
          </w:p>
        </w:tc>
        <w:tc>
          <w:tcPr>
            <w:tcW w:w="1814" w:type="dxa"/>
            <w:vMerge/>
            <w:vAlign w:val="center"/>
          </w:tcPr>
          <w:p w14:paraId="4DB072D6" w14:textId="77777777" w:rsidR="004E04A3" w:rsidRDefault="004E04A3">
            <w:pPr>
              <w:tabs>
                <w:tab w:val="center" w:pos="4536"/>
                <w:tab w:val="right" w:pos="9072"/>
              </w:tabs>
              <w:jc w:val="center"/>
              <w:rPr>
                <w:rFonts w:ascii="Arial" w:hAnsi="Arial" w:cs="Arial"/>
                <w:b/>
                <w:color w:val="0000FF"/>
              </w:rPr>
            </w:pPr>
          </w:p>
        </w:tc>
      </w:tr>
      <w:tr w:rsidR="004E04A3" w14:paraId="096D5393" w14:textId="77777777">
        <w:trPr>
          <w:trHeight w:val="94"/>
        </w:trPr>
        <w:tc>
          <w:tcPr>
            <w:tcW w:w="1589" w:type="dxa"/>
            <w:vMerge/>
            <w:vAlign w:val="center"/>
          </w:tcPr>
          <w:p w14:paraId="79EFA56E" w14:textId="77777777" w:rsidR="004E04A3" w:rsidRDefault="004E04A3">
            <w:pPr>
              <w:tabs>
                <w:tab w:val="center" w:pos="4536"/>
                <w:tab w:val="right" w:pos="9072"/>
              </w:tabs>
              <w:jc w:val="center"/>
              <w:rPr>
                <w:rFonts w:ascii="Arial" w:hAnsi="Arial" w:cs="Arial"/>
              </w:rPr>
            </w:pPr>
          </w:p>
        </w:tc>
        <w:tc>
          <w:tcPr>
            <w:tcW w:w="4253" w:type="dxa"/>
            <w:vAlign w:val="center"/>
          </w:tcPr>
          <w:p w14:paraId="79AA77A6" w14:textId="77777777" w:rsidR="004E04A3" w:rsidRDefault="00C42799">
            <w:pPr>
              <w:rPr>
                <w:rFonts w:ascii="Times New Roman" w:hAnsi="Times New Roman" w:cs="Times New Roman"/>
                <w:b/>
                <w:bCs/>
              </w:rPr>
            </w:pPr>
            <w:r>
              <w:rPr>
                <w:rFonts w:ascii="Times New Roman" w:hAnsi="Times New Roman" w:cs="Times New Roman"/>
                <w:b/>
                <w:bCs/>
              </w:rPr>
              <w:t xml:space="preserve">DIRECTION : </w:t>
            </w:r>
            <w:r>
              <w:rPr>
                <w:rFonts w:ascii="Times New Roman" w:hAnsi="Times New Roman" w:cs="Times New Roman"/>
                <w:bCs/>
              </w:rPr>
              <w:t>DEESP</w:t>
            </w:r>
          </w:p>
        </w:tc>
        <w:tc>
          <w:tcPr>
            <w:tcW w:w="3402" w:type="dxa"/>
            <w:vMerge/>
            <w:vAlign w:val="center"/>
          </w:tcPr>
          <w:p w14:paraId="1BBD23E7" w14:textId="77777777" w:rsidR="004E04A3" w:rsidRDefault="004E04A3">
            <w:pPr>
              <w:tabs>
                <w:tab w:val="center" w:pos="4536"/>
                <w:tab w:val="right" w:pos="9072"/>
              </w:tabs>
              <w:rPr>
                <w:rFonts w:ascii="Times New Roman" w:hAnsi="Times New Roman" w:cs="Times New Roman"/>
                <w:b/>
                <w:bCs/>
              </w:rPr>
            </w:pPr>
          </w:p>
        </w:tc>
        <w:tc>
          <w:tcPr>
            <w:tcW w:w="1814" w:type="dxa"/>
            <w:vMerge/>
            <w:vAlign w:val="center"/>
          </w:tcPr>
          <w:p w14:paraId="42170D7D" w14:textId="77777777" w:rsidR="004E04A3" w:rsidRDefault="004E04A3">
            <w:pPr>
              <w:tabs>
                <w:tab w:val="center" w:pos="4536"/>
                <w:tab w:val="right" w:pos="9072"/>
              </w:tabs>
              <w:jc w:val="center"/>
              <w:rPr>
                <w:rFonts w:ascii="Arial" w:hAnsi="Arial" w:cs="Arial"/>
                <w:b/>
                <w:color w:val="0000FF"/>
              </w:rPr>
            </w:pPr>
          </w:p>
        </w:tc>
      </w:tr>
      <w:tr w:rsidR="004E04A3" w14:paraId="60E0F49C" w14:textId="77777777">
        <w:trPr>
          <w:trHeight w:val="390"/>
        </w:trPr>
        <w:tc>
          <w:tcPr>
            <w:tcW w:w="1589" w:type="dxa"/>
            <w:vMerge/>
            <w:vAlign w:val="center"/>
          </w:tcPr>
          <w:p w14:paraId="422BD5BD" w14:textId="77777777" w:rsidR="004E04A3" w:rsidRDefault="004E04A3">
            <w:pPr>
              <w:tabs>
                <w:tab w:val="center" w:pos="4536"/>
                <w:tab w:val="right" w:pos="9072"/>
              </w:tabs>
              <w:jc w:val="center"/>
              <w:rPr>
                <w:rFonts w:ascii="Arial" w:hAnsi="Arial" w:cs="Arial"/>
              </w:rPr>
            </w:pPr>
          </w:p>
        </w:tc>
        <w:tc>
          <w:tcPr>
            <w:tcW w:w="4253" w:type="dxa"/>
            <w:vAlign w:val="center"/>
          </w:tcPr>
          <w:p w14:paraId="26B39B5D" w14:textId="77777777" w:rsidR="004E04A3" w:rsidRDefault="00C42799">
            <w:pPr>
              <w:rPr>
                <w:rFonts w:ascii="Times New Roman" w:hAnsi="Times New Roman" w:cs="Times New Roman"/>
                <w:b/>
                <w:bCs/>
              </w:rPr>
            </w:pPr>
            <w:r>
              <w:rPr>
                <w:rFonts w:ascii="Times New Roman" w:hAnsi="Times New Roman" w:cs="Times New Roman"/>
                <w:b/>
                <w:bCs/>
              </w:rPr>
              <w:t>DEPARTEMENT :</w:t>
            </w:r>
            <w:r>
              <w:rPr>
                <w:rFonts w:ascii="Times New Roman" w:hAnsi="Times New Roman" w:cs="Times New Roman"/>
                <w:b/>
              </w:rPr>
              <w:t xml:space="preserve"> </w:t>
            </w:r>
            <w:r>
              <w:rPr>
                <w:rFonts w:ascii="Times New Roman" w:hAnsi="Times New Roman" w:cs="Times New Roman"/>
              </w:rPr>
              <w:t>ETUDES ECONOMIQUES ET FINANCIERES</w:t>
            </w:r>
          </w:p>
        </w:tc>
        <w:tc>
          <w:tcPr>
            <w:tcW w:w="3402" w:type="dxa"/>
            <w:vAlign w:val="center"/>
          </w:tcPr>
          <w:p w14:paraId="535C013F" w14:textId="77777777" w:rsidR="004E04A3" w:rsidRDefault="00C42799">
            <w:pPr>
              <w:tabs>
                <w:tab w:val="center" w:pos="4536"/>
                <w:tab w:val="right" w:pos="9072"/>
              </w:tabs>
              <w:rPr>
                <w:rFonts w:ascii="Times New Roman" w:hAnsi="Times New Roman" w:cs="Times New Roman"/>
                <w:b/>
                <w:bCs/>
              </w:rPr>
            </w:pPr>
            <w:r>
              <w:rPr>
                <w:rFonts w:ascii="Times New Roman" w:hAnsi="Times New Roman" w:cs="Times New Roman"/>
                <w:b/>
                <w:bCs/>
              </w:rPr>
              <w:t>Page : 2/27</w:t>
            </w:r>
          </w:p>
        </w:tc>
        <w:tc>
          <w:tcPr>
            <w:tcW w:w="1814" w:type="dxa"/>
            <w:vMerge/>
            <w:vAlign w:val="center"/>
          </w:tcPr>
          <w:p w14:paraId="0BA8AC26" w14:textId="77777777" w:rsidR="004E04A3" w:rsidRDefault="004E04A3">
            <w:pPr>
              <w:tabs>
                <w:tab w:val="center" w:pos="4536"/>
                <w:tab w:val="right" w:pos="9072"/>
              </w:tabs>
              <w:jc w:val="center"/>
              <w:rPr>
                <w:rFonts w:ascii="Arial" w:hAnsi="Arial" w:cs="Arial"/>
                <w:b/>
                <w:color w:val="0000FF"/>
              </w:rPr>
            </w:pPr>
          </w:p>
        </w:tc>
      </w:tr>
    </w:tbl>
    <w:p w14:paraId="3114F777" w14:textId="77777777" w:rsidR="004E04A3" w:rsidRDefault="00C42799">
      <w:pPr>
        <w:pStyle w:val="xl43"/>
        <w:spacing w:before="0" w:after="0"/>
        <w:jc w:val="left"/>
        <w:rPr>
          <w:rFonts w:ascii="Times New Roman" w:eastAsia="Times New Roman" w:hAnsi="Times New Roman"/>
          <w:b/>
        </w:rPr>
      </w:pPr>
      <w:r>
        <w:rPr>
          <w:rFonts w:ascii="Times New Roman" w:eastAsia="Times New Roman" w:hAnsi="Times New Roman"/>
          <w:b/>
        </w:rPr>
        <w:t>Date : 26/05/2025</w:t>
      </w:r>
    </w:p>
    <w:p w14:paraId="0C664E33" w14:textId="77777777" w:rsidR="004E04A3" w:rsidRDefault="004E04A3">
      <w:pPr>
        <w:tabs>
          <w:tab w:val="left" w:pos="1946"/>
        </w:tabs>
      </w:pPr>
    </w:p>
    <w:p w14:paraId="4BD2B652" w14:textId="77777777" w:rsidR="004E04A3" w:rsidRDefault="004E04A3">
      <w:pPr>
        <w:tabs>
          <w:tab w:val="left" w:pos="1946"/>
        </w:tabs>
      </w:pPr>
    </w:p>
    <w:p w14:paraId="6DA93FAD" w14:textId="77777777" w:rsidR="004E04A3" w:rsidRDefault="004E04A3">
      <w:pPr>
        <w:tabs>
          <w:tab w:val="left" w:pos="1946"/>
        </w:tabs>
      </w:pPr>
    </w:p>
    <w:p w14:paraId="10FCD287" w14:textId="77777777" w:rsidR="004E04A3" w:rsidRDefault="004E04A3">
      <w:pPr>
        <w:tabs>
          <w:tab w:val="left" w:pos="1946"/>
        </w:tabs>
      </w:pPr>
    </w:p>
    <w:p w14:paraId="4E253020" w14:textId="77777777" w:rsidR="004E04A3" w:rsidRDefault="00C42799">
      <w:pPr>
        <w:tabs>
          <w:tab w:val="left" w:pos="1946"/>
        </w:tabs>
      </w:pPr>
      <w:r>
        <w:tab/>
      </w:r>
    </w:p>
    <w:p w14:paraId="03B4267A" w14:textId="77777777" w:rsidR="004E04A3" w:rsidRDefault="004E04A3"/>
    <w:p w14:paraId="3134CA8C" w14:textId="77777777" w:rsidR="004E04A3" w:rsidRDefault="00C42799">
      <w:r>
        <w:rPr>
          <w:noProof/>
        </w:rPr>
        <mc:AlternateContent>
          <mc:Choice Requires="wps">
            <w:drawing>
              <wp:anchor distT="0" distB="0" distL="114300" distR="114300" simplePos="0" relativeHeight="251692032" behindDoc="0" locked="0" layoutInCell="1" allowOverlap="1" wp14:anchorId="5DF48C1F" wp14:editId="09B06CE6">
                <wp:simplePos x="0" y="0"/>
                <wp:positionH relativeFrom="column">
                  <wp:posOffset>-398780</wp:posOffset>
                </wp:positionH>
                <wp:positionV relativeFrom="paragraph">
                  <wp:posOffset>114935</wp:posOffset>
                </wp:positionV>
                <wp:extent cx="6596380" cy="1033145"/>
                <wp:effectExtent l="0" t="0" r="13970" b="14605"/>
                <wp:wrapNone/>
                <wp:docPr id="1699101027" name="Zone de texte 68"/>
                <wp:cNvGraphicFramePr/>
                <a:graphic xmlns:a="http://schemas.openxmlformats.org/drawingml/2006/main">
                  <a:graphicData uri="http://schemas.microsoft.com/office/word/2010/wordprocessingShape">
                    <wps:wsp>
                      <wps:cNvSpPr txBox="1"/>
                      <wps:spPr>
                        <a:xfrm>
                          <a:off x="0" y="0"/>
                          <a:ext cx="6596380" cy="1033145"/>
                        </a:xfrm>
                        <a:prstGeom prst="rect">
                          <a:avLst/>
                        </a:prstGeom>
                        <a:solidFill>
                          <a:schemeClr val="lt1"/>
                        </a:solidFill>
                        <a:ln w="6350">
                          <a:solidFill>
                            <a:schemeClr val="bg1"/>
                          </a:solidFill>
                        </a:ln>
                      </wps:spPr>
                      <wps:txbx>
                        <w:txbxContent>
                          <w:p w14:paraId="6C9FA2B4" w14:textId="0323FCF1" w:rsidR="004E04A3" w:rsidRPr="00526475" w:rsidRDefault="00C42799">
                            <w:pPr>
                              <w:jc w:val="center"/>
                              <w:rPr>
                                <w:rFonts w:ascii="Cambria" w:hAnsi="Cambria" w:cs="Times New Roman"/>
                                <w:b/>
                                <w:color w:val="2F5496" w:themeColor="accent1" w:themeShade="BF"/>
                                <w:sz w:val="48"/>
                                <w:szCs w:val="48"/>
                                <w:lang w:val="fr-FR"/>
                              </w:rPr>
                            </w:pPr>
                            <w:r>
                              <w:rPr>
                                <w:rFonts w:ascii="Cambria" w:hAnsi="Cambria" w:cs="Times New Roman"/>
                                <w:b/>
                                <w:color w:val="2F5496" w:themeColor="accent1" w:themeShade="BF"/>
                                <w:sz w:val="48"/>
                                <w:szCs w:val="48"/>
                              </w:rPr>
                              <w:t>EVALUATION DU TEMPS DE TRAVERSEE DE LA ZONE PORTUAIRE</w:t>
                            </w:r>
                            <w:r w:rsidR="00526475">
                              <w:rPr>
                                <w:rFonts w:ascii="Cambria" w:hAnsi="Cambria" w:cs="Times New Roman"/>
                                <w:b/>
                                <w:color w:val="2F5496" w:themeColor="accent1" w:themeShade="BF"/>
                                <w:sz w:val="48"/>
                                <w:szCs w:val="48"/>
                                <w:lang w:val="fr-FR"/>
                              </w:rPr>
                              <w:t xml:space="preserve"> (</w:t>
                            </w:r>
                            <w:r w:rsidR="00800ADA">
                              <w:rPr>
                                <w:rFonts w:ascii="Cambria" w:hAnsi="Cambria" w:cs="Times New Roman"/>
                                <w:b/>
                                <w:color w:val="2F5496" w:themeColor="accent1" w:themeShade="BF"/>
                                <w:sz w:val="48"/>
                                <w:szCs w:val="48"/>
                                <w:lang w:val="fr-FR"/>
                              </w:rPr>
                              <w:t>Février</w:t>
                            </w:r>
                            <w:r w:rsidR="00526475">
                              <w:rPr>
                                <w:rFonts w:ascii="Cambria" w:hAnsi="Cambria" w:cs="Times New Roman"/>
                                <w:b/>
                                <w:color w:val="2F5496" w:themeColor="accent1" w:themeShade="BF"/>
                                <w:sz w:val="48"/>
                                <w:szCs w:val="48"/>
                                <w:lang w:val="fr-FR"/>
                              </w:rPr>
                              <w:t>)</w:t>
                            </w:r>
                          </w:p>
                          <w:p w14:paraId="4331C2F6" w14:textId="77777777" w:rsidR="004E04A3" w:rsidRDefault="004E04A3">
                            <w:pPr>
                              <w:jc w:val="center"/>
                              <w:rPr>
                                <w:rFonts w:ascii="Cambria" w:hAnsi="Cambria" w:cs="Times New Roman"/>
                                <w:b/>
                                <w:color w:val="2F5496" w:themeColor="accent1" w:themeShade="BF"/>
                                <w:sz w:val="48"/>
                                <w:szCs w:val="48"/>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DF48C1F" id="Zone de texte 68" o:spid="_x0000_s1036" type="#_x0000_t202" style="position:absolute;margin-left:-31.4pt;margin-top:9.05pt;width:519.4pt;height:81.3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" fillcolor="white [3201]" strokecolor="white [3212]" strokeweight=".5pt">
                <v:textbox>
                  <w:txbxContent>
                    <w:p w14:paraId="6C9FA2B4" w14:textId="0323FCF1" w:rsidR="004E04A3" w:rsidRPr="00526475" w:rsidRDefault="00C42799">
                      <w:pPr>
                        <w:jc w:val="center"/>
                        <w:rPr>
                          <w:rFonts w:ascii="Cambria" w:hAnsi="Cambria" w:cs="Times New Roman"/>
                          <w:b/>
                          <w:color w:val="2F5496" w:themeColor="accent1" w:themeShade="BF"/>
                          <w:sz w:val="48"/>
                          <w:szCs w:val="48"/>
                          <w:lang w:val="fr-FR"/>
                        </w:rPr>
                      </w:pPr>
                      <w:r>
                        <w:rPr>
                          <w:rFonts w:ascii="Cambria" w:hAnsi="Cambria" w:cs="Times New Roman"/>
                          <w:b/>
                          <w:color w:val="2F5496" w:themeColor="accent1" w:themeShade="BF"/>
                          <w:sz w:val="48"/>
                          <w:szCs w:val="48"/>
                        </w:rPr>
                        <w:t>EVALUATION DU TEMPS DE TRAVERSEE DE LA ZONE PORTUAIRE</w:t>
                      </w:r>
                      <w:r w:rsidR="00526475">
                        <w:rPr>
                          <w:rFonts w:ascii="Cambria" w:hAnsi="Cambria" w:cs="Times New Roman"/>
                          <w:b/>
                          <w:color w:val="2F5496" w:themeColor="accent1" w:themeShade="BF"/>
                          <w:sz w:val="48"/>
                          <w:szCs w:val="48"/>
                          <w:lang w:val="fr-FR"/>
                        </w:rPr>
                        <w:t xml:space="preserve"> (</w:t>
                      </w:r>
                      <w:r w:rsidR="00800ADA">
                        <w:rPr>
                          <w:rFonts w:ascii="Cambria" w:hAnsi="Cambria" w:cs="Times New Roman"/>
                          <w:b/>
                          <w:color w:val="2F5496" w:themeColor="accent1" w:themeShade="BF"/>
                          <w:sz w:val="48"/>
                          <w:szCs w:val="48"/>
                          <w:lang w:val="fr-FR"/>
                        </w:rPr>
                        <w:t>Février</w:t>
                      </w:r>
                      <w:r w:rsidR="00526475">
                        <w:rPr>
                          <w:rFonts w:ascii="Cambria" w:hAnsi="Cambria" w:cs="Times New Roman"/>
                          <w:b/>
                          <w:color w:val="2F5496" w:themeColor="accent1" w:themeShade="BF"/>
                          <w:sz w:val="48"/>
                          <w:szCs w:val="48"/>
                          <w:lang w:val="fr-FR"/>
                        </w:rPr>
                        <w:t>)</w:t>
                      </w:r>
                    </w:p>
                    <w:p w14:paraId="4331C2F6" w14:textId="77777777" w:rsidR="004E04A3" w:rsidRDefault="004E04A3">
                      <w:pPr>
                        <w:jc w:val="center"/>
                        <w:rPr>
                          <w:rFonts w:ascii="Cambria" w:hAnsi="Cambria" w:cs="Times New Roman"/>
                          <w:b/>
                          <w:color w:val="2F5496" w:themeColor="accent1" w:themeShade="BF"/>
                          <w:sz w:val="48"/>
                          <w:szCs w:val="48"/>
                        </w:rPr>
                      </w:pPr>
                    </w:p>
                  </w:txbxContent>
                </v:textbox>
              </v:shape>
            </w:pict>
          </mc:Fallback>
        </mc:AlternateContent>
      </w:r>
    </w:p>
    <w:p w14:paraId="514B277D" w14:textId="77777777" w:rsidR="004E04A3" w:rsidRDefault="004E04A3"/>
    <w:p w14:paraId="4B36BCF4" w14:textId="77777777" w:rsidR="004E04A3" w:rsidRDefault="004E04A3"/>
    <w:p w14:paraId="0DFBAE9E" w14:textId="77777777" w:rsidR="004E04A3" w:rsidRDefault="004E04A3"/>
    <w:p w14:paraId="0B668BF0" w14:textId="77777777" w:rsidR="004E04A3" w:rsidRDefault="004E04A3"/>
    <w:p w14:paraId="781333ED" w14:textId="77777777" w:rsidR="004E04A3" w:rsidRDefault="004E04A3"/>
    <w:p w14:paraId="13BBFEB7" w14:textId="77777777" w:rsidR="004E04A3" w:rsidRDefault="004E04A3">
      <w:pPr>
        <w:tabs>
          <w:tab w:val="left" w:pos="6662"/>
        </w:tabs>
      </w:pPr>
    </w:p>
    <w:p w14:paraId="2E277073" w14:textId="77777777" w:rsidR="004E04A3" w:rsidRDefault="004E04A3">
      <w:pPr>
        <w:tabs>
          <w:tab w:val="left" w:pos="6662"/>
        </w:tabs>
      </w:pPr>
    </w:p>
    <w:p w14:paraId="3A11A792" w14:textId="77777777" w:rsidR="004E04A3" w:rsidRDefault="00C42799">
      <w:r>
        <w:br w:type="page"/>
      </w:r>
    </w:p>
    <w:sdt>
      <w:sdtPr>
        <w:rPr>
          <w:rFonts w:asciiTheme="minorHAnsi" w:eastAsiaTheme="minorHAnsi" w:hAnsiTheme="minorHAnsi" w:cstheme="minorBidi"/>
          <w:color w:val="auto"/>
          <w:sz w:val="22"/>
          <w:szCs w:val="22"/>
          <w:lang w:val="fr-FR" w:eastAsia="en-US"/>
        </w:rPr>
        <w:id w:val="-1760055996"/>
        <w:docPartObj>
          <w:docPartGallery w:val="Table of Contents"/>
          <w:docPartUnique/>
        </w:docPartObj>
      </w:sdtPr>
      <w:sdtEndPr>
        <w:rPr>
          <w:b/>
          <w:bCs/>
        </w:rPr>
      </w:sdtEndPr>
      <w:sdtContent>
        <w:p w14:paraId="525663EE" w14:textId="77777777" w:rsidR="004E04A3" w:rsidRDefault="00C42799">
          <w:pPr>
            <w:pStyle w:val="En-ttedetabledesmatires1"/>
            <w:rPr>
              <w:b/>
              <w:bCs/>
            </w:rPr>
          </w:pPr>
          <w:r>
            <w:rPr>
              <w:b/>
              <w:bCs/>
              <w:lang w:val="fr-FR"/>
            </w:rPr>
            <w:t>Table des matières</w:t>
          </w:r>
        </w:p>
        <w:p w14:paraId="57447DC6" w14:textId="77777777" w:rsidR="004E04A3" w:rsidRDefault="004E04A3">
          <w:pPr>
            <w:pStyle w:val="TM2"/>
          </w:pPr>
        </w:p>
        <w:p w14:paraId="5C793C5D" w14:textId="5433AFA1" w:rsidR="00F74697" w:rsidRDefault="00C42799">
          <w:pPr>
            <w:pStyle w:val="TM2"/>
            <w:rPr>
              <w:rFonts w:asciiTheme="minorHAnsi" w:eastAsiaTheme="minorEastAsia" w:hAnsiTheme="minorHAnsi" w:cstheme="minorBidi"/>
              <w:b w:val="0"/>
              <w:bCs w:val="0"/>
              <w:noProof/>
              <w:kern w:val="2"/>
              <w:sz w:val="24"/>
              <w:szCs w:val="24"/>
              <w:lang w:eastAsia="fr-FR"/>
              <w14:ligatures w14:val="standardContextual"/>
            </w:rPr>
          </w:pPr>
          <w:r>
            <w:fldChar w:fldCharType="begin"/>
          </w:r>
          <w:r>
            <w:instrText xml:space="preserve"> TOC \o "1-3" \h \z \u </w:instrText>
          </w:r>
          <w:r>
            <w:fldChar w:fldCharType="separate"/>
          </w:r>
          <w:hyperlink w:anchor="_Toc216781640" w:history="1">
            <w:r w:rsidR="00F74697" w:rsidRPr="00E9282A">
              <w:rPr>
                <w:rStyle w:val="Lienhypertexte"/>
                <w:noProof/>
              </w:rPr>
              <w:t>INTRODUCTION</w:t>
            </w:r>
            <w:r w:rsidR="00F74697">
              <w:rPr>
                <w:noProof/>
                <w:webHidden/>
              </w:rPr>
              <w:tab/>
            </w:r>
            <w:r w:rsidR="00F74697">
              <w:rPr>
                <w:noProof/>
                <w:webHidden/>
              </w:rPr>
              <w:fldChar w:fldCharType="begin"/>
            </w:r>
            <w:r w:rsidR="00F74697">
              <w:rPr>
                <w:noProof/>
                <w:webHidden/>
              </w:rPr>
              <w:instrText xml:space="preserve"> PAGEREF _Toc216781640 \h </w:instrText>
            </w:r>
            <w:r w:rsidR="00F74697">
              <w:rPr>
                <w:noProof/>
                <w:webHidden/>
              </w:rPr>
            </w:r>
            <w:r w:rsidR="00F74697">
              <w:rPr>
                <w:noProof/>
                <w:webHidden/>
              </w:rPr>
              <w:fldChar w:fldCharType="separate"/>
            </w:r>
            <w:r w:rsidR="00404E53">
              <w:rPr>
                <w:noProof/>
                <w:webHidden/>
              </w:rPr>
              <w:t>4</w:t>
            </w:r>
            <w:r w:rsidR="00F74697">
              <w:rPr>
                <w:noProof/>
                <w:webHidden/>
              </w:rPr>
              <w:fldChar w:fldCharType="end"/>
            </w:r>
          </w:hyperlink>
        </w:p>
        <w:p w14:paraId="320DA2E4" w14:textId="2D346816" w:rsidR="00F74697" w:rsidRDefault="00F74697">
          <w:pPr>
            <w:pStyle w:val="TM2"/>
            <w:rPr>
              <w:rFonts w:asciiTheme="minorHAnsi" w:eastAsiaTheme="minorEastAsia" w:hAnsiTheme="minorHAnsi" w:cstheme="minorBidi"/>
              <w:b w:val="0"/>
              <w:bCs w:val="0"/>
              <w:noProof/>
              <w:kern w:val="2"/>
              <w:sz w:val="24"/>
              <w:szCs w:val="24"/>
              <w:lang w:eastAsia="fr-FR"/>
              <w14:ligatures w14:val="standardContextual"/>
            </w:rPr>
          </w:pPr>
          <w:hyperlink w:anchor="_Toc216781641" w:history="1">
            <w:r w:rsidRPr="00E9282A">
              <w:rPr>
                <w:rStyle w:val="Lienhypertexte"/>
                <w:noProof/>
              </w:rPr>
              <w:t>I.</w:t>
            </w:r>
            <w:r>
              <w:rPr>
                <w:rFonts w:asciiTheme="minorHAnsi" w:eastAsiaTheme="minorEastAsia" w:hAnsiTheme="minorHAnsi" w:cstheme="minorBidi"/>
                <w:b w:val="0"/>
                <w:bCs w:val="0"/>
                <w:noProof/>
                <w:kern w:val="2"/>
                <w:sz w:val="24"/>
                <w:szCs w:val="24"/>
                <w:lang w:eastAsia="fr-FR"/>
                <w14:ligatures w14:val="standardContextual"/>
              </w:rPr>
              <w:tab/>
            </w:r>
            <w:r w:rsidRPr="00E9282A">
              <w:rPr>
                <w:rStyle w:val="Lienhypertexte"/>
                <w:noProof/>
              </w:rPr>
              <w:t>LES DIFFERENTES ZONES CONGESTIONNEES AU PORT D’ABIDJAN</w:t>
            </w:r>
            <w:r>
              <w:rPr>
                <w:noProof/>
                <w:webHidden/>
              </w:rPr>
              <w:tab/>
            </w:r>
            <w:r>
              <w:rPr>
                <w:noProof/>
                <w:webHidden/>
              </w:rPr>
              <w:fldChar w:fldCharType="begin"/>
            </w:r>
            <w:r>
              <w:rPr>
                <w:noProof/>
                <w:webHidden/>
              </w:rPr>
              <w:instrText xml:space="preserve"> PAGEREF _Toc216781641 \h </w:instrText>
            </w:r>
            <w:r>
              <w:rPr>
                <w:noProof/>
                <w:webHidden/>
              </w:rPr>
            </w:r>
            <w:r>
              <w:rPr>
                <w:noProof/>
                <w:webHidden/>
              </w:rPr>
              <w:fldChar w:fldCharType="separate"/>
            </w:r>
            <w:r w:rsidR="00404E53">
              <w:rPr>
                <w:noProof/>
                <w:webHidden/>
              </w:rPr>
              <w:t>6</w:t>
            </w:r>
            <w:r>
              <w:rPr>
                <w:noProof/>
                <w:webHidden/>
              </w:rPr>
              <w:fldChar w:fldCharType="end"/>
            </w:r>
          </w:hyperlink>
        </w:p>
        <w:p w14:paraId="502EC44B" w14:textId="194E1A65" w:rsidR="00F74697" w:rsidRDefault="00F74697">
          <w:pPr>
            <w:pStyle w:val="TM2"/>
            <w:rPr>
              <w:rFonts w:asciiTheme="minorHAnsi" w:eastAsiaTheme="minorEastAsia" w:hAnsiTheme="minorHAnsi" w:cstheme="minorBidi"/>
              <w:b w:val="0"/>
              <w:bCs w:val="0"/>
              <w:noProof/>
              <w:kern w:val="2"/>
              <w:sz w:val="24"/>
              <w:szCs w:val="24"/>
              <w:lang w:eastAsia="fr-FR"/>
              <w14:ligatures w14:val="standardContextual"/>
            </w:rPr>
          </w:pPr>
          <w:hyperlink w:anchor="_Toc216781642" w:history="1">
            <w:r w:rsidRPr="00E9282A">
              <w:rPr>
                <w:rStyle w:val="Lienhypertexte"/>
                <w:noProof/>
              </w:rPr>
              <w:t>1.</w:t>
            </w:r>
            <w:r>
              <w:rPr>
                <w:rFonts w:asciiTheme="minorHAnsi" w:eastAsiaTheme="minorEastAsia" w:hAnsiTheme="minorHAnsi" w:cstheme="minorBidi"/>
                <w:b w:val="0"/>
                <w:bCs w:val="0"/>
                <w:noProof/>
                <w:kern w:val="2"/>
                <w:sz w:val="24"/>
                <w:szCs w:val="24"/>
                <w:lang w:eastAsia="fr-FR"/>
                <w14:ligatures w14:val="standardContextual"/>
              </w:rPr>
              <w:tab/>
            </w:r>
            <w:r w:rsidRPr="00E9282A">
              <w:rPr>
                <w:rStyle w:val="Lienhypertexte"/>
                <w:noProof/>
              </w:rPr>
              <w:t>Etat des zones congestionnées dans le sens « aller »</w:t>
            </w:r>
            <w:r>
              <w:rPr>
                <w:noProof/>
                <w:webHidden/>
              </w:rPr>
              <w:tab/>
            </w:r>
            <w:r>
              <w:rPr>
                <w:noProof/>
                <w:webHidden/>
              </w:rPr>
              <w:fldChar w:fldCharType="begin"/>
            </w:r>
            <w:r>
              <w:rPr>
                <w:noProof/>
                <w:webHidden/>
              </w:rPr>
              <w:instrText xml:space="preserve"> PAGEREF _Toc216781642 \h </w:instrText>
            </w:r>
            <w:r>
              <w:rPr>
                <w:noProof/>
                <w:webHidden/>
              </w:rPr>
            </w:r>
            <w:r>
              <w:rPr>
                <w:noProof/>
                <w:webHidden/>
              </w:rPr>
              <w:fldChar w:fldCharType="separate"/>
            </w:r>
            <w:r w:rsidR="00404E53">
              <w:rPr>
                <w:noProof/>
                <w:webHidden/>
              </w:rPr>
              <w:t>6</w:t>
            </w:r>
            <w:r>
              <w:rPr>
                <w:noProof/>
                <w:webHidden/>
              </w:rPr>
              <w:fldChar w:fldCharType="end"/>
            </w:r>
          </w:hyperlink>
        </w:p>
        <w:p w14:paraId="2D2D4551" w14:textId="04783FC9" w:rsidR="00F74697" w:rsidRDefault="00F74697">
          <w:pPr>
            <w:pStyle w:val="TM2"/>
            <w:rPr>
              <w:rFonts w:asciiTheme="minorHAnsi" w:eastAsiaTheme="minorEastAsia" w:hAnsiTheme="minorHAnsi" w:cstheme="minorBidi"/>
              <w:b w:val="0"/>
              <w:bCs w:val="0"/>
              <w:noProof/>
              <w:kern w:val="2"/>
              <w:sz w:val="24"/>
              <w:szCs w:val="24"/>
              <w:lang w:eastAsia="fr-FR"/>
              <w14:ligatures w14:val="standardContextual"/>
            </w:rPr>
          </w:pPr>
          <w:hyperlink w:anchor="_Toc216781643" w:history="1">
            <w:r w:rsidRPr="00E9282A">
              <w:rPr>
                <w:rStyle w:val="Lienhypertexte"/>
                <w:noProof/>
              </w:rPr>
              <w:t>2.</w:t>
            </w:r>
            <w:r>
              <w:rPr>
                <w:rFonts w:asciiTheme="minorHAnsi" w:eastAsiaTheme="minorEastAsia" w:hAnsiTheme="minorHAnsi" w:cstheme="minorBidi"/>
                <w:b w:val="0"/>
                <w:bCs w:val="0"/>
                <w:noProof/>
                <w:kern w:val="2"/>
                <w:sz w:val="24"/>
                <w:szCs w:val="24"/>
                <w:lang w:eastAsia="fr-FR"/>
                <w14:ligatures w14:val="standardContextual"/>
              </w:rPr>
              <w:tab/>
            </w:r>
            <w:r w:rsidRPr="00E9282A">
              <w:rPr>
                <w:rStyle w:val="Lienhypertexte"/>
                <w:noProof/>
              </w:rPr>
              <w:t>Etat des zones congestionnées dans le sens « retour »</w:t>
            </w:r>
            <w:r>
              <w:rPr>
                <w:noProof/>
                <w:webHidden/>
              </w:rPr>
              <w:tab/>
            </w:r>
            <w:r>
              <w:rPr>
                <w:noProof/>
                <w:webHidden/>
              </w:rPr>
              <w:fldChar w:fldCharType="begin"/>
            </w:r>
            <w:r>
              <w:rPr>
                <w:noProof/>
                <w:webHidden/>
              </w:rPr>
              <w:instrText xml:space="preserve"> PAGEREF _Toc216781643 \h </w:instrText>
            </w:r>
            <w:r>
              <w:rPr>
                <w:noProof/>
                <w:webHidden/>
              </w:rPr>
            </w:r>
            <w:r>
              <w:rPr>
                <w:noProof/>
                <w:webHidden/>
              </w:rPr>
              <w:fldChar w:fldCharType="separate"/>
            </w:r>
            <w:r w:rsidR="00404E53">
              <w:rPr>
                <w:noProof/>
                <w:webHidden/>
              </w:rPr>
              <w:t>7</w:t>
            </w:r>
            <w:r>
              <w:rPr>
                <w:noProof/>
                <w:webHidden/>
              </w:rPr>
              <w:fldChar w:fldCharType="end"/>
            </w:r>
          </w:hyperlink>
        </w:p>
        <w:p w14:paraId="070FE592" w14:textId="213C1E7D" w:rsidR="00F74697" w:rsidRDefault="00F74697" w:rsidP="00F74697">
          <w:pPr>
            <w:pStyle w:val="TM2"/>
            <w:rPr>
              <w:rFonts w:asciiTheme="minorHAnsi" w:eastAsiaTheme="minorEastAsia" w:hAnsiTheme="minorHAnsi" w:cstheme="minorBidi"/>
              <w:b w:val="0"/>
              <w:bCs w:val="0"/>
              <w:noProof/>
              <w:kern w:val="2"/>
              <w:sz w:val="24"/>
              <w:szCs w:val="24"/>
              <w:lang w:eastAsia="fr-FR"/>
              <w14:ligatures w14:val="standardContextual"/>
            </w:rPr>
          </w:pPr>
          <w:hyperlink w:anchor="_Toc216781644" w:history="1">
            <w:r w:rsidRPr="00E9282A">
              <w:rPr>
                <w:rStyle w:val="Lienhypertexte"/>
                <w:noProof/>
              </w:rPr>
              <w:t>II.</w:t>
            </w:r>
            <w:r>
              <w:rPr>
                <w:rFonts w:asciiTheme="minorHAnsi" w:eastAsiaTheme="minorEastAsia" w:hAnsiTheme="minorHAnsi" w:cstheme="minorBidi"/>
                <w:b w:val="0"/>
                <w:bCs w:val="0"/>
                <w:noProof/>
                <w:kern w:val="2"/>
                <w:sz w:val="24"/>
                <w:szCs w:val="24"/>
                <w:lang w:eastAsia="fr-FR"/>
                <w14:ligatures w14:val="standardContextual"/>
              </w:rPr>
              <w:tab/>
            </w:r>
            <w:r w:rsidRPr="00E9282A">
              <w:rPr>
                <w:rStyle w:val="Lienhypertexte"/>
                <w:noProof/>
              </w:rPr>
              <w:t>EVALUATION DU TEMPS DE TRAVERSEE DE LA ZONE PORTUAIRE</w:t>
            </w:r>
            <w:r>
              <w:rPr>
                <w:noProof/>
                <w:webHidden/>
              </w:rPr>
              <w:tab/>
            </w:r>
            <w:r>
              <w:rPr>
                <w:noProof/>
                <w:webHidden/>
              </w:rPr>
              <w:fldChar w:fldCharType="begin"/>
            </w:r>
            <w:r>
              <w:rPr>
                <w:noProof/>
                <w:webHidden/>
              </w:rPr>
              <w:instrText xml:space="preserve"> PAGEREF _Toc216781644 \h </w:instrText>
            </w:r>
            <w:r>
              <w:rPr>
                <w:noProof/>
                <w:webHidden/>
              </w:rPr>
            </w:r>
            <w:r>
              <w:rPr>
                <w:noProof/>
                <w:webHidden/>
              </w:rPr>
              <w:fldChar w:fldCharType="separate"/>
            </w:r>
            <w:r w:rsidR="00404E53">
              <w:rPr>
                <w:noProof/>
                <w:webHidden/>
              </w:rPr>
              <w:t>7</w:t>
            </w:r>
            <w:r>
              <w:rPr>
                <w:noProof/>
                <w:webHidden/>
              </w:rPr>
              <w:fldChar w:fldCharType="end"/>
            </w:r>
          </w:hyperlink>
        </w:p>
        <w:p w14:paraId="07E6C36C" w14:textId="7EF09B7C" w:rsidR="00F74697" w:rsidRDefault="00F74697">
          <w:pPr>
            <w:pStyle w:val="TM2"/>
            <w:rPr>
              <w:rFonts w:asciiTheme="minorHAnsi" w:eastAsiaTheme="minorEastAsia" w:hAnsiTheme="minorHAnsi" w:cstheme="minorBidi"/>
              <w:b w:val="0"/>
              <w:bCs w:val="0"/>
              <w:noProof/>
              <w:kern w:val="2"/>
              <w:sz w:val="24"/>
              <w:szCs w:val="24"/>
              <w:lang w:eastAsia="fr-FR"/>
              <w14:ligatures w14:val="standardContextual"/>
            </w:rPr>
          </w:pPr>
          <w:hyperlink w:anchor="_Toc216781646" w:history="1">
            <w:r w:rsidRPr="00E9282A">
              <w:rPr>
                <w:rStyle w:val="Lienhypertexte"/>
                <w:noProof/>
              </w:rPr>
              <w:t>1.</w:t>
            </w:r>
            <w:r>
              <w:rPr>
                <w:rFonts w:asciiTheme="minorHAnsi" w:eastAsiaTheme="minorEastAsia" w:hAnsiTheme="minorHAnsi" w:cstheme="minorBidi"/>
                <w:b w:val="0"/>
                <w:bCs w:val="0"/>
                <w:noProof/>
                <w:kern w:val="2"/>
                <w:sz w:val="24"/>
                <w:szCs w:val="24"/>
                <w:lang w:eastAsia="fr-FR"/>
                <w14:ligatures w14:val="standardContextual"/>
              </w:rPr>
              <w:tab/>
            </w:r>
            <w:r w:rsidRPr="00E9282A">
              <w:rPr>
                <w:rStyle w:val="Lienhypertexte"/>
                <w:noProof/>
              </w:rPr>
              <w:t>Détermination du temps minimal de traversée</w:t>
            </w:r>
            <w:r>
              <w:rPr>
                <w:noProof/>
                <w:webHidden/>
              </w:rPr>
              <w:tab/>
            </w:r>
            <w:r>
              <w:rPr>
                <w:noProof/>
                <w:webHidden/>
              </w:rPr>
              <w:fldChar w:fldCharType="begin"/>
            </w:r>
            <w:r>
              <w:rPr>
                <w:noProof/>
                <w:webHidden/>
              </w:rPr>
              <w:instrText xml:space="preserve"> PAGEREF _Toc216781646 \h </w:instrText>
            </w:r>
            <w:r>
              <w:rPr>
                <w:noProof/>
                <w:webHidden/>
              </w:rPr>
            </w:r>
            <w:r>
              <w:rPr>
                <w:noProof/>
                <w:webHidden/>
              </w:rPr>
              <w:fldChar w:fldCharType="separate"/>
            </w:r>
            <w:r w:rsidR="00404E53">
              <w:rPr>
                <w:noProof/>
                <w:webHidden/>
              </w:rPr>
              <w:t>7</w:t>
            </w:r>
            <w:r>
              <w:rPr>
                <w:noProof/>
                <w:webHidden/>
              </w:rPr>
              <w:fldChar w:fldCharType="end"/>
            </w:r>
          </w:hyperlink>
        </w:p>
        <w:p w14:paraId="3AE3AE3F" w14:textId="15517C3E" w:rsidR="00F74697" w:rsidRDefault="00F74697">
          <w:pPr>
            <w:pStyle w:val="TM3"/>
            <w:rPr>
              <w:rFonts w:eastAsiaTheme="minorEastAsia"/>
              <w:noProof/>
              <w:kern w:val="2"/>
              <w:sz w:val="24"/>
              <w:szCs w:val="24"/>
              <w:lang w:eastAsia="fr-FR"/>
              <w14:ligatures w14:val="standardContextual"/>
            </w:rPr>
          </w:pPr>
          <w:hyperlink w:anchor="_Toc216781647" w:history="1">
            <w:r w:rsidRPr="00E9282A">
              <w:rPr>
                <w:rStyle w:val="Lienhypertexte"/>
                <w:rFonts w:ascii="Times New Roman" w:hAnsi="Times New Roman" w:cs="Times New Roman"/>
                <w:b/>
                <w:noProof/>
              </w:rPr>
              <w:t>A.</w:t>
            </w:r>
            <w:r>
              <w:rPr>
                <w:rFonts w:eastAsiaTheme="minorEastAsia"/>
                <w:noProof/>
                <w:kern w:val="2"/>
                <w:sz w:val="24"/>
                <w:szCs w:val="24"/>
                <w:lang w:eastAsia="fr-FR"/>
                <w14:ligatures w14:val="standardContextual"/>
              </w:rPr>
              <w:tab/>
            </w:r>
            <w:r w:rsidRPr="00E9282A">
              <w:rPr>
                <w:rStyle w:val="Lienhypertexte"/>
                <w:rFonts w:ascii="Times New Roman" w:hAnsi="Times New Roman" w:cs="Times New Roman"/>
                <w:b/>
                <w:noProof/>
              </w:rPr>
              <w:t>Axe « CARENA - Pharmacie Palm Beach »</w:t>
            </w:r>
            <w:r>
              <w:rPr>
                <w:noProof/>
                <w:webHidden/>
              </w:rPr>
              <w:tab/>
            </w:r>
            <w:r>
              <w:rPr>
                <w:noProof/>
                <w:webHidden/>
              </w:rPr>
              <w:fldChar w:fldCharType="begin"/>
            </w:r>
            <w:r>
              <w:rPr>
                <w:noProof/>
                <w:webHidden/>
              </w:rPr>
              <w:instrText xml:space="preserve"> PAGEREF _Toc216781647 \h </w:instrText>
            </w:r>
            <w:r>
              <w:rPr>
                <w:noProof/>
                <w:webHidden/>
              </w:rPr>
            </w:r>
            <w:r>
              <w:rPr>
                <w:noProof/>
                <w:webHidden/>
              </w:rPr>
              <w:fldChar w:fldCharType="separate"/>
            </w:r>
            <w:r w:rsidR="00404E53">
              <w:rPr>
                <w:noProof/>
                <w:webHidden/>
              </w:rPr>
              <w:t>7</w:t>
            </w:r>
            <w:r>
              <w:rPr>
                <w:noProof/>
                <w:webHidden/>
              </w:rPr>
              <w:fldChar w:fldCharType="end"/>
            </w:r>
          </w:hyperlink>
        </w:p>
        <w:p w14:paraId="4BA08093" w14:textId="20A8E3A3" w:rsidR="00F74697" w:rsidRDefault="00F74697">
          <w:pPr>
            <w:pStyle w:val="TM3"/>
            <w:rPr>
              <w:rFonts w:eastAsiaTheme="minorEastAsia"/>
              <w:noProof/>
              <w:kern w:val="2"/>
              <w:sz w:val="24"/>
              <w:szCs w:val="24"/>
              <w:lang w:eastAsia="fr-FR"/>
              <w14:ligatures w14:val="standardContextual"/>
            </w:rPr>
          </w:pPr>
          <w:hyperlink w:anchor="_Toc216781648" w:history="1">
            <w:r w:rsidRPr="00E9282A">
              <w:rPr>
                <w:rStyle w:val="Lienhypertexte"/>
                <w:rFonts w:ascii="Times New Roman" w:hAnsi="Times New Roman" w:cs="Times New Roman"/>
                <w:b/>
                <w:noProof/>
              </w:rPr>
              <w:t>B.</w:t>
            </w:r>
            <w:r>
              <w:rPr>
                <w:rFonts w:eastAsiaTheme="minorEastAsia"/>
                <w:noProof/>
                <w:kern w:val="2"/>
                <w:sz w:val="24"/>
                <w:szCs w:val="24"/>
                <w:lang w:eastAsia="fr-FR"/>
                <w14:ligatures w14:val="standardContextual"/>
              </w:rPr>
              <w:tab/>
            </w:r>
            <w:r w:rsidRPr="00E9282A">
              <w:rPr>
                <w:rStyle w:val="Lienhypertexte"/>
                <w:rFonts w:ascii="Times New Roman" w:hAnsi="Times New Roman" w:cs="Times New Roman"/>
                <w:b/>
                <w:noProof/>
              </w:rPr>
              <w:t>Axe « Toyota CFAO - Pharmacie Palm Beach »</w:t>
            </w:r>
            <w:r>
              <w:rPr>
                <w:noProof/>
                <w:webHidden/>
              </w:rPr>
              <w:tab/>
            </w:r>
            <w:r>
              <w:rPr>
                <w:noProof/>
                <w:webHidden/>
              </w:rPr>
              <w:fldChar w:fldCharType="begin"/>
            </w:r>
            <w:r>
              <w:rPr>
                <w:noProof/>
                <w:webHidden/>
              </w:rPr>
              <w:instrText xml:space="preserve"> PAGEREF _Toc216781648 \h </w:instrText>
            </w:r>
            <w:r>
              <w:rPr>
                <w:noProof/>
                <w:webHidden/>
              </w:rPr>
            </w:r>
            <w:r>
              <w:rPr>
                <w:noProof/>
                <w:webHidden/>
              </w:rPr>
              <w:fldChar w:fldCharType="separate"/>
            </w:r>
            <w:r w:rsidR="00404E53">
              <w:rPr>
                <w:noProof/>
                <w:webHidden/>
              </w:rPr>
              <w:t>9</w:t>
            </w:r>
            <w:r>
              <w:rPr>
                <w:noProof/>
                <w:webHidden/>
              </w:rPr>
              <w:fldChar w:fldCharType="end"/>
            </w:r>
          </w:hyperlink>
        </w:p>
        <w:p w14:paraId="67717180" w14:textId="2F72067C" w:rsidR="00F74697" w:rsidRDefault="00F74697">
          <w:pPr>
            <w:pStyle w:val="TM3"/>
            <w:rPr>
              <w:rFonts w:eastAsiaTheme="minorEastAsia"/>
              <w:noProof/>
              <w:kern w:val="2"/>
              <w:sz w:val="24"/>
              <w:szCs w:val="24"/>
              <w:lang w:eastAsia="fr-FR"/>
              <w14:ligatures w14:val="standardContextual"/>
            </w:rPr>
          </w:pPr>
          <w:hyperlink w:anchor="_Toc216781649" w:history="1">
            <w:r w:rsidRPr="00E9282A">
              <w:rPr>
                <w:rStyle w:val="Lienhypertexte"/>
                <w:rFonts w:ascii="Times New Roman" w:hAnsi="Times New Roman" w:cs="Times New Roman"/>
                <w:b/>
                <w:noProof/>
              </w:rPr>
              <w:t>C.</w:t>
            </w:r>
            <w:r>
              <w:rPr>
                <w:rFonts w:eastAsiaTheme="minorEastAsia"/>
                <w:noProof/>
                <w:kern w:val="2"/>
                <w:sz w:val="24"/>
                <w:szCs w:val="24"/>
                <w:lang w:eastAsia="fr-FR"/>
                <w14:ligatures w14:val="standardContextual"/>
              </w:rPr>
              <w:tab/>
            </w:r>
            <w:r w:rsidRPr="00E9282A">
              <w:rPr>
                <w:rStyle w:val="Lienhypertexte"/>
                <w:rFonts w:ascii="Times New Roman" w:hAnsi="Times New Roman" w:cs="Times New Roman"/>
                <w:b/>
                <w:noProof/>
              </w:rPr>
              <w:t>Axe « Agence SODECI - Pharmacie Palm Beach »</w:t>
            </w:r>
            <w:r>
              <w:rPr>
                <w:noProof/>
                <w:webHidden/>
              </w:rPr>
              <w:tab/>
            </w:r>
            <w:r>
              <w:rPr>
                <w:noProof/>
                <w:webHidden/>
              </w:rPr>
              <w:fldChar w:fldCharType="begin"/>
            </w:r>
            <w:r>
              <w:rPr>
                <w:noProof/>
                <w:webHidden/>
              </w:rPr>
              <w:instrText xml:space="preserve"> PAGEREF _Toc216781649 \h </w:instrText>
            </w:r>
            <w:r>
              <w:rPr>
                <w:noProof/>
                <w:webHidden/>
              </w:rPr>
            </w:r>
            <w:r>
              <w:rPr>
                <w:noProof/>
                <w:webHidden/>
              </w:rPr>
              <w:fldChar w:fldCharType="separate"/>
            </w:r>
            <w:r w:rsidR="00404E53">
              <w:rPr>
                <w:noProof/>
                <w:webHidden/>
              </w:rPr>
              <w:t>10</w:t>
            </w:r>
            <w:r>
              <w:rPr>
                <w:noProof/>
                <w:webHidden/>
              </w:rPr>
              <w:fldChar w:fldCharType="end"/>
            </w:r>
          </w:hyperlink>
        </w:p>
        <w:p w14:paraId="061C1D23" w14:textId="09163FD0" w:rsidR="00F74697" w:rsidRDefault="00F74697">
          <w:pPr>
            <w:pStyle w:val="TM2"/>
            <w:rPr>
              <w:rFonts w:asciiTheme="minorHAnsi" w:eastAsiaTheme="minorEastAsia" w:hAnsiTheme="minorHAnsi" w:cstheme="minorBidi"/>
              <w:b w:val="0"/>
              <w:bCs w:val="0"/>
              <w:noProof/>
              <w:kern w:val="2"/>
              <w:sz w:val="24"/>
              <w:szCs w:val="24"/>
              <w:lang w:eastAsia="fr-FR"/>
              <w14:ligatures w14:val="standardContextual"/>
            </w:rPr>
          </w:pPr>
          <w:hyperlink w:anchor="_Toc216781650" w:history="1">
            <w:r w:rsidRPr="00E9282A">
              <w:rPr>
                <w:rStyle w:val="Lienhypertexte"/>
                <w:noProof/>
              </w:rPr>
              <w:t>2.</w:t>
            </w:r>
            <w:r>
              <w:rPr>
                <w:rFonts w:asciiTheme="minorHAnsi" w:eastAsiaTheme="minorEastAsia" w:hAnsiTheme="minorHAnsi" w:cstheme="minorBidi"/>
                <w:b w:val="0"/>
                <w:bCs w:val="0"/>
                <w:noProof/>
                <w:kern w:val="2"/>
                <w:sz w:val="24"/>
                <w:szCs w:val="24"/>
                <w:lang w:eastAsia="fr-FR"/>
                <w14:ligatures w14:val="standardContextual"/>
              </w:rPr>
              <w:tab/>
            </w:r>
            <w:r w:rsidRPr="00E9282A">
              <w:rPr>
                <w:rStyle w:val="Lienhypertexte"/>
                <w:noProof/>
              </w:rPr>
              <w:t>Détermination du temps moyen de traversée</w:t>
            </w:r>
            <w:r>
              <w:rPr>
                <w:noProof/>
                <w:webHidden/>
              </w:rPr>
              <w:tab/>
            </w:r>
            <w:r>
              <w:rPr>
                <w:noProof/>
                <w:webHidden/>
              </w:rPr>
              <w:fldChar w:fldCharType="begin"/>
            </w:r>
            <w:r>
              <w:rPr>
                <w:noProof/>
                <w:webHidden/>
              </w:rPr>
              <w:instrText xml:space="preserve"> PAGEREF _Toc216781650 \h </w:instrText>
            </w:r>
            <w:r>
              <w:rPr>
                <w:noProof/>
                <w:webHidden/>
              </w:rPr>
            </w:r>
            <w:r>
              <w:rPr>
                <w:noProof/>
                <w:webHidden/>
              </w:rPr>
              <w:fldChar w:fldCharType="separate"/>
            </w:r>
            <w:r w:rsidR="00404E53">
              <w:rPr>
                <w:noProof/>
                <w:webHidden/>
              </w:rPr>
              <w:t>13</w:t>
            </w:r>
            <w:r>
              <w:rPr>
                <w:noProof/>
                <w:webHidden/>
              </w:rPr>
              <w:fldChar w:fldCharType="end"/>
            </w:r>
          </w:hyperlink>
        </w:p>
        <w:p w14:paraId="7F966ED3" w14:textId="0D6347B0" w:rsidR="00F74697" w:rsidRDefault="00F74697">
          <w:pPr>
            <w:pStyle w:val="TM3"/>
            <w:rPr>
              <w:rFonts w:eastAsiaTheme="minorEastAsia"/>
              <w:noProof/>
              <w:kern w:val="2"/>
              <w:sz w:val="24"/>
              <w:szCs w:val="24"/>
              <w:lang w:eastAsia="fr-FR"/>
              <w14:ligatures w14:val="standardContextual"/>
            </w:rPr>
          </w:pPr>
          <w:hyperlink w:anchor="_Toc216781651" w:history="1">
            <w:r w:rsidRPr="00E9282A">
              <w:rPr>
                <w:rStyle w:val="Lienhypertexte"/>
                <w:rFonts w:ascii="Times New Roman" w:hAnsi="Times New Roman" w:cs="Times New Roman"/>
                <w:b/>
                <w:noProof/>
              </w:rPr>
              <w:t>A.</w:t>
            </w:r>
            <w:r>
              <w:rPr>
                <w:rFonts w:eastAsiaTheme="minorEastAsia"/>
                <w:noProof/>
                <w:kern w:val="2"/>
                <w:sz w:val="24"/>
                <w:szCs w:val="24"/>
                <w:lang w:eastAsia="fr-FR"/>
                <w14:ligatures w14:val="standardContextual"/>
              </w:rPr>
              <w:tab/>
            </w:r>
            <w:r w:rsidRPr="00E9282A">
              <w:rPr>
                <w:rStyle w:val="Lienhypertexte"/>
                <w:rFonts w:ascii="Times New Roman" w:hAnsi="Times New Roman" w:cs="Times New Roman"/>
                <w:b/>
                <w:noProof/>
              </w:rPr>
              <w:t>Axe « CARENA - Pharmacie Palm Beach »</w:t>
            </w:r>
            <w:r>
              <w:rPr>
                <w:noProof/>
                <w:webHidden/>
              </w:rPr>
              <w:tab/>
            </w:r>
            <w:r>
              <w:rPr>
                <w:noProof/>
                <w:webHidden/>
              </w:rPr>
              <w:fldChar w:fldCharType="begin"/>
            </w:r>
            <w:r>
              <w:rPr>
                <w:noProof/>
                <w:webHidden/>
              </w:rPr>
              <w:instrText xml:space="preserve"> PAGEREF _Toc216781651 \h </w:instrText>
            </w:r>
            <w:r>
              <w:rPr>
                <w:noProof/>
                <w:webHidden/>
              </w:rPr>
            </w:r>
            <w:r>
              <w:rPr>
                <w:noProof/>
                <w:webHidden/>
              </w:rPr>
              <w:fldChar w:fldCharType="separate"/>
            </w:r>
            <w:r w:rsidR="00404E53">
              <w:rPr>
                <w:noProof/>
                <w:webHidden/>
              </w:rPr>
              <w:t>13</w:t>
            </w:r>
            <w:r>
              <w:rPr>
                <w:noProof/>
                <w:webHidden/>
              </w:rPr>
              <w:fldChar w:fldCharType="end"/>
            </w:r>
          </w:hyperlink>
        </w:p>
        <w:p w14:paraId="49268DD0" w14:textId="0C619B7A" w:rsidR="00F74697" w:rsidRDefault="00F74697">
          <w:pPr>
            <w:pStyle w:val="TM3"/>
            <w:rPr>
              <w:rFonts w:eastAsiaTheme="minorEastAsia"/>
              <w:noProof/>
              <w:kern w:val="2"/>
              <w:sz w:val="24"/>
              <w:szCs w:val="24"/>
              <w:lang w:eastAsia="fr-FR"/>
              <w14:ligatures w14:val="standardContextual"/>
            </w:rPr>
          </w:pPr>
          <w:hyperlink w:anchor="_Toc216781652" w:history="1">
            <w:r w:rsidRPr="00E9282A">
              <w:rPr>
                <w:rStyle w:val="Lienhypertexte"/>
                <w:rFonts w:ascii="Times New Roman" w:hAnsi="Times New Roman" w:cs="Times New Roman"/>
                <w:b/>
                <w:noProof/>
              </w:rPr>
              <w:t>B.</w:t>
            </w:r>
            <w:r>
              <w:rPr>
                <w:rFonts w:eastAsiaTheme="minorEastAsia"/>
                <w:noProof/>
                <w:kern w:val="2"/>
                <w:sz w:val="24"/>
                <w:szCs w:val="24"/>
                <w:lang w:eastAsia="fr-FR"/>
                <w14:ligatures w14:val="standardContextual"/>
              </w:rPr>
              <w:tab/>
            </w:r>
            <w:r w:rsidRPr="00E9282A">
              <w:rPr>
                <w:rStyle w:val="Lienhypertexte"/>
                <w:rFonts w:ascii="Times New Roman" w:hAnsi="Times New Roman" w:cs="Times New Roman"/>
                <w:b/>
                <w:noProof/>
              </w:rPr>
              <w:t>Axe « Toyota CFAO - Pharmacie Palm Beach »</w:t>
            </w:r>
            <w:r>
              <w:rPr>
                <w:noProof/>
                <w:webHidden/>
              </w:rPr>
              <w:tab/>
            </w:r>
            <w:r>
              <w:rPr>
                <w:noProof/>
                <w:webHidden/>
              </w:rPr>
              <w:fldChar w:fldCharType="begin"/>
            </w:r>
            <w:r>
              <w:rPr>
                <w:noProof/>
                <w:webHidden/>
              </w:rPr>
              <w:instrText xml:space="preserve"> PAGEREF _Toc216781652 \h </w:instrText>
            </w:r>
            <w:r>
              <w:rPr>
                <w:noProof/>
                <w:webHidden/>
              </w:rPr>
            </w:r>
            <w:r>
              <w:rPr>
                <w:noProof/>
                <w:webHidden/>
              </w:rPr>
              <w:fldChar w:fldCharType="separate"/>
            </w:r>
            <w:r w:rsidR="00404E53">
              <w:rPr>
                <w:noProof/>
                <w:webHidden/>
              </w:rPr>
              <w:t>14</w:t>
            </w:r>
            <w:r>
              <w:rPr>
                <w:noProof/>
                <w:webHidden/>
              </w:rPr>
              <w:fldChar w:fldCharType="end"/>
            </w:r>
          </w:hyperlink>
        </w:p>
        <w:p w14:paraId="671B3376" w14:textId="7C1C41A4" w:rsidR="00F74697" w:rsidRDefault="00F74697">
          <w:pPr>
            <w:pStyle w:val="TM3"/>
            <w:rPr>
              <w:rFonts w:eastAsiaTheme="minorEastAsia"/>
              <w:noProof/>
              <w:kern w:val="2"/>
              <w:sz w:val="24"/>
              <w:szCs w:val="24"/>
              <w:lang w:eastAsia="fr-FR"/>
              <w14:ligatures w14:val="standardContextual"/>
            </w:rPr>
          </w:pPr>
          <w:hyperlink w:anchor="_Toc216781653" w:history="1">
            <w:r w:rsidRPr="00E9282A">
              <w:rPr>
                <w:rStyle w:val="Lienhypertexte"/>
                <w:rFonts w:ascii="Times New Roman" w:hAnsi="Times New Roman" w:cs="Times New Roman"/>
                <w:b/>
                <w:noProof/>
              </w:rPr>
              <w:t>C.</w:t>
            </w:r>
            <w:r>
              <w:rPr>
                <w:rFonts w:eastAsiaTheme="minorEastAsia"/>
                <w:noProof/>
                <w:kern w:val="2"/>
                <w:sz w:val="24"/>
                <w:szCs w:val="24"/>
                <w:lang w:eastAsia="fr-FR"/>
                <w14:ligatures w14:val="standardContextual"/>
              </w:rPr>
              <w:tab/>
            </w:r>
            <w:r w:rsidRPr="00E9282A">
              <w:rPr>
                <w:rStyle w:val="Lienhypertexte"/>
                <w:rFonts w:ascii="Times New Roman" w:hAnsi="Times New Roman" w:cs="Times New Roman"/>
                <w:b/>
                <w:noProof/>
              </w:rPr>
              <w:t>Axe « Agence SODECI - Pharmacie Palm Beach »</w:t>
            </w:r>
            <w:r>
              <w:rPr>
                <w:noProof/>
                <w:webHidden/>
              </w:rPr>
              <w:tab/>
            </w:r>
            <w:r>
              <w:rPr>
                <w:noProof/>
                <w:webHidden/>
              </w:rPr>
              <w:fldChar w:fldCharType="begin"/>
            </w:r>
            <w:r>
              <w:rPr>
                <w:noProof/>
                <w:webHidden/>
              </w:rPr>
              <w:instrText xml:space="preserve"> PAGEREF _Toc216781653 \h </w:instrText>
            </w:r>
            <w:r>
              <w:rPr>
                <w:noProof/>
                <w:webHidden/>
              </w:rPr>
            </w:r>
            <w:r>
              <w:rPr>
                <w:noProof/>
                <w:webHidden/>
              </w:rPr>
              <w:fldChar w:fldCharType="separate"/>
            </w:r>
            <w:r w:rsidR="00404E53">
              <w:rPr>
                <w:noProof/>
                <w:webHidden/>
              </w:rPr>
              <w:t>15</w:t>
            </w:r>
            <w:r>
              <w:rPr>
                <w:noProof/>
                <w:webHidden/>
              </w:rPr>
              <w:fldChar w:fldCharType="end"/>
            </w:r>
          </w:hyperlink>
        </w:p>
        <w:p w14:paraId="199219F9" w14:textId="563A1826" w:rsidR="00F74697" w:rsidRDefault="00F74697">
          <w:pPr>
            <w:pStyle w:val="TM2"/>
            <w:rPr>
              <w:rFonts w:asciiTheme="minorHAnsi" w:eastAsiaTheme="minorEastAsia" w:hAnsiTheme="minorHAnsi" w:cstheme="minorBidi"/>
              <w:b w:val="0"/>
              <w:bCs w:val="0"/>
              <w:noProof/>
              <w:kern w:val="2"/>
              <w:sz w:val="24"/>
              <w:szCs w:val="24"/>
              <w:lang w:eastAsia="fr-FR"/>
              <w14:ligatures w14:val="standardContextual"/>
            </w:rPr>
          </w:pPr>
          <w:hyperlink w:anchor="_Toc216781654" w:history="1">
            <w:r w:rsidRPr="00E9282A">
              <w:rPr>
                <w:rStyle w:val="Lienhypertexte"/>
                <w:noProof/>
              </w:rPr>
              <w:t>3.</w:t>
            </w:r>
            <w:r>
              <w:rPr>
                <w:rFonts w:asciiTheme="minorHAnsi" w:eastAsiaTheme="minorEastAsia" w:hAnsiTheme="minorHAnsi" w:cstheme="minorBidi"/>
                <w:b w:val="0"/>
                <w:bCs w:val="0"/>
                <w:noProof/>
                <w:kern w:val="2"/>
                <w:sz w:val="24"/>
                <w:szCs w:val="24"/>
                <w:lang w:eastAsia="fr-FR"/>
                <w14:ligatures w14:val="standardContextual"/>
              </w:rPr>
              <w:tab/>
            </w:r>
            <w:r w:rsidRPr="00E9282A">
              <w:rPr>
                <w:rStyle w:val="Lienhypertexte"/>
                <w:noProof/>
              </w:rPr>
              <w:t>Détermination du temps maximal de traversée</w:t>
            </w:r>
            <w:r>
              <w:rPr>
                <w:noProof/>
                <w:webHidden/>
              </w:rPr>
              <w:tab/>
            </w:r>
            <w:r>
              <w:rPr>
                <w:noProof/>
                <w:webHidden/>
              </w:rPr>
              <w:fldChar w:fldCharType="begin"/>
            </w:r>
            <w:r>
              <w:rPr>
                <w:noProof/>
                <w:webHidden/>
              </w:rPr>
              <w:instrText xml:space="preserve"> PAGEREF _Toc216781654 \h </w:instrText>
            </w:r>
            <w:r>
              <w:rPr>
                <w:noProof/>
                <w:webHidden/>
              </w:rPr>
            </w:r>
            <w:r>
              <w:rPr>
                <w:noProof/>
                <w:webHidden/>
              </w:rPr>
              <w:fldChar w:fldCharType="separate"/>
            </w:r>
            <w:r w:rsidR="00404E53">
              <w:rPr>
                <w:noProof/>
                <w:webHidden/>
              </w:rPr>
              <w:t>16</w:t>
            </w:r>
            <w:r>
              <w:rPr>
                <w:noProof/>
                <w:webHidden/>
              </w:rPr>
              <w:fldChar w:fldCharType="end"/>
            </w:r>
          </w:hyperlink>
        </w:p>
        <w:p w14:paraId="14FB32B6" w14:textId="3023CAC3" w:rsidR="00F74697" w:rsidRDefault="00F74697">
          <w:pPr>
            <w:pStyle w:val="TM3"/>
            <w:rPr>
              <w:rFonts w:eastAsiaTheme="minorEastAsia"/>
              <w:noProof/>
              <w:kern w:val="2"/>
              <w:sz w:val="24"/>
              <w:szCs w:val="24"/>
              <w:lang w:eastAsia="fr-FR"/>
              <w14:ligatures w14:val="standardContextual"/>
            </w:rPr>
          </w:pPr>
          <w:hyperlink w:anchor="_Toc216781655" w:history="1">
            <w:r w:rsidRPr="00E9282A">
              <w:rPr>
                <w:rStyle w:val="Lienhypertexte"/>
                <w:rFonts w:ascii="Times New Roman" w:hAnsi="Times New Roman" w:cs="Times New Roman"/>
                <w:b/>
                <w:noProof/>
              </w:rPr>
              <w:t>A.</w:t>
            </w:r>
            <w:r>
              <w:rPr>
                <w:rFonts w:eastAsiaTheme="minorEastAsia"/>
                <w:noProof/>
                <w:kern w:val="2"/>
                <w:sz w:val="24"/>
                <w:szCs w:val="24"/>
                <w:lang w:eastAsia="fr-FR"/>
                <w14:ligatures w14:val="standardContextual"/>
              </w:rPr>
              <w:tab/>
            </w:r>
            <w:r w:rsidRPr="00E9282A">
              <w:rPr>
                <w:rStyle w:val="Lienhypertexte"/>
                <w:rFonts w:ascii="Times New Roman" w:hAnsi="Times New Roman" w:cs="Times New Roman"/>
                <w:b/>
                <w:noProof/>
              </w:rPr>
              <w:t>Axe « CARENA - Pharmacie Palm Beach »</w:t>
            </w:r>
            <w:r>
              <w:rPr>
                <w:noProof/>
                <w:webHidden/>
              </w:rPr>
              <w:tab/>
            </w:r>
            <w:r>
              <w:rPr>
                <w:noProof/>
                <w:webHidden/>
              </w:rPr>
              <w:fldChar w:fldCharType="begin"/>
            </w:r>
            <w:r>
              <w:rPr>
                <w:noProof/>
                <w:webHidden/>
              </w:rPr>
              <w:instrText xml:space="preserve"> PAGEREF _Toc216781655 \h </w:instrText>
            </w:r>
            <w:r>
              <w:rPr>
                <w:noProof/>
                <w:webHidden/>
              </w:rPr>
            </w:r>
            <w:r>
              <w:rPr>
                <w:noProof/>
                <w:webHidden/>
              </w:rPr>
              <w:fldChar w:fldCharType="separate"/>
            </w:r>
            <w:r w:rsidR="00404E53">
              <w:rPr>
                <w:noProof/>
                <w:webHidden/>
              </w:rPr>
              <w:t>16</w:t>
            </w:r>
            <w:r>
              <w:rPr>
                <w:noProof/>
                <w:webHidden/>
              </w:rPr>
              <w:fldChar w:fldCharType="end"/>
            </w:r>
          </w:hyperlink>
        </w:p>
        <w:p w14:paraId="2452DDEB" w14:textId="24EFB90D" w:rsidR="00F74697" w:rsidRDefault="00F74697">
          <w:pPr>
            <w:pStyle w:val="TM3"/>
            <w:rPr>
              <w:rFonts w:eastAsiaTheme="minorEastAsia"/>
              <w:noProof/>
              <w:kern w:val="2"/>
              <w:sz w:val="24"/>
              <w:szCs w:val="24"/>
              <w:lang w:eastAsia="fr-FR"/>
              <w14:ligatures w14:val="standardContextual"/>
            </w:rPr>
          </w:pPr>
          <w:hyperlink w:anchor="_Toc216781657" w:history="1">
            <w:r w:rsidRPr="00E9282A">
              <w:rPr>
                <w:rStyle w:val="Lienhypertexte"/>
                <w:rFonts w:ascii="Times New Roman" w:hAnsi="Times New Roman" w:cs="Times New Roman"/>
                <w:b/>
                <w:noProof/>
              </w:rPr>
              <w:t>B.</w:t>
            </w:r>
            <w:r>
              <w:rPr>
                <w:rFonts w:eastAsiaTheme="minorEastAsia"/>
                <w:noProof/>
                <w:kern w:val="2"/>
                <w:sz w:val="24"/>
                <w:szCs w:val="24"/>
                <w:lang w:eastAsia="fr-FR"/>
                <w14:ligatures w14:val="standardContextual"/>
              </w:rPr>
              <w:tab/>
            </w:r>
            <w:r w:rsidRPr="00E9282A">
              <w:rPr>
                <w:rStyle w:val="Lienhypertexte"/>
                <w:rFonts w:ascii="Times New Roman" w:hAnsi="Times New Roman" w:cs="Times New Roman"/>
                <w:b/>
                <w:noProof/>
              </w:rPr>
              <w:t>Axe « Toyota CFAO - Pharmacie Palm Beach »</w:t>
            </w:r>
            <w:r>
              <w:rPr>
                <w:noProof/>
                <w:webHidden/>
              </w:rPr>
              <w:tab/>
            </w:r>
            <w:r>
              <w:rPr>
                <w:noProof/>
                <w:webHidden/>
              </w:rPr>
              <w:fldChar w:fldCharType="begin"/>
            </w:r>
            <w:r>
              <w:rPr>
                <w:noProof/>
                <w:webHidden/>
              </w:rPr>
              <w:instrText xml:space="preserve"> PAGEREF _Toc216781657 \h </w:instrText>
            </w:r>
            <w:r>
              <w:rPr>
                <w:noProof/>
                <w:webHidden/>
              </w:rPr>
            </w:r>
            <w:r>
              <w:rPr>
                <w:noProof/>
                <w:webHidden/>
              </w:rPr>
              <w:fldChar w:fldCharType="separate"/>
            </w:r>
            <w:r w:rsidR="00404E53">
              <w:rPr>
                <w:noProof/>
                <w:webHidden/>
              </w:rPr>
              <w:t>18</w:t>
            </w:r>
            <w:r>
              <w:rPr>
                <w:noProof/>
                <w:webHidden/>
              </w:rPr>
              <w:fldChar w:fldCharType="end"/>
            </w:r>
          </w:hyperlink>
        </w:p>
        <w:p w14:paraId="1A183606" w14:textId="213C49A8" w:rsidR="00F74697" w:rsidRDefault="00F74697">
          <w:pPr>
            <w:pStyle w:val="TM3"/>
            <w:rPr>
              <w:rFonts w:eastAsiaTheme="minorEastAsia"/>
              <w:noProof/>
              <w:kern w:val="2"/>
              <w:sz w:val="24"/>
              <w:szCs w:val="24"/>
              <w:lang w:eastAsia="fr-FR"/>
              <w14:ligatures w14:val="standardContextual"/>
            </w:rPr>
          </w:pPr>
          <w:hyperlink w:anchor="_Toc216781658" w:history="1">
            <w:r w:rsidRPr="00E9282A">
              <w:rPr>
                <w:rStyle w:val="Lienhypertexte"/>
                <w:rFonts w:ascii="Times New Roman" w:hAnsi="Times New Roman" w:cs="Times New Roman"/>
                <w:b/>
                <w:noProof/>
              </w:rPr>
              <w:t>C.</w:t>
            </w:r>
            <w:r>
              <w:rPr>
                <w:rFonts w:eastAsiaTheme="minorEastAsia"/>
                <w:noProof/>
                <w:kern w:val="2"/>
                <w:sz w:val="24"/>
                <w:szCs w:val="24"/>
                <w:lang w:eastAsia="fr-FR"/>
                <w14:ligatures w14:val="standardContextual"/>
              </w:rPr>
              <w:tab/>
            </w:r>
            <w:r w:rsidRPr="00E9282A">
              <w:rPr>
                <w:rStyle w:val="Lienhypertexte"/>
                <w:rFonts w:ascii="Times New Roman" w:hAnsi="Times New Roman" w:cs="Times New Roman"/>
                <w:b/>
                <w:noProof/>
              </w:rPr>
              <w:t>Axe « Agence SODECI - Pharmacie Palm Beach »</w:t>
            </w:r>
            <w:r>
              <w:rPr>
                <w:noProof/>
                <w:webHidden/>
              </w:rPr>
              <w:tab/>
            </w:r>
            <w:r>
              <w:rPr>
                <w:noProof/>
                <w:webHidden/>
              </w:rPr>
              <w:fldChar w:fldCharType="begin"/>
            </w:r>
            <w:r>
              <w:rPr>
                <w:noProof/>
                <w:webHidden/>
              </w:rPr>
              <w:instrText xml:space="preserve"> PAGEREF _Toc216781658 \h </w:instrText>
            </w:r>
            <w:r>
              <w:rPr>
                <w:noProof/>
                <w:webHidden/>
              </w:rPr>
            </w:r>
            <w:r>
              <w:rPr>
                <w:noProof/>
                <w:webHidden/>
              </w:rPr>
              <w:fldChar w:fldCharType="separate"/>
            </w:r>
            <w:r w:rsidR="00404E53">
              <w:rPr>
                <w:noProof/>
                <w:webHidden/>
              </w:rPr>
              <w:t>19</w:t>
            </w:r>
            <w:r>
              <w:rPr>
                <w:noProof/>
                <w:webHidden/>
              </w:rPr>
              <w:fldChar w:fldCharType="end"/>
            </w:r>
          </w:hyperlink>
        </w:p>
        <w:p w14:paraId="2DDD39C1" w14:textId="28FB16CA" w:rsidR="00F74697" w:rsidRDefault="00F74697">
          <w:pPr>
            <w:pStyle w:val="TM2"/>
            <w:rPr>
              <w:rFonts w:asciiTheme="minorHAnsi" w:eastAsiaTheme="minorEastAsia" w:hAnsiTheme="minorHAnsi" w:cstheme="minorBidi"/>
              <w:b w:val="0"/>
              <w:bCs w:val="0"/>
              <w:noProof/>
              <w:kern w:val="2"/>
              <w:sz w:val="24"/>
              <w:szCs w:val="24"/>
              <w:lang w:eastAsia="fr-FR"/>
              <w14:ligatures w14:val="standardContextual"/>
            </w:rPr>
          </w:pPr>
          <w:hyperlink w:anchor="_Toc216781659" w:history="1">
            <w:r w:rsidRPr="00E9282A">
              <w:rPr>
                <w:rStyle w:val="Lienhypertexte"/>
                <w:noProof/>
              </w:rPr>
              <w:t>CONCLUSION ET RECOMMANDATIONS</w:t>
            </w:r>
            <w:r>
              <w:rPr>
                <w:noProof/>
                <w:webHidden/>
              </w:rPr>
              <w:tab/>
            </w:r>
            <w:r>
              <w:rPr>
                <w:noProof/>
                <w:webHidden/>
              </w:rPr>
              <w:fldChar w:fldCharType="begin"/>
            </w:r>
            <w:r>
              <w:rPr>
                <w:noProof/>
                <w:webHidden/>
              </w:rPr>
              <w:instrText xml:space="preserve"> PAGEREF _Toc216781659 \h </w:instrText>
            </w:r>
            <w:r>
              <w:rPr>
                <w:noProof/>
                <w:webHidden/>
              </w:rPr>
            </w:r>
            <w:r>
              <w:rPr>
                <w:noProof/>
                <w:webHidden/>
              </w:rPr>
              <w:fldChar w:fldCharType="separate"/>
            </w:r>
            <w:r w:rsidR="00404E53">
              <w:rPr>
                <w:noProof/>
                <w:webHidden/>
              </w:rPr>
              <w:t>22</w:t>
            </w:r>
            <w:r>
              <w:rPr>
                <w:noProof/>
                <w:webHidden/>
              </w:rPr>
              <w:fldChar w:fldCharType="end"/>
            </w:r>
          </w:hyperlink>
        </w:p>
        <w:p w14:paraId="1AFD7616" w14:textId="5172024A" w:rsidR="00F74697" w:rsidRDefault="00F74697">
          <w:pPr>
            <w:pStyle w:val="TM2"/>
            <w:rPr>
              <w:rFonts w:asciiTheme="minorHAnsi" w:eastAsiaTheme="minorEastAsia" w:hAnsiTheme="minorHAnsi" w:cstheme="minorBidi"/>
              <w:b w:val="0"/>
              <w:bCs w:val="0"/>
              <w:noProof/>
              <w:kern w:val="2"/>
              <w:sz w:val="24"/>
              <w:szCs w:val="24"/>
              <w:lang w:eastAsia="fr-FR"/>
              <w14:ligatures w14:val="standardContextual"/>
            </w:rPr>
          </w:pPr>
          <w:hyperlink w:anchor="_Toc216781660" w:history="1">
            <w:r w:rsidRPr="00E9282A">
              <w:rPr>
                <w:rStyle w:val="Lienhypertexte"/>
                <w:noProof/>
              </w:rPr>
              <w:t>ANNEXES</w:t>
            </w:r>
            <w:r>
              <w:rPr>
                <w:noProof/>
                <w:webHidden/>
              </w:rPr>
              <w:tab/>
            </w:r>
            <w:r>
              <w:rPr>
                <w:noProof/>
                <w:webHidden/>
              </w:rPr>
              <w:fldChar w:fldCharType="begin"/>
            </w:r>
            <w:r>
              <w:rPr>
                <w:noProof/>
                <w:webHidden/>
              </w:rPr>
              <w:instrText xml:space="preserve"> PAGEREF _Toc216781660 \h </w:instrText>
            </w:r>
            <w:r>
              <w:rPr>
                <w:noProof/>
                <w:webHidden/>
              </w:rPr>
            </w:r>
            <w:r>
              <w:rPr>
                <w:noProof/>
                <w:webHidden/>
              </w:rPr>
              <w:fldChar w:fldCharType="separate"/>
            </w:r>
            <w:r w:rsidR="00404E53">
              <w:rPr>
                <w:noProof/>
                <w:webHidden/>
              </w:rPr>
              <w:t>25</w:t>
            </w:r>
            <w:r>
              <w:rPr>
                <w:noProof/>
                <w:webHidden/>
              </w:rPr>
              <w:fldChar w:fldCharType="end"/>
            </w:r>
          </w:hyperlink>
        </w:p>
        <w:p w14:paraId="763411FE" w14:textId="08A7DCB9" w:rsidR="004E04A3" w:rsidRDefault="00C42799">
          <w:r>
            <w:rPr>
              <w:b/>
              <w:bCs/>
              <w:lang w:val="fr-FR"/>
            </w:rPr>
            <w:fldChar w:fldCharType="end"/>
          </w:r>
        </w:p>
      </w:sdtContent>
    </w:sdt>
    <w:p w14:paraId="46A33A8E" w14:textId="77777777" w:rsidR="004E04A3" w:rsidRDefault="004E04A3">
      <w:pPr>
        <w:rPr>
          <w:rFonts w:ascii="Times New Roman" w:hAnsi="Times New Roman" w:cs="Times New Roman"/>
          <w:b/>
          <w:color w:val="002060"/>
          <w:sz w:val="28"/>
          <w:szCs w:val="28"/>
        </w:rPr>
      </w:pPr>
    </w:p>
    <w:p w14:paraId="7F0A2808" w14:textId="77777777" w:rsidR="004E04A3" w:rsidRDefault="00C42799">
      <w:pPr>
        <w:rPr>
          <w:rFonts w:ascii="Times New Roman" w:eastAsiaTheme="majorEastAsia" w:hAnsi="Times New Roman" w:cs="Times New Roman"/>
          <w:b/>
          <w:color w:val="002060"/>
          <w:sz w:val="28"/>
          <w:szCs w:val="28"/>
          <w:lang w:val="fr-FR"/>
        </w:rPr>
      </w:pPr>
      <w:r>
        <w:rPr>
          <w:rFonts w:ascii="Times New Roman" w:hAnsi="Times New Roman" w:cs="Times New Roman"/>
          <w:b/>
          <w:color w:val="002060"/>
          <w:sz w:val="28"/>
          <w:szCs w:val="28"/>
        </w:rPr>
        <w:br w:type="page"/>
      </w:r>
    </w:p>
    <w:bookmarkStart w:id="2" w:name="_Toc216781640"/>
    <w:p w14:paraId="43AEC1ED" w14:textId="77777777" w:rsidR="004E04A3" w:rsidRDefault="00C42799">
      <w:pPr>
        <w:pStyle w:val="Titre2"/>
        <w:rPr>
          <w:rFonts w:ascii="Times New Roman" w:hAnsi="Times New Roman" w:cs="Times New Roman"/>
          <w:b/>
          <w:color w:val="002060"/>
          <w:sz w:val="28"/>
          <w:szCs w:val="28"/>
        </w:rPr>
      </w:pPr>
      <w:r>
        <w:rPr>
          <w:rFonts w:ascii="Times New Roman" w:hAnsi="Times New Roman" w:cs="Times New Roman"/>
          <w:noProof/>
          <w:sz w:val="24"/>
          <w:szCs w:val="24"/>
          <w:lang w:eastAsia="fr-FR"/>
        </w:rPr>
        <w:lastRenderedPageBreak/>
        <mc:AlternateContent>
          <mc:Choice Requires="wps">
            <w:drawing>
              <wp:anchor distT="0" distB="0" distL="114300" distR="114300" simplePos="0" relativeHeight="251632640" behindDoc="0" locked="0" layoutInCell="1" allowOverlap="1" wp14:anchorId="504E7770" wp14:editId="6D48F341">
                <wp:simplePos x="0" y="0"/>
                <wp:positionH relativeFrom="column">
                  <wp:posOffset>-669290</wp:posOffset>
                </wp:positionH>
                <wp:positionV relativeFrom="paragraph">
                  <wp:posOffset>-33121600</wp:posOffset>
                </wp:positionV>
                <wp:extent cx="7067550" cy="10086975"/>
                <wp:effectExtent l="0" t="0" r="19050" b="28575"/>
                <wp:wrapNone/>
                <wp:docPr id="20" name="Plaque 4"/>
                <wp:cNvGraphicFramePr/>
                <a:graphic xmlns:a="http://schemas.openxmlformats.org/drawingml/2006/main">
                  <a:graphicData uri="http://schemas.microsoft.com/office/word/2010/wordprocessingShape">
                    <wps:wsp>
                      <wps:cNvSpPr/>
                      <wps:spPr>
                        <a:xfrm>
                          <a:off x="0" y="0"/>
                          <a:ext cx="7067550" cy="10086975"/>
                        </a:xfrm>
                        <a:prstGeom prst="bevel">
                          <a:avLst>
                            <a:gd name="adj" fmla="val 1082"/>
                          </a:avLst>
                        </a:prstGeom>
                        <a:noFill/>
                        <a:ln w="12700">
                          <a:solidFill>
                            <a:srgbClr val="0070C0"/>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6822EC40" id="_x0000_t84" coordsize="21600,21600" o:spt="84" adj="2700" path="m,l,21600r21600,l21600,xem@0@0nfl@0@2@1@2@1@0xem,nfl@0@0em,21600nfl@0@2em21600,21600nfl@1@2em21600,nfl@1@0e">
                <v:stroke joinstyle="miter"/>
                <v:formulas>
                  <v:f eqn="val #0"/>
                  <v:f eqn="sum width 0 #0"/>
                  <v:f eqn="sum height 0 #0"/>
                  <v:f eqn="prod width 1 2"/>
                  <v:f eqn="prod height 1 2"/>
                  <v:f eqn="prod #0 1 2"/>
                  <v:f eqn="prod #0 3 2"/>
                  <v:f eqn="sum @1 @5 0"/>
                  <v:f eqn="sum @2 @5 0"/>
                </v:formulas>
                <v:path o:extrusionok="f" limo="10800,10800" o:connecttype="custom" o:connectlocs="0,@4;@0,@4;@3,21600;@3,@2;21600,@4;@1,@4;@3,0;@3,@0" textboxrect="@0,@0,@1,@2"/>
                <v:handles>
                  <v:h position="#0,topLeft" switch="" xrange="0,10800"/>
                </v:handles>
                <o:complex v:ext="view"/>
              </v:shapetype>
              <v:shape id="Plaque 4" o:spid="_x0000_s1026" type="#_x0000_t84" style="position:absolute;margin-left:-52.7pt;margin-top:-2608pt;width:556.5pt;height:794.2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" adj="234" filled="f" strokecolor="#0070c0" strokeweight="1pt"/>
            </w:pict>
          </mc:Fallback>
        </mc:AlternateContent>
      </w:r>
      <w:r>
        <w:rPr>
          <w:rFonts w:ascii="Times New Roman" w:hAnsi="Times New Roman" w:cs="Times New Roman"/>
          <w:b/>
          <w:color w:val="002060"/>
          <w:sz w:val="28"/>
          <w:szCs w:val="28"/>
        </w:rPr>
        <w:t>INTRODUCTION</w:t>
      </w:r>
      <w:bookmarkEnd w:id="0"/>
      <w:bookmarkEnd w:id="1"/>
      <w:bookmarkEnd w:id="2"/>
    </w:p>
    <w:p w14:paraId="2252873A" w14:textId="77777777" w:rsidR="004E04A3" w:rsidRDefault="00C42799">
      <w:pPr>
        <w:jc w:val="right"/>
      </w:pPr>
      <w:r>
        <w:rPr>
          <w:noProof/>
          <w:lang w:val="fr-FR" w:eastAsia="fr-FR"/>
        </w:rPr>
        <mc:AlternateContent>
          <mc:Choice Requires="wps">
            <w:drawing>
              <wp:anchor distT="0" distB="0" distL="114300" distR="114300" simplePos="0" relativeHeight="251638784" behindDoc="0" locked="0" layoutInCell="1" allowOverlap="1" wp14:anchorId="22A8F036" wp14:editId="46141B2A">
                <wp:simplePos x="0" y="0"/>
                <wp:positionH relativeFrom="column">
                  <wp:posOffset>-4445</wp:posOffset>
                </wp:positionH>
                <wp:positionV relativeFrom="paragraph">
                  <wp:posOffset>82550</wp:posOffset>
                </wp:positionV>
                <wp:extent cx="5760720" cy="0"/>
                <wp:effectExtent l="0" t="0" r="30480" b="19050"/>
                <wp:wrapNone/>
                <wp:docPr id="27" name="Connecteur droit 27"/>
                <wp:cNvGraphicFramePr/>
                <a:graphic xmlns:a="http://schemas.openxmlformats.org/drawingml/2006/main">
                  <a:graphicData uri="http://schemas.microsoft.com/office/word/2010/wordprocessingShape">
                    <wps:wsp>
                      <wps:cNvCnPr/>
                      <wps:spPr>
                        <a:xfrm flipV="1">
                          <a:off x="0" y="0"/>
                          <a:ext cx="5760720" cy="0"/>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BD172D8" id="Connecteur droit 27" o:spid="_x0000_s1026" style="position:absolute;flip:y;z-index:251638784;visibility:visible;mso-wrap-style:square;mso-wrap-distance-left:9pt;mso-wrap-distance-top:0;mso-wrap-distance-right:9pt;mso-wrap-distance-bottom:0;mso-position-horizontal:absolute;mso-position-horizontal-relative:text;mso-position-vertical:absolute;mso-position-vertical-relative:text" from="-.35pt,6.5pt" to="453.2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" strokecolor="#002060" strokeweight=".5pt">
                <v:stroke joinstyle="miter"/>
              </v:line>
            </w:pict>
          </mc:Fallback>
        </mc:AlternateContent>
      </w:r>
    </w:p>
    <w:p w14:paraId="21CD9278" w14:textId="77777777" w:rsidR="00040879" w:rsidRPr="00040879" w:rsidRDefault="00040879" w:rsidP="00040879">
      <w:pPr>
        <w:jc w:val="both"/>
        <w:rPr>
          <w:rFonts w:ascii="Times New Roman" w:hAnsi="Times New Roman" w:cs="Times New Roman"/>
          <w:sz w:val="24"/>
          <w:szCs w:val="24"/>
          <w:lang w:val="fr-CI"/>
        </w:rPr>
      </w:pPr>
      <w:r w:rsidRPr="00040879">
        <w:rPr>
          <w:rFonts w:ascii="Times New Roman" w:hAnsi="Times New Roman" w:cs="Times New Roman"/>
          <w:sz w:val="24"/>
          <w:szCs w:val="24"/>
          <w:lang w:val="fr-CI"/>
        </w:rPr>
        <w:t>Dans un contexte d’intensification des échanges internationaux, la fluidité des chaînes logistiques constitue un levier essentiel de la compétitivité portuaire. Au-delà des volumes traités, la performance d’un port se mesure désormais à la rapidité et à l’efficacité du transit des marchandises, le temps de traversée de la zone portuaire s’imposant comme un indicateur clé de l’état des infrastructures, de l’organisation des flux et du niveau de coordination entre les acteurs.</w:t>
      </w:r>
    </w:p>
    <w:p w14:paraId="6678B70B" w14:textId="49500DDE" w:rsidR="00040879" w:rsidRPr="00040879" w:rsidRDefault="00040879" w:rsidP="00040879">
      <w:pPr>
        <w:jc w:val="both"/>
        <w:rPr>
          <w:rFonts w:ascii="Times New Roman" w:hAnsi="Times New Roman" w:cs="Times New Roman"/>
          <w:sz w:val="24"/>
          <w:szCs w:val="24"/>
          <w:lang w:val="fr-CI"/>
        </w:rPr>
      </w:pPr>
      <w:r w:rsidRPr="00040879">
        <w:rPr>
          <w:rFonts w:ascii="Times New Roman" w:hAnsi="Times New Roman" w:cs="Times New Roman"/>
          <w:sz w:val="24"/>
          <w:szCs w:val="24"/>
          <w:lang w:val="fr-CI"/>
        </w:rPr>
        <w:t>Au Port Autonome d’Abidjan, hub maritime majeur de la sous-région et pilier de l’économie ivoirienne, la forte dynamique du trafic a longtemps engendré des congestions routières récurrentes au sein et aux abords de la zone portuaire, affectant les coûts logistiques, les délais de livraison et la compétitivité globale du port. En 202</w:t>
      </w:r>
      <w:r w:rsidR="00800ADA">
        <w:rPr>
          <w:rFonts w:ascii="Times New Roman" w:hAnsi="Times New Roman" w:cs="Times New Roman"/>
          <w:sz w:val="24"/>
          <w:szCs w:val="24"/>
          <w:lang w:val="fr-CI"/>
        </w:rPr>
        <w:t>5</w:t>
      </w:r>
      <w:r w:rsidRPr="00040879">
        <w:rPr>
          <w:rFonts w:ascii="Times New Roman" w:hAnsi="Times New Roman" w:cs="Times New Roman"/>
          <w:sz w:val="24"/>
          <w:szCs w:val="24"/>
          <w:lang w:val="fr-CI"/>
        </w:rPr>
        <w:t xml:space="preserve">, avec plus de </w:t>
      </w:r>
      <w:r w:rsidRPr="00800ADA">
        <w:rPr>
          <w:rFonts w:ascii="Times New Roman" w:hAnsi="Times New Roman" w:cs="Times New Roman"/>
          <w:sz w:val="24"/>
          <w:szCs w:val="24"/>
          <w:highlight w:val="yellow"/>
          <w:lang w:val="fr-CI"/>
        </w:rPr>
        <w:t>40,1 millions</w:t>
      </w:r>
      <w:r w:rsidRPr="00040879">
        <w:rPr>
          <w:rFonts w:ascii="Times New Roman" w:hAnsi="Times New Roman" w:cs="Times New Roman"/>
          <w:sz w:val="24"/>
          <w:szCs w:val="24"/>
          <w:lang w:val="fr-CI"/>
        </w:rPr>
        <w:t xml:space="preserve"> de tonnes de marchandises traitées, le port a assuré près des trois quarts du commerce extérieur de la Côte d’Ivoire et généré </w:t>
      </w:r>
      <w:r w:rsidRPr="00800ADA">
        <w:rPr>
          <w:rFonts w:ascii="Times New Roman" w:hAnsi="Times New Roman" w:cs="Times New Roman"/>
          <w:sz w:val="24"/>
          <w:szCs w:val="24"/>
          <w:highlight w:val="yellow"/>
          <w:lang w:val="fr-CI"/>
        </w:rPr>
        <w:t>78,08 %</w:t>
      </w:r>
      <w:r w:rsidRPr="00040879">
        <w:rPr>
          <w:rFonts w:ascii="Times New Roman" w:hAnsi="Times New Roman" w:cs="Times New Roman"/>
          <w:sz w:val="24"/>
          <w:szCs w:val="24"/>
          <w:lang w:val="fr-CI"/>
        </w:rPr>
        <w:t xml:space="preserve"> des recettes douanières nationales.</w:t>
      </w:r>
    </w:p>
    <w:p w14:paraId="40131CB4" w14:textId="77777777" w:rsidR="00040879" w:rsidRPr="00040879" w:rsidRDefault="00040879" w:rsidP="00040879">
      <w:pPr>
        <w:jc w:val="both"/>
        <w:rPr>
          <w:rFonts w:ascii="Times New Roman" w:hAnsi="Times New Roman" w:cs="Times New Roman"/>
          <w:sz w:val="24"/>
          <w:szCs w:val="24"/>
          <w:lang w:val="fr-CI"/>
        </w:rPr>
      </w:pPr>
      <w:r w:rsidRPr="00040879">
        <w:rPr>
          <w:rFonts w:ascii="Times New Roman" w:hAnsi="Times New Roman" w:cs="Times New Roman"/>
          <w:sz w:val="24"/>
          <w:szCs w:val="24"/>
          <w:lang w:val="fr-CI"/>
        </w:rPr>
        <w:t>Toutefois, les travaux d’infrastructures routières réalisés dans la zone portuaire par le Ministère en charge de la Construction ont contribué de manière significative à la réduction de ces congestions. Ces aménagements ont permis une amélioration notable de la fluidité du trafic, se traduisant par des temps de traversée désormais globalement raisonnables. Malgré l’afflux important de poids lourds, la circulation demeure globalement fluide. Néanmoins, l’insuffisance d’aires de stationnement et les lenteurs administratives constituent encore des facteurs de contrainte qui appellent une attention particulière afin de consolider durablement la fluidité portuaire.</w:t>
      </w:r>
    </w:p>
    <w:p w14:paraId="3840FAF6" w14:textId="77777777" w:rsidR="00040879" w:rsidRPr="00040879" w:rsidRDefault="00040879" w:rsidP="00040879">
      <w:pPr>
        <w:jc w:val="both"/>
        <w:rPr>
          <w:rFonts w:ascii="Times New Roman" w:hAnsi="Times New Roman" w:cs="Times New Roman"/>
          <w:sz w:val="24"/>
          <w:szCs w:val="24"/>
          <w:lang w:val="fr-CI"/>
        </w:rPr>
      </w:pPr>
      <w:r w:rsidRPr="00040879">
        <w:rPr>
          <w:rFonts w:ascii="Times New Roman" w:hAnsi="Times New Roman" w:cs="Times New Roman"/>
          <w:sz w:val="24"/>
          <w:szCs w:val="24"/>
          <w:lang w:val="fr-CI"/>
        </w:rPr>
        <w:t>Dans ce contexte, le suivi régulier du temps moyen de traversée de la zone portuaire demeure indispensable pour évaluer l’efficacité des aménagements réalisés, identifier les éventuels points de congestion résiduels et orienter les décisions futures en matière d’organisation des flux et d’investissements, dans une perspective de performance logistique durable.</w:t>
      </w:r>
    </w:p>
    <w:p w14:paraId="6A2B3526" w14:textId="5D66613D" w:rsidR="004E04A3" w:rsidRPr="00595B65" w:rsidRDefault="00C42799">
      <w:pPr>
        <w:jc w:val="both"/>
        <w:rPr>
          <w:rFonts w:ascii="Times New Roman" w:hAnsi="Times New Roman" w:cs="Times New Roman"/>
          <w:sz w:val="24"/>
          <w:szCs w:val="24"/>
          <w:highlight w:val="yellow"/>
        </w:rPr>
      </w:pPr>
      <w:r w:rsidRPr="00595B65">
        <w:rPr>
          <w:rFonts w:ascii="Times New Roman" w:hAnsi="Times New Roman" w:cs="Times New Roman"/>
          <w:sz w:val="24"/>
          <w:szCs w:val="24"/>
          <w:highlight w:val="yellow"/>
        </w:rPr>
        <w:t>Cette problématique trouve une résonance particulière au Port d’Abidjan, moteur de l’économie ivoirienne et principal hub maritime de la sous-région. Avec plus de 40,1 millions de tonnes de marchandises traitées en 2024, il assure près des trois quarts du commerce extérieur de la Côte d’Ivoire et génère 78,08 % des recettes douanières du pays.</w:t>
      </w:r>
    </w:p>
    <w:p w14:paraId="16A2E1DA" w14:textId="77777777" w:rsidR="004E04A3" w:rsidRPr="00595B65" w:rsidRDefault="00C42799">
      <w:pPr>
        <w:jc w:val="both"/>
        <w:rPr>
          <w:rFonts w:ascii="Times New Roman" w:hAnsi="Times New Roman" w:cs="Times New Roman"/>
          <w:sz w:val="24"/>
          <w:szCs w:val="24"/>
          <w:highlight w:val="yellow"/>
        </w:rPr>
      </w:pPr>
      <w:r w:rsidRPr="00595B65">
        <w:rPr>
          <w:rFonts w:ascii="Times New Roman" w:hAnsi="Times New Roman" w:cs="Times New Roman"/>
          <w:sz w:val="24"/>
          <w:szCs w:val="24"/>
          <w:highlight w:val="yellow"/>
        </w:rPr>
        <w:t>Cependant, cette bonne dynamique s’accompagne d’une pression croissante sur les infrastructures, particulièrement visible dans les congestions routières récurrentes observées aux abords et à l’intérieur de la zone portuaire.</w:t>
      </w:r>
    </w:p>
    <w:p w14:paraId="1CAF1A7C" w14:textId="77777777" w:rsidR="004E04A3" w:rsidRPr="00595B65" w:rsidRDefault="00C42799">
      <w:pPr>
        <w:jc w:val="both"/>
        <w:rPr>
          <w:rFonts w:ascii="Times New Roman" w:hAnsi="Times New Roman" w:cs="Times New Roman"/>
          <w:sz w:val="24"/>
          <w:szCs w:val="24"/>
          <w:highlight w:val="yellow"/>
        </w:rPr>
      </w:pPr>
      <w:r w:rsidRPr="00595B65">
        <w:rPr>
          <w:rFonts w:ascii="Times New Roman" w:hAnsi="Times New Roman" w:cs="Times New Roman"/>
          <w:sz w:val="24"/>
          <w:szCs w:val="24"/>
          <w:highlight w:val="yellow"/>
        </w:rPr>
        <w:t>Dans ce contexte, analyser le temps moyen nécessaire pour traverser la zone portuaire et identifier les tronçons congestionnés deviennent indispensables pour orienter les décisions d’aménagement, améliorer la coordination des acteurs et renforcer l’attractivité du port.</w:t>
      </w:r>
    </w:p>
    <w:p w14:paraId="0497CC36" w14:textId="77777777" w:rsidR="004E04A3" w:rsidRPr="00595B65" w:rsidRDefault="00C42799">
      <w:pPr>
        <w:jc w:val="both"/>
        <w:rPr>
          <w:rFonts w:ascii="Times New Roman" w:hAnsi="Times New Roman" w:cs="Times New Roman"/>
          <w:sz w:val="24"/>
          <w:szCs w:val="24"/>
          <w:highlight w:val="yellow"/>
        </w:rPr>
      </w:pPr>
      <w:r w:rsidRPr="00595B65">
        <w:rPr>
          <w:rFonts w:ascii="Times New Roman" w:hAnsi="Times New Roman" w:cs="Times New Roman"/>
          <w:sz w:val="24"/>
          <w:szCs w:val="24"/>
          <w:highlight w:val="yellow"/>
        </w:rPr>
        <w:t>C’est pourquoi la Direction des Études Économiques, de la Stratégie et de la Planification (DEESP) a entrepris une étude régulière, conduite deux fois par an (pendant la période de forte activité et la période creuse), afin de mesurer le temps de traversée de la zone portuaire et d’évaluer objectivement le niveau de congestion routière.</w:t>
      </w:r>
    </w:p>
    <w:p w14:paraId="4E81F0D5" w14:textId="77777777" w:rsidR="004E04A3" w:rsidRPr="00595B65" w:rsidRDefault="00C42799">
      <w:pPr>
        <w:jc w:val="both"/>
        <w:rPr>
          <w:rFonts w:ascii="Times New Roman" w:hAnsi="Times New Roman" w:cs="Times New Roman"/>
          <w:sz w:val="24"/>
          <w:szCs w:val="24"/>
          <w:highlight w:val="yellow"/>
        </w:rPr>
      </w:pPr>
      <w:r w:rsidRPr="00595B65">
        <w:rPr>
          <w:rFonts w:ascii="Times New Roman" w:hAnsi="Times New Roman" w:cs="Times New Roman"/>
          <w:sz w:val="24"/>
          <w:szCs w:val="24"/>
          <w:highlight w:val="yellow"/>
        </w:rPr>
        <w:t>Cette initiative s’inscrit dans une volonté d’éclairer les stratégies logistiques, dans un souci constant d’efficacité, de compétitivité et de durabilité.</w:t>
      </w:r>
    </w:p>
    <w:p w14:paraId="1247ADAC" w14:textId="77777777" w:rsidR="004E04A3" w:rsidRDefault="00C42799">
      <w:pPr>
        <w:rPr>
          <w:rFonts w:ascii="Times New Roman" w:hAnsi="Times New Roman" w:cs="Times New Roman"/>
          <w:b/>
          <w:color w:val="002060"/>
          <w:sz w:val="24"/>
          <w:szCs w:val="24"/>
        </w:rPr>
      </w:pPr>
      <w:bookmarkStart w:id="3" w:name="_Toc132790398"/>
      <w:bookmarkStart w:id="4" w:name="_Toc53650670"/>
      <w:r>
        <w:rPr>
          <w:rFonts w:ascii="Times New Roman" w:hAnsi="Times New Roman" w:cs="Times New Roman"/>
          <w:b/>
          <w:color w:val="002060"/>
          <w:sz w:val="24"/>
          <w:szCs w:val="24"/>
        </w:rPr>
        <w:lastRenderedPageBreak/>
        <w:t>METHODOLOGIE</w:t>
      </w:r>
      <w:bookmarkEnd w:id="3"/>
      <w:bookmarkEnd w:id="4"/>
    </w:p>
    <w:p w14:paraId="62DE5A60" w14:textId="77777777" w:rsidR="004E04A3" w:rsidRDefault="00C42799">
      <w:pPr>
        <w:autoSpaceDE w:val="0"/>
        <w:autoSpaceDN w:val="0"/>
        <w:adjustRightInd w:val="0"/>
        <w:spacing w:after="0" w:line="240" w:lineRule="auto"/>
        <w:jc w:val="both"/>
        <w:rPr>
          <w:rFonts w:ascii="Times New Roman" w:hAnsi="Times New Roman" w:cs="Times New Roman"/>
          <w:color w:val="000000" w:themeColor="text1"/>
          <w:sz w:val="24"/>
          <w:szCs w:val="24"/>
        </w:rPr>
      </w:pPr>
      <w:r>
        <w:rPr>
          <w:noProof/>
          <w:lang w:val="fr-FR" w:eastAsia="fr-FR"/>
        </w:rPr>
        <mc:AlternateContent>
          <mc:Choice Requires="wps">
            <w:drawing>
              <wp:anchor distT="0" distB="0" distL="114300" distR="114300" simplePos="0" relativeHeight="251639808" behindDoc="0" locked="0" layoutInCell="1" allowOverlap="1" wp14:anchorId="0C62E20B" wp14:editId="4E6A8DFD">
                <wp:simplePos x="0" y="0"/>
                <wp:positionH relativeFrom="margin">
                  <wp:align>left</wp:align>
                </wp:positionH>
                <wp:positionV relativeFrom="paragraph">
                  <wp:posOffset>8890</wp:posOffset>
                </wp:positionV>
                <wp:extent cx="5760720" cy="0"/>
                <wp:effectExtent l="0" t="0" r="0" b="0"/>
                <wp:wrapNone/>
                <wp:docPr id="28" name="Connecteur droit 28"/>
                <wp:cNvGraphicFramePr/>
                <a:graphic xmlns:a="http://schemas.openxmlformats.org/drawingml/2006/main">
                  <a:graphicData uri="http://schemas.microsoft.com/office/word/2010/wordprocessingShape">
                    <wps:wsp>
                      <wps:cNvCnPr/>
                      <wps:spPr>
                        <a:xfrm flipV="1">
                          <a:off x="0" y="0"/>
                          <a:ext cx="5760720" cy="0"/>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B0A634" id="Connecteur droit 28" o:spid="_x0000_s1026" style="position:absolute;flip:y;z-index:251639808;visibility:visible;mso-wrap-style:square;mso-wrap-distance-left:9pt;mso-wrap-distance-top:0;mso-wrap-distance-right:9pt;mso-wrap-distance-bottom:0;mso-position-horizontal:left;mso-position-horizontal-relative:margin;mso-position-vertical:absolute;mso-position-vertical-relative:text" from="0,.7pt" to="453.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" strokecolor="#002060" strokeweight=".5pt">
                <v:stroke joinstyle="miter"/>
                <w10:wrap anchorx="margin"/>
              </v:line>
            </w:pict>
          </mc:Fallback>
        </mc:AlternateContent>
      </w:r>
    </w:p>
    <w:p w14:paraId="073E0C3D" w14:textId="77777777" w:rsidR="004E04A3" w:rsidRPr="00783B2D" w:rsidRDefault="004E04A3" w:rsidP="006566C1">
      <w:pPr>
        <w:autoSpaceDE w:val="0"/>
        <w:autoSpaceDN w:val="0"/>
        <w:adjustRightInd w:val="0"/>
        <w:spacing w:after="0" w:line="240" w:lineRule="auto"/>
        <w:jc w:val="both"/>
        <w:rPr>
          <w:rFonts w:ascii="Times New Roman" w:hAnsi="Times New Roman" w:cs="Times New Roman"/>
          <w:color w:val="000000" w:themeColor="text1"/>
          <w:sz w:val="16"/>
          <w:szCs w:val="16"/>
        </w:rPr>
      </w:pPr>
    </w:p>
    <w:p w14:paraId="72684132" w14:textId="68A3BEEC" w:rsidR="004E04A3" w:rsidRDefault="00C42799">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Cette étude a été réalisée en utilisant l’application « GOOGLE MAPS » complétée par la traversée réelle sur les trois axes identifiés à des heures bien précises. Cette application a servi, pendant une durée bien précise, à relever les différentes zones congestionnées et à évaluer le temps mis pour les parcourir. Les informations enregistrées ont été prises sur la période allant du </w:t>
      </w:r>
      <w:r>
        <w:rPr>
          <w:rFonts w:ascii="Times New Roman" w:hAnsi="Times New Roman" w:cs="Times New Roman"/>
          <w:b/>
          <w:color w:val="000000" w:themeColor="text1"/>
          <w:sz w:val="24"/>
          <w:szCs w:val="24"/>
        </w:rPr>
        <w:t xml:space="preserve">01 au </w:t>
      </w:r>
      <w:r w:rsidR="003B29DF">
        <w:rPr>
          <w:rFonts w:ascii="Times New Roman" w:hAnsi="Times New Roman" w:cs="Times New Roman"/>
          <w:b/>
          <w:color w:val="000000" w:themeColor="text1"/>
          <w:sz w:val="24"/>
          <w:szCs w:val="24"/>
          <w:lang w:val="fr-FR"/>
        </w:rPr>
        <w:t>28</w:t>
      </w:r>
      <w:r>
        <w:rPr>
          <w:rFonts w:ascii="Times New Roman" w:hAnsi="Times New Roman" w:cs="Times New Roman"/>
          <w:b/>
          <w:color w:val="000000" w:themeColor="text1"/>
          <w:sz w:val="24"/>
          <w:szCs w:val="24"/>
        </w:rPr>
        <w:t xml:space="preserve"> </w:t>
      </w:r>
      <w:r w:rsidR="003B29DF">
        <w:rPr>
          <w:rFonts w:ascii="Times New Roman" w:hAnsi="Times New Roman" w:cs="Times New Roman"/>
          <w:b/>
          <w:color w:val="000000" w:themeColor="text1"/>
          <w:sz w:val="24"/>
          <w:szCs w:val="24"/>
          <w:lang w:val="fr-FR"/>
        </w:rPr>
        <w:t>Février</w:t>
      </w:r>
      <w:r>
        <w:rPr>
          <w:rFonts w:ascii="Times New Roman" w:hAnsi="Times New Roman" w:cs="Times New Roman"/>
          <w:b/>
          <w:color w:val="000000" w:themeColor="text1"/>
          <w:sz w:val="24"/>
          <w:szCs w:val="24"/>
        </w:rPr>
        <w:t xml:space="preserve"> 202</w:t>
      </w:r>
      <w:r w:rsidR="003B29DF">
        <w:rPr>
          <w:rFonts w:ascii="Times New Roman" w:hAnsi="Times New Roman" w:cs="Times New Roman"/>
          <w:b/>
          <w:color w:val="000000" w:themeColor="text1"/>
          <w:sz w:val="24"/>
          <w:szCs w:val="24"/>
          <w:lang w:val="fr-FR"/>
        </w:rPr>
        <w:t>6</w:t>
      </w:r>
      <w:r>
        <w:rPr>
          <w:rFonts w:ascii="Times New Roman" w:hAnsi="Times New Roman" w:cs="Times New Roman"/>
          <w:color w:val="000000" w:themeColor="text1"/>
          <w:sz w:val="24"/>
          <w:szCs w:val="24"/>
        </w:rPr>
        <w:t xml:space="preserve"> de </w:t>
      </w:r>
      <w:r>
        <w:rPr>
          <w:rFonts w:ascii="Times New Roman" w:hAnsi="Times New Roman" w:cs="Times New Roman"/>
          <w:b/>
          <w:color w:val="000000" w:themeColor="text1"/>
          <w:sz w:val="24"/>
          <w:szCs w:val="24"/>
        </w:rPr>
        <w:t>7h à 19h</w:t>
      </w:r>
      <w:r>
        <w:rPr>
          <w:rFonts w:ascii="Times New Roman" w:hAnsi="Times New Roman" w:cs="Times New Roman"/>
          <w:color w:val="000000" w:themeColor="text1"/>
          <w:sz w:val="24"/>
          <w:szCs w:val="24"/>
        </w:rPr>
        <w:t>. En effet, les données sur les zones congestionnées ont été relevées à chaque heure pendant un (1) mois.</w:t>
      </w:r>
    </w:p>
    <w:p w14:paraId="249A0E7B" w14:textId="77777777" w:rsidR="004E04A3" w:rsidRDefault="004E04A3">
      <w:pPr>
        <w:autoSpaceDE w:val="0"/>
        <w:autoSpaceDN w:val="0"/>
        <w:adjustRightInd w:val="0"/>
        <w:spacing w:after="0"/>
        <w:jc w:val="both"/>
        <w:rPr>
          <w:rFonts w:ascii="Times New Roman" w:hAnsi="Times New Roman" w:cs="Times New Roman"/>
          <w:b/>
          <w:color w:val="002060"/>
          <w:sz w:val="24"/>
          <w:szCs w:val="24"/>
        </w:rPr>
      </w:pPr>
    </w:p>
    <w:p w14:paraId="452A4D24" w14:textId="77777777" w:rsidR="004E04A3" w:rsidRDefault="00C42799">
      <w:pPr>
        <w:autoSpaceDE w:val="0"/>
        <w:autoSpaceDN w:val="0"/>
        <w:adjustRightInd w:val="0"/>
        <w:jc w:val="both"/>
        <w:rPr>
          <w:rFonts w:ascii="Times New Roman" w:hAnsi="Times New Roman" w:cs="Times New Roman"/>
          <w:b/>
          <w:color w:val="002060"/>
          <w:sz w:val="24"/>
          <w:szCs w:val="24"/>
        </w:rPr>
      </w:pPr>
      <w:r>
        <w:rPr>
          <w:rFonts w:ascii="Times New Roman" w:hAnsi="Times New Roman" w:cs="Times New Roman"/>
          <w:b/>
          <w:color w:val="002060"/>
          <w:sz w:val="24"/>
          <w:szCs w:val="24"/>
        </w:rPr>
        <w:t>Les limites de l’application « GOOGLE MAPS »</w:t>
      </w:r>
    </w:p>
    <w:p w14:paraId="02DE2A5C" w14:textId="77777777" w:rsidR="004E04A3" w:rsidRDefault="00C42799">
      <w:pPr>
        <w:autoSpaceDE w:val="0"/>
        <w:autoSpaceDN w:val="0"/>
        <w:adjustRightInd w:val="0"/>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Les données fournies par l’application « GOOGLE MAPS » sont des données estimées du trafic à l’instant « t » sans avoir débuté le parcours. Pour un temps donné de valeur « x » communiqué par l’application sur un tronçon, l’on peut mettre « x + n minutes » (avec n pouvant être positif comme négatif) lorsque le trajet est réellement effectué. </w:t>
      </w:r>
    </w:p>
    <w:p w14:paraId="200BBB74" w14:textId="77777777" w:rsidR="004E04A3" w:rsidRDefault="00C42799">
      <w:pPr>
        <w:autoSpaceDE w:val="0"/>
        <w:autoSpaceDN w:val="0"/>
        <w:adjustRightInd w:val="0"/>
        <w:spacing w:line="240"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Pour corriger cette limite, les différents axes ont été réellement parcourus ; la vitesse maximale en zone portuaire étant limitée à 50 km/h.</w:t>
      </w:r>
    </w:p>
    <w:p w14:paraId="7D23152D" w14:textId="77777777" w:rsidR="004E04A3" w:rsidRDefault="004E04A3">
      <w:pPr>
        <w:autoSpaceDE w:val="0"/>
        <w:autoSpaceDN w:val="0"/>
        <w:adjustRightInd w:val="0"/>
        <w:spacing w:after="0"/>
        <w:jc w:val="both"/>
        <w:rPr>
          <w:rFonts w:ascii="Times New Roman" w:hAnsi="Times New Roman" w:cs="Times New Roman"/>
          <w:color w:val="000000" w:themeColor="text1"/>
          <w:sz w:val="24"/>
          <w:szCs w:val="24"/>
        </w:rPr>
      </w:pPr>
    </w:p>
    <w:p w14:paraId="45F04D7E" w14:textId="77777777" w:rsidR="004E04A3" w:rsidRDefault="00C42799">
      <w:pPr>
        <w:autoSpaceDE w:val="0"/>
        <w:autoSpaceDN w:val="0"/>
        <w:adjustRightInd w:val="0"/>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Pour la réalisation de ce travail, trois (3) axes ont été choisis à savoir :</w:t>
      </w:r>
    </w:p>
    <w:p w14:paraId="2ED9B537" w14:textId="77777777" w:rsidR="004E04A3" w:rsidRDefault="00C42799">
      <w:pPr>
        <w:pStyle w:val="Paragraphedeliste"/>
        <w:numPr>
          <w:ilvl w:val="0"/>
          <w:numId w:val="1"/>
        </w:numPr>
        <w:autoSpaceDE w:val="0"/>
        <w:autoSpaceDN w:val="0"/>
        <w:adjustRightInd w:val="0"/>
        <w:spacing w:after="200" w:line="276" w:lineRule="auto"/>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l’axe</w:t>
      </w:r>
      <w:proofErr w:type="gramEnd"/>
      <w:r>
        <w:rPr>
          <w:rFonts w:ascii="Times New Roman" w:hAnsi="Times New Roman" w:cs="Times New Roman"/>
          <w:color w:val="000000" w:themeColor="text1"/>
          <w:sz w:val="24"/>
          <w:szCs w:val="24"/>
        </w:rPr>
        <w:t xml:space="preserve"> 1 : CARENA (Plateau) - Pharmacie Palm Beach (en aller et retour) ;</w:t>
      </w:r>
    </w:p>
    <w:p w14:paraId="7109BBAB" w14:textId="77777777" w:rsidR="004E04A3" w:rsidRDefault="00C42799">
      <w:pPr>
        <w:pStyle w:val="Paragraphedeliste"/>
        <w:numPr>
          <w:ilvl w:val="0"/>
          <w:numId w:val="1"/>
        </w:numPr>
        <w:autoSpaceDE w:val="0"/>
        <w:autoSpaceDN w:val="0"/>
        <w:adjustRightInd w:val="0"/>
        <w:spacing w:after="200" w:line="276" w:lineRule="auto"/>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l’axe</w:t>
      </w:r>
      <w:proofErr w:type="gramEnd"/>
      <w:r>
        <w:rPr>
          <w:rFonts w:ascii="Times New Roman" w:hAnsi="Times New Roman" w:cs="Times New Roman"/>
          <w:color w:val="000000" w:themeColor="text1"/>
          <w:sz w:val="24"/>
          <w:szCs w:val="24"/>
        </w:rPr>
        <w:t xml:space="preserve"> 2 : Toyota CFAO (Treichville) - Pharmacie Palm Beach (en aller et retour) ;</w:t>
      </w:r>
    </w:p>
    <w:p w14:paraId="1D719445" w14:textId="77777777" w:rsidR="004E04A3" w:rsidRDefault="00C42799">
      <w:pPr>
        <w:pStyle w:val="Paragraphedeliste"/>
        <w:numPr>
          <w:ilvl w:val="0"/>
          <w:numId w:val="1"/>
        </w:numPr>
        <w:autoSpaceDE w:val="0"/>
        <w:autoSpaceDN w:val="0"/>
        <w:adjustRightInd w:val="0"/>
        <w:spacing w:after="200" w:line="276" w:lineRule="auto"/>
        <w:jc w:val="both"/>
        <w:rPr>
          <w:rFonts w:ascii="Times New Roman" w:hAnsi="Times New Roman" w:cs="Times New Roman"/>
          <w:color w:val="000000" w:themeColor="text1"/>
          <w:sz w:val="24"/>
          <w:szCs w:val="24"/>
        </w:rPr>
      </w:pPr>
      <w:proofErr w:type="gramStart"/>
      <w:r>
        <w:rPr>
          <w:rFonts w:ascii="Times New Roman" w:hAnsi="Times New Roman" w:cs="Times New Roman"/>
          <w:color w:val="000000" w:themeColor="text1"/>
          <w:sz w:val="24"/>
          <w:szCs w:val="24"/>
        </w:rPr>
        <w:t>l’axe</w:t>
      </w:r>
      <w:proofErr w:type="gramEnd"/>
      <w:r>
        <w:rPr>
          <w:rFonts w:ascii="Times New Roman" w:hAnsi="Times New Roman" w:cs="Times New Roman"/>
          <w:color w:val="000000" w:themeColor="text1"/>
          <w:sz w:val="24"/>
          <w:szCs w:val="24"/>
        </w:rPr>
        <w:t xml:space="preserve"> 3 : Agence SODECI (Zone 4) - Pharmacie Palm Beach (en aller et retour).</w:t>
      </w:r>
    </w:p>
    <w:p w14:paraId="2951EC5E" w14:textId="77777777" w:rsidR="004E04A3" w:rsidRDefault="004E04A3">
      <w:pPr>
        <w:pStyle w:val="Paragraphedeliste"/>
        <w:autoSpaceDE w:val="0"/>
        <w:autoSpaceDN w:val="0"/>
        <w:adjustRightInd w:val="0"/>
        <w:spacing w:after="200" w:line="276" w:lineRule="auto"/>
        <w:ind w:left="360"/>
        <w:jc w:val="both"/>
        <w:rPr>
          <w:rFonts w:ascii="Times New Roman" w:hAnsi="Times New Roman" w:cs="Times New Roman"/>
          <w:color w:val="000000" w:themeColor="text1"/>
          <w:sz w:val="16"/>
          <w:szCs w:val="16"/>
        </w:rPr>
      </w:pPr>
    </w:p>
    <w:p w14:paraId="46E588B2" w14:textId="77777777" w:rsidR="004E04A3" w:rsidRDefault="00C42799">
      <w:pPr>
        <w:autoSpaceDE w:val="0"/>
        <w:autoSpaceDN w:val="0"/>
        <w:adjustRightInd w:val="0"/>
        <w:spacing w:after="200"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t>Tableau 1</w:t>
      </w:r>
      <w:r>
        <w:rPr>
          <w:rFonts w:ascii="Times New Roman" w:hAnsi="Times New Roman" w:cs="Times New Roman"/>
          <w:b/>
          <w:color w:val="000000" w:themeColor="text1"/>
          <w:sz w:val="24"/>
          <w:szCs w:val="24"/>
        </w:rPr>
        <w:t> : Temps de traversée normal pour une vitesse moyenne de 50km/h</w:t>
      </w:r>
    </w:p>
    <w:tbl>
      <w:tblPr>
        <w:tblStyle w:val="TableauGrille5Fonc-Accentuation11"/>
        <w:tblW w:w="9409" w:type="dxa"/>
        <w:tblLook w:val="04A0" w:firstRow="1" w:lastRow="0" w:firstColumn="1" w:lastColumn="0" w:noHBand="0" w:noVBand="1"/>
      </w:tblPr>
      <w:tblGrid>
        <w:gridCol w:w="3206"/>
        <w:gridCol w:w="1353"/>
        <w:gridCol w:w="4868"/>
      </w:tblGrid>
      <w:tr w:rsidR="004E04A3" w14:paraId="6E420444" w14:textId="77777777" w:rsidTr="004E04A3">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3206" w:type="dxa"/>
            <w:noWrap/>
          </w:tcPr>
          <w:p w14:paraId="6EB9F77E" w14:textId="77777777" w:rsidR="004E04A3" w:rsidRDefault="00C42799">
            <w:pPr>
              <w:spacing w:after="0" w:line="240" w:lineRule="auto"/>
              <w:jc w:val="center"/>
              <w:rPr>
                <w:rFonts w:ascii="Times New Roman" w:eastAsia="Times New Roman" w:hAnsi="Times New Roman" w:cs="Times New Roman"/>
                <w:b w:val="0"/>
                <w:bCs w:val="0"/>
                <w:lang w:val="fr-FR" w:eastAsia="fr-FR"/>
              </w:rPr>
            </w:pPr>
            <w:r>
              <w:rPr>
                <w:rFonts w:ascii="Times New Roman" w:eastAsia="Times New Roman" w:hAnsi="Times New Roman" w:cs="Times New Roman"/>
                <w:lang w:val="fr-FR" w:eastAsia="fr-FR"/>
              </w:rPr>
              <w:t>AXE</w:t>
            </w:r>
          </w:p>
        </w:tc>
        <w:tc>
          <w:tcPr>
            <w:tcW w:w="1335" w:type="dxa"/>
            <w:noWrap/>
          </w:tcPr>
          <w:p w14:paraId="6F588D03" w14:textId="77777777" w:rsidR="004E04A3" w:rsidRDefault="00C4279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fr-FR" w:eastAsia="fr-FR"/>
              </w:rPr>
            </w:pPr>
            <w:r>
              <w:rPr>
                <w:rFonts w:ascii="Times New Roman" w:eastAsia="Times New Roman" w:hAnsi="Times New Roman" w:cs="Times New Roman"/>
                <w:lang w:val="fr-FR" w:eastAsia="fr-FR"/>
              </w:rPr>
              <w:t>DISTANCE</w:t>
            </w:r>
          </w:p>
        </w:tc>
        <w:tc>
          <w:tcPr>
            <w:tcW w:w="4868" w:type="dxa"/>
            <w:noWrap/>
          </w:tcPr>
          <w:p w14:paraId="3326B031" w14:textId="77777777" w:rsidR="004E04A3" w:rsidRDefault="00C42799">
            <w:pPr>
              <w:spacing w:after="0" w:line="240"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lang w:val="fr-FR" w:eastAsia="fr-FR"/>
              </w:rPr>
            </w:pPr>
            <w:r>
              <w:rPr>
                <w:rFonts w:ascii="Times New Roman" w:eastAsia="Times New Roman" w:hAnsi="Times New Roman" w:cs="Times New Roman"/>
                <w:lang w:val="fr-FR" w:eastAsia="fr-FR"/>
              </w:rPr>
              <w:t>TEMPS MOYEN DE TRAVERSEE POUR UNE VITESSE DE 50 KM/H</w:t>
            </w:r>
          </w:p>
        </w:tc>
      </w:tr>
      <w:tr w:rsidR="004E04A3" w14:paraId="5CA0AC98" w14:textId="77777777" w:rsidTr="004E04A3">
        <w:trPr>
          <w:trHeight w:val="350"/>
        </w:trPr>
        <w:tc>
          <w:tcPr>
            <w:cnfStyle w:val="001000000000" w:firstRow="0" w:lastRow="0" w:firstColumn="1" w:lastColumn="0" w:oddVBand="0" w:evenVBand="0" w:oddHBand="0" w:evenHBand="0" w:firstRowFirstColumn="0" w:firstRowLastColumn="0" w:lastRowFirstColumn="0" w:lastRowLastColumn="0"/>
            <w:tcW w:w="3206" w:type="dxa"/>
            <w:noWrap/>
          </w:tcPr>
          <w:p w14:paraId="75AA94F1" w14:textId="77777777" w:rsidR="004E04A3" w:rsidRDefault="00C42799">
            <w:pPr>
              <w:spacing w:after="0" w:line="240" w:lineRule="auto"/>
              <w:rPr>
                <w:rFonts w:ascii="Times New Roman" w:eastAsia="Times New Roman" w:hAnsi="Times New Roman" w:cs="Times New Roman"/>
                <w:b w:val="0"/>
                <w:bCs w:val="0"/>
                <w:lang w:val="fr-FR" w:eastAsia="fr-FR"/>
              </w:rPr>
            </w:pPr>
            <w:r>
              <w:rPr>
                <w:rFonts w:ascii="Times New Roman" w:eastAsia="Times New Roman" w:hAnsi="Times New Roman" w:cs="Times New Roman"/>
                <w:lang w:val="fr-FR" w:eastAsia="fr-FR"/>
              </w:rPr>
              <w:t>CARENA - Pharmacie Palm Beach</w:t>
            </w:r>
          </w:p>
        </w:tc>
        <w:tc>
          <w:tcPr>
            <w:tcW w:w="1335" w:type="dxa"/>
            <w:shd w:val="clear" w:color="auto" w:fill="B4C6E7" w:themeFill="accent1" w:themeFillTint="66"/>
            <w:noWrap/>
            <w:vAlign w:val="center"/>
          </w:tcPr>
          <w:p w14:paraId="2C20E5A7" w14:textId="77777777" w:rsidR="004E04A3" w:rsidRDefault="00C4279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14,9 km</w:t>
            </w:r>
          </w:p>
        </w:tc>
        <w:tc>
          <w:tcPr>
            <w:tcW w:w="4868" w:type="dxa"/>
            <w:shd w:val="clear" w:color="auto" w:fill="B4C6E7" w:themeFill="accent1" w:themeFillTint="66"/>
            <w:noWrap/>
            <w:vAlign w:val="center"/>
          </w:tcPr>
          <w:p w14:paraId="0516F424" w14:textId="77777777" w:rsidR="004E04A3" w:rsidRDefault="00C4279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17 mn 53s</w:t>
            </w:r>
          </w:p>
        </w:tc>
      </w:tr>
      <w:tr w:rsidR="004E04A3" w14:paraId="10582F1C" w14:textId="77777777" w:rsidTr="004E04A3">
        <w:trPr>
          <w:trHeight w:val="350"/>
        </w:trPr>
        <w:tc>
          <w:tcPr>
            <w:cnfStyle w:val="001000000000" w:firstRow="0" w:lastRow="0" w:firstColumn="1" w:lastColumn="0" w:oddVBand="0" w:evenVBand="0" w:oddHBand="0" w:evenHBand="0" w:firstRowFirstColumn="0" w:firstRowLastColumn="0" w:lastRowFirstColumn="0" w:lastRowLastColumn="0"/>
            <w:tcW w:w="3206" w:type="dxa"/>
            <w:noWrap/>
          </w:tcPr>
          <w:p w14:paraId="1B0A20CF" w14:textId="77777777" w:rsidR="004E04A3" w:rsidRDefault="00C42799">
            <w:pPr>
              <w:spacing w:after="0" w:line="240" w:lineRule="auto"/>
              <w:rPr>
                <w:rFonts w:ascii="Times New Roman" w:eastAsia="Times New Roman" w:hAnsi="Times New Roman" w:cs="Times New Roman"/>
                <w:b w:val="0"/>
                <w:bCs w:val="0"/>
                <w:lang w:val="fr-FR" w:eastAsia="fr-FR"/>
              </w:rPr>
            </w:pPr>
            <w:r>
              <w:rPr>
                <w:rFonts w:ascii="Times New Roman" w:eastAsia="Times New Roman" w:hAnsi="Times New Roman" w:cs="Times New Roman"/>
                <w:lang w:val="fr-FR" w:eastAsia="fr-FR"/>
              </w:rPr>
              <w:t>Toyota CFAO - Pharmacie Palm Beach</w:t>
            </w:r>
          </w:p>
        </w:tc>
        <w:tc>
          <w:tcPr>
            <w:tcW w:w="1335" w:type="dxa"/>
            <w:noWrap/>
            <w:vAlign w:val="center"/>
          </w:tcPr>
          <w:p w14:paraId="6E9953A7" w14:textId="77777777" w:rsidR="004E04A3" w:rsidRDefault="00C4279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8,0 km</w:t>
            </w:r>
          </w:p>
        </w:tc>
        <w:tc>
          <w:tcPr>
            <w:tcW w:w="4868" w:type="dxa"/>
            <w:noWrap/>
            <w:vAlign w:val="center"/>
          </w:tcPr>
          <w:p w14:paraId="0B2B1F30" w14:textId="77777777" w:rsidR="004E04A3" w:rsidRDefault="00C4279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09 mn 36s</w:t>
            </w:r>
          </w:p>
        </w:tc>
      </w:tr>
      <w:tr w:rsidR="004E04A3" w14:paraId="4EECCE29" w14:textId="77777777" w:rsidTr="004E04A3">
        <w:trPr>
          <w:trHeight w:val="350"/>
        </w:trPr>
        <w:tc>
          <w:tcPr>
            <w:cnfStyle w:val="001000000000" w:firstRow="0" w:lastRow="0" w:firstColumn="1" w:lastColumn="0" w:oddVBand="0" w:evenVBand="0" w:oddHBand="0" w:evenHBand="0" w:firstRowFirstColumn="0" w:firstRowLastColumn="0" w:lastRowFirstColumn="0" w:lastRowLastColumn="0"/>
            <w:tcW w:w="3206" w:type="dxa"/>
            <w:noWrap/>
          </w:tcPr>
          <w:p w14:paraId="22140144" w14:textId="77777777" w:rsidR="004E04A3" w:rsidRDefault="00C42799">
            <w:pPr>
              <w:spacing w:after="0" w:line="240" w:lineRule="auto"/>
              <w:rPr>
                <w:rFonts w:ascii="Times New Roman" w:eastAsia="Times New Roman" w:hAnsi="Times New Roman" w:cs="Times New Roman"/>
                <w:b w:val="0"/>
                <w:bCs w:val="0"/>
                <w:lang w:val="fr-FR" w:eastAsia="fr-FR"/>
              </w:rPr>
            </w:pPr>
            <w:r>
              <w:rPr>
                <w:rFonts w:ascii="Times New Roman" w:eastAsia="Times New Roman" w:hAnsi="Times New Roman" w:cs="Times New Roman"/>
                <w:lang w:val="fr-FR" w:eastAsia="fr-FR"/>
              </w:rPr>
              <w:t>Agence SODECI - Pharmacie Palm Beach</w:t>
            </w:r>
          </w:p>
        </w:tc>
        <w:tc>
          <w:tcPr>
            <w:tcW w:w="1335" w:type="dxa"/>
            <w:shd w:val="clear" w:color="auto" w:fill="B4C6E7" w:themeFill="accent1" w:themeFillTint="66"/>
            <w:noWrap/>
            <w:vAlign w:val="center"/>
          </w:tcPr>
          <w:p w14:paraId="74815B1A" w14:textId="77777777" w:rsidR="004E04A3" w:rsidRDefault="00C4279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8,3 km</w:t>
            </w:r>
          </w:p>
        </w:tc>
        <w:tc>
          <w:tcPr>
            <w:tcW w:w="4868" w:type="dxa"/>
            <w:shd w:val="clear" w:color="auto" w:fill="B4C6E7" w:themeFill="accent1" w:themeFillTint="66"/>
            <w:noWrap/>
            <w:vAlign w:val="center"/>
          </w:tcPr>
          <w:p w14:paraId="2190E6A3" w14:textId="77777777" w:rsidR="004E04A3" w:rsidRDefault="00C42799">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lang w:val="fr-FR" w:eastAsia="fr-FR"/>
              </w:rPr>
            </w:pPr>
            <w:r>
              <w:rPr>
                <w:rFonts w:ascii="Times New Roman" w:eastAsia="Times New Roman" w:hAnsi="Times New Roman" w:cs="Times New Roman"/>
                <w:color w:val="000000"/>
                <w:lang w:val="fr-FR" w:eastAsia="fr-FR"/>
              </w:rPr>
              <w:t>09 mn 58s</w:t>
            </w:r>
          </w:p>
        </w:tc>
      </w:tr>
    </w:tbl>
    <w:p w14:paraId="6DADD7A7" w14:textId="00FDB4D8" w:rsidR="004E04A3" w:rsidRDefault="00C42799">
      <w:pPr>
        <w:tabs>
          <w:tab w:val="left" w:pos="5400"/>
        </w:tabs>
        <w:rPr>
          <w:rFonts w:ascii="Times New Roman" w:hAnsi="Times New Roman" w:cs="Times New Roman"/>
        </w:rPr>
      </w:pPr>
      <w:r>
        <w:rPr>
          <w:rFonts w:ascii="Times New Roman" w:hAnsi="Times New Roman" w:cs="Times New Roman"/>
          <w:b/>
          <w:bCs/>
          <w:u w:val="single"/>
        </w:rPr>
        <w:t>Source</w:t>
      </w:r>
      <w:r>
        <w:rPr>
          <w:rFonts w:ascii="Times New Roman" w:hAnsi="Times New Roman" w:cs="Times New Roman"/>
          <w:b/>
          <w:bCs/>
        </w:rPr>
        <w:t> :</w:t>
      </w:r>
      <w:r>
        <w:rPr>
          <w:rFonts w:ascii="Times New Roman" w:hAnsi="Times New Roman" w:cs="Times New Roman"/>
        </w:rPr>
        <w:t xml:space="preserve"> DEESP/DEEF, </w:t>
      </w:r>
      <w:r w:rsidR="00D87C2E">
        <w:rPr>
          <w:rFonts w:ascii="Times New Roman" w:hAnsi="Times New Roman" w:cs="Times New Roman"/>
          <w:lang w:val="fr-FR"/>
        </w:rPr>
        <w:t>Février</w:t>
      </w:r>
      <w:r w:rsidR="00D87C2E">
        <w:rPr>
          <w:rFonts w:ascii="Times New Roman" w:hAnsi="Times New Roman" w:cs="Times New Roman"/>
        </w:rPr>
        <w:t xml:space="preserve"> 202</w:t>
      </w:r>
      <w:r w:rsidR="00D87C2E">
        <w:rPr>
          <w:rFonts w:ascii="Times New Roman" w:hAnsi="Times New Roman" w:cs="Times New Roman"/>
          <w:lang w:val="fr-FR"/>
        </w:rPr>
        <w:t>6</w:t>
      </w:r>
    </w:p>
    <w:p w14:paraId="41371CED" w14:textId="77777777" w:rsidR="004E04A3" w:rsidRDefault="004E04A3">
      <w:pPr>
        <w:autoSpaceDE w:val="0"/>
        <w:autoSpaceDN w:val="0"/>
        <w:adjustRightInd w:val="0"/>
        <w:spacing w:after="0" w:line="276" w:lineRule="auto"/>
        <w:jc w:val="both"/>
        <w:rPr>
          <w:rFonts w:ascii="Times New Roman" w:hAnsi="Times New Roman" w:cs="Times New Roman"/>
          <w:color w:val="000000" w:themeColor="text1"/>
          <w:sz w:val="24"/>
          <w:szCs w:val="24"/>
        </w:rPr>
      </w:pPr>
    </w:p>
    <w:p w14:paraId="7A5D824A" w14:textId="77777777" w:rsidR="004E04A3" w:rsidRDefault="00C42799">
      <w:pPr>
        <w:autoSpaceDE w:val="0"/>
        <w:autoSpaceDN w:val="0"/>
        <w:adjustRightInd w:val="0"/>
        <w:spacing w:after="200" w:line="276" w:lineRule="auto"/>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Pour une meilleure compréhension de l’évaluation du temps de traversée, des tronçons ont été déterminés sur les trois axes avec des codes. </w:t>
      </w:r>
    </w:p>
    <w:p w14:paraId="221DD977" w14:textId="77777777" w:rsidR="004E04A3" w:rsidRDefault="00C42799">
      <w:pPr>
        <w:autoSpaceDE w:val="0"/>
        <w:autoSpaceDN w:val="0"/>
        <w:adjustRightInd w:val="0"/>
        <w:spacing w:after="200" w:line="276" w:lineRule="auto"/>
        <w:jc w:val="both"/>
        <w:rPr>
          <w:rFonts w:ascii="Times New Roman" w:hAnsi="Times New Roman" w:cs="Times New Roman"/>
          <w:color w:val="000000" w:themeColor="text1"/>
          <w:sz w:val="24"/>
          <w:szCs w:val="24"/>
          <w:lang w:val="fr-FR"/>
        </w:rPr>
      </w:pPr>
      <w:r>
        <w:rPr>
          <w:rFonts w:ascii="Times New Roman" w:hAnsi="Times New Roman" w:cs="Times New Roman"/>
          <w:b/>
          <w:bCs/>
          <w:color w:val="000000" w:themeColor="text1"/>
          <w:sz w:val="24"/>
          <w:szCs w:val="24"/>
          <w:u w:val="single"/>
        </w:rPr>
        <w:t>NB</w:t>
      </w:r>
      <w:r>
        <w:rPr>
          <w:rFonts w:ascii="Times New Roman" w:hAnsi="Times New Roman" w:cs="Times New Roman"/>
          <w:b/>
          <w:bCs/>
          <w:color w:val="000000" w:themeColor="text1"/>
          <w:sz w:val="24"/>
          <w:szCs w:val="24"/>
        </w:rPr>
        <w:t> :</w:t>
      </w:r>
      <w:r>
        <w:rPr>
          <w:rFonts w:ascii="Times New Roman" w:hAnsi="Times New Roman" w:cs="Times New Roman"/>
          <w:color w:val="000000" w:themeColor="text1"/>
          <w:sz w:val="24"/>
          <w:szCs w:val="24"/>
        </w:rPr>
        <w:t xml:space="preserve"> Avec l’application </w:t>
      </w:r>
      <w:r>
        <w:rPr>
          <w:rFonts w:ascii="Times New Roman" w:hAnsi="Times New Roman" w:cs="Times New Roman"/>
          <w:bCs/>
          <w:sz w:val="24"/>
          <w:szCs w:val="24"/>
        </w:rPr>
        <w:t>« GOOGLE MAPS »</w:t>
      </w:r>
      <w:r>
        <w:rPr>
          <w:rFonts w:ascii="Times New Roman" w:hAnsi="Times New Roman" w:cs="Times New Roman"/>
          <w:color w:val="000000" w:themeColor="text1"/>
          <w:sz w:val="24"/>
          <w:szCs w:val="24"/>
        </w:rPr>
        <w:t xml:space="preserve">, ont été considérés comme tronçons embouteillés, les tronçons tracés en rouge et ceux tracés en orange sur une longue distance (moitié du tronçon concerné). Il a été constaté, après que les équipes aient parcouru les différents axes, que les tronçons tracés en orange sur une courte distance ne sont pas liés à des embouteillages mais à des arrêts dus aux feux tricolores ou à certaines manœuvres. </w:t>
      </w:r>
    </w:p>
    <w:p w14:paraId="26232063" w14:textId="77777777" w:rsidR="00783B2D" w:rsidRPr="00783B2D" w:rsidRDefault="00783B2D">
      <w:pPr>
        <w:autoSpaceDE w:val="0"/>
        <w:autoSpaceDN w:val="0"/>
        <w:adjustRightInd w:val="0"/>
        <w:spacing w:after="200" w:line="276" w:lineRule="auto"/>
        <w:jc w:val="both"/>
        <w:rPr>
          <w:rFonts w:ascii="Times New Roman" w:hAnsi="Times New Roman" w:cs="Times New Roman"/>
          <w:color w:val="000000" w:themeColor="text1"/>
          <w:sz w:val="24"/>
          <w:szCs w:val="24"/>
          <w:lang w:val="fr-FR"/>
        </w:rPr>
      </w:pPr>
    </w:p>
    <w:p w14:paraId="6E2C78AE" w14:textId="77777777" w:rsidR="004E04A3" w:rsidRDefault="00C42799">
      <w:pPr>
        <w:autoSpaceDE w:val="0"/>
        <w:autoSpaceDN w:val="0"/>
        <w:adjustRightInd w:val="0"/>
        <w:spacing w:after="200" w:line="276" w:lineRule="auto"/>
        <w:jc w:val="both"/>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u w:val="single"/>
        </w:rPr>
        <w:lastRenderedPageBreak/>
        <w:t>Tableau 2</w:t>
      </w:r>
      <w:r>
        <w:rPr>
          <w:rFonts w:ascii="Times New Roman" w:hAnsi="Times New Roman" w:cs="Times New Roman"/>
          <w:b/>
          <w:color w:val="000000" w:themeColor="text1"/>
          <w:sz w:val="24"/>
          <w:szCs w:val="24"/>
        </w:rPr>
        <w:t> : Légende des tronçons</w:t>
      </w:r>
    </w:p>
    <w:p w14:paraId="3B1E8BDE" w14:textId="3B3164A8" w:rsidR="004E04A3" w:rsidRDefault="00847E2C">
      <w:pPr>
        <w:autoSpaceDE w:val="0"/>
        <w:autoSpaceDN w:val="0"/>
        <w:adjustRightInd w:val="0"/>
        <w:jc w:val="both"/>
        <w:rPr>
          <w:rFonts w:ascii="Times New Roman" w:hAnsi="Times New Roman" w:cs="Times New Roman"/>
          <w:color w:val="000000" w:themeColor="text1"/>
          <w:sz w:val="24"/>
          <w:szCs w:val="24"/>
        </w:rPr>
      </w:pPr>
      <w:r w:rsidRPr="00847E2C">
        <w:rPr>
          <w:noProof/>
        </w:rPr>
        <w:drawing>
          <wp:inline distT="0" distB="0" distL="0" distR="0" wp14:anchorId="797E37CC" wp14:editId="168B2519">
            <wp:extent cx="5760720" cy="3160294"/>
            <wp:effectExtent l="0" t="0" r="0" b="2540"/>
            <wp:docPr id="882837707"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83865" cy="3172991"/>
                    </a:xfrm>
                    <a:prstGeom prst="rect">
                      <a:avLst/>
                    </a:prstGeom>
                    <a:noFill/>
                    <a:ln>
                      <a:noFill/>
                    </a:ln>
                  </pic:spPr>
                </pic:pic>
              </a:graphicData>
            </a:graphic>
          </wp:inline>
        </w:drawing>
      </w:r>
    </w:p>
    <w:p w14:paraId="1DE8A9C7" w14:textId="39B58631" w:rsidR="004E04A3" w:rsidRPr="00D87C2E" w:rsidRDefault="00C42799">
      <w:pPr>
        <w:tabs>
          <w:tab w:val="left" w:pos="5400"/>
        </w:tabs>
        <w:rPr>
          <w:rFonts w:ascii="Times New Roman" w:hAnsi="Times New Roman" w:cs="Times New Roman"/>
          <w:lang w:val="fr-FR"/>
        </w:rPr>
      </w:pPr>
      <w:r>
        <w:rPr>
          <w:rFonts w:ascii="Times New Roman" w:hAnsi="Times New Roman" w:cs="Times New Roman"/>
          <w:b/>
          <w:bCs/>
          <w:u w:val="single"/>
        </w:rPr>
        <w:t>Source</w:t>
      </w:r>
      <w:r>
        <w:rPr>
          <w:rFonts w:ascii="Times New Roman" w:hAnsi="Times New Roman" w:cs="Times New Roman"/>
          <w:b/>
          <w:bCs/>
        </w:rPr>
        <w:t> :</w:t>
      </w:r>
      <w:r>
        <w:rPr>
          <w:rFonts w:ascii="Times New Roman" w:hAnsi="Times New Roman" w:cs="Times New Roman"/>
        </w:rPr>
        <w:t xml:space="preserve"> DEESP/DEEF, </w:t>
      </w:r>
      <w:r w:rsidR="00D87C2E">
        <w:rPr>
          <w:rFonts w:ascii="Times New Roman" w:hAnsi="Times New Roman" w:cs="Times New Roman"/>
          <w:lang w:val="fr-FR"/>
        </w:rPr>
        <w:t>Février</w:t>
      </w:r>
      <w:r>
        <w:rPr>
          <w:rFonts w:ascii="Times New Roman" w:hAnsi="Times New Roman" w:cs="Times New Roman"/>
        </w:rPr>
        <w:t xml:space="preserve"> 202</w:t>
      </w:r>
      <w:r w:rsidR="00D87C2E">
        <w:rPr>
          <w:rFonts w:ascii="Times New Roman" w:hAnsi="Times New Roman" w:cs="Times New Roman"/>
          <w:lang w:val="fr-FR"/>
        </w:rPr>
        <w:t>6</w:t>
      </w:r>
    </w:p>
    <w:p w14:paraId="01C600E0" w14:textId="77777777" w:rsidR="004E04A3" w:rsidRDefault="004E04A3">
      <w:pPr>
        <w:tabs>
          <w:tab w:val="left" w:pos="5400"/>
        </w:tabs>
        <w:rPr>
          <w:rFonts w:ascii="Times New Roman" w:hAnsi="Times New Roman" w:cs="Times New Roman"/>
        </w:rPr>
      </w:pPr>
    </w:p>
    <w:p w14:paraId="241C5317" w14:textId="77777777" w:rsidR="004E04A3" w:rsidRPr="00F27C3A" w:rsidRDefault="00C42799">
      <w:pPr>
        <w:pStyle w:val="Titre2"/>
        <w:numPr>
          <w:ilvl w:val="0"/>
          <w:numId w:val="2"/>
        </w:numPr>
        <w:ind w:left="360" w:hanging="360"/>
        <w:rPr>
          <w:rFonts w:ascii="Times New Roman" w:hAnsi="Times New Roman" w:cs="Times New Roman"/>
          <w:b/>
          <w:color w:val="002060"/>
          <w:sz w:val="24"/>
          <w:szCs w:val="24"/>
        </w:rPr>
      </w:pPr>
      <w:bookmarkStart w:id="5" w:name="_Toc36292031"/>
      <w:bookmarkStart w:id="6" w:name="_Toc132790399"/>
      <w:bookmarkStart w:id="7" w:name="_Toc53650671"/>
      <w:bookmarkStart w:id="8" w:name="_Toc216781641"/>
      <w:r w:rsidRPr="00F27C3A">
        <w:rPr>
          <w:rFonts w:ascii="Times New Roman" w:hAnsi="Times New Roman" w:cs="Times New Roman"/>
          <w:b/>
          <w:color w:val="002060"/>
          <w:sz w:val="24"/>
          <w:szCs w:val="24"/>
        </w:rPr>
        <w:t>LES DIFFERENTES ZONES CONGESTIONNEES AU PORT D’ABIDJAN</w:t>
      </w:r>
      <w:bookmarkEnd w:id="5"/>
      <w:bookmarkEnd w:id="6"/>
      <w:bookmarkEnd w:id="7"/>
      <w:bookmarkEnd w:id="8"/>
      <w:r w:rsidRPr="00F27C3A">
        <w:rPr>
          <w:rFonts w:ascii="Times New Roman" w:hAnsi="Times New Roman" w:cs="Times New Roman"/>
          <w:b/>
          <w:color w:val="002060"/>
          <w:sz w:val="24"/>
          <w:szCs w:val="24"/>
        </w:rPr>
        <w:t xml:space="preserve">    </w:t>
      </w:r>
    </w:p>
    <w:p w14:paraId="6DAC584C" w14:textId="77777777" w:rsidR="004E04A3" w:rsidRDefault="00C42799">
      <w:pPr>
        <w:jc w:val="right"/>
      </w:pPr>
      <w:r>
        <w:rPr>
          <w:noProof/>
          <w:lang w:val="fr-FR" w:eastAsia="fr-FR"/>
        </w:rPr>
        <mc:AlternateContent>
          <mc:Choice Requires="wps">
            <w:drawing>
              <wp:anchor distT="0" distB="0" distL="114300" distR="114300" simplePos="0" relativeHeight="251621376" behindDoc="0" locked="0" layoutInCell="1" allowOverlap="1" wp14:anchorId="3788E62E" wp14:editId="19F34FB3">
                <wp:simplePos x="0" y="0"/>
                <wp:positionH relativeFrom="column">
                  <wp:posOffset>157480</wp:posOffset>
                </wp:positionH>
                <wp:positionV relativeFrom="paragraph">
                  <wp:posOffset>110490</wp:posOffset>
                </wp:positionV>
                <wp:extent cx="5598795" cy="0"/>
                <wp:effectExtent l="0" t="0" r="20955" b="19050"/>
                <wp:wrapNone/>
                <wp:docPr id="2" name="Connecteur droit 2"/>
                <wp:cNvGraphicFramePr/>
                <a:graphic xmlns:a="http://schemas.openxmlformats.org/drawingml/2006/main">
                  <a:graphicData uri="http://schemas.microsoft.com/office/word/2010/wordprocessingShape">
                    <wps:wsp>
                      <wps:cNvCnPr/>
                      <wps:spPr>
                        <a:xfrm flipV="1">
                          <a:off x="0" y="0"/>
                          <a:ext cx="5598795" cy="0"/>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297F265" id="Connecteur droit 2" o:spid="_x0000_s1026" style="position:absolute;flip:y;z-index:251621376;visibility:visible;mso-wrap-style:square;mso-wrap-distance-left:9pt;mso-wrap-distance-top:0;mso-wrap-distance-right:9pt;mso-wrap-distance-bottom:0;mso-position-horizontal:absolute;mso-position-horizontal-relative:text;mso-position-vertical:absolute;mso-position-vertical-relative:text" from="12.4pt,8.7pt" to="453.25pt,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" strokecolor="#002060" strokeweight=".5pt">
                <v:stroke joinstyle="miter"/>
              </v:line>
            </w:pict>
          </mc:Fallback>
        </mc:AlternateContent>
      </w:r>
    </w:p>
    <w:p w14:paraId="07C43C45" w14:textId="77777777" w:rsidR="004E04A3" w:rsidRDefault="00C42799">
      <w:pPr>
        <w:jc w:val="both"/>
        <w:rPr>
          <w:rFonts w:ascii="Times New Roman" w:hAnsi="Times New Roman" w:cs="Times New Roman"/>
          <w:sz w:val="24"/>
          <w:szCs w:val="24"/>
        </w:rPr>
      </w:pPr>
      <w:r>
        <w:rPr>
          <w:rFonts w:ascii="Times New Roman" w:hAnsi="Times New Roman" w:cs="Times New Roman"/>
          <w:sz w:val="24"/>
          <w:szCs w:val="24"/>
        </w:rPr>
        <w:t xml:space="preserve">Cette phase consiste à observer sur les trois axes, à l’aller et au retour, les zones les plus congestionnées par heure. </w:t>
      </w:r>
    </w:p>
    <w:p w14:paraId="0E48E2D5" w14:textId="77777777" w:rsidR="004E04A3" w:rsidRDefault="00C42799">
      <w:pPr>
        <w:jc w:val="both"/>
        <w:rPr>
          <w:rFonts w:ascii="Times New Roman" w:hAnsi="Times New Roman" w:cs="Times New Roman"/>
          <w:sz w:val="24"/>
          <w:szCs w:val="24"/>
          <w:u w:val="single"/>
        </w:rPr>
      </w:pPr>
      <w:r>
        <w:rPr>
          <w:rFonts w:ascii="Times New Roman" w:hAnsi="Times New Roman" w:cs="Times New Roman"/>
          <w:sz w:val="24"/>
          <w:szCs w:val="24"/>
          <w:u w:val="single"/>
        </w:rPr>
        <w:t>Hypothèse de base pour notre analyse </w:t>
      </w:r>
    </w:p>
    <w:p w14:paraId="1D32CEF6" w14:textId="6C9D45A5" w:rsidR="004E04A3" w:rsidRDefault="00C42799">
      <w:pPr>
        <w:jc w:val="both"/>
        <w:rPr>
          <w:rFonts w:ascii="Times New Roman" w:hAnsi="Times New Roman" w:cs="Times New Roman"/>
          <w:sz w:val="24"/>
          <w:szCs w:val="24"/>
        </w:rPr>
      </w:pPr>
      <w:r>
        <w:rPr>
          <w:rFonts w:ascii="Times New Roman" w:hAnsi="Times New Roman" w:cs="Times New Roman"/>
          <w:sz w:val="24"/>
          <w:szCs w:val="24"/>
        </w:rPr>
        <w:t xml:space="preserve">Dans notre modèle, nous avons : 4 lundis, 4 mardis, </w:t>
      </w:r>
      <w:r w:rsidR="007D4C1A">
        <w:rPr>
          <w:rFonts w:ascii="Times New Roman" w:hAnsi="Times New Roman" w:cs="Times New Roman"/>
          <w:sz w:val="24"/>
          <w:szCs w:val="24"/>
          <w:lang w:val="fr-FR"/>
        </w:rPr>
        <w:t>5</w:t>
      </w:r>
      <w:r>
        <w:rPr>
          <w:rFonts w:ascii="Times New Roman" w:hAnsi="Times New Roman" w:cs="Times New Roman"/>
          <w:sz w:val="24"/>
          <w:szCs w:val="24"/>
        </w:rPr>
        <w:t xml:space="preserve"> mercredis, </w:t>
      </w:r>
      <w:r w:rsidR="007D4C1A">
        <w:rPr>
          <w:rFonts w:ascii="Times New Roman" w:hAnsi="Times New Roman" w:cs="Times New Roman"/>
          <w:sz w:val="24"/>
          <w:szCs w:val="24"/>
          <w:lang w:val="fr-FR"/>
        </w:rPr>
        <w:t>5</w:t>
      </w:r>
      <w:r>
        <w:rPr>
          <w:rFonts w:ascii="Times New Roman" w:hAnsi="Times New Roman" w:cs="Times New Roman"/>
          <w:sz w:val="24"/>
          <w:szCs w:val="24"/>
        </w:rPr>
        <w:t xml:space="preserve"> jeudis, </w:t>
      </w:r>
      <w:r w:rsidR="007D4C1A">
        <w:rPr>
          <w:rFonts w:ascii="Times New Roman" w:hAnsi="Times New Roman" w:cs="Times New Roman"/>
          <w:sz w:val="24"/>
          <w:szCs w:val="24"/>
          <w:lang w:val="fr-FR"/>
        </w:rPr>
        <w:t>5</w:t>
      </w:r>
      <w:r>
        <w:rPr>
          <w:rFonts w:ascii="Times New Roman" w:hAnsi="Times New Roman" w:cs="Times New Roman"/>
          <w:sz w:val="24"/>
          <w:szCs w:val="24"/>
        </w:rPr>
        <w:t xml:space="preserve"> vendredis, 4 samedis et 4 dimanches. </w:t>
      </w:r>
    </w:p>
    <w:p w14:paraId="413A7514" w14:textId="56B206CF" w:rsidR="004E04A3" w:rsidRDefault="00C42799">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u w:val="single"/>
        </w:rPr>
        <w:t>Tri rapporté au jour</w:t>
      </w:r>
      <w:r>
        <w:rPr>
          <w:rFonts w:ascii="Times New Roman" w:hAnsi="Times New Roman" w:cs="Times New Roman"/>
          <w:sz w:val="24"/>
          <w:szCs w:val="24"/>
        </w:rPr>
        <w:t xml:space="preserve"> : pour une tranche horaire, un tronçon est considéré comme congestionné, lorsqu’il apparait au moins </w:t>
      </w:r>
      <w:r w:rsidR="00C00166">
        <w:rPr>
          <w:rFonts w:ascii="Times New Roman" w:hAnsi="Times New Roman" w:cs="Times New Roman"/>
          <w:sz w:val="24"/>
          <w:szCs w:val="24"/>
        </w:rPr>
        <w:t>3</w:t>
      </w:r>
      <w:r>
        <w:rPr>
          <w:rFonts w:ascii="Times New Roman" w:hAnsi="Times New Roman" w:cs="Times New Roman"/>
          <w:sz w:val="24"/>
          <w:szCs w:val="24"/>
        </w:rPr>
        <w:t xml:space="preserve"> fois le jour indicatif (exemple : </w:t>
      </w:r>
      <w:r w:rsidR="00C00166">
        <w:rPr>
          <w:rFonts w:ascii="Times New Roman" w:hAnsi="Times New Roman" w:cs="Times New Roman"/>
          <w:sz w:val="24"/>
          <w:szCs w:val="24"/>
        </w:rPr>
        <w:t>3</w:t>
      </w:r>
      <w:r>
        <w:rPr>
          <w:rFonts w:ascii="Times New Roman" w:hAnsi="Times New Roman" w:cs="Times New Roman"/>
          <w:sz w:val="24"/>
          <w:szCs w:val="24"/>
        </w:rPr>
        <w:t xml:space="preserve"> fois sur les </w:t>
      </w:r>
      <w:r w:rsidR="00DA41CF">
        <w:rPr>
          <w:rFonts w:ascii="Times New Roman" w:hAnsi="Times New Roman" w:cs="Times New Roman"/>
          <w:sz w:val="24"/>
          <w:szCs w:val="24"/>
        </w:rPr>
        <w:t>4 lundis</w:t>
      </w:r>
      <w:r>
        <w:rPr>
          <w:rFonts w:ascii="Times New Roman" w:hAnsi="Times New Roman" w:cs="Times New Roman"/>
          <w:sz w:val="24"/>
          <w:szCs w:val="24"/>
        </w:rPr>
        <w:t>).</w:t>
      </w:r>
    </w:p>
    <w:p w14:paraId="7AAA6591" w14:textId="77777777" w:rsidR="004E04A3" w:rsidRDefault="004E04A3">
      <w:pPr>
        <w:spacing w:after="0" w:line="240" w:lineRule="auto"/>
        <w:jc w:val="both"/>
        <w:rPr>
          <w:rFonts w:ascii="Times New Roman" w:hAnsi="Times New Roman" w:cs="Times New Roman"/>
          <w:sz w:val="10"/>
          <w:szCs w:val="10"/>
        </w:rPr>
      </w:pPr>
    </w:p>
    <w:p w14:paraId="76075BB1" w14:textId="17B06BBB" w:rsidR="004E04A3" w:rsidRDefault="00C42799">
      <w:pPr>
        <w:pStyle w:val="Paragraphedeliste"/>
        <w:numPr>
          <w:ilvl w:val="0"/>
          <w:numId w:val="1"/>
        </w:numPr>
        <w:jc w:val="both"/>
        <w:rPr>
          <w:rFonts w:ascii="Times New Roman" w:hAnsi="Times New Roman" w:cs="Times New Roman"/>
          <w:sz w:val="24"/>
          <w:szCs w:val="24"/>
        </w:rPr>
      </w:pPr>
      <w:r>
        <w:rPr>
          <w:rFonts w:ascii="Times New Roman" w:hAnsi="Times New Roman" w:cs="Times New Roman"/>
          <w:sz w:val="24"/>
          <w:szCs w:val="24"/>
          <w:u w:val="single"/>
        </w:rPr>
        <w:t>Tri rapporté à la semaine</w:t>
      </w:r>
      <w:r>
        <w:rPr>
          <w:rFonts w:ascii="Times New Roman" w:hAnsi="Times New Roman" w:cs="Times New Roman"/>
          <w:sz w:val="24"/>
          <w:szCs w:val="24"/>
        </w:rPr>
        <w:t xml:space="preserve"> : lorsque le tronçon retenu ressort au moins </w:t>
      </w:r>
      <w:r w:rsidR="00C00166">
        <w:rPr>
          <w:rFonts w:ascii="Times New Roman" w:hAnsi="Times New Roman" w:cs="Times New Roman"/>
          <w:sz w:val="24"/>
          <w:szCs w:val="24"/>
        </w:rPr>
        <w:t>4</w:t>
      </w:r>
      <w:r>
        <w:rPr>
          <w:rFonts w:ascii="Times New Roman" w:hAnsi="Times New Roman" w:cs="Times New Roman"/>
          <w:sz w:val="24"/>
          <w:szCs w:val="24"/>
        </w:rPr>
        <w:t xml:space="preserve"> fois à la même tranche horaire au cours de la semaine (peu importe le jour), il est considéré comme congestionné (exemple : si de 7H à 8H, le tronçon 1 ressort </w:t>
      </w:r>
      <w:r w:rsidR="00C00166">
        <w:rPr>
          <w:rFonts w:ascii="Times New Roman" w:hAnsi="Times New Roman" w:cs="Times New Roman"/>
          <w:sz w:val="24"/>
          <w:szCs w:val="24"/>
        </w:rPr>
        <w:t>4</w:t>
      </w:r>
      <w:r>
        <w:rPr>
          <w:rFonts w:ascii="Times New Roman" w:hAnsi="Times New Roman" w:cs="Times New Roman"/>
          <w:sz w:val="24"/>
          <w:szCs w:val="24"/>
        </w:rPr>
        <w:t xml:space="preserve"> fois au cours de la semaine, il est considéré comme un tronçon congestionné).</w:t>
      </w:r>
    </w:p>
    <w:p w14:paraId="52C5E518" w14:textId="77777777" w:rsidR="004E04A3" w:rsidRPr="00326A7C" w:rsidRDefault="004E04A3" w:rsidP="00326A7C">
      <w:pPr>
        <w:jc w:val="both"/>
        <w:rPr>
          <w:rFonts w:ascii="Times New Roman" w:hAnsi="Times New Roman" w:cs="Times New Roman"/>
          <w:sz w:val="24"/>
          <w:szCs w:val="24"/>
          <w:lang w:val="fr-FR"/>
        </w:rPr>
      </w:pPr>
    </w:p>
    <w:p w14:paraId="3201E41D" w14:textId="536A9DDC" w:rsidR="00A50F67" w:rsidRDefault="00A50F67" w:rsidP="00A50F67">
      <w:pPr>
        <w:pStyle w:val="Titre2"/>
        <w:numPr>
          <w:ilvl w:val="0"/>
          <w:numId w:val="13"/>
        </w:numPr>
      </w:pPr>
      <w:bookmarkStart w:id="9" w:name="_Toc132790401"/>
      <w:bookmarkStart w:id="10" w:name="_Toc216781643"/>
      <w:bookmarkStart w:id="11" w:name="_Toc53650674"/>
      <w:r>
        <w:rPr>
          <w:rFonts w:ascii="Times New Roman" w:hAnsi="Times New Roman" w:cs="Times New Roman"/>
          <w:b/>
          <w:color w:val="5B9BD5" w:themeColor="accent5"/>
        </w:rPr>
        <w:t>Etat des zones congestionnées dans le sens « aller »</w:t>
      </w:r>
    </w:p>
    <w:p w14:paraId="19F2EA77" w14:textId="77777777" w:rsidR="00A50F67" w:rsidRPr="00A50F67" w:rsidRDefault="00A50F67" w:rsidP="00A50F67">
      <w:pPr>
        <w:spacing w:after="0"/>
        <w:rPr>
          <w:rFonts w:ascii="Times New Roman" w:hAnsi="Times New Roman" w:cs="Times New Roman"/>
          <w:sz w:val="16"/>
          <w:szCs w:val="16"/>
          <w:lang w:val="fr-FR"/>
        </w:rPr>
      </w:pPr>
    </w:p>
    <w:p w14:paraId="5144C65B" w14:textId="5C3A5822" w:rsidR="00A50F67" w:rsidRPr="00A50F67" w:rsidRDefault="002E4411" w:rsidP="00F01797">
      <w:pPr>
        <w:pStyle w:val="Titre2"/>
        <w:spacing w:before="0"/>
        <w:jc w:val="both"/>
        <w:rPr>
          <w:sz w:val="16"/>
          <w:szCs w:val="16"/>
        </w:rPr>
      </w:pPr>
      <w:r w:rsidRPr="00416479">
        <w:rPr>
          <w:rFonts w:ascii="Times New Roman" w:eastAsiaTheme="minorHAnsi" w:hAnsi="Times New Roman" w:cs="Times New Roman"/>
          <w:color w:val="auto"/>
          <w:sz w:val="24"/>
          <w:szCs w:val="24"/>
        </w:rPr>
        <w:t>C</w:t>
      </w:r>
      <w:r w:rsidRPr="00416479">
        <w:rPr>
          <w:rFonts w:ascii="Times New Roman" w:eastAsiaTheme="minorHAnsi" w:hAnsi="Times New Roman" w:cs="Times New Roman"/>
          <w:color w:val="auto"/>
          <w:sz w:val="24"/>
          <w:szCs w:val="24"/>
          <w:lang w:val="zh-CN"/>
        </w:rPr>
        <w:t>e</w:t>
      </w:r>
      <w:r w:rsidRPr="002E4411">
        <w:rPr>
          <w:rFonts w:ascii="Times New Roman" w:eastAsiaTheme="minorHAnsi" w:hAnsi="Times New Roman" w:cs="Times New Roman"/>
          <w:color w:val="auto"/>
          <w:sz w:val="24"/>
          <w:szCs w:val="24"/>
          <w:lang w:val="zh-CN"/>
        </w:rPr>
        <w:t xml:space="preserve">tte phase consiste à faire ressortir les tronçons les plus congestionnés par heure et par jour dans le sens « aller ». Toutefois, au regard des données enregistrées et des hypothèses émises, </w:t>
      </w:r>
      <w:r w:rsidR="002244E5" w:rsidRPr="002244E5">
        <w:rPr>
          <w:rFonts w:ascii="Times New Roman" w:eastAsiaTheme="minorHAnsi" w:hAnsi="Times New Roman" w:cs="Times New Roman"/>
          <w:color w:val="auto"/>
          <w:sz w:val="24"/>
          <w:szCs w:val="24"/>
          <w:lang w:val="zh-CN"/>
        </w:rPr>
        <w:t xml:space="preserve">il ressort </w:t>
      </w:r>
      <w:r w:rsidRPr="002E4411">
        <w:rPr>
          <w:rFonts w:ascii="Times New Roman" w:eastAsiaTheme="minorHAnsi" w:hAnsi="Times New Roman" w:cs="Times New Roman"/>
          <w:color w:val="auto"/>
          <w:sz w:val="24"/>
          <w:szCs w:val="24"/>
          <w:lang w:val="zh-CN"/>
        </w:rPr>
        <w:t>que aucun tronçon n’est congestionné de 7 h à 1</w:t>
      </w:r>
      <w:r w:rsidR="00D87477">
        <w:rPr>
          <w:rFonts w:ascii="Times New Roman" w:eastAsiaTheme="minorHAnsi" w:hAnsi="Times New Roman" w:cs="Times New Roman"/>
          <w:color w:val="auto"/>
          <w:sz w:val="24"/>
          <w:szCs w:val="24"/>
        </w:rPr>
        <w:t>9</w:t>
      </w:r>
      <w:r w:rsidRPr="002E4411">
        <w:rPr>
          <w:rFonts w:ascii="Times New Roman" w:eastAsiaTheme="minorHAnsi" w:hAnsi="Times New Roman" w:cs="Times New Roman"/>
          <w:color w:val="auto"/>
          <w:sz w:val="24"/>
          <w:szCs w:val="24"/>
          <w:lang w:val="zh-CN"/>
        </w:rPr>
        <w:t xml:space="preserve"> h dans le sens aller.</w:t>
      </w:r>
    </w:p>
    <w:p w14:paraId="1DDFE8CF" w14:textId="77777777" w:rsidR="00A50F67" w:rsidRPr="00A50F67" w:rsidRDefault="00A50F67" w:rsidP="00A50F67">
      <w:pPr>
        <w:rPr>
          <w:lang w:val="fr-FR"/>
        </w:rPr>
      </w:pPr>
    </w:p>
    <w:p w14:paraId="6009EC69" w14:textId="3249B8D6" w:rsidR="004E04A3" w:rsidRDefault="00C42799" w:rsidP="00A50F67">
      <w:pPr>
        <w:pStyle w:val="Titre2"/>
        <w:numPr>
          <w:ilvl w:val="0"/>
          <w:numId w:val="13"/>
        </w:numPr>
      </w:pPr>
      <w:r>
        <w:rPr>
          <w:rFonts w:ascii="Times New Roman" w:hAnsi="Times New Roman" w:cs="Times New Roman"/>
          <w:b/>
          <w:color w:val="5B9BD5" w:themeColor="accent5"/>
        </w:rPr>
        <w:lastRenderedPageBreak/>
        <w:t>Etat des zones congestionnées dans le sens « retour »</w:t>
      </w:r>
      <w:bookmarkEnd w:id="9"/>
      <w:bookmarkEnd w:id="10"/>
    </w:p>
    <w:p w14:paraId="77BF5ABF" w14:textId="77777777" w:rsidR="004E04A3" w:rsidRDefault="004E04A3">
      <w:pPr>
        <w:spacing w:after="0"/>
        <w:jc w:val="both"/>
        <w:rPr>
          <w:rFonts w:ascii="Times New Roman" w:hAnsi="Times New Roman" w:cs="Times New Roman"/>
          <w:sz w:val="16"/>
          <w:szCs w:val="16"/>
        </w:rPr>
      </w:pPr>
    </w:p>
    <w:p w14:paraId="4F722976" w14:textId="77777777" w:rsidR="00326A7C" w:rsidRDefault="00326A7C" w:rsidP="00326A7C">
      <w:pPr>
        <w:rPr>
          <w:rFonts w:ascii="Times New Roman" w:hAnsi="Times New Roman" w:cs="Times New Roman"/>
          <w:sz w:val="24"/>
          <w:szCs w:val="24"/>
        </w:rPr>
      </w:pPr>
      <w:r>
        <w:rPr>
          <w:rFonts w:ascii="Times New Roman" w:hAnsi="Times New Roman" w:cs="Times New Roman"/>
          <w:sz w:val="24"/>
          <w:szCs w:val="24"/>
        </w:rPr>
        <w:t>Cette phase consiste également à faire ressortir les tronçons les plus congestionnés par heure et par jour dans le sens « retour ».</w:t>
      </w:r>
    </w:p>
    <w:p w14:paraId="69AD73B3" w14:textId="1CA5961C" w:rsidR="00326A7C" w:rsidRDefault="00326A7C" w:rsidP="00326A7C">
      <w:pPr>
        <w:rPr>
          <w:lang w:val="fr-FR" w:eastAsia="fr-FR"/>
        </w:rPr>
      </w:pPr>
      <w:r>
        <w:rPr>
          <w:rFonts w:ascii="Times New Roman" w:hAnsi="Times New Roman" w:cs="Times New Roman"/>
          <w:b/>
          <w:sz w:val="24"/>
          <w:szCs w:val="24"/>
          <w:u w:val="single"/>
        </w:rPr>
        <w:t xml:space="preserve">Tableau </w:t>
      </w:r>
      <w:r w:rsidR="00664CAF">
        <w:rPr>
          <w:rFonts w:ascii="Times New Roman" w:hAnsi="Times New Roman" w:cs="Times New Roman"/>
          <w:b/>
          <w:sz w:val="24"/>
          <w:szCs w:val="24"/>
          <w:u w:val="single"/>
          <w:lang w:val="fr-FR"/>
        </w:rPr>
        <w:t>3</w:t>
      </w:r>
      <w:r w:rsidR="00F74697">
        <w:rPr>
          <w:rFonts w:ascii="Times New Roman" w:hAnsi="Times New Roman" w:cs="Times New Roman"/>
          <w:b/>
          <w:sz w:val="24"/>
          <w:szCs w:val="24"/>
          <w:u w:val="single"/>
          <w:lang w:val="fr-FR"/>
        </w:rPr>
        <w:t xml:space="preserve"> </w:t>
      </w:r>
      <w:r>
        <w:rPr>
          <w:rFonts w:ascii="Times New Roman" w:hAnsi="Times New Roman" w:cs="Times New Roman"/>
          <w:b/>
          <w:sz w:val="24"/>
          <w:szCs w:val="24"/>
        </w:rPr>
        <w:t xml:space="preserve">: Etat des zones les plus congestionnées par heure et par jour dans le sens « retour »  </w:t>
      </w:r>
    </w:p>
    <w:p w14:paraId="0E401386" w14:textId="02583996" w:rsidR="005041C2" w:rsidRDefault="00BF4D99" w:rsidP="00326A7C">
      <w:pPr>
        <w:rPr>
          <w:b/>
          <w:i/>
          <w:u w:val="single"/>
          <w:lang w:val="fr-FR"/>
        </w:rPr>
      </w:pPr>
      <w:r w:rsidRPr="00BF4D99">
        <w:rPr>
          <w:noProof/>
        </w:rPr>
        <w:drawing>
          <wp:inline distT="0" distB="0" distL="0" distR="0" wp14:anchorId="6FC4878B" wp14:editId="227B44C2">
            <wp:extent cx="6073140" cy="1851660"/>
            <wp:effectExtent l="0" t="0" r="3810" b="0"/>
            <wp:docPr id="1012905760"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98045" cy="1859253"/>
                    </a:xfrm>
                    <a:prstGeom prst="rect">
                      <a:avLst/>
                    </a:prstGeom>
                    <a:noFill/>
                    <a:ln>
                      <a:noFill/>
                    </a:ln>
                  </pic:spPr>
                </pic:pic>
              </a:graphicData>
            </a:graphic>
          </wp:inline>
        </w:drawing>
      </w:r>
    </w:p>
    <w:p w14:paraId="3E3C8015" w14:textId="28E582FC" w:rsidR="00326A7C" w:rsidRDefault="00326A7C" w:rsidP="00BF4D99">
      <w:pPr>
        <w:spacing w:after="0"/>
        <w:rPr>
          <w:i/>
        </w:rPr>
      </w:pPr>
      <w:r>
        <w:rPr>
          <w:b/>
          <w:i/>
          <w:u w:val="single"/>
        </w:rPr>
        <w:t>Source</w:t>
      </w:r>
      <w:r>
        <w:rPr>
          <w:b/>
          <w:i/>
        </w:rPr>
        <w:t> :</w:t>
      </w:r>
      <w:r>
        <w:rPr>
          <w:i/>
        </w:rPr>
        <w:t xml:space="preserve"> DEESP/DEEF, </w:t>
      </w:r>
      <w:r w:rsidR="00D87C2E">
        <w:rPr>
          <w:i/>
          <w:lang w:val="fr-FR"/>
        </w:rPr>
        <w:t>Février 2026</w:t>
      </w:r>
    </w:p>
    <w:p w14:paraId="551C0404" w14:textId="77777777" w:rsidR="00326A7C" w:rsidRDefault="00326A7C" w:rsidP="0094244F">
      <w:pPr>
        <w:tabs>
          <w:tab w:val="left" w:pos="3000"/>
        </w:tabs>
        <w:spacing w:after="0"/>
        <w:jc w:val="both"/>
        <w:rPr>
          <w:rFonts w:ascii="Times New Roman" w:hAnsi="Times New Roman" w:cs="Times New Roman"/>
          <w:bCs/>
          <w:sz w:val="24"/>
          <w:szCs w:val="24"/>
          <w:lang w:val="fr-FR"/>
        </w:rPr>
      </w:pPr>
    </w:p>
    <w:p w14:paraId="3CD75380" w14:textId="2E6A1056" w:rsidR="00326A7C" w:rsidRDefault="00326A7C" w:rsidP="00326A7C">
      <w:pPr>
        <w:tabs>
          <w:tab w:val="left" w:pos="3000"/>
        </w:tabs>
        <w:jc w:val="both"/>
        <w:rPr>
          <w:rFonts w:ascii="Times New Roman" w:hAnsi="Times New Roman" w:cs="Times New Roman"/>
          <w:sz w:val="24"/>
          <w:szCs w:val="24"/>
        </w:rPr>
      </w:pPr>
      <w:r>
        <w:rPr>
          <w:rFonts w:ascii="Times New Roman" w:hAnsi="Times New Roman" w:cs="Times New Roman"/>
          <w:bCs/>
          <w:sz w:val="24"/>
          <w:szCs w:val="24"/>
        </w:rPr>
        <w:t>Au regard du</w:t>
      </w:r>
      <w:r>
        <w:rPr>
          <w:rFonts w:ascii="Times New Roman" w:hAnsi="Times New Roman" w:cs="Times New Roman"/>
          <w:b/>
          <w:sz w:val="24"/>
          <w:szCs w:val="24"/>
        </w:rPr>
        <w:t xml:space="preserve"> tableau </w:t>
      </w:r>
      <w:r w:rsidR="00F74697">
        <w:rPr>
          <w:rFonts w:ascii="Times New Roman" w:hAnsi="Times New Roman" w:cs="Times New Roman"/>
          <w:b/>
          <w:sz w:val="24"/>
          <w:szCs w:val="24"/>
          <w:lang w:val="fr-FR"/>
        </w:rPr>
        <w:t xml:space="preserve">3 </w:t>
      </w:r>
      <w:r>
        <w:rPr>
          <w:rFonts w:ascii="Times New Roman" w:hAnsi="Times New Roman" w:cs="Times New Roman"/>
          <w:sz w:val="24"/>
          <w:szCs w:val="24"/>
        </w:rPr>
        <w:t>, dans le sens retour, il ressort qu’aucun tronçon a été congestionné de 07h à 19h. Toutefois, le(s) tronçon(s) :</w:t>
      </w:r>
    </w:p>
    <w:p w14:paraId="0EB171E4" w14:textId="6366C412" w:rsidR="000B7BD5" w:rsidRDefault="00326A7C" w:rsidP="00326A7C">
      <w:pPr>
        <w:jc w:val="both"/>
        <w:rPr>
          <w:rFonts w:ascii="Times New Roman" w:hAnsi="Times New Roman" w:cs="Times New Roman"/>
          <w:sz w:val="24"/>
          <w:szCs w:val="24"/>
          <w:lang w:val="fr-FR"/>
        </w:rPr>
      </w:pPr>
      <w:r>
        <w:rPr>
          <w:rFonts w:ascii="Times New Roman" w:hAnsi="Times New Roman" w:cs="Times New Roman"/>
          <w:sz w:val="24"/>
          <w:szCs w:val="24"/>
        </w:rPr>
        <w:t xml:space="preserve">- </w:t>
      </w:r>
      <w:r w:rsidR="000B7BD5">
        <w:rPr>
          <w:rFonts w:ascii="Times New Roman" w:hAnsi="Times New Roman" w:cs="Times New Roman"/>
          <w:sz w:val="24"/>
          <w:szCs w:val="24"/>
        </w:rPr>
        <w:t xml:space="preserve"> T1</w:t>
      </w:r>
      <w:r w:rsidR="000B7BD5">
        <w:rPr>
          <w:rFonts w:ascii="Times New Roman" w:hAnsi="Times New Roman" w:cs="Times New Roman"/>
          <w:sz w:val="24"/>
          <w:szCs w:val="24"/>
          <w:lang w:val="fr-FR"/>
        </w:rPr>
        <w:t>C</w:t>
      </w:r>
      <w:r w:rsidR="000B7BD5">
        <w:rPr>
          <w:rFonts w:ascii="Times New Roman" w:hAnsi="Times New Roman" w:cs="Times New Roman"/>
          <w:sz w:val="24"/>
          <w:szCs w:val="24"/>
        </w:rPr>
        <w:t xml:space="preserve"> a été congestionné sur</w:t>
      </w:r>
      <w:r w:rsidR="000B7BD5">
        <w:rPr>
          <w:rFonts w:ascii="Times New Roman" w:hAnsi="Times New Roman" w:cs="Times New Roman"/>
          <w:sz w:val="24"/>
          <w:szCs w:val="24"/>
          <w:lang w:val="fr-FR"/>
        </w:rPr>
        <w:t xml:space="preserve"> six </w:t>
      </w:r>
      <w:r w:rsidR="000B7BD5">
        <w:rPr>
          <w:rFonts w:ascii="Times New Roman" w:hAnsi="Times New Roman" w:cs="Times New Roman"/>
          <w:sz w:val="24"/>
          <w:szCs w:val="24"/>
        </w:rPr>
        <w:t>(</w:t>
      </w:r>
      <w:r w:rsidR="000B7BD5">
        <w:rPr>
          <w:rFonts w:ascii="Times New Roman" w:hAnsi="Times New Roman" w:cs="Times New Roman"/>
          <w:sz w:val="24"/>
          <w:szCs w:val="24"/>
          <w:lang w:val="fr-FR"/>
        </w:rPr>
        <w:t>06</w:t>
      </w:r>
      <w:r w:rsidR="000B7BD5">
        <w:rPr>
          <w:rFonts w:ascii="Times New Roman" w:hAnsi="Times New Roman" w:cs="Times New Roman"/>
          <w:sz w:val="24"/>
          <w:szCs w:val="24"/>
        </w:rPr>
        <w:t xml:space="preserve">) tranches horaires (de </w:t>
      </w:r>
      <w:r w:rsidR="000B7BD5">
        <w:rPr>
          <w:rFonts w:ascii="Times New Roman" w:hAnsi="Times New Roman" w:cs="Times New Roman"/>
          <w:sz w:val="24"/>
          <w:szCs w:val="24"/>
          <w:lang w:val="fr-FR"/>
        </w:rPr>
        <w:t>13</w:t>
      </w:r>
      <w:r w:rsidR="000B7BD5">
        <w:rPr>
          <w:rFonts w:ascii="Times New Roman" w:hAnsi="Times New Roman" w:cs="Times New Roman"/>
          <w:sz w:val="24"/>
          <w:szCs w:val="24"/>
        </w:rPr>
        <w:t>h à 19h) ;</w:t>
      </w:r>
    </w:p>
    <w:p w14:paraId="2BAB2EAB" w14:textId="428E9E9E" w:rsidR="00326A7C" w:rsidRDefault="000B7BD5" w:rsidP="00326A7C">
      <w:pPr>
        <w:jc w:val="both"/>
        <w:rPr>
          <w:rFonts w:ascii="Times New Roman" w:hAnsi="Times New Roman" w:cs="Times New Roman"/>
          <w:sz w:val="24"/>
          <w:szCs w:val="24"/>
          <w:lang w:val="fr-FR"/>
        </w:rPr>
      </w:pPr>
      <w:r>
        <w:rPr>
          <w:rFonts w:ascii="Times New Roman" w:hAnsi="Times New Roman" w:cs="Times New Roman"/>
          <w:sz w:val="24"/>
          <w:szCs w:val="24"/>
          <w:lang w:val="fr-FR"/>
        </w:rPr>
        <w:t xml:space="preserve">-  </w:t>
      </w:r>
      <w:r w:rsidR="00326A7C">
        <w:rPr>
          <w:rFonts w:ascii="Times New Roman" w:hAnsi="Times New Roman" w:cs="Times New Roman"/>
          <w:sz w:val="24"/>
          <w:szCs w:val="24"/>
        </w:rPr>
        <w:t>T1</w:t>
      </w:r>
      <w:r w:rsidR="00326A7C">
        <w:rPr>
          <w:rFonts w:ascii="Times New Roman" w:hAnsi="Times New Roman" w:cs="Times New Roman"/>
          <w:sz w:val="24"/>
          <w:szCs w:val="24"/>
          <w:lang w:val="fr-FR"/>
        </w:rPr>
        <w:t>A</w:t>
      </w:r>
      <w:r w:rsidR="00326A7C">
        <w:rPr>
          <w:rFonts w:ascii="Times New Roman" w:hAnsi="Times New Roman" w:cs="Times New Roman"/>
          <w:sz w:val="24"/>
          <w:szCs w:val="24"/>
        </w:rPr>
        <w:t xml:space="preserve"> a été congestionné sur</w:t>
      </w:r>
      <w:r w:rsidR="00326A7C">
        <w:rPr>
          <w:rFonts w:ascii="Times New Roman" w:hAnsi="Times New Roman" w:cs="Times New Roman"/>
          <w:sz w:val="24"/>
          <w:szCs w:val="24"/>
          <w:lang w:val="fr-FR"/>
        </w:rPr>
        <w:t xml:space="preserve"> deux</w:t>
      </w:r>
      <w:r w:rsidR="00326A7C">
        <w:rPr>
          <w:rFonts w:ascii="Times New Roman" w:hAnsi="Times New Roman" w:cs="Times New Roman"/>
          <w:sz w:val="24"/>
          <w:szCs w:val="24"/>
        </w:rPr>
        <w:t xml:space="preserve"> (</w:t>
      </w:r>
      <w:r w:rsidR="00326A7C">
        <w:rPr>
          <w:rFonts w:ascii="Times New Roman" w:hAnsi="Times New Roman" w:cs="Times New Roman"/>
          <w:sz w:val="24"/>
          <w:szCs w:val="24"/>
          <w:lang w:val="fr-FR"/>
        </w:rPr>
        <w:t>02</w:t>
      </w:r>
      <w:r w:rsidR="00326A7C">
        <w:rPr>
          <w:rFonts w:ascii="Times New Roman" w:hAnsi="Times New Roman" w:cs="Times New Roman"/>
          <w:sz w:val="24"/>
          <w:szCs w:val="24"/>
        </w:rPr>
        <w:t xml:space="preserve">) tranches horaires (de </w:t>
      </w:r>
      <w:r w:rsidR="00326A7C">
        <w:rPr>
          <w:rFonts w:ascii="Times New Roman" w:hAnsi="Times New Roman" w:cs="Times New Roman"/>
          <w:sz w:val="24"/>
          <w:szCs w:val="24"/>
          <w:lang w:val="fr-FR"/>
        </w:rPr>
        <w:t>11</w:t>
      </w:r>
      <w:r w:rsidR="00326A7C">
        <w:rPr>
          <w:rFonts w:ascii="Times New Roman" w:hAnsi="Times New Roman" w:cs="Times New Roman"/>
          <w:sz w:val="24"/>
          <w:szCs w:val="24"/>
        </w:rPr>
        <w:t>h à 1</w:t>
      </w:r>
      <w:r w:rsidR="00326A7C">
        <w:rPr>
          <w:rFonts w:ascii="Times New Roman" w:hAnsi="Times New Roman" w:cs="Times New Roman"/>
          <w:sz w:val="24"/>
          <w:szCs w:val="24"/>
          <w:lang w:val="fr-FR"/>
        </w:rPr>
        <w:t>2</w:t>
      </w:r>
      <w:r w:rsidR="00326A7C">
        <w:rPr>
          <w:rFonts w:ascii="Times New Roman" w:hAnsi="Times New Roman" w:cs="Times New Roman"/>
          <w:sz w:val="24"/>
          <w:szCs w:val="24"/>
        </w:rPr>
        <w:t>h</w:t>
      </w:r>
      <w:r w:rsidR="00326A7C">
        <w:rPr>
          <w:rFonts w:ascii="Times New Roman" w:hAnsi="Times New Roman" w:cs="Times New Roman"/>
          <w:sz w:val="24"/>
          <w:szCs w:val="24"/>
          <w:lang w:val="fr-FR"/>
        </w:rPr>
        <w:t xml:space="preserve"> et de 17h à 18h</w:t>
      </w:r>
      <w:r w:rsidR="00326A7C">
        <w:rPr>
          <w:rFonts w:ascii="Times New Roman" w:hAnsi="Times New Roman" w:cs="Times New Roman"/>
          <w:sz w:val="24"/>
          <w:szCs w:val="24"/>
        </w:rPr>
        <w:t>) ;</w:t>
      </w:r>
    </w:p>
    <w:p w14:paraId="62C8E960" w14:textId="5A620D6B" w:rsidR="004E04A3" w:rsidRPr="00326A7C" w:rsidRDefault="00326A7C" w:rsidP="00326A7C">
      <w:pPr>
        <w:jc w:val="both"/>
        <w:rPr>
          <w:rFonts w:ascii="Times New Roman" w:hAnsi="Times New Roman" w:cs="Times New Roman"/>
          <w:sz w:val="24"/>
          <w:szCs w:val="24"/>
          <w:lang w:val="fr-FR"/>
        </w:rPr>
      </w:pPr>
      <w:r>
        <w:rPr>
          <w:noProof/>
          <w:lang w:val="fr-FR" w:eastAsia="fr-FR"/>
        </w:rPr>
        <mc:AlternateContent>
          <mc:Choice Requires="wps">
            <w:drawing>
              <wp:anchor distT="0" distB="0" distL="114300" distR="114300" simplePos="0" relativeHeight="251698176" behindDoc="0" locked="0" layoutInCell="1" allowOverlap="1" wp14:anchorId="35765A16" wp14:editId="186ADB48">
                <wp:simplePos x="0" y="0"/>
                <wp:positionH relativeFrom="margin">
                  <wp:posOffset>-635</wp:posOffset>
                </wp:positionH>
                <wp:positionV relativeFrom="paragraph">
                  <wp:posOffset>6443345</wp:posOffset>
                </wp:positionV>
                <wp:extent cx="2543175" cy="276225"/>
                <wp:effectExtent l="0" t="0" r="9525" b="9525"/>
                <wp:wrapNone/>
                <wp:docPr id="302079915" name="Zone de texte 302079915"/>
                <wp:cNvGraphicFramePr/>
                <a:graphic xmlns:a="http://schemas.openxmlformats.org/drawingml/2006/main">
                  <a:graphicData uri="http://schemas.microsoft.com/office/word/2010/wordprocessingShape">
                    <wps:wsp>
                      <wps:cNvSpPr txBox="1"/>
                      <wps:spPr>
                        <a:xfrm>
                          <a:off x="0" y="0"/>
                          <a:ext cx="2543175" cy="276225"/>
                        </a:xfrm>
                        <a:prstGeom prst="rect">
                          <a:avLst/>
                        </a:prstGeom>
                        <a:solidFill>
                          <a:sysClr val="window" lastClr="FFFFFF"/>
                        </a:solidFill>
                        <a:ln w="6350">
                          <a:noFill/>
                        </a:ln>
                      </wps:spPr>
                      <wps:txbx>
                        <w:txbxContent>
                          <w:p w14:paraId="6796AD7B" w14:textId="77777777" w:rsidR="00326A7C" w:rsidRDefault="00326A7C" w:rsidP="00326A7C">
                            <w:pPr>
                              <w:rPr>
                                <w:i/>
                              </w:rPr>
                            </w:pPr>
                            <w:r>
                              <w:rPr>
                                <w:b/>
                                <w:i/>
                                <w:u w:val="single"/>
                              </w:rPr>
                              <w:t>Source</w:t>
                            </w:r>
                            <w:r>
                              <w:rPr>
                                <w:b/>
                                <w:i/>
                              </w:rPr>
                              <w:t> :</w:t>
                            </w:r>
                            <w:r>
                              <w:rPr>
                                <w:i/>
                              </w:rPr>
                              <w:t xml:space="preserve"> DEESP/DEEF, Février 2025 </w:t>
                            </w:r>
                          </w:p>
                          <w:p w14:paraId="1A8A2EB6" w14:textId="77777777" w:rsidR="00326A7C" w:rsidRDefault="00326A7C" w:rsidP="00326A7C">
                            <w:pPr>
                              <w:rPr>
                                <w:i/>
                              </w:rPr>
                            </w:pPr>
                          </w:p>
                          <w:p w14:paraId="422ECC97" w14:textId="77777777" w:rsidR="00326A7C" w:rsidRDefault="00326A7C" w:rsidP="00326A7C">
                            <w:pPr>
                              <w:rPr>
                                <w:i/>
                              </w:rPr>
                            </w:pPr>
                          </w:p>
                          <w:p w14:paraId="186B99D8" w14:textId="77777777" w:rsidR="00326A7C" w:rsidRDefault="00326A7C" w:rsidP="00326A7C">
                            <w:pPr>
                              <w:rPr>
                                <w:i/>
                              </w:rPr>
                            </w:pPr>
                          </w:p>
                          <w:p w14:paraId="72F9B6E7" w14:textId="77777777" w:rsidR="00326A7C" w:rsidRDefault="00326A7C" w:rsidP="00326A7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5765A16" id="Zone de texte 302079915" o:spid="_x0000_s1037" type="#_x0000_t202" style="position:absolute;left:0;text-align:left;margin-left:-.05pt;margin-top:507.35pt;width:200.25pt;height:21.75pt;z-index:2516981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" fillcolor="window" stroked="f" strokeweight=".5pt">
                <v:textbox>
                  <w:txbxContent>
                    <w:p w14:paraId="6796AD7B" w14:textId="77777777" w:rsidR="00326A7C" w:rsidRDefault="00326A7C" w:rsidP="00326A7C">
                      <w:pPr>
                        <w:rPr>
                          <w:i/>
                        </w:rPr>
                      </w:pPr>
                      <w:r>
                        <w:rPr>
                          <w:b/>
                          <w:i/>
                          <w:u w:val="single"/>
                        </w:rPr>
                        <w:t>Source</w:t>
                      </w:r>
                      <w:r>
                        <w:rPr>
                          <w:b/>
                          <w:i/>
                        </w:rPr>
                        <w:t> :</w:t>
                      </w:r>
                      <w:r>
                        <w:rPr>
                          <w:i/>
                        </w:rPr>
                        <w:t xml:space="preserve"> DEESP/DEEF, Février 2025 </w:t>
                      </w:r>
                    </w:p>
                    <w:p w14:paraId="1A8A2EB6" w14:textId="77777777" w:rsidR="00326A7C" w:rsidRDefault="00326A7C" w:rsidP="00326A7C">
                      <w:pPr>
                        <w:rPr>
                          <w:i/>
                        </w:rPr>
                      </w:pPr>
                    </w:p>
                    <w:p w14:paraId="422ECC97" w14:textId="77777777" w:rsidR="00326A7C" w:rsidRDefault="00326A7C" w:rsidP="00326A7C">
                      <w:pPr>
                        <w:rPr>
                          <w:i/>
                        </w:rPr>
                      </w:pPr>
                    </w:p>
                    <w:p w14:paraId="186B99D8" w14:textId="77777777" w:rsidR="00326A7C" w:rsidRDefault="00326A7C" w:rsidP="00326A7C">
                      <w:pPr>
                        <w:rPr>
                          <w:i/>
                        </w:rPr>
                      </w:pPr>
                    </w:p>
                    <w:p w14:paraId="72F9B6E7" w14:textId="77777777" w:rsidR="00326A7C" w:rsidRDefault="00326A7C" w:rsidP="00326A7C"/>
                  </w:txbxContent>
                </v:textbox>
                <w10:wrap anchorx="margin"/>
              </v:shape>
            </w:pict>
          </mc:Fallback>
        </mc:AlternateContent>
      </w:r>
      <w:r>
        <w:rPr>
          <w:noProof/>
          <w:lang w:val="fr-FR" w:eastAsia="fr-FR"/>
        </w:rPr>
        <mc:AlternateContent>
          <mc:Choice Requires="wps">
            <w:drawing>
              <wp:anchor distT="0" distB="0" distL="114300" distR="114300" simplePos="0" relativeHeight="251699200" behindDoc="0" locked="0" layoutInCell="1" allowOverlap="1" wp14:anchorId="566B121A" wp14:editId="64A24B15">
                <wp:simplePos x="0" y="0"/>
                <wp:positionH relativeFrom="margin">
                  <wp:posOffset>0</wp:posOffset>
                </wp:positionH>
                <wp:positionV relativeFrom="paragraph">
                  <wp:posOffset>6553835</wp:posOffset>
                </wp:positionV>
                <wp:extent cx="2788920" cy="259080"/>
                <wp:effectExtent l="0" t="0" r="0" b="7620"/>
                <wp:wrapNone/>
                <wp:docPr id="627304636" name="Zone de texte 627304636"/>
                <wp:cNvGraphicFramePr/>
                <a:graphic xmlns:a="http://schemas.openxmlformats.org/drawingml/2006/main">
                  <a:graphicData uri="http://schemas.microsoft.com/office/word/2010/wordprocessingShape">
                    <wps:wsp>
                      <wps:cNvSpPr txBox="1"/>
                      <wps:spPr>
                        <a:xfrm>
                          <a:off x="0" y="0"/>
                          <a:ext cx="2788920" cy="259080"/>
                        </a:xfrm>
                        <a:prstGeom prst="rect">
                          <a:avLst/>
                        </a:prstGeom>
                        <a:solidFill>
                          <a:sysClr val="window" lastClr="FFFFFF"/>
                        </a:solidFill>
                        <a:ln w="6350">
                          <a:noFill/>
                        </a:ln>
                      </wps:spPr>
                      <wps:txbx>
                        <w:txbxContent>
                          <w:p w14:paraId="70EAA809" w14:textId="77777777" w:rsidR="00326A7C" w:rsidRDefault="00326A7C" w:rsidP="00326A7C">
                            <w:pPr>
                              <w:rPr>
                                <w:i/>
                              </w:rPr>
                            </w:pPr>
                            <w:r>
                              <w:rPr>
                                <w:b/>
                                <w:i/>
                                <w:u w:val="single"/>
                              </w:rPr>
                              <w:t>Légende « Jours »</w:t>
                            </w:r>
                            <w:r>
                              <w:rPr>
                                <w:b/>
                                <w:i/>
                              </w:rPr>
                              <w:t xml:space="preserve"> :  </w:t>
                            </w:r>
                            <w:r>
                              <w:rPr>
                                <w:i/>
                              </w:rPr>
                              <w:t xml:space="preserve"> /=et ; - =au</w:t>
                            </w:r>
                          </w:p>
                          <w:p w14:paraId="753D65AA" w14:textId="77777777" w:rsidR="00326A7C" w:rsidRDefault="00326A7C" w:rsidP="00326A7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66B121A" id="Zone de texte 627304636" o:spid="_x0000_s1038" type="#_x0000_t202" style="position:absolute;left:0;text-align:left;margin-left:0;margin-top:516.05pt;width:219.6pt;height:20.4pt;z-index:2516992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" fillcolor="window" stroked="f" strokeweight=".5pt">
                <v:textbox>
                  <w:txbxContent>
                    <w:p w14:paraId="70EAA809" w14:textId="77777777" w:rsidR="00326A7C" w:rsidRDefault="00326A7C" w:rsidP="00326A7C">
                      <w:pPr>
                        <w:rPr>
                          <w:i/>
                        </w:rPr>
                      </w:pPr>
                      <w:r>
                        <w:rPr>
                          <w:b/>
                          <w:i/>
                          <w:u w:val="single"/>
                        </w:rPr>
                        <w:t>Légende « Jours »</w:t>
                      </w:r>
                      <w:r>
                        <w:rPr>
                          <w:b/>
                          <w:i/>
                        </w:rPr>
                        <w:t xml:space="preserve"> :  </w:t>
                      </w:r>
                      <w:r>
                        <w:rPr>
                          <w:i/>
                        </w:rPr>
                        <w:t xml:space="preserve"> /=et ; - =au</w:t>
                      </w:r>
                    </w:p>
                    <w:p w14:paraId="753D65AA" w14:textId="77777777" w:rsidR="00326A7C" w:rsidRDefault="00326A7C" w:rsidP="00326A7C"/>
                  </w:txbxContent>
                </v:textbox>
                <w10:wrap anchorx="margin"/>
              </v:shape>
            </w:pict>
          </mc:Fallback>
        </mc:AlternateContent>
      </w:r>
      <w:r w:rsidR="00C42799">
        <w:rPr>
          <w:noProof/>
          <w:lang w:val="fr-FR" w:eastAsia="fr-FR"/>
        </w:rPr>
        <mc:AlternateContent>
          <mc:Choice Requires="wps">
            <w:drawing>
              <wp:anchor distT="0" distB="0" distL="114300" distR="114300" simplePos="0" relativeHeight="251652096" behindDoc="0" locked="0" layoutInCell="1" allowOverlap="1" wp14:anchorId="4A3CF97E" wp14:editId="7831716E">
                <wp:simplePos x="0" y="0"/>
                <wp:positionH relativeFrom="margin">
                  <wp:posOffset>-635</wp:posOffset>
                </wp:positionH>
                <wp:positionV relativeFrom="paragraph">
                  <wp:posOffset>6443345</wp:posOffset>
                </wp:positionV>
                <wp:extent cx="2543175" cy="276225"/>
                <wp:effectExtent l="0" t="0" r="9525" b="9525"/>
                <wp:wrapNone/>
                <wp:docPr id="459" name="Zone de texte 459"/>
                <wp:cNvGraphicFramePr/>
                <a:graphic xmlns:a="http://schemas.openxmlformats.org/drawingml/2006/main">
                  <a:graphicData uri="http://schemas.microsoft.com/office/word/2010/wordprocessingShape">
                    <wps:wsp>
                      <wps:cNvSpPr txBox="1"/>
                      <wps:spPr>
                        <a:xfrm>
                          <a:off x="0" y="0"/>
                          <a:ext cx="2543175" cy="276225"/>
                        </a:xfrm>
                        <a:prstGeom prst="rect">
                          <a:avLst/>
                        </a:prstGeom>
                        <a:solidFill>
                          <a:sysClr val="window" lastClr="FFFFFF"/>
                        </a:solidFill>
                        <a:ln w="6350">
                          <a:noFill/>
                        </a:ln>
                      </wps:spPr>
                      <wps:txbx>
                        <w:txbxContent>
                          <w:p w14:paraId="5D417CD2" w14:textId="77777777" w:rsidR="004E04A3" w:rsidRDefault="00C42799">
                            <w:pPr>
                              <w:rPr>
                                <w:i/>
                              </w:rPr>
                            </w:pPr>
                            <w:r>
                              <w:rPr>
                                <w:b/>
                                <w:i/>
                                <w:u w:val="single"/>
                              </w:rPr>
                              <w:t>Source</w:t>
                            </w:r>
                            <w:r>
                              <w:rPr>
                                <w:b/>
                                <w:i/>
                              </w:rPr>
                              <w:t> :</w:t>
                            </w:r>
                            <w:r>
                              <w:rPr>
                                <w:i/>
                              </w:rPr>
                              <w:t xml:space="preserve"> DEESP/DEEF, Février 2025 </w:t>
                            </w:r>
                          </w:p>
                          <w:p w14:paraId="345E7A27" w14:textId="77777777" w:rsidR="004E04A3" w:rsidRDefault="004E04A3">
                            <w:pPr>
                              <w:rPr>
                                <w:i/>
                              </w:rPr>
                            </w:pPr>
                          </w:p>
                          <w:p w14:paraId="2780F94B" w14:textId="77777777" w:rsidR="004E04A3" w:rsidRDefault="004E04A3">
                            <w:pPr>
                              <w:rPr>
                                <w:i/>
                              </w:rPr>
                            </w:pPr>
                          </w:p>
                          <w:p w14:paraId="19E884E5" w14:textId="77777777" w:rsidR="004E04A3" w:rsidRDefault="004E04A3">
                            <w:pPr>
                              <w:rPr>
                                <w:i/>
                              </w:rPr>
                            </w:pPr>
                          </w:p>
                          <w:p w14:paraId="083F0615" w14:textId="77777777" w:rsidR="004E04A3" w:rsidRDefault="004E04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A3CF97E" id="Zone de texte 459" o:spid="_x0000_s1039" type="#_x0000_t202" style="position:absolute;left:0;text-align:left;margin-left:-.05pt;margin-top:507.35pt;width:200.25pt;height:21.75pt;z-index:25165209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" fillcolor="window" stroked="f" strokeweight=".5pt">
                <v:textbox>
                  <w:txbxContent>
                    <w:p w14:paraId="5D417CD2" w14:textId="77777777" w:rsidR="004E04A3" w:rsidRDefault="00C42799">
                      <w:pPr>
                        <w:rPr>
                          <w:i/>
                        </w:rPr>
                      </w:pPr>
                      <w:r>
                        <w:rPr>
                          <w:b/>
                          <w:i/>
                          <w:u w:val="single"/>
                        </w:rPr>
                        <w:t>Source</w:t>
                      </w:r>
                      <w:r>
                        <w:rPr>
                          <w:b/>
                          <w:i/>
                        </w:rPr>
                        <w:t> :</w:t>
                      </w:r>
                      <w:r>
                        <w:rPr>
                          <w:i/>
                        </w:rPr>
                        <w:t xml:space="preserve"> DEESP/DEEF, Février 2025 </w:t>
                      </w:r>
                    </w:p>
                    <w:p w14:paraId="345E7A27" w14:textId="77777777" w:rsidR="004E04A3" w:rsidRDefault="004E04A3">
                      <w:pPr>
                        <w:rPr>
                          <w:i/>
                        </w:rPr>
                      </w:pPr>
                    </w:p>
                    <w:p w14:paraId="2780F94B" w14:textId="77777777" w:rsidR="004E04A3" w:rsidRDefault="004E04A3">
                      <w:pPr>
                        <w:rPr>
                          <w:i/>
                        </w:rPr>
                      </w:pPr>
                    </w:p>
                    <w:p w14:paraId="19E884E5" w14:textId="77777777" w:rsidR="004E04A3" w:rsidRDefault="004E04A3">
                      <w:pPr>
                        <w:rPr>
                          <w:i/>
                        </w:rPr>
                      </w:pPr>
                    </w:p>
                    <w:p w14:paraId="083F0615" w14:textId="77777777" w:rsidR="004E04A3" w:rsidRDefault="004E04A3"/>
                  </w:txbxContent>
                </v:textbox>
                <w10:wrap anchorx="margin"/>
              </v:shape>
            </w:pict>
          </mc:Fallback>
        </mc:AlternateContent>
      </w:r>
      <w:r w:rsidR="00C42799">
        <w:rPr>
          <w:noProof/>
          <w:lang w:val="fr-FR" w:eastAsia="fr-FR"/>
        </w:rPr>
        <mc:AlternateContent>
          <mc:Choice Requires="wps">
            <w:drawing>
              <wp:anchor distT="0" distB="0" distL="114300" distR="114300" simplePos="0" relativeHeight="251671552" behindDoc="0" locked="0" layoutInCell="1" allowOverlap="1" wp14:anchorId="3DEE620E" wp14:editId="7D348E92">
                <wp:simplePos x="0" y="0"/>
                <wp:positionH relativeFrom="margin">
                  <wp:posOffset>0</wp:posOffset>
                </wp:positionH>
                <wp:positionV relativeFrom="paragraph">
                  <wp:posOffset>6553835</wp:posOffset>
                </wp:positionV>
                <wp:extent cx="2788920" cy="259080"/>
                <wp:effectExtent l="0" t="0" r="0" b="7620"/>
                <wp:wrapNone/>
                <wp:docPr id="494" name="Zone de texte 494"/>
                <wp:cNvGraphicFramePr/>
                <a:graphic xmlns:a="http://schemas.openxmlformats.org/drawingml/2006/main">
                  <a:graphicData uri="http://schemas.microsoft.com/office/word/2010/wordprocessingShape">
                    <wps:wsp>
                      <wps:cNvSpPr txBox="1"/>
                      <wps:spPr>
                        <a:xfrm>
                          <a:off x="0" y="0"/>
                          <a:ext cx="2788920" cy="259080"/>
                        </a:xfrm>
                        <a:prstGeom prst="rect">
                          <a:avLst/>
                        </a:prstGeom>
                        <a:solidFill>
                          <a:sysClr val="window" lastClr="FFFFFF"/>
                        </a:solidFill>
                        <a:ln w="6350">
                          <a:noFill/>
                        </a:ln>
                      </wps:spPr>
                      <wps:txbx>
                        <w:txbxContent>
                          <w:p w14:paraId="46AD1490" w14:textId="77777777" w:rsidR="004E04A3" w:rsidRDefault="00C42799">
                            <w:pPr>
                              <w:rPr>
                                <w:i/>
                              </w:rPr>
                            </w:pPr>
                            <w:r>
                              <w:rPr>
                                <w:b/>
                                <w:i/>
                                <w:u w:val="single"/>
                              </w:rPr>
                              <w:t>Légende « Jours »</w:t>
                            </w:r>
                            <w:r>
                              <w:rPr>
                                <w:b/>
                                <w:i/>
                              </w:rPr>
                              <w:t xml:space="preserve"> :  </w:t>
                            </w:r>
                            <w:r>
                              <w:rPr>
                                <w:i/>
                              </w:rPr>
                              <w:t xml:space="preserve"> /=et ; - =au</w:t>
                            </w:r>
                          </w:p>
                          <w:p w14:paraId="78FAC33B" w14:textId="77777777" w:rsidR="004E04A3" w:rsidRDefault="004E04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DEE620E" id="Zone de texte 494" o:spid="_x0000_s1040" type="#_x0000_t202" style="position:absolute;left:0;text-align:left;margin-left:0;margin-top:516.05pt;width:219.6pt;height:20.4pt;z-index:2516715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" fillcolor="window" stroked="f" strokeweight=".5pt">
                <v:textbox>
                  <w:txbxContent>
                    <w:p w14:paraId="46AD1490" w14:textId="77777777" w:rsidR="004E04A3" w:rsidRDefault="00C42799">
                      <w:pPr>
                        <w:rPr>
                          <w:i/>
                        </w:rPr>
                      </w:pPr>
                      <w:r>
                        <w:rPr>
                          <w:b/>
                          <w:i/>
                          <w:u w:val="single"/>
                        </w:rPr>
                        <w:t>Légende « Jours »</w:t>
                      </w:r>
                      <w:r>
                        <w:rPr>
                          <w:b/>
                          <w:i/>
                        </w:rPr>
                        <w:t xml:space="preserve"> :  </w:t>
                      </w:r>
                      <w:r>
                        <w:rPr>
                          <w:i/>
                        </w:rPr>
                        <w:t xml:space="preserve"> /=et ; - =au</w:t>
                      </w:r>
                    </w:p>
                    <w:p w14:paraId="78FAC33B" w14:textId="77777777" w:rsidR="004E04A3" w:rsidRDefault="004E04A3"/>
                  </w:txbxContent>
                </v:textbox>
                <w10:wrap anchorx="margin"/>
              </v:shape>
            </w:pict>
          </mc:Fallback>
        </mc:AlternateContent>
      </w:r>
      <w:bookmarkStart w:id="12" w:name="_Hlk122340971"/>
      <w:bookmarkStart w:id="13" w:name="_Hlk169716225"/>
    </w:p>
    <w:p w14:paraId="50ADE323" w14:textId="77777777" w:rsidR="004E04A3" w:rsidRDefault="00C42799">
      <w:pPr>
        <w:pStyle w:val="Titre2"/>
        <w:numPr>
          <w:ilvl w:val="0"/>
          <w:numId w:val="2"/>
        </w:numPr>
        <w:ind w:left="360" w:hanging="360"/>
        <w:rPr>
          <w:rFonts w:ascii="Times New Roman" w:hAnsi="Times New Roman" w:cs="Times New Roman"/>
          <w:b/>
          <w:color w:val="002060"/>
          <w:sz w:val="24"/>
          <w:szCs w:val="24"/>
        </w:rPr>
      </w:pPr>
      <w:bookmarkStart w:id="14" w:name="_Toc132790402"/>
      <w:bookmarkStart w:id="15" w:name="_Toc216781644"/>
      <w:bookmarkEnd w:id="12"/>
      <w:bookmarkEnd w:id="13"/>
      <w:r>
        <w:rPr>
          <w:rFonts w:ascii="Times New Roman" w:hAnsi="Times New Roman" w:cs="Times New Roman"/>
          <w:b/>
          <w:color w:val="002060"/>
          <w:sz w:val="24"/>
          <w:szCs w:val="24"/>
        </w:rPr>
        <w:t>EVALUATION DU TEMPS DE TRAVERSEE DE LA ZONE PORTUAIRE</w:t>
      </w:r>
      <w:bookmarkEnd w:id="11"/>
      <w:bookmarkEnd w:id="14"/>
      <w:bookmarkEnd w:id="15"/>
    </w:p>
    <w:bookmarkStart w:id="16" w:name="_Toc122350078"/>
    <w:bookmarkStart w:id="17" w:name="_Toc132790403"/>
    <w:bookmarkStart w:id="18" w:name="_Toc170065328"/>
    <w:bookmarkStart w:id="19" w:name="_Toc216781645"/>
    <w:p w14:paraId="39EF98B2" w14:textId="77777777" w:rsidR="004E04A3" w:rsidRDefault="00C42799">
      <w:pPr>
        <w:pStyle w:val="Titre2"/>
        <w:rPr>
          <w:rFonts w:ascii="Times New Roman" w:hAnsi="Times New Roman" w:cs="Times New Roman"/>
          <w:b/>
          <w:color w:val="002060"/>
          <w:sz w:val="24"/>
          <w:szCs w:val="24"/>
        </w:rPr>
      </w:pPr>
      <w:r>
        <w:rPr>
          <w:rFonts w:ascii="Times New Roman" w:hAnsi="Times New Roman" w:cs="Times New Roman"/>
          <w:b/>
          <w:noProof/>
          <w:color w:val="002060"/>
          <w:sz w:val="24"/>
          <w:szCs w:val="24"/>
          <w:lang w:eastAsia="fr-FR"/>
        </w:rPr>
        <mc:AlternateContent>
          <mc:Choice Requires="wps">
            <w:drawing>
              <wp:anchor distT="0" distB="0" distL="114300" distR="114300" simplePos="0" relativeHeight="251633664" behindDoc="0" locked="0" layoutInCell="1" allowOverlap="1" wp14:anchorId="644E6EEC" wp14:editId="3002458D">
                <wp:simplePos x="0" y="0"/>
                <wp:positionH relativeFrom="column">
                  <wp:posOffset>205105</wp:posOffset>
                </wp:positionH>
                <wp:positionV relativeFrom="paragraph">
                  <wp:posOffset>82550</wp:posOffset>
                </wp:positionV>
                <wp:extent cx="5560695" cy="28575"/>
                <wp:effectExtent l="0" t="0" r="20955" b="28575"/>
                <wp:wrapNone/>
                <wp:docPr id="21" name="Connecteur droit 21"/>
                <wp:cNvGraphicFramePr/>
                <a:graphic xmlns:a="http://schemas.openxmlformats.org/drawingml/2006/main">
                  <a:graphicData uri="http://schemas.microsoft.com/office/word/2010/wordprocessingShape">
                    <wps:wsp>
                      <wps:cNvCnPr/>
                      <wps:spPr>
                        <a:xfrm>
                          <a:off x="0" y="0"/>
                          <a:ext cx="5560695" cy="28575"/>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557FB1" id="Connecteur droit 21" o:spid="_x0000_s1026" style="position:absolute;z-index:251633664;visibility:visible;mso-wrap-style:square;mso-wrap-distance-left:9pt;mso-wrap-distance-top:0;mso-wrap-distance-right:9pt;mso-wrap-distance-bottom:0;mso-position-horizontal:absolute;mso-position-horizontal-relative:text;mso-position-vertical:absolute;mso-position-vertical-relative:text" from="16.15pt,6.5pt" to="454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" strokecolor="#002060" strokeweight=".5pt">
                <v:stroke joinstyle="miter"/>
              </v:line>
            </w:pict>
          </mc:Fallback>
        </mc:AlternateContent>
      </w:r>
      <w:bookmarkEnd w:id="16"/>
      <w:bookmarkEnd w:id="17"/>
      <w:bookmarkEnd w:id="18"/>
      <w:bookmarkEnd w:id="19"/>
    </w:p>
    <w:p w14:paraId="37C1BC7B" w14:textId="77777777" w:rsidR="004E04A3" w:rsidRDefault="00C42799">
      <w:pPr>
        <w:pStyle w:val="Titre2"/>
        <w:numPr>
          <w:ilvl w:val="0"/>
          <w:numId w:val="4"/>
        </w:numPr>
        <w:tabs>
          <w:tab w:val="left" w:pos="360"/>
        </w:tabs>
        <w:ind w:left="0" w:firstLine="0"/>
        <w:rPr>
          <w:rFonts w:ascii="Times New Roman" w:hAnsi="Times New Roman" w:cs="Times New Roman"/>
          <w:b/>
          <w:color w:val="5B9BD5" w:themeColor="accent5"/>
        </w:rPr>
      </w:pPr>
      <w:bookmarkStart w:id="20" w:name="_Toc132790404"/>
      <w:bookmarkStart w:id="21" w:name="_Toc53650675"/>
      <w:bookmarkStart w:id="22" w:name="_Toc216781646"/>
      <w:r>
        <w:rPr>
          <w:rFonts w:ascii="Times New Roman" w:hAnsi="Times New Roman" w:cs="Times New Roman"/>
          <w:b/>
          <w:color w:val="5B9BD5" w:themeColor="accent5"/>
        </w:rPr>
        <w:t>Détermination du temps minimal de traversée</w:t>
      </w:r>
      <w:bookmarkEnd w:id="20"/>
      <w:bookmarkEnd w:id="21"/>
      <w:bookmarkEnd w:id="22"/>
    </w:p>
    <w:p w14:paraId="1E689007" w14:textId="77777777" w:rsidR="004E04A3" w:rsidRDefault="004E04A3">
      <w:pPr>
        <w:spacing w:after="0" w:line="240" w:lineRule="auto"/>
        <w:jc w:val="both"/>
        <w:rPr>
          <w:rFonts w:ascii="Times New Roman" w:hAnsi="Times New Roman" w:cs="Times New Roman"/>
          <w:sz w:val="16"/>
          <w:szCs w:val="16"/>
          <w:u w:val="single"/>
        </w:rPr>
      </w:pPr>
    </w:p>
    <w:p w14:paraId="2C6A321D" w14:textId="2A3F0417" w:rsidR="004E04A3" w:rsidRDefault="00C42799">
      <w:pPr>
        <w:jc w:val="both"/>
        <w:rPr>
          <w:rFonts w:ascii="Times New Roman" w:hAnsi="Times New Roman" w:cs="Times New Roman"/>
          <w:sz w:val="24"/>
          <w:szCs w:val="24"/>
        </w:rPr>
      </w:pPr>
      <w:r>
        <w:rPr>
          <w:rFonts w:ascii="Times New Roman" w:hAnsi="Times New Roman" w:cs="Times New Roman"/>
          <w:sz w:val="24"/>
          <w:szCs w:val="24"/>
        </w:rPr>
        <w:t xml:space="preserve">Le temps minimal a été obtenu en observant tous les temps relevés sur la période du (01 au </w:t>
      </w:r>
      <w:r w:rsidR="003B29DF">
        <w:rPr>
          <w:rFonts w:ascii="Times New Roman" w:hAnsi="Times New Roman" w:cs="Times New Roman"/>
          <w:sz w:val="24"/>
          <w:szCs w:val="24"/>
          <w:lang w:val="fr-FR"/>
        </w:rPr>
        <w:t>28</w:t>
      </w:r>
      <w:r w:rsidR="00B73A29">
        <w:rPr>
          <w:rFonts w:ascii="Times New Roman" w:hAnsi="Times New Roman" w:cs="Times New Roman"/>
          <w:sz w:val="24"/>
          <w:szCs w:val="24"/>
          <w:lang w:val="fr-FR"/>
        </w:rPr>
        <w:t xml:space="preserve"> </w:t>
      </w:r>
      <w:r w:rsidR="003B29DF">
        <w:rPr>
          <w:rFonts w:ascii="Times New Roman" w:hAnsi="Times New Roman" w:cs="Times New Roman"/>
          <w:sz w:val="24"/>
          <w:szCs w:val="24"/>
          <w:lang w:val="fr-FR"/>
        </w:rPr>
        <w:t>Février</w:t>
      </w:r>
      <w:r>
        <w:rPr>
          <w:rFonts w:ascii="Times New Roman" w:hAnsi="Times New Roman" w:cs="Times New Roman"/>
          <w:sz w:val="24"/>
          <w:szCs w:val="24"/>
        </w:rPr>
        <w:t xml:space="preserve"> 202</w:t>
      </w:r>
      <w:r w:rsidR="003B29DF">
        <w:rPr>
          <w:rFonts w:ascii="Times New Roman" w:hAnsi="Times New Roman" w:cs="Times New Roman"/>
          <w:sz w:val="24"/>
          <w:szCs w:val="24"/>
          <w:lang w:val="fr-FR"/>
        </w:rPr>
        <w:t>6</w:t>
      </w:r>
      <w:r>
        <w:rPr>
          <w:rFonts w:ascii="Times New Roman" w:hAnsi="Times New Roman" w:cs="Times New Roman"/>
          <w:sz w:val="24"/>
          <w:szCs w:val="24"/>
        </w:rPr>
        <w:t xml:space="preserve">) sur les trois axes et dans les deux sens. </w:t>
      </w:r>
    </w:p>
    <w:p w14:paraId="011146A6" w14:textId="77777777" w:rsidR="004E04A3" w:rsidRDefault="004E04A3">
      <w:pPr>
        <w:spacing w:after="0" w:line="240" w:lineRule="auto"/>
        <w:jc w:val="both"/>
        <w:rPr>
          <w:rFonts w:ascii="Times New Roman" w:hAnsi="Times New Roman" w:cs="Times New Roman"/>
          <w:sz w:val="16"/>
          <w:szCs w:val="16"/>
        </w:rPr>
      </w:pPr>
    </w:p>
    <w:p w14:paraId="0ED0060E" w14:textId="77777777" w:rsidR="004E04A3" w:rsidRDefault="00C42799">
      <w:pPr>
        <w:pStyle w:val="Titre3"/>
        <w:numPr>
          <w:ilvl w:val="0"/>
          <w:numId w:val="5"/>
        </w:numPr>
        <w:tabs>
          <w:tab w:val="left" w:pos="360"/>
          <w:tab w:val="left" w:pos="1134"/>
        </w:tabs>
        <w:ind w:left="709" w:firstLine="0"/>
        <w:rPr>
          <w:rFonts w:ascii="Times New Roman" w:hAnsi="Times New Roman" w:cs="Times New Roman"/>
          <w:b/>
          <w:color w:val="002060"/>
        </w:rPr>
      </w:pPr>
      <w:bookmarkStart w:id="23" w:name="_Toc132790405"/>
      <w:bookmarkStart w:id="24" w:name="_Toc53650676"/>
      <w:bookmarkStart w:id="25" w:name="_Toc216781647"/>
      <w:r>
        <w:rPr>
          <w:rFonts w:ascii="Times New Roman" w:hAnsi="Times New Roman" w:cs="Times New Roman"/>
          <w:b/>
          <w:color w:val="002060"/>
        </w:rPr>
        <w:t>Axe « CARENA - Pharmacie Palm Beach »</w:t>
      </w:r>
      <w:bookmarkEnd w:id="23"/>
      <w:bookmarkEnd w:id="24"/>
      <w:bookmarkEnd w:id="25"/>
      <w:r>
        <w:rPr>
          <w:rFonts w:ascii="Times New Roman" w:hAnsi="Times New Roman" w:cs="Times New Roman"/>
          <w:b/>
          <w:color w:val="002060"/>
        </w:rPr>
        <w:t xml:space="preserve"> </w:t>
      </w:r>
    </w:p>
    <w:p w14:paraId="5D84FFF5" w14:textId="77777777" w:rsidR="004E04A3" w:rsidRDefault="004E04A3">
      <w:pPr>
        <w:pStyle w:val="Paragraphedeliste"/>
        <w:ind w:left="1440"/>
        <w:rPr>
          <w:rFonts w:ascii="Times New Roman" w:hAnsi="Times New Roman" w:cs="Times New Roman"/>
          <w:b/>
          <w:color w:val="7F7F7F" w:themeColor="text1" w:themeTint="80"/>
        </w:rPr>
      </w:pPr>
    </w:p>
    <w:p w14:paraId="525C3A2C" w14:textId="77777777" w:rsidR="004E04A3" w:rsidRDefault="00C42799">
      <w:pPr>
        <w:pStyle w:val="Paragraphedeliste"/>
        <w:numPr>
          <w:ilvl w:val="0"/>
          <w:numId w:val="6"/>
        </w:numPr>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Sens 1 « CARENA - Pharmacie Palm Beach »</w:t>
      </w:r>
    </w:p>
    <w:p w14:paraId="37309C2D" w14:textId="77777777" w:rsidR="004E04A3" w:rsidRDefault="00C42799">
      <w:pPr>
        <w:spacing w:after="0" w:line="276" w:lineRule="auto"/>
        <w:jc w:val="both"/>
        <w:rPr>
          <w:rFonts w:ascii="Times New Roman" w:eastAsia="Arial Unicode MS" w:hAnsi="Times New Roman" w:cs="Times New Roman"/>
          <w:sz w:val="24"/>
          <w:szCs w:val="24"/>
          <w:lang w:val="fr-FR"/>
        </w:rPr>
      </w:pPr>
      <w:r>
        <w:rPr>
          <w:rFonts w:ascii="Times New Roman" w:eastAsia="Arial Unicode MS" w:hAnsi="Times New Roman" w:cs="Times New Roman"/>
          <w:sz w:val="24"/>
          <w:szCs w:val="24"/>
        </w:rPr>
        <w:t>Le graphique ci-dessous présente les différents temps minimaux observés dans le sens « aller » sur la période :</w:t>
      </w:r>
    </w:p>
    <w:p w14:paraId="65189AEF" w14:textId="77777777" w:rsidR="00E76706" w:rsidRDefault="00E76706">
      <w:pPr>
        <w:spacing w:after="0" w:line="276" w:lineRule="auto"/>
        <w:jc w:val="both"/>
        <w:rPr>
          <w:rFonts w:ascii="Times New Roman" w:eastAsia="Arial Unicode MS" w:hAnsi="Times New Roman" w:cs="Times New Roman"/>
          <w:sz w:val="24"/>
          <w:szCs w:val="24"/>
          <w:lang w:val="fr-FR"/>
        </w:rPr>
      </w:pPr>
    </w:p>
    <w:p w14:paraId="2A87F894" w14:textId="77777777" w:rsidR="00E76706" w:rsidRDefault="00E76706">
      <w:pPr>
        <w:spacing w:after="0" w:line="276" w:lineRule="auto"/>
        <w:jc w:val="both"/>
        <w:rPr>
          <w:rFonts w:ascii="Times New Roman" w:eastAsia="Arial Unicode MS" w:hAnsi="Times New Roman" w:cs="Times New Roman"/>
          <w:sz w:val="24"/>
          <w:szCs w:val="24"/>
          <w:lang w:val="fr-FR"/>
        </w:rPr>
      </w:pPr>
    </w:p>
    <w:p w14:paraId="777F5D76" w14:textId="77777777" w:rsidR="00E76706" w:rsidRDefault="00E76706">
      <w:pPr>
        <w:spacing w:after="0" w:line="276" w:lineRule="auto"/>
        <w:jc w:val="both"/>
        <w:rPr>
          <w:rFonts w:ascii="Times New Roman" w:eastAsia="Arial Unicode MS" w:hAnsi="Times New Roman" w:cs="Times New Roman"/>
          <w:sz w:val="24"/>
          <w:szCs w:val="24"/>
          <w:lang w:val="fr-FR"/>
        </w:rPr>
      </w:pPr>
    </w:p>
    <w:p w14:paraId="40F4DAFE" w14:textId="77777777" w:rsidR="00E76706" w:rsidRDefault="00E76706">
      <w:pPr>
        <w:spacing w:after="0" w:line="276" w:lineRule="auto"/>
        <w:jc w:val="both"/>
        <w:rPr>
          <w:rFonts w:ascii="Times New Roman" w:eastAsia="Arial Unicode MS" w:hAnsi="Times New Roman" w:cs="Times New Roman"/>
          <w:sz w:val="24"/>
          <w:szCs w:val="24"/>
          <w:lang w:val="fr-FR"/>
        </w:rPr>
      </w:pPr>
    </w:p>
    <w:p w14:paraId="770D0FBD" w14:textId="77777777" w:rsidR="00E76706" w:rsidRDefault="00E76706">
      <w:pPr>
        <w:spacing w:after="0" w:line="276" w:lineRule="auto"/>
        <w:jc w:val="both"/>
        <w:rPr>
          <w:rFonts w:ascii="Times New Roman" w:eastAsia="Arial Unicode MS" w:hAnsi="Times New Roman" w:cs="Times New Roman"/>
          <w:sz w:val="24"/>
          <w:szCs w:val="24"/>
          <w:lang w:val="fr-FR"/>
        </w:rPr>
      </w:pPr>
    </w:p>
    <w:p w14:paraId="677D1A61" w14:textId="77777777" w:rsidR="00E76706" w:rsidRDefault="00E76706">
      <w:pPr>
        <w:spacing w:after="0" w:line="276" w:lineRule="auto"/>
        <w:jc w:val="both"/>
        <w:rPr>
          <w:rFonts w:ascii="Times New Roman" w:eastAsia="Arial Unicode MS" w:hAnsi="Times New Roman" w:cs="Times New Roman"/>
          <w:sz w:val="24"/>
          <w:szCs w:val="24"/>
          <w:lang w:val="fr-FR"/>
        </w:rPr>
      </w:pPr>
    </w:p>
    <w:p w14:paraId="096AC312" w14:textId="77777777" w:rsidR="00E76706" w:rsidRDefault="00E76706">
      <w:pPr>
        <w:spacing w:after="0" w:line="276" w:lineRule="auto"/>
        <w:jc w:val="both"/>
        <w:rPr>
          <w:rFonts w:ascii="Times New Roman" w:eastAsia="Arial Unicode MS" w:hAnsi="Times New Roman" w:cs="Times New Roman"/>
          <w:sz w:val="24"/>
          <w:szCs w:val="24"/>
          <w:lang w:val="fr-FR"/>
        </w:rPr>
      </w:pPr>
    </w:p>
    <w:p w14:paraId="75104301" w14:textId="3801D177" w:rsidR="004E04A3" w:rsidRDefault="00C42799">
      <w:pPr>
        <w:tabs>
          <w:tab w:val="left" w:pos="5400"/>
        </w:tabs>
        <w:rPr>
          <w:rFonts w:ascii="Times New Roman" w:hAnsi="Times New Roman" w:cs="Times New Roman"/>
          <w:b/>
          <w:sz w:val="24"/>
          <w:szCs w:val="24"/>
        </w:rPr>
      </w:pPr>
      <w:r>
        <w:rPr>
          <w:rFonts w:ascii="Times New Roman" w:hAnsi="Times New Roman" w:cs="Times New Roman"/>
          <w:b/>
          <w:noProof/>
          <w:sz w:val="24"/>
          <w:szCs w:val="24"/>
          <w:lang w:val="fr-FR" w:eastAsia="fr-FR"/>
        </w:rPr>
        <w:lastRenderedPageBreak/>
        <mc:AlternateContent>
          <mc:Choice Requires="wps">
            <w:drawing>
              <wp:anchor distT="0" distB="0" distL="114300" distR="114300" simplePos="0" relativeHeight="251649024" behindDoc="0" locked="0" layoutInCell="1" allowOverlap="1" wp14:anchorId="623308B0" wp14:editId="30033AB9">
                <wp:simplePos x="0" y="0"/>
                <wp:positionH relativeFrom="page">
                  <wp:posOffset>662940</wp:posOffset>
                </wp:positionH>
                <wp:positionV relativeFrom="paragraph">
                  <wp:posOffset>212725</wp:posOffset>
                </wp:positionV>
                <wp:extent cx="6217920" cy="2049780"/>
                <wp:effectExtent l="0" t="0" r="0" b="7620"/>
                <wp:wrapNone/>
                <wp:docPr id="449" name="Zone de texte 449"/>
                <wp:cNvGraphicFramePr/>
                <a:graphic xmlns:a="http://schemas.openxmlformats.org/drawingml/2006/main">
                  <a:graphicData uri="http://schemas.microsoft.com/office/word/2010/wordprocessingShape">
                    <wps:wsp>
                      <wps:cNvSpPr txBox="1"/>
                      <wps:spPr>
                        <a:xfrm>
                          <a:off x="0" y="0"/>
                          <a:ext cx="6217920" cy="2049780"/>
                        </a:xfrm>
                        <a:prstGeom prst="rect">
                          <a:avLst/>
                        </a:prstGeom>
                        <a:solidFill>
                          <a:schemeClr val="lt1"/>
                        </a:solidFill>
                        <a:ln w="6350">
                          <a:noFill/>
                        </a:ln>
                      </wps:spPr>
                      <wps:txbx>
                        <w:txbxContent>
                          <w:p w14:paraId="4D0087B7" w14:textId="1A43E3D5" w:rsidR="004E04A3" w:rsidRDefault="005D0228">
                            <w:pPr>
                              <w:tabs>
                                <w:tab w:val="left" w:pos="7797"/>
                              </w:tabs>
                            </w:pPr>
                            <w:r>
                              <w:rPr>
                                <w:noProof/>
                              </w:rPr>
                              <w:drawing>
                                <wp:inline distT="0" distB="0" distL="0" distR="0" wp14:anchorId="39881A80" wp14:editId="57B9D106">
                                  <wp:extent cx="5726430" cy="1893570"/>
                                  <wp:effectExtent l="19050" t="19050" r="26670" b="11430"/>
                                  <wp:docPr id="1829804236" name="Graphique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23308B0" id="Zone de texte 449" o:spid="_x0000_s1041" type="#_x0000_t202" style="position:absolute;margin-left:52.2pt;margin-top:16.75pt;width:489.6pt;height:161.4pt;z-index:2516490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" fillcolor="white [3201]" stroked="f" strokeweight=".5pt">
                <v:textbox>
                  <w:txbxContent>
                    <w:p w14:paraId="4D0087B7" w14:textId="1A43E3D5" w:rsidR="004E04A3" w:rsidRDefault="005D0228">
                      <w:pPr>
                        <w:tabs>
                          <w:tab w:val="left" w:pos="7797"/>
                        </w:tabs>
                      </w:pPr>
                      <w:r>
                        <w:rPr>
                          <w:noProof/>
                        </w:rPr>
                        <w:drawing>
                          <wp:inline distT="0" distB="0" distL="0" distR="0" wp14:anchorId="39881A80" wp14:editId="57B9D106">
                            <wp:extent cx="5726430" cy="1893570"/>
                            <wp:effectExtent l="19050" t="19050" r="26670" b="11430"/>
                            <wp:docPr id="1829804236" name="Graphique 1">
                              <a:extLst xmlns:a="http://schemas.openxmlformats.org/drawingml/2006/main">
                                <a:ext uri="{FF2B5EF4-FFF2-40B4-BE49-F238E27FC236}">
                                  <a16:creationId xmlns:a16="http://schemas.microsoft.com/office/drawing/2014/main" id="{00000000-0008-0000-01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txbxContent>
                </v:textbox>
                <w10:wrap anchorx="page"/>
              </v:shape>
            </w:pict>
          </mc:Fallback>
        </mc:AlternateContent>
      </w:r>
      <w:r>
        <w:rPr>
          <w:rFonts w:ascii="Times New Roman" w:hAnsi="Times New Roman" w:cs="Times New Roman"/>
          <w:b/>
          <w:sz w:val="24"/>
          <w:szCs w:val="24"/>
          <w:u w:val="single"/>
        </w:rPr>
        <w:t>Graphique 1</w:t>
      </w:r>
      <w:r>
        <w:rPr>
          <w:rFonts w:ascii="Times New Roman" w:hAnsi="Times New Roman" w:cs="Times New Roman"/>
          <w:b/>
          <w:sz w:val="24"/>
          <w:szCs w:val="24"/>
        </w:rPr>
        <w:t> : Temps minimal observé dans le sens « aller » (en Mn)</w:t>
      </w:r>
    </w:p>
    <w:p w14:paraId="0BE778A0" w14:textId="6D3A8BCB" w:rsidR="004E04A3" w:rsidRDefault="004E04A3">
      <w:pPr>
        <w:tabs>
          <w:tab w:val="left" w:pos="5400"/>
        </w:tabs>
        <w:rPr>
          <w:rFonts w:ascii="Times New Roman" w:hAnsi="Times New Roman" w:cs="Times New Roman"/>
          <w:b/>
          <w:sz w:val="24"/>
          <w:szCs w:val="24"/>
        </w:rPr>
      </w:pPr>
    </w:p>
    <w:p w14:paraId="4A0B3DF5" w14:textId="4776C853" w:rsidR="004E04A3" w:rsidRDefault="004E04A3">
      <w:pPr>
        <w:tabs>
          <w:tab w:val="left" w:pos="5400"/>
        </w:tabs>
        <w:rPr>
          <w:rFonts w:ascii="Times New Roman" w:hAnsi="Times New Roman" w:cs="Times New Roman"/>
          <w:b/>
          <w:sz w:val="24"/>
          <w:szCs w:val="24"/>
        </w:rPr>
      </w:pPr>
    </w:p>
    <w:p w14:paraId="2C54C3CF" w14:textId="13E49CA4" w:rsidR="004E04A3" w:rsidRDefault="004E04A3">
      <w:pPr>
        <w:tabs>
          <w:tab w:val="left" w:pos="5400"/>
        </w:tabs>
        <w:rPr>
          <w:rFonts w:ascii="Times New Roman" w:hAnsi="Times New Roman" w:cs="Times New Roman"/>
          <w:b/>
          <w:sz w:val="24"/>
          <w:szCs w:val="24"/>
        </w:rPr>
      </w:pPr>
    </w:p>
    <w:p w14:paraId="4AE8B3F1" w14:textId="1D5D5DAF" w:rsidR="004E04A3" w:rsidRDefault="004E04A3">
      <w:pPr>
        <w:tabs>
          <w:tab w:val="left" w:pos="5400"/>
        </w:tabs>
        <w:rPr>
          <w:rFonts w:ascii="Times New Roman" w:hAnsi="Times New Roman" w:cs="Times New Roman"/>
          <w:b/>
          <w:sz w:val="24"/>
          <w:szCs w:val="24"/>
        </w:rPr>
      </w:pPr>
    </w:p>
    <w:p w14:paraId="5C4BF2ED" w14:textId="10A21679" w:rsidR="004E04A3" w:rsidRDefault="004E04A3">
      <w:pPr>
        <w:tabs>
          <w:tab w:val="left" w:pos="5400"/>
        </w:tabs>
        <w:rPr>
          <w:rFonts w:ascii="Times New Roman" w:hAnsi="Times New Roman" w:cs="Times New Roman"/>
          <w:b/>
          <w:sz w:val="24"/>
          <w:szCs w:val="24"/>
        </w:rPr>
      </w:pPr>
    </w:p>
    <w:p w14:paraId="68B347C9" w14:textId="33BDCF4F" w:rsidR="004E04A3" w:rsidRDefault="004E04A3">
      <w:pPr>
        <w:tabs>
          <w:tab w:val="left" w:pos="5400"/>
        </w:tabs>
        <w:rPr>
          <w:rFonts w:ascii="Times New Roman" w:hAnsi="Times New Roman" w:cs="Times New Roman"/>
          <w:b/>
          <w:sz w:val="24"/>
          <w:szCs w:val="24"/>
        </w:rPr>
      </w:pPr>
    </w:p>
    <w:p w14:paraId="40D5D41E" w14:textId="473E259A" w:rsidR="004E04A3" w:rsidRDefault="009D2BA5">
      <w:pPr>
        <w:tabs>
          <w:tab w:val="left" w:pos="5400"/>
        </w:tabs>
        <w:rPr>
          <w:rFonts w:ascii="Times New Roman" w:hAnsi="Times New Roman" w:cs="Times New Roman"/>
          <w:b/>
          <w:sz w:val="24"/>
          <w:szCs w:val="24"/>
        </w:rPr>
      </w:pPr>
      <w:r>
        <w:rPr>
          <w:noProof/>
          <w:lang w:val="fr-FR" w:eastAsia="fr-FR"/>
        </w:rPr>
        <mc:AlternateContent>
          <mc:Choice Requires="wps">
            <w:drawing>
              <wp:anchor distT="0" distB="0" distL="114300" distR="114300" simplePos="0" relativeHeight="251629568" behindDoc="0" locked="0" layoutInCell="1" allowOverlap="1" wp14:anchorId="0D60385C" wp14:editId="51C4704C">
                <wp:simplePos x="0" y="0"/>
                <wp:positionH relativeFrom="margin">
                  <wp:posOffset>-91440</wp:posOffset>
                </wp:positionH>
                <wp:positionV relativeFrom="paragraph">
                  <wp:posOffset>142875</wp:posOffset>
                </wp:positionV>
                <wp:extent cx="2867025" cy="257810"/>
                <wp:effectExtent l="0" t="0" r="9525" b="8890"/>
                <wp:wrapNone/>
                <wp:docPr id="14" name="Zone de texte 14"/>
                <wp:cNvGraphicFramePr/>
                <a:graphic xmlns:a="http://schemas.openxmlformats.org/drawingml/2006/main">
                  <a:graphicData uri="http://schemas.microsoft.com/office/word/2010/wordprocessingShape">
                    <wps:wsp>
                      <wps:cNvSpPr txBox="1"/>
                      <wps:spPr>
                        <a:xfrm>
                          <a:off x="0" y="0"/>
                          <a:ext cx="2867025" cy="257810"/>
                        </a:xfrm>
                        <a:prstGeom prst="rect">
                          <a:avLst/>
                        </a:prstGeom>
                        <a:solidFill>
                          <a:schemeClr val="lt1"/>
                        </a:solidFill>
                        <a:ln w="6350">
                          <a:noFill/>
                        </a:ln>
                      </wps:spPr>
                      <wps:txbx>
                        <w:txbxContent>
                          <w:p w14:paraId="06DA1574" w14:textId="3E138CE8"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D87C2E">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D60385C" id="Zone de texte 14" o:spid="_x0000_s1042" type="#_x0000_t202" style="position:absolute;margin-left:-7.2pt;margin-top:11.25pt;width:225.75pt;height:20.3pt;z-index:2516295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" fillcolor="white [3201]" stroked="f" strokeweight=".5pt">
                <v:textbox>
                  <w:txbxContent>
                    <w:p w14:paraId="06DA1574" w14:textId="3E138CE8"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D87C2E">
                        <w:rPr>
                          <w:rFonts w:ascii="Times New Roman" w:hAnsi="Times New Roman" w:cs="Times New Roman"/>
                          <w:i/>
                          <w:sz w:val="20"/>
                          <w:szCs w:val="20"/>
                          <w:lang w:val="fr-FR"/>
                        </w:rPr>
                        <w:t>Février 2026</w:t>
                      </w:r>
                    </w:p>
                  </w:txbxContent>
                </v:textbox>
                <w10:wrap anchorx="margin"/>
              </v:shape>
            </w:pict>
          </mc:Fallback>
        </mc:AlternateContent>
      </w:r>
    </w:p>
    <w:p w14:paraId="78F584E0" w14:textId="77777777" w:rsidR="009D2BA5" w:rsidRDefault="009D2BA5">
      <w:pPr>
        <w:rPr>
          <w:rFonts w:ascii="Times New Roman" w:hAnsi="Times New Roman" w:cs="Times New Roman"/>
          <w:b/>
          <w:i/>
          <w:color w:val="595959" w:themeColor="text1" w:themeTint="A6"/>
          <w:sz w:val="24"/>
          <w:szCs w:val="24"/>
          <w:lang w:val="fr-FR"/>
        </w:rPr>
      </w:pPr>
    </w:p>
    <w:p w14:paraId="6C322893" w14:textId="77777777" w:rsidR="00326A7C" w:rsidRDefault="00326A7C" w:rsidP="00326A7C">
      <w:pPr>
        <w:pStyle w:val="Paragraphedeliste"/>
        <w:numPr>
          <w:ilvl w:val="0"/>
          <w:numId w:val="6"/>
        </w:numPr>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Sens 2 « Pharmacie Palm Beach - CARENA »</w:t>
      </w:r>
    </w:p>
    <w:p w14:paraId="5B4B74DB" w14:textId="5FD338D4" w:rsidR="00326A7C" w:rsidRDefault="00326A7C" w:rsidP="00326A7C">
      <w:pPr>
        <w:spacing w:after="0" w:line="276"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Le graphique ci-dessous présente les différents temps minimaux observés dans le sens « retour » sur la période :</w:t>
      </w:r>
    </w:p>
    <w:p w14:paraId="78CECD4C" w14:textId="5FA7A4C5" w:rsidR="00326A7C" w:rsidRDefault="00326A7C" w:rsidP="00326A7C">
      <w:pPr>
        <w:spacing w:after="0"/>
        <w:rPr>
          <w:rFonts w:ascii="Times New Roman" w:hAnsi="Times New Roman" w:cs="Times New Roman"/>
          <w:b/>
          <w:i/>
          <w:color w:val="595959" w:themeColor="text1" w:themeTint="A6"/>
          <w:sz w:val="24"/>
          <w:szCs w:val="24"/>
        </w:rPr>
      </w:pPr>
    </w:p>
    <w:p w14:paraId="30A6D159" w14:textId="4C163076" w:rsidR="00326A7C" w:rsidRDefault="002D6833" w:rsidP="00326A7C">
      <w:pPr>
        <w:tabs>
          <w:tab w:val="left" w:pos="5400"/>
        </w:tabs>
        <w:rPr>
          <w:rFonts w:ascii="Times New Roman" w:hAnsi="Times New Roman" w:cs="Times New Roman"/>
          <w:b/>
          <w:sz w:val="24"/>
          <w:szCs w:val="24"/>
        </w:rPr>
      </w:pPr>
      <w:r>
        <w:rPr>
          <w:rFonts w:ascii="Times New Roman" w:hAnsi="Times New Roman" w:cs="Times New Roman"/>
          <w:b/>
          <w:noProof/>
          <w:sz w:val="24"/>
          <w:szCs w:val="24"/>
          <w:lang w:val="fr-FR" w:eastAsia="fr-FR"/>
        </w:rPr>
        <mc:AlternateContent>
          <mc:Choice Requires="wps">
            <w:drawing>
              <wp:anchor distT="0" distB="0" distL="114300" distR="114300" simplePos="0" relativeHeight="251705344" behindDoc="0" locked="0" layoutInCell="1" allowOverlap="1" wp14:anchorId="338EFE7F" wp14:editId="482C34A8">
                <wp:simplePos x="0" y="0"/>
                <wp:positionH relativeFrom="page">
                  <wp:posOffset>731520</wp:posOffset>
                </wp:positionH>
                <wp:positionV relativeFrom="paragraph">
                  <wp:posOffset>195580</wp:posOffset>
                </wp:positionV>
                <wp:extent cx="6202680" cy="2148840"/>
                <wp:effectExtent l="0" t="0" r="7620" b="3810"/>
                <wp:wrapNone/>
                <wp:docPr id="590625244" name="Zone de texte 590625244"/>
                <wp:cNvGraphicFramePr/>
                <a:graphic xmlns:a="http://schemas.openxmlformats.org/drawingml/2006/main">
                  <a:graphicData uri="http://schemas.microsoft.com/office/word/2010/wordprocessingShape">
                    <wps:wsp>
                      <wps:cNvSpPr txBox="1"/>
                      <wps:spPr>
                        <a:xfrm>
                          <a:off x="0" y="0"/>
                          <a:ext cx="6202680" cy="2148840"/>
                        </a:xfrm>
                        <a:prstGeom prst="rect">
                          <a:avLst/>
                        </a:prstGeom>
                        <a:solidFill>
                          <a:schemeClr val="lt1"/>
                        </a:solidFill>
                        <a:ln w="6350">
                          <a:noFill/>
                        </a:ln>
                      </wps:spPr>
                      <wps:txbx>
                        <w:txbxContent>
                          <w:p w14:paraId="44E6D9A4" w14:textId="1792451F" w:rsidR="007733BF" w:rsidRDefault="005D0228" w:rsidP="007733BF">
                            <w:pPr>
                              <w:tabs>
                                <w:tab w:val="left" w:pos="7797"/>
                              </w:tabs>
                            </w:pPr>
                            <w:r>
                              <w:rPr>
                                <w:noProof/>
                              </w:rPr>
                              <w:drawing>
                                <wp:inline distT="0" distB="0" distL="0" distR="0" wp14:anchorId="61726B16" wp14:editId="44FFFDF1">
                                  <wp:extent cx="5749290" cy="1977390"/>
                                  <wp:effectExtent l="19050" t="19050" r="22860" b="22860"/>
                                  <wp:docPr id="2101628582" name="Graphique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338EFE7F" id="Zone de texte 590625244" o:spid="_x0000_s1043" type="#_x0000_t202" style="position:absolute;margin-left:57.6pt;margin-top:15.4pt;width:488.4pt;height:169.2pt;z-index:251705344;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" fillcolor="white [3201]" stroked="f" strokeweight=".5pt">
                <v:textbox>
                  <w:txbxContent>
                    <w:p w14:paraId="44E6D9A4" w14:textId="1792451F" w:rsidR="007733BF" w:rsidRDefault="005D0228" w:rsidP="007733BF">
                      <w:pPr>
                        <w:tabs>
                          <w:tab w:val="left" w:pos="7797"/>
                        </w:tabs>
                      </w:pPr>
                      <w:r>
                        <w:rPr>
                          <w:noProof/>
                        </w:rPr>
                        <w:drawing>
                          <wp:inline distT="0" distB="0" distL="0" distR="0" wp14:anchorId="61726B16" wp14:editId="44FFFDF1">
                            <wp:extent cx="5749290" cy="1977390"/>
                            <wp:effectExtent l="19050" t="19050" r="22860" b="22860"/>
                            <wp:docPr id="2101628582" name="Graphique 1">
                              <a:extLst xmlns:a="http://schemas.openxmlformats.org/drawingml/2006/main">
                                <a:ext uri="{FF2B5EF4-FFF2-40B4-BE49-F238E27FC236}">
                                  <a16:creationId xmlns:a16="http://schemas.microsoft.com/office/drawing/2014/main" id="{00000000-0008-0000-03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txbxContent>
                </v:textbox>
                <w10:wrap anchorx="page"/>
              </v:shape>
            </w:pict>
          </mc:Fallback>
        </mc:AlternateContent>
      </w:r>
      <w:r w:rsidR="00326A7C">
        <w:rPr>
          <w:rFonts w:ascii="Times New Roman" w:hAnsi="Times New Roman" w:cs="Times New Roman"/>
          <w:b/>
          <w:sz w:val="24"/>
          <w:szCs w:val="24"/>
          <w:u w:val="single"/>
        </w:rPr>
        <w:t>Graphique 2</w:t>
      </w:r>
      <w:r w:rsidR="00326A7C">
        <w:rPr>
          <w:rFonts w:ascii="Times New Roman" w:hAnsi="Times New Roman" w:cs="Times New Roman"/>
          <w:b/>
          <w:sz w:val="24"/>
          <w:szCs w:val="24"/>
        </w:rPr>
        <w:t> : Temps minimal observé dans le sens « retour » (en Mn)</w:t>
      </w:r>
    </w:p>
    <w:p w14:paraId="0ABA1D2D" w14:textId="3B223C55" w:rsidR="00326A7C" w:rsidRDefault="00326A7C" w:rsidP="007733BF">
      <w:pPr>
        <w:tabs>
          <w:tab w:val="left" w:pos="5400"/>
        </w:tabs>
        <w:spacing w:after="0"/>
        <w:rPr>
          <w:lang w:eastAsia="fr-FR"/>
        </w:rPr>
      </w:pPr>
      <w:r w:rsidRPr="007733BF">
        <w:rPr>
          <w:sz w:val="16"/>
          <w:szCs w:val="16"/>
        </w:rPr>
        <w:t xml:space="preserve"> </w:t>
      </w:r>
    </w:p>
    <w:p w14:paraId="0D80B48F" w14:textId="00B57355" w:rsidR="002D6833" w:rsidRDefault="002D6833" w:rsidP="00326A7C">
      <w:pPr>
        <w:tabs>
          <w:tab w:val="left" w:pos="5400"/>
        </w:tabs>
        <w:rPr>
          <w:lang w:val="fr-FR" w:eastAsia="fr-FR"/>
        </w:rPr>
      </w:pPr>
    </w:p>
    <w:p w14:paraId="7149648E" w14:textId="77777777" w:rsidR="002D6833" w:rsidRDefault="002D6833" w:rsidP="00326A7C">
      <w:pPr>
        <w:tabs>
          <w:tab w:val="left" w:pos="5400"/>
        </w:tabs>
        <w:rPr>
          <w:lang w:val="fr-FR" w:eastAsia="fr-FR"/>
        </w:rPr>
      </w:pPr>
    </w:p>
    <w:p w14:paraId="20FDF2A9" w14:textId="527B0779" w:rsidR="00326A7C" w:rsidRDefault="00326A7C" w:rsidP="00326A7C">
      <w:pPr>
        <w:tabs>
          <w:tab w:val="left" w:pos="5400"/>
        </w:tabs>
        <w:rPr>
          <w:lang w:eastAsia="fr-FR"/>
        </w:rPr>
      </w:pPr>
    </w:p>
    <w:p w14:paraId="5EE8C7BD" w14:textId="2A7BC474" w:rsidR="002D6833" w:rsidRDefault="002D6833">
      <w:pPr>
        <w:rPr>
          <w:rFonts w:ascii="Times New Roman" w:hAnsi="Times New Roman" w:cs="Times New Roman"/>
          <w:b/>
          <w:i/>
          <w:color w:val="595959" w:themeColor="text1" w:themeTint="A6"/>
          <w:sz w:val="24"/>
          <w:szCs w:val="24"/>
          <w:lang w:val="fr-FR"/>
        </w:rPr>
      </w:pPr>
    </w:p>
    <w:p w14:paraId="6F9F6BE9" w14:textId="5BE89DA3" w:rsidR="002D6833" w:rsidRDefault="002D6833">
      <w:pPr>
        <w:rPr>
          <w:rFonts w:ascii="Times New Roman" w:hAnsi="Times New Roman" w:cs="Times New Roman"/>
          <w:b/>
          <w:i/>
          <w:color w:val="595959" w:themeColor="text1" w:themeTint="A6"/>
          <w:sz w:val="24"/>
          <w:szCs w:val="24"/>
          <w:lang w:val="fr-FR"/>
        </w:rPr>
      </w:pPr>
    </w:p>
    <w:p w14:paraId="3F87891A" w14:textId="750CA2B5" w:rsidR="002D6833" w:rsidRDefault="002D6833">
      <w:pPr>
        <w:rPr>
          <w:rFonts w:ascii="Times New Roman" w:hAnsi="Times New Roman" w:cs="Times New Roman"/>
          <w:b/>
          <w:i/>
          <w:color w:val="595959" w:themeColor="text1" w:themeTint="A6"/>
          <w:sz w:val="24"/>
          <w:szCs w:val="24"/>
          <w:lang w:val="fr-FR"/>
        </w:rPr>
      </w:pPr>
    </w:p>
    <w:p w14:paraId="14FCD75C" w14:textId="00CAEE1F" w:rsidR="002D6833" w:rsidRDefault="00956C51">
      <w:pPr>
        <w:rPr>
          <w:rFonts w:ascii="Times New Roman" w:hAnsi="Times New Roman" w:cs="Times New Roman"/>
          <w:b/>
          <w:i/>
          <w:color w:val="595959" w:themeColor="text1" w:themeTint="A6"/>
          <w:sz w:val="24"/>
          <w:szCs w:val="24"/>
          <w:lang w:val="fr-FR"/>
        </w:rPr>
      </w:pPr>
      <w:r>
        <w:rPr>
          <w:noProof/>
          <w:lang w:val="fr-FR" w:eastAsia="fr-FR"/>
        </w:rPr>
        <mc:AlternateContent>
          <mc:Choice Requires="wps">
            <w:drawing>
              <wp:anchor distT="0" distB="0" distL="114300" distR="114300" simplePos="0" relativeHeight="251701248" behindDoc="0" locked="0" layoutInCell="1" allowOverlap="1" wp14:anchorId="1F82D39F" wp14:editId="2E537CF2">
                <wp:simplePos x="0" y="0"/>
                <wp:positionH relativeFrom="margin">
                  <wp:align>left</wp:align>
                </wp:positionH>
                <wp:positionV relativeFrom="paragraph">
                  <wp:posOffset>6985</wp:posOffset>
                </wp:positionV>
                <wp:extent cx="3124200" cy="257175"/>
                <wp:effectExtent l="0" t="0" r="0" b="9525"/>
                <wp:wrapNone/>
                <wp:docPr id="43" name="Zone de texte 43"/>
                <wp:cNvGraphicFramePr/>
                <a:graphic xmlns:a="http://schemas.openxmlformats.org/drawingml/2006/main">
                  <a:graphicData uri="http://schemas.microsoft.com/office/word/2010/wordprocessingShape">
                    <wps:wsp>
                      <wps:cNvSpPr txBox="1"/>
                      <wps:spPr>
                        <a:xfrm>
                          <a:off x="0" y="0"/>
                          <a:ext cx="3124200" cy="2571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B82E8C8" w14:textId="2A87DB09" w:rsidR="00326A7C" w:rsidRDefault="00326A7C" w:rsidP="00326A7C">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D87C2E">
                              <w:rPr>
                                <w:rFonts w:ascii="Times New Roman" w:hAnsi="Times New Roman" w:cs="Times New Roman"/>
                                <w:i/>
                                <w:sz w:val="20"/>
                                <w:szCs w:val="20"/>
                                <w:lang w:val="fr-FR"/>
                              </w:rPr>
                              <w:t>Février 2026</w:t>
                            </w:r>
                          </w:p>
                          <w:p w14:paraId="48291C5E" w14:textId="77777777" w:rsidR="00326A7C" w:rsidRDefault="00326A7C" w:rsidP="00326A7C"/>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F82D39F" id="Zone de texte 43" o:spid="_x0000_s1044" type="#_x0000_t202" style="position:absolute;margin-left:0;margin-top:.55pt;width:246pt;height:20.25pt;z-index:2517012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" fillcolor="white [3201]" stroked="f" strokeweight=".5pt">
                <v:textbox>
                  <w:txbxContent>
                    <w:p w14:paraId="5B82E8C8" w14:textId="2A87DB09" w:rsidR="00326A7C" w:rsidRDefault="00326A7C" w:rsidP="00326A7C">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D87C2E">
                        <w:rPr>
                          <w:rFonts w:ascii="Times New Roman" w:hAnsi="Times New Roman" w:cs="Times New Roman"/>
                          <w:i/>
                          <w:sz w:val="20"/>
                          <w:szCs w:val="20"/>
                          <w:lang w:val="fr-FR"/>
                        </w:rPr>
                        <w:t>Février 2026</w:t>
                      </w:r>
                    </w:p>
                    <w:p w14:paraId="48291C5E" w14:textId="77777777" w:rsidR="00326A7C" w:rsidRDefault="00326A7C" w:rsidP="00326A7C"/>
                  </w:txbxContent>
                </v:textbox>
                <w10:wrap anchorx="margin"/>
              </v:shape>
            </w:pict>
          </mc:Fallback>
        </mc:AlternateContent>
      </w:r>
    </w:p>
    <w:p w14:paraId="70340733" w14:textId="6CEF3006" w:rsidR="002D6833" w:rsidRDefault="002D6833" w:rsidP="00641FB3">
      <w:pPr>
        <w:spacing w:after="0"/>
        <w:rPr>
          <w:rFonts w:ascii="Times New Roman" w:hAnsi="Times New Roman" w:cs="Times New Roman"/>
          <w:b/>
          <w:i/>
          <w:color w:val="595959" w:themeColor="text1" w:themeTint="A6"/>
          <w:sz w:val="24"/>
          <w:szCs w:val="24"/>
          <w:lang w:val="fr-FR"/>
        </w:rPr>
      </w:pPr>
    </w:p>
    <w:p w14:paraId="21788682" w14:textId="551C71B4" w:rsidR="004E04A3" w:rsidRDefault="00C42799">
      <w:pPr>
        <w:pStyle w:val="Paragraphedeliste"/>
        <w:numPr>
          <w:ilvl w:val="0"/>
          <w:numId w:val="6"/>
        </w:numPr>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Evaluation du temps minimal dans les deux sens</w:t>
      </w:r>
    </w:p>
    <w:p w14:paraId="27CCDAAE" w14:textId="0891476F" w:rsidR="004E04A3" w:rsidRDefault="00C42799">
      <w:pPr>
        <w:rPr>
          <w:rFonts w:ascii="Times New Roman" w:hAnsi="Times New Roman" w:cs="Times New Roman"/>
          <w:b/>
          <w:sz w:val="24"/>
          <w:szCs w:val="24"/>
          <w:lang w:val="fr-FR"/>
        </w:rPr>
      </w:pPr>
      <w:r>
        <w:rPr>
          <w:rFonts w:ascii="Times New Roman" w:hAnsi="Times New Roman" w:cs="Times New Roman"/>
          <w:b/>
          <w:sz w:val="24"/>
          <w:szCs w:val="24"/>
          <w:u w:val="single"/>
        </w:rPr>
        <w:t>Tableau </w:t>
      </w:r>
      <w:r w:rsidR="00F74697">
        <w:rPr>
          <w:rFonts w:ascii="Times New Roman" w:hAnsi="Times New Roman" w:cs="Times New Roman"/>
          <w:b/>
          <w:sz w:val="24"/>
          <w:szCs w:val="24"/>
          <w:u w:val="single"/>
          <w:lang w:val="fr-FR"/>
        </w:rPr>
        <w:t>4</w:t>
      </w:r>
      <w:r>
        <w:rPr>
          <w:rFonts w:ascii="Times New Roman" w:hAnsi="Times New Roman" w:cs="Times New Roman"/>
          <w:b/>
          <w:sz w:val="24"/>
          <w:szCs w:val="24"/>
        </w:rPr>
        <w:t xml:space="preserve"> : Evaluation du temps minimal dans les deux sens</w:t>
      </w:r>
    </w:p>
    <w:tbl>
      <w:tblPr>
        <w:tblW w:w="7180" w:type="dxa"/>
        <w:tblCellMar>
          <w:left w:w="70" w:type="dxa"/>
          <w:right w:w="70" w:type="dxa"/>
        </w:tblCellMar>
        <w:tblLook w:val="04A0" w:firstRow="1" w:lastRow="0" w:firstColumn="1" w:lastColumn="0" w:noHBand="0" w:noVBand="1"/>
      </w:tblPr>
      <w:tblGrid>
        <w:gridCol w:w="3300"/>
        <w:gridCol w:w="2020"/>
        <w:gridCol w:w="1860"/>
      </w:tblGrid>
      <w:tr w:rsidR="005D0228" w:rsidRPr="005D0228" w14:paraId="4FFE5BF2" w14:textId="77777777" w:rsidTr="005D0228">
        <w:trPr>
          <w:trHeight w:val="309"/>
        </w:trPr>
        <w:tc>
          <w:tcPr>
            <w:tcW w:w="3300" w:type="dxa"/>
            <w:tcBorders>
              <w:top w:val="single" w:sz="8" w:space="0" w:color="auto"/>
              <w:left w:val="single" w:sz="8" w:space="0" w:color="auto"/>
              <w:bottom w:val="single" w:sz="8" w:space="0" w:color="auto"/>
              <w:right w:val="single" w:sz="8" w:space="0" w:color="000000"/>
            </w:tcBorders>
            <w:noWrap/>
            <w:vAlign w:val="center"/>
            <w:hideMark/>
          </w:tcPr>
          <w:p w14:paraId="6CB70D5C" w14:textId="77777777" w:rsidR="005D0228" w:rsidRPr="005D0228" w:rsidRDefault="005D0228" w:rsidP="005D0228">
            <w:pPr>
              <w:spacing w:after="0" w:line="240" w:lineRule="auto"/>
              <w:jc w:val="center"/>
              <w:rPr>
                <w:rFonts w:ascii="Times New Roman" w:eastAsia="Times New Roman" w:hAnsi="Times New Roman" w:cs="Times New Roman"/>
                <w:b/>
                <w:bCs/>
                <w:color w:val="000000"/>
                <w:sz w:val="24"/>
                <w:szCs w:val="24"/>
                <w:lang w:val="fr-FR" w:eastAsia="fr-FR"/>
              </w:rPr>
            </w:pPr>
            <w:r w:rsidRPr="005D0228">
              <w:rPr>
                <w:rFonts w:ascii="Times New Roman" w:eastAsia="Times New Roman" w:hAnsi="Times New Roman" w:cs="Times New Roman"/>
                <w:b/>
                <w:bCs/>
                <w:color w:val="000000"/>
                <w:sz w:val="24"/>
                <w:szCs w:val="24"/>
                <w:lang w:val="fr-FR" w:eastAsia="fr-FR"/>
              </w:rPr>
              <w:t>RUBRIQUE</w:t>
            </w:r>
          </w:p>
        </w:tc>
        <w:tc>
          <w:tcPr>
            <w:tcW w:w="2020" w:type="dxa"/>
            <w:tcBorders>
              <w:top w:val="single" w:sz="8" w:space="0" w:color="auto"/>
              <w:left w:val="nil"/>
              <w:bottom w:val="single" w:sz="8" w:space="0" w:color="auto"/>
              <w:right w:val="nil"/>
            </w:tcBorders>
            <w:shd w:val="clear" w:color="000000" w:fill="002060"/>
            <w:noWrap/>
            <w:vAlign w:val="center"/>
            <w:hideMark/>
          </w:tcPr>
          <w:p w14:paraId="45887968" w14:textId="77777777" w:rsidR="005D0228" w:rsidRPr="005D0228" w:rsidRDefault="005D0228" w:rsidP="005D0228">
            <w:pPr>
              <w:spacing w:after="0" w:line="240" w:lineRule="auto"/>
              <w:jc w:val="center"/>
              <w:rPr>
                <w:rFonts w:ascii="Times New Roman" w:eastAsia="Times New Roman" w:hAnsi="Times New Roman" w:cs="Times New Roman"/>
                <w:b/>
                <w:bCs/>
                <w:color w:val="FFFFFF"/>
                <w:lang w:val="fr-FR" w:eastAsia="fr-FR"/>
              </w:rPr>
            </w:pPr>
            <w:r w:rsidRPr="005D0228">
              <w:rPr>
                <w:rFonts w:ascii="Times New Roman" w:eastAsia="Times New Roman" w:hAnsi="Times New Roman" w:cs="Times New Roman"/>
                <w:b/>
                <w:bCs/>
                <w:color w:val="FFFFFF"/>
                <w:lang w:val="fr-FR" w:eastAsia="fr-FR"/>
              </w:rPr>
              <w:t>JOURS OUVRABLES</w:t>
            </w:r>
          </w:p>
        </w:tc>
        <w:tc>
          <w:tcPr>
            <w:tcW w:w="1860" w:type="dxa"/>
            <w:tcBorders>
              <w:top w:val="single" w:sz="8" w:space="0" w:color="auto"/>
              <w:left w:val="nil"/>
              <w:bottom w:val="single" w:sz="8" w:space="0" w:color="auto"/>
              <w:right w:val="single" w:sz="8" w:space="0" w:color="auto"/>
            </w:tcBorders>
            <w:shd w:val="clear" w:color="000000" w:fill="002060"/>
            <w:vAlign w:val="center"/>
            <w:hideMark/>
          </w:tcPr>
          <w:p w14:paraId="1FA675B5" w14:textId="77777777" w:rsidR="005D0228" w:rsidRPr="005D0228" w:rsidRDefault="005D0228" w:rsidP="005D0228">
            <w:pPr>
              <w:spacing w:after="0" w:line="240" w:lineRule="auto"/>
              <w:jc w:val="center"/>
              <w:rPr>
                <w:rFonts w:ascii="Times New Roman" w:eastAsia="Times New Roman" w:hAnsi="Times New Roman" w:cs="Times New Roman"/>
                <w:b/>
                <w:bCs/>
                <w:color w:val="FFFFFF"/>
                <w:lang w:val="fr-FR" w:eastAsia="fr-FR"/>
              </w:rPr>
            </w:pPr>
            <w:r w:rsidRPr="005D0228">
              <w:rPr>
                <w:rFonts w:ascii="Times New Roman" w:eastAsia="Times New Roman" w:hAnsi="Times New Roman" w:cs="Times New Roman"/>
                <w:b/>
                <w:bCs/>
                <w:color w:val="FFFFFF"/>
                <w:lang w:val="fr-FR" w:eastAsia="fr-FR"/>
              </w:rPr>
              <w:t>WEEK-ENDS</w:t>
            </w:r>
          </w:p>
        </w:tc>
      </w:tr>
      <w:tr w:rsidR="005D0228" w:rsidRPr="005D0228" w14:paraId="1C483DA4" w14:textId="77777777" w:rsidTr="005D0228">
        <w:trPr>
          <w:trHeight w:val="300"/>
        </w:trPr>
        <w:tc>
          <w:tcPr>
            <w:tcW w:w="3300" w:type="dxa"/>
            <w:vMerge w:val="restart"/>
            <w:tcBorders>
              <w:top w:val="nil"/>
              <w:left w:val="single" w:sz="8" w:space="0" w:color="auto"/>
              <w:bottom w:val="single" w:sz="8" w:space="0" w:color="000000"/>
              <w:right w:val="single" w:sz="8" w:space="0" w:color="000000"/>
            </w:tcBorders>
            <w:noWrap/>
            <w:vAlign w:val="center"/>
            <w:hideMark/>
          </w:tcPr>
          <w:p w14:paraId="6C1A3FC8" w14:textId="77777777" w:rsidR="005D0228" w:rsidRPr="005D0228" w:rsidRDefault="005D0228" w:rsidP="005D0228">
            <w:pPr>
              <w:spacing w:after="0" w:line="240" w:lineRule="auto"/>
              <w:jc w:val="center"/>
              <w:rPr>
                <w:rFonts w:ascii="Times New Roman" w:eastAsia="Times New Roman" w:hAnsi="Times New Roman" w:cs="Times New Roman"/>
                <w:b/>
                <w:bCs/>
                <w:color w:val="000000"/>
                <w:lang w:val="fr-FR" w:eastAsia="fr-FR"/>
              </w:rPr>
            </w:pPr>
            <w:r w:rsidRPr="005D0228">
              <w:rPr>
                <w:rFonts w:ascii="Times New Roman" w:eastAsia="Times New Roman" w:hAnsi="Times New Roman" w:cs="Times New Roman"/>
                <w:b/>
                <w:bCs/>
                <w:color w:val="000000"/>
                <w:lang w:val="fr-FR" w:eastAsia="fr-FR"/>
              </w:rPr>
              <w:t xml:space="preserve">TEMPS MINIMAL (en Mn) </w:t>
            </w:r>
          </w:p>
        </w:tc>
        <w:tc>
          <w:tcPr>
            <w:tcW w:w="3880" w:type="dxa"/>
            <w:gridSpan w:val="2"/>
            <w:tcBorders>
              <w:top w:val="single" w:sz="8" w:space="0" w:color="auto"/>
              <w:left w:val="nil"/>
              <w:bottom w:val="single" w:sz="8" w:space="0" w:color="auto"/>
              <w:right w:val="single" w:sz="8" w:space="0" w:color="000000"/>
            </w:tcBorders>
            <w:vAlign w:val="center"/>
            <w:hideMark/>
          </w:tcPr>
          <w:p w14:paraId="460DD8F0" w14:textId="77777777" w:rsidR="005D0228" w:rsidRPr="005D0228" w:rsidRDefault="005D0228" w:rsidP="005D0228">
            <w:pPr>
              <w:spacing w:after="0" w:line="240" w:lineRule="auto"/>
              <w:jc w:val="center"/>
              <w:rPr>
                <w:rFonts w:ascii="Times New Roman" w:eastAsia="Times New Roman" w:hAnsi="Times New Roman" w:cs="Times New Roman"/>
                <w:i/>
                <w:iCs/>
                <w:color w:val="000000"/>
                <w:lang w:val="fr-FR" w:eastAsia="fr-FR"/>
              </w:rPr>
            </w:pPr>
            <w:r w:rsidRPr="005D0228">
              <w:rPr>
                <w:rFonts w:ascii="Times New Roman" w:eastAsia="Times New Roman" w:hAnsi="Times New Roman" w:cs="Times New Roman"/>
                <w:i/>
                <w:iCs/>
                <w:color w:val="000000"/>
                <w:lang w:val="fr-FR" w:eastAsia="fr-FR"/>
              </w:rPr>
              <w:t>CARENA - Pharmacie Palm Beach </w:t>
            </w:r>
          </w:p>
        </w:tc>
      </w:tr>
      <w:tr w:rsidR="005D0228" w:rsidRPr="005D0228" w14:paraId="2999DE54" w14:textId="77777777" w:rsidTr="005D0228">
        <w:trPr>
          <w:trHeight w:val="291"/>
        </w:trPr>
        <w:tc>
          <w:tcPr>
            <w:tcW w:w="3300" w:type="dxa"/>
            <w:vMerge/>
            <w:tcBorders>
              <w:top w:val="nil"/>
              <w:left w:val="single" w:sz="8" w:space="0" w:color="auto"/>
              <w:bottom w:val="single" w:sz="8" w:space="0" w:color="000000"/>
              <w:right w:val="single" w:sz="8" w:space="0" w:color="000000"/>
            </w:tcBorders>
            <w:vAlign w:val="center"/>
            <w:hideMark/>
          </w:tcPr>
          <w:p w14:paraId="1A7176E0" w14:textId="77777777" w:rsidR="005D0228" w:rsidRPr="005D0228" w:rsidRDefault="005D0228" w:rsidP="005D0228">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vAlign w:val="center"/>
            <w:hideMark/>
          </w:tcPr>
          <w:p w14:paraId="0DEA2EFE" w14:textId="77777777" w:rsidR="005D0228" w:rsidRPr="005D0228" w:rsidRDefault="005D0228" w:rsidP="005D0228">
            <w:pPr>
              <w:spacing w:after="0" w:line="240" w:lineRule="auto"/>
              <w:jc w:val="center"/>
              <w:rPr>
                <w:rFonts w:ascii="Times New Roman" w:eastAsia="Times New Roman" w:hAnsi="Times New Roman" w:cs="Times New Roman"/>
                <w:b/>
                <w:bCs/>
                <w:color w:val="000000"/>
                <w:lang w:val="fr-FR" w:eastAsia="fr-FR"/>
              </w:rPr>
            </w:pPr>
            <w:r w:rsidRPr="005D0228">
              <w:rPr>
                <w:rFonts w:ascii="Times New Roman" w:eastAsia="Times New Roman" w:hAnsi="Times New Roman" w:cs="Times New Roman"/>
                <w:b/>
                <w:bCs/>
                <w:color w:val="000000"/>
                <w:lang w:val="fr-FR" w:eastAsia="fr-FR"/>
              </w:rPr>
              <w:t>23</w:t>
            </w:r>
          </w:p>
        </w:tc>
        <w:tc>
          <w:tcPr>
            <w:tcW w:w="1860" w:type="dxa"/>
            <w:tcBorders>
              <w:top w:val="nil"/>
              <w:left w:val="single" w:sz="8" w:space="0" w:color="auto"/>
              <w:bottom w:val="single" w:sz="8" w:space="0" w:color="auto"/>
              <w:right w:val="single" w:sz="8" w:space="0" w:color="auto"/>
            </w:tcBorders>
            <w:vAlign w:val="center"/>
            <w:hideMark/>
          </w:tcPr>
          <w:p w14:paraId="6C1981EA" w14:textId="77777777" w:rsidR="005D0228" w:rsidRPr="005D0228" w:rsidRDefault="005D0228" w:rsidP="005D0228">
            <w:pPr>
              <w:spacing w:after="0" w:line="240" w:lineRule="auto"/>
              <w:jc w:val="center"/>
              <w:rPr>
                <w:rFonts w:ascii="Times New Roman" w:eastAsia="Times New Roman" w:hAnsi="Times New Roman" w:cs="Times New Roman"/>
                <w:b/>
                <w:bCs/>
                <w:color w:val="000000"/>
                <w:lang w:val="fr-FR" w:eastAsia="fr-FR"/>
              </w:rPr>
            </w:pPr>
            <w:r w:rsidRPr="005D0228">
              <w:rPr>
                <w:rFonts w:ascii="Times New Roman" w:eastAsia="Times New Roman" w:hAnsi="Times New Roman" w:cs="Times New Roman"/>
                <w:b/>
                <w:bCs/>
                <w:color w:val="000000"/>
                <w:lang w:val="fr-FR" w:eastAsia="fr-FR"/>
              </w:rPr>
              <w:t>14</w:t>
            </w:r>
          </w:p>
        </w:tc>
      </w:tr>
      <w:tr w:rsidR="005D0228" w:rsidRPr="005D0228" w14:paraId="79DF118E" w14:textId="77777777" w:rsidTr="005D0228">
        <w:trPr>
          <w:trHeight w:val="300"/>
        </w:trPr>
        <w:tc>
          <w:tcPr>
            <w:tcW w:w="3300" w:type="dxa"/>
            <w:vMerge/>
            <w:tcBorders>
              <w:top w:val="nil"/>
              <w:left w:val="single" w:sz="8" w:space="0" w:color="auto"/>
              <w:bottom w:val="single" w:sz="8" w:space="0" w:color="000000"/>
              <w:right w:val="single" w:sz="8" w:space="0" w:color="000000"/>
            </w:tcBorders>
            <w:vAlign w:val="center"/>
            <w:hideMark/>
          </w:tcPr>
          <w:p w14:paraId="0EF2FAC9" w14:textId="77777777" w:rsidR="005D0228" w:rsidRPr="005D0228" w:rsidRDefault="005D0228" w:rsidP="005D0228">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1A8BA253" w14:textId="77777777" w:rsidR="005D0228" w:rsidRPr="005D0228" w:rsidRDefault="005D0228" w:rsidP="005D0228">
            <w:pPr>
              <w:spacing w:after="0" w:line="240" w:lineRule="auto"/>
              <w:jc w:val="center"/>
              <w:rPr>
                <w:rFonts w:ascii="Times New Roman" w:eastAsia="Times New Roman" w:hAnsi="Times New Roman" w:cs="Times New Roman"/>
                <w:i/>
                <w:iCs/>
                <w:color w:val="000000"/>
                <w:lang w:val="fr-FR" w:eastAsia="fr-FR"/>
              </w:rPr>
            </w:pPr>
            <w:r w:rsidRPr="005D0228">
              <w:rPr>
                <w:rFonts w:ascii="Times New Roman" w:eastAsia="Times New Roman" w:hAnsi="Times New Roman" w:cs="Times New Roman"/>
                <w:i/>
                <w:iCs/>
                <w:color w:val="000000"/>
                <w:lang w:val="fr-FR" w:eastAsia="fr-FR"/>
              </w:rPr>
              <w:t>Pharmacie Palm Beach - CARENA</w:t>
            </w:r>
          </w:p>
        </w:tc>
      </w:tr>
      <w:tr w:rsidR="005D0228" w:rsidRPr="005D0228" w14:paraId="572FCE29" w14:textId="77777777" w:rsidTr="005D0228">
        <w:trPr>
          <w:trHeight w:val="300"/>
        </w:trPr>
        <w:tc>
          <w:tcPr>
            <w:tcW w:w="3300" w:type="dxa"/>
            <w:vMerge/>
            <w:tcBorders>
              <w:top w:val="nil"/>
              <w:left w:val="single" w:sz="8" w:space="0" w:color="auto"/>
              <w:bottom w:val="single" w:sz="8" w:space="0" w:color="000000"/>
              <w:right w:val="single" w:sz="8" w:space="0" w:color="000000"/>
            </w:tcBorders>
            <w:vAlign w:val="center"/>
            <w:hideMark/>
          </w:tcPr>
          <w:p w14:paraId="7DB178C2" w14:textId="77777777" w:rsidR="005D0228" w:rsidRPr="005D0228" w:rsidRDefault="005D0228" w:rsidP="005D0228">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noWrap/>
            <w:vAlign w:val="center"/>
            <w:hideMark/>
          </w:tcPr>
          <w:p w14:paraId="1C729434" w14:textId="77777777" w:rsidR="005D0228" w:rsidRPr="005D0228" w:rsidRDefault="005D0228" w:rsidP="005D0228">
            <w:pPr>
              <w:spacing w:after="0" w:line="240" w:lineRule="auto"/>
              <w:jc w:val="center"/>
              <w:rPr>
                <w:rFonts w:ascii="Times New Roman" w:eastAsia="Times New Roman" w:hAnsi="Times New Roman" w:cs="Times New Roman"/>
                <w:b/>
                <w:bCs/>
                <w:color w:val="000000"/>
                <w:lang w:val="fr-FR" w:eastAsia="fr-FR"/>
              </w:rPr>
            </w:pPr>
            <w:r w:rsidRPr="005D0228">
              <w:rPr>
                <w:rFonts w:ascii="Times New Roman" w:eastAsia="Times New Roman" w:hAnsi="Times New Roman" w:cs="Times New Roman"/>
                <w:b/>
                <w:bCs/>
                <w:color w:val="000000"/>
                <w:lang w:val="fr-FR" w:eastAsia="fr-FR"/>
              </w:rPr>
              <w:t>27</w:t>
            </w:r>
          </w:p>
        </w:tc>
        <w:tc>
          <w:tcPr>
            <w:tcW w:w="1860" w:type="dxa"/>
            <w:tcBorders>
              <w:top w:val="nil"/>
              <w:left w:val="single" w:sz="8" w:space="0" w:color="auto"/>
              <w:bottom w:val="single" w:sz="8" w:space="0" w:color="auto"/>
              <w:right w:val="single" w:sz="8" w:space="0" w:color="auto"/>
            </w:tcBorders>
            <w:noWrap/>
            <w:vAlign w:val="center"/>
            <w:hideMark/>
          </w:tcPr>
          <w:p w14:paraId="72AC4DC1" w14:textId="77777777" w:rsidR="005D0228" w:rsidRPr="005D0228" w:rsidRDefault="005D0228" w:rsidP="005D0228">
            <w:pPr>
              <w:spacing w:after="0" w:line="240" w:lineRule="auto"/>
              <w:jc w:val="center"/>
              <w:rPr>
                <w:rFonts w:ascii="Times New Roman" w:eastAsia="Times New Roman" w:hAnsi="Times New Roman" w:cs="Times New Roman"/>
                <w:b/>
                <w:bCs/>
                <w:color w:val="000000"/>
                <w:lang w:val="fr-FR" w:eastAsia="fr-FR"/>
              </w:rPr>
            </w:pPr>
            <w:r w:rsidRPr="005D0228">
              <w:rPr>
                <w:rFonts w:ascii="Times New Roman" w:eastAsia="Times New Roman" w:hAnsi="Times New Roman" w:cs="Times New Roman"/>
                <w:b/>
                <w:bCs/>
                <w:color w:val="000000"/>
                <w:lang w:val="fr-FR" w:eastAsia="fr-FR"/>
              </w:rPr>
              <w:t>21</w:t>
            </w:r>
          </w:p>
        </w:tc>
      </w:tr>
    </w:tbl>
    <w:p w14:paraId="4F1BBE40" w14:textId="6FB4B490" w:rsidR="00EE25FC" w:rsidRDefault="00803B64">
      <w:pPr>
        <w:jc w:val="both"/>
        <w:rPr>
          <w:noProof/>
          <w:lang w:val="fr-FR" w:eastAsia="fr-FR"/>
        </w:rPr>
      </w:pPr>
      <w:r>
        <w:rPr>
          <w:noProof/>
          <w:lang w:val="fr-FR" w:eastAsia="fr-FR"/>
        </w:rPr>
        <mc:AlternateContent>
          <mc:Choice Requires="wps">
            <w:drawing>
              <wp:anchor distT="0" distB="0" distL="114300" distR="114300" simplePos="0" relativeHeight="251707392" behindDoc="0" locked="0" layoutInCell="1" allowOverlap="1" wp14:anchorId="0631D57E" wp14:editId="2861B839">
                <wp:simplePos x="0" y="0"/>
                <wp:positionH relativeFrom="margin">
                  <wp:posOffset>-23495</wp:posOffset>
                </wp:positionH>
                <wp:positionV relativeFrom="paragraph">
                  <wp:posOffset>37465</wp:posOffset>
                </wp:positionV>
                <wp:extent cx="2867025" cy="257810"/>
                <wp:effectExtent l="0" t="0" r="9525" b="8890"/>
                <wp:wrapNone/>
                <wp:docPr id="1610984315" name="Zone de texte 1610984315"/>
                <wp:cNvGraphicFramePr/>
                <a:graphic xmlns:a="http://schemas.openxmlformats.org/drawingml/2006/main">
                  <a:graphicData uri="http://schemas.microsoft.com/office/word/2010/wordprocessingShape">
                    <wps:wsp>
                      <wps:cNvSpPr txBox="1"/>
                      <wps:spPr>
                        <a:xfrm>
                          <a:off x="0" y="0"/>
                          <a:ext cx="2867025" cy="257810"/>
                        </a:xfrm>
                        <a:prstGeom prst="rect">
                          <a:avLst/>
                        </a:prstGeom>
                        <a:solidFill>
                          <a:schemeClr val="lt1"/>
                        </a:solidFill>
                        <a:ln w="6350">
                          <a:noFill/>
                        </a:ln>
                      </wps:spPr>
                      <wps:txbx>
                        <w:txbxContent>
                          <w:p w14:paraId="714AB58E" w14:textId="6E202065" w:rsidR="001E4503" w:rsidRDefault="001E4503" w:rsidP="001E4503">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631D57E" id="Zone de texte 1610984315" o:spid="_x0000_s1045" type="#_x0000_t202" style="position:absolute;left:0;text-align:left;margin-left:-1.85pt;margin-top:2.95pt;width:225.75pt;height:20.3pt;z-index:251707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" fillcolor="white [3201]" stroked="f" strokeweight=".5pt">
                <v:textbox>
                  <w:txbxContent>
                    <w:p w14:paraId="714AB58E" w14:textId="6E202065" w:rsidR="001E4503" w:rsidRDefault="001E4503" w:rsidP="001E4503">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v:textbox>
                <w10:wrap anchorx="margin"/>
              </v:shape>
            </w:pict>
          </mc:Fallback>
        </mc:AlternateContent>
      </w:r>
    </w:p>
    <w:p w14:paraId="232AC696" w14:textId="2055CA48" w:rsidR="00EE25FC" w:rsidRDefault="00EE25FC">
      <w:pPr>
        <w:jc w:val="both"/>
        <w:rPr>
          <w:noProof/>
          <w:lang w:val="fr-FR" w:eastAsia="fr-FR"/>
        </w:rPr>
      </w:pPr>
    </w:p>
    <w:p w14:paraId="1B93E00C" w14:textId="65235CFA" w:rsidR="004E04A3" w:rsidRDefault="00C42799">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Après avoir observé sur la période concernée les différents temps de traversée de l’axe « CARENA - Pharmacie Palm Beach » dans les deux sens, il ressort que les temps minimaux évalués pour les jours ouvrables et les week-ends sont respectivement de </w:t>
      </w:r>
      <w:r>
        <w:rPr>
          <w:rFonts w:ascii="Times New Roman" w:hAnsi="Times New Roman" w:cs="Times New Roman"/>
          <w:b/>
          <w:sz w:val="24"/>
          <w:szCs w:val="24"/>
        </w:rPr>
        <w:t>2</w:t>
      </w:r>
      <w:r w:rsidR="003B29DF">
        <w:rPr>
          <w:rFonts w:ascii="Times New Roman" w:hAnsi="Times New Roman" w:cs="Times New Roman"/>
          <w:b/>
          <w:sz w:val="24"/>
          <w:szCs w:val="24"/>
          <w:lang w:val="fr-FR"/>
        </w:rPr>
        <w:t xml:space="preserve">3 </w:t>
      </w:r>
      <w:r>
        <w:rPr>
          <w:rFonts w:ascii="Times New Roman" w:hAnsi="Times New Roman" w:cs="Times New Roman"/>
          <w:b/>
          <w:sz w:val="24"/>
          <w:szCs w:val="24"/>
        </w:rPr>
        <w:t>Mn</w:t>
      </w:r>
      <w:r w:rsidR="00A23AF0">
        <w:rPr>
          <w:rFonts w:ascii="Times New Roman" w:hAnsi="Times New Roman" w:cs="Times New Roman"/>
          <w:b/>
          <w:sz w:val="24"/>
          <w:szCs w:val="24"/>
          <w:lang w:val="fr-FR"/>
        </w:rPr>
        <w:t xml:space="preserve"> et </w:t>
      </w:r>
      <w:r w:rsidR="003B29DF">
        <w:rPr>
          <w:rFonts w:ascii="Times New Roman" w:hAnsi="Times New Roman" w:cs="Times New Roman"/>
          <w:b/>
          <w:sz w:val="24"/>
          <w:szCs w:val="24"/>
          <w:lang w:val="fr-FR"/>
        </w:rPr>
        <w:t>14</w:t>
      </w:r>
      <w:r w:rsidR="00A23AF0">
        <w:rPr>
          <w:rFonts w:ascii="Times New Roman" w:hAnsi="Times New Roman" w:cs="Times New Roman"/>
          <w:b/>
          <w:sz w:val="24"/>
          <w:szCs w:val="24"/>
          <w:lang w:val="fr-FR"/>
        </w:rPr>
        <w:t xml:space="preserve"> Mn</w:t>
      </w:r>
      <w:r>
        <w:rPr>
          <w:rFonts w:ascii="Times New Roman" w:hAnsi="Times New Roman" w:cs="Times New Roman"/>
          <w:sz w:val="24"/>
          <w:szCs w:val="24"/>
        </w:rPr>
        <w:t xml:space="preserve"> dans le sens « aller ». Dans le sens « retour », pour les jours ouvrables et les week-ends, ils sont respectivement de </w:t>
      </w:r>
      <w:r>
        <w:rPr>
          <w:rFonts w:ascii="Times New Roman" w:hAnsi="Times New Roman" w:cs="Times New Roman"/>
          <w:b/>
          <w:sz w:val="24"/>
          <w:szCs w:val="24"/>
          <w:lang w:val="fr-FR"/>
        </w:rPr>
        <w:t>2</w:t>
      </w:r>
      <w:r w:rsidR="003B29DF">
        <w:rPr>
          <w:rFonts w:ascii="Times New Roman" w:hAnsi="Times New Roman" w:cs="Times New Roman"/>
          <w:b/>
          <w:sz w:val="24"/>
          <w:szCs w:val="24"/>
          <w:lang w:val="fr-FR"/>
        </w:rPr>
        <w:t>7</w:t>
      </w:r>
      <w:r w:rsidR="009C769D">
        <w:rPr>
          <w:rFonts w:ascii="Times New Roman" w:hAnsi="Times New Roman" w:cs="Times New Roman"/>
          <w:b/>
          <w:sz w:val="24"/>
          <w:szCs w:val="24"/>
          <w:lang w:val="fr-FR"/>
        </w:rPr>
        <w:t xml:space="preserve"> </w:t>
      </w:r>
      <w:r>
        <w:rPr>
          <w:rFonts w:ascii="Times New Roman" w:hAnsi="Times New Roman" w:cs="Times New Roman"/>
          <w:b/>
          <w:sz w:val="24"/>
          <w:szCs w:val="24"/>
        </w:rPr>
        <w:t xml:space="preserve">Mn </w:t>
      </w:r>
      <w:r>
        <w:rPr>
          <w:rFonts w:ascii="Times New Roman" w:hAnsi="Times New Roman" w:cs="Times New Roman"/>
          <w:bCs/>
          <w:sz w:val="24"/>
          <w:szCs w:val="24"/>
        </w:rPr>
        <w:t>et de</w:t>
      </w:r>
      <w:r>
        <w:rPr>
          <w:rFonts w:ascii="Times New Roman" w:hAnsi="Times New Roman" w:cs="Times New Roman"/>
          <w:b/>
          <w:sz w:val="24"/>
          <w:szCs w:val="24"/>
        </w:rPr>
        <w:t xml:space="preserve"> </w:t>
      </w:r>
      <w:r>
        <w:rPr>
          <w:rFonts w:ascii="Times New Roman" w:hAnsi="Times New Roman" w:cs="Times New Roman"/>
          <w:b/>
          <w:sz w:val="24"/>
          <w:szCs w:val="24"/>
          <w:lang w:val="fr-FR"/>
        </w:rPr>
        <w:t>2</w:t>
      </w:r>
      <w:r w:rsidR="003B29DF">
        <w:rPr>
          <w:rFonts w:ascii="Times New Roman" w:hAnsi="Times New Roman" w:cs="Times New Roman"/>
          <w:b/>
          <w:sz w:val="24"/>
          <w:szCs w:val="24"/>
          <w:lang w:val="fr-FR"/>
        </w:rPr>
        <w:t>1</w:t>
      </w:r>
      <w:r>
        <w:rPr>
          <w:rFonts w:ascii="Times New Roman" w:hAnsi="Times New Roman" w:cs="Times New Roman"/>
          <w:b/>
          <w:sz w:val="24"/>
          <w:szCs w:val="24"/>
        </w:rPr>
        <w:t xml:space="preserve"> Mn</w:t>
      </w:r>
      <w:r>
        <w:rPr>
          <w:rFonts w:ascii="Times New Roman" w:hAnsi="Times New Roman" w:cs="Times New Roman"/>
          <w:sz w:val="24"/>
          <w:szCs w:val="24"/>
        </w:rPr>
        <w:t>.</w:t>
      </w:r>
    </w:p>
    <w:p w14:paraId="0E635144" w14:textId="77777777" w:rsidR="004E04A3" w:rsidRDefault="004E04A3" w:rsidP="00C768EF">
      <w:pPr>
        <w:spacing w:after="0" w:line="240" w:lineRule="auto"/>
        <w:rPr>
          <w:sz w:val="16"/>
          <w:szCs w:val="16"/>
        </w:rPr>
      </w:pPr>
    </w:p>
    <w:p w14:paraId="13314AF6" w14:textId="77777777" w:rsidR="004E04A3" w:rsidRDefault="00C42799">
      <w:pPr>
        <w:pStyle w:val="Titre3"/>
        <w:numPr>
          <w:ilvl w:val="0"/>
          <w:numId w:val="5"/>
        </w:numPr>
        <w:tabs>
          <w:tab w:val="left" w:pos="1276"/>
        </w:tabs>
        <w:ind w:left="1276" w:hanging="425"/>
        <w:rPr>
          <w:rFonts w:ascii="Times New Roman" w:hAnsi="Times New Roman" w:cs="Times New Roman"/>
          <w:b/>
          <w:color w:val="002060"/>
        </w:rPr>
      </w:pPr>
      <w:bookmarkStart w:id="26" w:name="_Toc53650677"/>
      <w:bookmarkStart w:id="27" w:name="_Toc132790406"/>
      <w:bookmarkStart w:id="28" w:name="_Toc216781648"/>
      <w:r>
        <w:rPr>
          <w:rFonts w:ascii="Times New Roman" w:hAnsi="Times New Roman" w:cs="Times New Roman"/>
          <w:b/>
          <w:color w:val="002060"/>
        </w:rPr>
        <w:t>Axe « Toyota CFAO - Pharmacie Palm Beach »</w:t>
      </w:r>
      <w:bookmarkEnd w:id="26"/>
      <w:bookmarkEnd w:id="27"/>
      <w:bookmarkEnd w:id="28"/>
    </w:p>
    <w:p w14:paraId="65158E1D" w14:textId="77777777" w:rsidR="004E04A3" w:rsidRDefault="004E04A3">
      <w:pPr>
        <w:pStyle w:val="Paragraphedeliste"/>
        <w:spacing w:after="0"/>
        <w:ind w:left="2204"/>
        <w:rPr>
          <w:rFonts w:ascii="Times New Roman" w:hAnsi="Times New Roman" w:cs="Times New Roman"/>
          <w:b/>
          <w:i/>
          <w:color w:val="595959" w:themeColor="text1" w:themeTint="A6"/>
          <w:sz w:val="16"/>
          <w:szCs w:val="16"/>
        </w:rPr>
      </w:pPr>
    </w:p>
    <w:p w14:paraId="06F9EB12" w14:textId="77777777" w:rsidR="004E04A3" w:rsidRDefault="00C42799">
      <w:pPr>
        <w:pStyle w:val="Paragraphedeliste"/>
        <w:numPr>
          <w:ilvl w:val="0"/>
          <w:numId w:val="6"/>
        </w:numPr>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Sens 1 « Toyota CFAO - Pharmacie Palm Beach »</w:t>
      </w:r>
    </w:p>
    <w:p w14:paraId="3CBBC0AB" w14:textId="77777777" w:rsidR="004E04A3" w:rsidRDefault="00C42799">
      <w:pPr>
        <w:spacing w:after="0" w:line="276"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Le graphique ci-dessous présente les différents temps minimaux observés dans le sens « aller » sur la période :</w:t>
      </w:r>
    </w:p>
    <w:p w14:paraId="09DB43A1" w14:textId="77777777" w:rsidR="004E04A3" w:rsidRDefault="004E04A3" w:rsidP="007C73C2">
      <w:pPr>
        <w:spacing w:after="0" w:line="240" w:lineRule="auto"/>
        <w:jc w:val="both"/>
        <w:rPr>
          <w:rFonts w:ascii="Times New Roman" w:eastAsia="Arial Unicode MS" w:hAnsi="Times New Roman" w:cs="Times New Roman"/>
          <w:sz w:val="24"/>
          <w:szCs w:val="24"/>
        </w:rPr>
      </w:pPr>
    </w:p>
    <w:p w14:paraId="0AC508EC" w14:textId="0648340B" w:rsidR="004E04A3" w:rsidRDefault="00FB2465">
      <w:pPr>
        <w:spacing w:after="0" w:line="276" w:lineRule="auto"/>
        <w:jc w:val="both"/>
        <w:rPr>
          <w:rFonts w:ascii="Times New Roman" w:eastAsia="Arial Unicode MS" w:hAnsi="Times New Roman" w:cs="Times New Roman"/>
          <w:b/>
          <w:sz w:val="24"/>
          <w:szCs w:val="24"/>
        </w:rPr>
      </w:pPr>
      <w:r>
        <w:rPr>
          <w:noProof/>
          <w:u w:val="single"/>
          <w:lang w:val="fr-FR" w:eastAsia="fr-FR"/>
        </w:rPr>
        <mc:AlternateContent>
          <mc:Choice Requires="wps">
            <w:drawing>
              <wp:anchor distT="0" distB="0" distL="114300" distR="114300" simplePos="0" relativeHeight="251672576" behindDoc="0" locked="0" layoutInCell="1" allowOverlap="1" wp14:anchorId="4D7FC81F" wp14:editId="5DC19461">
                <wp:simplePos x="0" y="0"/>
                <wp:positionH relativeFrom="margin">
                  <wp:posOffset>-137795</wp:posOffset>
                </wp:positionH>
                <wp:positionV relativeFrom="paragraph">
                  <wp:posOffset>180340</wp:posOffset>
                </wp:positionV>
                <wp:extent cx="6141720" cy="2148840"/>
                <wp:effectExtent l="0" t="0" r="0" b="3810"/>
                <wp:wrapNone/>
                <wp:docPr id="496" name="Zone de texte 496"/>
                <wp:cNvGraphicFramePr/>
                <a:graphic xmlns:a="http://schemas.openxmlformats.org/drawingml/2006/main">
                  <a:graphicData uri="http://schemas.microsoft.com/office/word/2010/wordprocessingShape">
                    <wps:wsp>
                      <wps:cNvSpPr txBox="1"/>
                      <wps:spPr>
                        <a:xfrm>
                          <a:off x="0" y="0"/>
                          <a:ext cx="6141720" cy="2148840"/>
                        </a:xfrm>
                        <a:prstGeom prst="rect">
                          <a:avLst/>
                        </a:prstGeom>
                        <a:noFill/>
                        <a:ln w="6350">
                          <a:noFill/>
                        </a:ln>
                      </wps:spPr>
                      <wps:txbx>
                        <w:txbxContent>
                          <w:p w14:paraId="5BE534D9" w14:textId="7EE73381" w:rsidR="004E04A3" w:rsidRDefault="005D0228">
                            <w:r>
                              <w:rPr>
                                <w:noProof/>
                              </w:rPr>
                              <w:drawing>
                                <wp:inline distT="0" distB="0" distL="0" distR="0" wp14:anchorId="06AFCB23" wp14:editId="61AAAF29">
                                  <wp:extent cx="5863590" cy="1946910"/>
                                  <wp:effectExtent l="19050" t="19050" r="22860" b="15240"/>
                                  <wp:docPr id="643530951" name="Graphique 1">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4D7FC81F" id="Zone de texte 496" o:spid="_x0000_s1046" type="#_x0000_t202" style="position:absolute;left:0;text-align:left;margin-left:-10.85pt;margin-top:14.2pt;width:483.6pt;height:169.2pt;z-index:25167257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" filled="f" stroked="f" strokeweight=".5pt">
                <v:textbox>
                  <w:txbxContent>
                    <w:p w14:paraId="5BE534D9" w14:textId="7EE73381" w:rsidR="004E04A3" w:rsidRDefault="005D0228">
                      <w:r>
                        <w:rPr>
                          <w:noProof/>
                        </w:rPr>
                        <w:drawing>
                          <wp:inline distT="0" distB="0" distL="0" distR="0" wp14:anchorId="06AFCB23" wp14:editId="61AAAF29">
                            <wp:extent cx="5863590" cy="1946910"/>
                            <wp:effectExtent l="19050" t="19050" r="22860" b="15240"/>
                            <wp:docPr id="643530951" name="Graphique 1">
                              <a:extLst xmlns:a="http://schemas.openxmlformats.org/drawingml/2006/main">
                                <a:ext uri="{FF2B5EF4-FFF2-40B4-BE49-F238E27FC236}">
                                  <a16:creationId xmlns:a16="http://schemas.microsoft.com/office/drawing/2014/main" id="{00000000-0008-0000-01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txbxContent>
                </v:textbox>
                <w10:wrap anchorx="margin"/>
              </v:shape>
            </w:pict>
          </mc:Fallback>
        </mc:AlternateContent>
      </w:r>
      <w:r w:rsidR="00C42799">
        <w:rPr>
          <w:rFonts w:ascii="Times New Roman" w:eastAsia="Arial Unicode MS" w:hAnsi="Times New Roman" w:cs="Times New Roman"/>
          <w:b/>
          <w:sz w:val="24"/>
          <w:szCs w:val="24"/>
          <w:u w:val="single"/>
        </w:rPr>
        <w:t>Graphique 3</w:t>
      </w:r>
      <w:r w:rsidR="00C42799">
        <w:rPr>
          <w:rFonts w:ascii="Times New Roman" w:eastAsia="Arial Unicode MS" w:hAnsi="Times New Roman" w:cs="Times New Roman"/>
          <w:b/>
          <w:sz w:val="24"/>
          <w:szCs w:val="24"/>
        </w:rPr>
        <w:t xml:space="preserve"> : Temps minimal observé dans le sens « aller » (en Mn)</w:t>
      </w:r>
    </w:p>
    <w:p w14:paraId="43F3F790" w14:textId="7B3A4A7A" w:rsidR="004E04A3" w:rsidRDefault="004E04A3">
      <w:pPr>
        <w:spacing w:after="0" w:line="276" w:lineRule="auto"/>
        <w:jc w:val="both"/>
        <w:rPr>
          <w:lang w:eastAsia="fr-FR"/>
        </w:rPr>
      </w:pPr>
    </w:p>
    <w:p w14:paraId="016D2123" w14:textId="77777777" w:rsidR="004E04A3" w:rsidRDefault="004E04A3">
      <w:pPr>
        <w:spacing w:after="0" w:line="276" w:lineRule="auto"/>
        <w:jc w:val="both"/>
        <w:rPr>
          <w:lang w:eastAsia="fr-FR"/>
        </w:rPr>
      </w:pPr>
    </w:p>
    <w:p w14:paraId="529CFCAD" w14:textId="77777777" w:rsidR="004E04A3" w:rsidRDefault="004E04A3">
      <w:pPr>
        <w:spacing w:after="0" w:line="276" w:lineRule="auto"/>
        <w:jc w:val="both"/>
        <w:rPr>
          <w:lang w:eastAsia="fr-FR"/>
        </w:rPr>
      </w:pPr>
    </w:p>
    <w:p w14:paraId="6B966531" w14:textId="77777777" w:rsidR="004E04A3" w:rsidRDefault="004E04A3">
      <w:pPr>
        <w:spacing w:after="0" w:line="276" w:lineRule="auto"/>
        <w:jc w:val="both"/>
        <w:rPr>
          <w:lang w:eastAsia="fr-FR"/>
        </w:rPr>
      </w:pPr>
    </w:p>
    <w:p w14:paraId="03B50722" w14:textId="77777777" w:rsidR="004E04A3" w:rsidRDefault="004E04A3">
      <w:pPr>
        <w:spacing w:after="0" w:line="276" w:lineRule="auto"/>
        <w:jc w:val="both"/>
        <w:rPr>
          <w:lang w:eastAsia="fr-FR"/>
        </w:rPr>
      </w:pPr>
    </w:p>
    <w:p w14:paraId="52DF606B" w14:textId="77777777" w:rsidR="004E04A3" w:rsidRDefault="004E04A3">
      <w:pPr>
        <w:spacing w:after="0" w:line="276" w:lineRule="auto"/>
        <w:jc w:val="both"/>
        <w:rPr>
          <w:lang w:eastAsia="fr-FR"/>
        </w:rPr>
      </w:pPr>
    </w:p>
    <w:p w14:paraId="5E82C422" w14:textId="77777777" w:rsidR="004E04A3" w:rsidRDefault="004E04A3">
      <w:pPr>
        <w:spacing w:after="0" w:line="276" w:lineRule="auto"/>
        <w:jc w:val="both"/>
        <w:rPr>
          <w:lang w:eastAsia="fr-FR"/>
        </w:rPr>
      </w:pPr>
    </w:p>
    <w:p w14:paraId="59AB2F55" w14:textId="77777777" w:rsidR="004E04A3" w:rsidRDefault="004E04A3">
      <w:pPr>
        <w:spacing w:after="0" w:line="276" w:lineRule="auto"/>
        <w:jc w:val="both"/>
        <w:rPr>
          <w:lang w:eastAsia="fr-FR"/>
        </w:rPr>
      </w:pPr>
    </w:p>
    <w:p w14:paraId="1743A7B3" w14:textId="77777777" w:rsidR="004E04A3" w:rsidRDefault="004E04A3">
      <w:pPr>
        <w:spacing w:after="0" w:line="276" w:lineRule="auto"/>
        <w:jc w:val="both"/>
        <w:rPr>
          <w:lang w:eastAsia="fr-FR"/>
        </w:rPr>
      </w:pPr>
    </w:p>
    <w:p w14:paraId="19852D03" w14:textId="3A7FD5BE" w:rsidR="004E04A3" w:rsidRDefault="003B29DF">
      <w:pPr>
        <w:spacing w:after="0" w:line="276" w:lineRule="auto"/>
        <w:jc w:val="both"/>
        <w:rPr>
          <w:lang w:eastAsia="fr-FR"/>
        </w:rPr>
      </w:pPr>
      <w:r>
        <w:rPr>
          <w:noProof/>
          <w:lang w:val="fr-FR" w:eastAsia="fr-FR"/>
        </w:rPr>
        <mc:AlternateContent>
          <mc:Choice Requires="wps">
            <w:drawing>
              <wp:anchor distT="0" distB="0" distL="114300" distR="114300" simplePos="0" relativeHeight="251636736" behindDoc="0" locked="0" layoutInCell="1" allowOverlap="1" wp14:anchorId="738C47BB" wp14:editId="5537A4F3">
                <wp:simplePos x="0" y="0"/>
                <wp:positionH relativeFrom="margin">
                  <wp:align>left</wp:align>
                </wp:positionH>
                <wp:positionV relativeFrom="paragraph">
                  <wp:posOffset>140970</wp:posOffset>
                </wp:positionV>
                <wp:extent cx="2865120" cy="270510"/>
                <wp:effectExtent l="0" t="0" r="0" b="0"/>
                <wp:wrapNone/>
                <wp:docPr id="24" name="Zone de texte 24"/>
                <wp:cNvGraphicFramePr/>
                <a:graphic xmlns:a="http://schemas.openxmlformats.org/drawingml/2006/main">
                  <a:graphicData uri="http://schemas.microsoft.com/office/word/2010/wordprocessingShape">
                    <wps:wsp>
                      <wps:cNvSpPr txBox="1"/>
                      <wps:spPr>
                        <a:xfrm>
                          <a:off x="0" y="0"/>
                          <a:ext cx="2865120" cy="270510"/>
                        </a:xfrm>
                        <a:prstGeom prst="rect">
                          <a:avLst/>
                        </a:prstGeom>
                        <a:solidFill>
                          <a:schemeClr val="lt1"/>
                        </a:solidFill>
                        <a:ln w="6350">
                          <a:noFill/>
                        </a:ln>
                      </wps:spPr>
                      <wps:txbx>
                        <w:txbxContent>
                          <w:p w14:paraId="63AA12BA" w14:textId="780CFAE6"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38C47BB" id="Zone de texte 24" o:spid="_x0000_s1047" type="#_x0000_t202" style="position:absolute;left:0;text-align:left;margin-left:0;margin-top:11.1pt;width:225.6pt;height:21.3pt;z-index:25163673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" fillcolor="white [3201]" stroked="f" strokeweight=".5pt">
                <v:textbox>
                  <w:txbxContent>
                    <w:p w14:paraId="63AA12BA" w14:textId="780CFAE6"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v:textbox>
                <w10:wrap anchorx="margin"/>
              </v:shape>
            </w:pict>
          </mc:Fallback>
        </mc:AlternateContent>
      </w:r>
    </w:p>
    <w:p w14:paraId="251C7B4C" w14:textId="4AC9CB0F" w:rsidR="004E04A3" w:rsidRDefault="004E04A3">
      <w:pPr>
        <w:spacing w:after="0" w:line="276" w:lineRule="auto"/>
        <w:jc w:val="both"/>
        <w:rPr>
          <w:lang w:eastAsia="fr-FR"/>
        </w:rPr>
      </w:pPr>
    </w:p>
    <w:p w14:paraId="50B2D6B8" w14:textId="13ED3FED" w:rsidR="004E04A3" w:rsidRDefault="004E04A3">
      <w:pPr>
        <w:spacing w:after="0" w:line="276" w:lineRule="auto"/>
        <w:jc w:val="both"/>
        <w:rPr>
          <w:rFonts w:ascii="Times New Roman" w:eastAsia="Arial Unicode MS" w:hAnsi="Times New Roman" w:cs="Times New Roman"/>
          <w:sz w:val="24"/>
          <w:szCs w:val="24"/>
        </w:rPr>
      </w:pPr>
    </w:p>
    <w:p w14:paraId="0D388473" w14:textId="0A90C842" w:rsidR="004E04A3" w:rsidRDefault="00C42799">
      <w:pPr>
        <w:pStyle w:val="Paragraphedeliste"/>
        <w:numPr>
          <w:ilvl w:val="0"/>
          <w:numId w:val="6"/>
        </w:numPr>
        <w:tabs>
          <w:tab w:val="left" w:pos="1380"/>
        </w:tabs>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Sens 2 « Pharmacie Palm Beach - Toyota CFAO »</w:t>
      </w:r>
    </w:p>
    <w:p w14:paraId="4C3DEE7E" w14:textId="0C037825" w:rsidR="004E04A3" w:rsidRDefault="00C42799">
      <w:pPr>
        <w:spacing w:after="0" w:line="276"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Le graphique ci-dessous présente les différents temps minimaux observés dans le sens « retour » sur la période :</w:t>
      </w:r>
    </w:p>
    <w:p w14:paraId="7EF332E2" w14:textId="78028D10" w:rsidR="004E04A3" w:rsidRDefault="004E04A3">
      <w:pPr>
        <w:spacing w:after="0" w:line="240" w:lineRule="auto"/>
        <w:jc w:val="both"/>
        <w:rPr>
          <w:rFonts w:ascii="Times New Roman" w:eastAsia="Arial Unicode MS" w:hAnsi="Times New Roman" w:cs="Times New Roman"/>
          <w:sz w:val="24"/>
          <w:szCs w:val="24"/>
        </w:rPr>
      </w:pPr>
    </w:p>
    <w:p w14:paraId="52F40382" w14:textId="60727E39" w:rsidR="004E04A3" w:rsidRDefault="00106760">
      <w:pPr>
        <w:rPr>
          <w:lang w:eastAsia="fr-FR"/>
        </w:rPr>
      </w:pPr>
      <w:r>
        <w:rPr>
          <w:noProof/>
          <w:u w:val="single"/>
          <w:lang w:val="fr-FR" w:eastAsia="fr-FR"/>
        </w:rPr>
        <mc:AlternateContent>
          <mc:Choice Requires="wps">
            <w:drawing>
              <wp:anchor distT="0" distB="0" distL="114300" distR="114300" simplePos="0" relativeHeight="251709440" behindDoc="0" locked="0" layoutInCell="1" allowOverlap="1" wp14:anchorId="1F607BFD" wp14:editId="2B1E475F">
                <wp:simplePos x="0" y="0"/>
                <wp:positionH relativeFrom="margin">
                  <wp:posOffset>-191135</wp:posOffset>
                </wp:positionH>
                <wp:positionV relativeFrom="paragraph">
                  <wp:posOffset>156845</wp:posOffset>
                </wp:positionV>
                <wp:extent cx="6309360" cy="2369820"/>
                <wp:effectExtent l="0" t="0" r="0" b="0"/>
                <wp:wrapNone/>
                <wp:docPr id="1453739842" name="Zone de texte 1453739842"/>
                <wp:cNvGraphicFramePr/>
                <a:graphic xmlns:a="http://schemas.openxmlformats.org/drawingml/2006/main">
                  <a:graphicData uri="http://schemas.microsoft.com/office/word/2010/wordprocessingShape">
                    <wps:wsp>
                      <wps:cNvSpPr txBox="1"/>
                      <wps:spPr>
                        <a:xfrm>
                          <a:off x="0" y="0"/>
                          <a:ext cx="6309360" cy="2369820"/>
                        </a:xfrm>
                        <a:prstGeom prst="rect">
                          <a:avLst/>
                        </a:prstGeom>
                        <a:noFill/>
                        <a:ln w="6350">
                          <a:noFill/>
                        </a:ln>
                      </wps:spPr>
                      <wps:txbx>
                        <w:txbxContent>
                          <w:p w14:paraId="6E5F93CB" w14:textId="4215B706" w:rsidR="00106760" w:rsidRDefault="005D0228" w:rsidP="00106760">
                            <w:r>
                              <w:rPr>
                                <w:noProof/>
                              </w:rPr>
                              <w:drawing>
                                <wp:inline distT="0" distB="0" distL="0" distR="0" wp14:anchorId="561B3A1E" wp14:editId="4266FFF6">
                                  <wp:extent cx="6015990" cy="2198370"/>
                                  <wp:effectExtent l="19050" t="19050" r="22860" b="11430"/>
                                  <wp:docPr id="469636537" name="Graphique 1">
                                    <a:extLst xmlns:a="http://schemas.openxmlformats.org/drawingml/2006/main">
                                      <a:ext uri="{FF2B5EF4-FFF2-40B4-BE49-F238E27FC236}">
                                        <a16:creationId xmlns:a16="http://schemas.microsoft.com/office/drawing/2014/main" id="{00000000-0008-0000-03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F607BFD" id="Zone de texte 1453739842" o:spid="_x0000_s1048" type="#_x0000_t202" style="position:absolute;margin-left:-15.05pt;margin-top:12.35pt;width:496.8pt;height:186.6pt;z-index:251709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" filled="f" stroked="f" strokeweight=".5pt">
                <v:textbox>
                  <w:txbxContent>
                    <w:p w14:paraId="6E5F93CB" w14:textId="4215B706" w:rsidR="00106760" w:rsidRDefault="005D0228" w:rsidP="00106760">
                      <w:r>
                        <w:rPr>
                          <w:noProof/>
                        </w:rPr>
                        <w:drawing>
                          <wp:inline distT="0" distB="0" distL="0" distR="0" wp14:anchorId="561B3A1E" wp14:editId="4266FFF6">
                            <wp:extent cx="6015990" cy="2198370"/>
                            <wp:effectExtent l="19050" t="19050" r="22860" b="11430"/>
                            <wp:docPr id="469636537" name="Graphique 1">
                              <a:extLst xmlns:a="http://schemas.openxmlformats.org/drawingml/2006/main">
                                <a:ext uri="{FF2B5EF4-FFF2-40B4-BE49-F238E27FC236}">
                                  <a16:creationId xmlns:a16="http://schemas.microsoft.com/office/drawing/2014/main" id="{00000000-0008-0000-0300-000004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txbxContent>
                </v:textbox>
                <w10:wrap anchorx="margin"/>
              </v:shape>
            </w:pict>
          </mc:Fallback>
        </mc:AlternateContent>
      </w:r>
      <w:r w:rsidR="00C42799">
        <w:rPr>
          <w:rFonts w:ascii="Times New Roman" w:hAnsi="Times New Roman" w:cs="Times New Roman"/>
          <w:b/>
          <w:sz w:val="24"/>
          <w:szCs w:val="24"/>
          <w:u w:val="single"/>
        </w:rPr>
        <w:t>Graphique 4</w:t>
      </w:r>
      <w:r w:rsidR="00C42799">
        <w:rPr>
          <w:rFonts w:ascii="Times New Roman" w:hAnsi="Times New Roman" w:cs="Times New Roman"/>
          <w:b/>
          <w:sz w:val="24"/>
          <w:szCs w:val="24"/>
        </w:rPr>
        <w:t xml:space="preserve"> : Temps minimal observé dans le sens « retour » (en Mn)</w:t>
      </w:r>
      <w:r w:rsidR="00C42799">
        <w:rPr>
          <w:lang w:eastAsia="fr-FR"/>
        </w:rPr>
        <w:t xml:space="preserve"> </w:t>
      </w:r>
    </w:p>
    <w:p w14:paraId="7637725B" w14:textId="7AE6AE76" w:rsidR="004E04A3" w:rsidRDefault="004E04A3">
      <w:pPr>
        <w:rPr>
          <w:rFonts w:ascii="Times New Roman" w:hAnsi="Times New Roman" w:cs="Times New Roman"/>
          <w:b/>
          <w:sz w:val="24"/>
          <w:szCs w:val="24"/>
        </w:rPr>
      </w:pPr>
    </w:p>
    <w:p w14:paraId="482B0EFC" w14:textId="030253C1" w:rsidR="004E04A3" w:rsidRDefault="004E04A3">
      <w:pPr>
        <w:rPr>
          <w:rFonts w:ascii="Times New Roman" w:hAnsi="Times New Roman" w:cs="Times New Roman"/>
          <w:b/>
          <w:sz w:val="24"/>
          <w:szCs w:val="24"/>
          <w:lang w:val="fr-FR"/>
        </w:rPr>
      </w:pPr>
    </w:p>
    <w:p w14:paraId="285056B1" w14:textId="22F3DD63" w:rsidR="008475EC" w:rsidRDefault="008475EC">
      <w:pPr>
        <w:rPr>
          <w:rFonts w:ascii="Times New Roman" w:hAnsi="Times New Roman" w:cs="Times New Roman"/>
          <w:b/>
          <w:sz w:val="24"/>
          <w:szCs w:val="24"/>
          <w:lang w:val="fr-FR"/>
        </w:rPr>
      </w:pPr>
    </w:p>
    <w:p w14:paraId="6DF5C1FE" w14:textId="77777777" w:rsidR="008475EC" w:rsidRDefault="008475EC">
      <w:pPr>
        <w:rPr>
          <w:rFonts w:ascii="Times New Roman" w:hAnsi="Times New Roman" w:cs="Times New Roman"/>
          <w:b/>
          <w:sz w:val="24"/>
          <w:szCs w:val="24"/>
          <w:lang w:val="fr-FR"/>
        </w:rPr>
      </w:pPr>
    </w:p>
    <w:p w14:paraId="3D0AF663" w14:textId="77777777" w:rsidR="00106760" w:rsidRDefault="00106760">
      <w:pPr>
        <w:rPr>
          <w:rFonts w:ascii="Times New Roman" w:hAnsi="Times New Roman" w:cs="Times New Roman"/>
          <w:b/>
          <w:sz w:val="24"/>
          <w:szCs w:val="24"/>
          <w:lang w:val="fr-FR"/>
        </w:rPr>
      </w:pPr>
    </w:p>
    <w:p w14:paraId="651C309A" w14:textId="77777777" w:rsidR="00106760" w:rsidRDefault="00106760">
      <w:pPr>
        <w:rPr>
          <w:rFonts w:ascii="Times New Roman" w:hAnsi="Times New Roman" w:cs="Times New Roman"/>
          <w:b/>
          <w:sz w:val="24"/>
          <w:szCs w:val="24"/>
          <w:lang w:val="fr-FR"/>
        </w:rPr>
      </w:pPr>
    </w:p>
    <w:p w14:paraId="5219B59C" w14:textId="41EE284D" w:rsidR="00106760" w:rsidRDefault="00106760">
      <w:pPr>
        <w:rPr>
          <w:rFonts w:ascii="Times New Roman" w:hAnsi="Times New Roman" w:cs="Times New Roman"/>
          <w:b/>
          <w:sz w:val="24"/>
          <w:szCs w:val="24"/>
          <w:lang w:val="fr-FR"/>
        </w:rPr>
      </w:pPr>
    </w:p>
    <w:p w14:paraId="53CF8119" w14:textId="01AD50EE" w:rsidR="00106760" w:rsidRPr="008475EC" w:rsidRDefault="00106760">
      <w:pPr>
        <w:rPr>
          <w:rFonts w:ascii="Times New Roman" w:hAnsi="Times New Roman" w:cs="Times New Roman"/>
          <w:b/>
          <w:sz w:val="24"/>
          <w:szCs w:val="24"/>
          <w:lang w:val="fr-FR"/>
        </w:rPr>
      </w:pPr>
      <w:r>
        <w:rPr>
          <w:noProof/>
          <w:lang w:val="fr-FR" w:eastAsia="fr-FR"/>
        </w:rPr>
        <mc:AlternateContent>
          <mc:Choice Requires="wps">
            <w:drawing>
              <wp:anchor distT="0" distB="0" distL="114300" distR="114300" simplePos="0" relativeHeight="251628544" behindDoc="0" locked="0" layoutInCell="1" allowOverlap="1" wp14:anchorId="52D9388C" wp14:editId="7FB229D7">
                <wp:simplePos x="0" y="0"/>
                <wp:positionH relativeFrom="margin">
                  <wp:posOffset>-45720</wp:posOffset>
                </wp:positionH>
                <wp:positionV relativeFrom="paragraph">
                  <wp:posOffset>250190</wp:posOffset>
                </wp:positionV>
                <wp:extent cx="2865120" cy="254635"/>
                <wp:effectExtent l="0" t="0" r="0" b="0"/>
                <wp:wrapNone/>
                <wp:docPr id="12" name="Zone de texte 12"/>
                <wp:cNvGraphicFramePr/>
                <a:graphic xmlns:a="http://schemas.openxmlformats.org/drawingml/2006/main">
                  <a:graphicData uri="http://schemas.microsoft.com/office/word/2010/wordprocessingShape">
                    <wps:wsp>
                      <wps:cNvSpPr txBox="1"/>
                      <wps:spPr>
                        <a:xfrm>
                          <a:off x="0" y="0"/>
                          <a:ext cx="2865120" cy="254635"/>
                        </a:xfrm>
                        <a:prstGeom prst="rect">
                          <a:avLst/>
                        </a:prstGeom>
                        <a:solidFill>
                          <a:schemeClr val="lt1"/>
                        </a:solidFill>
                        <a:ln w="6350">
                          <a:noFill/>
                        </a:ln>
                      </wps:spPr>
                      <wps:txbx>
                        <w:txbxContent>
                          <w:p w14:paraId="4746213C" w14:textId="649220B0"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2D9388C" id="Zone de texte 12" o:spid="_x0000_s1049" type="#_x0000_t202" style="position:absolute;margin-left:-3.6pt;margin-top:19.7pt;width:225.6pt;height:20.05pt;z-index:2516285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" fillcolor="white [3201]" stroked="f" strokeweight=".5pt">
                <v:textbox>
                  <w:txbxContent>
                    <w:p w14:paraId="4746213C" w14:textId="649220B0"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v:textbox>
                <w10:wrap anchorx="margin"/>
              </v:shape>
            </w:pict>
          </mc:Fallback>
        </mc:AlternateContent>
      </w:r>
    </w:p>
    <w:p w14:paraId="599C753B" w14:textId="77777777" w:rsidR="001F2C23" w:rsidRDefault="001F2C23">
      <w:pPr>
        <w:spacing w:after="0"/>
        <w:rPr>
          <w:rFonts w:ascii="Times New Roman" w:hAnsi="Times New Roman" w:cs="Times New Roman"/>
          <w:b/>
          <w:sz w:val="24"/>
          <w:szCs w:val="24"/>
          <w:u w:val="single"/>
          <w:lang w:val="fr-FR"/>
        </w:rPr>
      </w:pPr>
    </w:p>
    <w:p w14:paraId="36EAB230" w14:textId="23218FF5" w:rsidR="004E04A3" w:rsidRDefault="00C42799">
      <w:pPr>
        <w:spacing w:after="0"/>
        <w:rPr>
          <w:rFonts w:ascii="Times New Roman" w:hAnsi="Times New Roman" w:cs="Times New Roman"/>
          <w:b/>
          <w:sz w:val="24"/>
          <w:szCs w:val="24"/>
        </w:rPr>
      </w:pPr>
      <w:r>
        <w:rPr>
          <w:rFonts w:ascii="Times New Roman" w:hAnsi="Times New Roman" w:cs="Times New Roman"/>
          <w:b/>
          <w:sz w:val="24"/>
          <w:szCs w:val="24"/>
          <w:u w:val="single"/>
        </w:rPr>
        <w:lastRenderedPageBreak/>
        <w:t xml:space="preserve">Tableau </w:t>
      </w:r>
      <w:r w:rsidR="00F74697">
        <w:rPr>
          <w:rFonts w:ascii="Times New Roman" w:hAnsi="Times New Roman" w:cs="Times New Roman"/>
          <w:b/>
          <w:sz w:val="24"/>
          <w:szCs w:val="24"/>
          <w:u w:val="single"/>
          <w:lang w:val="fr-FR"/>
        </w:rPr>
        <w:t>5</w:t>
      </w:r>
      <w:r>
        <w:rPr>
          <w:rFonts w:ascii="Times New Roman" w:hAnsi="Times New Roman" w:cs="Times New Roman"/>
          <w:b/>
          <w:sz w:val="24"/>
          <w:szCs w:val="24"/>
        </w:rPr>
        <w:t> : Evaluation du temps minimal dans les deux sens</w:t>
      </w:r>
    </w:p>
    <w:p w14:paraId="64C2B0B4" w14:textId="77777777" w:rsidR="004E04A3" w:rsidRDefault="004E04A3">
      <w:pPr>
        <w:spacing w:after="0" w:line="240" w:lineRule="auto"/>
        <w:rPr>
          <w:rFonts w:ascii="Times New Roman" w:hAnsi="Times New Roman" w:cs="Times New Roman"/>
          <w:b/>
          <w:sz w:val="10"/>
          <w:szCs w:val="10"/>
        </w:rPr>
      </w:pPr>
    </w:p>
    <w:tbl>
      <w:tblPr>
        <w:tblW w:w="7180" w:type="dxa"/>
        <w:tblCellMar>
          <w:left w:w="70" w:type="dxa"/>
          <w:right w:w="70" w:type="dxa"/>
        </w:tblCellMar>
        <w:tblLook w:val="04A0" w:firstRow="1" w:lastRow="0" w:firstColumn="1" w:lastColumn="0" w:noHBand="0" w:noVBand="1"/>
      </w:tblPr>
      <w:tblGrid>
        <w:gridCol w:w="3300"/>
        <w:gridCol w:w="2020"/>
        <w:gridCol w:w="1860"/>
      </w:tblGrid>
      <w:tr w:rsidR="00F1340C" w:rsidRPr="00F1340C" w14:paraId="14910EE4" w14:textId="77777777" w:rsidTr="00F1340C">
        <w:trPr>
          <w:trHeight w:val="369"/>
        </w:trPr>
        <w:tc>
          <w:tcPr>
            <w:tcW w:w="3300" w:type="dxa"/>
            <w:tcBorders>
              <w:top w:val="single" w:sz="8" w:space="0" w:color="auto"/>
              <w:left w:val="single" w:sz="8" w:space="0" w:color="auto"/>
              <w:bottom w:val="single" w:sz="8" w:space="0" w:color="auto"/>
              <w:right w:val="single" w:sz="8" w:space="0" w:color="000000"/>
            </w:tcBorders>
            <w:noWrap/>
            <w:vAlign w:val="center"/>
            <w:hideMark/>
          </w:tcPr>
          <w:p w14:paraId="7DED1814" w14:textId="77777777" w:rsidR="00F1340C" w:rsidRPr="00F1340C" w:rsidRDefault="00F1340C" w:rsidP="00F1340C">
            <w:pPr>
              <w:spacing w:after="0" w:line="240" w:lineRule="auto"/>
              <w:jc w:val="center"/>
              <w:rPr>
                <w:rFonts w:ascii="Times New Roman" w:eastAsia="Times New Roman" w:hAnsi="Times New Roman" w:cs="Times New Roman"/>
                <w:b/>
                <w:bCs/>
                <w:color w:val="000000"/>
                <w:sz w:val="24"/>
                <w:szCs w:val="24"/>
                <w:lang w:val="fr-FR" w:eastAsia="fr-FR"/>
              </w:rPr>
            </w:pPr>
            <w:r w:rsidRPr="00F1340C">
              <w:rPr>
                <w:rFonts w:ascii="Times New Roman" w:eastAsia="Times New Roman" w:hAnsi="Times New Roman" w:cs="Times New Roman"/>
                <w:b/>
                <w:bCs/>
                <w:color w:val="000000"/>
                <w:sz w:val="24"/>
                <w:szCs w:val="24"/>
                <w:lang w:val="fr-FR" w:eastAsia="fr-FR"/>
              </w:rPr>
              <w:t>RUBRIQUE</w:t>
            </w:r>
          </w:p>
        </w:tc>
        <w:tc>
          <w:tcPr>
            <w:tcW w:w="2020" w:type="dxa"/>
            <w:tcBorders>
              <w:top w:val="single" w:sz="8" w:space="0" w:color="auto"/>
              <w:left w:val="nil"/>
              <w:bottom w:val="single" w:sz="8" w:space="0" w:color="auto"/>
              <w:right w:val="nil"/>
            </w:tcBorders>
            <w:shd w:val="clear" w:color="000000" w:fill="002060"/>
            <w:noWrap/>
            <w:vAlign w:val="center"/>
            <w:hideMark/>
          </w:tcPr>
          <w:p w14:paraId="0BC1C316" w14:textId="77777777" w:rsidR="00F1340C" w:rsidRPr="00F1340C" w:rsidRDefault="00F1340C" w:rsidP="00F1340C">
            <w:pPr>
              <w:spacing w:after="0" w:line="240" w:lineRule="auto"/>
              <w:jc w:val="center"/>
              <w:rPr>
                <w:rFonts w:ascii="Times New Roman" w:eastAsia="Times New Roman" w:hAnsi="Times New Roman" w:cs="Times New Roman"/>
                <w:b/>
                <w:bCs/>
                <w:color w:val="FFFFFF"/>
                <w:lang w:val="fr-FR" w:eastAsia="fr-FR"/>
              </w:rPr>
            </w:pPr>
            <w:r w:rsidRPr="00F1340C">
              <w:rPr>
                <w:rFonts w:ascii="Times New Roman" w:eastAsia="Times New Roman" w:hAnsi="Times New Roman" w:cs="Times New Roman"/>
                <w:b/>
                <w:bCs/>
                <w:color w:val="FFFFFF"/>
                <w:lang w:val="fr-FR" w:eastAsia="fr-FR"/>
              </w:rPr>
              <w:t>JOURS OUVRABLES</w:t>
            </w:r>
          </w:p>
        </w:tc>
        <w:tc>
          <w:tcPr>
            <w:tcW w:w="1860" w:type="dxa"/>
            <w:tcBorders>
              <w:top w:val="single" w:sz="8" w:space="0" w:color="auto"/>
              <w:left w:val="nil"/>
              <w:bottom w:val="single" w:sz="8" w:space="0" w:color="auto"/>
              <w:right w:val="single" w:sz="8" w:space="0" w:color="auto"/>
            </w:tcBorders>
            <w:shd w:val="clear" w:color="000000" w:fill="002060"/>
            <w:vAlign w:val="center"/>
            <w:hideMark/>
          </w:tcPr>
          <w:p w14:paraId="2365D45F" w14:textId="77777777" w:rsidR="00F1340C" w:rsidRPr="00F1340C" w:rsidRDefault="00F1340C" w:rsidP="00F1340C">
            <w:pPr>
              <w:spacing w:after="0" w:line="240" w:lineRule="auto"/>
              <w:jc w:val="center"/>
              <w:rPr>
                <w:rFonts w:ascii="Times New Roman" w:eastAsia="Times New Roman" w:hAnsi="Times New Roman" w:cs="Times New Roman"/>
                <w:b/>
                <w:bCs/>
                <w:color w:val="FFFFFF"/>
                <w:lang w:val="fr-FR" w:eastAsia="fr-FR"/>
              </w:rPr>
            </w:pPr>
            <w:r w:rsidRPr="00F1340C">
              <w:rPr>
                <w:rFonts w:ascii="Times New Roman" w:eastAsia="Times New Roman" w:hAnsi="Times New Roman" w:cs="Times New Roman"/>
                <w:b/>
                <w:bCs/>
                <w:color w:val="FFFFFF"/>
                <w:lang w:val="fr-FR" w:eastAsia="fr-FR"/>
              </w:rPr>
              <w:t>WEEK-ENDS</w:t>
            </w:r>
          </w:p>
        </w:tc>
      </w:tr>
      <w:tr w:rsidR="00F1340C" w:rsidRPr="00F1340C" w14:paraId="112B2056" w14:textId="77777777" w:rsidTr="00F1340C">
        <w:trPr>
          <w:trHeight w:val="300"/>
        </w:trPr>
        <w:tc>
          <w:tcPr>
            <w:tcW w:w="3300" w:type="dxa"/>
            <w:vMerge w:val="restart"/>
            <w:tcBorders>
              <w:top w:val="nil"/>
              <w:left w:val="single" w:sz="8" w:space="0" w:color="auto"/>
              <w:bottom w:val="single" w:sz="8" w:space="0" w:color="000000"/>
              <w:right w:val="single" w:sz="8" w:space="0" w:color="000000"/>
            </w:tcBorders>
            <w:noWrap/>
            <w:vAlign w:val="center"/>
            <w:hideMark/>
          </w:tcPr>
          <w:p w14:paraId="1BF4F428" w14:textId="77777777" w:rsidR="00F1340C" w:rsidRPr="00F1340C" w:rsidRDefault="00F1340C" w:rsidP="00F1340C">
            <w:pPr>
              <w:spacing w:after="0" w:line="240" w:lineRule="auto"/>
              <w:jc w:val="center"/>
              <w:rPr>
                <w:rFonts w:ascii="Times New Roman" w:eastAsia="Times New Roman" w:hAnsi="Times New Roman" w:cs="Times New Roman"/>
                <w:b/>
                <w:bCs/>
                <w:color w:val="000000"/>
                <w:lang w:val="fr-FR" w:eastAsia="fr-FR"/>
              </w:rPr>
            </w:pPr>
            <w:r w:rsidRPr="00F1340C">
              <w:rPr>
                <w:rFonts w:ascii="Times New Roman" w:eastAsia="Times New Roman" w:hAnsi="Times New Roman" w:cs="Times New Roman"/>
                <w:b/>
                <w:bCs/>
                <w:color w:val="000000"/>
                <w:lang w:val="fr-FR" w:eastAsia="fr-FR"/>
              </w:rPr>
              <w:t xml:space="preserve">TEMPS MINIMAL (en Mn) </w:t>
            </w:r>
          </w:p>
        </w:tc>
        <w:tc>
          <w:tcPr>
            <w:tcW w:w="3880" w:type="dxa"/>
            <w:gridSpan w:val="2"/>
            <w:tcBorders>
              <w:top w:val="single" w:sz="8" w:space="0" w:color="auto"/>
              <w:left w:val="nil"/>
              <w:bottom w:val="single" w:sz="8" w:space="0" w:color="auto"/>
              <w:right w:val="single" w:sz="8" w:space="0" w:color="000000"/>
            </w:tcBorders>
            <w:vAlign w:val="center"/>
            <w:hideMark/>
          </w:tcPr>
          <w:p w14:paraId="1F476645" w14:textId="77777777" w:rsidR="00F1340C" w:rsidRPr="00F1340C" w:rsidRDefault="00F1340C" w:rsidP="00F1340C">
            <w:pPr>
              <w:spacing w:after="0" w:line="240" w:lineRule="auto"/>
              <w:jc w:val="center"/>
              <w:rPr>
                <w:rFonts w:ascii="Times New Roman" w:eastAsia="Times New Roman" w:hAnsi="Times New Roman" w:cs="Times New Roman"/>
                <w:i/>
                <w:iCs/>
                <w:color w:val="000000"/>
                <w:lang w:val="fr-FR" w:eastAsia="fr-FR"/>
              </w:rPr>
            </w:pPr>
            <w:r w:rsidRPr="00F1340C">
              <w:rPr>
                <w:rFonts w:ascii="Times New Roman" w:eastAsia="Times New Roman" w:hAnsi="Times New Roman" w:cs="Times New Roman"/>
                <w:i/>
                <w:iCs/>
                <w:color w:val="000000"/>
                <w:lang w:val="fr-FR" w:eastAsia="fr-FR"/>
              </w:rPr>
              <w:t xml:space="preserve">Toyota CFAO - Pharmacie Palm Beach </w:t>
            </w:r>
          </w:p>
        </w:tc>
      </w:tr>
      <w:tr w:rsidR="00F1340C" w:rsidRPr="00F1340C" w14:paraId="0B9AC38F" w14:textId="77777777" w:rsidTr="00F1340C">
        <w:trPr>
          <w:trHeight w:val="291"/>
        </w:trPr>
        <w:tc>
          <w:tcPr>
            <w:tcW w:w="3300" w:type="dxa"/>
            <w:vMerge/>
            <w:tcBorders>
              <w:top w:val="nil"/>
              <w:left w:val="single" w:sz="8" w:space="0" w:color="auto"/>
              <w:bottom w:val="single" w:sz="8" w:space="0" w:color="000000"/>
              <w:right w:val="single" w:sz="8" w:space="0" w:color="000000"/>
            </w:tcBorders>
            <w:vAlign w:val="center"/>
            <w:hideMark/>
          </w:tcPr>
          <w:p w14:paraId="3E8450B8" w14:textId="77777777" w:rsidR="00F1340C" w:rsidRPr="00F1340C" w:rsidRDefault="00F1340C" w:rsidP="00F1340C">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vAlign w:val="center"/>
            <w:hideMark/>
          </w:tcPr>
          <w:p w14:paraId="751975A3" w14:textId="77777777" w:rsidR="00F1340C" w:rsidRPr="00F1340C" w:rsidRDefault="00F1340C" w:rsidP="00F1340C">
            <w:pPr>
              <w:spacing w:after="0" w:line="240" w:lineRule="auto"/>
              <w:jc w:val="center"/>
              <w:rPr>
                <w:rFonts w:ascii="Times New Roman" w:eastAsia="Times New Roman" w:hAnsi="Times New Roman" w:cs="Times New Roman"/>
                <w:b/>
                <w:bCs/>
                <w:color w:val="000000"/>
                <w:lang w:val="fr-FR" w:eastAsia="fr-FR"/>
              </w:rPr>
            </w:pPr>
            <w:r w:rsidRPr="00F1340C">
              <w:rPr>
                <w:rFonts w:ascii="Times New Roman" w:eastAsia="Times New Roman" w:hAnsi="Times New Roman" w:cs="Times New Roman"/>
                <w:b/>
                <w:bCs/>
                <w:color w:val="000000"/>
                <w:lang w:val="fr-FR" w:eastAsia="fr-FR"/>
              </w:rPr>
              <w:t>12</w:t>
            </w:r>
          </w:p>
        </w:tc>
        <w:tc>
          <w:tcPr>
            <w:tcW w:w="1860" w:type="dxa"/>
            <w:tcBorders>
              <w:top w:val="nil"/>
              <w:left w:val="single" w:sz="8" w:space="0" w:color="auto"/>
              <w:bottom w:val="single" w:sz="8" w:space="0" w:color="auto"/>
              <w:right w:val="single" w:sz="8" w:space="0" w:color="auto"/>
            </w:tcBorders>
            <w:vAlign w:val="center"/>
            <w:hideMark/>
          </w:tcPr>
          <w:p w14:paraId="6CC2E366" w14:textId="77777777" w:rsidR="00F1340C" w:rsidRPr="00F1340C" w:rsidRDefault="00F1340C" w:rsidP="00F1340C">
            <w:pPr>
              <w:spacing w:after="0" w:line="240" w:lineRule="auto"/>
              <w:jc w:val="center"/>
              <w:rPr>
                <w:rFonts w:ascii="Times New Roman" w:eastAsia="Times New Roman" w:hAnsi="Times New Roman" w:cs="Times New Roman"/>
                <w:b/>
                <w:bCs/>
                <w:color w:val="000000"/>
                <w:lang w:val="fr-FR" w:eastAsia="fr-FR"/>
              </w:rPr>
            </w:pPr>
            <w:r w:rsidRPr="00F1340C">
              <w:rPr>
                <w:rFonts w:ascii="Times New Roman" w:eastAsia="Times New Roman" w:hAnsi="Times New Roman" w:cs="Times New Roman"/>
                <w:b/>
                <w:bCs/>
                <w:color w:val="000000"/>
                <w:lang w:val="fr-FR" w:eastAsia="fr-FR"/>
              </w:rPr>
              <w:t>12</w:t>
            </w:r>
          </w:p>
        </w:tc>
      </w:tr>
      <w:tr w:rsidR="00F1340C" w:rsidRPr="00F1340C" w14:paraId="0430BFB5" w14:textId="77777777" w:rsidTr="00F1340C">
        <w:trPr>
          <w:trHeight w:val="300"/>
        </w:trPr>
        <w:tc>
          <w:tcPr>
            <w:tcW w:w="3300" w:type="dxa"/>
            <w:vMerge/>
            <w:tcBorders>
              <w:top w:val="nil"/>
              <w:left w:val="single" w:sz="8" w:space="0" w:color="auto"/>
              <w:bottom w:val="single" w:sz="8" w:space="0" w:color="000000"/>
              <w:right w:val="single" w:sz="8" w:space="0" w:color="000000"/>
            </w:tcBorders>
            <w:vAlign w:val="center"/>
            <w:hideMark/>
          </w:tcPr>
          <w:p w14:paraId="4B4CF008" w14:textId="77777777" w:rsidR="00F1340C" w:rsidRPr="00F1340C" w:rsidRDefault="00F1340C" w:rsidP="00F1340C">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61A14DC1" w14:textId="77777777" w:rsidR="00F1340C" w:rsidRPr="00F1340C" w:rsidRDefault="00F1340C" w:rsidP="00F1340C">
            <w:pPr>
              <w:spacing w:after="0" w:line="240" w:lineRule="auto"/>
              <w:jc w:val="center"/>
              <w:rPr>
                <w:rFonts w:ascii="Times New Roman" w:eastAsia="Times New Roman" w:hAnsi="Times New Roman" w:cs="Times New Roman"/>
                <w:i/>
                <w:iCs/>
                <w:color w:val="000000"/>
                <w:lang w:val="fr-FR" w:eastAsia="fr-FR"/>
              </w:rPr>
            </w:pPr>
            <w:r w:rsidRPr="00F1340C">
              <w:rPr>
                <w:rFonts w:ascii="Times New Roman" w:eastAsia="Times New Roman" w:hAnsi="Times New Roman" w:cs="Times New Roman"/>
                <w:i/>
                <w:iCs/>
                <w:color w:val="000000"/>
                <w:lang w:val="fr-FR" w:eastAsia="fr-FR"/>
              </w:rPr>
              <w:t>Pharmacie Palm Beach - Toyota CFAO</w:t>
            </w:r>
          </w:p>
        </w:tc>
      </w:tr>
      <w:tr w:rsidR="00F1340C" w:rsidRPr="00F1340C" w14:paraId="23BCC998" w14:textId="77777777" w:rsidTr="00F1340C">
        <w:trPr>
          <w:trHeight w:val="300"/>
        </w:trPr>
        <w:tc>
          <w:tcPr>
            <w:tcW w:w="3300" w:type="dxa"/>
            <w:vMerge/>
            <w:tcBorders>
              <w:top w:val="nil"/>
              <w:left w:val="single" w:sz="8" w:space="0" w:color="auto"/>
              <w:bottom w:val="single" w:sz="8" w:space="0" w:color="000000"/>
              <w:right w:val="single" w:sz="8" w:space="0" w:color="000000"/>
            </w:tcBorders>
            <w:vAlign w:val="center"/>
            <w:hideMark/>
          </w:tcPr>
          <w:p w14:paraId="5D372705" w14:textId="77777777" w:rsidR="00F1340C" w:rsidRPr="00F1340C" w:rsidRDefault="00F1340C" w:rsidP="00F1340C">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noWrap/>
            <w:vAlign w:val="center"/>
            <w:hideMark/>
          </w:tcPr>
          <w:p w14:paraId="27E0C15C" w14:textId="77777777" w:rsidR="00F1340C" w:rsidRPr="00F1340C" w:rsidRDefault="00F1340C" w:rsidP="00F1340C">
            <w:pPr>
              <w:spacing w:after="0" w:line="240" w:lineRule="auto"/>
              <w:jc w:val="center"/>
              <w:rPr>
                <w:rFonts w:ascii="Times New Roman" w:eastAsia="Times New Roman" w:hAnsi="Times New Roman" w:cs="Times New Roman"/>
                <w:b/>
                <w:bCs/>
                <w:color w:val="000000"/>
                <w:lang w:val="fr-FR" w:eastAsia="fr-FR"/>
              </w:rPr>
            </w:pPr>
            <w:r w:rsidRPr="00F1340C">
              <w:rPr>
                <w:rFonts w:ascii="Times New Roman" w:eastAsia="Times New Roman" w:hAnsi="Times New Roman" w:cs="Times New Roman"/>
                <w:b/>
                <w:bCs/>
                <w:color w:val="000000"/>
                <w:lang w:val="fr-FR" w:eastAsia="fr-FR"/>
              </w:rPr>
              <w:t>13</w:t>
            </w:r>
          </w:p>
        </w:tc>
        <w:tc>
          <w:tcPr>
            <w:tcW w:w="1860" w:type="dxa"/>
            <w:tcBorders>
              <w:top w:val="nil"/>
              <w:left w:val="single" w:sz="8" w:space="0" w:color="auto"/>
              <w:bottom w:val="single" w:sz="8" w:space="0" w:color="auto"/>
              <w:right w:val="single" w:sz="8" w:space="0" w:color="auto"/>
            </w:tcBorders>
            <w:noWrap/>
            <w:vAlign w:val="center"/>
            <w:hideMark/>
          </w:tcPr>
          <w:p w14:paraId="7466B864" w14:textId="77777777" w:rsidR="00F1340C" w:rsidRPr="00F1340C" w:rsidRDefault="00F1340C" w:rsidP="00F1340C">
            <w:pPr>
              <w:spacing w:after="0" w:line="240" w:lineRule="auto"/>
              <w:jc w:val="center"/>
              <w:rPr>
                <w:rFonts w:ascii="Times New Roman" w:eastAsia="Times New Roman" w:hAnsi="Times New Roman" w:cs="Times New Roman"/>
                <w:b/>
                <w:bCs/>
                <w:color w:val="000000"/>
                <w:lang w:val="fr-FR" w:eastAsia="fr-FR"/>
              </w:rPr>
            </w:pPr>
            <w:r w:rsidRPr="00F1340C">
              <w:rPr>
                <w:rFonts w:ascii="Times New Roman" w:eastAsia="Times New Roman" w:hAnsi="Times New Roman" w:cs="Times New Roman"/>
                <w:b/>
                <w:bCs/>
                <w:color w:val="000000"/>
                <w:lang w:val="fr-FR" w:eastAsia="fr-FR"/>
              </w:rPr>
              <w:t>12</w:t>
            </w:r>
          </w:p>
        </w:tc>
      </w:tr>
    </w:tbl>
    <w:p w14:paraId="66C81086" w14:textId="77777777" w:rsidR="004E04A3" w:rsidRDefault="00C42799">
      <w:pPr>
        <w:jc w:val="both"/>
        <w:rPr>
          <w:rFonts w:ascii="Times New Roman" w:hAnsi="Times New Roman" w:cs="Times New Roman"/>
          <w:sz w:val="24"/>
          <w:szCs w:val="24"/>
        </w:rPr>
      </w:pPr>
      <w:r>
        <w:rPr>
          <w:rFonts w:ascii="Times New Roman" w:hAnsi="Times New Roman" w:cs="Times New Roman"/>
          <w:noProof/>
          <w:sz w:val="16"/>
          <w:szCs w:val="16"/>
        </w:rPr>
        <mc:AlternateContent>
          <mc:Choice Requires="wps">
            <w:drawing>
              <wp:anchor distT="0" distB="0" distL="114300" distR="114300" simplePos="0" relativeHeight="251693056" behindDoc="0" locked="0" layoutInCell="1" allowOverlap="1" wp14:anchorId="1CD6EC18" wp14:editId="53DB5254">
                <wp:simplePos x="0" y="0"/>
                <wp:positionH relativeFrom="column">
                  <wp:posOffset>-153035</wp:posOffset>
                </wp:positionH>
                <wp:positionV relativeFrom="paragraph">
                  <wp:posOffset>333375</wp:posOffset>
                </wp:positionV>
                <wp:extent cx="6346190" cy="1028700"/>
                <wp:effectExtent l="0" t="0" r="0" b="0"/>
                <wp:wrapNone/>
                <wp:docPr id="1898151741" name="Zone de texte 63"/>
                <wp:cNvGraphicFramePr/>
                <a:graphic xmlns:a="http://schemas.openxmlformats.org/drawingml/2006/main">
                  <a:graphicData uri="http://schemas.microsoft.com/office/word/2010/wordprocessingShape">
                    <wps:wsp>
                      <wps:cNvSpPr txBox="1"/>
                      <wps:spPr>
                        <a:xfrm>
                          <a:off x="0" y="0"/>
                          <a:ext cx="6346190" cy="1028700"/>
                        </a:xfrm>
                        <a:prstGeom prst="rect">
                          <a:avLst/>
                        </a:prstGeom>
                        <a:solidFill>
                          <a:schemeClr val="lt1"/>
                        </a:solidFill>
                        <a:ln w="6350">
                          <a:noFill/>
                        </a:ln>
                      </wps:spPr>
                      <wps:txbx>
                        <w:txbxContent>
                          <w:p w14:paraId="7D98DED2" w14:textId="49BF5249" w:rsidR="004E04A3" w:rsidRPr="00BB530B" w:rsidRDefault="00BB530B" w:rsidP="00BB530B">
                            <w:pPr>
                              <w:jc w:val="both"/>
                            </w:pPr>
                            <w:r w:rsidRPr="00BB530B">
                              <w:rPr>
                                <w:rFonts w:ascii="Times New Roman" w:hAnsi="Times New Roman" w:cs="Times New Roman"/>
                                <w:sz w:val="24"/>
                                <w:szCs w:val="24"/>
                              </w:rPr>
                              <w:t xml:space="preserve">Après avoir analysé, sur la période considérée, les différents temps de traversée de l’axe « Toyota CFAO – Pharmacie Palm Beach » dans les deux sens, il ressort que les temps minimaux observés s’élèvent, dans le sens « </w:t>
                            </w:r>
                            <w:r w:rsidRPr="00BB530B">
                              <w:rPr>
                                <w:rFonts w:ascii="Times New Roman" w:hAnsi="Times New Roman" w:cs="Times New Roman"/>
                                <w:sz w:val="24"/>
                                <w:szCs w:val="24"/>
                              </w:rPr>
                              <w:t xml:space="preserve">aller », à </w:t>
                            </w:r>
                            <w:r w:rsidRPr="002E4CC1">
                              <w:rPr>
                                <w:rFonts w:ascii="Times New Roman" w:hAnsi="Times New Roman" w:cs="Times New Roman"/>
                                <w:b/>
                                <w:bCs/>
                                <w:sz w:val="24"/>
                                <w:szCs w:val="24"/>
                              </w:rPr>
                              <w:t>1</w:t>
                            </w:r>
                            <w:r w:rsidR="00F1340C">
                              <w:rPr>
                                <w:rFonts w:ascii="Times New Roman" w:hAnsi="Times New Roman" w:cs="Times New Roman"/>
                                <w:b/>
                                <w:bCs/>
                                <w:sz w:val="24"/>
                                <w:szCs w:val="24"/>
                                <w:lang w:val="fr-FR"/>
                              </w:rPr>
                              <w:t>2</w:t>
                            </w:r>
                            <w:r w:rsidRPr="002E4CC1">
                              <w:rPr>
                                <w:rFonts w:ascii="Times New Roman" w:hAnsi="Times New Roman" w:cs="Times New Roman"/>
                                <w:b/>
                                <w:bCs/>
                                <w:sz w:val="24"/>
                                <w:szCs w:val="24"/>
                              </w:rPr>
                              <w:t xml:space="preserve"> </w:t>
                            </w:r>
                            <w:r w:rsidRPr="002E4CC1">
                              <w:rPr>
                                <w:rFonts w:ascii="Times New Roman" w:hAnsi="Times New Roman" w:cs="Times New Roman"/>
                                <w:b/>
                                <w:bCs/>
                                <w:sz w:val="24"/>
                                <w:szCs w:val="24"/>
                                <w:lang w:val="fr-FR"/>
                              </w:rPr>
                              <w:t>M</w:t>
                            </w:r>
                            <w:r w:rsidR="002E4CC1" w:rsidRPr="002E4CC1">
                              <w:rPr>
                                <w:rFonts w:ascii="Times New Roman" w:hAnsi="Times New Roman" w:cs="Times New Roman"/>
                                <w:b/>
                                <w:bCs/>
                                <w:sz w:val="24"/>
                                <w:szCs w:val="24"/>
                                <w:lang w:val="fr-FR"/>
                              </w:rPr>
                              <w:t>n</w:t>
                            </w:r>
                            <w:r w:rsidRPr="00BB530B">
                              <w:rPr>
                                <w:rFonts w:ascii="Times New Roman" w:hAnsi="Times New Roman" w:cs="Times New Roman"/>
                                <w:sz w:val="24"/>
                                <w:szCs w:val="24"/>
                              </w:rPr>
                              <w:t xml:space="preserve"> les jours ouvrables et à </w:t>
                            </w:r>
                            <w:r w:rsidRPr="002E4CC1">
                              <w:rPr>
                                <w:rFonts w:ascii="Times New Roman" w:hAnsi="Times New Roman" w:cs="Times New Roman"/>
                                <w:b/>
                                <w:bCs/>
                                <w:sz w:val="24"/>
                                <w:szCs w:val="24"/>
                              </w:rPr>
                              <w:t>1</w:t>
                            </w:r>
                            <w:r w:rsidR="00F1340C">
                              <w:rPr>
                                <w:rFonts w:ascii="Times New Roman" w:hAnsi="Times New Roman" w:cs="Times New Roman"/>
                                <w:b/>
                                <w:bCs/>
                                <w:sz w:val="24"/>
                                <w:szCs w:val="24"/>
                                <w:lang w:val="fr-FR"/>
                              </w:rPr>
                              <w:t>2</w:t>
                            </w:r>
                            <w:r w:rsidRPr="002E4CC1">
                              <w:rPr>
                                <w:rFonts w:ascii="Times New Roman" w:hAnsi="Times New Roman" w:cs="Times New Roman"/>
                                <w:b/>
                                <w:bCs/>
                                <w:sz w:val="24"/>
                                <w:szCs w:val="24"/>
                              </w:rPr>
                              <w:t xml:space="preserve"> </w:t>
                            </w:r>
                            <w:r w:rsidR="002E4CC1" w:rsidRPr="002E4CC1">
                              <w:rPr>
                                <w:rFonts w:ascii="Times New Roman" w:hAnsi="Times New Roman" w:cs="Times New Roman"/>
                                <w:b/>
                                <w:bCs/>
                                <w:sz w:val="24"/>
                                <w:szCs w:val="24"/>
                                <w:lang w:val="fr-FR"/>
                              </w:rPr>
                              <w:t>Mn</w:t>
                            </w:r>
                            <w:r w:rsidRPr="00BB530B">
                              <w:rPr>
                                <w:rFonts w:ascii="Times New Roman" w:hAnsi="Times New Roman" w:cs="Times New Roman"/>
                                <w:sz w:val="24"/>
                                <w:szCs w:val="24"/>
                              </w:rPr>
                              <w:t xml:space="preserve"> les week-ends. De même, dans le sens « retour », les temps minimaux relevés sont, </w:t>
                            </w:r>
                            <w:r w:rsidR="003B29DF">
                              <w:rPr>
                                <w:rFonts w:ascii="Times New Roman" w:hAnsi="Times New Roman" w:cs="Times New Roman"/>
                                <w:sz w:val="24"/>
                                <w:szCs w:val="24"/>
                                <w:lang w:val="fr-FR"/>
                              </w:rPr>
                              <w:t>de</w:t>
                            </w:r>
                            <w:r w:rsidRPr="00BB530B">
                              <w:rPr>
                                <w:rFonts w:ascii="Times New Roman" w:hAnsi="Times New Roman" w:cs="Times New Roman"/>
                                <w:sz w:val="24"/>
                                <w:szCs w:val="24"/>
                              </w:rPr>
                              <w:t xml:space="preserve"> </w:t>
                            </w:r>
                            <w:r w:rsidRPr="002E4CC1">
                              <w:rPr>
                                <w:rFonts w:ascii="Times New Roman" w:hAnsi="Times New Roman" w:cs="Times New Roman"/>
                                <w:b/>
                                <w:bCs/>
                                <w:sz w:val="24"/>
                                <w:szCs w:val="24"/>
                              </w:rPr>
                              <w:t>1</w:t>
                            </w:r>
                            <w:r w:rsidR="00F1340C">
                              <w:rPr>
                                <w:rFonts w:ascii="Times New Roman" w:hAnsi="Times New Roman" w:cs="Times New Roman"/>
                                <w:b/>
                                <w:bCs/>
                                <w:sz w:val="24"/>
                                <w:szCs w:val="24"/>
                                <w:lang w:val="fr-FR"/>
                              </w:rPr>
                              <w:t>3</w:t>
                            </w:r>
                            <w:r w:rsidRPr="002E4CC1">
                              <w:rPr>
                                <w:rFonts w:ascii="Times New Roman" w:hAnsi="Times New Roman" w:cs="Times New Roman"/>
                                <w:b/>
                                <w:bCs/>
                                <w:sz w:val="24"/>
                                <w:szCs w:val="24"/>
                              </w:rPr>
                              <w:t xml:space="preserve"> </w:t>
                            </w:r>
                            <w:r w:rsidR="002E4CC1" w:rsidRPr="002E4CC1">
                              <w:rPr>
                                <w:rFonts w:ascii="Times New Roman" w:hAnsi="Times New Roman" w:cs="Times New Roman"/>
                                <w:b/>
                                <w:bCs/>
                                <w:sz w:val="24"/>
                                <w:szCs w:val="24"/>
                                <w:lang w:val="fr-FR"/>
                              </w:rPr>
                              <w:t>Mn</w:t>
                            </w:r>
                            <w:r w:rsidRPr="00BB530B">
                              <w:rPr>
                                <w:rFonts w:ascii="Times New Roman" w:hAnsi="Times New Roman" w:cs="Times New Roman"/>
                                <w:sz w:val="24"/>
                                <w:szCs w:val="24"/>
                              </w:rPr>
                              <w:t xml:space="preserve"> en semaine et </w:t>
                            </w:r>
                            <w:r w:rsidRPr="002E4CC1">
                              <w:rPr>
                                <w:rFonts w:ascii="Times New Roman" w:hAnsi="Times New Roman" w:cs="Times New Roman"/>
                                <w:b/>
                                <w:bCs/>
                                <w:sz w:val="24"/>
                                <w:szCs w:val="24"/>
                              </w:rPr>
                              <w:t>1</w:t>
                            </w:r>
                            <w:r w:rsidR="00F1340C">
                              <w:rPr>
                                <w:rFonts w:ascii="Times New Roman" w:hAnsi="Times New Roman" w:cs="Times New Roman"/>
                                <w:b/>
                                <w:bCs/>
                                <w:sz w:val="24"/>
                                <w:szCs w:val="24"/>
                                <w:lang w:val="fr-FR"/>
                              </w:rPr>
                              <w:t>2</w:t>
                            </w:r>
                            <w:r w:rsidRPr="002E4CC1">
                              <w:rPr>
                                <w:rFonts w:ascii="Times New Roman" w:hAnsi="Times New Roman" w:cs="Times New Roman"/>
                                <w:b/>
                                <w:bCs/>
                                <w:sz w:val="24"/>
                                <w:szCs w:val="24"/>
                              </w:rPr>
                              <w:t xml:space="preserve"> </w:t>
                            </w:r>
                            <w:r w:rsidR="002E4CC1" w:rsidRPr="002E4CC1">
                              <w:rPr>
                                <w:rFonts w:ascii="Times New Roman" w:hAnsi="Times New Roman" w:cs="Times New Roman"/>
                                <w:b/>
                                <w:bCs/>
                                <w:sz w:val="24"/>
                                <w:szCs w:val="24"/>
                                <w:lang w:val="fr-FR"/>
                              </w:rPr>
                              <w:t>Mn</w:t>
                            </w:r>
                            <w:r w:rsidRPr="00BB530B">
                              <w:rPr>
                                <w:rFonts w:ascii="Times New Roman" w:hAnsi="Times New Roman" w:cs="Times New Roman"/>
                                <w:sz w:val="24"/>
                                <w:szCs w:val="24"/>
                              </w:rPr>
                              <w:t xml:space="preserve"> le week-end.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CD6EC18" id="Zone de texte 63" o:spid="_x0000_s1050" type="#_x0000_t202" style="position:absolute;left:0;text-align:left;margin-left:-12.05pt;margin-top:26.25pt;width:499.7pt;height:8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" fillcolor="white [3201]" stroked="f" strokeweight=".5pt">
                <v:textbox>
                  <w:txbxContent>
                    <w:p w14:paraId="7D98DED2" w14:textId="49BF5249" w:rsidR="004E04A3" w:rsidRPr="00BB530B" w:rsidRDefault="00BB530B" w:rsidP="00BB530B">
                      <w:pPr>
                        <w:jc w:val="both"/>
                      </w:pPr>
                      <w:r w:rsidRPr="00BB530B">
                        <w:rPr>
                          <w:rFonts w:ascii="Times New Roman" w:hAnsi="Times New Roman" w:cs="Times New Roman"/>
                          <w:sz w:val="24"/>
                          <w:szCs w:val="24"/>
                        </w:rPr>
                        <w:t xml:space="preserve">Après avoir analysé, sur la période considérée, les différents temps de traversée de l’axe « Toyota CFAO – Pharmacie Palm Beach » dans les deux sens, il ressort que les temps minimaux observés s’élèvent, dans le sens « </w:t>
                      </w:r>
                      <w:r w:rsidRPr="00BB530B">
                        <w:rPr>
                          <w:rFonts w:ascii="Times New Roman" w:hAnsi="Times New Roman" w:cs="Times New Roman"/>
                          <w:sz w:val="24"/>
                          <w:szCs w:val="24"/>
                        </w:rPr>
                        <w:t xml:space="preserve">aller », à </w:t>
                      </w:r>
                      <w:r w:rsidRPr="002E4CC1">
                        <w:rPr>
                          <w:rFonts w:ascii="Times New Roman" w:hAnsi="Times New Roman" w:cs="Times New Roman"/>
                          <w:b/>
                          <w:bCs/>
                          <w:sz w:val="24"/>
                          <w:szCs w:val="24"/>
                        </w:rPr>
                        <w:t>1</w:t>
                      </w:r>
                      <w:r w:rsidR="00F1340C">
                        <w:rPr>
                          <w:rFonts w:ascii="Times New Roman" w:hAnsi="Times New Roman" w:cs="Times New Roman"/>
                          <w:b/>
                          <w:bCs/>
                          <w:sz w:val="24"/>
                          <w:szCs w:val="24"/>
                          <w:lang w:val="fr-FR"/>
                        </w:rPr>
                        <w:t>2</w:t>
                      </w:r>
                      <w:r w:rsidRPr="002E4CC1">
                        <w:rPr>
                          <w:rFonts w:ascii="Times New Roman" w:hAnsi="Times New Roman" w:cs="Times New Roman"/>
                          <w:b/>
                          <w:bCs/>
                          <w:sz w:val="24"/>
                          <w:szCs w:val="24"/>
                        </w:rPr>
                        <w:t xml:space="preserve"> </w:t>
                      </w:r>
                      <w:r w:rsidRPr="002E4CC1">
                        <w:rPr>
                          <w:rFonts w:ascii="Times New Roman" w:hAnsi="Times New Roman" w:cs="Times New Roman"/>
                          <w:b/>
                          <w:bCs/>
                          <w:sz w:val="24"/>
                          <w:szCs w:val="24"/>
                          <w:lang w:val="fr-FR"/>
                        </w:rPr>
                        <w:t>M</w:t>
                      </w:r>
                      <w:r w:rsidR="002E4CC1" w:rsidRPr="002E4CC1">
                        <w:rPr>
                          <w:rFonts w:ascii="Times New Roman" w:hAnsi="Times New Roman" w:cs="Times New Roman"/>
                          <w:b/>
                          <w:bCs/>
                          <w:sz w:val="24"/>
                          <w:szCs w:val="24"/>
                          <w:lang w:val="fr-FR"/>
                        </w:rPr>
                        <w:t>n</w:t>
                      </w:r>
                      <w:r w:rsidRPr="00BB530B">
                        <w:rPr>
                          <w:rFonts w:ascii="Times New Roman" w:hAnsi="Times New Roman" w:cs="Times New Roman"/>
                          <w:sz w:val="24"/>
                          <w:szCs w:val="24"/>
                        </w:rPr>
                        <w:t xml:space="preserve"> les jours ouvrables et à </w:t>
                      </w:r>
                      <w:r w:rsidRPr="002E4CC1">
                        <w:rPr>
                          <w:rFonts w:ascii="Times New Roman" w:hAnsi="Times New Roman" w:cs="Times New Roman"/>
                          <w:b/>
                          <w:bCs/>
                          <w:sz w:val="24"/>
                          <w:szCs w:val="24"/>
                        </w:rPr>
                        <w:t>1</w:t>
                      </w:r>
                      <w:r w:rsidR="00F1340C">
                        <w:rPr>
                          <w:rFonts w:ascii="Times New Roman" w:hAnsi="Times New Roman" w:cs="Times New Roman"/>
                          <w:b/>
                          <w:bCs/>
                          <w:sz w:val="24"/>
                          <w:szCs w:val="24"/>
                          <w:lang w:val="fr-FR"/>
                        </w:rPr>
                        <w:t>2</w:t>
                      </w:r>
                      <w:r w:rsidRPr="002E4CC1">
                        <w:rPr>
                          <w:rFonts w:ascii="Times New Roman" w:hAnsi="Times New Roman" w:cs="Times New Roman"/>
                          <w:b/>
                          <w:bCs/>
                          <w:sz w:val="24"/>
                          <w:szCs w:val="24"/>
                        </w:rPr>
                        <w:t xml:space="preserve"> </w:t>
                      </w:r>
                      <w:r w:rsidR="002E4CC1" w:rsidRPr="002E4CC1">
                        <w:rPr>
                          <w:rFonts w:ascii="Times New Roman" w:hAnsi="Times New Roman" w:cs="Times New Roman"/>
                          <w:b/>
                          <w:bCs/>
                          <w:sz w:val="24"/>
                          <w:szCs w:val="24"/>
                          <w:lang w:val="fr-FR"/>
                        </w:rPr>
                        <w:t>Mn</w:t>
                      </w:r>
                      <w:r w:rsidRPr="00BB530B">
                        <w:rPr>
                          <w:rFonts w:ascii="Times New Roman" w:hAnsi="Times New Roman" w:cs="Times New Roman"/>
                          <w:sz w:val="24"/>
                          <w:szCs w:val="24"/>
                        </w:rPr>
                        <w:t xml:space="preserve"> les week-ends. De même, dans le sens « retour », les temps minimaux relevés sont, </w:t>
                      </w:r>
                      <w:r w:rsidR="003B29DF">
                        <w:rPr>
                          <w:rFonts w:ascii="Times New Roman" w:hAnsi="Times New Roman" w:cs="Times New Roman"/>
                          <w:sz w:val="24"/>
                          <w:szCs w:val="24"/>
                          <w:lang w:val="fr-FR"/>
                        </w:rPr>
                        <w:t>de</w:t>
                      </w:r>
                      <w:r w:rsidRPr="00BB530B">
                        <w:rPr>
                          <w:rFonts w:ascii="Times New Roman" w:hAnsi="Times New Roman" w:cs="Times New Roman"/>
                          <w:sz w:val="24"/>
                          <w:szCs w:val="24"/>
                        </w:rPr>
                        <w:t xml:space="preserve"> </w:t>
                      </w:r>
                      <w:r w:rsidRPr="002E4CC1">
                        <w:rPr>
                          <w:rFonts w:ascii="Times New Roman" w:hAnsi="Times New Roman" w:cs="Times New Roman"/>
                          <w:b/>
                          <w:bCs/>
                          <w:sz w:val="24"/>
                          <w:szCs w:val="24"/>
                        </w:rPr>
                        <w:t>1</w:t>
                      </w:r>
                      <w:r w:rsidR="00F1340C">
                        <w:rPr>
                          <w:rFonts w:ascii="Times New Roman" w:hAnsi="Times New Roman" w:cs="Times New Roman"/>
                          <w:b/>
                          <w:bCs/>
                          <w:sz w:val="24"/>
                          <w:szCs w:val="24"/>
                          <w:lang w:val="fr-FR"/>
                        </w:rPr>
                        <w:t>3</w:t>
                      </w:r>
                      <w:r w:rsidRPr="002E4CC1">
                        <w:rPr>
                          <w:rFonts w:ascii="Times New Roman" w:hAnsi="Times New Roman" w:cs="Times New Roman"/>
                          <w:b/>
                          <w:bCs/>
                          <w:sz w:val="24"/>
                          <w:szCs w:val="24"/>
                        </w:rPr>
                        <w:t xml:space="preserve"> </w:t>
                      </w:r>
                      <w:r w:rsidR="002E4CC1" w:rsidRPr="002E4CC1">
                        <w:rPr>
                          <w:rFonts w:ascii="Times New Roman" w:hAnsi="Times New Roman" w:cs="Times New Roman"/>
                          <w:b/>
                          <w:bCs/>
                          <w:sz w:val="24"/>
                          <w:szCs w:val="24"/>
                          <w:lang w:val="fr-FR"/>
                        </w:rPr>
                        <w:t>Mn</w:t>
                      </w:r>
                      <w:r w:rsidRPr="00BB530B">
                        <w:rPr>
                          <w:rFonts w:ascii="Times New Roman" w:hAnsi="Times New Roman" w:cs="Times New Roman"/>
                          <w:sz w:val="24"/>
                          <w:szCs w:val="24"/>
                        </w:rPr>
                        <w:t xml:space="preserve"> en semaine et </w:t>
                      </w:r>
                      <w:r w:rsidRPr="002E4CC1">
                        <w:rPr>
                          <w:rFonts w:ascii="Times New Roman" w:hAnsi="Times New Roman" w:cs="Times New Roman"/>
                          <w:b/>
                          <w:bCs/>
                          <w:sz w:val="24"/>
                          <w:szCs w:val="24"/>
                        </w:rPr>
                        <w:t>1</w:t>
                      </w:r>
                      <w:r w:rsidR="00F1340C">
                        <w:rPr>
                          <w:rFonts w:ascii="Times New Roman" w:hAnsi="Times New Roman" w:cs="Times New Roman"/>
                          <w:b/>
                          <w:bCs/>
                          <w:sz w:val="24"/>
                          <w:szCs w:val="24"/>
                          <w:lang w:val="fr-FR"/>
                        </w:rPr>
                        <w:t>2</w:t>
                      </w:r>
                      <w:r w:rsidRPr="002E4CC1">
                        <w:rPr>
                          <w:rFonts w:ascii="Times New Roman" w:hAnsi="Times New Roman" w:cs="Times New Roman"/>
                          <w:b/>
                          <w:bCs/>
                          <w:sz w:val="24"/>
                          <w:szCs w:val="24"/>
                        </w:rPr>
                        <w:t xml:space="preserve"> </w:t>
                      </w:r>
                      <w:r w:rsidR="002E4CC1" w:rsidRPr="002E4CC1">
                        <w:rPr>
                          <w:rFonts w:ascii="Times New Roman" w:hAnsi="Times New Roman" w:cs="Times New Roman"/>
                          <w:b/>
                          <w:bCs/>
                          <w:sz w:val="24"/>
                          <w:szCs w:val="24"/>
                          <w:lang w:val="fr-FR"/>
                        </w:rPr>
                        <w:t>Mn</w:t>
                      </w:r>
                      <w:r w:rsidRPr="00BB530B">
                        <w:rPr>
                          <w:rFonts w:ascii="Times New Roman" w:hAnsi="Times New Roman" w:cs="Times New Roman"/>
                          <w:sz w:val="24"/>
                          <w:szCs w:val="24"/>
                        </w:rPr>
                        <w:t xml:space="preserve"> le week-end.</w:t>
                      </w:r>
                    </w:p>
                  </w:txbxContent>
                </v:textbox>
              </v:shape>
            </w:pict>
          </mc:Fallback>
        </mc:AlternateContent>
      </w:r>
      <w:r>
        <w:rPr>
          <w:noProof/>
          <w:sz w:val="16"/>
          <w:szCs w:val="16"/>
          <w:lang w:val="fr-FR" w:eastAsia="fr-FR"/>
        </w:rPr>
        <mc:AlternateContent>
          <mc:Choice Requires="wps">
            <w:drawing>
              <wp:anchor distT="0" distB="0" distL="114300" distR="114300" simplePos="0" relativeHeight="251640832" behindDoc="0" locked="0" layoutInCell="1" allowOverlap="1" wp14:anchorId="4287DDB6" wp14:editId="7151740B">
                <wp:simplePos x="0" y="0"/>
                <wp:positionH relativeFrom="margin">
                  <wp:posOffset>2540</wp:posOffset>
                </wp:positionH>
                <wp:positionV relativeFrom="paragraph">
                  <wp:posOffset>2540</wp:posOffset>
                </wp:positionV>
                <wp:extent cx="2941320" cy="295275"/>
                <wp:effectExtent l="0" t="0" r="0" b="9525"/>
                <wp:wrapNone/>
                <wp:docPr id="29" name="Zone de texte 29"/>
                <wp:cNvGraphicFramePr/>
                <a:graphic xmlns:a="http://schemas.openxmlformats.org/drawingml/2006/main">
                  <a:graphicData uri="http://schemas.microsoft.com/office/word/2010/wordprocessingShape">
                    <wps:wsp>
                      <wps:cNvSpPr txBox="1"/>
                      <wps:spPr>
                        <a:xfrm>
                          <a:off x="0" y="0"/>
                          <a:ext cx="2941320" cy="295275"/>
                        </a:xfrm>
                        <a:prstGeom prst="rect">
                          <a:avLst/>
                        </a:prstGeom>
                        <a:solidFill>
                          <a:schemeClr val="lt1"/>
                        </a:solidFill>
                        <a:ln w="6350">
                          <a:noFill/>
                        </a:ln>
                      </wps:spPr>
                      <wps:txbx>
                        <w:txbxContent>
                          <w:p w14:paraId="2FDB2FE6" w14:textId="03B153AB"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287DDB6" id="Zone de texte 29" o:spid="_x0000_s1051" type="#_x0000_t202" style="position:absolute;left:0;text-align:left;margin-left:.2pt;margin-top:.2pt;width:231.6pt;height:23.25pt;z-index:2516408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" fillcolor="white [3201]" stroked="f" strokeweight=".5pt">
                <v:textbox>
                  <w:txbxContent>
                    <w:p w14:paraId="2FDB2FE6" w14:textId="03B153AB"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v:textbox>
                <w10:wrap anchorx="margin"/>
              </v:shape>
            </w:pict>
          </mc:Fallback>
        </mc:AlternateContent>
      </w:r>
    </w:p>
    <w:p w14:paraId="242EDD17" w14:textId="77777777" w:rsidR="004E04A3" w:rsidRDefault="004E04A3">
      <w:pPr>
        <w:spacing w:after="0"/>
        <w:jc w:val="both"/>
        <w:rPr>
          <w:rFonts w:ascii="Times New Roman" w:hAnsi="Times New Roman" w:cs="Times New Roman"/>
          <w:sz w:val="16"/>
          <w:szCs w:val="16"/>
        </w:rPr>
      </w:pPr>
    </w:p>
    <w:p w14:paraId="34E49139" w14:textId="77777777" w:rsidR="004E04A3" w:rsidRDefault="004E04A3">
      <w:pPr>
        <w:jc w:val="both"/>
        <w:rPr>
          <w:rFonts w:ascii="Times New Roman" w:hAnsi="Times New Roman" w:cs="Times New Roman"/>
          <w:sz w:val="24"/>
          <w:szCs w:val="24"/>
        </w:rPr>
      </w:pPr>
    </w:p>
    <w:p w14:paraId="3FA417B1" w14:textId="77777777" w:rsidR="004E04A3" w:rsidRPr="002F1C5A" w:rsidRDefault="004E04A3">
      <w:pPr>
        <w:jc w:val="both"/>
        <w:rPr>
          <w:rFonts w:ascii="Times New Roman" w:hAnsi="Times New Roman" w:cs="Times New Roman"/>
          <w:sz w:val="24"/>
          <w:szCs w:val="24"/>
          <w:lang w:val="fr-FR"/>
        </w:rPr>
      </w:pPr>
    </w:p>
    <w:p w14:paraId="4B6AE0E2" w14:textId="51869626" w:rsidR="008475EC" w:rsidRDefault="00C42799" w:rsidP="00326A7C">
      <w:pPr>
        <w:pStyle w:val="Titre3"/>
        <w:numPr>
          <w:ilvl w:val="0"/>
          <w:numId w:val="5"/>
        </w:numPr>
        <w:tabs>
          <w:tab w:val="left" w:pos="1276"/>
        </w:tabs>
        <w:rPr>
          <w:rFonts w:ascii="Times New Roman" w:hAnsi="Times New Roman" w:cs="Times New Roman"/>
          <w:b/>
          <w:color w:val="002060"/>
        </w:rPr>
      </w:pPr>
      <w:bookmarkStart w:id="29" w:name="_Toc132790407"/>
      <w:bookmarkStart w:id="30" w:name="_Toc216781649"/>
      <w:r>
        <w:rPr>
          <w:rFonts w:ascii="Times New Roman" w:hAnsi="Times New Roman" w:cs="Times New Roman"/>
          <w:b/>
          <w:color w:val="002060"/>
        </w:rPr>
        <w:t>Axe « Agence SODECI - Pharmacie Palm Beach »</w:t>
      </w:r>
      <w:bookmarkEnd w:id="29"/>
      <w:bookmarkEnd w:id="30"/>
    </w:p>
    <w:p w14:paraId="7DC7EFC3" w14:textId="77777777" w:rsidR="00326A7C" w:rsidRPr="00326A7C" w:rsidRDefault="00326A7C" w:rsidP="00326A7C">
      <w:pPr>
        <w:rPr>
          <w:lang w:val="fr-FR"/>
        </w:rPr>
      </w:pPr>
    </w:p>
    <w:p w14:paraId="56ECA3F6" w14:textId="77777777" w:rsidR="004E04A3" w:rsidRPr="001D4C20" w:rsidRDefault="00C42799">
      <w:pPr>
        <w:pStyle w:val="Paragraphedeliste"/>
        <w:numPr>
          <w:ilvl w:val="0"/>
          <w:numId w:val="6"/>
        </w:numPr>
        <w:rPr>
          <w:rFonts w:ascii="Times New Roman" w:hAnsi="Times New Roman" w:cs="Times New Roman"/>
          <w:b/>
          <w:i/>
          <w:color w:val="595959" w:themeColor="text1" w:themeTint="A6"/>
          <w:sz w:val="24"/>
          <w:szCs w:val="24"/>
        </w:rPr>
      </w:pPr>
      <w:r w:rsidRPr="001D4C20">
        <w:rPr>
          <w:rFonts w:ascii="Times New Roman" w:hAnsi="Times New Roman" w:cs="Times New Roman"/>
          <w:b/>
          <w:i/>
          <w:color w:val="595959" w:themeColor="text1" w:themeTint="A6"/>
          <w:sz w:val="24"/>
          <w:szCs w:val="24"/>
        </w:rPr>
        <w:t>Sens 1 « Agence SODECI - Pharmacie Palm Beach »</w:t>
      </w:r>
    </w:p>
    <w:p w14:paraId="4F5AF240" w14:textId="77777777" w:rsidR="004E04A3" w:rsidRDefault="00C42799">
      <w:pPr>
        <w:spacing w:after="0" w:line="276"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Le graphique ci-dessous présente les différents temps minimaux observés dans le sens « aller » sur la période :</w:t>
      </w:r>
    </w:p>
    <w:p w14:paraId="6F0C71F1" w14:textId="77777777" w:rsidR="004E04A3" w:rsidRDefault="004E04A3">
      <w:pPr>
        <w:spacing w:after="0"/>
        <w:rPr>
          <w:sz w:val="16"/>
          <w:szCs w:val="16"/>
        </w:rPr>
      </w:pPr>
    </w:p>
    <w:p w14:paraId="4B7C0B95" w14:textId="77777777" w:rsidR="004E04A3" w:rsidRDefault="00C42799">
      <w:pPr>
        <w:rPr>
          <w:rFonts w:ascii="Times New Roman" w:hAnsi="Times New Roman" w:cs="Times New Roman"/>
          <w:b/>
          <w:sz w:val="24"/>
          <w:szCs w:val="24"/>
        </w:rPr>
      </w:pPr>
      <w:r>
        <w:rPr>
          <w:noProof/>
          <w:lang w:val="fr-FR" w:eastAsia="fr-FR"/>
        </w:rPr>
        <mc:AlternateContent>
          <mc:Choice Requires="wps">
            <w:drawing>
              <wp:anchor distT="0" distB="0" distL="114300" distR="114300" simplePos="0" relativeHeight="251674624" behindDoc="0" locked="0" layoutInCell="1" allowOverlap="1" wp14:anchorId="5CDDBD89" wp14:editId="7970172A">
                <wp:simplePos x="0" y="0"/>
                <wp:positionH relativeFrom="margin">
                  <wp:posOffset>-61595</wp:posOffset>
                </wp:positionH>
                <wp:positionV relativeFrom="paragraph">
                  <wp:posOffset>201930</wp:posOffset>
                </wp:positionV>
                <wp:extent cx="6254885" cy="1958340"/>
                <wp:effectExtent l="0" t="0" r="0" b="3810"/>
                <wp:wrapNone/>
                <wp:docPr id="499" name="Zone de texte 499"/>
                <wp:cNvGraphicFramePr/>
                <a:graphic xmlns:a="http://schemas.openxmlformats.org/drawingml/2006/main">
                  <a:graphicData uri="http://schemas.microsoft.com/office/word/2010/wordprocessingShape">
                    <wps:wsp>
                      <wps:cNvSpPr txBox="1"/>
                      <wps:spPr>
                        <a:xfrm>
                          <a:off x="0" y="0"/>
                          <a:ext cx="6254885" cy="1958340"/>
                        </a:xfrm>
                        <a:prstGeom prst="rect">
                          <a:avLst/>
                        </a:prstGeom>
                        <a:solidFill>
                          <a:schemeClr val="lt1"/>
                        </a:solidFill>
                        <a:ln w="6350">
                          <a:noFill/>
                        </a:ln>
                      </wps:spPr>
                      <wps:txbx>
                        <w:txbxContent>
                          <w:p w14:paraId="731276EB" w14:textId="7A57304D" w:rsidR="004E04A3" w:rsidRDefault="004C73F2">
                            <w:r>
                              <w:rPr>
                                <w:noProof/>
                              </w:rPr>
                              <w:drawing>
                                <wp:inline distT="0" distB="0" distL="0" distR="0" wp14:anchorId="7DE4FCF2" wp14:editId="4D0F9584">
                                  <wp:extent cx="5695950" cy="1764030"/>
                                  <wp:effectExtent l="19050" t="19050" r="19050" b="26670"/>
                                  <wp:docPr id="2118509719" name="Graphique 1">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CDDBD89" id="Zone de texte 499" o:spid="_x0000_s1052" type="#_x0000_t202" style="position:absolute;margin-left:-4.85pt;margin-top:15.9pt;width:492.5pt;height:154.2pt;z-index:25167462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" fillcolor="white [3201]" stroked="f" strokeweight=".5pt">
                <v:textbox>
                  <w:txbxContent>
                    <w:p w14:paraId="731276EB" w14:textId="7A57304D" w:rsidR="004E04A3" w:rsidRDefault="004C73F2">
                      <w:r>
                        <w:rPr>
                          <w:noProof/>
                        </w:rPr>
                        <w:drawing>
                          <wp:inline distT="0" distB="0" distL="0" distR="0" wp14:anchorId="7DE4FCF2" wp14:editId="4D0F9584">
                            <wp:extent cx="5695950" cy="1764030"/>
                            <wp:effectExtent l="19050" t="19050" r="19050" b="26670"/>
                            <wp:docPr id="2118509719" name="Graphique 1">
                              <a:extLst xmlns:a="http://schemas.openxmlformats.org/drawingml/2006/main">
                                <a:ext uri="{FF2B5EF4-FFF2-40B4-BE49-F238E27FC236}">
                                  <a16:creationId xmlns:a16="http://schemas.microsoft.com/office/drawing/2014/main" id="{00000000-0008-0000-01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txbxContent>
                </v:textbox>
                <w10:wrap anchorx="margin"/>
              </v:shape>
            </w:pict>
          </mc:Fallback>
        </mc:AlternateContent>
      </w:r>
      <w:r>
        <w:rPr>
          <w:rFonts w:ascii="Times New Roman" w:hAnsi="Times New Roman" w:cs="Times New Roman"/>
          <w:b/>
          <w:sz w:val="24"/>
          <w:szCs w:val="24"/>
          <w:u w:val="single"/>
        </w:rPr>
        <w:t>Graphique 5</w:t>
      </w:r>
      <w:r>
        <w:rPr>
          <w:rFonts w:ascii="Times New Roman" w:hAnsi="Times New Roman" w:cs="Times New Roman"/>
          <w:b/>
          <w:sz w:val="24"/>
          <w:szCs w:val="24"/>
        </w:rPr>
        <w:t xml:space="preserve"> : Temps minimal observé dans le sens « aller » (en Mn)</w:t>
      </w:r>
    </w:p>
    <w:p w14:paraId="70D535A8" w14:textId="77777777" w:rsidR="004E04A3" w:rsidRDefault="004E04A3">
      <w:pPr>
        <w:rPr>
          <w:lang w:eastAsia="fr-FR"/>
        </w:rPr>
      </w:pPr>
    </w:p>
    <w:p w14:paraId="3E7868C4" w14:textId="77777777" w:rsidR="004E04A3" w:rsidRDefault="004E04A3">
      <w:pPr>
        <w:rPr>
          <w:lang w:eastAsia="fr-FR"/>
        </w:rPr>
      </w:pPr>
    </w:p>
    <w:p w14:paraId="2C57EF10" w14:textId="77777777" w:rsidR="004E04A3" w:rsidRDefault="004E04A3">
      <w:pPr>
        <w:rPr>
          <w:lang w:eastAsia="fr-FR"/>
        </w:rPr>
      </w:pPr>
    </w:p>
    <w:p w14:paraId="447AF3B5" w14:textId="77777777" w:rsidR="004E04A3" w:rsidRDefault="004E04A3">
      <w:pPr>
        <w:rPr>
          <w:lang w:eastAsia="fr-FR"/>
        </w:rPr>
      </w:pPr>
    </w:p>
    <w:p w14:paraId="3BE437C1" w14:textId="77777777" w:rsidR="004E04A3" w:rsidRDefault="004E04A3">
      <w:pPr>
        <w:rPr>
          <w:lang w:eastAsia="fr-FR"/>
        </w:rPr>
      </w:pPr>
    </w:p>
    <w:p w14:paraId="3D3BA827" w14:textId="2B8999D6" w:rsidR="004E04A3" w:rsidRDefault="004E04A3">
      <w:pPr>
        <w:rPr>
          <w:lang w:eastAsia="fr-FR"/>
        </w:rPr>
      </w:pPr>
    </w:p>
    <w:p w14:paraId="34AEAD1F" w14:textId="1C51C43E" w:rsidR="004E04A3" w:rsidRDefault="003B29DF">
      <w:pPr>
        <w:rPr>
          <w:rFonts w:ascii="Times New Roman" w:hAnsi="Times New Roman" w:cs="Times New Roman"/>
          <w:b/>
          <w:sz w:val="24"/>
          <w:szCs w:val="24"/>
        </w:rPr>
      </w:pPr>
      <w:r>
        <w:rPr>
          <w:noProof/>
          <w:lang w:eastAsia="fr-FR"/>
        </w:rPr>
        <mc:AlternateContent>
          <mc:Choice Requires="wps">
            <w:drawing>
              <wp:anchor distT="0" distB="0" distL="114300" distR="114300" simplePos="0" relativeHeight="251641856" behindDoc="0" locked="0" layoutInCell="1" allowOverlap="1" wp14:anchorId="0CD6CE24" wp14:editId="0125C8E4">
                <wp:simplePos x="0" y="0"/>
                <wp:positionH relativeFrom="margin">
                  <wp:posOffset>63500</wp:posOffset>
                </wp:positionH>
                <wp:positionV relativeFrom="paragraph">
                  <wp:posOffset>4445</wp:posOffset>
                </wp:positionV>
                <wp:extent cx="2865120" cy="254635"/>
                <wp:effectExtent l="0" t="0" r="0" b="0"/>
                <wp:wrapNone/>
                <wp:docPr id="31" name="Zone de texte 31"/>
                <wp:cNvGraphicFramePr/>
                <a:graphic xmlns:a="http://schemas.openxmlformats.org/drawingml/2006/main">
                  <a:graphicData uri="http://schemas.microsoft.com/office/word/2010/wordprocessingShape">
                    <wps:wsp>
                      <wps:cNvSpPr txBox="1"/>
                      <wps:spPr>
                        <a:xfrm>
                          <a:off x="0" y="0"/>
                          <a:ext cx="2865120" cy="254635"/>
                        </a:xfrm>
                        <a:prstGeom prst="rect">
                          <a:avLst/>
                        </a:prstGeom>
                        <a:solidFill>
                          <a:schemeClr val="lt1"/>
                        </a:solidFill>
                        <a:ln w="6350">
                          <a:noFill/>
                        </a:ln>
                      </wps:spPr>
                      <wps:txbx>
                        <w:txbxContent>
                          <w:p w14:paraId="267950A7" w14:textId="637ECCCC"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CD6CE24" id="Zone de texte 31" o:spid="_x0000_s1053" type="#_x0000_t202" style="position:absolute;margin-left:5pt;margin-top:.35pt;width:225.6pt;height:20.05pt;z-index:25164185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" fillcolor="white [3201]" stroked="f" strokeweight=".5pt">
                <v:textbox>
                  <w:txbxContent>
                    <w:p w14:paraId="267950A7" w14:textId="637ECCCC"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v:textbox>
                <w10:wrap anchorx="margin"/>
              </v:shape>
            </w:pict>
          </mc:Fallback>
        </mc:AlternateContent>
      </w:r>
    </w:p>
    <w:p w14:paraId="3E5EACF3" w14:textId="4274F7C3" w:rsidR="004E04A3" w:rsidRPr="00DC3D1C" w:rsidRDefault="00C42799">
      <w:pPr>
        <w:pStyle w:val="Paragraphedeliste"/>
        <w:numPr>
          <w:ilvl w:val="0"/>
          <w:numId w:val="6"/>
        </w:numPr>
        <w:tabs>
          <w:tab w:val="left" w:pos="1380"/>
        </w:tabs>
        <w:rPr>
          <w:rFonts w:ascii="Times New Roman" w:hAnsi="Times New Roman" w:cs="Times New Roman"/>
          <w:b/>
          <w:i/>
          <w:color w:val="595959" w:themeColor="text1" w:themeTint="A6"/>
          <w:sz w:val="24"/>
          <w:szCs w:val="24"/>
        </w:rPr>
      </w:pPr>
      <w:r w:rsidRPr="00DC3D1C">
        <w:rPr>
          <w:rFonts w:ascii="Times New Roman" w:hAnsi="Times New Roman" w:cs="Times New Roman"/>
          <w:b/>
          <w:i/>
          <w:color w:val="595959" w:themeColor="text1" w:themeTint="A6"/>
          <w:sz w:val="24"/>
          <w:szCs w:val="24"/>
        </w:rPr>
        <w:t>Sens 2 « Pharmacie Palm Beach - Agence SODECI </w:t>
      </w:r>
    </w:p>
    <w:p w14:paraId="511DB806" w14:textId="24006403" w:rsidR="004E04A3" w:rsidRDefault="00C42799">
      <w:pPr>
        <w:spacing w:after="0" w:line="276" w:lineRule="auto"/>
        <w:jc w:val="both"/>
        <w:rPr>
          <w:rFonts w:ascii="Times New Roman" w:eastAsia="Arial Unicode MS" w:hAnsi="Times New Roman" w:cs="Times New Roman"/>
          <w:sz w:val="24"/>
          <w:szCs w:val="24"/>
          <w:lang w:val="fr-FR"/>
        </w:rPr>
      </w:pPr>
      <w:r>
        <w:rPr>
          <w:rFonts w:ascii="Times New Roman" w:eastAsia="Arial Unicode MS" w:hAnsi="Times New Roman" w:cs="Times New Roman"/>
          <w:sz w:val="24"/>
          <w:szCs w:val="24"/>
        </w:rPr>
        <w:t>Le graphique ci-dessous présente les différents temps minimaux observés dans le sens « retour » sur la période :</w:t>
      </w:r>
    </w:p>
    <w:p w14:paraId="7C299E89" w14:textId="77777777" w:rsidR="004E04A3" w:rsidRDefault="004E04A3">
      <w:pPr>
        <w:spacing w:after="0"/>
        <w:rPr>
          <w:rFonts w:ascii="Times New Roman" w:hAnsi="Times New Roman" w:cs="Times New Roman"/>
          <w:b/>
          <w:sz w:val="16"/>
          <w:szCs w:val="16"/>
          <w:u w:val="single"/>
        </w:rPr>
      </w:pPr>
    </w:p>
    <w:p w14:paraId="63B3DE3C" w14:textId="4050875E" w:rsidR="004E04A3" w:rsidRDefault="00BD1D38">
      <w:pPr>
        <w:rPr>
          <w:rFonts w:ascii="Times New Roman" w:hAnsi="Times New Roman" w:cs="Times New Roman"/>
          <w:b/>
          <w:sz w:val="24"/>
          <w:szCs w:val="24"/>
          <w:lang w:val="fr-FR"/>
        </w:rPr>
      </w:pPr>
      <w:r>
        <w:rPr>
          <w:noProof/>
          <w:lang w:val="fr-FR" w:eastAsia="fr-FR"/>
        </w:rPr>
        <mc:AlternateContent>
          <mc:Choice Requires="wps">
            <w:drawing>
              <wp:anchor distT="0" distB="0" distL="114300" distR="114300" simplePos="0" relativeHeight="251711488" behindDoc="0" locked="0" layoutInCell="1" allowOverlap="1" wp14:anchorId="313CDED6" wp14:editId="1A383138">
                <wp:simplePos x="0" y="0"/>
                <wp:positionH relativeFrom="margin">
                  <wp:posOffset>-244475</wp:posOffset>
                </wp:positionH>
                <wp:positionV relativeFrom="paragraph">
                  <wp:posOffset>189230</wp:posOffset>
                </wp:positionV>
                <wp:extent cx="5905500" cy="1805940"/>
                <wp:effectExtent l="0" t="0" r="0" b="3810"/>
                <wp:wrapNone/>
                <wp:docPr id="1693851216" name="Zone de texte 1693851216"/>
                <wp:cNvGraphicFramePr/>
                <a:graphic xmlns:a="http://schemas.openxmlformats.org/drawingml/2006/main">
                  <a:graphicData uri="http://schemas.microsoft.com/office/word/2010/wordprocessingShape">
                    <wps:wsp>
                      <wps:cNvSpPr txBox="1"/>
                      <wps:spPr>
                        <a:xfrm>
                          <a:off x="0" y="0"/>
                          <a:ext cx="5905500" cy="1805940"/>
                        </a:xfrm>
                        <a:prstGeom prst="rect">
                          <a:avLst/>
                        </a:prstGeom>
                        <a:solidFill>
                          <a:schemeClr val="lt1"/>
                        </a:solidFill>
                        <a:ln w="6350">
                          <a:noFill/>
                        </a:ln>
                      </wps:spPr>
                      <wps:txbx>
                        <w:txbxContent>
                          <w:p w14:paraId="3346984A" w14:textId="632F7DA6" w:rsidR="00BD1D38" w:rsidRDefault="004C73F2" w:rsidP="00BD1D38">
                            <w:r>
                              <w:rPr>
                                <w:noProof/>
                              </w:rPr>
                              <w:drawing>
                                <wp:inline distT="0" distB="0" distL="0" distR="0" wp14:anchorId="2FF447C9" wp14:editId="29F76870">
                                  <wp:extent cx="5688330" cy="1588770"/>
                                  <wp:effectExtent l="19050" t="19050" r="26670" b="11430"/>
                                  <wp:docPr id="224121105" name="Graphique 1">
                                    <a:extLst xmlns:a="http://schemas.openxmlformats.org/drawingml/2006/main">
                                      <a:ext uri="{FF2B5EF4-FFF2-40B4-BE49-F238E27FC236}">
                                        <a16:creationId xmlns:a16="http://schemas.microsoft.com/office/drawing/2014/main" id="{00000000-0008-0000-03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13CDED6" id="Zone de texte 1693851216" o:spid="_x0000_s1054" type="#_x0000_t202" style="position:absolute;margin-left:-19.25pt;margin-top:14.9pt;width:465pt;height:142.2pt;z-index:251711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" fillcolor="white [3201]" stroked="f" strokeweight=".5pt">
                <v:textbox>
                  <w:txbxContent>
                    <w:p w14:paraId="3346984A" w14:textId="632F7DA6" w:rsidR="00BD1D38" w:rsidRDefault="004C73F2" w:rsidP="00BD1D38">
                      <w:r>
                        <w:rPr>
                          <w:noProof/>
                        </w:rPr>
                        <w:drawing>
                          <wp:inline distT="0" distB="0" distL="0" distR="0" wp14:anchorId="2FF447C9" wp14:editId="29F76870">
                            <wp:extent cx="5688330" cy="1588770"/>
                            <wp:effectExtent l="19050" t="19050" r="26670" b="11430"/>
                            <wp:docPr id="224121105" name="Graphique 1">
                              <a:extLst xmlns:a="http://schemas.openxmlformats.org/drawingml/2006/main">
                                <a:ext uri="{FF2B5EF4-FFF2-40B4-BE49-F238E27FC236}">
                                  <a16:creationId xmlns:a16="http://schemas.microsoft.com/office/drawing/2014/main" id="{00000000-0008-0000-0300-000006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0"/>
                              </a:graphicData>
                            </a:graphic>
                          </wp:inline>
                        </w:drawing>
                      </w:r>
                    </w:p>
                  </w:txbxContent>
                </v:textbox>
                <w10:wrap anchorx="margin"/>
              </v:shape>
            </w:pict>
          </mc:Fallback>
        </mc:AlternateContent>
      </w:r>
      <w:r w:rsidR="00C42799">
        <w:rPr>
          <w:rFonts w:ascii="Times New Roman" w:hAnsi="Times New Roman" w:cs="Times New Roman"/>
          <w:b/>
          <w:sz w:val="24"/>
          <w:szCs w:val="24"/>
          <w:u w:val="single"/>
        </w:rPr>
        <w:t>Graphique 6</w:t>
      </w:r>
      <w:r w:rsidR="00C42799">
        <w:rPr>
          <w:rFonts w:ascii="Times New Roman" w:hAnsi="Times New Roman" w:cs="Times New Roman"/>
          <w:b/>
          <w:sz w:val="24"/>
          <w:szCs w:val="24"/>
        </w:rPr>
        <w:t xml:space="preserve"> : Temps minimal observé dans le sens « retour » (en Mn)</w:t>
      </w:r>
    </w:p>
    <w:p w14:paraId="37D2F67B" w14:textId="3E96F562" w:rsidR="00BD1D38" w:rsidRPr="00BD1D38" w:rsidRDefault="00BD1D38">
      <w:pPr>
        <w:rPr>
          <w:rFonts w:ascii="Times New Roman" w:hAnsi="Times New Roman" w:cs="Times New Roman"/>
          <w:b/>
          <w:sz w:val="24"/>
          <w:szCs w:val="24"/>
          <w:u w:val="single"/>
          <w:lang w:val="fr-FR"/>
        </w:rPr>
      </w:pPr>
    </w:p>
    <w:p w14:paraId="0661965E" w14:textId="4CB5DCAF" w:rsidR="004E04A3" w:rsidRDefault="004E04A3">
      <w:pPr>
        <w:rPr>
          <w:rFonts w:ascii="Times New Roman" w:hAnsi="Times New Roman" w:cs="Times New Roman"/>
          <w:b/>
          <w:sz w:val="24"/>
          <w:szCs w:val="24"/>
        </w:rPr>
      </w:pPr>
    </w:p>
    <w:p w14:paraId="68D23D35" w14:textId="284AE56C" w:rsidR="004E04A3" w:rsidRDefault="001A0365">
      <w:pPr>
        <w:rPr>
          <w:rFonts w:ascii="Times New Roman" w:hAnsi="Times New Roman" w:cs="Times New Roman"/>
          <w:b/>
          <w:sz w:val="24"/>
          <w:szCs w:val="24"/>
          <w:u w:val="single"/>
        </w:rPr>
      </w:pPr>
      <w:r>
        <w:rPr>
          <w:noProof/>
          <w:lang w:val="fr-FR" w:eastAsia="fr-FR"/>
        </w:rPr>
        <mc:AlternateContent>
          <mc:Choice Requires="wps">
            <w:drawing>
              <wp:anchor distT="0" distB="0" distL="114300" distR="114300" simplePos="0" relativeHeight="251648000" behindDoc="0" locked="0" layoutInCell="1" allowOverlap="1" wp14:anchorId="725DE302" wp14:editId="5C5033B4">
                <wp:simplePos x="0" y="0"/>
                <wp:positionH relativeFrom="margin">
                  <wp:align>left</wp:align>
                </wp:positionH>
                <wp:positionV relativeFrom="paragraph">
                  <wp:posOffset>130775</wp:posOffset>
                </wp:positionV>
                <wp:extent cx="2247900" cy="243840"/>
                <wp:effectExtent l="0" t="0" r="0" b="3810"/>
                <wp:wrapNone/>
                <wp:docPr id="448" name="Zone de texte 448"/>
                <wp:cNvGraphicFramePr/>
                <a:graphic xmlns:a="http://schemas.openxmlformats.org/drawingml/2006/main">
                  <a:graphicData uri="http://schemas.microsoft.com/office/word/2010/wordprocessingShape">
                    <wps:wsp>
                      <wps:cNvSpPr txBox="1"/>
                      <wps:spPr>
                        <a:xfrm>
                          <a:off x="0" y="0"/>
                          <a:ext cx="2247900" cy="243840"/>
                        </a:xfrm>
                        <a:prstGeom prst="rect">
                          <a:avLst/>
                        </a:prstGeom>
                        <a:solidFill>
                          <a:schemeClr val="lt1"/>
                        </a:solidFill>
                        <a:ln w="6350">
                          <a:noFill/>
                        </a:ln>
                      </wps:spPr>
                      <wps:txbx>
                        <w:txbxContent>
                          <w:p w14:paraId="66863FBE" w14:textId="584571EE" w:rsidR="004E04A3" w:rsidRDefault="00C42799">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A23AF0">
                              <w:rPr>
                                <w:rFonts w:ascii="Times New Roman" w:hAnsi="Times New Roman" w:cs="Times New Roman"/>
                                <w:i/>
                                <w:sz w:val="20"/>
                                <w:szCs w:val="20"/>
                                <w:lang w:val="fr-FR"/>
                              </w:rPr>
                              <w:t>Octobre</w:t>
                            </w:r>
                            <w:r>
                              <w:rPr>
                                <w:rFonts w:ascii="Times New Roman" w:hAnsi="Times New Roman" w:cs="Times New Roman"/>
                                <w:i/>
                                <w:sz w:val="20"/>
                                <w:szCs w:val="20"/>
                              </w:rPr>
                              <w:t xml:space="preserve"> 2025</w:t>
                            </w:r>
                          </w:p>
                          <w:p w14:paraId="47483BA2" w14:textId="77777777" w:rsidR="004E04A3" w:rsidRDefault="004E04A3">
                            <w:pPr>
                              <w:rPr>
                                <w:rFonts w:ascii="Times New Roman" w:hAnsi="Times New Roman" w:cs="Times New Roman"/>
                                <w:sz w:val="20"/>
                                <w:szCs w:val="20"/>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25DE302" id="Zone de texte 448" o:spid="_x0000_s1055" type="#_x0000_t202" style="position:absolute;margin-left:0;margin-top:10.3pt;width:177pt;height:19.2pt;z-index:25164800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" fillcolor="white [3201]" stroked="f" strokeweight=".5pt">
                <v:textbox>
                  <w:txbxContent>
                    <w:p w14:paraId="66863FBE" w14:textId="584571EE" w:rsidR="004E04A3" w:rsidRDefault="00C42799">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A23AF0">
                        <w:rPr>
                          <w:rFonts w:ascii="Times New Roman" w:hAnsi="Times New Roman" w:cs="Times New Roman"/>
                          <w:i/>
                          <w:sz w:val="20"/>
                          <w:szCs w:val="20"/>
                          <w:lang w:val="fr-FR"/>
                        </w:rPr>
                        <w:t>Octobre</w:t>
                      </w:r>
                      <w:r>
                        <w:rPr>
                          <w:rFonts w:ascii="Times New Roman" w:hAnsi="Times New Roman" w:cs="Times New Roman"/>
                          <w:i/>
                          <w:sz w:val="20"/>
                          <w:szCs w:val="20"/>
                        </w:rPr>
                        <w:t xml:space="preserve"> 2025</w:t>
                      </w:r>
                    </w:p>
                    <w:p w14:paraId="47483BA2" w14:textId="77777777" w:rsidR="004E04A3" w:rsidRDefault="004E04A3">
                      <w:pPr>
                        <w:rPr>
                          <w:rFonts w:ascii="Times New Roman" w:hAnsi="Times New Roman" w:cs="Times New Roman"/>
                          <w:sz w:val="20"/>
                          <w:szCs w:val="20"/>
                        </w:rPr>
                      </w:pPr>
                    </w:p>
                  </w:txbxContent>
                </v:textbox>
                <w10:wrap anchorx="margin"/>
              </v:shape>
            </w:pict>
          </mc:Fallback>
        </mc:AlternateContent>
      </w:r>
    </w:p>
    <w:p w14:paraId="648308C5" w14:textId="76FA9EB6" w:rsidR="004E04A3" w:rsidRDefault="00D87C2E">
      <w:pPr>
        <w:rPr>
          <w:shd w:val="clear" w:color="auto" w:fill="323E4F" w:themeFill="text2" w:themeFillShade="BF"/>
          <w:lang w:eastAsia="fr-FR"/>
        </w:rPr>
      </w:pPr>
      <w:r>
        <w:rPr>
          <w:noProof/>
          <w:lang w:eastAsia="fr-FR"/>
        </w:rPr>
        <mc:AlternateContent>
          <mc:Choice Requires="wps">
            <w:drawing>
              <wp:anchor distT="0" distB="0" distL="114300" distR="114300" simplePos="0" relativeHeight="251713536" behindDoc="0" locked="0" layoutInCell="1" allowOverlap="1" wp14:anchorId="753B92D0" wp14:editId="1751406F">
                <wp:simplePos x="0" y="0"/>
                <wp:positionH relativeFrom="margin">
                  <wp:posOffset>-351155</wp:posOffset>
                </wp:positionH>
                <wp:positionV relativeFrom="paragraph">
                  <wp:posOffset>752475</wp:posOffset>
                </wp:positionV>
                <wp:extent cx="2865120" cy="254635"/>
                <wp:effectExtent l="0" t="0" r="0" b="0"/>
                <wp:wrapNone/>
                <wp:docPr id="762120363" name="Zone de texte 762120363"/>
                <wp:cNvGraphicFramePr/>
                <a:graphic xmlns:a="http://schemas.openxmlformats.org/drawingml/2006/main">
                  <a:graphicData uri="http://schemas.microsoft.com/office/word/2010/wordprocessingShape">
                    <wps:wsp>
                      <wps:cNvSpPr txBox="1"/>
                      <wps:spPr>
                        <a:xfrm>
                          <a:off x="0" y="0"/>
                          <a:ext cx="2865120" cy="254635"/>
                        </a:xfrm>
                        <a:prstGeom prst="rect">
                          <a:avLst/>
                        </a:prstGeom>
                        <a:solidFill>
                          <a:schemeClr val="lt1"/>
                        </a:solidFill>
                        <a:ln w="6350">
                          <a:noFill/>
                        </a:ln>
                      </wps:spPr>
                      <wps:txbx>
                        <w:txbxContent>
                          <w:p w14:paraId="17BDC11F" w14:textId="60026D66" w:rsidR="00BD1D38" w:rsidRDefault="00BD1D38" w:rsidP="00BD1D38">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53B92D0" id="Zone de texte 762120363" o:spid="_x0000_s1056" type="#_x0000_t202" style="position:absolute;margin-left:-27.65pt;margin-top:59.25pt;width:225.6pt;height:20.05pt;z-index:2517135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" fillcolor="white [3201]" stroked="f" strokeweight=".5pt">
                <v:textbox>
                  <w:txbxContent>
                    <w:p w14:paraId="17BDC11F" w14:textId="60026D66" w:rsidR="00BD1D38" w:rsidRDefault="00BD1D38" w:rsidP="00BD1D38">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v:textbox>
                <w10:wrap anchorx="margin"/>
              </v:shape>
            </w:pict>
          </mc:Fallback>
        </mc:AlternateContent>
      </w:r>
    </w:p>
    <w:p w14:paraId="2469B17A" w14:textId="0B1C9D8A" w:rsidR="004E04A3" w:rsidRDefault="004E04A3">
      <w:pPr>
        <w:spacing w:after="0"/>
        <w:rPr>
          <w:shd w:val="clear" w:color="auto" w:fill="323E4F" w:themeFill="text2" w:themeFillShade="BF"/>
          <w:lang w:val="fr-FR" w:eastAsia="fr-FR"/>
        </w:rPr>
      </w:pPr>
    </w:p>
    <w:p w14:paraId="5593E0CA" w14:textId="77777777" w:rsidR="001F2C23" w:rsidRPr="001F2C23" w:rsidRDefault="001F2C23">
      <w:pPr>
        <w:spacing w:after="0"/>
        <w:rPr>
          <w:rFonts w:ascii="Times New Roman" w:hAnsi="Times New Roman" w:cs="Times New Roman"/>
          <w:b/>
          <w:sz w:val="24"/>
          <w:szCs w:val="24"/>
          <w:u w:val="single"/>
          <w:lang w:val="fr-FR"/>
        </w:rPr>
      </w:pPr>
    </w:p>
    <w:p w14:paraId="412E740B" w14:textId="47E8E2D5" w:rsidR="004E04A3" w:rsidRDefault="00C42799">
      <w:pPr>
        <w:spacing w:after="0"/>
        <w:rPr>
          <w:rFonts w:ascii="Times New Roman" w:hAnsi="Times New Roman" w:cs="Times New Roman"/>
          <w:b/>
          <w:sz w:val="24"/>
          <w:szCs w:val="24"/>
        </w:rPr>
      </w:pPr>
      <w:r>
        <w:rPr>
          <w:rFonts w:ascii="Times New Roman" w:hAnsi="Times New Roman" w:cs="Times New Roman"/>
          <w:b/>
          <w:sz w:val="24"/>
          <w:szCs w:val="24"/>
          <w:u w:val="single"/>
        </w:rPr>
        <w:lastRenderedPageBreak/>
        <w:t xml:space="preserve">Tableau </w:t>
      </w:r>
      <w:r w:rsidR="00F74697">
        <w:rPr>
          <w:rFonts w:ascii="Times New Roman" w:hAnsi="Times New Roman" w:cs="Times New Roman"/>
          <w:b/>
          <w:sz w:val="24"/>
          <w:szCs w:val="24"/>
          <w:u w:val="single"/>
          <w:lang w:val="fr-FR"/>
        </w:rPr>
        <w:t>6</w:t>
      </w:r>
      <w:r w:rsidR="00BD1D38">
        <w:rPr>
          <w:rFonts w:ascii="Times New Roman" w:hAnsi="Times New Roman" w:cs="Times New Roman"/>
          <w:b/>
          <w:sz w:val="24"/>
          <w:szCs w:val="24"/>
          <w:u w:val="single"/>
          <w:lang w:val="fr-FR"/>
        </w:rPr>
        <w:t> </w:t>
      </w:r>
      <w:r w:rsidR="00BD1D38">
        <w:rPr>
          <w:rFonts w:ascii="Times New Roman" w:hAnsi="Times New Roman" w:cs="Times New Roman"/>
          <w:b/>
          <w:sz w:val="24"/>
          <w:szCs w:val="24"/>
          <w:lang w:val="fr-FR"/>
        </w:rPr>
        <w:t>:</w:t>
      </w:r>
      <w:r>
        <w:rPr>
          <w:rFonts w:ascii="Times New Roman" w:hAnsi="Times New Roman" w:cs="Times New Roman"/>
          <w:b/>
          <w:sz w:val="24"/>
          <w:szCs w:val="24"/>
        </w:rPr>
        <w:t xml:space="preserve"> Evaluation du temps minimal dans les deux sens</w:t>
      </w:r>
    </w:p>
    <w:p w14:paraId="2E2697EC" w14:textId="2DFF4751" w:rsidR="004E04A3" w:rsidRDefault="004E04A3">
      <w:pPr>
        <w:spacing w:after="0" w:line="240" w:lineRule="auto"/>
        <w:rPr>
          <w:rFonts w:ascii="Times New Roman" w:hAnsi="Times New Roman" w:cs="Times New Roman"/>
          <w:b/>
          <w:sz w:val="24"/>
          <w:szCs w:val="24"/>
        </w:rPr>
      </w:pPr>
    </w:p>
    <w:tbl>
      <w:tblPr>
        <w:tblW w:w="7180" w:type="dxa"/>
        <w:tblCellMar>
          <w:left w:w="70" w:type="dxa"/>
          <w:right w:w="70" w:type="dxa"/>
        </w:tblCellMar>
        <w:tblLook w:val="04A0" w:firstRow="1" w:lastRow="0" w:firstColumn="1" w:lastColumn="0" w:noHBand="0" w:noVBand="1"/>
      </w:tblPr>
      <w:tblGrid>
        <w:gridCol w:w="3300"/>
        <w:gridCol w:w="2020"/>
        <w:gridCol w:w="1860"/>
      </w:tblGrid>
      <w:tr w:rsidR="00F1340C" w:rsidRPr="00F1340C" w14:paraId="4C71AC0C" w14:textId="77777777" w:rsidTr="00F1340C">
        <w:trPr>
          <w:trHeight w:val="312"/>
        </w:trPr>
        <w:tc>
          <w:tcPr>
            <w:tcW w:w="3300" w:type="dxa"/>
            <w:tcBorders>
              <w:top w:val="single" w:sz="8" w:space="0" w:color="auto"/>
              <w:left w:val="single" w:sz="8" w:space="0" w:color="auto"/>
              <w:bottom w:val="single" w:sz="8" w:space="0" w:color="auto"/>
              <w:right w:val="single" w:sz="8" w:space="0" w:color="000000"/>
            </w:tcBorders>
            <w:noWrap/>
            <w:vAlign w:val="center"/>
            <w:hideMark/>
          </w:tcPr>
          <w:p w14:paraId="53AFC548" w14:textId="77777777" w:rsidR="00F1340C" w:rsidRPr="00F1340C" w:rsidRDefault="00F1340C" w:rsidP="00F1340C">
            <w:pPr>
              <w:spacing w:after="0" w:line="240" w:lineRule="auto"/>
              <w:jc w:val="center"/>
              <w:rPr>
                <w:rFonts w:ascii="Times New Roman" w:eastAsia="Times New Roman" w:hAnsi="Times New Roman" w:cs="Times New Roman"/>
                <w:b/>
                <w:bCs/>
                <w:color w:val="000000"/>
                <w:sz w:val="24"/>
                <w:szCs w:val="24"/>
                <w:lang w:val="fr-FR" w:eastAsia="fr-FR"/>
              </w:rPr>
            </w:pPr>
            <w:r w:rsidRPr="00F1340C">
              <w:rPr>
                <w:rFonts w:ascii="Times New Roman" w:eastAsia="Times New Roman" w:hAnsi="Times New Roman" w:cs="Times New Roman"/>
                <w:b/>
                <w:bCs/>
                <w:color w:val="000000"/>
                <w:sz w:val="24"/>
                <w:szCs w:val="24"/>
                <w:lang w:val="fr-FR" w:eastAsia="fr-FR"/>
              </w:rPr>
              <w:t>RUBRIQUE</w:t>
            </w:r>
          </w:p>
        </w:tc>
        <w:tc>
          <w:tcPr>
            <w:tcW w:w="2020" w:type="dxa"/>
            <w:tcBorders>
              <w:top w:val="single" w:sz="8" w:space="0" w:color="auto"/>
              <w:left w:val="nil"/>
              <w:bottom w:val="single" w:sz="8" w:space="0" w:color="auto"/>
              <w:right w:val="nil"/>
            </w:tcBorders>
            <w:shd w:val="clear" w:color="000000" w:fill="002060"/>
            <w:noWrap/>
            <w:vAlign w:val="center"/>
            <w:hideMark/>
          </w:tcPr>
          <w:p w14:paraId="1930415C" w14:textId="77777777" w:rsidR="00F1340C" w:rsidRPr="00F1340C" w:rsidRDefault="00F1340C" w:rsidP="00F1340C">
            <w:pPr>
              <w:spacing w:after="0" w:line="240" w:lineRule="auto"/>
              <w:jc w:val="center"/>
              <w:rPr>
                <w:rFonts w:ascii="Times New Roman" w:eastAsia="Times New Roman" w:hAnsi="Times New Roman" w:cs="Times New Roman"/>
                <w:b/>
                <w:bCs/>
                <w:color w:val="FFFFFF"/>
                <w:lang w:val="fr-FR" w:eastAsia="fr-FR"/>
              </w:rPr>
            </w:pPr>
            <w:r w:rsidRPr="00F1340C">
              <w:rPr>
                <w:rFonts w:ascii="Times New Roman" w:eastAsia="Times New Roman" w:hAnsi="Times New Roman" w:cs="Times New Roman"/>
                <w:b/>
                <w:bCs/>
                <w:color w:val="FFFFFF"/>
                <w:lang w:val="fr-FR" w:eastAsia="fr-FR"/>
              </w:rPr>
              <w:t>JOURS OUVRABLES</w:t>
            </w:r>
          </w:p>
        </w:tc>
        <w:tc>
          <w:tcPr>
            <w:tcW w:w="1860" w:type="dxa"/>
            <w:tcBorders>
              <w:top w:val="single" w:sz="8" w:space="0" w:color="auto"/>
              <w:left w:val="nil"/>
              <w:bottom w:val="single" w:sz="8" w:space="0" w:color="auto"/>
              <w:right w:val="single" w:sz="8" w:space="0" w:color="auto"/>
            </w:tcBorders>
            <w:shd w:val="clear" w:color="000000" w:fill="002060"/>
            <w:vAlign w:val="center"/>
            <w:hideMark/>
          </w:tcPr>
          <w:p w14:paraId="6B4836F8" w14:textId="77777777" w:rsidR="00F1340C" w:rsidRPr="00F1340C" w:rsidRDefault="00F1340C" w:rsidP="00F1340C">
            <w:pPr>
              <w:spacing w:after="0" w:line="240" w:lineRule="auto"/>
              <w:jc w:val="center"/>
              <w:rPr>
                <w:rFonts w:ascii="Times New Roman" w:eastAsia="Times New Roman" w:hAnsi="Times New Roman" w:cs="Times New Roman"/>
                <w:b/>
                <w:bCs/>
                <w:color w:val="FFFFFF"/>
                <w:lang w:val="fr-FR" w:eastAsia="fr-FR"/>
              </w:rPr>
            </w:pPr>
            <w:r w:rsidRPr="00F1340C">
              <w:rPr>
                <w:rFonts w:ascii="Times New Roman" w:eastAsia="Times New Roman" w:hAnsi="Times New Roman" w:cs="Times New Roman"/>
                <w:b/>
                <w:bCs/>
                <w:color w:val="FFFFFF"/>
                <w:lang w:val="fr-FR" w:eastAsia="fr-FR"/>
              </w:rPr>
              <w:t>WEEK-ENDS</w:t>
            </w:r>
          </w:p>
        </w:tc>
      </w:tr>
      <w:tr w:rsidR="00F1340C" w:rsidRPr="00F1340C" w14:paraId="60B03C6C" w14:textId="77777777" w:rsidTr="00F1340C">
        <w:trPr>
          <w:trHeight w:val="288"/>
        </w:trPr>
        <w:tc>
          <w:tcPr>
            <w:tcW w:w="3300" w:type="dxa"/>
            <w:vMerge w:val="restart"/>
            <w:tcBorders>
              <w:top w:val="nil"/>
              <w:left w:val="single" w:sz="8" w:space="0" w:color="auto"/>
              <w:bottom w:val="single" w:sz="8" w:space="0" w:color="000000"/>
              <w:right w:val="single" w:sz="8" w:space="0" w:color="000000"/>
            </w:tcBorders>
            <w:noWrap/>
            <w:vAlign w:val="center"/>
            <w:hideMark/>
          </w:tcPr>
          <w:p w14:paraId="3FE22E30" w14:textId="77777777" w:rsidR="00F1340C" w:rsidRPr="00F1340C" w:rsidRDefault="00F1340C" w:rsidP="00F1340C">
            <w:pPr>
              <w:spacing w:after="0" w:line="240" w:lineRule="auto"/>
              <w:jc w:val="center"/>
              <w:rPr>
                <w:rFonts w:ascii="Times New Roman" w:eastAsia="Times New Roman" w:hAnsi="Times New Roman" w:cs="Times New Roman"/>
                <w:b/>
                <w:bCs/>
                <w:color w:val="000000"/>
                <w:lang w:val="fr-FR" w:eastAsia="fr-FR"/>
              </w:rPr>
            </w:pPr>
            <w:r w:rsidRPr="00F1340C">
              <w:rPr>
                <w:rFonts w:ascii="Times New Roman" w:eastAsia="Times New Roman" w:hAnsi="Times New Roman" w:cs="Times New Roman"/>
                <w:b/>
                <w:bCs/>
                <w:color w:val="000000"/>
                <w:lang w:val="fr-FR" w:eastAsia="fr-FR"/>
              </w:rPr>
              <w:t xml:space="preserve">TEMPS MINIMAL (en Mn) </w:t>
            </w:r>
          </w:p>
        </w:tc>
        <w:tc>
          <w:tcPr>
            <w:tcW w:w="3880" w:type="dxa"/>
            <w:gridSpan w:val="2"/>
            <w:tcBorders>
              <w:top w:val="single" w:sz="8" w:space="0" w:color="auto"/>
              <w:left w:val="nil"/>
              <w:bottom w:val="single" w:sz="8" w:space="0" w:color="auto"/>
              <w:right w:val="single" w:sz="8" w:space="0" w:color="000000"/>
            </w:tcBorders>
            <w:vAlign w:val="center"/>
            <w:hideMark/>
          </w:tcPr>
          <w:p w14:paraId="6312BB81" w14:textId="77777777" w:rsidR="00F1340C" w:rsidRPr="00F1340C" w:rsidRDefault="00F1340C" w:rsidP="00F1340C">
            <w:pPr>
              <w:spacing w:after="0" w:line="240" w:lineRule="auto"/>
              <w:jc w:val="center"/>
              <w:rPr>
                <w:rFonts w:ascii="Times New Roman" w:eastAsia="Times New Roman" w:hAnsi="Times New Roman" w:cs="Times New Roman"/>
                <w:i/>
                <w:iCs/>
                <w:color w:val="000000"/>
                <w:lang w:val="fr-FR" w:eastAsia="fr-FR"/>
              </w:rPr>
            </w:pPr>
            <w:r w:rsidRPr="00F1340C">
              <w:rPr>
                <w:rFonts w:ascii="Times New Roman" w:eastAsia="Times New Roman" w:hAnsi="Times New Roman" w:cs="Times New Roman"/>
                <w:i/>
                <w:iCs/>
                <w:color w:val="000000"/>
                <w:lang w:val="fr-FR" w:eastAsia="fr-FR"/>
              </w:rPr>
              <w:t xml:space="preserve">Agence SODECI - Pharmacie Palm Beach </w:t>
            </w:r>
          </w:p>
        </w:tc>
      </w:tr>
      <w:tr w:rsidR="00F1340C" w:rsidRPr="00F1340C" w14:paraId="7A28E7F0" w14:textId="77777777" w:rsidTr="00F1340C">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640ADF09" w14:textId="77777777" w:rsidR="00F1340C" w:rsidRPr="00F1340C" w:rsidRDefault="00F1340C" w:rsidP="00F1340C">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vAlign w:val="center"/>
            <w:hideMark/>
          </w:tcPr>
          <w:p w14:paraId="101B5A61" w14:textId="77777777" w:rsidR="00F1340C" w:rsidRPr="00F1340C" w:rsidRDefault="00F1340C" w:rsidP="00F1340C">
            <w:pPr>
              <w:spacing w:after="0" w:line="240" w:lineRule="auto"/>
              <w:jc w:val="center"/>
              <w:rPr>
                <w:rFonts w:ascii="Times New Roman" w:eastAsia="Times New Roman" w:hAnsi="Times New Roman" w:cs="Times New Roman"/>
                <w:b/>
                <w:bCs/>
                <w:color w:val="000000"/>
                <w:lang w:val="fr-FR" w:eastAsia="fr-FR"/>
              </w:rPr>
            </w:pPr>
            <w:r w:rsidRPr="00F1340C">
              <w:rPr>
                <w:rFonts w:ascii="Times New Roman" w:eastAsia="Times New Roman" w:hAnsi="Times New Roman" w:cs="Times New Roman"/>
                <w:b/>
                <w:bCs/>
                <w:color w:val="000000"/>
                <w:lang w:val="fr-FR" w:eastAsia="fr-FR"/>
              </w:rPr>
              <w:t>14</w:t>
            </w:r>
          </w:p>
        </w:tc>
        <w:tc>
          <w:tcPr>
            <w:tcW w:w="1860" w:type="dxa"/>
            <w:tcBorders>
              <w:top w:val="nil"/>
              <w:left w:val="single" w:sz="8" w:space="0" w:color="auto"/>
              <w:bottom w:val="single" w:sz="8" w:space="0" w:color="auto"/>
              <w:right w:val="single" w:sz="8" w:space="0" w:color="auto"/>
            </w:tcBorders>
            <w:vAlign w:val="center"/>
            <w:hideMark/>
          </w:tcPr>
          <w:p w14:paraId="0466E341" w14:textId="77777777" w:rsidR="00F1340C" w:rsidRPr="00F1340C" w:rsidRDefault="00F1340C" w:rsidP="00F1340C">
            <w:pPr>
              <w:spacing w:after="0" w:line="240" w:lineRule="auto"/>
              <w:jc w:val="center"/>
              <w:rPr>
                <w:rFonts w:ascii="Times New Roman" w:eastAsia="Times New Roman" w:hAnsi="Times New Roman" w:cs="Times New Roman"/>
                <w:b/>
                <w:bCs/>
                <w:color w:val="000000"/>
                <w:lang w:val="fr-FR" w:eastAsia="fr-FR"/>
              </w:rPr>
            </w:pPr>
            <w:r w:rsidRPr="00F1340C">
              <w:rPr>
                <w:rFonts w:ascii="Times New Roman" w:eastAsia="Times New Roman" w:hAnsi="Times New Roman" w:cs="Times New Roman"/>
                <w:b/>
                <w:bCs/>
                <w:color w:val="000000"/>
                <w:lang w:val="fr-FR" w:eastAsia="fr-FR"/>
              </w:rPr>
              <w:t>11</w:t>
            </w:r>
          </w:p>
        </w:tc>
      </w:tr>
      <w:tr w:rsidR="00F1340C" w:rsidRPr="00F1340C" w14:paraId="06A81BA6" w14:textId="77777777" w:rsidTr="00F1340C">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0E56CC4A" w14:textId="77777777" w:rsidR="00F1340C" w:rsidRPr="00F1340C" w:rsidRDefault="00F1340C" w:rsidP="00F1340C">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32E7EE27" w14:textId="77777777" w:rsidR="00F1340C" w:rsidRPr="00F1340C" w:rsidRDefault="00F1340C" w:rsidP="00F1340C">
            <w:pPr>
              <w:spacing w:after="0" w:line="240" w:lineRule="auto"/>
              <w:jc w:val="center"/>
              <w:rPr>
                <w:rFonts w:ascii="Times New Roman" w:eastAsia="Times New Roman" w:hAnsi="Times New Roman" w:cs="Times New Roman"/>
                <w:i/>
                <w:iCs/>
                <w:color w:val="000000"/>
                <w:lang w:val="fr-FR" w:eastAsia="fr-FR"/>
              </w:rPr>
            </w:pPr>
            <w:r w:rsidRPr="00F1340C">
              <w:rPr>
                <w:rFonts w:ascii="Times New Roman" w:eastAsia="Times New Roman" w:hAnsi="Times New Roman" w:cs="Times New Roman"/>
                <w:i/>
                <w:iCs/>
                <w:color w:val="000000"/>
                <w:lang w:val="fr-FR" w:eastAsia="fr-FR"/>
              </w:rPr>
              <w:t>Pharmacie Palm Beach – Agence SODECI</w:t>
            </w:r>
          </w:p>
        </w:tc>
      </w:tr>
      <w:tr w:rsidR="00F1340C" w:rsidRPr="00F1340C" w14:paraId="234AF673" w14:textId="77777777" w:rsidTr="00F1340C">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7A395BBC" w14:textId="77777777" w:rsidR="00F1340C" w:rsidRPr="00F1340C" w:rsidRDefault="00F1340C" w:rsidP="00F1340C">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noWrap/>
            <w:vAlign w:val="center"/>
            <w:hideMark/>
          </w:tcPr>
          <w:p w14:paraId="0581307D" w14:textId="77777777" w:rsidR="00F1340C" w:rsidRPr="00F1340C" w:rsidRDefault="00F1340C" w:rsidP="00F1340C">
            <w:pPr>
              <w:spacing w:after="0" w:line="240" w:lineRule="auto"/>
              <w:jc w:val="center"/>
              <w:rPr>
                <w:rFonts w:ascii="Times New Roman" w:eastAsia="Times New Roman" w:hAnsi="Times New Roman" w:cs="Times New Roman"/>
                <w:b/>
                <w:bCs/>
                <w:color w:val="000000"/>
                <w:lang w:val="fr-FR" w:eastAsia="fr-FR"/>
              </w:rPr>
            </w:pPr>
            <w:r w:rsidRPr="00F1340C">
              <w:rPr>
                <w:rFonts w:ascii="Times New Roman" w:eastAsia="Times New Roman" w:hAnsi="Times New Roman" w:cs="Times New Roman"/>
                <w:b/>
                <w:bCs/>
                <w:color w:val="000000"/>
                <w:lang w:val="fr-FR" w:eastAsia="fr-FR"/>
              </w:rPr>
              <w:t>15</w:t>
            </w:r>
          </w:p>
        </w:tc>
        <w:tc>
          <w:tcPr>
            <w:tcW w:w="1860" w:type="dxa"/>
            <w:tcBorders>
              <w:top w:val="nil"/>
              <w:left w:val="single" w:sz="8" w:space="0" w:color="auto"/>
              <w:bottom w:val="single" w:sz="8" w:space="0" w:color="auto"/>
              <w:right w:val="single" w:sz="8" w:space="0" w:color="auto"/>
            </w:tcBorders>
            <w:noWrap/>
            <w:vAlign w:val="center"/>
            <w:hideMark/>
          </w:tcPr>
          <w:p w14:paraId="482DE22F" w14:textId="77777777" w:rsidR="00F1340C" w:rsidRPr="00F1340C" w:rsidRDefault="00F1340C" w:rsidP="00F1340C">
            <w:pPr>
              <w:spacing w:after="0" w:line="240" w:lineRule="auto"/>
              <w:jc w:val="center"/>
              <w:rPr>
                <w:rFonts w:ascii="Times New Roman" w:eastAsia="Times New Roman" w:hAnsi="Times New Roman" w:cs="Times New Roman"/>
                <w:b/>
                <w:bCs/>
                <w:color w:val="000000"/>
                <w:lang w:val="fr-FR" w:eastAsia="fr-FR"/>
              </w:rPr>
            </w:pPr>
            <w:r w:rsidRPr="00F1340C">
              <w:rPr>
                <w:rFonts w:ascii="Times New Roman" w:eastAsia="Times New Roman" w:hAnsi="Times New Roman" w:cs="Times New Roman"/>
                <w:b/>
                <w:bCs/>
                <w:color w:val="000000"/>
                <w:lang w:val="fr-FR" w:eastAsia="fr-FR"/>
              </w:rPr>
              <w:t>10</w:t>
            </w:r>
          </w:p>
        </w:tc>
      </w:tr>
    </w:tbl>
    <w:p w14:paraId="77F5AF58" w14:textId="0F332391" w:rsidR="001A0365" w:rsidRDefault="001A0365">
      <w:pPr>
        <w:jc w:val="both"/>
        <w:rPr>
          <w:rFonts w:ascii="Times New Roman" w:hAnsi="Times New Roman" w:cs="Times New Roman"/>
          <w:sz w:val="24"/>
          <w:szCs w:val="24"/>
          <w:lang w:val="fr-FR"/>
        </w:rPr>
      </w:pPr>
      <w:r>
        <w:rPr>
          <w:noProof/>
          <w:lang w:val="fr-FR" w:eastAsia="fr-FR"/>
        </w:rPr>
        <mc:AlternateContent>
          <mc:Choice Requires="wps">
            <w:drawing>
              <wp:anchor distT="0" distB="0" distL="114300" distR="114300" simplePos="0" relativeHeight="251650048" behindDoc="0" locked="0" layoutInCell="1" allowOverlap="1" wp14:anchorId="5FEF068D" wp14:editId="7A59B954">
                <wp:simplePos x="0" y="0"/>
                <wp:positionH relativeFrom="margin">
                  <wp:posOffset>24813</wp:posOffset>
                </wp:positionH>
                <wp:positionV relativeFrom="paragraph">
                  <wp:posOffset>46235</wp:posOffset>
                </wp:positionV>
                <wp:extent cx="2918460" cy="266700"/>
                <wp:effectExtent l="0" t="0" r="0" b="0"/>
                <wp:wrapNone/>
                <wp:docPr id="451" name="Zone de texte 451"/>
                <wp:cNvGraphicFramePr/>
                <a:graphic xmlns:a="http://schemas.openxmlformats.org/drawingml/2006/main">
                  <a:graphicData uri="http://schemas.microsoft.com/office/word/2010/wordprocessingShape">
                    <wps:wsp>
                      <wps:cNvSpPr txBox="1"/>
                      <wps:spPr>
                        <a:xfrm>
                          <a:off x="0" y="0"/>
                          <a:ext cx="2918460" cy="266700"/>
                        </a:xfrm>
                        <a:prstGeom prst="rect">
                          <a:avLst/>
                        </a:prstGeom>
                        <a:solidFill>
                          <a:sysClr val="window" lastClr="FFFFFF"/>
                        </a:solidFill>
                        <a:ln w="6350">
                          <a:noFill/>
                        </a:ln>
                      </wps:spPr>
                      <wps:txbx>
                        <w:txbxContent>
                          <w:p w14:paraId="495BD9F9" w14:textId="21E52594"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5FEF068D" id="Zone de texte 451" o:spid="_x0000_s1057" type="#_x0000_t202" style="position:absolute;left:0;text-align:left;margin-left:1.95pt;margin-top:3.65pt;width:229.8pt;height:21pt;z-index:251650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" fillcolor="window" stroked="f" strokeweight=".5pt">
                <v:textbox>
                  <w:txbxContent>
                    <w:p w14:paraId="495BD9F9" w14:textId="21E52594"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v:textbox>
                <w10:wrap anchorx="margin"/>
              </v:shape>
            </w:pict>
          </mc:Fallback>
        </mc:AlternateContent>
      </w:r>
    </w:p>
    <w:p w14:paraId="7701A10F" w14:textId="77777777" w:rsidR="001A0365" w:rsidRDefault="001A0365">
      <w:pPr>
        <w:jc w:val="both"/>
        <w:rPr>
          <w:rFonts w:ascii="Times New Roman" w:hAnsi="Times New Roman" w:cs="Times New Roman"/>
          <w:sz w:val="24"/>
          <w:szCs w:val="24"/>
          <w:lang w:val="fr-FR"/>
        </w:rPr>
      </w:pPr>
    </w:p>
    <w:p w14:paraId="6898DE09" w14:textId="4FB8DE17" w:rsidR="004E04A3" w:rsidRDefault="00C42799">
      <w:pPr>
        <w:jc w:val="both"/>
        <w:rPr>
          <w:rFonts w:ascii="Times New Roman" w:hAnsi="Times New Roman" w:cs="Times New Roman"/>
          <w:sz w:val="24"/>
          <w:szCs w:val="24"/>
        </w:rPr>
      </w:pPr>
      <w:r>
        <w:rPr>
          <w:rFonts w:ascii="Times New Roman" w:hAnsi="Times New Roman" w:cs="Times New Roman"/>
          <w:sz w:val="24"/>
          <w:szCs w:val="24"/>
        </w:rPr>
        <w:t xml:space="preserve">Après avoir observé sur la période les différents temps de traversée de l’axe « Agence SODECI - Pharmacie Palm Beach » dans les deux sens, il ressort que les temps minimaux évalués pour les jours ouvrables et les week-ends sont respectivement de </w:t>
      </w:r>
      <w:r w:rsidR="007D4C1A">
        <w:rPr>
          <w:rFonts w:ascii="Times New Roman" w:hAnsi="Times New Roman" w:cs="Times New Roman"/>
          <w:b/>
          <w:sz w:val="24"/>
          <w:szCs w:val="24"/>
          <w:lang w:val="fr-FR"/>
        </w:rPr>
        <w:t>1</w:t>
      </w:r>
      <w:r w:rsidR="00F1340C">
        <w:rPr>
          <w:rFonts w:ascii="Times New Roman" w:hAnsi="Times New Roman" w:cs="Times New Roman"/>
          <w:b/>
          <w:sz w:val="24"/>
          <w:szCs w:val="24"/>
          <w:lang w:val="fr-FR"/>
        </w:rPr>
        <w:t>4</w:t>
      </w:r>
      <w:r>
        <w:rPr>
          <w:rFonts w:ascii="Times New Roman" w:hAnsi="Times New Roman" w:cs="Times New Roman"/>
          <w:b/>
          <w:sz w:val="24"/>
          <w:szCs w:val="24"/>
        </w:rPr>
        <w:t xml:space="preserve"> Mn</w:t>
      </w:r>
      <w:r>
        <w:rPr>
          <w:rFonts w:ascii="Times New Roman" w:hAnsi="Times New Roman" w:cs="Times New Roman"/>
          <w:sz w:val="24"/>
          <w:szCs w:val="24"/>
        </w:rPr>
        <w:t xml:space="preserve"> et de </w:t>
      </w:r>
      <w:r>
        <w:rPr>
          <w:rFonts w:ascii="Times New Roman" w:hAnsi="Times New Roman" w:cs="Times New Roman"/>
          <w:b/>
          <w:sz w:val="24"/>
          <w:szCs w:val="24"/>
        </w:rPr>
        <w:t>1</w:t>
      </w:r>
      <w:r w:rsidR="00A23AF0">
        <w:rPr>
          <w:rFonts w:ascii="Times New Roman" w:hAnsi="Times New Roman" w:cs="Times New Roman"/>
          <w:b/>
          <w:sz w:val="24"/>
          <w:szCs w:val="24"/>
          <w:lang w:val="fr-FR"/>
        </w:rPr>
        <w:t>1</w:t>
      </w:r>
      <w:r>
        <w:rPr>
          <w:rFonts w:ascii="Times New Roman" w:hAnsi="Times New Roman" w:cs="Times New Roman"/>
          <w:b/>
          <w:sz w:val="24"/>
          <w:szCs w:val="24"/>
        </w:rPr>
        <w:t xml:space="preserve"> Mn</w:t>
      </w:r>
      <w:r>
        <w:rPr>
          <w:rFonts w:ascii="Times New Roman" w:hAnsi="Times New Roman" w:cs="Times New Roman"/>
          <w:sz w:val="24"/>
          <w:szCs w:val="24"/>
        </w:rPr>
        <w:t xml:space="preserve"> dans le sens « aller » ; dans le sens « retour », ces temps sont respectivement de </w:t>
      </w:r>
      <w:r w:rsidR="007D4C1A">
        <w:rPr>
          <w:rFonts w:ascii="Times New Roman" w:hAnsi="Times New Roman" w:cs="Times New Roman"/>
          <w:b/>
          <w:sz w:val="24"/>
          <w:szCs w:val="24"/>
          <w:lang w:val="fr-FR"/>
        </w:rPr>
        <w:t>1</w:t>
      </w:r>
      <w:r w:rsidR="00F1340C">
        <w:rPr>
          <w:rFonts w:ascii="Times New Roman" w:hAnsi="Times New Roman" w:cs="Times New Roman"/>
          <w:b/>
          <w:sz w:val="24"/>
          <w:szCs w:val="24"/>
          <w:lang w:val="fr-FR"/>
        </w:rPr>
        <w:t xml:space="preserve">5 </w:t>
      </w:r>
      <w:r>
        <w:rPr>
          <w:rFonts w:ascii="Times New Roman" w:hAnsi="Times New Roman" w:cs="Times New Roman"/>
          <w:b/>
          <w:sz w:val="24"/>
          <w:szCs w:val="24"/>
        </w:rPr>
        <w:t>Mn</w:t>
      </w:r>
      <w:r>
        <w:rPr>
          <w:rFonts w:ascii="Times New Roman" w:hAnsi="Times New Roman" w:cs="Times New Roman"/>
          <w:sz w:val="24"/>
          <w:szCs w:val="24"/>
        </w:rPr>
        <w:t xml:space="preserve"> et de </w:t>
      </w:r>
      <w:r>
        <w:rPr>
          <w:rFonts w:ascii="Times New Roman" w:hAnsi="Times New Roman" w:cs="Times New Roman"/>
          <w:b/>
          <w:sz w:val="24"/>
          <w:szCs w:val="24"/>
        </w:rPr>
        <w:t>1</w:t>
      </w:r>
      <w:r w:rsidR="00F1340C">
        <w:rPr>
          <w:rFonts w:ascii="Times New Roman" w:hAnsi="Times New Roman" w:cs="Times New Roman"/>
          <w:b/>
          <w:sz w:val="24"/>
          <w:szCs w:val="24"/>
          <w:lang w:val="fr-FR"/>
        </w:rPr>
        <w:t xml:space="preserve">0 </w:t>
      </w:r>
      <w:r>
        <w:rPr>
          <w:rFonts w:ascii="Times New Roman" w:hAnsi="Times New Roman" w:cs="Times New Roman"/>
          <w:b/>
          <w:sz w:val="24"/>
          <w:szCs w:val="24"/>
        </w:rPr>
        <w:t>Mn</w:t>
      </w:r>
      <w:r>
        <w:rPr>
          <w:rFonts w:ascii="Times New Roman" w:hAnsi="Times New Roman" w:cs="Times New Roman"/>
          <w:sz w:val="24"/>
          <w:szCs w:val="24"/>
        </w:rPr>
        <w:t>.</w:t>
      </w:r>
    </w:p>
    <w:p w14:paraId="4B8AE15A" w14:textId="77777777" w:rsidR="004E04A3" w:rsidRDefault="004E04A3">
      <w:pPr>
        <w:spacing w:after="0" w:line="240" w:lineRule="auto"/>
        <w:jc w:val="both"/>
        <w:rPr>
          <w:rFonts w:ascii="Times New Roman" w:hAnsi="Times New Roman" w:cs="Times New Roman"/>
          <w:sz w:val="16"/>
          <w:szCs w:val="16"/>
        </w:rPr>
      </w:pPr>
    </w:p>
    <w:p w14:paraId="29F40A9F" w14:textId="43D4A3B9" w:rsidR="004E04A3" w:rsidRDefault="00C42799">
      <w:pPr>
        <w:spacing w:after="0"/>
        <w:rPr>
          <w:rFonts w:ascii="Times New Roman" w:hAnsi="Times New Roman" w:cs="Times New Roman"/>
          <w:b/>
          <w:sz w:val="24"/>
          <w:szCs w:val="24"/>
          <w:lang w:val="fr-FR"/>
        </w:rPr>
      </w:pPr>
      <w:r>
        <w:rPr>
          <w:rFonts w:ascii="Times New Roman" w:hAnsi="Times New Roman" w:cs="Times New Roman"/>
          <w:b/>
          <w:sz w:val="24"/>
          <w:szCs w:val="24"/>
          <w:u w:val="single"/>
        </w:rPr>
        <w:t xml:space="preserve">Tableau </w:t>
      </w:r>
      <w:r w:rsidR="00F74697">
        <w:rPr>
          <w:rFonts w:ascii="Times New Roman" w:hAnsi="Times New Roman" w:cs="Times New Roman"/>
          <w:b/>
          <w:sz w:val="24"/>
          <w:szCs w:val="24"/>
          <w:u w:val="single"/>
          <w:lang w:val="fr-FR"/>
        </w:rPr>
        <w:t>7</w:t>
      </w:r>
      <w:r>
        <w:rPr>
          <w:rFonts w:ascii="Times New Roman" w:hAnsi="Times New Roman" w:cs="Times New Roman"/>
          <w:b/>
          <w:sz w:val="24"/>
          <w:szCs w:val="24"/>
        </w:rPr>
        <w:t> : Tableau récapitulatif des temps minimaux de traversée sur les trois axes</w:t>
      </w:r>
    </w:p>
    <w:p w14:paraId="397182F3" w14:textId="77777777" w:rsidR="00D87C2E" w:rsidRPr="00D87C2E" w:rsidRDefault="00D87C2E">
      <w:pPr>
        <w:spacing w:after="0"/>
        <w:rPr>
          <w:rFonts w:ascii="Times New Roman" w:hAnsi="Times New Roman" w:cs="Times New Roman"/>
          <w:b/>
          <w:sz w:val="24"/>
          <w:szCs w:val="24"/>
          <w:lang w:val="fr-FR"/>
        </w:rPr>
      </w:pPr>
    </w:p>
    <w:tbl>
      <w:tblPr>
        <w:tblW w:w="7180" w:type="dxa"/>
        <w:tblCellMar>
          <w:left w:w="70" w:type="dxa"/>
          <w:right w:w="70" w:type="dxa"/>
        </w:tblCellMar>
        <w:tblLook w:val="04A0" w:firstRow="1" w:lastRow="0" w:firstColumn="1" w:lastColumn="0" w:noHBand="0" w:noVBand="1"/>
      </w:tblPr>
      <w:tblGrid>
        <w:gridCol w:w="3300"/>
        <w:gridCol w:w="2020"/>
        <w:gridCol w:w="1860"/>
      </w:tblGrid>
      <w:tr w:rsidR="004C73F2" w:rsidRPr="004C73F2" w14:paraId="2BD10A9A" w14:textId="77777777" w:rsidTr="004C73F2">
        <w:trPr>
          <w:trHeight w:val="312"/>
        </w:trPr>
        <w:tc>
          <w:tcPr>
            <w:tcW w:w="3300" w:type="dxa"/>
            <w:tcBorders>
              <w:top w:val="single" w:sz="8" w:space="0" w:color="auto"/>
              <w:left w:val="single" w:sz="8" w:space="0" w:color="auto"/>
              <w:bottom w:val="single" w:sz="8" w:space="0" w:color="auto"/>
              <w:right w:val="single" w:sz="8" w:space="0" w:color="000000"/>
            </w:tcBorders>
            <w:noWrap/>
            <w:vAlign w:val="center"/>
            <w:hideMark/>
          </w:tcPr>
          <w:p w14:paraId="5B58FC8A" w14:textId="77777777" w:rsidR="004C73F2" w:rsidRPr="004C73F2" w:rsidRDefault="004C73F2" w:rsidP="004C73F2">
            <w:pPr>
              <w:spacing w:after="0" w:line="240" w:lineRule="auto"/>
              <w:jc w:val="center"/>
              <w:rPr>
                <w:rFonts w:ascii="Times New Roman" w:eastAsia="Times New Roman" w:hAnsi="Times New Roman" w:cs="Times New Roman"/>
                <w:b/>
                <w:bCs/>
                <w:color w:val="000000"/>
                <w:sz w:val="24"/>
                <w:szCs w:val="24"/>
                <w:lang w:val="fr-FR" w:eastAsia="fr-FR"/>
              </w:rPr>
            </w:pPr>
            <w:r w:rsidRPr="004C73F2">
              <w:rPr>
                <w:rFonts w:ascii="Times New Roman" w:eastAsia="Times New Roman" w:hAnsi="Times New Roman" w:cs="Times New Roman"/>
                <w:b/>
                <w:bCs/>
                <w:color w:val="000000"/>
                <w:sz w:val="24"/>
                <w:szCs w:val="24"/>
                <w:lang w:val="fr-FR" w:eastAsia="fr-FR"/>
              </w:rPr>
              <w:t>RUBRIQUE</w:t>
            </w:r>
          </w:p>
        </w:tc>
        <w:tc>
          <w:tcPr>
            <w:tcW w:w="2020" w:type="dxa"/>
            <w:tcBorders>
              <w:top w:val="single" w:sz="8" w:space="0" w:color="auto"/>
              <w:left w:val="nil"/>
              <w:bottom w:val="single" w:sz="8" w:space="0" w:color="auto"/>
              <w:right w:val="nil"/>
            </w:tcBorders>
            <w:shd w:val="clear" w:color="000000" w:fill="002060"/>
            <w:noWrap/>
            <w:vAlign w:val="center"/>
            <w:hideMark/>
          </w:tcPr>
          <w:p w14:paraId="7FDD1ED5" w14:textId="77777777" w:rsidR="004C73F2" w:rsidRPr="004C73F2" w:rsidRDefault="004C73F2" w:rsidP="004C73F2">
            <w:pPr>
              <w:spacing w:after="0" w:line="240" w:lineRule="auto"/>
              <w:jc w:val="center"/>
              <w:rPr>
                <w:rFonts w:ascii="Times New Roman" w:eastAsia="Times New Roman" w:hAnsi="Times New Roman" w:cs="Times New Roman"/>
                <w:b/>
                <w:bCs/>
                <w:color w:val="FFFFFF"/>
                <w:lang w:val="fr-FR" w:eastAsia="fr-FR"/>
              </w:rPr>
            </w:pPr>
            <w:r w:rsidRPr="004C73F2">
              <w:rPr>
                <w:rFonts w:ascii="Times New Roman" w:eastAsia="Times New Roman" w:hAnsi="Times New Roman" w:cs="Times New Roman"/>
                <w:b/>
                <w:bCs/>
                <w:color w:val="FFFFFF"/>
                <w:lang w:val="fr-FR" w:eastAsia="fr-FR"/>
              </w:rPr>
              <w:t>JOURS OUVRABLES</w:t>
            </w:r>
          </w:p>
        </w:tc>
        <w:tc>
          <w:tcPr>
            <w:tcW w:w="1860" w:type="dxa"/>
            <w:tcBorders>
              <w:top w:val="single" w:sz="8" w:space="0" w:color="auto"/>
              <w:left w:val="nil"/>
              <w:bottom w:val="single" w:sz="8" w:space="0" w:color="auto"/>
              <w:right w:val="single" w:sz="8" w:space="0" w:color="auto"/>
            </w:tcBorders>
            <w:shd w:val="clear" w:color="000000" w:fill="002060"/>
            <w:vAlign w:val="center"/>
            <w:hideMark/>
          </w:tcPr>
          <w:p w14:paraId="60F4D660" w14:textId="77777777" w:rsidR="004C73F2" w:rsidRPr="004C73F2" w:rsidRDefault="004C73F2" w:rsidP="004C73F2">
            <w:pPr>
              <w:spacing w:after="0" w:line="240" w:lineRule="auto"/>
              <w:jc w:val="center"/>
              <w:rPr>
                <w:rFonts w:ascii="Times New Roman" w:eastAsia="Times New Roman" w:hAnsi="Times New Roman" w:cs="Times New Roman"/>
                <w:b/>
                <w:bCs/>
                <w:color w:val="FFFFFF"/>
                <w:lang w:val="fr-FR" w:eastAsia="fr-FR"/>
              </w:rPr>
            </w:pPr>
            <w:r w:rsidRPr="004C73F2">
              <w:rPr>
                <w:rFonts w:ascii="Times New Roman" w:eastAsia="Times New Roman" w:hAnsi="Times New Roman" w:cs="Times New Roman"/>
                <w:b/>
                <w:bCs/>
                <w:color w:val="FFFFFF"/>
                <w:lang w:val="fr-FR" w:eastAsia="fr-FR"/>
              </w:rPr>
              <w:t>WEEK-ENDS</w:t>
            </w:r>
          </w:p>
        </w:tc>
      </w:tr>
      <w:tr w:rsidR="004C73F2" w:rsidRPr="004C73F2" w14:paraId="69288429" w14:textId="77777777" w:rsidTr="004C73F2">
        <w:trPr>
          <w:trHeight w:val="300"/>
        </w:trPr>
        <w:tc>
          <w:tcPr>
            <w:tcW w:w="3300" w:type="dxa"/>
            <w:vMerge w:val="restart"/>
            <w:tcBorders>
              <w:top w:val="single" w:sz="8" w:space="0" w:color="auto"/>
              <w:left w:val="single" w:sz="8" w:space="0" w:color="auto"/>
              <w:bottom w:val="single" w:sz="8" w:space="0" w:color="000000"/>
              <w:right w:val="single" w:sz="8" w:space="0" w:color="000000"/>
            </w:tcBorders>
            <w:noWrap/>
            <w:vAlign w:val="center"/>
            <w:hideMark/>
          </w:tcPr>
          <w:p w14:paraId="0D9074BD" w14:textId="463304A5"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 xml:space="preserve">TEMPS MINIMAL (en Mn) </w:t>
            </w:r>
          </w:p>
        </w:tc>
        <w:tc>
          <w:tcPr>
            <w:tcW w:w="3880" w:type="dxa"/>
            <w:gridSpan w:val="2"/>
            <w:tcBorders>
              <w:top w:val="single" w:sz="8" w:space="0" w:color="auto"/>
              <w:left w:val="nil"/>
              <w:bottom w:val="single" w:sz="8" w:space="0" w:color="auto"/>
              <w:right w:val="single" w:sz="8" w:space="0" w:color="000000"/>
            </w:tcBorders>
            <w:shd w:val="clear" w:color="000000" w:fill="BDD7EE"/>
            <w:vAlign w:val="center"/>
            <w:hideMark/>
          </w:tcPr>
          <w:p w14:paraId="79DB3260" w14:textId="77777777" w:rsidR="004C73F2" w:rsidRPr="004C73F2" w:rsidRDefault="004C73F2" w:rsidP="004C73F2">
            <w:pPr>
              <w:spacing w:after="0" w:line="240" w:lineRule="auto"/>
              <w:jc w:val="center"/>
              <w:rPr>
                <w:rFonts w:ascii="Times New Roman" w:eastAsia="Times New Roman" w:hAnsi="Times New Roman" w:cs="Times New Roman"/>
                <w:i/>
                <w:iCs/>
                <w:color w:val="000000"/>
                <w:lang w:val="fr-FR" w:eastAsia="fr-FR"/>
              </w:rPr>
            </w:pPr>
            <w:r w:rsidRPr="004C73F2">
              <w:rPr>
                <w:rFonts w:ascii="Times New Roman" w:eastAsia="Times New Roman" w:hAnsi="Times New Roman" w:cs="Times New Roman"/>
                <w:i/>
                <w:iCs/>
                <w:color w:val="000000"/>
                <w:lang w:val="fr-FR" w:eastAsia="fr-FR"/>
              </w:rPr>
              <w:t>CARENA - Pharmacie Palm Beach </w:t>
            </w:r>
          </w:p>
        </w:tc>
      </w:tr>
      <w:tr w:rsidR="004C73F2" w:rsidRPr="004C73F2" w14:paraId="42EE6B1E" w14:textId="77777777" w:rsidTr="004C73F2">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5262F954"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vAlign w:val="center"/>
            <w:hideMark/>
          </w:tcPr>
          <w:p w14:paraId="3A03DC97"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23</w:t>
            </w:r>
          </w:p>
        </w:tc>
        <w:tc>
          <w:tcPr>
            <w:tcW w:w="1860" w:type="dxa"/>
            <w:tcBorders>
              <w:top w:val="nil"/>
              <w:left w:val="single" w:sz="8" w:space="0" w:color="auto"/>
              <w:bottom w:val="single" w:sz="8" w:space="0" w:color="auto"/>
              <w:right w:val="single" w:sz="8" w:space="0" w:color="auto"/>
            </w:tcBorders>
            <w:vAlign w:val="center"/>
            <w:hideMark/>
          </w:tcPr>
          <w:p w14:paraId="413254DD"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14</w:t>
            </w:r>
          </w:p>
        </w:tc>
      </w:tr>
      <w:tr w:rsidR="004C73F2" w:rsidRPr="004C73F2" w14:paraId="57838A32" w14:textId="77777777" w:rsidTr="004C73F2">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4F9026A7"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6827BCD1" w14:textId="77777777" w:rsidR="004C73F2" w:rsidRPr="004C73F2" w:rsidRDefault="004C73F2" w:rsidP="004C73F2">
            <w:pPr>
              <w:spacing w:after="0" w:line="240" w:lineRule="auto"/>
              <w:jc w:val="center"/>
              <w:rPr>
                <w:rFonts w:ascii="Times New Roman" w:eastAsia="Times New Roman" w:hAnsi="Times New Roman" w:cs="Times New Roman"/>
                <w:i/>
                <w:iCs/>
                <w:color w:val="000000"/>
                <w:lang w:val="fr-FR" w:eastAsia="fr-FR"/>
              </w:rPr>
            </w:pPr>
            <w:r w:rsidRPr="004C73F2">
              <w:rPr>
                <w:rFonts w:ascii="Times New Roman" w:eastAsia="Times New Roman" w:hAnsi="Times New Roman" w:cs="Times New Roman"/>
                <w:i/>
                <w:iCs/>
                <w:color w:val="000000"/>
                <w:lang w:val="fr-FR" w:eastAsia="fr-FR"/>
              </w:rPr>
              <w:t>Pharmacie Palm Beach - CARENA</w:t>
            </w:r>
          </w:p>
        </w:tc>
      </w:tr>
      <w:tr w:rsidR="004C73F2" w:rsidRPr="004C73F2" w14:paraId="10EAC65C" w14:textId="77777777" w:rsidTr="004C73F2">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6C598C0F"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noWrap/>
            <w:vAlign w:val="center"/>
            <w:hideMark/>
          </w:tcPr>
          <w:p w14:paraId="425F0ADE"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27</w:t>
            </w:r>
          </w:p>
        </w:tc>
        <w:tc>
          <w:tcPr>
            <w:tcW w:w="1860" w:type="dxa"/>
            <w:tcBorders>
              <w:top w:val="nil"/>
              <w:left w:val="single" w:sz="8" w:space="0" w:color="auto"/>
              <w:bottom w:val="single" w:sz="8" w:space="0" w:color="auto"/>
              <w:right w:val="single" w:sz="8" w:space="0" w:color="auto"/>
            </w:tcBorders>
            <w:noWrap/>
            <w:vAlign w:val="center"/>
            <w:hideMark/>
          </w:tcPr>
          <w:p w14:paraId="5330C462"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21</w:t>
            </w:r>
          </w:p>
        </w:tc>
      </w:tr>
      <w:tr w:rsidR="004C73F2" w:rsidRPr="004C73F2" w14:paraId="075F7EF1" w14:textId="77777777" w:rsidTr="004C73F2">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19C87A56"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shd w:val="clear" w:color="000000" w:fill="C6E0B4"/>
            <w:vAlign w:val="center"/>
            <w:hideMark/>
          </w:tcPr>
          <w:p w14:paraId="3B09F096" w14:textId="77777777" w:rsidR="004C73F2" w:rsidRPr="004C73F2" w:rsidRDefault="004C73F2" w:rsidP="004C73F2">
            <w:pPr>
              <w:spacing w:after="0" w:line="240" w:lineRule="auto"/>
              <w:jc w:val="center"/>
              <w:rPr>
                <w:rFonts w:ascii="Times New Roman" w:eastAsia="Times New Roman" w:hAnsi="Times New Roman" w:cs="Times New Roman"/>
                <w:i/>
                <w:iCs/>
                <w:color w:val="000000"/>
                <w:lang w:val="fr-FR" w:eastAsia="fr-FR"/>
              </w:rPr>
            </w:pPr>
            <w:r w:rsidRPr="004C73F2">
              <w:rPr>
                <w:rFonts w:ascii="Times New Roman" w:eastAsia="Times New Roman" w:hAnsi="Times New Roman" w:cs="Times New Roman"/>
                <w:i/>
                <w:iCs/>
                <w:color w:val="000000"/>
                <w:lang w:val="fr-FR" w:eastAsia="fr-FR"/>
              </w:rPr>
              <w:t xml:space="preserve">Toyota CFAO - Pharmacie Palm Beach </w:t>
            </w:r>
          </w:p>
        </w:tc>
      </w:tr>
      <w:tr w:rsidR="004C73F2" w:rsidRPr="004C73F2" w14:paraId="6373D865" w14:textId="77777777" w:rsidTr="004C73F2">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75958BDC"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vAlign w:val="center"/>
            <w:hideMark/>
          </w:tcPr>
          <w:p w14:paraId="05236C7D"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12</w:t>
            </w:r>
          </w:p>
        </w:tc>
        <w:tc>
          <w:tcPr>
            <w:tcW w:w="1860" w:type="dxa"/>
            <w:tcBorders>
              <w:top w:val="nil"/>
              <w:left w:val="single" w:sz="8" w:space="0" w:color="auto"/>
              <w:bottom w:val="single" w:sz="8" w:space="0" w:color="auto"/>
              <w:right w:val="single" w:sz="8" w:space="0" w:color="auto"/>
            </w:tcBorders>
            <w:vAlign w:val="center"/>
            <w:hideMark/>
          </w:tcPr>
          <w:p w14:paraId="3B05AABD"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12</w:t>
            </w:r>
          </w:p>
        </w:tc>
      </w:tr>
      <w:tr w:rsidR="004C73F2" w:rsidRPr="004C73F2" w14:paraId="20547870" w14:textId="77777777" w:rsidTr="004C73F2">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6E417C52"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614B49A0" w14:textId="77777777" w:rsidR="004C73F2" w:rsidRPr="004C73F2" w:rsidRDefault="004C73F2" w:rsidP="004C73F2">
            <w:pPr>
              <w:spacing w:after="0" w:line="240" w:lineRule="auto"/>
              <w:jc w:val="center"/>
              <w:rPr>
                <w:rFonts w:ascii="Times New Roman" w:eastAsia="Times New Roman" w:hAnsi="Times New Roman" w:cs="Times New Roman"/>
                <w:i/>
                <w:iCs/>
                <w:color w:val="000000"/>
                <w:lang w:val="fr-FR" w:eastAsia="fr-FR"/>
              </w:rPr>
            </w:pPr>
            <w:r w:rsidRPr="004C73F2">
              <w:rPr>
                <w:rFonts w:ascii="Times New Roman" w:eastAsia="Times New Roman" w:hAnsi="Times New Roman" w:cs="Times New Roman"/>
                <w:i/>
                <w:iCs/>
                <w:color w:val="000000"/>
                <w:lang w:val="fr-FR" w:eastAsia="fr-FR"/>
              </w:rPr>
              <w:t>Pharmacie Palm Beach - Toyota CFAO</w:t>
            </w:r>
          </w:p>
        </w:tc>
      </w:tr>
      <w:tr w:rsidR="004C73F2" w:rsidRPr="004C73F2" w14:paraId="173DA855" w14:textId="77777777" w:rsidTr="004C73F2">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639D1715"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noWrap/>
            <w:vAlign w:val="center"/>
            <w:hideMark/>
          </w:tcPr>
          <w:p w14:paraId="1C8B7BE3"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13</w:t>
            </w:r>
          </w:p>
        </w:tc>
        <w:tc>
          <w:tcPr>
            <w:tcW w:w="1860" w:type="dxa"/>
            <w:tcBorders>
              <w:top w:val="nil"/>
              <w:left w:val="single" w:sz="8" w:space="0" w:color="auto"/>
              <w:bottom w:val="single" w:sz="8" w:space="0" w:color="auto"/>
              <w:right w:val="single" w:sz="8" w:space="0" w:color="auto"/>
            </w:tcBorders>
            <w:noWrap/>
            <w:vAlign w:val="center"/>
            <w:hideMark/>
          </w:tcPr>
          <w:p w14:paraId="2E1C8596"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12</w:t>
            </w:r>
          </w:p>
        </w:tc>
      </w:tr>
      <w:tr w:rsidR="004C73F2" w:rsidRPr="004C73F2" w14:paraId="3887665F" w14:textId="77777777" w:rsidTr="004C73F2">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336F7A61"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shd w:val="clear" w:color="000000" w:fill="F8CBAD"/>
            <w:vAlign w:val="center"/>
            <w:hideMark/>
          </w:tcPr>
          <w:p w14:paraId="56B6A93D" w14:textId="77777777" w:rsidR="004C73F2" w:rsidRPr="004C73F2" w:rsidRDefault="004C73F2" w:rsidP="004C73F2">
            <w:pPr>
              <w:spacing w:after="0" w:line="240" w:lineRule="auto"/>
              <w:jc w:val="center"/>
              <w:rPr>
                <w:rFonts w:ascii="Times New Roman" w:eastAsia="Times New Roman" w:hAnsi="Times New Roman" w:cs="Times New Roman"/>
                <w:i/>
                <w:iCs/>
                <w:color w:val="000000"/>
                <w:lang w:val="fr-FR" w:eastAsia="fr-FR"/>
              </w:rPr>
            </w:pPr>
            <w:r w:rsidRPr="004C73F2">
              <w:rPr>
                <w:rFonts w:ascii="Times New Roman" w:eastAsia="Times New Roman" w:hAnsi="Times New Roman" w:cs="Times New Roman"/>
                <w:i/>
                <w:iCs/>
                <w:color w:val="000000"/>
                <w:lang w:val="fr-FR" w:eastAsia="fr-FR"/>
              </w:rPr>
              <w:t xml:space="preserve">Agence SODECI - Pharmacie Palm Beach </w:t>
            </w:r>
          </w:p>
        </w:tc>
      </w:tr>
      <w:tr w:rsidR="004C73F2" w:rsidRPr="004C73F2" w14:paraId="49F6FD61" w14:textId="77777777" w:rsidTr="004C73F2">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3D6F22DA"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vAlign w:val="center"/>
            <w:hideMark/>
          </w:tcPr>
          <w:p w14:paraId="6B98E4F4"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14</w:t>
            </w:r>
          </w:p>
        </w:tc>
        <w:tc>
          <w:tcPr>
            <w:tcW w:w="1860" w:type="dxa"/>
            <w:tcBorders>
              <w:top w:val="nil"/>
              <w:left w:val="single" w:sz="8" w:space="0" w:color="auto"/>
              <w:bottom w:val="single" w:sz="8" w:space="0" w:color="auto"/>
              <w:right w:val="single" w:sz="8" w:space="0" w:color="auto"/>
            </w:tcBorders>
            <w:vAlign w:val="center"/>
            <w:hideMark/>
          </w:tcPr>
          <w:p w14:paraId="639443B9"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11</w:t>
            </w:r>
          </w:p>
        </w:tc>
      </w:tr>
      <w:tr w:rsidR="004C73F2" w:rsidRPr="004C73F2" w14:paraId="79A60225" w14:textId="77777777" w:rsidTr="004C73F2">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23633EAB"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3167E417" w14:textId="77777777" w:rsidR="004C73F2" w:rsidRPr="004C73F2" w:rsidRDefault="004C73F2" w:rsidP="004C73F2">
            <w:pPr>
              <w:spacing w:after="0" w:line="240" w:lineRule="auto"/>
              <w:jc w:val="center"/>
              <w:rPr>
                <w:rFonts w:ascii="Times New Roman" w:eastAsia="Times New Roman" w:hAnsi="Times New Roman" w:cs="Times New Roman"/>
                <w:i/>
                <w:iCs/>
                <w:color w:val="000000"/>
                <w:lang w:val="fr-FR" w:eastAsia="fr-FR"/>
              </w:rPr>
            </w:pPr>
            <w:r w:rsidRPr="004C73F2">
              <w:rPr>
                <w:rFonts w:ascii="Times New Roman" w:eastAsia="Times New Roman" w:hAnsi="Times New Roman" w:cs="Times New Roman"/>
                <w:i/>
                <w:iCs/>
                <w:color w:val="000000"/>
                <w:lang w:val="fr-FR" w:eastAsia="fr-FR"/>
              </w:rPr>
              <w:t>Pharmacie Palm Beach – Agence SODECI</w:t>
            </w:r>
          </w:p>
        </w:tc>
      </w:tr>
      <w:tr w:rsidR="004C73F2" w:rsidRPr="004C73F2" w14:paraId="2380A450" w14:textId="77777777" w:rsidTr="004C73F2">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70AD43B1"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noWrap/>
            <w:vAlign w:val="center"/>
            <w:hideMark/>
          </w:tcPr>
          <w:p w14:paraId="420AE00D"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15</w:t>
            </w:r>
          </w:p>
        </w:tc>
        <w:tc>
          <w:tcPr>
            <w:tcW w:w="1860" w:type="dxa"/>
            <w:tcBorders>
              <w:top w:val="nil"/>
              <w:left w:val="single" w:sz="8" w:space="0" w:color="auto"/>
              <w:bottom w:val="single" w:sz="8" w:space="0" w:color="auto"/>
              <w:right w:val="single" w:sz="8" w:space="0" w:color="auto"/>
            </w:tcBorders>
            <w:noWrap/>
            <w:vAlign w:val="center"/>
            <w:hideMark/>
          </w:tcPr>
          <w:p w14:paraId="36422B37"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10</w:t>
            </w:r>
          </w:p>
        </w:tc>
      </w:tr>
    </w:tbl>
    <w:p w14:paraId="12482FD6" w14:textId="2E460EC0" w:rsidR="004E04A3" w:rsidRDefault="00D87C2E">
      <w:pPr>
        <w:spacing w:after="0"/>
        <w:rPr>
          <w:rFonts w:ascii="Times New Roman" w:hAnsi="Times New Roman" w:cs="Times New Roman"/>
          <w:b/>
          <w:sz w:val="24"/>
          <w:szCs w:val="24"/>
        </w:rPr>
      </w:pPr>
      <w:r>
        <w:rPr>
          <w:rFonts w:ascii="Calibri" w:eastAsia="Calibri" w:hAnsi="Calibri" w:cs="Times New Roman"/>
          <w:noProof/>
          <w:lang w:val="fr-FR" w:eastAsia="fr-FR"/>
        </w:rPr>
        <mc:AlternateContent>
          <mc:Choice Requires="wps">
            <w:drawing>
              <wp:anchor distT="0" distB="0" distL="114300" distR="114300" simplePos="0" relativeHeight="251653120" behindDoc="0" locked="0" layoutInCell="1" allowOverlap="1" wp14:anchorId="47D124D1" wp14:editId="7594666A">
                <wp:simplePos x="0" y="0"/>
                <wp:positionH relativeFrom="margin">
                  <wp:posOffset>-53340</wp:posOffset>
                </wp:positionH>
                <wp:positionV relativeFrom="paragraph">
                  <wp:posOffset>75565</wp:posOffset>
                </wp:positionV>
                <wp:extent cx="2225040" cy="289560"/>
                <wp:effectExtent l="0" t="0" r="3810" b="0"/>
                <wp:wrapNone/>
                <wp:docPr id="460" name="Zone de texte 460"/>
                <wp:cNvGraphicFramePr/>
                <a:graphic xmlns:a="http://schemas.openxmlformats.org/drawingml/2006/main">
                  <a:graphicData uri="http://schemas.microsoft.com/office/word/2010/wordprocessingShape">
                    <wps:wsp>
                      <wps:cNvSpPr txBox="1"/>
                      <wps:spPr>
                        <a:xfrm>
                          <a:off x="0" y="0"/>
                          <a:ext cx="2225040" cy="289560"/>
                        </a:xfrm>
                        <a:prstGeom prst="rect">
                          <a:avLst/>
                        </a:prstGeom>
                        <a:solidFill>
                          <a:sysClr val="window" lastClr="FFFFFF"/>
                        </a:solidFill>
                        <a:ln w="6350">
                          <a:noFill/>
                        </a:ln>
                      </wps:spPr>
                      <wps:txbx>
                        <w:txbxContent>
                          <w:p w14:paraId="4074FA89" w14:textId="1171C3CA"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7D124D1" id="Zone de texte 460" o:spid="_x0000_s1058" type="#_x0000_t202" style="position:absolute;margin-left:-4.2pt;margin-top:5.95pt;width:175.2pt;height:22.8pt;z-index:251653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" fillcolor="window" stroked="f" strokeweight=".5pt">
                <v:textbox>
                  <w:txbxContent>
                    <w:p w14:paraId="4074FA89" w14:textId="1171C3CA"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v:textbox>
                <w10:wrap anchorx="margin"/>
              </v:shape>
            </w:pict>
          </mc:Fallback>
        </mc:AlternateContent>
      </w:r>
    </w:p>
    <w:p w14:paraId="015AF2F1" w14:textId="55EF2E90" w:rsidR="00BC2B87" w:rsidRDefault="00BC2B87">
      <w:pPr>
        <w:tabs>
          <w:tab w:val="left" w:pos="2244"/>
        </w:tabs>
        <w:rPr>
          <w:sz w:val="20"/>
          <w:szCs w:val="20"/>
          <w:lang w:val="fr-FR" w:eastAsia="fr-FR"/>
        </w:rPr>
      </w:pPr>
      <w:r>
        <w:rPr>
          <w:noProof/>
          <w:lang w:val="fr-FR" w:eastAsia="fr-FR"/>
        </w:rPr>
        <w:fldChar w:fldCharType="begin"/>
      </w:r>
      <w:r>
        <w:rPr>
          <w:noProof/>
          <w:lang w:val="fr-FR" w:eastAsia="fr-FR"/>
        </w:rPr>
        <w:instrText xml:space="preserve"> LINK Excel.Sheet.12 "https://portautonomeabidjan-my.sharepoint.com/personal/pmangle_paa_ci/Documents/Bureau/Mes documents/DEEF/ETUDE/ETUDE 2025/EVALUATION DU TEMPS DE TRAVERSEE DE LA ZONE PORTUAIRE/OCTOBRE/ALLER-RETOUR ED TRAITEMENT DES DONNEES OCTOBRE 2025 1 (2).xlsx" "Tps retour minimax !L97C11:L109C15" \a \f 4 \h  \* MERGEFORMAT </w:instrText>
      </w:r>
      <w:r>
        <w:rPr>
          <w:noProof/>
          <w:lang w:val="fr-FR" w:eastAsia="fr-FR"/>
        </w:rPr>
        <w:fldChar w:fldCharType="separate"/>
      </w:r>
    </w:p>
    <w:p w14:paraId="039DA049" w14:textId="5509612C" w:rsidR="004E04A3" w:rsidRDefault="00BC2B87">
      <w:pPr>
        <w:tabs>
          <w:tab w:val="left" w:pos="2244"/>
        </w:tabs>
        <w:rPr>
          <w:rFonts w:ascii="Times New Roman" w:hAnsi="Times New Roman" w:cs="Times New Roman"/>
          <w:b/>
          <w:color w:val="5B9BD5" w:themeColor="accent5"/>
          <w:u w:val="single"/>
        </w:rPr>
      </w:pPr>
      <w:r>
        <w:rPr>
          <w:rFonts w:ascii="Calibri" w:eastAsia="Calibri" w:hAnsi="Calibri" w:cs="Times New Roman"/>
          <w:noProof/>
          <w:lang w:val="fr-FR" w:eastAsia="fr-FR"/>
        </w:rPr>
        <w:fldChar w:fldCharType="end"/>
      </w:r>
      <w:r w:rsidR="007B2E23">
        <w:rPr>
          <w:rFonts w:ascii="Calibri" w:eastAsia="Calibri" w:hAnsi="Calibri" w:cs="Times New Roman"/>
          <w:noProof/>
          <w:lang w:val="fr-FR" w:eastAsia="fr-FR"/>
        </w:rPr>
        <w:t xml:space="preserve"> </w:t>
      </w:r>
    </w:p>
    <w:p w14:paraId="0BC6B4D6" w14:textId="0EF1A697" w:rsidR="004E04A3" w:rsidRDefault="00C42799">
      <w:pPr>
        <w:rPr>
          <w:rFonts w:ascii="Times New Roman" w:hAnsi="Times New Roman" w:cs="Times New Roman"/>
          <w:b/>
          <w:color w:val="5B9BD5" w:themeColor="accent5"/>
          <w:u w:val="single"/>
        </w:rPr>
      </w:pPr>
      <w:r>
        <w:rPr>
          <w:rFonts w:ascii="Times New Roman" w:hAnsi="Times New Roman" w:cs="Times New Roman"/>
          <w:b/>
          <w:color w:val="5B9BD5" w:themeColor="accent5"/>
          <w:u w:val="single"/>
        </w:rPr>
        <w:br w:type="page"/>
      </w:r>
    </w:p>
    <w:p w14:paraId="6114343B" w14:textId="77777777" w:rsidR="004E04A3" w:rsidRDefault="00C42799">
      <w:pPr>
        <w:pStyle w:val="Titre2"/>
        <w:numPr>
          <w:ilvl w:val="0"/>
          <w:numId w:val="4"/>
        </w:numPr>
        <w:tabs>
          <w:tab w:val="left" w:pos="360"/>
        </w:tabs>
        <w:ind w:left="0" w:firstLine="0"/>
        <w:rPr>
          <w:rFonts w:ascii="Times New Roman" w:hAnsi="Times New Roman" w:cs="Times New Roman"/>
          <w:b/>
          <w:color w:val="5B9BD5" w:themeColor="accent5"/>
          <w:u w:val="single"/>
        </w:rPr>
      </w:pPr>
      <w:bookmarkStart w:id="31" w:name="_Toc132790408"/>
      <w:bookmarkStart w:id="32" w:name="_Toc216781650"/>
      <w:r>
        <w:rPr>
          <w:rFonts w:ascii="Times New Roman" w:hAnsi="Times New Roman" w:cs="Times New Roman"/>
          <w:b/>
          <w:color w:val="5B9BD5" w:themeColor="accent5"/>
          <w:u w:val="single"/>
        </w:rPr>
        <w:lastRenderedPageBreak/>
        <w:t>Détermination du temps moyen de traversée</w:t>
      </w:r>
      <w:bookmarkEnd w:id="31"/>
      <w:bookmarkEnd w:id="32"/>
      <w:r>
        <w:rPr>
          <w:rFonts w:ascii="Times New Roman" w:hAnsi="Times New Roman" w:cs="Times New Roman"/>
          <w:b/>
          <w:color w:val="5B9BD5" w:themeColor="accent5"/>
          <w:u w:val="single"/>
        </w:rPr>
        <w:t xml:space="preserve"> </w:t>
      </w:r>
    </w:p>
    <w:p w14:paraId="5F24A801" w14:textId="77777777" w:rsidR="004E04A3" w:rsidRDefault="004E04A3">
      <w:pPr>
        <w:spacing w:after="0"/>
        <w:rPr>
          <w:u w:val="single"/>
        </w:rPr>
      </w:pPr>
    </w:p>
    <w:p w14:paraId="1C4E0FC6" w14:textId="77777777" w:rsidR="004E04A3" w:rsidRDefault="00C42799">
      <w:pPr>
        <w:jc w:val="both"/>
        <w:rPr>
          <w:rFonts w:ascii="Times New Roman" w:hAnsi="Times New Roman" w:cs="Times New Roman"/>
          <w:sz w:val="24"/>
          <w:szCs w:val="24"/>
        </w:rPr>
      </w:pPr>
      <w:r>
        <w:rPr>
          <w:rFonts w:ascii="Times New Roman" w:hAnsi="Times New Roman" w:cs="Times New Roman"/>
          <w:sz w:val="24"/>
          <w:szCs w:val="24"/>
        </w:rPr>
        <w:t>La détermination du temps moyen de traversée est subordonnée au calcul de la somme des temps moyens journaliers rapportée au nombre de jours dans le mois.</w:t>
      </w:r>
    </w:p>
    <w:p w14:paraId="79BFD77F" w14:textId="77777777" w:rsidR="004E04A3" w:rsidRDefault="004E04A3">
      <w:pPr>
        <w:jc w:val="both"/>
        <w:rPr>
          <w:rFonts w:ascii="Times New Roman" w:hAnsi="Times New Roman" w:cs="Times New Roman"/>
          <w:sz w:val="24"/>
          <w:szCs w:val="24"/>
        </w:rPr>
      </w:pPr>
    </w:p>
    <w:p w14:paraId="4FBB28A9" w14:textId="77777777" w:rsidR="004E04A3" w:rsidRDefault="00C42799">
      <w:pPr>
        <w:pStyle w:val="Titre3"/>
        <w:numPr>
          <w:ilvl w:val="0"/>
          <w:numId w:val="7"/>
        </w:numPr>
        <w:tabs>
          <w:tab w:val="left" w:pos="360"/>
        </w:tabs>
        <w:ind w:left="851" w:firstLine="0"/>
        <w:rPr>
          <w:rFonts w:ascii="Times New Roman" w:hAnsi="Times New Roman" w:cs="Times New Roman"/>
          <w:b/>
          <w:color w:val="002060"/>
        </w:rPr>
      </w:pPr>
      <w:bookmarkStart w:id="33" w:name="_Toc132790409"/>
      <w:bookmarkStart w:id="34" w:name="_Toc53650679"/>
      <w:bookmarkStart w:id="35" w:name="_Toc216781651"/>
      <w:r>
        <w:rPr>
          <w:rFonts w:ascii="Times New Roman" w:hAnsi="Times New Roman" w:cs="Times New Roman"/>
          <w:b/>
          <w:color w:val="002060"/>
        </w:rPr>
        <w:t>Axe « CARENA - Pharmacie Palm Beach »</w:t>
      </w:r>
      <w:bookmarkEnd w:id="33"/>
      <w:bookmarkEnd w:id="34"/>
      <w:bookmarkEnd w:id="35"/>
      <w:r>
        <w:rPr>
          <w:rFonts w:ascii="Times New Roman" w:hAnsi="Times New Roman" w:cs="Times New Roman"/>
          <w:b/>
          <w:color w:val="002060"/>
        </w:rPr>
        <w:t xml:space="preserve"> </w:t>
      </w:r>
    </w:p>
    <w:p w14:paraId="5A13A93E" w14:textId="77777777" w:rsidR="004E04A3" w:rsidRDefault="004E04A3">
      <w:pPr>
        <w:spacing w:after="0" w:line="240" w:lineRule="auto"/>
        <w:rPr>
          <w:sz w:val="16"/>
          <w:szCs w:val="16"/>
        </w:rPr>
      </w:pPr>
    </w:p>
    <w:p w14:paraId="3F50A529" w14:textId="77777777" w:rsidR="004E04A3" w:rsidRDefault="00C42799">
      <w:pPr>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Le tableau ci-dessous présente les différents temps moyens de traversée observés sur la période :</w:t>
      </w:r>
    </w:p>
    <w:p w14:paraId="13DCF67B" w14:textId="77777777" w:rsidR="004E04A3" w:rsidRDefault="004E04A3">
      <w:pPr>
        <w:spacing w:after="0" w:line="240" w:lineRule="auto"/>
        <w:jc w:val="both"/>
        <w:rPr>
          <w:rFonts w:ascii="Times New Roman" w:eastAsia="Arial Unicode MS" w:hAnsi="Times New Roman" w:cs="Times New Roman"/>
          <w:sz w:val="24"/>
          <w:szCs w:val="24"/>
        </w:rPr>
      </w:pPr>
    </w:p>
    <w:p w14:paraId="1EE88555" w14:textId="5767FCDF" w:rsidR="004E04A3" w:rsidRDefault="00C42799">
      <w:pPr>
        <w:rPr>
          <w:rFonts w:ascii="Times New Roman" w:hAnsi="Times New Roman" w:cs="Times New Roman"/>
          <w:b/>
          <w:sz w:val="24"/>
          <w:szCs w:val="24"/>
        </w:rPr>
      </w:pPr>
      <w:r>
        <w:rPr>
          <w:rFonts w:ascii="Times New Roman" w:hAnsi="Times New Roman" w:cs="Times New Roman"/>
          <w:b/>
          <w:sz w:val="24"/>
          <w:szCs w:val="24"/>
          <w:u w:val="single"/>
        </w:rPr>
        <w:t xml:space="preserve">Tableau </w:t>
      </w:r>
      <w:r w:rsidR="00F74697">
        <w:rPr>
          <w:rFonts w:ascii="Times New Roman" w:hAnsi="Times New Roman" w:cs="Times New Roman"/>
          <w:b/>
          <w:sz w:val="24"/>
          <w:szCs w:val="24"/>
          <w:u w:val="single"/>
          <w:lang w:val="fr-FR"/>
        </w:rPr>
        <w:t>8</w:t>
      </w:r>
      <w:r>
        <w:rPr>
          <w:rFonts w:ascii="Times New Roman" w:hAnsi="Times New Roman" w:cs="Times New Roman"/>
          <w:b/>
          <w:sz w:val="24"/>
          <w:szCs w:val="24"/>
        </w:rPr>
        <w:t xml:space="preserve"> : Evaluation du temps moyen de traversée  </w:t>
      </w:r>
    </w:p>
    <w:p w14:paraId="594FCDA4" w14:textId="71FA733B" w:rsidR="004E04A3" w:rsidRDefault="007A1385">
      <w:pPr>
        <w:rPr>
          <w:rFonts w:ascii="Times New Roman" w:eastAsia="Arial Unicode MS" w:hAnsi="Times New Roman" w:cs="Times New Roman"/>
          <w:sz w:val="24"/>
          <w:szCs w:val="24"/>
        </w:rPr>
      </w:pPr>
      <w:r w:rsidRPr="007A1385">
        <w:t xml:space="preserve"> </w:t>
      </w:r>
      <w:r w:rsidR="007B2E23" w:rsidRPr="007B2E23">
        <w:t xml:space="preserve"> </w:t>
      </w:r>
    </w:p>
    <w:p w14:paraId="6590FC85" w14:textId="479AE983" w:rsidR="004E04A3" w:rsidRDefault="00D87C2E">
      <w:pPr>
        <w:spacing w:after="0"/>
      </w:pPr>
      <w:r w:rsidRPr="00D87C2E">
        <w:drawing>
          <wp:inline distT="0" distB="0" distL="0" distR="0" wp14:anchorId="3A5F6568" wp14:editId="370B3F8A">
            <wp:extent cx="5760720" cy="4885690"/>
            <wp:effectExtent l="0" t="0" r="0" b="0"/>
            <wp:docPr id="1986451565"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60720" cy="4885690"/>
                    </a:xfrm>
                    <a:prstGeom prst="rect">
                      <a:avLst/>
                    </a:prstGeom>
                    <a:noFill/>
                    <a:ln>
                      <a:noFill/>
                    </a:ln>
                  </pic:spPr>
                </pic:pic>
              </a:graphicData>
            </a:graphic>
          </wp:inline>
        </w:drawing>
      </w:r>
    </w:p>
    <w:p w14:paraId="06346265" w14:textId="30238097" w:rsidR="004E04A3" w:rsidRDefault="00D87C2E">
      <w:pPr>
        <w:spacing w:after="0"/>
      </w:pPr>
      <w:r>
        <w:rPr>
          <w:rFonts w:ascii="Calibri" w:eastAsia="Calibri" w:hAnsi="Calibri" w:cs="Times New Roman"/>
          <w:noProof/>
          <w:lang w:val="fr-FR" w:eastAsia="fr-FR"/>
        </w:rPr>
        <mc:AlternateContent>
          <mc:Choice Requires="wps">
            <w:drawing>
              <wp:anchor distT="0" distB="0" distL="114300" distR="114300" simplePos="0" relativeHeight="251691008" behindDoc="0" locked="0" layoutInCell="1" allowOverlap="1" wp14:anchorId="3149BDE4" wp14:editId="5D08F8E5">
                <wp:simplePos x="0" y="0"/>
                <wp:positionH relativeFrom="margin">
                  <wp:align>left</wp:align>
                </wp:positionH>
                <wp:positionV relativeFrom="paragraph">
                  <wp:posOffset>6350</wp:posOffset>
                </wp:positionV>
                <wp:extent cx="2225040" cy="289560"/>
                <wp:effectExtent l="0" t="0" r="3810" b="0"/>
                <wp:wrapNone/>
                <wp:docPr id="1436169890" name="Zone de texte 1436169890"/>
                <wp:cNvGraphicFramePr/>
                <a:graphic xmlns:a="http://schemas.openxmlformats.org/drawingml/2006/main">
                  <a:graphicData uri="http://schemas.microsoft.com/office/word/2010/wordprocessingShape">
                    <wps:wsp>
                      <wps:cNvSpPr txBox="1"/>
                      <wps:spPr>
                        <a:xfrm>
                          <a:off x="0" y="0"/>
                          <a:ext cx="2225040" cy="289560"/>
                        </a:xfrm>
                        <a:prstGeom prst="rect">
                          <a:avLst/>
                        </a:prstGeom>
                        <a:solidFill>
                          <a:sysClr val="window" lastClr="FFFFFF"/>
                        </a:solidFill>
                        <a:ln w="6350">
                          <a:noFill/>
                        </a:ln>
                      </wps:spPr>
                      <wps:txbx>
                        <w:txbxContent>
                          <w:p w14:paraId="6AB2A6B8" w14:textId="05B52A2D"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149BDE4" id="Zone de texte 1436169890" o:spid="_x0000_s1059" type="#_x0000_t202" style="position:absolute;margin-left:0;margin-top:.5pt;width:175.2pt;height:22.8pt;z-index:25169100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" fillcolor="window" stroked="f" strokeweight=".5pt">
                <v:textbox>
                  <w:txbxContent>
                    <w:p w14:paraId="6AB2A6B8" w14:textId="05B52A2D"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v:textbox>
                <w10:wrap anchorx="margin"/>
              </v:shape>
            </w:pict>
          </mc:Fallback>
        </mc:AlternateContent>
      </w:r>
    </w:p>
    <w:p w14:paraId="22AF7BA2" w14:textId="12973599" w:rsidR="004E04A3" w:rsidRDefault="004E04A3">
      <w:pPr>
        <w:spacing w:after="0"/>
      </w:pPr>
    </w:p>
    <w:p w14:paraId="4126BF82" w14:textId="465FE027" w:rsidR="004E04A3" w:rsidRDefault="00D87C2E">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noProof/>
          <w:color w:val="000000" w:themeColor="text1"/>
          <w:sz w:val="24"/>
          <w:szCs w:val="24"/>
        </w:rPr>
        <mc:AlternateContent>
          <mc:Choice Requires="wps">
            <w:drawing>
              <wp:anchor distT="0" distB="0" distL="114300" distR="114300" simplePos="0" relativeHeight="251689984" behindDoc="0" locked="0" layoutInCell="1" allowOverlap="1" wp14:anchorId="7FFA59D0" wp14:editId="020B7129">
                <wp:simplePos x="0" y="0"/>
                <wp:positionH relativeFrom="margin">
                  <wp:posOffset>-171450</wp:posOffset>
                </wp:positionH>
                <wp:positionV relativeFrom="paragraph">
                  <wp:posOffset>120015</wp:posOffset>
                </wp:positionV>
                <wp:extent cx="6206490" cy="838200"/>
                <wp:effectExtent l="0" t="0" r="3810" b="0"/>
                <wp:wrapNone/>
                <wp:docPr id="1342791793" name="Zone de texte 65"/>
                <wp:cNvGraphicFramePr/>
                <a:graphic xmlns:a="http://schemas.openxmlformats.org/drawingml/2006/main">
                  <a:graphicData uri="http://schemas.microsoft.com/office/word/2010/wordprocessingShape">
                    <wps:wsp>
                      <wps:cNvSpPr txBox="1"/>
                      <wps:spPr>
                        <a:xfrm>
                          <a:off x="0" y="0"/>
                          <a:ext cx="6206490" cy="838200"/>
                        </a:xfrm>
                        <a:prstGeom prst="rect">
                          <a:avLst/>
                        </a:prstGeom>
                        <a:solidFill>
                          <a:schemeClr val="lt1"/>
                        </a:solidFill>
                        <a:ln w="6350">
                          <a:noFill/>
                        </a:ln>
                      </wps:spPr>
                      <wps:txbx>
                        <w:txbxContent>
                          <w:p w14:paraId="650BEEF4" w14:textId="2B9F30FB" w:rsidR="004E04A3" w:rsidRDefault="00C42799">
                            <w:pPr>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sz w:val="24"/>
                                <w:szCs w:val="24"/>
                              </w:rPr>
                              <w:t xml:space="preserve">Au regard du tableau </w:t>
                            </w:r>
                            <w:r w:rsidR="00F7762F">
                              <w:rPr>
                                <w:rFonts w:ascii="Times New Roman" w:hAnsi="Times New Roman" w:cs="Times New Roman"/>
                                <w:sz w:val="24"/>
                                <w:szCs w:val="24"/>
                                <w:lang w:val="fr-FR"/>
                              </w:rPr>
                              <w:t>8</w:t>
                            </w:r>
                            <w:r>
                              <w:rPr>
                                <w:rFonts w:ascii="Times New Roman" w:hAnsi="Times New Roman" w:cs="Times New Roman"/>
                                <w:sz w:val="24"/>
                                <w:szCs w:val="24"/>
                              </w:rPr>
                              <w:t xml:space="preserve">, il ressort que le temps moyen de traversée de l’axe « CARENA - Pharmacie Palm Beach » pour les jours ouvrables est de </w:t>
                            </w:r>
                            <w:r w:rsidR="00F1340C">
                              <w:rPr>
                                <w:rFonts w:ascii="Times New Roman" w:hAnsi="Times New Roman" w:cs="Times New Roman"/>
                                <w:b/>
                                <w:bCs/>
                                <w:sz w:val="24"/>
                                <w:szCs w:val="24"/>
                                <w:lang w:val="fr-FR"/>
                              </w:rPr>
                              <w:t>29</w:t>
                            </w:r>
                            <w:r>
                              <w:rPr>
                                <w:rFonts w:ascii="Times New Roman" w:hAnsi="Times New Roman" w:cs="Times New Roman"/>
                                <w:b/>
                                <w:sz w:val="24"/>
                                <w:szCs w:val="24"/>
                              </w:rPr>
                              <w:t xml:space="preserve"> Mn</w:t>
                            </w:r>
                            <w:r>
                              <w:rPr>
                                <w:rFonts w:ascii="Times New Roman" w:hAnsi="Times New Roman" w:cs="Times New Roman"/>
                                <w:sz w:val="24"/>
                                <w:szCs w:val="24"/>
                              </w:rPr>
                              <w:t xml:space="preserve"> contre </w:t>
                            </w:r>
                            <w:r w:rsidR="00F1340C">
                              <w:rPr>
                                <w:rFonts w:ascii="Times New Roman" w:hAnsi="Times New Roman" w:cs="Times New Roman"/>
                                <w:b/>
                                <w:sz w:val="24"/>
                                <w:szCs w:val="24"/>
                                <w:lang w:val="fr-FR"/>
                              </w:rPr>
                              <w:t>39</w:t>
                            </w:r>
                            <w:r>
                              <w:rPr>
                                <w:rFonts w:ascii="Times New Roman" w:hAnsi="Times New Roman" w:cs="Times New Roman"/>
                                <w:b/>
                                <w:sz w:val="24"/>
                                <w:szCs w:val="24"/>
                              </w:rPr>
                              <w:t xml:space="preserve"> Mn</w:t>
                            </w:r>
                            <w:r>
                              <w:rPr>
                                <w:rFonts w:ascii="Times New Roman" w:hAnsi="Times New Roman" w:cs="Times New Roman"/>
                                <w:sz w:val="24"/>
                                <w:szCs w:val="24"/>
                              </w:rPr>
                              <w:t xml:space="preserve"> dans le sens « retour »</w:t>
                            </w:r>
                            <w:r>
                              <w:rPr>
                                <w:rFonts w:ascii="Times New Roman" w:hAnsi="Times New Roman" w:cs="Times New Roman"/>
                                <w:color w:val="000000" w:themeColor="text1"/>
                                <w:sz w:val="24"/>
                                <w:szCs w:val="24"/>
                              </w:rPr>
                              <w:t xml:space="preserve">. Pour ce qui est des week-ends, ce temps est de </w:t>
                            </w:r>
                            <w:r>
                              <w:rPr>
                                <w:rFonts w:ascii="Times New Roman" w:hAnsi="Times New Roman" w:cs="Times New Roman"/>
                                <w:b/>
                                <w:color w:val="000000" w:themeColor="text1"/>
                                <w:sz w:val="24"/>
                                <w:szCs w:val="24"/>
                              </w:rPr>
                              <w:t xml:space="preserve"> </w:t>
                            </w:r>
                            <w:r w:rsidR="007D4C1A">
                              <w:rPr>
                                <w:rFonts w:ascii="Times New Roman" w:hAnsi="Times New Roman" w:cs="Times New Roman"/>
                                <w:b/>
                                <w:color w:val="000000" w:themeColor="text1"/>
                                <w:sz w:val="24"/>
                                <w:szCs w:val="24"/>
                                <w:lang w:val="fr-FR"/>
                              </w:rPr>
                              <w:t>2</w:t>
                            </w:r>
                            <w:r w:rsidR="00F1340C">
                              <w:rPr>
                                <w:rFonts w:ascii="Times New Roman" w:hAnsi="Times New Roman" w:cs="Times New Roman"/>
                                <w:b/>
                                <w:color w:val="000000" w:themeColor="text1"/>
                                <w:sz w:val="24"/>
                                <w:szCs w:val="24"/>
                                <w:lang w:val="fr-FR"/>
                              </w:rPr>
                              <w:t>4</w:t>
                            </w:r>
                            <w:r w:rsidR="007D4C1A">
                              <w:rPr>
                                <w:rFonts w:ascii="Times New Roman" w:hAnsi="Times New Roman" w:cs="Times New Roman"/>
                                <w:b/>
                                <w:color w:val="000000" w:themeColor="text1"/>
                                <w:sz w:val="24"/>
                                <w:szCs w:val="24"/>
                                <w:lang w:val="fr-FR"/>
                              </w:rPr>
                              <w:t xml:space="preserve"> </w:t>
                            </w:r>
                            <w:r>
                              <w:rPr>
                                <w:rFonts w:ascii="Times New Roman" w:hAnsi="Times New Roman" w:cs="Times New Roman"/>
                                <w:b/>
                                <w:color w:val="000000" w:themeColor="text1"/>
                                <w:sz w:val="24"/>
                                <w:szCs w:val="24"/>
                              </w:rPr>
                              <w:t>Mn</w:t>
                            </w:r>
                            <w:r>
                              <w:rPr>
                                <w:rFonts w:ascii="Times New Roman" w:hAnsi="Times New Roman" w:cs="Times New Roman"/>
                                <w:color w:val="000000" w:themeColor="text1"/>
                                <w:sz w:val="24"/>
                                <w:szCs w:val="24"/>
                              </w:rPr>
                              <w:t xml:space="preserve"> en « aller » et de </w:t>
                            </w:r>
                            <w:r w:rsidR="007D4C1A">
                              <w:rPr>
                                <w:rFonts w:ascii="Times New Roman" w:hAnsi="Times New Roman" w:cs="Times New Roman"/>
                                <w:b/>
                                <w:color w:val="000000" w:themeColor="text1"/>
                                <w:sz w:val="24"/>
                                <w:szCs w:val="24"/>
                                <w:lang w:val="fr-FR"/>
                              </w:rPr>
                              <w:t>2</w:t>
                            </w:r>
                            <w:r w:rsidR="00F1340C">
                              <w:rPr>
                                <w:rFonts w:ascii="Times New Roman" w:hAnsi="Times New Roman" w:cs="Times New Roman"/>
                                <w:b/>
                                <w:color w:val="000000" w:themeColor="text1"/>
                                <w:sz w:val="24"/>
                                <w:szCs w:val="24"/>
                                <w:lang w:val="fr-FR"/>
                              </w:rPr>
                              <w:t xml:space="preserve">9 </w:t>
                            </w:r>
                            <w:r>
                              <w:rPr>
                                <w:rFonts w:ascii="Times New Roman" w:hAnsi="Times New Roman" w:cs="Times New Roman"/>
                                <w:b/>
                                <w:color w:val="000000" w:themeColor="text1"/>
                                <w:sz w:val="24"/>
                                <w:szCs w:val="24"/>
                              </w:rPr>
                              <w:t xml:space="preserve">Mn </w:t>
                            </w:r>
                            <w:r>
                              <w:rPr>
                                <w:rFonts w:ascii="Times New Roman" w:hAnsi="Times New Roman" w:cs="Times New Roman"/>
                                <w:bCs/>
                                <w:color w:val="000000" w:themeColor="text1"/>
                                <w:sz w:val="24"/>
                                <w:szCs w:val="24"/>
                              </w:rPr>
                              <w:t>« au retour ».</w:t>
                            </w:r>
                          </w:p>
                          <w:p w14:paraId="15DAF43A" w14:textId="77777777" w:rsidR="004E04A3" w:rsidRDefault="004E04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FFA59D0" id="Zone de texte 65" o:spid="_x0000_s1060" type="#_x0000_t202" style="position:absolute;left:0;text-align:left;margin-left:-13.5pt;margin-top:9.45pt;width:488.7pt;height:66pt;z-index:2516899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" fillcolor="white [3201]" stroked="f" strokeweight=".5pt">
                <v:textbox>
                  <w:txbxContent>
                    <w:p w14:paraId="650BEEF4" w14:textId="2B9F30FB" w:rsidR="004E04A3" w:rsidRDefault="00C42799">
                      <w:pPr>
                        <w:spacing w:after="0" w:line="240" w:lineRule="auto"/>
                        <w:jc w:val="both"/>
                        <w:rPr>
                          <w:rFonts w:ascii="Times New Roman" w:hAnsi="Times New Roman" w:cs="Times New Roman"/>
                          <w:bCs/>
                          <w:color w:val="000000" w:themeColor="text1"/>
                          <w:sz w:val="24"/>
                          <w:szCs w:val="24"/>
                        </w:rPr>
                      </w:pPr>
                      <w:r>
                        <w:rPr>
                          <w:rFonts w:ascii="Times New Roman" w:hAnsi="Times New Roman" w:cs="Times New Roman"/>
                          <w:sz w:val="24"/>
                          <w:szCs w:val="24"/>
                        </w:rPr>
                        <w:t xml:space="preserve">Au regard du tableau </w:t>
                      </w:r>
                      <w:r w:rsidR="00F7762F">
                        <w:rPr>
                          <w:rFonts w:ascii="Times New Roman" w:hAnsi="Times New Roman" w:cs="Times New Roman"/>
                          <w:sz w:val="24"/>
                          <w:szCs w:val="24"/>
                          <w:lang w:val="fr-FR"/>
                        </w:rPr>
                        <w:t>8</w:t>
                      </w:r>
                      <w:r>
                        <w:rPr>
                          <w:rFonts w:ascii="Times New Roman" w:hAnsi="Times New Roman" w:cs="Times New Roman"/>
                          <w:sz w:val="24"/>
                          <w:szCs w:val="24"/>
                        </w:rPr>
                        <w:t xml:space="preserve">, il ressort que le temps moyen de traversée de l’axe « CARENA - Pharmacie Palm Beach » pour les jours ouvrables est de </w:t>
                      </w:r>
                      <w:r w:rsidR="00F1340C">
                        <w:rPr>
                          <w:rFonts w:ascii="Times New Roman" w:hAnsi="Times New Roman" w:cs="Times New Roman"/>
                          <w:b/>
                          <w:bCs/>
                          <w:sz w:val="24"/>
                          <w:szCs w:val="24"/>
                          <w:lang w:val="fr-FR"/>
                        </w:rPr>
                        <w:t>29</w:t>
                      </w:r>
                      <w:r>
                        <w:rPr>
                          <w:rFonts w:ascii="Times New Roman" w:hAnsi="Times New Roman" w:cs="Times New Roman"/>
                          <w:b/>
                          <w:sz w:val="24"/>
                          <w:szCs w:val="24"/>
                        </w:rPr>
                        <w:t xml:space="preserve"> Mn</w:t>
                      </w:r>
                      <w:r>
                        <w:rPr>
                          <w:rFonts w:ascii="Times New Roman" w:hAnsi="Times New Roman" w:cs="Times New Roman"/>
                          <w:sz w:val="24"/>
                          <w:szCs w:val="24"/>
                        </w:rPr>
                        <w:t xml:space="preserve"> contre </w:t>
                      </w:r>
                      <w:r w:rsidR="00F1340C">
                        <w:rPr>
                          <w:rFonts w:ascii="Times New Roman" w:hAnsi="Times New Roman" w:cs="Times New Roman"/>
                          <w:b/>
                          <w:sz w:val="24"/>
                          <w:szCs w:val="24"/>
                          <w:lang w:val="fr-FR"/>
                        </w:rPr>
                        <w:t>39</w:t>
                      </w:r>
                      <w:r>
                        <w:rPr>
                          <w:rFonts w:ascii="Times New Roman" w:hAnsi="Times New Roman" w:cs="Times New Roman"/>
                          <w:b/>
                          <w:sz w:val="24"/>
                          <w:szCs w:val="24"/>
                        </w:rPr>
                        <w:t xml:space="preserve"> Mn</w:t>
                      </w:r>
                      <w:r>
                        <w:rPr>
                          <w:rFonts w:ascii="Times New Roman" w:hAnsi="Times New Roman" w:cs="Times New Roman"/>
                          <w:sz w:val="24"/>
                          <w:szCs w:val="24"/>
                        </w:rPr>
                        <w:t xml:space="preserve"> dans le sens « retour »</w:t>
                      </w:r>
                      <w:r>
                        <w:rPr>
                          <w:rFonts w:ascii="Times New Roman" w:hAnsi="Times New Roman" w:cs="Times New Roman"/>
                          <w:color w:val="000000" w:themeColor="text1"/>
                          <w:sz w:val="24"/>
                          <w:szCs w:val="24"/>
                        </w:rPr>
                        <w:t xml:space="preserve">. Pour ce qui est des week-ends, ce temps est de </w:t>
                      </w:r>
                      <w:r>
                        <w:rPr>
                          <w:rFonts w:ascii="Times New Roman" w:hAnsi="Times New Roman" w:cs="Times New Roman"/>
                          <w:b/>
                          <w:color w:val="000000" w:themeColor="text1"/>
                          <w:sz w:val="24"/>
                          <w:szCs w:val="24"/>
                        </w:rPr>
                        <w:t xml:space="preserve"> </w:t>
                      </w:r>
                      <w:r w:rsidR="007D4C1A">
                        <w:rPr>
                          <w:rFonts w:ascii="Times New Roman" w:hAnsi="Times New Roman" w:cs="Times New Roman"/>
                          <w:b/>
                          <w:color w:val="000000" w:themeColor="text1"/>
                          <w:sz w:val="24"/>
                          <w:szCs w:val="24"/>
                          <w:lang w:val="fr-FR"/>
                        </w:rPr>
                        <w:t>2</w:t>
                      </w:r>
                      <w:r w:rsidR="00F1340C">
                        <w:rPr>
                          <w:rFonts w:ascii="Times New Roman" w:hAnsi="Times New Roman" w:cs="Times New Roman"/>
                          <w:b/>
                          <w:color w:val="000000" w:themeColor="text1"/>
                          <w:sz w:val="24"/>
                          <w:szCs w:val="24"/>
                          <w:lang w:val="fr-FR"/>
                        </w:rPr>
                        <w:t>4</w:t>
                      </w:r>
                      <w:r w:rsidR="007D4C1A">
                        <w:rPr>
                          <w:rFonts w:ascii="Times New Roman" w:hAnsi="Times New Roman" w:cs="Times New Roman"/>
                          <w:b/>
                          <w:color w:val="000000" w:themeColor="text1"/>
                          <w:sz w:val="24"/>
                          <w:szCs w:val="24"/>
                          <w:lang w:val="fr-FR"/>
                        </w:rPr>
                        <w:t xml:space="preserve"> </w:t>
                      </w:r>
                      <w:r>
                        <w:rPr>
                          <w:rFonts w:ascii="Times New Roman" w:hAnsi="Times New Roman" w:cs="Times New Roman"/>
                          <w:b/>
                          <w:color w:val="000000" w:themeColor="text1"/>
                          <w:sz w:val="24"/>
                          <w:szCs w:val="24"/>
                        </w:rPr>
                        <w:t>Mn</w:t>
                      </w:r>
                      <w:r>
                        <w:rPr>
                          <w:rFonts w:ascii="Times New Roman" w:hAnsi="Times New Roman" w:cs="Times New Roman"/>
                          <w:color w:val="000000" w:themeColor="text1"/>
                          <w:sz w:val="24"/>
                          <w:szCs w:val="24"/>
                        </w:rPr>
                        <w:t xml:space="preserve"> en « aller » et de </w:t>
                      </w:r>
                      <w:r w:rsidR="007D4C1A">
                        <w:rPr>
                          <w:rFonts w:ascii="Times New Roman" w:hAnsi="Times New Roman" w:cs="Times New Roman"/>
                          <w:b/>
                          <w:color w:val="000000" w:themeColor="text1"/>
                          <w:sz w:val="24"/>
                          <w:szCs w:val="24"/>
                          <w:lang w:val="fr-FR"/>
                        </w:rPr>
                        <w:t>2</w:t>
                      </w:r>
                      <w:r w:rsidR="00F1340C">
                        <w:rPr>
                          <w:rFonts w:ascii="Times New Roman" w:hAnsi="Times New Roman" w:cs="Times New Roman"/>
                          <w:b/>
                          <w:color w:val="000000" w:themeColor="text1"/>
                          <w:sz w:val="24"/>
                          <w:szCs w:val="24"/>
                          <w:lang w:val="fr-FR"/>
                        </w:rPr>
                        <w:t xml:space="preserve">9 </w:t>
                      </w:r>
                      <w:r>
                        <w:rPr>
                          <w:rFonts w:ascii="Times New Roman" w:hAnsi="Times New Roman" w:cs="Times New Roman"/>
                          <w:b/>
                          <w:color w:val="000000" w:themeColor="text1"/>
                          <w:sz w:val="24"/>
                          <w:szCs w:val="24"/>
                        </w:rPr>
                        <w:t xml:space="preserve">Mn </w:t>
                      </w:r>
                      <w:r>
                        <w:rPr>
                          <w:rFonts w:ascii="Times New Roman" w:hAnsi="Times New Roman" w:cs="Times New Roman"/>
                          <w:bCs/>
                          <w:color w:val="000000" w:themeColor="text1"/>
                          <w:sz w:val="24"/>
                          <w:szCs w:val="24"/>
                        </w:rPr>
                        <w:t>« au retour ».</w:t>
                      </w:r>
                    </w:p>
                    <w:p w14:paraId="15DAF43A" w14:textId="77777777" w:rsidR="004E04A3" w:rsidRDefault="004E04A3"/>
                  </w:txbxContent>
                </v:textbox>
                <w10:wrap anchorx="margin"/>
              </v:shape>
            </w:pict>
          </mc:Fallback>
        </mc:AlternateContent>
      </w:r>
    </w:p>
    <w:p w14:paraId="068DA6E9" w14:textId="77777777" w:rsidR="004E04A3" w:rsidRDefault="004E04A3">
      <w:pPr>
        <w:rPr>
          <w:lang w:val="fr-FR"/>
        </w:rPr>
      </w:pPr>
      <w:bookmarkStart w:id="36" w:name="_Toc53650680"/>
    </w:p>
    <w:p w14:paraId="6484827D" w14:textId="77777777" w:rsidR="00D87C2E" w:rsidRPr="00D87C2E" w:rsidRDefault="00D87C2E">
      <w:pPr>
        <w:rPr>
          <w:lang w:val="fr-FR"/>
        </w:rPr>
      </w:pPr>
    </w:p>
    <w:p w14:paraId="20B0E643" w14:textId="77777777" w:rsidR="004E04A3" w:rsidRDefault="00C42799">
      <w:pPr>
        <w:pStyle w:val="Titre3"/>
        <w:numPr>
          <w:ilvl w:val="0"/>
          <w:numId w:val="7"/>
        </w:numPr>
        <w:tabs>
          <w:tab w:val="left" w:pos="360"/>
        </w:tabs>
        <w:ind w:left="851" w:firstLine="0"/>
        <w:rPr>
          <w:rFonts w:asciiTheme="minorHAnsi" w:hAnsiTheme="minorHAnsi" w:cstheme="minorBidi"/>
          <w:color w:val="auto"/>
        </w:rPr>
      </w:pPr>
      <w:bookmarkStart w:id="37" w:name="_Toc132790410"/>
      <w:bookmarkStart w:id="38" w:name="_Toc216781652"/>
      <w:r>
        <w:rPr>
          <w:rFonts w:ascii="Times New Roman" w:hAnsi="Times New Roman" w:cs="Times New Roman"/>
          <w:b/>
          <w:color w:val="002060"/>
        </w:rPr>
        <w:lastRenderedPageBreak/>
        <w:t>Axe « Toyota CFAO - Pharmacie Palm Beach »</w:t>
      </w:r>
      <w:bookmarkEnd w:id="36"/>
      <w:bookmarkEnd w:id="37"/>
      <w:bookmarkEnd w:id="38"/>
      <w:r>
        <w:rPr>
          <w:rFonts w:ascii="Times New Roman" w:hAnsi="Times New Roman" w:cs="Times New Roman"/>
          <w:b/>
          <w:color w:val="002060"/>
        </w:rPr>
        <w:t xml:space="preserve"> </w:t>
      </w:r>
    </w:p>
    <w:p w14:paraId="3D7E5D80" w14:textId="77777777" w:rsidR="004E04A3" w:rsidRDefault="004E04A3">
      <w:pPr>
        <w:spacing w:after="0"/>
        <w:rPr>
          <w:rFonts w:ascii="Times New Roman" w:hAnsi="Times New Roman" w:cs="Times New Roman"/>
          <w:b/>
          <w:sz w:val="10"/>
          <w:szCs w:val="10"/>
          <w:u w:val="single"/>
        </w:rPr>
      </w:pPr>
    </w:p>
    <w:p w14:paraId="33D5DB15" w14:textId="77777777" w:rsidR="004E04A3" w:rsidRDefault="00C42799">
      <w:pPr>
        <w:spacing w:after="0" w:line="240"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Le tableau ci-dessous présente les différents temps moyens de traversée observés sur la période :</w:t>
      </w:r>
    </w:p>
    <w:p w14:paraId="2E427777" w14:textId="77777777" w:rsidR="004E04A3" w:rsidRDefault="004E04A3">
      <w:pPr>
        <w:spacing w:after="0" w:line="240" w:lineRule="auto"/>
        <w:jc w:val="both"/>
        <w:rPr>
          <w:rFonts w:ascii="Times New Roman" w:eastAsia="Arial Unicode MS" w:hAnsi="Times New Roman" w:cs="Times New Roman"/>
          <w:sz w:val="24"/>
          <w:szCs w:val="24"/>
        </w:rPr>
      </w:pPr>
    </w:p>
    <w:p w14:paraId="46EDEAF8" w14:textId="1E917B36" w:rsidR="004E04A3" w:rsidRDefault="00C42799">
      <w:pPr>
        <w:spacing w:after="0" w:line="240" w:lineRule="auto"/>
        <w:rPr>
          <w:rFonts w:ascii="Times New Roman" w:hAnsi="Times New Roman" w:cs="Times New Roman"/>
          <w:b/>
          <w:sz w:val="24"/>
          <w:szCs w:val="24"/>
        </w:rPr>
      </w:pPr>
      <w:r>
        <w:rPr>
          <w:rFonts w:ascii="Times New Roman" w:hAnsi="Times New Roman" w:cs="Times New Roman"/>
          <w:b/>
          <w:sz w:val="24"/>
          <w:szCs w:val="24"/>
          <w:u w:val="single"/>
        </w:rPr>
        <w:t xml:space="preserve">Tableau </w:t>
      </w:r>
      <w:r w:rsidR="00F74697">
        <w:rPr>
          <w:rFonts w:ascii="Times New Roman" w:hAnsi="Times New Roman" w:cs="Times New Roman"/>
          <w:b/>
          <w:sz w:val="24"/>
          <w:szCs w:val="24"/>
          <w:u w:val="single"/>
          <w:lang w:val="fr-FR"/>
        </w:rPr>
        <w:t>9</w:t>
      </w:r>
      <w:r>
        <w:rPr>
          <w:rFonts w:ascii="Times New Roman" w:hAnsi="Times New Roman" w:cs="Times New Roman"/>
          <w:b/>
          <w:sz w:val="24"/>
          <w:szCs w:val="24"/>
        </w:rPr>
        <w:t> : Evaluation du temps moyen de traversée</w:t>
      </w:r>
    </w:p>
    <w:p w14:paraId="305C04A9" w14:textId="77777777" w:rsidR="004E04A3" w:rsidRDefault="004E04A3">
      <w:pPr>
        <w:spacing w:after="0" w:line="240" w:lineRule="auto"/>
        <w:rPr>
          <w:rFonts w:ascii="Times New Roman" w:hAnsi="Times New Roman" w:cs="Times New Roman"/>
          <w:b/>
          <w:sz w:val="24"/>
          <w:szCs w:val="24"/>
        </w:rPr>
      </w:pPr>
    </w:p>
    <w:p w14:paraId="552B95B2" w14:textId="0B19C7B5" w:rsidR="004E04A3" w:rsidRDefault="00D87C2E">
      <w:pPr>
        <w:spacing w:after="0" w:line="240" w:lineRule="auto"/>
        <w:rPr>
          <w:rFonts w:ascii="Times New Roman" w:hAnsi="Times New Roman" w:cs="Times New Roman"/>
          <w:b/>
          <w:sz w:val="24"/>
          <w:szCs w:val="24"/>
        </w:rPr>
      </w:pPr>
      <w:r w:rsidRPr="00D87C2E">
        <w:drawing>
          <wp:inline distT="0" distB="0" distL="0" distR="0" wp14:anchorId="1A9C9EF3" wp14:editId="41819DC8">
            <wp:extent cx="5760720" cy="6240780"/>
            <wp:effectExtent l="0" t="0" r="0" b="7620"/>
            <wp:docPr id="2026524041" name="Imag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60720" cy="6240780"/>
                    </a:xfrm>
                    <a:prstGeom prst="rect">
                      <a:avLst/>
                    </a:prstGeom>
                    <a:noFill/>
                    <a:ln>
                      <a:noFill/>
                    </a:ln>
                  </pic:spPr>
                </pic:pic>
              </a:graphicData>
            </a:graphic>
          </wp:inline>
        </w:drawing>
      </w:r>
    </w:p>
    <w:p w14:paraId="041AA064" w14:textId="77777777" w:rsidR="004E04A3" w:rsidRDefault="00C42799">
      <w:pPr>
        <w:spacing w:after="0" w:line="240" w:lineRule="auto"/>
        <w:jc w:val="both"/>
      </w:pPr>
      <w:r>
        <w:rPr>
          <w:rFonts w:ascii="Calibri" w:eastAsia="Calibri" w:hAnsi="Calibri" w:cs="Times New Roman"/>
          <w:noProof/>
          <w:lang w:val="fr-FR" w:eastAsia="fr-FR"/>
        </w:rPr>
        <mc:AlternateContent>
          <mc:Choice Requires="wps">
            <w:drawing>
              <wp:anchor distT="0" distB="0" distL="114300" distR="114300" simplePos="0" relativeHeight="251687936" behindDoc="0" locked="0" layoutInCell="1" allowOverlap="1" wp14:anchorId="7B499A59" wp14:editId="51B345E9">
                <wp:simplePos x="0" y="0"/>
                <wp:positionH relativeFrom="margin">
                  <wp:posOffset>0</wp:posOffset>
                </wp:positionH>
                <wp:positionV relativeFrom="paragraph">
                  <wp:posOffset>-635</wp:posOffset>
                </wp:positionV>
                <wp:extent cx="2225040" cy="289560"/>
                <wp:effectExtent l="0" t="0" r="3810" b="0"/>
                <wp:wrapNone/>
                <wp:docPr id="1279330928" name="Zone de texte 1279330928"/>
                <wp:cNvGraphicFramePr/>
                <a:graphic xmlns:a="http://schemas.openxmlformats.org/drawingml/2006/main">
                  <a:graphicData uri="http://schemas.microsoft.com/office/word/2010/wordprocessingShape">
                    <wps:wsp>
                      <wps:cNvSpPr txBox="1"/>
                      <wps:spPr>
                        <a:xfrm>
                          <a:off x="0" y="0"/>
                          <a:ext cx="2225040" cy="289560"/>
                        </a:xfrm>
                        <a:prstGeom prst="rect">
                          <a:avLst/>
                        </a:prstGeom>
                        <a:solidFill>
                          <a:sysClr val="window" lastClr="FFFFFF"/>
                        </a:solidFill>
                        <a:ln w="6350">
                          <a:noFill/>
                        </a:ln>
                      </wps:spPr>
                      <wps:txbx>
                        <w:txbxContent>
                          <w:p w14:paraId="7AAA0A92" w14:textId="66CC459B"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499A59" id="Zone de texte 1279330928" o:spid="_x0000_s1061" type="#_x0000_t202" style="position:absolute;left:0;text-align:left;margin-left:0;margin-top:-.05pt;width:175.2pt;height:22.8pt;z-index:25168793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" fillcolor="window" stroked="f" strokeweight=".5pt">
                <v:textbox>
                  <w:txbxContent>
                    <w:p w14:paraId="7AAA0A92" w14:textId="66CC459B"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v:textbox>
                <w10:wrap anchorx="margin"/>
              </v:shape>
            </w:pict>
          </mc:Fallback>
        </mc:AlternateContent>
      </w:r>
    </w:p>
    <w:p w14:paraId="0C87BDD3" w14:textId="77777777" w:rsidR="004E04A3" w:rsidRDefault="004E04A3">
      <w:pPr>
        <w:spacing w:after="0" w:line="240" w:lineRule="auto"/>
        <w:jc w:val="both"/>
      </w:pPr>
    </w:p>
    <w:p w14:paraId="4E8A028C" w14:textId="77777777" w:rsidR="004E04A3" w:rsidRDefault="00C42799">
      <w:pPr>
        <w:spacing w:after="0" w:line="240" w:lineRule="auto"/>
        <w:jc w:val="both"/>
      </w:pPr>
      <w:r>
        <w:rPr>
          <w:rFonts w:ascii="Times New Roman" w:hAnsi="Times New Roman" w:cs="Times New Roman"/>
          <w:i/>
          <w:noProof/>
          <w:sz w:val="20"/>
          <w:szCs w:val="20"/>
        </w:rPr>
        <mc:AlternateContent>
          <mc:Choice Requires="wps">
            <w:drawing>
              <wp:anchor distT="0" distB="0" distL="114300" distR="114300" simplePos="0" relativeHeight="251686912" behindDoc="0" locked="0" layoutInCell="1" allowOverlap="1" wp14:anchorId="658DE5F7" wp14:editId="0FBC2B45">
                <wp:simplePos x="0" y="0"/>
                <wp:positionH relativeFrom="column">
                  <wp:posOffset>-122555</wp:posOffset>
                </wp:positionH>
                <wp:positionV relativeFrom="paragraph">
                  <wp:posOffset>118110</wp:posOffset>
                </wp:positionV>
                <wp:extent cx="6271260" cy="800100"/>
                <wp:effectExtent l="0" t="0" r="0" b="0"/>
                <wp:wrapNone/>
                <wp:docPr id="1276876625" name="Zone de texte 68"/>
                <wp:cNvGraphicFramePr/>
                <a:graphic xmlns:a="http://schemas.openxmlformats.org/drawingml/2006/main">
                  <a:graphicData uri="http://schemas.microsoft.com/office/word/2010/wordprocessingShape">
                    <wps:wsp>
                      <wps:cNvSpPr txBox="1"/>
                      <wps:spPr>
                        <a:xfrm>
                          <a:off x="0" y="0"/>
                          <a:ext cx="6271260" cy="800100"/>
                        </a:xfrm>
                        <a:prstGeom prst="rect">
                          <a:avLst/>
                        </a:prstGeom>
                        <a:solidFill>
                          <a:schemeClr val="lt1"/>
                        </a:solidFill>
                        <a:ln w="6350">
                          <a:noFill/>
                        </a:ln>
                      </wps:spPr>
                      <wps:txbx>
                        <w:txbxContent>
                          <w:p w14:paraId="716AE618" w14:textId="0D04DDC5" w:rsidR="004E04A3" w:rsidRDefault="00C42799">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Au regard du tableau </w:t>
                            </w:r>
                            <w:r w:rsidR="00C860AE">
                              <w:rPr>
                                <w:rFonts w:ascii="Times New Roman" w:hAnsi="Times New Roman" w:cs="Times New Roman"/>
                                <w:sz w:val="24"/>
                                <w:szCs w:val="24"/>
                                <w:lang w:val="fr-FR"/>
                              </w:rPr>
                              <w:t>9</w:t>
                            </w:r>
                            <w:r>
                              <w:rPr>
                                <w:rFonts w:ascii="Times New Roman" w:hAnsi="Times New Roman" w:cs="Times New Roman"/>
                                <w:sz w:val="24"/>
                                <w:szCs w:val="24"/>
                              </w:rPr>
                              <w:t xml:space="preserve">, il ressort que le temps moyen de traversée de l’axe « Toyota CFAO - Pharmacie Palm Beach » pour les jours ouvrables est de </w:t>
                            </w:r>
                            <w:r w:rsidR="007D4C1A">
                              <w:rPr>
                                <w:rFonts w:ascii="Times New Roman" w:hAnsi="Times New Roman" w:cs="Times New Roman"/>
                                <w:b/>
                                <w:sz w:val="24"/>
                                <w:szCs w:val="24"/>
                                <w:lang w:val="fr-FR"/>
                              </w:rPr>
                              <w:t>1</w:t>
                            </w:r>
                            <w:r w:rsidR="00F1340C">
                              <w:rPr>
                                <w:rFonts w:ascii="Times New Roman" w:hAnsi="Times New Roman" w:cs="Times New Roman"/>
                                <w:b/>
                                <w:sz w:val="24"/>
                                <w:szCs w:val="24"/>
                                <w:lang w:val="fr-FR"/>
                              </w:rPr>
                              <w:t>8</w:t>
                            </w:r>
                            <w:r w:rsidR="007D4C1A">
                              <w:rPr>
                                <w:rFonts w:ascii="Times New Roman" w:hAnsi="Times New Roman" w:cs="Times New Roman"/>
                                <w:b/>
                                <w:sz w:val="24"/>
                                <w:szCs w:val="24"/>
                                <w:lang w:val="fr-FR"/>
                              </w:rPr>
                              <w:t xml:space="preserve"> </w:t>
                            </w:r>
                            <w:r>
                              <w:rPr>
                                <w:rFonts w:ascii="Times New Roman" w:hAnsi="Times New Roman" w:cs="Times New Roman"/>
                                <w:b/>
                                <w:sz w:val="24"/>
                                <w:szCs w:val="24"/>
                              </w:rPr>
                              <w:t xml:space="preserve"> Mn</w:t>
                            </w:r>
                            <w:r>
                              <w:rPr>
                                <w:rFonts w:ascii="Times New Roman" w:hAnsi="Times New Roman" w:cs="Times New Roman"/>
                                <w:sz w:val="24"/>
                                <w:szCs w:val="24"/>
                              </w:rPr>
                              <w:t xml:space="preserve"> contre </w:t>
                            </w:r>
                            <w:r w:rsidR="00F1340C">
                              <w:rPr>
                                <w:rFonts w:ascii="Times New Roman" w:hAnsi="Times New Roman" w:cs="Times New Roman"/>
                                <w:b/>
                                <w:sz w:val="24"/>
                                <w:szCs w:val="24"/>
                                <w:lang w:val="fr-FR"/>
                              </w:rPr>
                              <w:t>20</w:t>
                            </w:r>
                            <w:r>
                              <w:rPr>
                                <w:rFonts w:ascii="Times New Roman" w:hAnsi="Times New Roman" w:cs="Times New Roman"/>
                                <w:b/>
                                <w:sz w:val="24"/>
                                <w:szCs w:val="24"/>
                              </w:rPr>
                              <w:t xml:space="preserve"> Mn</w:t>
                            </w:r>
                            <w:r>
                              <w:rPr>
                                <w:rFonts w:ascii="Times New Roman" w:hAnsi="Times New Roman" w:cs="Times New Roman"/>
                                <w:sz w:val="24"/>
                                <w:szCs w:val="24"/>
                              </w:rPr>
                              <w:t xml:space="preserve"> dans le sens « retour »</w:t>
                            </w:r>
                            <w:r>
                              <w:rPr>
                                <w:rFonts w:ascii="Times New Roman" w:hAnsi="Times New Roman" w:cs="Times New Roman"/>
                                <w:color w:val="000000" w:themeColor="text1"/>
                                <w:sz w:val="24"/>
                                <w:szCs w:val="24"/>
                              </w:rPr>
                              <w:t xml:space="preserve">. Pour ce qui est des week-ends, ces temps sont de </w:t>
                            </w:r>
                            <w:r w:rsidR="007D4C1A">
                              <w:rPr>
                                <w:rFonts w:ascii="Times New Roman" w:hAnsi="Times New Roman" w:cs="Times New Roman"/>
                                <w:b/>
                                <w:color w:val="000000" w:themeColor="text1"/>
                                <w:sz w:val="24"/>
                                <w:szCs w:val="24"/>
                                <w:lang w:val="fr-FR"/>
                              </w:rPr>
                              <w:t>1</w:t>
                            </w:r>
                            <w:r w:rsidR="00F1340C">
                              <w:rPr>
                                <w:rFonts w:ascii="Times New Roman" w:hAnsi="Times New Roman" w:cs="Times New Roman"/>
                                <w:b/>
                                <w:color w:val="000000" w:themeColor="text1"/>
                                <w:sz w:val="24"/>
                                <w:szCs w:val="24"/>
                                <w:lang w:val="fr-FR"/>
                              </w:rPr>
                              <w:t xml:space="preserve">3 </w:t>
                            </w:r>
                            <w:r>
                              <w:rPr>
                                <w:rFonts w:ascii="Times New Roman" w:hAnsi="Times New Roman" w:cs="Times New Roman"/>
                                <w:b/>
                                <w:color w:val="000000" w:themeColor="text1"/>
                                <w:sz w:val="24"/>
                                <w:szCs w:val="24"/>
                              </w:rPr>
                              <w:t>Mn</w:t>
                            </w:r>
                            <w:r w:rsidR="00F1340C">
                              <w:rPr>
                                <w:rFonts w:ascii="Times New Roman" w:hAnsi="Times New Roman" w:cs="Times New Roman"/>
                                <w:b/>
                                <w:color w:val="000000" w:themeColor="text1"/>
                                <w:sz w:val="24"/>
                                <w:szCs w:val="24"/>
                                <w:lang w:val="fr-FR"/>
                              </w:rPr>
                              <w:t xml:space="preserve"> </w:t>
                            </w:r>
                            <w:r w:rsidR="00F1340C">
                              <w:rPr>
                                <w:rFonts w:ascii="Times New Roman" w:hAnsi="Times New Roman" w:cs="Times New Roman"/>
                                <w:bCs/>
                                <w:color w:val="000000" w:themeColor="text1"/>
                                <w:sz w:val="24"/>
                                <w:szCs w:val="24"/>
                                <w:lang w:val="fr-FR"/>
                              </w:rPr>
                              <w:t xml:space="preserve">pour le sens </w:t>
                            </w:r>
                            <w:r>
                              <w:rPr>
                                <w:rFonts w:ascii="Times New Roman" w:hAnsi="Times New Roman" w:cs="Times New Roman"/>
                                <w:color w:val="000000" w:themeColor="text1"/>
                                <w:sz w:val="24"/>
                                <w:szCs w:val="24"/>
                              </w:rPr>
                              <w:t xml:space="preserve"> dans les deux (2) sens.</w:t>
                            </w:r>
                          </w:p>
                          <w:p w14:paraId="2D0A2426" w14:textId="77777777" w:rsidR="004E04A3" w:rsidRDefault="004E04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58DE5F7" id="_x0000_s1062" type="#_x0000_t202" style="position:absolute;left:0;text-align:left;margin-left:-9.65pt;margin-top:9.3pt;width:493.8pt;height:63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" fillcolor="white [3201]" stroked="f" strokeweight=".5pt">
                <v:textbox>
                  <w:txbxContent>
                    <w:p w14:paraId="716AE618" w14:textId="0D04DDC5" w:rsidR="004E04A3" w:rsidRDefault="00C42799">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 xml:space="preserve">Au regard du tableau </w:t>
                      </w:r>
                      <w:r w:rsidR="00C860AE">
                        <w:rPr>
                          <w:rFonts w:ascii="Times New Roman" w:hAnsi="Times New Roman" w:cs="Times New Roman"/>
                          <w:sz w:val="24"/>
                          <w:szCs w:val="24"/>
                          <w:lang w:val="fr-FR"/>
                        </w:rPr>
                        <w:t>9</w:t>
                      </w:r>
                      <w:r>
                        <w:rPr>
                          <w:rFonts w:ascii="Times New Roman" w:hAnsi="Times New Roman" w:cs="Times New Roman"/>
                          <w:sz w:val="24"/>
                          <w:szCs w:val="24"/>
                        </w:rPr>
                        <w:t xml:space="preserve">, il ressort que le temps moyen de traversée de l’axe « Toyota CFAO - Pharmacie Palm Beach » pour les jours ouvrables est de </w:t>
                      </w:r>
                      <w:r w:rsidR="007D4C1A">
                        <w:rPr>
                          <w:rFonts w:ascii="Times New Roman" w:hAnsi="Times New Roman" w:cs="Times New Roman"/>
                          <w:b/>
                          <w:sz w:val="24"/>
                          <w:szCs w:val="24"/>
                          <w:lang w:val="fr-FR"/>
                        </w:rPr>
                        <w:t>1</w:t>
                      </w:r>
                      <w:r w:rsidR="00F1340C">
                        <w:rPr>
                          <w:rFonts w:ascii="Times New Roman" w:hAnsi="Times New Roman" w:cs="Times New Roman"/>
                          <w:b/>
                          <w:sz w:val="24"/>
                          <w:szCs w:val="24"/>
                          <w:lang w:val="fr-FR"/>
                        </w:rPr>
                        <w:t>8</w:t>
                      </w:r>
                      <w:r w:rsidR="007D4C1A">
                        <w:rPr>
                          <w:rFonts w:ascii="Times New Roman" w:hAnsi="Times New Roman" w:cs="Times New Roman"/>
                          <w:b/>
                          <w:sz w:val="24"/>
                          <w:szCs w:val="24"/>
                          <w:lang w:val="fr-FR"/>
                        </w:rPr>
                        <w:t xml:space="preserve"> </w:t>
                      </w:r>
                      <w:r>
                        <w:rPr>
                          <w:rFonts w:ascii="Times New Roman" w:hAnsi="Times New Roman" w:cs="Times New Roman"/>
                          <w:b/>
                          <w:sz w:val="24"/>
                          <w:szCs w:val="24"/>
                        </w:rPr>
                        <w:t xml:space="preserve"> Mn</w:t>
                      </w:r>
                      <w:r>
                        <w:rPr>
                          <w:rFonts w:ascii="Times New Roman" w:hAnsi="Times New Roman" w:cs="Times New Roman"/>
                          <w:sz w:val="24"/>
                          <w:szCs w:val="24"/>
                        </w:rPr>
                        <w:t xml:space="preserve"> contre </w:t>
                      </w:r>
                      <w:r w:rsidR="00F1340C">
                        <w:rPr>
                          <w:rFonts w:ascii="Times New Roman" w:hAnsi="Times New Roman" w:cs="Times New Roman"/>
                          <w:b/>
                          <w:sz w:val="24"/>
                          <w:szCs w:val="24"/>
                          <w:lang w:val="fr-FR"/>
                        </w:rPr>
                        <w:t>20</w:t>
                      </w:r>
                      <w:r>
                        <w:rPr>
                          <w:rFonts w:ascii="Times New Roman" w:hAnsi="Times New Roman" w:cs="Times New Roman"/>
                          <w:b/>
                          <w:sz w:val="24"/>
                          <w:szCs w:val="24"/>
                        </w:rPr>
                        <w:t xml:space="preserve"> Mn</w:t>
                      </w:r>
                      <w:r>
                        <w:rPr>
                          <w:rFonts w:ascii="Times New Roman" w:hAnsi="Times New Roman" w:cs="Times New Roman"/>
                          <w:sz w:val="24"/>
                          <w:szCs w:val="24"/>
                        </w:rPr>
                        <w:t xml:space="preserve"> dans le sens « retour »</w:t>
                      </w:r>
                      <w:r>
                        <w:rPr>
                          <w:rFonts w:ascii="Times New Roman" w:hAnsi="Times New Roman" w:cs="Times New Roman"/>
                          <w:color w:val="000000" w:themeColor="text1"/>
                          <w:sz w:val="24"/>
                          <w:szCs w:val="24"/>
                        </w:rPr>
                        <w:t xml:space="preserve">. Pour ce qui est des week-ends, ces temps sont de </w:t>
                      </w:r>
                      <w:r w:rsidR="007D4C1A">
                        <w:rPr>
                          <w:rFonts w:ascii="Times New Roman" w:hAnsi="Times New Roman" w:cs="Times New Roman"/>
                          <w:b/>
                          <w:color w:val="000000" w:themeColor="text1"/>
                          <w:sz w:val="24"/>
                          <w:szCs w:val="24"/>
                          <w:lang w:val="fr-FR"/>
                        </w:rPr>
                        <w:t>1</w:t>
                      </w:r>
                      <w:r w:rsidR="00F1340C">
                        <w:rPr>
                          <w:rFonts w:ascii="Times New Roman" w:hAnsi="Times New Roman" w:cs="Times New Roman"/>
                          <w:b/>
                          <w:color w:val="000000" w:themeColor="text1"/>
                          <w:sz w:val="24"/>
                          <w:szCs w:val="24"/>
                          <w:lang w:val="fr-FR"/>
                        </w:rPr>
                        <w:t xml:space="preserve">3 </w:t>
                      </w:r>
                      <w:r>
                        <w:rPr>
                          <w:rFonts w:ascii="Times New Roman" w:hAnsi="Times New Roman" w:cs="Times New Roman"/>
                          <w:b/>
                          <w:color w:val="000000" w:themeColor="text1"/>
                          <w:sz w:val="24"/>
                          <w:szCs w:val="24"/>
                        </w:rPr>
                        <w:t>Mn</w:t>
                      </w:r>
                      <w:r w:rsidR="00F1340C">
                        <w:rPr>
                          <w:rFonts w:ascii="Times New Roman" w:hAnsi="Times New Roman" w:cs="Times New Roman"/>
                          <w:b/>
                          <w:color w:val="000000" w:themeColor="text1"/>
                          <w:sz w:val="24"/>
                          <w:szCs w:val="24"/>
                          <w:lang w:val="fr-FR"/>
                        </w:rPr>
                        <w:t xml:space="preserve"> </w:t>
                      </w:r>
                      <w:r w:rsidR="00F1340C">
                        <w:rPr>
                          <w:rFonts w:ascii="Times New Roman" w:hAnsi="Times New Roman" w:cs="Times New Roman"/>
                          <w:bCs/>
                          <w:color w:val="000000" w:themeColor="text1"/>
                          <w:sz w:val="24"/>
                          <w:szCs w:val="24"/>
                          <w:lang w:val="fr-FR"/>
                        </w:rPr>
                        <w:t xml:space="preserve">pour le sens </w:t>
                      </w:r>
                      <w:r>
                        <w:rPr>
                          <w:rFonts w:ascii="Times New Roman" w:hAnsi="Times New Roman" w:cs="Times New Roman"/>
                          <w:color w:val="000000" w:themeColor="text1"/>
                          <w:sz w:val="24"/>
                          <w:szCs w:val="24"/>
                        </w:rPr>
                        <w:t xml:space="preserve"> dans les deux (2) sens.</w:t>
                      </w:r>
                    </w:p>
                    <w:p w14:paraId="2D0A2426" w14:textId="77777777" w:rsidR="004E04A3" w:rsidRDefault="004E04A3"/>
                  </w:txbxContent>
                </v:textbox>
              </v:shape>
            </w:pict>
          </mc:Fallback>
        </mc:AlternateContent>
      </w:r>
    </w:p>
    <w:p w14:paraId="1F9085DC" w14:textId="77777777" w:rsidR="004E04A3" w:rsidRDefault="004E04A3">
      <w:pPr>
        <w:spacing w:after="0" w:line="240" w:lineRule="auto"/>
        <w:jc w:val="both"/>
      </w:pPr>
    </w:p>
    <w:p w14:paraId="066C09F7" w14:textId="77777777" w:rsidR="004E04A3" w:rsidRDefault="004E04A3">
      <w:pPr>
        <w:spacing w:after="0" w:line="240" w:lineRule="auto"/>
        <w:jc w:val="both"/>
      </w:pPr>
    </w:p>
    <w:p w14:paraId="79C6EF51" w14:textId="77777777" w:rsidR="004E04A3" w:rsidRDefault="004E04A3">
      <w:pPr>
        <w:rPr>
          <w:rFonts w:ascii="Times New Roman" w:hAnsi="Times New Roman" w:cs="Times New Roman"/>
          <w:i/>
          <w:sz w:val="20"/>
          <w:szCs w:val="20"/>
        </w:rPr>
      </w:pPr>
    </w:p>
    <w:p w14:paraId="5FD7E52B" w14:textId="77777777" w:rsidR="004E04A3" w:rsidRDefault="004E04A3">
      <w:pPr>
        <w:rPr>
          <w:rFonts w:ascii="Times New Roman" w:hAnsi="Times New Roman" w:cs="Times New Roman"/>
          <w:i/>
          <w:sz w:val="20"/>
          <w:szCs w:val="20"/>
          <w:lang w:val="fr-FR"/>
        </w:rPr>
      </w:pPr>
    </w:p>
    <w:p w14:paraId="787F8E71" w14:textId="77777777" w:rsidR="004E04A3" w:rsidRDefault="00C42799">
      <w:pPr>
        <w:pStyle w:val="Titre3"/>
        <w:numPr>
          <w:ilvl w:val="0"/>
          <w:numId w:val="7"/>
        </w:numPr>
        <w:rPr>
          <w:rFonts w:ascii="Times New Roman" w:hAnsi="Times New Roman" w:cs="Times New Roman"/>
          <w:b/>
          <w:color w:val="002060"/>
        </w:rPr>
      </w:pPr>
      <w:bookmarkStart w:id="39" w:name="_Toc132790411"/>
      <w:bookmarkStart w:id="40" w:name="_Toc216781653"/>
      <w:r>
        <w:rPr>
          <w:rFonts w:ascii="Times New Roman" w:hAnsi="Times New Roman" w:cs="Times New Roman"/>
          <w:b/>
          <w:color w:val="002060"/>
        </w:rPr>
        <w:lastRenderedPageBreak/>
        <w:t>Axe « Agence SODECI - Pharmacie Palm Beach »</w:t>
      </w:r>
      <w:bookmarkEnd w:id="39"/>
      <w:bookmarkEnd w:id="40"/>
      <w:r>
        <w:rPr>
          <w:rFonts w:ascii="Times New Roman" w:hAnsi="Times New Roman" w:cs="Times New Roman"/>
          <w:b/>
          <w:color w:val="002060"/>
        </w:rPr>
        <w:t xml:space="preserve"> </w:t>
      </w:r>
    </w:p>
    <w:p w14:paraId="50886D80" w14:textId="77777777" w:rsidR="004E04A3" w:rsidRDefault="004E04A3">
      <w:pPr>
        <w:spacing w:after="0"/>
        <w:rPr>
          <w:rFonts w:ascii="Times New Roman" w:hAnsi="Times New Roman" w:cs="Times New Roman"/>
          <w:b/>
          <w:sz w:val="10"/>
          <w:szCs w:val="10"/>
          <w:u w:val="single"/>
        </w:rPr>
      </w:pPr>
    </w:p>
    <w:p w14:paraId="1CDDA96F" w14:textId="77777777" w:rsidR="004E04A3" w:rsidRDefault="00C42799">
      <w:pPr>
        <w:spacing w:after="0" w:line="240" w:lineRule="auto"/>
        <w:jc w:val="both"/>
        <w:rPr>
          <w:rFonts w:ascii="Times New Roman" w:eastAsia="Arial Unicode MS" w:hAnsi="Times New Roman" w:cs="Times New Roman"/>
          <w:sz w:val="24"/>
          <w:szCs w:val="24"/>
          <w:lang w:val="fr-FR"/>
        </w:rPr>
      </w:pPr>
      <w:r>
        <w:rPr>
          <w:rFonts w:ascii="Times New Roman" w:eastAsia="Arial Unicode MS" w:hAnsi="Times New Roman" w:cs="Times New Roman"/>
          <w:sz w:val="24"/>
          <w:szCs w:val="24"/>
        </w:rPr>
        <w:t>Le tableau ci-dessous présente les différents temps moyens de traversée observés sur la période :</w:t>
      </w:r>
    </w:p>
    <w:p w14:paraId="35D9DF79" w14:textId="77777777" w:rsidR="00C5709E" w:rsidRPr="00C5709E" w:rsidRDefault="00C5709E">
      <w:pPr>
        <w:spacing w:after="0" w:line="240" w:lineRule="auto"/>
        <w:jc w:val="both"/>
        <w:rPr>
          <w:rFonts w:ascii="Times New Roman" w:eastAsia="Arial Unicode MS" w:hAnsi="Times New Roman" w:cs="Times New Roman"/>
          <w:sz w:val="24"/>
          <w:szCs w:val="24"/>
          <w:lang w:val="fr-FR"/>
        </w:rPr>
      </w:pPr>
    </w:p>
    <w:p w14:paraId="718E5F6F" w14:textId="372A20F9" w:rsidR="00DB6A18" w:rsidRDefault="00DB6A18" w:rsidP="00DB6A18">
      <w:pPr>
        <w:spacing w:after="0" w:line="240" w:lineRule="auto"/>
        <w:rPr>
          <w:rFonts w:ascii="Times New Roman" w:hAnsi="Times New Roman" w:cs="Times New Roman"/>
          <w:b/>
          <w:sz w:val="24"/>
          <w:szCs w:val="24"/>
        </w:rPr>
      </w:pPr>
      <w:r>
        <w:rPr>
          <w:rFonts w:ascii="Times New Roman" w:hAnsi="Times New Roman" w:cs="Times New Roman"/>
          <w:b/>
          <w:sz w:val="24"/>
          <w:szCs w:val="24"/>
          <w:u w:val="single"/>
        </w:rPr>
        <w:t>Tableau 1</w:t>
      </w:r>
      <w:r w:rsidR="00F74697">
        <w:rPr>
          <w:rFonts w:ascii="Times New Roman" w:hAnsi="Times New Roman" w:cs="Times New Roman"/>
          <w:b/>
          <w:sz w:val="24"/>
          <w:szCs w:val="24"/>
          <w:u w:val="single"/>
          <w:lang w:val="fr-FR"/>
        </w:rPr>
        <w:t>0</w:t>
      </w:r>
      <w:r>
        <w:rPr>
          <w:rFonts w:ascii="Times New Roman" w:hAnsi="Times New Roman" w:cs="Times New Roman"/>
          <w:b/>
          <w:sz w:val="24"/>
          <w:szCs w:val="24"/>
        </w:rPr>
        <w:t> : Evaluation du temps moyen de traversée</w:t>
      </w:r>
    </w:p>
    <w:p w14:paraId="7EB9CA4E" w14:textId="77777777" w:rsidR="004E04A3" w:rsidRDefault="004E04A3">
      <w:pPr>
        <w:spacing w:after="0" w:line="240" w:lineRule="auto"/>
        <w:rPr>
          <w:rFonts w:ascii="Times New Roman" w:hAnsi="Times New Roman" w:cs="Times New Roman"/>
          <w:b/>
          <w:sz w:val="24"/>
          <w:szCs w:val="24"/>
          <w:u w:val="single"/>
        </w:rPr>
      </w:pPr>
    </w:p>
    <w:p w14:paraId="7F743045" w14:textId="4A305076" w:rsidR="004E04A3" w:rsidRDefault="004E04A3"/>
    <w:p w14:paraId="51FE6924" w14:textId="3A8B8C58" w:rsidR="004E04A3" w:rsidRDefault="003A4CC7">
      <w:r>
        <w:rPr>
          <w:rFonts w:ascii="Calibri" w:eastAsia="Calibri" w:hAnsi="Calibri" w:cs="Times New Roman"/>
          <w:noProof/>
          <w:lang w:val="fr-FR" w:eastAsia="fr-FR"/>
        </w:rPr>
        <mc:AlternateContent>
          <mc:Choice Requires="wps">
            <w:drawing>
              <wp:anchor distT="0" distB="0" distL="114300" distR="114300" simplePos="0" relativeHeight="251680768" behindDoc="0" locked="0" layoutInCell="1" allowOverlap="1" wp14:anchorId="59BD921C" wp14:editId="7D8E1465">
                <wp:simplePos x="0" y="0"/>
                <wp:positionH relativeFrom="margin">
                  <wp:posOffset>-53340</wp:posOffset>
                </wp:positionH>
                <wp:positionV relativeFrom="paragraph">
                  <wp:posOffset>6082665</wp:posOffset>
                </wp:positionV>
                <wp:extent cx="2225040" cy="289560"/>
                <wp:effectExtent l="0" t="0" r="0" b="0"/>
                <wp:wrapNone/>
                <wp:docPr id="432854140" name="Zone de texte 432854140"/>
                <wp:cNvGraphicFramePr/>
                <a:graphic xmlns:a="http://schemas.openxmlformats.org/drawingml/2006/main">
                  <a:graphicData uri="http://schemas.microsoft.com/office/word/2010/wordprocessingShape">
                    <wps:wsp>
                      <wps:cNvSpPr txBox="1"/>
                      <wps:spPr>
                        <a:xfrm>
                          <a:off x="0" y="0"/>
                          <a:ext cx="2225040" cy="289560"/>
                        </a:xfrm>
                        <a:prstGeom prst="rect">
                          <a:avLst/>
                        </a:prstGeom>
                        <a:noFill/>
                        <a:ln w="6350">
                          <a:noFill/>
                        </a:ln>
                      </wps:spPr>
                      <wps:txbx>
                        <w:txbxContent>
                          <w:p w14:paraId="6771F5CC" w14:textId="54088280"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9BD921C" id="Zone de texte 432854140" o:spid="_x0000_s1063" type="#_x0000_t202" style="position:absolute;margin-left:-4.2pt;margin-top:478.95pt;width:175.2pt;height:22.8pt;z-index:2516807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" filled="f" stroked="f" strokeweight=".5pt">
                <v:textbox>
                  <w:txbxContent>
                    <w:p w14:paraId="6771F5CC" w14:textId="54088280"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v:textbox>
                <w10:wrap anchorx="margin"/>
              </v:shape>
            </w:pict>
          </mc:Fallback>
        </mc:AlternateContent>
      </w:r>
      <w:r w:rsidRPr="003A4CC7">
        <w:drawing>
          <wp:inline distT="0" distB="0" distL="0" distR="0" wp14:anchorId="7644466F" wp14:editId="5884DED3">
            <wp:extent cx="5760720" cy="6035040"/>
            <wp:effectExtent l="0" t="0" r="0" b="3810"/>
            <wp:docPr id="631531650" name="Imag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60720" cy="6035040"/>
                    </a:xfrm>
                    <a:prstGeom prst="rect">
                      <a:avLst/>
                    </a:prstGeom>
                    <a:noFill/>
                    <a:ln>
                      <a:noFill/>
                    </a:ln>
                  </pic:spPr>
                </pic:pic>
              </a:graphicData>
            </a:graphic>
          </wp:inline>
        </w:drawing>
      </w:r>
    </w:p>
    <w:p w14:paraId="28146365" w14:textId="131FD0DE" w:rsidR="004E04A3" w:rsidRDefault="004E04A3"/>
    <w:p w14:paraId="3135E0F3" w14:textId="469C8EB8" w:rsidR="004E04A3" w:rsidRDefault="003A4CC7">
      <w:r>
        <w:rPr>
          <w:rFonts w:ascii="Times New Roman" w:hAnsi="Times New Roman" w:cs="Times New Roman"/>
          <w:noProof/>
          <w:color w:val="000000" w:themeColor="text1"/>
          <w:sz w:val="24"/>
          <w:szCs w:val="24"/>
        </w:rPr>
        <mc:AlternateContent>
          <mc:Choice Requires="wps">
            <w:drawing>
              <wp:anchor distT="0" distB="0" distL="114300" distR="114300" simplePos="0" relativeHeight="251682816" behindDoc="0" locked="0" layoutInCell="1" allowOverlap="1" wp14:anchorId="40D4B72E" wp14:editId="3730AF8D">
                <wp:simplePos x="0" y="0"/>
                <wp:positionH relativeFrom="margin">
                  <wp:posOffset>-141605</wp:posOffset>
                </wp:positionH>
                <wp:positionV relativeFrom="paragraph">
                  <wp:posOffset>78105</wp:posOffset>
                </wp:positionV>
                <wp:extent cx="6261100" cy="681355"/>
                <wp:effectExtent l="0" t="0" r="0" b="4445"/>
                <wp:wrapNone/>
                <wp:docPr id="980875120" name="Zone de texte 71"/>
                <wp:cNvGraphicFramePr/>
                <a:graphic xmlns:a="http://schemas.openxmlformats.org/drawingml/2006/main">
                  <a:graphicData uri="http://schemas.microsoft.com/office/word/2010/wordprocessingShape">
                    <wps:wsp>
                      <wps:cNvSpPr txBox="1"/>
                      <wps:spPr>
                        <a:xfrm>
                          <a:off x="0" y="0"/>
                          <a:ext cx="6261100" cy="681355"/>
                        </a:xfrm>
                        <a:prstGeom prst="rect">
                          <a:avLst/>
                        </a:prstGeom>
                        <a:noFill/>
                        <a:ln w="6350">
                          <a:noFill/>
                        </a:ln>
                      </wps:spPr>
                      <wps:txbx>
                        <w:txbxContent>
                          <w:p w14:paraId="6775C9F5" w14:textId="357190F0" w:rsidR="004E04A3" w:rsidRDefault="00C42799">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Au regard du tableau 1</w:t>
                            </w:r>
                            <w:r w:rsidR="00C860AE">
                              <w:rPr>
                                <w:rFonts w:ascii="Times New Roman" w:hAnsi="Times New Roman" w:cs="Times New Roman"/>
                                <w:sz w:val="24"/>
                                <w:szCs w:val="24"/>
                                <w:lang w:val="fr-FR"/>
                              </w:rPr>
                              <w:t>0</w:t>
                            </w:r>
                            <w:r>
                              <w:rPr>
                                <w:rFonts w:ascii="Times New Roman" w:hAnsi="Times New Roman" w:cs="Times New Roman"/>
                                <w:sz w:val="24"/>
                                <w:szCs w:val="24"/>
                              </w:rPr>
                              <w:t xml:space="preserve">, il ressort que le temps moyen de traversée de l’axe « Agence SODECI - Pharmacie Palm Beach » pour les jours ouvrables est de </w:t>
                            </w:r>
                            <w:r w:rsidR="00823A33">
                              <w:rPr>
                                <w:rFonts w:ascii="Times New Roman" w:hAnsi="Times New Roman" w:cs="Times New Roman"/>
                                <w:b/>
                                <w:sz w:val="24"/>
                                <w:szCs w:val="24"/>
                                <w:lang w:val="fr-FR"/>
                              </w:rPr>
                              <w:t>19</w:t>
                            </w:r>
                            <w:r>
                              <w:rPr>
                                <w:rFonts w:ascii="Times New Roman" w:hAnsi="Times New Roman" w:cs="Times New Roman"/>
                                <w:b/>
                                <w:sz w:val="24"/>
                                <w:szCs w:val="24"/>
                              </w:rPr>
                              <w:t xml:space="preserve"> Mn</w:t>
                            </w:r>
                            <w:r>
                              <w:rPr>
                                <w:rFonts w:ascii="Times New Roman" w:hAnsi="Times New Roman" w:cs="Times New Roman"/>
                                <w:sz w:val="24"/>
                                <w:szCs w:val="24"/>
                              </w:rPr>
                              <w:t xml:space="preserve"> contre </w:t>
                            </w:r>
                            <w:r w:rsidR="007D4C1A">
                              <w:rPr>
                                <w:rFonts w:ascii="Times New Roman" w:hAnsi="Times New Roman" w:cs="Times New Roman"/>
                                <w:b/>
                                <w:sz w:val="24"/>
                                <w:szCs w:val="24"/>
                                <w:lang w:val="fr-FR"/>
                              </w:rPr>
                              <w:t>2</w:t>
                            </w:r>
                            <w:r w:rsidR="00823A33">
                              <w:rPr>
                                <w:rFonts w:ascii="Times New Roman" w:hAnsi="Times New Roman" w:cs="Times New Roman"/>
                                <w:b/>
                                <w:sz w:val="24"/>
                                <w:szCs w:val="24"/>
                                <w:lang w:val="fr-FR"/>
                              </w:rPr>
                              <w:t>1</w:t>
                            </w:r>
                            <w:r>
                              <w:rPr>
                                <w:rFonts w:ascii="Times New Roman" w:hAnsi="Times New Roman" w:cs="Times New Roman"/>
                                <w:b/>
                                <w:sz w:val="24"/>
                                <w:szCs w:val="24"/>
                              </w:rPr>
                              <w:t xml:space="preserve"> Mn</w:t>
                            </w:r>
                            <w:r>
                              <w:rPr>
                                <w:rFonts w:ascii="Times New Roman" w:hAnsi="Times New Roman" w:cs="Times New Roman"/>
                                <w:sz w:val="24"/>
                                <w:szCs w:val="24"/>
                              </w:rPr>
                              <w:t xml:space="preserve"> dans le sens « retour »</w:t>
                            </w:r>
                            <w:r>
                              <w:rPr>
                                <w:rFonts w:ascii="Times New Roman" w:hAnsi="Times New Roman" w:cs="Times New Roman"/>
                                <w:color w:val="000000" w:themeColor="text1"/>
                                <w:sz w:val="24"/>
                                <w:szCs w:val="24"/>
                              </w:rPr>
                              <w:t xml:space="preserve">. Pour ce qui est des week-ends, ce temps est de </w:t>
                            </w:r>
                            <w:r w:rsidR="007D4C1A">
                              <w:rPr>
                                <w:rFonts w:ascii="Times New Roman" w:hAnsi="Times New Roman" w:cs="Times New Roman"/>
                                <w:b/>
                                <w:color w:val="000000" w:themeColor="text1"/>
                                <w:sz w:val="24"/>
                                <w:szCs w:val="24"/>
                                <w:lang w:val="fr-FR"/>
                              </w:rPr>
                              <w:t>1</w:t>
                            </w:r>
                            <w:r w:rsidR="00823A33">
                              <w:rPr>
                                <w:rFonts w:ascii="Times New Roman" w:hAnsi="Times New Roman" w:cs="Times New Roman"/>
                                <w:b/>
                                <w:color w:val="000000" w:themeColor="text1"/>
                                <w:sz w:val="24"/>
                                <w:szCs w:val="24"/>
                                <w:lang w:val="fr-FR"/>
                              </w:rPr>
                              <w:t>4</w:t>
                            </w:r>
                            <w:r>
                              <w:rPr>
                                <w:rFonts w:ascii="Times New Roman" w:hAnsi="Times New Roman" w:cs="Times New Roman"/>
                                <w:b/>
                                <w:color w:val="000000" w:themeColor="text1"/>
                                <w:sz w:val="24"/>
                                <w:szCs w:val="24"/>
                              </w:rPr>
                              <w:t xml:space="preserve"> Mn</w:t>
                            </w:r>
                            <w:r>
                              <w:rPr>
                                <w:rFonts w:ascii="Times New Roman" w:hAnsi="Times New Roman" w:cs="Times New Roman"/>
                                <w:color w:val="000000" w:themeColor="text1"/>
                                <w:sz w:val="24"/>
                                <w:szCs w:val="24"/>
                              </w:rPr>
                              <w:t xml:space="preserve"> en « aller » et de </w:t>
                            </w:r>
                            <w:r w:rsidR="00823A33">
                              <w:rPr>
                                <w:rFonts w:ascii="Times New Roman" w:hAnsi="Times New Roman" w:cs="Times New Roman"/>
                                <w:b/>
                                <w:color w:val="000000" w:themeColor="text1"/>
                                <w:sz w:val="24"/>
                                <w:szCs w:val="24"/>
                                <w:lang w:val="fr-FR"/>
                              </w:rPr>
                              <w:t xml:space="preserve">15 </w:t>
                            </w:r>
                            <w:r>
                              <w:rPr>
                                <w:rFonts w:ascii="Times New Roman" w:hAnsi="Times New Roman" w:cs="Times New Roman"/>
                                <w:b/>
                                <w:color w:val="000000" w:themeColor="text1"/>
                                <w:sz w:val="24"/>
                                <w:szCs w:val="24"/>
                              </w:rPr>
                              <w:t xml:space="preserve">Mn </w:t>
                            </w:r>
                            <w:r>
                              <w:rPr>
                                <w:rFonts w:ascii="Times New Roman" w:hAnsi="Times New Roman" w:cs="Times New Roman"/>
                                <w:bCs/>
                                <w:color w:val="000000" w:themeColor="text1"/>
                                <w:sz w:val="24"/>
                                <w:szCs w:val="24"/>
                              </w:rPr>
                              <w:t>« au retour ».</w:t>
                            </w:r>
                          </w:p>
                          <w:p w14:paraId="2CD19AA4" w14:textId="77777777" w:rsidR="004E04A3" w:rsidRDefault="004E04A3">
                            <w:pPr>
                              <w:spacing w:after="0" w:line="240" w:lineRule="auto"/>
                              <w:jc w:val="both"/>
                              <w:rPr>
                                <w:rFonts w:ascii="Times New Roman" w:hAnsi="Times New Roman" w:cs="Times New Roman"/>
                                <w:color w:val="000000" w:themeColor="text1"/>
                                <w:sz w:val="24"/>
                                <w:szCs w:val="24"/>
                              </w:rPr>
                            </w:pPr>
                          </w:p>
                          <w:p w14:paraId="002648DE" w14:textId="77777777" w:rsidR="004E04A3" w:rsidRDefault="004E04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0D4B72E" id="Zone de texte 71" o:spid="_x0000_s1064" type="#_x0000_t202" style="position:absolute;margin-left:-11.15pt;margin-top:6.15pt;width:493pt;height:53.65pt;z-index:2516828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" filled="f" stroked="f" strokeweight=".5pt">
                <v:textbox>
                  <w:txbxContent>
                    <w:p w14:paraId="6775C9F5" w14:textId="357190F0" w:rsidR="004E04A3" w:rsidRDefault="00C42799">
                      <w:pPr>
                        <w:spacing w:after="0" w:line="240" w:lineRule="auto"/>
                        <w:jc w:val="both"/>
                        <w:rPr>
                          <w:rFonts w:ascii="Times New Roman" w:hAnsi="Times New Roman" w:cs="Times New Roman"/>
                          <w:color w:val="000000" w:themeColor="text1"/>
                          <w:sz w:val="24"/>
                          <w:szCs w:val="24"/>
                        </w:rPr>
                      </w:pPr>
                      <w:r>
                        <w:rPr>
                          <w:rFonts w:ascii="Times New Roman" w:hAnsi="Times New Roman" w:cs="Times New Roman"/>
                          <w:sz w:val="24"/>
                          <w:szCs w:val="24"/>
                        </w:rPr>
                        <w:t>Au regard du tableau 1</w:t>
                      </w:r>
                      <w:r w:rsidR="00C860AE">
                        <w:rPr>
                          <w:rFonts w:ascii="Times New Roman" w:hAnsi="Times New Roman" w:cs="Times New Roman"/>
                          <w:sz w:val="24"/>
                          <w:szCs w:val="24"/>
                          <w:lang w:val="fr-FR"/>
                        </w:rPr>
                        <w:t>0</w:t>
                      </w:r>
                      <w:r>
                        <w:rPr>
                          <w:rFonts w:ascii="Times New Roman" w:hAnsi="Times New Roman" w:cs="Times New Roman"/>
                          <w:sz w:val="24"/>
                          <w:szCs w:val="24"/>
                        </w:rPr>
                        <w:t xml:space="preserve">, il ressort que le temps moyen de traversée de l’axe « Agence SODECI - Pharmacie Palm Beach » pour les jours ouvrables est de </w:t>
                      </w:r>
                      <w:r w:rsidR="00823A33">
                        <w:rPr>
                          <w:rFonts w:ascii="Times New Roman" w:hAnsi="Times New Roman" w:cs="Times New Roman"/>
                          <w:b/>
                          <w:sz w:val="24"/>
                          <w:szCs w:val="24"/>
                          <w:lang w:val="fr-FR"/>
                        </w:rPr>
                        <w:t>19</w:t>
                      </w:r>
                      <w:r>
                        <w:rPr>
                          <w:rFonts w:ascii="Times New Roman" w:hAnsi="Times New Roman" w:cs="Times New Roman"/>
                          <w:b/>
                          <w:sz w:val="24"/>
                          <w:szCs w:val="24"/>
                        </w:rPr>
                        <w:t xml:space="preserve"> Mn</w:t>
                      </w:r>
                      <w:r>
                        <w:rPr>
                          <w:rFonts w:ascii="Times New Roman" w:hAnsi="Times New Roman" w:cs="Times New Roman"/>
                          <w:sz w:val="24"/>
                          <w:szCs w:val="24"/>
                        </w:rPr>
                        <w:t xml:space="preserve"> contre </w:t>
                      </w:r>
                      <w:r w:rsidR="007D4C1A">
                        <w:rPr>
                          <w:rFonts w:ascii="Times New Roman" w:hAnsi="Times New Roman" w:cs="Times New Roman"/>
                          <w:b/>
                          <w:sz w:val="24"/>
                          <w:szCs w:val="24"/>
                          <w:lang w:val="fr-FR"/>
                        </w:rPr>
                        <w:t>2</w:t>
                      </w:r>
                      <w:r w:rsidR="00823A33">
                        <w:rPr>
                          <w:rFonts w:ascii="Times New Roman" w:hAnsi="Times New Roman" w:cs="Times New Roman"/>
                          <w:b/>
                          <w:sz w:val="24"/>
                          <w:szCs w:val="24"/>
                          <w:lang w:val="fr-FR"/>
                        </w:rPr>
                        <w:t>1</w:t>
                      </w:r>
                      <w:r>
                        <w:rPr>
                          <w:rFonts w:ascii="Times New Roman" w:hAnsi="Times New Roman" w:cs="Times New Roman"/>
                          <w:b/>
                          <w:sz w:val="24"/>
                          <w:szCs w:val="24"/>
                        </w:rPr>
                        <w:t xml:space="preserve"> Mn</w:t>
                      </w:r>
                      <w:r>
                        <w:rPr>
                          <w:rFonts w:ascii="Times New Roman" w:hAnsi="Times New Roman" w:cs="Times New Roman"/>
                          <w:sz w:val="24"/>
                          <w:szCs w:val="24"/>
                        </w:rPr>
                        <w:t xml:space="preserve"> dans le sens « retour »</w:t>
                      </w:r>
                      <w:r>
                        <w:rPr>
                          <w:rFonts w:ascii="Times New Roman" w:hAnsi="Times New Roman" w:cs="Times New Roman"/>
                          <w:color w:val="000000" w:themeColor="text1"/>
                          <w:sz w:val="24"/>
                          <w:szCs w:val="24"/>
                        </w:rPr>
                        <w:t xml:space="preserve">. Pour ce qui est des week-ends, ce temps est de </w:t>
                      </w:r>
                      <w:r w:rsidR="007D4C1A">
                        <w:rPr>
                          <w:rFonts w:ascii="Times New Roman" w:hAnsi="Times New Roman" w:cs="Times New Roman"/>
                          <w:b/>
                          <w:color w:val="000000" w:themeColor="text1"/>
                          <w:sz w:val="24"/>
                          <w:szCs w:val="24"/>
                          <w:lang w:val="fr-FR"/>
                        </w:rPr>
                        <w:t>1</w:t>
                      </w:r>
                      <w:r w:rsidR="00823A33">
                        <w:rPr>
                          <w:rFonts w:ascii="Times New Roman" w:hAnsi="Times New Roman" w:cs="Times New Roman"/>
                          <w:b/>
                          <w:color w:val="000000" w:themeColor="text1"/>
                          <w:sz w:val="24"/>
                          <w:szCs w:val="24"/>
                          <w:lang w:val="fr-FR"/>
                        </w:rPr>
                        <w:t>4</w:t>
                      </w:r>
                      <w:r>
                        <w:rPr>
                          <w:rFonts w:ascii="Times New Roman" w:hAnsi="Times New Roman" w:cs="Times New Roman"/>
                          <w:b/>
                          <w:color w:val="000000" w:themeColor="text1"/>
                          <w:sz w:val="24"/>
                          <w:szCs w:val="24"/>
                        </w:rPr>
                        <w:t xml:space="preserve"> Mn</w:t>
                      </w:r>
                      <w:r>
                        <w:rPr>
                          <w:rFonts w:ascii="Times New Roman" w:hAnsi="Times New Roman" w:cs="Times New Roman"/>
                          <w:color w:val="000000" w:themeColor="text1"/>
                          <w:sz w:val="24"/>
                          <w:szCs w:val="24"/>
                        </w:rPr>
                        <w:t xml:space="preserve"> en « aller » et de </w:t>
                      </w:r>
                      <w:r w:rsidR="00823A33">
                        <w:rPr>
                          <w:rFonts w:ascii="Times New Roman" w:hAnsi="Times New Roman" w:cs="Times New Roman"/>
                          <w:b/>
                          <w:color w:val="000000" w:themeColor="text1"/>
                          <w:sz w:val="24"/>
                          <w:szCs w:val="24"/>
                          <w:lang w:val="fr-FR"/>
                        </w:rPr>
                        <w:t xml:space="preserve">15 </w:t>
                      </w:r>
                      <w:r>
                        <w:rPr>
                          <w:rFonts w:ascii="Times New Roman" w:hAnsi="Times New Roman" w:cs="Times New Roman"/>
                          <w:b/>
                          <w:color w:val="000000" w:themeColor="text1"/>
                          <w:sz w:val="24"/>
                          <w:szCs w:val="24"/>
                        </w:rPr>
                        <w:t xml:space="preserve">Mn </w:t>
                      </w:r>
                      <w:r>
                        <w:rPr>
                          <w:rFonts w:ascii="Times New Roman" w:hAnsi="Times New Roman" w:cs="Times New Roman"/>
                          <w:bCs/>
                          <w:color w:val="000000" w:themeColor="text1"/>
                          <w:sz w:val="24"/>
                          <w:szCs w:val="24"/>
                        </w:rPr>
                        <w:t>« au retour ».</w:t>
                      </w:r>
                    </w:p>
                    <w:p w14:paraId="2CD19AA4" w14:textId="77777777" w:rsidR="004E04A3" w:rsidRDefault="004E04A3">
                      <w:pPr>
                        <w:spacing w:after="0" w:line="240" w:lineRule="auto"/>
                        <w:jc w:val="both"/>
                        <w:rPr>
                          <w:rFonts w:ascii="Times New Roman" w:hAnsi="Times New Roman" w:cs="Times New Roman"/>
                          <w:color w:val="000000" w:themeColor="text1"/>
                          <w:sz w:val="24"/>
                          <w:szCs w:val="24"/>
                        </w:rPr>
                      </w:pPr>
                    </w:p>
                    <w:p w14:paraId="002648DE" w14:textId="77777777" w:rsidR="004E04A3" w:rsidRDefault="004E04A3"/>
                  </w:txbxContent>
                </v:textbox>
                <w10:wrap anchorx="margin"/>
              </v:shape>
            </w:pict>
          </mc:Fallback>
        </mc:AlternateContent>
      </w:r>
    </w:p>
    <w:p w14:paraId="7F0512FF" w14:textId="77777777" w:rsidR="00DB6A18" w:rsidRDefault="00DB6A18">
      <w:pPr>
        <w:ind w:left="-142"/>
        <w:rPr>
          <w:rFonts w:ascii="Times New Roman" w:hAnsi="Times New Roman" w:cs="Times New Roman"/>
          <w:b/>
          <w:sz w:val="24"/>
          <w:szCs w:val="24"/>
          <w:u w:val="single"/>
          <w:lang w:val="fr-FR"/>
        </w:rPr>
      </w:pPr>
    </w:p>
    <w:p w14:paraId="1110FACB" w14:textId="77777777" w:rsidR="00C860AE" w:rsidRDefault="00C860AE">
      <w:pPr>
        <w:ind w:left="-142"/>
        <w:rPr>
          <w:rFonts w:ascii="Times New Roman" w:hAnsi="Times New Roman" w:cs="Times New Roman"/>
          <w:b/>
          <w:sz w:val="24"/>
          <w:szCs w:val="24"/>
          <w:u w:val="single"/>
          <w:lang w:val="fr-FR"/>
        </w:rPr>
      </w:pPr>
    </w:p>
    <w:p w14:paraId="7B039A26" w14:textId="57CA5A4D" w:rsidR="004E04A3" w:rsidRDefault="00C42799">
      <w:pPr>
        <w:ind w:left="-142"/>
        <w:rPr>
          <w:rFonts w:ascii="Times New Roman" w:hAnsi="Times New Roman" w:cs="Times New Roman"/>
          <w:b/>
          <w:sz w:val="24"/>
          <w:szCs w:val="24"/>
          <w:lang w:val="fr-FR"/>
        </w:rPr>
      </w:pPr>
      <w:r>
        <w:rPr>
          <w:rFonts w:ascii="Times New Roman" w:hAnsi="Times New Roman" w:cs="Times New Roman"/>
          <w:b/>
          <w:sz w:val="24"/>
          <w:szCs w:val="24"/>
          <w:u w:val="single"/>
        </w:rPr>
        <w:lastRenderedPageBreak/>
        <w:t>Tableau 1</w:t>
      </w:r>
      <w:r w:rsidR="00F74697">
        <w:rPr>
          <w:rFonts w:ascii="Times New Roman" w:hAnsi="Times New Roman" w:cs="Times New Roman"/>
          <w:b/>
          <w:sz w:val="24"/>
          <w:szCs w:val="24"/>
          <w:u w:val="single"/>
          <w:lang w:val="fr-FR"/>
        </w:rPr>
        <w:t>1</w:t>
      </w:r>
      <w:r>
        <w:rPr>
          <w:rFonts w:ascii="Times New Roman" w:hAnsi="Times New Roman" w:cs="Times New Roman"/>
          <w:b/>
          <w:sz w:val="24"/>
          <w:szCs w:val="24"/>
        </w:rPr>
        <w:t> :</w:t>
      </w:r>
      <w:r>
        <w:rPr>
          <w:rFonts w:ascii="Times New Roman" w:hAnsi="Times New Roman" w:cs="Times New Roman"/>
          <w:b/>
        </w:rPr>
        <w:t xml:space="preserve"> </w:t>
      </w:r>
      <w:r>
        <w:rPr>
          <w:rFonts w:ascii="Times New Roman" w:hAnsi="Times New Roman" w:cs="Times New Roman"/>
          <w:b/>
          <w:sz w:val="24"/>
          <w:szCs w:val="24"/>
        </w:rPr>
        <w:t>Tableau récapitulatif des temps moyens de traversée sur les trois axes</w:t>
      </w:r>
    </w:p>
    <w:tbl>
      <w:tblPr>
        <w:tblpPr w:leftFromText="141" w:rightFromText="141" w:vertAnchor="text" w:horzAnchor="margin" w:tblpY="23"/>
        <w:tblW w:w="9488" w:type="dxa"/>
        <w:tblCellMar>
          <w:left w:w="70" w:type="dxa"/>
          <w:right w:w="70" w:type="dxa"/>
        </w:tblCellMar>
        <w:tblLook w:val="04A0" w:firstRow="1" w:lastRow="0" w:firstColumn="1" w:lastColumn="0" w:noHBand="0" w:noVBand="1"/>
      </w:tblPr>
      <w:tblGrid>
        <w:gridCol w:w="4194"/>
        <w:gridCol w:w="2567"/>
        <w:gridCol w:w="2727"/>
      </w:tblGrid>
      <w:tr w:rsidR="00980CD5" w:rsidRPr="00980CD5" w14:paraId="531ECA85" w14:textId="77777777" w:rsidTr="00980CD5">
        <w:trPr>
          <w:trHeight w:val="288"/>
        </w:trPr>
        <w:tc>
          <w:tcPr>
            <w:tcW w:w="4194" w:type="dxa"/>
            <w:tcBorders>
              <w:top w:val="single" w:sz="8" w:space="0" w:color="000000"/>
              <w:left w:val="single" w:sz="8" w:space="0" w:color="000000"/>
              <w:bottom w:val="single" w:sz="8" w:space="0" w:color="000000"/>
              <w:right w:val="single" w:sz="8" w:space="0" w:color="000000"/>
            </w:tcBorders>
            <w:noWrap/>
            <w:vAlign w:val="center"/>
            <w:hideMark/>
          </w:tcPr>
          <w:p w14:paraId="07776F9F" w14:textId="77777777" w:rsidR="00980CD5" w:rsidRPr="00980CD5" w:rsidRDefault="00980CD5" w:rsidP="00980CD5">
            <w:pPr>
              <w:spacing w:after="0" w:line="240" w:lineRule="auto"/>
              <w:jc w:val="center"/>
              <w:rPr>
                <w:rFonts w:ascii="Times New Roman" w:eastAsia="Times New Roman" w:hAnsi="Times New Roman" w:cs="Times New Roman"/>
                <w:b/>
                <w:bCs/>
                <w:color w:val="000000"/>
                <w:sz w:val="24"/>
                <w:szCs w:val="24"/>
                <w:lang w:val="fr-CI" w:eastAsia="fr-CI"/>
              </w:rPr>
            </w:pPr>
            <w:r w:rsidRPr="00980CD5">
              <w:rPr>
                <w:rFonts w:ascii="Times New Roman" w:eastAsia="Times New Roman" w:hAnsi="Times New Roman" w:cs="Times New Roman"/>
                <w:b/>
                <w:bCs/>
                <w:color w:val="000000"/>
                <w:sz w:val="24"/>
                <w:szCs w:val="24"/>
                <w:lang w:val="fr-CI" w:eastAsia="fr-CI"/>
              </w:rPr>
              <w:t>RUBRIQUE</w:t>
            </w:r>
          </w:p>
        </w:tc>
        <w:tc>
          <w:tcPr>
            <w:tcW w:w="2567" w:type="dxa"/>
            <w:tcBorders>
              <w:top w:val="single" w:sz="8" w:space="0" w:color="000000"/>
              <w:left w:val="nil"/>
              <w:bottom w:val="single" w:sz="8" w:space="0" w:color="000000"/>
              <w:right w:val="nil"/>
            </w:tcBorders>
            <w:shd w:val="clear" w:color="002060" w:fill="002060"/>
            <w:noWrap/>
            <w:vAlign w:val="center"/>
            <w:hideMark/>
          </w:tcPr>
          <w:p w14:paraId="0C01DDD6" w14:textId="77777777" w:rsidR="00980CD5" w:rsidRPr="00980CD5" w:rsidRDefault="00980CD5" w:rsidP="00980CD5">
            <w:pPr>
              <w:spacing w:after="0" w:line="240" w:lineRule="auto"/>
              <w:jc w:val="center"/>
              <w:rPr>
                <w:rFonts w:ascii="Times New Roman" w:eastAsia="Times New Roman" w:hAnsi="Times New Roman" w:cs="Times New Roman"/>
                <w:b/>
                <w:bCs/>
                <w:color w:val="FFFFFF"/>
                <w:lang w:val="fr-CI" w:eastAsia="fr-CI"/>
              </w:rPr>
            </w:pPr>
            <w:r w:rsidRPr="00980CD5">
              <w:rPr>
                <w:rFonts w:ascii="Times New Roman" w:eastAsia="Times New Roman" w:hAnsi="Times New Roman" w:cs="Times New Roman"/>
                <w:b/>
                <w:bCs/>
                <w:color w:val="FFFFFF"/>
                <w:lang w:val="fr-CI" w:eastAsia="fr-CI"/>
              </w:rPr>
              <w:t>JOURS OUVRABLES</w:t>
            </w:r>
          </w:p>
        </w:tc>
        <w:tc>
          <w:tcPr>
            <w:tcW w:w="2727" w:type="dxa"/>
            <w:tcBorders>
              <w:top w:val="single" w:sz="8" w:space="0" w:color="000000"/>
              <w:left w:val="nil"/>
              <w:bottom w:val="single" w:sz="8" w:space="0" w:color="000000"/>
              <w:right w:val="single" w:sz="8" w:space="0" w:color="000000"/>
            </w:tcBorders>
            <w:shd w:val="clear" w:color="002060" w:fill="002060"/>
            <w:vAlign w:val="center"/>
            <w:hideMark/>
          </w:tcPr>
          <w:p w14:paraId="3EA821A0" w14:textId="77777777" w:rsidR="00980CD5" w:rsidRPr="00980CD5" w:rsidRDefault="00980CD5" w:rsidP="00980CD5">
            <w:pPr>
              <w:spacing w:after="0" w:line="240" w:lineRule="auto"/>
              <w:jc w:val="center"/>
              <w:rPr>
                <w:rFonts w:ascii="Times New Roman" w:eastAsia="Times New Roman" w:hAnsi="Times New Roman" w:cs="Times New Roman"/>
                <w:b/>
                <w:bCs/>
                <w:color w:val="FFFFFF"/>
                <w:lang w:val="fr-CI" w:eastAsia="fr-CI"/>
              </w:rPr>
            </w:pPr>
            <w:r w:rsidRPr="00980CD5">
              <w:rPr>
                <w:rFonts w:ascii="Times New Roman" w:eastAsia="Times New Roman" w:hAnsi="Times New Roman" w:cs="Times New Roman"/>
                <w:b/>
                <w:bCs/>
                <w:color w:val="FFFFFF"/>
                <w:lang w:val="fr-CI" w:eastAsia="fr-CI"/>
              </w:rPr>
              <w:t>WEEK-ENDS</w:t>
            </w:r>
          </w:p>
        </w:tc>
      </w:tr>
      <w:tr w:rsidR="00980CD5" w:rsidRPr="00980CD5" w14:paraId="3CFA56FD" w14:textId="77777777" w:rsidTr="00980CD5">
        <w:trPr>
          <w:trHeight w:val="288"/>
        </w:trPr>
        <w:tc>
          <w:tcPr>
            <w:tcW w:w="4194" w:type="dxa"/>
            <w:vMerge w:val="restart"/>
            <w:tcBorders>
              <w:top w:val="single" w:sz="8" w:space="0" w:color="000000"/>
              <w:left w:val="single" w:sz="8" w:space="0" w:color="000000"/>
              <w:bottom w:val="single" w:sz="8" w:space="0" w:color="000000"/>
              <w:right w:val="single" w:sz="8" w:space="0" w:color="000000"/>
            </w:tcBorders>
            <w:noWrap/>
            <w:vAlign w:val="center"/>
            <w:hideMark/>
          </w:tcPr>
          <w:p w14:paraId="5F4C3086"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 xml:space="preserve">TEMPS MOYEN (en Mn) </w:t>
            </w:r>
          </w:p>
        </w:tc>
        <w:tc>
          <w:tcPr>
            <w:tcW w:w="5294" w:type="dxa"/>
            <w:gridSpan w:val="2"/>
            <w:tcBorders>
              <w:top w:val="single" w:sz="8" w:space="0" w:color="000000"/>
              <w:left w:val="nil"/>
              <w:bottom w:val="single" w:sz="8" w:space="0" w:color="000000"/>
              <w:right w:val="single" w:sz="8" w:space="0" w:color="000000"/>
            </w:tcBorders>
            <w:shd w:val="clear" w:color="BDD6EE" w:fill="BDD6EE"/>
            <w:vAlign w:val="center"/>
            <w:hideMark/>
          </w:tcPr>
          <w:p w14:paraId="08EE6737" w14:textId="77777777" w:rsidR="00980CD5" w:rsidRPr="00980CD5" w:rsidRDefault="00980CD5" w:rsidP="00980CD5">
            <w:pPr>
              <w:spacing w:after="0" w:line="240" w:lineRule="auto"/>
              <w:jc w:val="center"/>
              <w:rPr>
                <w:rFonts w:ascii="Times New Roman" w:eastAsia="Times New Roman" w:hAnsi="Times New Roman" w:cs="Times New Roman"/>
                <w:i/>
                <w:iCs/>
                <w:color w:val="000000"/>
                <w:lang w:val="fr-CI" w:eastAsia="fr-CI"/>
              </w:rPr>
            </w:pPr>
            <w:r w:rsidRPr="00980CD5">
              <w:rPr>
                <w:rFonts w:ascii="Times New Roman" w:eastAsia="Times New Roman" w:hAnsi="Times New Roman" w:cs="Times New Roman"/>
                <w:i/>
                <w:iCs/>
                <w:color w:val="000000"/>
                <w:lang w:val="fr-CI" w:eastAsia="fr-CI"/>
              </w:rPr>
              <w:t>CARENA - Pharmacie Palm Beach </w:t>
            </w:r>
          </w:p>
        </w:tc>
      </w:tr>
      <w:tr w:rsidR="00980CD5" w:rsidRPr="00980CD5" w14:paraId="012F7349" w14:textId="77777777" w:rsidTr="00980CD5">
        <w:trPr>
          <w:trHeight w:val="288"/>
        </w:trPr>
        <w:tc>
          <w:tcPr>
            <w:tcW w:w="4194" w:type="dxa"/>
            <w:vMerge/>
            <w:tcBorders>
              <w:top w:val="single" w:sz="8" w:space="0" w:color="000000"/>
              <w:left w:val="single" w:sz="8" w:space="0" w:color="000000"/>
              <w:bottom w:val="single" w:sz="8" w:space="0" w:color="000000"/>
              <w:right w:val="single" w:sz="8" w:space="0" w:color="000000"/>
            </w:tcBorders>
            <w:vAlign w:val="center"/>
            <w:hideMark/>
          </w:tcPr>
          <w:p w14:paraId="6AE7EF9D" w14:textId="77777777" w:rsidR="00980CD5" w:rsidRPr="00980CD5" w:rsidRDefault="00980CD5" w:rsidP="00980CD5">
            <w:pPr>
              <w:spacing w:after="0" w:line="240" w:lineRule="auto"/>
              <w:rPr>
                <w:rFonts w:ascii="Times New Roman" w:eastAsia="Times New Roman" w:hAnsi="Times New Roman" w:cs="Times New Roman"/>
                <w:b/>
                <w:bCs/>
                <w:color w:val="000000"/>
                <w:lang w:val="fr-CI" w:eastAsia="fr-CI"/>
              </w:rPr>
            </w:pPr>
          </w:p>
        </w:tc>
        <w:tc>
          <w:tcPr>
            <w:tcW w:w="2567" w:type="dxa"/>
            <w:tcBorders>
              <w:top w:val="nil"/>
              <w:left w:val="nil"/>
              <w:bottom w:val="single" w:sz="8" w:space="0" w:color="000000"/>
              <w:right w:val="nil"/>
            </w:tcBorders>
            <w:vAlign w:val="center"/>
            <w:hideMark/>
          </w:tcPr>
          <w:p w14:paraId="5EE053B8"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31</w:t>
            </w:r>
          </w:p>
        </w:tc>
        <w:tc>
          <w:tcPr>
            <w:tcW w:w="2727" w:type="dxa"/>
            <w:tcBorders>
              <w:top w:val="nil"/>
              <w:left w:val="single" w:sz="8" w:space="0" w:color="000000"/>
              <w:bottom w:val="single" w:sz="8" w:space="0" w:color="000000"/>
              <w:right w:val="single" w:sz="8" w:space="0" w:color="000000"/>
            </w:tcBorders>
            <w:vAlign w:val="center"/>
            <w:hideMark/>
          </w:tcPr>
          <w:p w14:paraId="5EF89315"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25</w:t>
            </w:r>
          </w:p>
        </w:tc>
      </w:tr>
      <w:tr w:rsidR="00980CD5" w:rsidRPr="00980CD5" w14:paraId="2D099A1F" w14:textId="77777777" w:rsidTr="00980CD5">
        <w:trPr>
          <w:trHeight w:val="288"/>
        </w:trPr>
        <w:tc>
          <w:tcPr>
            <w:tcW w:w="4194" w:type="dxa"/>
            <w:vMerge/>
            <w:tcBorders>
              <w:top w:val="single" w:sz="8" w:space="0" w:color="000000"/>
              <w:left w:val="single" w:sz="8" w:space="0" w:color="000000"/>
              <w:bottom w:val="single" w:sz="8" w:space="0" w:color="000000"/>
              <w:right w:val="single" w:sz="8" w:space="0" w:color="000000"/>
            </w:tcBorders>
            <w:vAlign w:val="center"/>
            <w:hideMark/>
          </w:tcPr>
          <w:p w14:paraId="14666527" w14:textId="77777777" w:rsidR="00980CD5" w:rsidRPr="00980CD5" w:rsidRDefault="00980CD5" w:rsidP="00980CD5">
            <w:pPr>
              <w:spacing w:after="0" w:line="240" w:lineRule="auto"/>
              <w:rPr>
                <w:rFonts w:ascii="Times New Roman" w:eastAsia="Times New Roman" w:hAnsi="Times New Roman" w:cs="Times New Roman"/>
                <w:b/>
                <w:bCs/>
                <w:color w:val="000000"/>
                <w:lang w:val="fr-CI" w:eastAsia="fr-CI"/>
              </w:rPr>
            </w:pPr>
          </w:p>
        </w:tc>
        <w:tc>
          <w:tcPr>
            <w:tcW w:w="5294" w:type="dxa"/>
            <w:gridSpan w:val="2"/>
            <w:tcBorders>
              <w:top w:val="single" w:sz="8" w:space="0" w:color="000000"/>
              <w:left w:val="nil"/>
              <w:bottom w:val="single" w:sz="8" w:space="0" w:color="000000"/>
              <w:right w:val="single" w:sz="8" w:space="0" w:color="000000"/>
            </w:tcBorders>
            <w:vAlign w:val="center"/>
            <w:hideMark/>
          </w:tcPr>
          <w:p w14:paraId="37435466" w14:textId="77777777" w:rsidR="00980CD5" w:rsidRPr="00980CD5" w:rsidRDefault="00980CD5" w:rsidP="00980CD5">
            <w:pPr>
              <w:spacing w:after="0" w:line="240" w:lineRule="auto"/>
              <w:jc w:val="center"/>
              <w:rPr>
                <w:rFonts w:ascii="Times New Roman" w:eastAsia="Times New Roman" w:hAnsi="Times New Roman" w:cs="Times New Roman"/>
                <w:i/>
                <w:iCs/>
                <w:color w:val="000000"/>
                <w:lang w:val="fr-CI" w:eastAsia="fr-CI"/>
              </w:rPr>
            </w:pPr>
            <w:r w:rsidRPr="00980CD5">
              <w:rPr>
                <w:rFonts w:ascii="Times New Roman" w:eastAsia="Times New Roman" w:hAnsi="Times New Roman" w:cs="Times New Roman"/>
                <w:i/>
                <w:iCs/>
                <w:color w:val="000000"/>
                <w:lang w:val="fr-CI" w:eastAsia="fr-CI"/>
              </w:rPr>
              <w:t>Pharmacie Palm Beach - CARENA</w:t>
            </w:r>
          </w:p>
        </w:tc>
      </w:tr>
      <w:tr w:rsidR="00980CD5" w:rsidRPr="00980CD5" w14:paraId="66026A57" w14:textId="77777777" w:rsidTr="00980CD5">
        <w:trPr>
          <w:trHeight w:val="288"/>
        </w:trPr>
        <w:tc>
          <w:tcPr>
            <w:tcW w:w="4194" w:type="dxa"/>
            <w:vMerge/>
            <w:tcBorders>
              <w:top w:val="single" w:sz="8" w:space="0" w:color="000000"/>
              <w:left w:val="single" w:sz="8" w:space="0" w:color="000000"/>
              <w:bottom w:val="single" w:sz="8" w:space="0" w:color="000000"/>
              <w:right w:val="single" w:sz="8" w:space="0" w:color="000000"/>
            </w:tcBorders>
            <w:vAlign w:val="center"/>
            <w:hideMark/>
          </w:tcPr>
          <w:p w14:paraId="646A56F3" w14:textId="77777777" w:rsidR="00980CD5" w:rsidRPr="00980CD5" w:rsidRDefault="00980CD5" w:rsidP="00980CD5">
            <w:pPr>
              <w:spacing w:after="0" w:line="240" w:lineRule="auto"/>
              <w:rPr>
                <w:rFonts w:ascii="Times New Roman" w:eastAsia="Times New Roman" w:hAnsi="Times New Roman" w:cs="Times New Roman"/>
                <w:b/>
                <w:bCs/>
                <w:color w:val="000000"/>
                <w:lang w:val="fr-CI" w:eastAsia="fr-CI"/>
              </w:rPr>
            </w:pPr>
          </w:p>
        </w:tc>
        <w:tc>
          <w:tcPr>
            <w:tcW w:w="2567" w:type="dxa"/>
            <w:tcBorders>
              <w:top w:val="nil"/>
              <w:left w:val="nil"/>
              <w:bottom w:val="single" w:sz="8" w:space="0" w:color="000000"/>
              <w:right w:val="nil"/>
            </w:tcBorders>
            <w:noWrap/>
            <w:vAlign w:val="center"/>
            <w:hideMark/>
          </w:tcPr>
          <w:p w14:paraId="5E969140"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37</w:t>
            </w:r>
          </w:p>
        </w:tc>
        <w:tc>
          <w:tcPr>
            <w:tcW w:w="2727" w:type="dxa"/>
            <w:tcBorders>
              <w:top w:val="nil"/>
              <w:left w:val="single" w:sz="8" w:space="0" w:color="000000"/>
              <w:bottom w:val="single" w:sz="8" w:space="0" w:color="000000"/>
              <w:right w:val="single" w:sz="8" w:space="0" w:color="000000"/>
            </w:tcBorders>
            <w:noWrap/>
            <w:vAlign w:val="center"/>
            <w:hideMark/>
          </w:tcPr>
          <w:p w14:paraId="514F3072"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28</w:t>
            </w:r>
          </w:p>
        </w:tc>
      </w:tr>
      <w:tr w:rsidR="00980CD5" w:rsidRPr="00980CD5" w14:paraId="25553DE2" w14:textId="77777777" w:rsidTr="00980CD5">
        <w:trPr>
          <w:trHeight w:val="288"/>
        </w:trPr>
        <w:tc>
          <w:tcPr>
            <w:tcW w:w="4194" w:type="dxa"/>
            <w:vMerge/>
            <w:tcBorders>
              <w:top w:val="single" w:sz="8" w:space="0" w:color="000000"/>
              <w:left w:val="single" w:sz="8" w:space="0" w:color="000000"/>
              <w:bottom w:val="single" w:sz="8" w:space="0" w:color="000000"/>
              <w:right w:val="single" w:sz="8" w:space="0" w:color="000000"/>
            </w:tcBorders>
            <w:vAlign w:val="center"/>
            <w:hideMark/>
          </w:tcPr>
          <w:p w14:paraId="05B67F26" w14:textId="77777777" w:rsidR="00980CD5" w:rsidRPr="00980CD5" w:rsidRDefault="00980CD5" w:rsidP="00980CD5">
            <w:pPr>
              <w:spacing w:after="0" w:line="240" w:lineRule="auto"/>
              <w:rPr>
                <w:rFonts w:ascii="Times New Roman" w:eastAsia="Times New Roman" w:hAnsi="Times New Roman" w:cs="Times New Roman"/>
                <w:b/>
                <w:bCs/>
                <w:color w:val="000000"/>
                <w:lang w:val="fr-CI" w:eastAsia="fr-CI"/>
              </w:rPr>
            </w:pPr>
          </w:p>
        </w:tc>
        <w:tc>
          <w:tcPr>
            <w:tcW w:w="5294" w:type="dxa"/>
            <w:gridSpan w:val="2"/>
            <w:tcBorders>
              <w:top w:val="single" w:sz="8" w:space="0" w:color="000000"/>
              <w:left w:val="nil"/>
              <w:bottom w:val="single" w:sz="8" w:space="0" w:color="000000"/>
              <w:right w:val="single" w:sz="8" w:space="0" w:color="000000"/>
            </w:tcBorders>
            <w:shd w:val="clear" w:color="C5E0B3" w:fill="C5E0B3"/>
            <w:vAlign w:val="center"/>
            <w:hideMark/>
          </w:tcPr>
          <w:p w14:paraId="45388BBA" w14:textId="77777777" w:rsidR="00980CD5" w:rsidRPr="00980CD5" w:rsidRDefault="00980CD5" w:rsidP="00980CD5">
            <w:pPr>
              <w:spacing w:after="0" w:line="240" w:lineRule="auto"/>
              <w:jc w:val="center"/>
              <w:rPr>
                <w:rFonts w:ascii="Times New Roman" w:eastAsia="Times New Roman" w:hAnsi="Times New Roman" w:cs="Times New Roman"/>
                <w:i/>
                <w:iCs/>
                <w:color w:val="000000"/>
                <w:lang w:val="fr-CI" w:eastAsia="fr-CI"/>
              </w:rPr>
            </w:pPr>
            <w:r w:rsidRPr="00980CD5">
              <w:rPr>
                <w:rFonts w:ascii="Times New Roman" w:eastAsia="Times New Roman" w:hAnsi="Times New Roman" w:cs="Times New Roman"/>
                <w:i/>
                <w:iCs/>
                <w:color w:val="000000"/>
                <w:lang w:val="fr-CI" w:eastAsia="fr-CI"/>
              </w:rPr>
              <w:t xml:space="preserve">Toyota CFAO - Pharmacie Palm Beach </w:t>
            </w:r>
          </w:p>
        </w:tc>
      </w:tr>
      <w:tr w:rsidR="00980CD5" w:rsidRPr="00980CD5" w14:paraId="6217055B" w14:textId="77777777" w:rsidTr="00980CD5">
        <w:trPr>
          <w:trHeight w:val="288"/>
        </w:trPr>
        <w:tc>
          <w:tcPr>
            <w:tcW w:w="4194" w:type="dxa"/>
            <w:vMerge/>
            <w:tcBorders>
              <w:top w:val="single" w:sz="8" w:space="0" w:color="000000"/>
              <w:left w:val="single" w:sz="8" w:space="0" w:color="000000"/>
              <w:bottom w:val="single" w:sz="8" w:space="0" w:color="000000"/>
              <w:right w:val="single" w:sz="8" w:space="0" w:color="000000"/>
            </w:tcBorders>
            <w:vAlign w:val="center"/>
            <w:hideMark/>
          </w:tcPr>
          <w:p w14:paraId="5233BC60" w14:textId="77777777" w:rsidR="00980CD5" w:rsidRPr="00980CD5" w:rsidRDefault="00980CD5" w:rsidP="00980CD5">
            <w:pPr>
              <w:spacing w:after="0" w:line="240" w:lineRule="auto"/>
              <w:rPr>
                <w:rFonts w:ascii="Times New Roman" w:eastAsia="Times New Roman" w:hAnsi="Times New Roman" w:cs="Times New Roman"/>
                <w:b/>
                <w:bCs/>
                <w:color w:val="000000"/>
                <w:lang w:val="fr-CI" w:eastAsia="fr-CI"/>
              </w:rPr>
            </w:pPr>
          </w:p>
        </w:tc>
        <w:tc>
          <w:tcPr>
            <w:tcW w:w="2567" w:type="dxa"/>
            <w:tcBorders>
              <w:top w:val="nil"/>
              <w:left w:val="nil"/>
              <w:bottom w:val="single" w:sz="8" w:space="0" w:color="000000"/>
              <w:right w:val="nil"/>
            </w:tcBorders>
            <w:vAlign w:val="center"/>
            <w:hideMark/>
          </w:tcPr>
          <w:p w14:paraId="25CE8E56"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17</w:t>
            </w:r>
          </w:p>
        </w:tc>
        <w:tc>
          <w:tcPr>
            <w:tcW w:w="2727" w:type="dxa"/>
            <w:tcBorders>
              <w:top w:val="nil"/>
              <w:left w:val="single" w:sz="8" w:space="0" w:color="000000"/>
              <w:bottom w:val="single" w:sz="8" w:space="0" w:color="000000"/>
              <w:right w:val="single" w:sz="8" w:space="0" w:color="000000"/>
            </w:tcBorders>
            <w:vAlign w:val="center"/>
            <w:hideMark/>
          </w:tcPr>
          <w:p w14:paraId="00373C75"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14</w:t>
            </w:r>
          </w:p>
        </w:tc>
      </w:tr>
      <w:tr w:rsidR="00980CD5" w:rsidRPr="00980CD5" w14:paraId="25766B94" w14:textId="77777777" w:rsidTr="00980CD5">
        <w:trPr>
          <w:trHeight w:val="288"/>
        </w:trPr>
        <w:tc>
          <w:tcPr>
            <w:tcW w:w="4194" w:type="dxa"/>
            <w:vMerge/>
            <w:tcBorders>
              <w:top w:val="single" w:sz="8" w:space="0" w:color="000000"/>
              <w:left w:val="single" w:sz="8" w:space="0" w:color="000000"/>
              <w:bottom w:val="single" w:sz="8" w:space="0" w:color="000000"/>
              <w:right w:val="single" w:sz="8" w:space="0" w:color="000000"/>
            </w:tcBorders>
            <w:vAlign w:val="center"/>
            <w:hideMark/>
          </w:tcPr>
          <w:p w14:paraId="28355E63" w14:textId="77777777" w:rsidR="00980CD5" w:rsidRPr="00980CD5" w:rsidRDefault="00980CD5" w:rsidP="00980CD5">
            <w:pPr>
              <w:spacing w:after="0" w:line="240" w:lineRule="auto"/>
              <w:rPr>
                <w:rFonts w:ascii="Times New Roman" w:eastAsia="Times New Roman" w:hAnsi="Times New Roman" w:cs="Times New Roman"/>
                <w:b/>
                <w:bCs/>
                <w:color w:val="000000"/>
                <w:lang w:val="fr-CI" w:eastAsia="fr-CI"/>
              </w:rPr>
            </w:pPr>
          </w:p>
        </w:tc>
        <w:tc>
          <w:tcPr>
            <w:tcW w:w="5294" w:type="dxa"/>
            <w:gridSpan w:val="2"/>
            <w:tcBorders>
              <w:top w:val="single" w:sz="8" w:space="0" w:color="000000"/>
              <w:left w:val="nil"/>
              <w:bottom w:val="single" w:sz="8" w:space="0" w:color="000000"/>
              <w:right w:val="single" w:sz="8" w:space="0" w:color="000000"/>
            </w:tcBorders>
            <w:vAlign w:val="center"/>
            <w:hideMark/>
          </w:tcPr>
          <w:p w14:paraId="2272B42A" w14:textId="77777777" w:rsidR="00980CD5" w:rsidRPr="00980CD5" w:rsidRDefault="00980CD5" w:rsidP="00980CD5">
            <w:pPr>
              <w:spacing w:after="0" w:line="240" w:lineRule="auto"/>
              <w:jc w:val="center"/>
              <w:rPr>
                <w:rFonts w:ascii="Times New Roman" w:eastAsia="Times New Roman" w:hAnsi="Times New Roman" w:cs="Times New Roman"/>
                <w:i/>
                <w:iCs/>
                <w:color w:val="000000"/>
                <w:lang w:val="fr-CI" w:eastAsia="fr-CI"/>
              </w:rPr>
            </w:pPr>
            <w:r w:rsidRPr="00980CD5">
              <w:rPr>
                <w:rFonts w:ascii="Times New Roman" w:eastAsia="Times New Roman" w:hAnsi="Times New Roman" w:cs="Times New Roman"/>
                <w:i/>
                <w:iCs/>
                <w:color w:val="000000"/>
                <w:lang w:val="fr-CI" w:eastAsia="fr-CI"/>
              </w:rPr>
              <w:t>Pharmacie Palm Beach - Toyota CFAO</w:t>
            </w:r>
          </w:p>
        </w:tc>
      </w:tr>
      <w:tr w:rsidR="00980CD5" w:rsidRPr="00980CD5" w14:paraId="3B57D3B9" w14:textId="77777777" w:rsidTr="00980CD5">
        <w:trPr>
          <w:trHeight w:val="288"/>
        </w:trPr>
        <w:tc>
          <w:tcPr>
            <w:tcW w:w="4194" w:type="dxa"/>
            <w:vMerge/>
            <w:tcBorders>
              <w:top w:val="single" w:sz="8" w:space="0" w:color="000000"/>
              <w:left w:val="single" w:sz="8" w:space="0" w:color="000000"/>
              <w:bottom w:val="single" w:sz="8" w:space="0" w:color="000000"/>
              <w:right w:val="single" w:sz="8" w:space="0" w:color="000000"/>
            </w:tcBorders>
            <w:vAlign w:val="center"/>
            <w:hideMark/>
          </w:tcPr>
          <w:p w14:paraId="4B09C8B5" w14:textId="77777777" w:rsidR="00980CD5" w:rsidRPr="00980CD5" w:rsidRDefault="00980CD5" w:rsidP="00980CD5">
            <w:pPr>
              <w:spacing w:after="0" w:line="240" w:lineRule="auto"/>
              <w:rPr>
                <w:rFonts w:ascii="Times New Roman" w:eastAsia="Times New Roman" w:hAnsi="Times New Roman" w:cs="Times New Roman"/>
                <w:b/>
                <w:bCs/>
                <w:color w:val="000000"/>
                <w:lang w:val="fr-CI" w:eastAsia="fr-CI"/>
              </w:rPr>
            </w:pPr>
          </w:p>
        </w:tc>
        <w:tc>
          <w:tcPr>
            <w:tcW w:w="2567" w:type="dxa"/>
            <w:tcBorders>
              <w:top w:val="nil"/>
              <w:left w:val="nil"/>
              <w:bottom w:val="single" w:sz="8" w:space="0" w:color="000000"/>
              <w:right w:val="nil"/>
            </w:tcBorders>
            <w:noWrap/>
            <w:vAlign w:val="center"/>
            <w:hideMark/>
          </w:tcPr>
          <w:p w14:paraId="5165AD95"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19</w:t>
            </w:r>
          </w:p>
        </w:tc>
        <w:tc>
          <w:tcPr>
            <w:tcW w:w="2727" w:type="dxa"/>
            <w:tcBorders>
              <w:top w:val="nil"/>
              <w:left w:val="single" w:sz="8" w:space="0" w:color="000000"/>
              <w:bottom w:val="single" w:sz="8" w:space="0" w:color="000000"/>
              <w:right w:val="single" w:sz="8" w:space="0" w:color="000000"/>
            </w:tcBorders>
            <w:noWrap/>
            <w:vAlign w:val="center"/>
            <w:hideMark/>
          </w:tcPr>
          <w:p w14:paraId="44C10133"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14</w:t>
            </w:r>
          </w:p>
        </w:tc>
      </w:tr>
      <w:tr w:rsidR="00980CD5" w:rsidRPr="00980CD5" w14:paraId="0857FFC2" w14:textId="77777777" w:rsidTr="00980CD5">
        <w:trPr>
          <w:trHeight w:val="288"/>
        </w:trPr>
        <w:tc>
          <w:tcPr>
            <w:tcW w:w="4194" w:type="dxa"/>
            <w:vMerge/>
            <w:tcBorders>
              <w:top w:val="single" w:sz="8" w:space="0" w:color="000000"/>
              <w:left w:val="single" w:sz="8" w:space="0" w:color="000000"/>
              <w:bottom w:val="single" w:sz="8" w:space="0" w:color="000000"/>
              <w:right w:val="single" w:sz="8" w:space="0" w:color="000000"/>
            </w:tcBorders>
            <w:vAlign w:val="center"/>
            <w:hideMark/>
          </w:tcPr>
          <w:p w14:paraId="33624403" w14:textId="77777777" w:rsidR="00980CD5" w:rsidRPr="00980CD5" w:rsidRDefault="00980CD5" w:rsidP="00980CD5">
            <w:pPr>
              <w:spacing w:after="0" w:line="240" w:lineRule="auto"/>
              <w:rPr>
                <w:rFonts w:ascii="Times New Roman" w:eastAsia="Times New Roman" w:hAnsi="Times New Roman" w:cs="Times New Roman"/>
                <w:b/>
                <w:bCs/>
                <w:color w:val="000000"/>
                <w:lang w:val="fr-CI" w:eastAsia="fr-CI"/>
              </w:rPr>
            </w:pPr>
          </w:p>
        </w:tc>
        <w:tc>
          <w:tcPr>
            <w:tcW w:w="5294" w:type="dxa"/>
            <w:gridSpan w:val="2"/>
            <w:tcBorders>
              <w:top w:val="single" w:sz="8" w:space="0" w:color="000000"/>
              <w:left w:val="nil"/>
              <w:bottom w:val="single" w:sz="8" w:space="0" w:color="000000"/>
              <w:right w:val="single" w:sz="8" w:space="0" w:color="000000"/>
            </w:tcBorders>
            <w:shd w:val="clear" w:color="F7CAAC" w:fill="F7CAAC"/>
            <w:vAlign w:val="center"/>
            <w:hideMark/>
          </w:tcPr>
          <w:p w14:paraId="5BD7FED4" w14:textId="77777777" w:rsidR="00980CD5" w:rsidRPr="00980CD5" w:rsidRDefault="00980CD5" w:rsidP="00980CD5">
            <w:pPr>
              <w:spacing w:after="0" w:line="240" w:lineRule="auto"/>
              <w:jc w:val="center"/>
              <w:rPr>
                <w:rFonts w:ascii="Times New Roman" w:eastAsia="Times New Roman" w:hAnsi="Times New Roman" w:cs="Times New Roman"/>
                <w:i/>
                <w:iCs/>
                <w:color w:val="000000"/>
                <w:lang w:val="fr-CI" w:eastAsia="fr-CI"/>
              </w:rPr>
            </w:pPr>
            <w:r w:rsidRPr="00980CD5">
              <w:rPr>
                <w:rFonts w:ascii="Times New Roman" w:eastAsia="Times New Roman" w:hAnsi="Times New Roman" w:cs="Times New Roman"/>
                <w:i/>
                <w:iCs/>
                <w:color w:val="000000"/>
                <w:lang w:val="fr-CI" w:eastAsia="fr-CI"/>
              </w:rPr>
              <w:t xml:space="preserve">Agence SODECI - Pharmacie Palm Beach </w:t>
            </w:r>
          </w:p>
        </w:tc>
      </w:tr>
      <w:tr w:rsidR="00980CD5" w:rsidRPr="00980CD5" w14:paraId="29984809" w14:textId="77777777" w:rsidTr="00980CD5">
        <w:trPr>
          <w:trHeight w:val="288"/>
        </w:trPr>
        <w:tc>
          <w:tcPr>
            <w:tcW w:w="4194" w:type="dxa"/>
            <w:vMerge/>
            <w:tcBorders>
              <w:top w:val="single" w:sz="8" w:space="0" w:color="000000"/>
              <w:left w:val="single" w:sz="8" w:space="0" w:color="000000"/>
              <w:bottom w:val="single" w:sz="8" w:space="0" w:color="000000"/>
              <w:right w:val="single" w:sz="8" w:space="0" w:color="000000"/>
            </w:tcBorders>
            <w:vAlign w:val="center"/>
            <w:hideMark/>
          </w:tcPr>
          <w:p w14:paraId="32FB68CE" w14:textId="77777777" w:rsidR="00980CD5" w:rsidRPr="00980CD5" w:rsidRDefault="00980CD5" w:rsidP="00980CD5">
            <w:pPr>
              <w:spacing w:after="0" w:line="240" w:lineRule="auto"/>
              <w:rPr>
                <w:rFonts w:ascii="Times New Roman" w:eastAsia="Times New Roman" w:hAnsi="Times New Roman" w:cs="Times New Roman"/>
                <w:b/>
                <w:bCs/>
                <w:color w:val="000000"/>
                <w:lang w:val="fr-CI" w:eastAsia="fr-CI"/>
              </w:rPr>
            </w:pPr>
          </w:p>
        </w:tc>
        <w:tc>
          <w:tcPr>
            <w:tcW w:w="2567" w:type="dxa"/>
            <w:tcBorders>
              <w:top w:val="nil"/>
              <w:left w:val="nil"/>
              <w:bottom w:val="single" w:sz="8" w:space="0" w:color="000000"/>
              <w:right w:val="nil"/>
            </w:tcBorders>
            <w:vAlign w:val="center"/>
            <w:hideMark/>
          </w:tcPr>
          <w:p w14:paraId="71F06A92"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22</w:t>
            </w:r>
          </w:p>
        </w:tc>
        <w:tc>
          <w:tcPr>
            <w:tcW w:w="2727" w:type="dxa"/>
            <w:tcBorders>
              <w:top w:val="nil"/>
              <w:left w:val="single" w:sz="8" w:space="0" w:color="000000"/>
              <w:bottom w:val="single" w:sz="8" w:space="0" w:color="000000"/>
              <w:right w:val="single" w:sz="8" w:space="0" w:color="000000"/>
            </w:tcBorders>
            <w:vAlign w:val="center"/>
            <w:hideMark/>
          </w:tcPr>
          <w:p w14:paraId="2F3544AC"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19</w:t>
            </w:r>
          </w:p>
        </w:tc>
      </w:tr>
      <w:tr w:rsidR="00980CD5" w:rsidRPr="00980CD5" w14:paraId="6F8D57F7" w14:textId="77777777" w:rsidTr="00980CD5">
        <w:trPr>
          <w:trHeight w:val="288"/>
        </w:trPr>
        <w:tc>
          <w:tcPr>
            <w:tcW w:w="4194" w:type="dxa"/>
            <w:vMerge/>
            <w:tcBorders>
              <w:top w:val="single" w:sz="8" w:space="0" w:color="000000"/>
              <w:left w:val="single" w:sz="8" w:space="0" w:color="000000"/>
              <w:bottom w:val="single" w:sz="8" w:space="0" w:color="000000"/>
              <w:right w:val="single" w:sz="8" w:space="0" w:color="000000"/>
            </w:tcBorders>
            <w:vAlign w:val="center"/>
            <w:hideMark/>
          </w:tcPr>
          <w:p w14:paraId="52105B08" w14:textId="77777777" w:rsidR="00980CD5" w:rsidRPr="00980CD5" w:rsidRDefault="00980CD5" w:rsidP="00980CD5">
            <w:pPr>
              <w:spacing w:after="0" w:line="240" w:lineRule="auto"/>
              <w:rPr>
                <w:rFonts w:ascii="Times New Roman" w:eastAsia="Times New Roman" w:hAnsi="Times New Roman" w:cs="Times New Roman"/>
                <w:b/>
                <w:bCs/>
                <w:color w:val="000000"/>
                <w:lang w:val="fr-CI" w:eastAsia="fr-CI"/>
              </w:rPr>
            </w:pPr>
          </w:p>
        </w:tc>
        <w:tc>
          <w:tcPr>
            <w:tcW w:w="5294" w:type="dxa"/>
            <w:gridSpan w:val="2"/>
            <w:tcBorders>
              <w:top w:val="single" w:sz="8" w:space="0" w:color="000000"/>
              <w:left w:val="nil"/>
              <w:bottom w:val="single" w:sz="8" w:space="0" w:color="000000"/>
              <w:right w:val="single" w:sz="8" w:space="0" w:color="000000"/>
            </w:tcBorders>
            <w:vAlign w:val="center"/>
            <w:hideMark/>
          </w:tcPr>
          <w:p w14:paraId="588132F9" w14:textId="77777777" w:rsidR="00980CD5" w:rsidRPr="00980CD5" w:rsidRDefault="00980CD5" w:rsidP="00980CD5">
            <w:pPr>
              <w:spacing w:after="0" w:line="240" w:lineRule="auto"/>
              <w:jc w:val="center"/>
              <w:rPr>
                <w:rFonts w:ascii="Times New Roman" w:eastAsia="Times New Roman" w:hAnsi="Times New Roman" w:cs="Times New Roman"/>
                <w:i/>
                <w:iCs/>
                <w:color w:val="000000"/>
                <w:lang w:val="fr-CI" w:eastAsia="fr-CI"/>
              </w:rPr>
            </w:pPr>
            <w:r w:rsidRPr="00980CD5">
              <w:rPr>
                <w:rFonts w:ascii="Times New Roman" w:eastAsia="Times New Roman" w:hAnsi="Times New Roman" w:cs="Times New Roman"/>
                <w:i/>
                <w:iCs/>
                <w:color w:val="000000"/>
                <w:lang w:val="fr-CI" w:eastAsia="fr-CI"/>
              </w:rPr>
              <w:t>Pharmacie Palm Beach – Agence SODECI</w:t>
            </w:r>
          </w:p>
        </w:tc>
      </w:tr>
      <w:tr w:rsidR="00980CD5" w:rsidRPr="00980CD5" w14:paraId="123057B8" w14:textId="77777777" w:rsidTr="00980CD5">
        <w:trPr>
          <w:trHeight w:val="288"/>
        </w:trPr>
        <w:tc>
          <w:tcPr>
            <w:tcW w:w="4194" w:type="dxa"/>
            <w:vMerge/>
            <w:tcBorders>
              <w:top w:val="single" w:sz="8" w:space="0" w:color="000000"/>
              <w:left w:val="single" w:sz="8" w:space="0" w:color="000000"/>
              <w:bottom w:val="single" w:sz="8" w:space="0" w:color="000000"/>
              <w:right w:val="single" w:sz="8" w:space="0" w:color="000000"/>
            </w:tcBorders>
            <w:vAlign w:val="center"/>
            <w:hideMark/>
          </w:tcPr>
          <w:p w14:paraId="1C7492F2" w14:textId="77777777" w:rsidR="00980CD5" w:rsidRPr="00980CD5" w:rsidRDefault="00980CD5" w:rsidP="00980CD5">
            <w:pPr>
              <w:spacing w:after="0" w:line="240" w:lineRule="auto"/>
              <w:rPr>
                <w:rFonts w:ascii="Times New Roman" w:eastAsia="Times New Roman" w:hAnsi="Times New Roman" w:cs="Times New Roman"/>
                <w:b/>
                <w:bCs/>
                <w:color w:val="000000"/>
                <w:lang w:val="fr-CI" w:eastAsia="fr-CI"/>
              </w:rPr>
            </w:pPr>
          </w:p>
        </w:tc>
        <w:tc>
          <w:tcPr>
            <w:tcW w:w="2567" w:type="dxa"/>
            <w:tcBorders>
              <w:top w:val="nil"/>
              <w:left w:val="nil"/>
              <w:bottom w:val="single" w:sz="8" w:space="0" w:color="000000"/>
              <w:right w:val="nil"/>
            </w:tcBorders>
            <w:noWrap/>
            <w:vAlign w:val="center"/>
            <w:hideMark/>
          </w:tcPr>
          <w:p w14:paraId="3F361D43"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20</w:t>
            </w:r>
          </w:p>
        </w:tc>
        <w:tc>
          <w:tcPr>
            <w:tcW w:w="2727" w:type="dxa"/>
            <w:tcBorders>
              <w:top w:val="nil"/>
              <w:left w:val="single" w:sz="8" w:space="0" w:color="000000"/>
              <w:bottom w:val="single" w:sz="8" w:space="0" w:color="000000"/>
              <w:right w:val="single" w:sz="8" w:space="0" w:color="000000"/>
            </w:tcBorders>
            <w:noWrap/>
            <w:vAlign w:val="center"/>
            <w:hideMark/>
          </w:tcPr>
          <w:p w14:paraId="1A0D7AE5" w14:textId="77777777" w:rsidR="00980CD5" w:rsidRPr="00980CD5" w:rsidRDefault="00980CD5" w:rsidP="00980CD5">
            <w:pPr>
              <w:spacing w:after="0" w:line="240" w:lineRule="auto"/>
              <w:jc w:val="center"/>
              <w:rPr>
                <w:rFonts w:ascii="Times New Roman" w:eastAsia="Times New Roman" w:hAnsi="Times New Roman" w:cs="Times New Roman"/>
                <w:b/>
                <w:bCs/>
                <w:color w:val="000000"/>
                <w:lang w:val="fr-CI" w:eastAsia="fr-CI"/>
              </w:rPr>
            </w:pPr>
            <w:r w:rsidRPr="00980CD5">
              <w:rPr>
                <w:rFonts w:ascii="Times New Roman" w:eastAsia="Times New Roman" w:hAnsi="Times New Roman" w:cs="Times New Roman"/>
                <w:b/>
                <w:bCs/>
                <w:color w:val="000000"/>
                <w:lang w:val="fr-CI" w:eastAsia="fr-CI"/>
              </w:rPr>
              <w:t>16</w:t>
            </w:r>
          </w:p>
        </w:tc>
      </w:tr>
    </w:tbl>
    <w:p w14:paraId="10E07CF2" w14:textId="42B2B5F7" w:rsidR="00980CD5" w:rsidRPr="00980CD5" w:rsidRDefault="00980CD5">
      <w:pPr>
        <w:ind w:left="-142"/>
        <w:rPr>
          <w:rFonts w:ascii="Times New Roman" w:hAnsi="Times New Roman" w:cs="Times New Roman"/>
          <w:b/>
          <w:sz w:val="24"/>
          <w:szCs w:val="24"/>
          <w:lang w:val="fr-FR"/>
        </w:rPr>
      </w:pPr>
      <w:r>
        <w:rPr>
          <w:b/>
          <w:noProof/>
          <w:lang w:eastAsia="fr-FR"/>
        </w:rPr>
        <mc:AlternateContent>
          <mc:Choice Requires="wps">
            <w:drawing>
              <wp:anchor distT="0" distB="0" distL="114300" distR="114300" simplePos="0" relativeHeight="251666432" behindDoc="0" locked="0" layoutInCell="1" allowOverlap="1" wp14:anchorId="5362C356" wp14:editId="773A198E">
                <wp:simplePos x="0" y="0"/>
                <wp:positionH relativeFrom="margin">
                  <wp:align>left</wp:align>
                </wp:positionH>
                <wp:positionV relativeFrom="paragraph">
                  <wp:posOffset>2575560</wp:posOffset>
                </wp:positionV>
                <wp:extent cx="2438400" cy="251460"/>
                <wp:effectExtent l="0" t="0" r="0" b="0"/>
                <wp:wrapNone/>
                <wp:docPr id="478" name="Zone de texte 478"/>
                <wp:cNvGraphicFramePr/>
                <a:graphic xmlns:a="http://schemas.openxmlformats.org/drawingml/2006/main">
                  <a:graphicData uri="http://schemas.microsoft.com/office/word/2010/wordprocessingShape">
                    <wps:wsp>
                      <wps:cNvSpPr txBox="1"/>
                      <wps:spPr>
                        <a:xfrm>
                          <a:off x="0" y="0"/>
                          <a:ext cx="2438400" cy="251460"/>
                        </a:xfrm>
                        <a:prstGeom prst="rect">
                          <a:avLst/>
                        </a:prstGeom>
                        <a:solidFill>
                          <a:sysClr val="window" lastClr="FFFFFF"/>
                        </a:solidFill>
                        <a:ln w="6350">
                          <a:noFill/>
                        </a:ln>
                      </wps:spPr>
                      <wps:txbx>
                        <w:txbxContent>
                          <w:p w14:paraId="11F6EF28" w14:textId="77E83186"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w:t>
                            </w:r>
                            <w:r w:rsidR="007D4C1A">
                              <w:rPr>
                                <w:rFonts w:ascii="Times New Roman" w:hAnsi="Times New Roman" w:cs="Times New Roman"/>
                                <w:i/>
                                <w:sz w:val="20"/>
                                <w:szCs w:val="20"/>
                                <w:lang w:val="fr-FR"/>
                              </w:rPr>
                              <w:t xml:space="preserve">F,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62C356" id="Zone de texte 478" o:spid="_x0000_s1065" type="#_x0000_t202" style="position:absolute;left:0;text-align:left;margin-left:0;margin-top:202.8pt;width:192pt;height:19.8pt;z-index:251666432;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" fillcolor="window" stroked="f" strokeweight=".5pt">
                <v:textbox>
                  <w:txbxContent>
                    <w:p w14:paraId="11F6EF28" w14:textId="77E83186"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w:t>
                      </w:r>
                      <w:r w:rsidR="007D4C1A">
                        <w:rPr>
                          <w:rFonts w:ascii="Times New Roman" w:hAnsi="Times New Roman" w:cs="Times New Roman"/>
                          <w:i/>
                          <w:sz w:val="20"/>
                          <w:szCs w:val="20"/>
                          <w:lang w:val="fr-FR"/>
                        </w:rPr>
                        <w:t xml:space="preserve">F, </w:t>
                      </w:r>
                      <w:r w:rsidR="00800ADA">
                        <w:rPr>
                          <w:rFonts w:ascii="Times New Roman" w:hAnsi="Times New Roman" w:cs="Times New Roman"/>
                          <w:i/>
                          <w:sz w:val="20"/>
                          <w:szCs w:val="20"/>
                          <w:lang w:val="fr-FR"/>
                        </w:rPr>
                        <w:t>Février 2026</w:t>
                      </w:r>
                    </w:p>
                  </w:txbxContent>
                </v:textbox>
                <w10:wrap anchorx="margin"/>
              </v:shape>
            </w:pict>
          </mc:Fallback>
        </mc:AlternateContent>
      </w:r>
    </w:p>
    <w:bookmarkStart w:id="41" w:name="_Toc53650681"/>
    <w:bookmarkStart w:id="42" w:name="_Toc170065337"/>
    <w:bookmarkStart w:id="43" w:name="_Toc81179021"/>
    <w:bookmarkStart w:id="44" w:name="_Toc132790412"/>
    <w:bookmarkStart w:id="45" w:name="_Toc122350087"/>
    <w:bookmarkStart w:id="46" w:name="_Toc90390739"/>
    <w:p w14:paraId="04278738" w14:textId="4BDEF03A" w:rsidR="00980CD5" w:rsidRDefault="00980CD5">
      <w:pPr>
        <w:ind w:left="-142"/>
        <w:rPr>
          <w:sz w:val="20"/>
          <w:szCs w:val="20"/>
          <w:lang w:val="fr-FR" w:eastAsia="fr-FR"/>
        </w:rPr>
      </w:pPr>
      <w:r>
        <w:rPr>
          <w:lang w:val="fr-FR"/>
        </w:rPr>
        <w:fldChar w:fldCharType="begin"/>
      </w:r>
      <w:r>
        <w:rPr>
          <w:lang w:val="fr-FR"/>
        </w:rPr>
        <w:instrText xml:space="preserve"> LINK Excel.Sheet.12 "https://portautonomeabidjan-my.sharepoint.com/personal/pmangle_paa_ci/Documents/Bureau/Mes documents/DEEF/ETUDE/ETUDE 2025/EVALUATION DU TEMPS DE TRAVERSEE DE LA ZONE PORTUAIRE/OCTOBRE/ALLER-RETOUR ED TRAITEMENT DES DONNEES OCTOBRE 2025 1 (2).xlsx" "Tps retour minimax !L127C11:L139C15" \a \f 4 \h  \* MERGEFORMAT </w:instrText>
      </w:r>
      <w:r>
        <w:rPr>
          <w:lang w:val="fr-FR"/>
        </w:rPr>
        <w:fldChar w:fldCharType="separate"/>
      </w:r>
    </w:p>
    <w:p w14:paraId="2F97C8B2" w14:textId="2F8168BE" w:rsidR="004E04A3" w:rsidRDefault="00980CD5" w:rsidP="00980CD5">
      <w:pPr>
        <w:spacing w:after="0"/>
        <w:ind w:left="-142"/>
      </w:pPr>
      <w:r>
        <w:rPr>
          <w:rFonts w:ascii="Times New Roman" w:hAnsi="Times New Roman" w:cs="Times New Roman"/>
          <w:b/>
          <w:lang w:val="fr-FR"/>
        </w:rPr>
        <w:fldChar w:fldCharType="end"/>
      </w:r>
      <w:bookmarkEnd w:id="41"/>
      <w:bookmarkEnd w:id="42"/>
      <w:bookmarkEnd w:id="43"/>
      <w:bookmarkEnd w:id="44"/>
      <w:bookmarkEnd w:id="45"/>
      <w:bookmarkEnd w:id="46"/>
    </w:p>
    <w:p w14:paraId="6CFB1E8A" w14:textId="1E4A3218" w:rsidR="004E04A3" w:rsidRDefault="00C42799">
      <w:pPr>
        <w:pStyle w:val="Titre2"/>
        <w:numPr>
          <w:ilvl w:val="0"/>
          <w:numId w:val="4"/>
        </w:numPr>
        <w:tabs>
          <w:tab w:val="left" w:pos="360"/>
        </w:tabs>
        <w:ind w:left="0" w:firstLine="0"/>
        <w:rPr>
          <w:rFonts w:ascii="Times New Roman" w:hAnsi="Times New Roman" w:cs="Times New Roman"/>
          <w:b/>
          <w:color w:val="5B9BD5" w:themeColor="accent5"/>
          <w:u w:val="single"/>
        </w:rPr>
      </w:pPr>
      <w:bookmarkStart w:id="47" w:name="_Toc132790413"/>
      <w:bookmarkStart w:id="48" w:name="_Toc53650682"/>
      <w:bookmarkStart w:id="49" w:name="_Toc216781654"/>
      <w:r>
        <w:rPr>
          <w:rFonts w:ascii="Times New Roman" w:hAnsi="Times New Roman" w:cs="Times New Roman"/>
          <w:b/>
          <w:color w:val="5B9BD5" w:themeColor="accent5"/>
          <w:u w:val="single"/>
        </w:rPr>
        <w:t>Détermination du temps maximal de traversée</w:t>
      </w:r>
      <w:bookmarkEnd w:id="47"/>
      <w:bookmarkEnd w:id="48"/>
      <w:bookmarkEnd w:id="49"/>
    </w:p>
    <w:p w14:paraId="78CF9814" w14:textId="77777777" w:rsidR="004E04A3" w:rsidRDefault="004E04A3">
      <w:pPr>
        <w:spacing w:after="0" w:line="240" w:lineRule="auto"/>
        <w:jc w:val="both"/>
        <w:rPr>
          <w:rFonts w:ascii="Times New Roman" w:hAnsi="Times New Roman" w:cs="Times New Roman"/>
          <w:sz w:val="16"/>
          <w:szCs w:val="16"/>
        </w:rPr>
      </w:pPr>
    </w:p>
    <w:p w14:paraId="4F0A3286" w14:textId="6CD5E194" w:rsidR="004E04A3" w:rsidRDefault="00C42799">
      <w:pPr>
        <w:jc w:val="both"/>
        <w:rPr>
          <w:rFonts w:ascii="Times New Roman" w:hAnsi="Times New Roman" w:cs="Times New Roman"/>
          <w:sz w:val="24"/>
          <w:szCs w:val="24"/>
        </w:rPr>
      </w:pPr>
      <w:r>
        <w:rPr>
          <w:rFonts w:ascii="Times New Roman" w:hAnsi="Times New Roman" w:cs="Times New Roman"/>
          <w:sz w:val="24"/>
          <w:szCs w:val="24"/>
        </w:rPr>
        <w:t xml:space="preserve">Le temps maximal a été obtenu en observant tous les temps relevés sur la période allant du (01 au </w:t>
      </w:r>
      <w:r w:rsidR="00823A33">
        <w:rPr>
          <w:rFonts w:ascii="Times New Roman" w:hAnsi="Times New Roman" w:cs="Times New Roman"/>
          <w:sz w:val="24"/>
          <w:szCs w:val="24"/>
          <w:lang w:val="fr-FR"/>
        </w:rPr>
        <w:t xml:space="preserve">28 Février 2026 </w:t>
      </w:r>
      <w:r>
        <w:rPr>
          <w:rFonts w:ascii="Times New Roman" w:hAnsi="Times New Roman" w:cs="Times New Roman"/>
          <w:sz w:val="24"/>
          <w:szCs w:val="24"/>
        </w:rPr>
        <w:t xml:space="preserve">), sur les trois axes et dans les deux sens. </w:t>
      </w:r>
    </w:p>
    <w:p w14:paraId="554110E0" w14:textId="16EB46CB" w:rsidR="004E04A3" w:rsidRDefault="004E04A3">
      <w:pPr>
        <w:spacing w:after="0" w:line="240" w:lineRule="auto"/>
        <w:jc w:val="both"/>
        <w:rPr>
          <w:rFonts w:ascii="Times New Roman" w:hAnsi="Times New Roman" w:cs="Times New Roman"/>
          <w:sz w:val="10"/>
          <w:szCs w:val="10"/>
        </w:rPr>
      </w:pPr>
    </w:p>
    <w:p w14:paraId="3C31452E" w14:textId="77777777" w:rsidR="004E04A3" w:rsidRDefault="00C42799">
      <w:pPr>
        <w:pStyle w:val="Titre3"/>
        <w:numPr>
          <w:ilvl w:val="0"/>
          <w:numId w:val="8"/>
        </w:numPr>
        <w:tabs>
          <w:tab w:val="left" w:pos="360"/>
        </w:tabs>
        <w:ind w:left="851" w:firstLine="0"/>
        <w:rPr>
          <w:rFonts w:ascii="Times New Roman" w:hAnsi="Times New Roman" w:cs="Times New Roman"/>
          <w:b/>
          <w:color w:val="002060"/>
        </w:rPr>
      </w:pPr>
      <w:bookmarkStart w:id="50" w:name="_Toc53650683"/>
      <w:bookmarkStart w:id="51" w:name="_Toc132790414"/>
      <w:bookmarkStart w:id="52" w:name="_Toc216781655"/>
      <w:r>
        <w:rPr>
          <w:rFonts w:ascii="Times New Roman" w:hAnsi="Times New Roman" w:cs="Times New Roman"/>
          <w:b/>
          <w:color w:val="002060"/>
        </w:rPr>
        <w:t>Axe « CARENA - Pharmacie Palm Beach »</w:t>
      </w:r>
      <w:bookmarkEnd w:id="50"/>
      <w:bookmarkEnd w:id="51"/>
      <w:bookmarkEnd w:id="52"/>
      <w:r>
        <w:rPr>
          <w:rFonts w:ascii="Times New Roman" w:hAnsi="Times New Roman" w:cs="Times New Roman"/>
          <w:b/>
          <w:color w:val="002060"/>
        </w:rPr>
        <w:t xml:space="preserve"> </w:t>
      </w:r>
    </w:p>
    <w:p w14:paraId="4937CD74" w14:textId="3E93889C" w:rsidR="004E04A3" w:rsidRDefault="004E04A3">
      <w:pPr>
        <w:spacing w:after="0"/>
      </w:pPr>
    </w:p>
    <w:p w14:paraId="7CD1A983" w14:textId="33CB7DED" w:rsidR="004E04A3" w:rsidRDefault="00C42799">
      <w:pPr>
        <w:pStyle w:val="Paragraphedeliste"/>
        <w:numPr>
          <w:ilvl w:val="0"/>
          <w:numId w:val="6"/>
        </w:numPr>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Sens 1 « CARENA - Pharmacie Palm Beach »</w:t>
      </w:r>
    </w:p>
    <w:p w14:paraId="126106A5" w14:textId="44AF0189" w:rsidR="004E04A3" w:rsidRDefault="00C42799">
      <w:pPr>
        <w:spacing w:after="0" w:line="276"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Le graphique ci-dessous présente les différents temps maximaux observés dans le sens « aller » sur la période :</w:t>
      </w:r>
    </w:p>
    <w:p w14:paraId="2F48ABC1" w14:textId="77777777" w:rsidR="004E04A3" w:rsidRDefault="004E04A3">
      <w:pPr>
        <w:spacing w:after="0"/>
        <w:rPr>
          <w:sz w:val="16"/>
          <w:szCs w:val="16"/>
        </w:rPr>
      </w:pPr>
    </w:p>
    <w:p w14:paraId="11F1CD5A" w14:textId="77777777" w:rsidR="004E04A3" w:rsidRDefault="00C42799">
      <w:pPr>
        <w:rPr>
          <w:rFonts w:ascii="Times New Roman" w:hAnsi="Times New Roman" w:cs="Times New Roman"/>
          <w:b/>
          <w:sz w:val="24"/>
          <w:szCs w:val="24"/>
        </w:rPr>
      </w:pP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51072" behindDoc="0" locked="0" layoutInCell="1" allowOverlap="1" wp14:anchorId="245022EF" wp14:editId="20290750">
                <wp:simplePos x="0" y="0"/>
                <wp:positionH relativeFrom="column">
                  <wp:posOffset>-221615</wp:posOffset>
                </wp:positionH>
                <wp:positionV relativeFrom="paragraph">
                  <wp:posOffset>222885</wp:posOffset>
                </wp:positionV>
                <wp:extent cx="6598920" cy="2400300"/>
                <wp:effectExtent l="0" t="0" r="0" b="0"/>
                <wp:wrapNone/>
                <wp:docPr id="455" name="Zone de texte 455"/>
                <wp:cNvGraphicFramePr/>
                <a:graphic xmlns:a="http://schemas.openxmlformats.org/drawingml/2006/main">
                  <a:graphicData uri="http://schemas.microsoft.com/office/word/2010/wordprocessingShape">
                    <wps:wsp>
                      <wps:cNvSpPr txBox="1"/>
                      <wps:spPr>
                        <a:xfrm>
                          <a:off x="0" y="0"/>
                          <a:ext cx="6598920" cy="2400300"/>
                        </a:xfrm>
                        <a:prstGeom prst="rect">
                          <a:avLst/>
                        </a:prstGeom>
                        <a:solidFill>
                          <a:schemeClr val="lt1"/>
                        </a:solidFill>
                        <a:ln w="6350">
                          <a:noFill/>
                        </a:ln>
                      </wps:spPr>
                      <wps:txbx>
                        <w:txbxContent>
                          <w:p w14:paraId="75868222" w14:textId="31C814A8" w:rsidR="004E04A3" w:rsidRDefault="004C73F2">
                            <w:r>
                              <w:rPr>
                                <w:noProof/>
                              </w:rPr>
                              <w:drawing>
                                <wp:inline distT="0" distB="0" distL="0" distR="0" wp14:anchorId="63CD3AAF" wp14:editId="7A52131A">
                                  <wp:extent cx="5718810" cy="2256790"/>
                                  <wp:effectExtent l="19050" t="19050" r="15240" b="10160"/>
                                  <wp:docPr id="2053873691" name="Graphique 1">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45022EF" id="Zone de texte 455" o:spid="_x0000_s1066" type="#_x0000_t202" style="position:absolute;margin-left:-17.45pt;margin-top:17.55pt;width:519.6pt;height:189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" fillcolor="white [3201]" stroked="f" strokeweight=".5pt">
                <v:textbox>
                  <w:txbxContent>
                    <w:p w14:paraId="75868222" w14:textId="31C814A8" w:rsidR="004E04A3" w:rsidRDefault="004C73F2">
                      <w:r>
                        <w:rPr>
                          <w:noProof/>
                        </w:rPr>
                        <w:drawing>
                          <wp:inline distT="0" distB="0" distL="0" distR="0" wp14:anchorId="63CD3AAF" wp14:editId="7A52131A">
                            <wp:extent cx="5718810" cy="2256790"/>
                            <wp:effectExtent l="19050" t="19050" r="15240" b="10160"/>
                            <wp:docPr id="2053873691" name="Graphique 1">
                              <a:extLst xmlns:a="http://schemas.openxmlformats.org/drawingml/2006/main">
                                <a:ext uri="{FF2B5EF4-FFF2-40B4-BE49-F238E27FC236}">
                                  <a16:creationId xmlns:a16="http://schemas.microsoft.com/office/drawing/2014/main" id="{00000000-0008-0000-01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txbxContent>
                </v:textbox>
              </v:shape>
            </w:pict>
          </mc:Fallback>
        </mc:AlternateContent>
      </w:r>
      <w:r>
        <w:rPr>
          <w:rFonts w:ascii="Times New Roman" w:hAnsi="Times New Roman" w:cs="Times New Roman"/>
          <w:b/>
          <w:sz w:val="24"/>
          <w:szCs w:val="24"/>
          <w:u w:val="single"/>
        </w:rPr>
        <w:t>Graphique 7</w:t>
      </w:r>
      <w:r>
        <w:rPr>
          <w:rFonts w:ascii="Times New Roman" w:hAnsi="Times New Roman" w:cs="Times New Roman"/>
          <w:b/>
          <w:sz w:val="24"/>
          <w:szCs w:val="24"/>
        </w:rPr>
        <w:t> : Temps maximal observé dans le sens « aller » (en Mn)</w:t>
      </w:r>
    </w:p>
    <w:p w14:paraId="045FBF0E" w14:textId="77777777" w:rsidR="004E04A3" w:rsidRDefault="004E04A3">
      <w:pPr>
        <w:rPr>
          <w:lang w:eastAsia="fr-FR"/>
        </w:rPr>
      </w:pPr>
    </w:p>
    <w:p w14:paraId="683128E4" w14:textId="77777777" w:rsidR="004E04A3" w:rsidRDefault="004E04A3">
      <w:pPr>
        <w:rPr>
          <w:lang w:eastAsia="fr-FR"/>
        </w:rPr>
      </w:pPr>
    </w:p>
    <w:p w14:paraId="40FAA47F" w14:textId="77777777" w:rsidR="004E04A3" w:rsidRDefault="004E04A3">
      <w:pPr>
        <w:rPr>
          <w:lang w:eastAsia="fr-FR"/>
        </w:rPr>
      </w:pPr>
    </w:p>
    <w:p w14:paraId="6A8564AA" w14:textId="77777777" w:rsidR="004E04A3" w:rsidRDefault="004E04A3">
      <w:pPr>
        <w:rPr>
          <w:lang w:eastAsia="fr-FR"/>
        </w:rPr>
      </w:pPr>
    </w:p>
    <w:p w14:paraId="1A73C75E" w14:textId="77777777" w:rsidR="004E04A3" w:rsidRDefault="004E04A3">
      <w:pPr>
        <w:rPr>
          <w:lang w:eastAsia="fr-FR"/>
        </w:rPr>
      </w:pPr>
    </w:p>
    <w:p w14:paraId="66B4336B" w14:textId="77777777" w:rsidR="004E04A3" w:rsidRDefault="004E04A3">
      <w:pPr>
        <w:rPr>
          <w:lang w:eastAsia="fr-FR"/>
        </w:rPr>
      </w:pPr>
    </w:p>
    <w:p w14:paraId="2A257AA5" w14:textId="4C89737A" w:rsidR="004E04A3" w:rsidRDefault="004E04A3">
      <w:pPr>
        <w:rPr>
          <w:rFonts w:ascii="Times New Roman" w:hAnsi="Times New Roman" w:cs="Times New Roman"/>
          <w:b/>
          <w:sz w:val="24"/>
          <w:szCs w:val="24"/>
        </w:rPr>
      </w:pPr>
    </w:p>
    <w:p w14:paraId="7ADEDF8F" w14:textId="54DDDB48" w:rsidR="004E04A3" w:rsidRDefault="004E04A3">
      <w:pPr>
        <w:rPr>
          <w:rFonts w:ascii="Times New Roman" w:hAnsi="Times New Roman" w:cs="Times New Roman"/>
          <w:b/>
          <w:sz w:val="24"/>
          <w:szCs w:val="24"/>
          <w:lang w:val="fr-FR"/>
        </w:rPr>
      </w:pPr>
    </w:p>
    <w:p w14:paraId="7E15268A" w14:textId="501FDDB2" w:rsidR="005308F8" w:rsidRPr="005308F8" w:rsidRDefault="00823A33">
      <w:pPr>
        <w:rPr>
          <w:rFonts w:ascii="Times New Roman" w:hAnsi="Times New Roman" w:cs="Times New Roman"/>
          <w:b/>
          <w:sz w:val="24"/>
          <w:szCs w:val="24"/>
          <w:lang w:val="fr-FR"/>
        </w:rPr>
      </w:pPr>
      <w:r>
        <w:rPr>
          <w:noProof/>
          <w:lang w:val="fr-FR" w:eastAsia="fr-FR"/>
        </w:rPr>
        <mc:AlternateContent>
          <mc:Choice Requires="wps">
            <w:drawing>
              <wp:anchor distT="0" distB="0" distL="114300" distR="114300" simplePos="0" relativeHeight="251655168" behindDoc="0" locked="0" layoutInCell="1" allowOverlap="1" wp14:anchorId="3B350C0C" wp14:editId="43FD634C">
                <wp:simplePos x="0" y="0"/>
                <wp:positionH relativeFrom="margin">
                  <wp:posOffset>-130175</wp:posOffset>
                </wp:positionH>
                <wp:positionV relativeFrom="paragraph">
                  <wp:posOffset>65405</wp:posOffset>
                </wp:positionV>
                <wp:extent cx="3078480" cy="295275"/>
                <wp:effectExtent l="0" t="0" r="7620" b="9525"/>
                <wp:wrapNone/>
                <wp:docPr id="463" name="Zone de texte 463"/>
                <wp:cNvGraphicFramePr/>
                <a:graphic xmlns:a="http://schemas.openxmlformats.org/drawingml/2006/main">
                  <a:graphicData uri="http://schemas.microsoft.com/office/word/2010/wordprocessingShape">
                    <wps:wsp>
                      <wps:cNvSpPr txBox="1"/>
                      <wps:spPr>
                        <a:xfrm>
                          <a:off x="0" y="0"/>
                          <a:ext cx="3078480" cy="295275"/>
                        </a:xfrm>
                        <a:prstGeom prst="rect">
                          <a:avLst/>
                        </a:prstGeom>
                        <a:solidFill>
                          <a:sysClr val="window" lastClr="FFFFFF"/>
                        </a:solidFill>
                        <a:ln w="6350">
                          <a:noFill/>
                        </a:ln>
                      </wps:spPr>
                      <wps:txbx>
                        <w:txbxContent>
                          <w:p w14:paraId="2F5A0BAF" w14:textId="7EEB9553" w:rsidR="004E04A3" w:rsidRPr="007D4C1A" w:rsidRDefault="00C42799">
                            <w:pPr>
                              <w:rPr>
                                <w:rFonts w:ascii="Times New Roman" w:hAnsi="Times New Roman" w:cs="Times New Roman"/>
                                <w:sz w:val="20"/>
                                <w:szCs w:val="20"/>
                                <w:lang w:val="fr-FR"/>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B350C0C" id="Zone de texte 463" o:spid="_x0000_s1067" type="#_x0000_t202" style="position:absolute;margin-left:-10.25pt;margin-top:5.15pt;width:242.4pt;height:23.25pt;z-index:25165516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" fillcolor="window" stroked="f" strokeweight=".5pt">
                <v:textbox>
                  <w:txbxContent>
                    <w:p w14:paraId="2F5A0BAF" w14:textId="7EEB9553" w:rsidR="004E04A3" w:rsidRPr="007D4C1A" w:rsidRDefault="00C42799">
                      <w:pPr>
                        <w:rPr>
                          <w:rFonts w:ascii="Times New Roman" w:hAnsi="Times New Roman" w:cs="Times New Roman"/>
                          <w:sz w:val="20"/>
                          <w:szCs w:val="20"/>
                          <w:lang w:val="fr-FR"/>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v:textbox>
                <w10:wrap anchorx="margin"/>
              </v:shape>
            </w:pict>
          </mc:Fallback>
        </mc:AlternateContent>
      </w:r>
    </w:p>
    <w:p w14:paraId="1228D78D" w14:textId="77777777" w:rsidR="004E04A3" w:rsidRDefault="00C42799">
      <w:pPr>
        <w:pStyle w:val="Paragraphedeliste"/>
        <w:numPr>
          <w:ilvl w:val="0"/>
          <w:numId w:val="6"/>
        </w:numPr>
        <w:ind w:left="2204"/>
        <w:rPr>
          <w:rFonts w:ascii="Times New Roman" w:hAnsi="Times New Roman" w:cs="Times New Roman"/>
          <w:b/>
          <w:i/>
          <w:color w:val="595959" w:themeColor="text1" w:themeTint="A6"/>
        </w:rPr>
      </w:pPr>
      <w:r>
        <w:rPr>
          <w:rFonts w:ascii="Times New Roman" w:hAnsi="Times New Roman" w:cs="Times New Roman"/>
          <w:b/>
          <w:i/>
          <w:color w:val="595959" w:themeColor="text1" w:themeTint="A6"/>
        </w:rPr>
        <w:lastRenderedPageBreak/>
        <w:t>Sens 2 « Pharmacie Palm Beach - CARENA »</w:t>
      </w:r>
    </w:p>
    <w:p w14:paraId="43E1F565" w14:textId="77777777" w:rsidR="004E04A3" w:rsidRDefault="00C42799">
      <w:pPr>
        <w:spacing w:after="0" w:line="276" w:lineRule="auto"/>
        <w:jc w:val="both"/>
        <w:rPr>
          <w:rFonts w:ascii="Times New Roman" w:eastAsia="Arial Unicode MS" w:hAnsi="Times New Roman" w:cs="Times New Roman"/>
          <w:sz w:val="24"/>
          <w:szCs w:val="24"/>
        </w:rPr>
      </w:pPr>
      <w:r>
        <w:rPr>
          <w:noProof/>
          <w:lang w:val="fr-FR" w:eastAsia="fr-FR"/>
        </w:rPr>
        <mc:AlternateContent>
          <mc:Choice Requires="wps">
            <w:drawing>
              <wp:anchor distT="0" distB="0" distL="114300" distR="114300" simplePos="0" relativeHeight="251656192" behindDoc="0" locked="0" layoutInCell="1" allowOverlap="1" wp14:anchorId="36D50CF8" wp14:editId="265F4543">
                <wp:simplePos x="0" y="0"/>
                <wp:positionH relativeFrom="margin">
                  <wp:posOffset>-479425</wp:posOffset>
                </wp:positionH>
                <wp:positionV relativeFrom="paragraph">
                  <wp:posOffset>-393065</wp:posOffset>
                </wp:positionV>
                <wp:extent cx="1260475" cy="172720"/>
                <wp:effectExtent l="0" t="0" r="0" b="0"/>
                <wp:wrapNone/>
                <wp:docPr id="464" name="Zone de texte 464"/>
                <wp:cNvGraphicFramePr/>
                <a:graphic xmlns:a="http://schemas.openxmlformats.org/drawingml/2006/main">
                  <a:graphicData uri="http://schemas.microsoft.com/office/word/2010/wordprocessingShape">
                    <wps:wsp>
                      <wps:cNvSpPr txBox="1"/>
                      <wps:spPr>
                        <a:xfrm>
                          <a:off x="0" y="0"/>
                          <a:ext cx="1260389" cy="172995"/>
                        </a:xfrm>
                        <a:prstGeom prst="rect">
                          <a:avLst/>
                        </a:prstGeom>
                        <a:solidFill>
                          <a:schemeClr val="lt1"/>
                        </a:solidFill>
                        <a:ln w="6350">
                          <a:noFill/>
                        </a:ln>
                      </wps:spPr>
                      <wps:txbx>
                        <w:txbxContent>
                          <w:p w14:paraId="20237301" w14:textId="77777777" w:rsidR="004E04A3" w:rsidRDefault="004E04A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36D50CF8" id="Zone de texte 464" o:spid="_x0000_s1069" type="#_x0000_t202" style="position:absolute;left:0;text-align:left;margin-left:-37.75pt;margin-top:-30.95pt;width:99.25pt;height:13.6pt;z-index:25165619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" fillcolor="white [3201]" stroked="f" strokeweight=".5pt">
                <v:textbox>
                  <w:txbxContent>
                    <w:p w14:paraId="20237301" w14:textId="77777777" w:rsidR="004E04A3" w:rsidRDefault="004E04A3"/>
                  </w:txbxContent>
                </v:textbox>
                <w10:wrap anchorx="margin"/>
              </v:shape>
            </w:pict>
          </mc:Fallback>
        </mc:AlternateContent>
      </w:r>
      <w:r>
        <w:rPr>
          <w:rFonts w:ascii="Times New Roman" w:eastAsia="Arial Unicode MS" w:hAnsi="Times New Roman" w:cs="Times New Roman"/>
          <w:sz w:val="24"/>
          <w:szCs w:val="24"/>
        </w:rPr>
        <w:t>Le graphique ci-dessous présente les différents temps maximaux observés dans le sens « retour » sur la période :</w:t>
      </w:r>
    </w:p>
    <w:p w14:paraId="4E8FEDDF" w14:textId="77777777" w:rsidR="004E04A3" w:rsidRDefault="004E04A3">
      <w:pPr>
        <w:spacing w:after="0" w:line="276" w:lineRule="auto"/>
        <w:jc w:val="both"/>
        <w:rPr>
          <w:rFonts w:ascii="Times New Roman" w:eastAsia="Arial Unicode MS" w:hAnsi="Times New Roman" w:cs="Times New Roman"/>
          <w:sz w:val="24"/>
          <w:szCs w:val="24"/>
        </w:rPr>
      </w:pPr>
    </w:p>
    <w:p w14:paraId="02A5571C" w14:textId="77777777" w:rsidR="004E04A3" w:rsidRDefault="00C42799">
      <w:pPr>
        <w:rPr>
          <w:rFonts w:ascii="Times New Roman" w:hAnsi="Times New Roman" w:cs="Times New Roman"/>
          <w:b/>
          <w:sz w:val="24"/>
          <w:szCs w:val="24"/>
          <w:lang w:val="fr-FR"/>
        </w:rPr>
      </w:pPr>
      <w:r>
        <w:rPr>
          <w:noProof/>
          <w:lang w:val="fr-FR" w:eastAsia="fr-FR"/>
        </w:rPr>
        <mc:AlternateContent>
          <mc:Choice Requires="wps">
            <w:drawing>
              <wp:anchor distT="0" distB="0" distL="114300" distR="114300" simplePos="0" relativeHeight="251675648" behindDoc="0" locked="0" layoutInCell="1" allowOverlap="1" wp14:anchorId="2FF0D38A" wp14:editId="0D6B9937">
                <wp:simplePos x="0" y="0"/>
                <wp:positionH relativeFrom="margin">
                  <wp:posOffset>-137795</wp:posOffset>
                </wp:positionH>
                <wp:positionV relativeFrom="paragraph">
                  <wp:posOffset>247650</wp:posOffset>
                </wp:positionV>
                <wp:extent cx="6294120" cy="2156460"/>
                <wp:effectExtent l="0" t="0" r="0" b="0"/>
                <wp:wrapNone/>
                <wp:docPr id="500" name="Zone de texte 500"/>
                <wp:cNvGraphicFramePr/>
                <a:graphic xmlns:a="http://schemas.openxmlformats.org/drawingml/2006/main">
                  <a:graphicData uri="http://schemas.microsoft.com/office/word/2010/wordprocessingShape">
                    <wps:wsp>
                      <wps:cNvSpPr txBox="1"/>
                      <wps:spPr>
                        <a:xfrm>
                          <a:off x="0" y="0"/>
                          <a:ext cx="6294120" cy="2156460"/>
                        </a:xfrm>
                        <a:prstGeom prst="rect">
                          <a:avLst/>
                        </a:prstGeom>
                        <a:solidFill>
                          <a:schemeClr val="lt1"/>
                        </a:solidFill>
                        <a:ln w="6350">
                          <a:noFill/>
                        </a:ln>
                      </wps:spPr>
                      <wps:txbx>
                        <w:txbxContent>
                          <w:p w14:paraId="0D6AF707" w14:textId="205A5228" w:rsidR="004E04A3" w:rsidRDefault="004C73F2">
                            <w:r>
                              <w:rPr>
                                <w:noProof/>
                              </w:rPr>
                              <w:drawing>
                                <wp:inline distT="0" distB="0" distL="0" distR="0" wp14:anchorId="440E8FDD" wp14:editId="112464A4">
                                  <wp:extent cx="5955030" cy="1990090"/>
                                  <wp:effectExtent l="19050" t="19050" r="26670" b="10160"/>
                                  <wp:docPr id="1251783107" name="Graphique 1">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FF0D38A" id="Zone de texte 500" o:spid="_x0000_s1069" type="#_x0000_t202" style="position:absolute;margin-left:-10.85pt;margin-top:19.5pt;width:495.6pt;height:169.8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" fillcolor="white [3201]" stroked="f" strokeweight=".5pt">
                <v:textbox>
                  <w:txbxContent>
                    <w:p w14:paraId="0D6AF707" w14:textId="205A5228" w:rsidR="004E04A3" w:rsidRDefault="004C73F2">
                      <w:r>
                        <w:rPr>
                          <w:noProof/>
                        </w:rPr>
                        <w:drawing>
                          <wp:inline distT="0" distB="0" distL="0" distR="0" wp14:anchorId="440E8FDD" wp14:editId="112464A4">
                            <wp:extent cx="5955030" cy="1990090"/>
                            <wp:effectExtent l="19050" t="19050" r="26670" b="10160"/>
                            <wp:docPr id="1251783107" name="Graphique 1">
                              <a:extLst xmlns:a="http://schemas.openxmlformats.org/drawingml/2006/main">
                                <a:ext uri="{FF2B5EF4-FFF2-40B4-BE49-F238E27FC236}">
                                  <a16:creationId xmlns:a16="http://schemas.microsoft.com/office/drawing/2014/main" id="{00000000-0008-0000-0300-000003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inline>
                        </w:drawing>
                      </w:r>
                    </w:p>
                  </w:txbxContent>
                </v:textbox>
                <w10:wrap anchorx="margin"/>
              </v:shape>
            </w:pict>
          </mc:Fallback>
        </mc:AlternateContent>
      </w:r>
      <w:r>
        <w:rPr>
          <w:rFonts w:ascii="Times New Roman" w:hAnsi="Times New Roman" w:cs="Times New Roman"/>
          <w:b/>
          <w:sz w:val="24"/>
          <w:szCs w:val="24"/>
          <w:u w:val="single"/>
        </w:rPr>
        <w:t>Graphique 8</w:t>
      </w:r>
      <w:r>
        <w:rPr>
          <w:rFonts w:ascii="Times New Roman" w:hAnsi="Times New Roman" w:cs="Times New Roman"/>
          <w:b/>
          <w:sz w:val="24"/>
          <w:szCs w:val="24"/>
        </w:rPr>
        <w:t> : Temps maximal observé dans le sens « retour » (en Mn)</w:t>
      </w:r>
    </w:p>
    <w:p w14:paraId="0764D4BB" w14:textId="77777777" w:rsidR="008F2230" w:rsidRPr="008F2230" w:rsidRDefault="008F2230">
      <w:pPr>
        <w:rPr>
          <w:lang w:val="fr-FR"/>
        </w:rPr>
      </w:pPr>
    </w:p>
    <w:p w14:paraId="1C0B9182" w14:textId="77777777" w:rsidR="004E04A3" w:rsidRDefault="00C42799">
      <w:pPr>
        <w:rPr>
          <w:lang w:eastAsia="fr-FR"/>
        </w:rPr>
      </w:pPr>
      <w:r>
        <w:rPr>
          <w:lang w:eastAsia="fr-FR"/>
        </w:rPr>
        <w:t xml:space="preserve"> </w:t>
      </w:r>
    </w:p>
    <w:p w14:paraId="02D9F4E2" w14:textId="77777777" w:rsidR="004E04A3" w:rsidRDefault="004E04A3">
      <w:pPr>
        <w:pStyle w:val="Paragraphedeliste"/>
        <w:ind w:left="2204"/>
        <w:rPr>
          <w:rFonts w:ascii="Times New Roman" w:hAnsi="Times New Roman" w:cs="Times New Roman"/>
          <w:b/>
          <w:i/>
          <w:color w:val="595959" w:themeColor="text1" w:themeTint="A6"/>
          <w:sz w:val="24"/>
          <w:szCs w:val="24"/>
        </w:rPr>
      </w:pPr>
    </w:p>
    <w:p w14:paraId="7E94459C" w14:textId="77777777" w:rsidR="004E04A3" w:rsidRDefault="004E04A3">
      <w:pPr>
        <w:pStyle w:val="Paragraphedeliste"/>
        <w:ind w:left="2204"/>
        <w:rPr>
          <w:rFonts w:ascii="Times New Roman" w:hAnsi="Times New Roman" w:cs="Times New Roman"/>
          <w:b/>
          <w:i/>
          <w:color w:val="595959" w:themeColor="text1" w:themeTint="A6"/>
          <w:sz w:val="24"/>
          <w:szCs w:val="24"/>
        </w:rPr>
      </w:pPr>
    </w:p>
    <w:p w14:paraId="193F64C4" w14:textId="77777777" w:rsidR="004E04A3" w:rsidRDefault="004E04A3">
      <w:pPr>
        <w:pStyle w:val="Paragraphedeliste"/>
        <w:ind w:left="2204"/>
        <w:rPr>
          <w:rFonts w:ascii="Times New Roman" w:hAnsi="Times New Roman" w:cs="Times New Roman"/>
          <w:b/>
          <w:i/>
          <w:color w:val="595959" w:themeColor="text1" w:themeTint="A6"/>
          <w:sz w:val="24"/>
          <w:szCs w:val="24"/>
        </w:rPr>
      </w:pPr>
    </w:p>
    <w:p w14:paraId="30097DC2" w14:textId="77777777" w:rsidR="004E04A3" w:rsidRDefault="004E04A3">
      <w:pPr>
        <w:pStyle w:val="Paragraphedeliste"/>
        <w:ind w:left="2204"/>
        <w:rPr>
          <w:rFonts w:ascii="Times New Roman" w:hAnsi="Times New Roman" w:cs="Times New Roman"/>
          <w:b/>
          <w:i/>
          <w:color w:val="595959" w:themeColor="text1" w:themeTint="A6"/>
          <w:sz w:val="24"/>
          <w:szCs w:val="24"/>
        </w:rPr>
      </w:pPr>
    </w:p>
    <w:p w14:paraId="772A4B0C" w14:textId="77777777" w:rsidR="004E04A3" w:rsidRDefault="004E04A3">
      <w:pPr>
        <w:pStyle w:val="Paragraphedeliste"/>
        <w:ind w:left="2204"/>
        <w:rPr>
          <w:rFonts w:ascii="Times New Roman" w:hAnsi="Times New Roman" w:cs="Times New Roman"/>
          <w:b/>
          <w:i/>
          <w:color w:val="595959" w:themeColor="text1" w:themeTint="A6"/>
          <w:sz w:val="24"/>
          <w:szCs w:val="24"/>
        </w:rPr>
      </w:pPr>
    </w:p>
    <w:p w14:paraId="2C8E07D1" w14:textId="77777777" w:rsidR="004E04A3" w:rsidRDefault="004E04A3">
      <w:pPr>
        <w:pStyle w:val="Paragraphedeliste"/>
        <w:ind w:left="2204"/>
        <w:rPr>
          <w:rFonts w:ascii="Times New Roman" w:hAnsi="Times New Roman" w:cs="Times New Roman"/>
          <w:b/>
          <w:i/>
          <w:color w:val="595959" w:themeColor="text1" w:themeTint="A6"/>
          <w:sz w:val="24"/>
          <w:szCs w:val="24"/>
        </w:rPr>
      </w:pPr>
    </w:p>
    <w:p w14:paraId="5FCEAB86" w14:textId="1874CA30" w:rsidR="004E04A3" w:rsidRDefault="004E04A3">
      <w:pPr>
        <w:pStyle w:val="Paragraphedeliste"/>
        <w:ind w:left="2204"/>
        <w:rPr>
          <w:rFonts w:ascii="Times New Roman" w:hAnsi="Times New Roman" w:cs="Times New Roman"/>
          <w:b/>
          <w:i/>
          <w:color w:val="595959" w:themeColor="text1" w:themeTint="A6"/>
          <w:sz w:val="24"/>
          <w:szCs w:val="24"/>
        </w:rPr>
      </w:pPr>
    </w:p>
    <w:p w14:paraId="16972247" w14:textId="361C50FC" w:rsidR="004E04A3" w:rsidRDefault="00823A33">
      <w:pPr>
        <w:pStyle w:val="Paragraphedeliste"/>
        <w:ind w:left="2204"/>
        <w:rPr>
          <w:rFonts w:ascii="Times New Roman" w:hAnsi="Times New Roman" w:cs="Times New Roman"/>
          <w:b/>
          <w:i/>
          <w:color w:val="595959" w:themeColor="text1" w:themeTint="A6"/>
          <w:sz w:val="24"/>
          <w:szCs w:val="24"/>
        </w:rPr>
      </w:pPr>
      <w:r>
        <w:rPr>
          <w:noProof/>
          <w:lang w:eastAsia="fr-FR"/>
        </w:rPr>
        <mc:AlternateContent>
          <mc:Choice Requires="wps">
            <w:drawing>
              <wp:anchor distT="0" distB="0" distL="114300" distR="114300" simplePos="0" relativeHeight="251657216" behindDoc="0" locked="0" layoutInCell="1" allowOverlap="1" wp14:anchorId="48DA4B15" wp14:editId="6C5099B4">
                <wp:simplePos x="0" y="0"/>
                <wp:positionH relativeFrom="margin">
                  <wp:posOffset>-259080</wp:posOffset>
                </wp:positionH>
                <wp:positionV relativeFrom="paragraph">
                  <wp:posOffset>169545</wp:posOffset>
                </wp:positionV>
                <wp:extent cx="3108960" cy="295275"/>
                <wp:effectExtent l="0" t="0" r="0" b="9525"/>
                <wp:wrapNone/>
                <wp:docPr id="466" name="Zone de texte 466"/>
                <wp:cNvGraphicFramePr/>
                <a:graphic xmlns:a="http://schemas.openxmlformats.org/drawingml/2006/main">
                  <a:graphicData uri="http://schemas.microsoft.com/office/word/2010/wordprocessingShape">
                    <wps:wsp>
                      <wps:cNvSpPr txBox="1"/>
                      <wps:spPr>
                        <a:xfrm>
                          <a:off x="0" y="0"/>
                          <a:ext cx="3108960" cy="295275"/>
                        </a:xfrm>
                        <a:prstGeom prst="rect">
                          <a:avLst/>
                        </a:prstGeom>
                        <a:solidFill>
                          <a:sysClr val="window" lastClr="FFFFFF"/>
                        </a:solidFill>
                        <a:ln w="6350">
                          <a:noFill/>
                        </a:ln>
                      </wps:spPr>
                      <wps:txbx>
                        <w:txbxContent>
                          <w:p w14:paraId="4641C533" w14:textId="7EB6575D"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8DA4B15" id="Zone de texte 466" o:spid="_x0000_s1070" type="#_x0000_t202" style="position:absolute;left:0;text-align:left;margin-left:-20.4pt;margin-top:13.35pt;width:244.8pt;height:23.25pt;z-index:25165721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" fillcolor="window" stroked="f" strokeweight=".5pt">
                <v:textbox>
                  <w:txbxContent>
                    <w:p w14:paraId="4641C533" w14:textId="7EB6575D"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v:textbox>
                <w10:wrap anchorx="margin"/>
              </v:shape>
            </w:pict>
          </mc:Fallback>
        </mc:AlternateContent>
      </w:r>
    </w:p>
    <w:p w14:paraId="3F0AB52A" w14:textId="0B0E13DA" w:rsidR="004E04A3" w:rsidRDefault="004E04A3">
      <w:pPr>
        <w:pStyle w:val="Paragraphedeliste"/>
        <w:ind w:left="2204"/>
        <w:rPr>
          <w:rFonts w:ascii="Times New Roman" w:hAnsi="Times New Roman" w:cs="Times New Roman"/>
          <w:b/>
          <w:i/>
          <w:color w:val="595959" w:themeColor="text1" w:themeTint="A6"/>
          <w:sz w:val="24"/>
          <w:szCs w:val="24"/>
        </w:rPr>
      </w:pPr>
    </w:p>
    <w:p w14:paraId="18D4EF04" w14:textId="77777777" w:rsidR="004E04A3" w:rsidRDefault="004E04A3" w:rsidP="008F2230">
      <w:pPr>
        <w:pStyle w:val="Paragraphedeliste"/>
        <w:spacing w:after="0"/>
        <w:ind w:left="2204"/>
        <w:rPr>
          <w:rFonts w:ascii="Times New Roman" w:hAnsi="Times New Roman" w:cs="Times New Roman"/>
          <w:b/>
          <w:i/>
          <w:color w:val="595959" w:themeColor="text1" w:themeTint="A6"/>
          <w:sz w:val="24"/>
          <w:szCs w:val="24"/>
        </w:rPr>
      </w:pPr>
    </w:p>
    <w:p w14:paraId="4B1C5518" w14:textId="77777777" w:rsidR="004E04A3" w:rsidRDefault="00C42799">
      <w:pPr>
        <w:pStyle w:val="Paragraphedeliste"/>
        <w:numPr>
          <w:ilvl w:val="0"/>
          <w:numId w:val="6"/>
        </w:numPr>
        <w:ind w:left="2204"/>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Evaluation du temps maximal dans les deux sens</w:t>
      </w:r>
    </w:p>
    <w:p w14:paraId="18F94FE4" w14:textId="77777777" w:rsidR="004E04A3" w:rsidRDefault="004E04A3">
      <w:pPr>
        <w:pStyle w:val="Paragraphedeliste"/>
        <w:spacing w:after="0"/>
        <w:ind w:left="2204"/>
        <w:rPr>
          <w:rFonts w:ascii="Times New Roman" w:hAnsi="Times New Roman" w:cs="Times New Roman"/>
          <w:b/>
          <w:i/>
          <w:color w:val="595959" w:themeColor="text1" w:themeTint="A6"/>
          <w:sz w:val="24"/>
          <w:szCs w:val="24"/>
        </w:rPr>
      </w:pPr>
    </w:p>
    <w:p w14:paraId="2F7A986C" w14:textId="47FF374B" w:rsidR="004E04A3" w:rsidRDefault="00C42799">
      <w:pPr>
        <w:rPr>
          <w:rFonts w:ascii="Times New Roman" w:hAnsi="Times New Roman" w:cs="Times New Roman"/>
          <w:b/>
          <w:sz w:val="24"/>
          <w:szCs w:val="24"/>
          <w:lang w:val="fr-FR"/>
        </w:rPr>
      </w:pPr>
      <w:r>
        <w:rPr>
          <w:rFonts w:ascii="Times New Roman" w:hAnsi="Times New Roman" w:cs="Times New Roman"/>
          <w:b/>
          <w:sz w:val="24"/>
          <w:szCs w:val="24"/>
          <w:u w:val="single"/>
        </w:rPr>
        <w:t>Tableau 1</w:t>
      </w:r>
      <w:r w:rsidR="00F74697">
        <w:rPr>
          <w:rFonts w:ascii="Times New Roman" w:hAnsi="Times New Roman" w:cs="Times New Roman"/>
          <w:b/>
          <w:sz w:val="24"/>
          <w:szCs w:val="24"/>
          <w:u w:val="single"/>
          <w:lang w:val="fr-FR"/>
        </w:rPr>
        <w:t>2</w:t>
      </w:r>
      <w:r>
        <w:rPr>
          <w:rFonts w:ascii="Times New Roman" w:hAnsi="Times New Roman" w:cs="Times New Roman"/>
          <w:b/>
          <w:sz w:val="24"/>
          <w:szCs w:val="24"/>
        </w:rPr>
        <w:t xml:space="preserve"> : Evaluation du temps maximal dans les deux sens</w:t>
      </w:r>
    </w:p>
    <w:tbl>
      <w:tblPr>
        <w:tblW w:w="7180" w:type="dxa"/>
        <w:tblCellMar>
          <w:left w:w="70" w:type="dxa"/>
          <w:right w:w="70" w:type="dxa"/>
        </w:tblCellMar>
        <w:tblLook w:val="04A0" w:firstRow="1" w:lastRow="0" w:firstColumn="1" w:lastColumn="0" w:noHBand="0" w:noVBand="1"/>
      </w:tblPr>
      <w:tblGrid>
        <w:gridCol w:w="3300"/>
        <w:gridCol w:w="2028"/>
        <w:gridCol w:w="1852"/>
      </w:tblGrid>
      <w:tr w:rsidR="004C73F2" w:rsidRPr="004C73F2" w14:paraId="6886309C" w14:textId="77777777" w:rsidTr="004C73F2">
        <w:trPr>
          <w:trHeight w:val="312"/>
        </w:trPr>
        <w:tc>
          <w:tcPr>
            <w:tcW w:w="3300" w:type="dxa"/>
            <w:tcBorders>
              <w:top w:val="single" w:sz="8" w:space="0" w:color="auto"/>
              <w:left w:val="single" w:sz="8" w:space="0" w:color="auto"/>
              <w:bottom w:val="single" w:sz="8" w:space="0" w:color="auto"/>
              <w:right w:val="single" w:sz="8" w:space="0" w:color="000000"/>
            </w:tcBorders>
            <w:noWrap/>
            <w:vAlign w:val="center"/>
            <w:hideMark/>
          </w:tcPr>
          <w:p w14:paraId="298A609D" w14:textId="77777777" w:rsidR="004C73F2" w:rsidRPr="004C73F2" w:rsidRDefault="004C73F2" w:rsidP="004C73F2">
            <w:pPr>
              <w:spacing w:after="0" w:line="240" w:lineRule="auto"/>
              <w:jc w:val="center"/>
              <w:rPr>
                <w:rFonts w:ascii="Times New Roman" w:eastAsia="Times New Roman" w:hAnsi="Times New Roman" w:cs="Times New Roman"/>
                <w:b/>
                <w:bCs/>
                <w:color w:val="000000"/>
                <w:sz w:val="24"/>
                <w:szCs w:val="24"/>
                <w:lang w:val="fr-FR" w:eastAsia="fr-FR"/>
              </w:rPr>
            </w:pPr>
            <w:bookmarkStart w:id="53" w:name="_Toc53590634"/>
            <w:bookmarkStart w:id="54" w:name="_Toc39770927"/>
            <w:bookmarkStart w:id="55" w:name="_Toc170065340"/>
            <w:bookmarkStart w:id="56" w:name="_Toc122350090"/>
            <w:bookmarkStart w:id="57" w:name="_Toc81179024"/>
            <w:bookmarkStart w:id="58" w:name="_Toc39781651"/>
            <w:bookmarkStart w:id="59" w:name="_Toc90390742"/>
            <w:bookmarkStart w:id="60" w:name="_Toc53650684"/>
            <w:bookmarkStart w:id="61" w:name="_Toc132790415"/>
            <w:bookmarkStart w:id="62" w:name="_Toc43301282"/>
            <w:bookmarkStart w:id="63" w:name="_Toc216781656"/>
            <w:r w:rsidRPr="004C73F2">
              <w:rPr>
                <w:rFonts w:ascii="Times New Roman" w:eastAsia="Times New Roman" w:hAnsi="Times New Roman" w:cs="Times New Roman"/>
                <w:b/>
                <w:bCs/>
                <w:color w:val="000000"/>
                <w:sz w:val="24"/>
                <w:szCs w:val="24"/>
                <w:lang w:val="fr-FR" w:eastAsia="fr-FR"/>
              </w:rPr>
              <w:t>RUBRIQUE</w:t>
            </w:r>
          </w:p>
        </w:tc>
        <w:tc>
          <w:tcPr>
            <w:tcW w:w="2028" w:type="dxa"/>
            <w:tcBorders>
              <w:top w:val="single" w:sz="8" w:space="0" w:color="auto"/>
              <w:left w:val="nil"/>
              <w:bottom w:val="single" w:sz="8" w:space="0" w:color="auto"/>
              <w:right w:val="nil"/>
            </w:tcBorders>
            <w:shd w:val="clear" w:color="000000" w:fill="002060"/>
            <w:noWrap/>
            <w:vAlign w:val="center"/>
            <w:hideMark/>
          </w:tcPr>
          <w:p w14:paraId="3CA9284C" w14:textId="77777777" w:rsidR="004C73F2" w:rsidRPr="004C73F2" w:rsidRDefault="004C73F2" w:rsidP="004C73F2">
            <w:pPr>
              <w:spacing w:after="0" w:line="240" w:lineRule="auto"/>
              <w:jc w:val="center"/>
              <w:rPr>
                <w:rFonts w:ascii="Times New Roman" w:eastAsia="Times New Roman" w:hAnsi="Times New Roman" w:cs="Times New Roman"/>
                <w:b/>
                <w:bCs/>
                <w:color w:val="FFFFFF"/>
                <w:lang w:val="fr-FR" w:eastAsia="fr-FR"/>
              </w:rPr>
            </w:pPr>
            <w:r w:rsidRPr="004C73F2">
              <w:rPr>
                <w:rFonts w:ascii="Times New Roman" w:eastAsia="Times New Roman" w:hAnsi="Times New Roman" w:cs="Times New Roman"/>
                <w:b/>
                <w:bCs/>
                <w:color w:val="FFFFFF"/>
                <w:lang w:val="fr-FR" w:eastAsia="fr-FR"/>
              </w:rPr>
              <w:t>JOURS OUVRABLES</w:t>
            </w:r>
          </w:p>
        </w:tc>
        <w:tc>
          <w:tcPr>
            <w:tcW w:w="1852" w:type="dxa"/>
            <w:tcBorders>
              <w:top w:val="single" w:sz="8" w:space="0" w:color="auto"/>
              <w:left w:val="nil"/>
              <w:bottom w:val="single" w:sz="8" w:space="0" w:color="auto"/>
              <w:right w:val="single" w:sz="8" w:space="0" w:color="auto"/>
            </w:tcBorders>
            <w:shd w:val="clear" w:color="000000" w:fill="002060"/>
            <w:vAlign w:val="center"/>
            <w:hideMark/>
          </w:tcPr>
          <w:p w14:paraId="407BCD77" w14:textId="77777777" w:rsidR="004C73F2" w:rsidRPr="004C73F2" w:rsidRDefault="004C73F2" w:rsidP="004C73F2">
            <w:pPr>
              <w:spacing w:after="0" w:line="240" w:lineRule="auto"/>
              <w:jc w:val="center"/>
              <w:rPr>
                <w:rFonts w:ascii="Times New Roman" w:eastAsia="Times New Roman" w:hAnsi="Times New Roman" w:cs="Times New Roman"/>
                <w:b/>
                <w:bCs/>
                <w:color w:val="FFFFFF"/>
                <w:lang w:val="fr-FR" w:eastAsia="fr-FR"/>
              </w:rPr>
            </w:pPr>
            <w:r w:rsidRPr="004C73F2">
              <w:rPr>
                <w:rFonts w:ascii="Times New Roman" w:eastAsia="Times New Roman" w:hAnsi="Times New Roman" w:cs="Times New Roman"/>
                <w:b/>
                <w:bCs/>
                <w:color w:val="FFFFFF"/>
                <w:lang w:val="fr-FR" w:eastAsia="fr-FR"/>
              </w:rPr>
              <w:t>WEEK-ENDS</w:t>
            </w:r>
          </w:p>
        </w:tc>
      </w:tr>
      <w:tr w:rsidR="004C73F2" w:rsidRPr="004C73F2" w14:paraId="06EBCB25" w14:textId="77777777" w:rsidTr="004C73F2">
        <w:trPr>
          <w:trHeight w:val="288"/>
        </w:trPr>
        <w:tc>
          <w:tcPr>
            <w:tcW w:w="3300" w:type="dxa"/>
            <w:vMerge w:val="restart"/>
            <w:tcBorders>
              <w:top w:val="nil"/>
              <w:left w:val="single" w:sz="8" w:space="0" w:color="auto"/>
              <w:bottom w:val="single" w:sz="8" w:space="0" w:color="000000"/>
              <w:right w:val="single" w:sz="8" w:space="0" w:color="000000"/>
            </w:tcBorders>
            <w:noWrap/>
            <w:vAlign w:val="center"/>
            <w:hideMark/>
          </w:tcPr>
          <w:p w14:paraId="7F03BD77"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 xml:space="preserve">TEMPS MAXIMAL (en Mn) </w:t>
            </w:r>
          </w:p>
        </w:tc>
        <w:tc>
          <w:tcPr>
            <w:tcW w:w="3880" w:type="dxa"/>
            <w:gridSpan w:val="2"/>
            <w:tcBorders>
              <w:top w:val="single" w:sz="8" w:space="0" w:color="auto"/>
              <w:left w:val="nil"/>
              <w:bottom w:val="single" w:sz="8" w:space="0" w:color="auto"/>
              <w:right w:val="single" w:sz="8" w:space="0" w:color="000000"/>
            </w:tcBorders>
            <w:vAlign w:val="center"/>
            <w:hideMark/>
          </w:tcPr>
          <w:p w14:paraId="4D88748B" w14:textId="77777777" w:rsidR="004C73F2" w:rsidRPr="004C73F2" w:rsidRDefault="004C73F2" w:rsidP="004C73F2">
            <w:pPr>
              <w:spacing w:after="0" w:line="240" w:lineRule="auto"/>
              <w:jc w:val="center"/>
              <w:rPr>
                <w:rFonts w:ascii="Times New Roman" w:eastAsia="Times New Roman" w:hAnsi="Times New Roman" w:cs="Times New Roman"/>
                <w:i/>
                <w:iCs/>
                <w:color w:val="000000"/>
                <w:lang w:val="fr-FR" w:eastAsia="fr-FR"/>
              </w:rPr>
            </w:pPr>
            <w:r w:rsidRPr="004C73F2">
              <w:rPr>
                <w:rFonts w:ascii="Times New Roman" w:eastAsia="Times New Roman" w:hAnsi="Times New Roman" w:cs="Times New Roman"/>
                <w:i/>
                <w:iCs/>
                <w:color w:val="000000"/>
                <w:lang w:val="fr-FR" w:eastAsia="fr-FR"/>
              </w:rPr>
              <w:t>CARENA - Pharmacie Palm Beach </w:t>
            </w:r>
          </w:p>
        </w:tc>
      </w:tr>
      <w:tr w:rsidR="004C73F2" w:rsidRPr="004C73F2" w14:paraId="31EADD7D" w14:textId="77777777" w:rsidTr="004C73F2">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1EDD0B55"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2028" w:type="dxa"/>
            <w:tcBorders>
              <w:top w:val="nil"/>
              <w:left w:val="nil"/>
              <w:bottom w:val="single" w:sz="8" w:space="0" w:color="auto"/>
              <w:right w:val="nil"/>
            </w:tcBorders>
            <w:vAlign w:val="center"/>
            <w:hideMark/>
          </w:tcPr>
          <w:p w14:paraId="21087AE5"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44</w:t>
            </w:r>
          </w:p>
        </w:tc>
        <w:tc>
          <w:tcPr>
            <w:tcW w:w="1852" w:type="dxa"/>
            <w:tcBorders>
              <w:top w:val="nil"/>
              <w:left w:val="single" w:sz="8" w:space="0" w:color="auto"/>
              <w:bottom w:val="single" w:sz="8" w:space="0" w:color="auto"/>
              <w:right w:val="single" w:sz="8" w:space="0" w:color="auto"/>
            </w:tcBorders>
            <w:vAlign w:val="center"/>
            <w:hideMark/>
          </w:tcPr>
          <w:p w14:paraId="5D5F73D0"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34</w:t>
            </w:r>
          </w:p>
        </w:tc>
      </w:tr>
      <w:tr w:rsidR="004C73F2" w:rsidRPr="004C73F2" w14:paraId="7C501FD7" w14:textId="77777777" w:rsidTr="004C73F2">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1A3FBF9B"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1AA663D2" w14:textId="77777777" w:rsidR="004C73F2" w:rsidRPr="004C73F2" w:rsidRDefault="004C73F2" w:rsidP="004C73F2">
            <w:pPr>
              <w:spacing w:after="0" w:line="240" w:lineRule="auto"/>
              <w:jc w:val="center"/>
              <w:rPr>
                <w:rFonts w:ascii="Times New Roman" w:eastAsia="Times New Roman" w:hAnsi="Times New Roman" w:cs="Times New Roman"/>
                <w:i/>
                <w:iCs/>
                <w:color w:val="000000"/>
                <w:lang w:val="fr-FR" w:eastAsia="fr-FR"/>
              </w:rPr>
            </w:pPr>
            <w:r w:rsidRPr="004C73F2">
              <w:rPr>
                <w:rFonts w:ascii="Times New Roman" w:eastAsia="Times New Roman" w:hAnsi="Times New Roman" w:cs="Times New Roman"/>
                <w:i/>
                <w:iCs/>
                <w:color w:val="000000"/>
                <w:lang w:val="fr-FR" w:eastAsia="fr-FR"/>
              </w:rPr>
              <w:t>Pharmacie Palm Beach - CARENA</w:t>
            </w:r>
          </w:p>
        </w:tc>
      </w:tr>
      <w:tr w:rsidR="004C73F2" w:rsidRPr="004C73F2" w14:paraId="62032736" w14:textId="77777777" w:rsidTr="004C73F2">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28E26FEC" w14:textId="77777777" w:rsidR="004C73F2" w:rsidRPr="004C73F2" w:rsidRDefault="004C73F2" w:rsidP="004C73F2">
            <w:pPr>
              <w:spacing w:after="0" w:line="240" w:lineRule="auto"/>
              <w:rPr>
                <w:rFonts w:ascii="Times New Roman" w:eastAsia="Times New Roman" w:hAnsi="Times New Roman" w:cs="Times New Roman"/>
                <w:b/>
                <w:bCs/>
                <w:color w:val="000000"/>
                <w:lang w:val="fr-FR" w:eastAsia="fr-FR"/>
              </w:rPr>
            </w:pPr>
          </w:p>
        </w:tc>
        <w:tc>
          <w:tcPr>
            <w:tcW w:w="2028" w:type="dxa"/>
            <w:tcBorders>
              <w:top w:val="nil"/>
              <w:left w:val="nil"/>
              <w:bottom w:val="single" w:sz="8" w:space="0" w:color="auto"/>
              <w:right w:val="nil"/>
            </w:tcBorders>
            <w:noWrap/>
            <w:vAlign w:val="center"/>
            <w:hideMark/>
          </w:tcPr>
          <w:p w14:paraId="11EC6B1B"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61</w:t>
            </w:r>
          </w:p>
        </w:tc>
        <w:tc>
          <w:tcPr>
            <w:tcW w:w="1852" w:type="dxa"/>
            <w:tcBorders>
              <w:top w:val="nil"/>
              <w:left w:val="single" w:sz="8" w:space="0" w:color="auto"/>
              <w:bottom w:val="single" w:sz="8" w:space="0" w:color="auto"/>
              <w:right w:val="single" w:sz="8" w:space="0" w:color="auto"/>
            </w:tcBorders>
            <w:noWrap/>
            <w:vAlign w:val="center"/>
            <w:hideMark/>
          </w:tcPr>
          <w:p w14:paraId="35D5B164" w14:textId="77777777" w:rsidR="004C73F2" w:rsidRPr="004C73F2" w:rsidRDefault="004C73F2" w:rsidP="004C73F2">
            <w:pPr>
              <w:spacing w:after="0" w:line="240" w:lineRule="auto"/>
              <w:jc w:val="center"/>
              <w:rPr>
                <w:rFonts w:ascii="Times New Roman" w:eastAsia="Times New Roman" w:hAnsi="Times New Roman" w:cs="Times New Roman"/>
                <w:b/>
                <w:bCs/>
                <w:color w:val="000000"/>
                <w:lang w:val="fr-FR" w:eastAsia="fr-FR"/>
              </w:rPr>
            </w:pPr>
            <w:r w:rsidRPr="004C73F2">
              <w:rPr>
                <w:rFonts w:ascii="Times New Roman" w:eastAsia="Times New Roman" w:hAnsi="Times New Roman" w:cs="Times New Roman"/>
                <w:b/>
                <w:bCs/>
                <w:color w:val="000000"/>
                <w:lang w:val="fr-FR" w:eastAsia="fr-FR"/>
              </w:rPr>
              <w:t>36</w:t>
            </w:r>
          </w:p>
        </w:tc>
      </w:tr>
    </w:tbl>
    <w:bookmarkEnd w:id="53"/>
    <w:bookmarkEnd w:id="54"/>
    <w:bookmarkEnd w:id="55"/>
    <w:bookmarkEnd w:id="56"/>
    <w:bookmarkEnd w:id="57"/>
    <w:bookmarkEnd w:id="58"/>
    <w:bookmarkEnd w:id="59"/>
    <w:bookmarkEnd w:id="60"/>
    <w:bookmarkEnd w:id="61"/>
    <w:bookmarkEnd w:id="62"/>
    <w:bookmarkEnd w:id="63"/>
    <w:p w14:paraId="2DF4B905" w14:textId="1B94835B" w:rsidR="00897062" w:rsidRDefault="00800ADA">
      <w:pPr>
        <w:rPr>
          <w:sz w:val="20"/>
          <w:szCs w:val="20"/>
          <w:lang w:val="fr-FR" w:eastAsia="fr-FR"/>
        </w:rPr>
      </w:pPr>
      <w:r>
        <w:rPr>
          <w:noProof/>
          <w:lang w:eastAsia="fr-FR"/>
        </w:rPr>
        <mc:AlternateContent>
          <mc:Choice Requires="wps">
            <w:drawing>
              <wp:anchor distT="0" distB="0" distL="114300" distR="114300" simplePos="0" relativeHeight="251658240" behindDoc="0" locked="0" layoutInCell="1" allowOverlap="1" wp14:anchorId="23583E93" wp14:editId="27E73247">
                <wp:simplePos x="0" y="0"/>
                <wp:positionH relativeFrom="margin">
                  <wp:posOffset>-31115</wp:posOffset>
                </wp:positionH>
                <wp:positionV relativeFrom="paragraph">
                  <wp:posOffset>67945</wp:posOffset>
                </wp:positionV>
                <wp:extent cx="2240280" cy="295275"/>
                <wp:effectExtent l="0" t="0" r="7620" b="9525"/>
                <wp:wrapNone/>
                <wp:docPr id="467" name="Zone de texte 467"/>
                <wp:cNvGraphicFramePr/>
                <a:graphic xmlns:a="http://schemas.openxmlformats.org/drawingml/2006/main">
                  <a:graphicData uri="http://schemas.microsoft.com/office/word/2010/wordprocessingShape">
                    <wps:wsp>
                      <wps:cNvSpPr txBox="1"/>
                      <wps:spPr>
                        <a:xfrm>
                          <a:off x="0" y="0"/>
                          <a:ext cx="2240280" cy="295275"/>
                        </a:xfrm>
                        <a:prstGeom prst="rect">
                          <a:avLst/>
                        </a:prstGeom>
                        <a:solidFill>
                          <a:schemeClr val="lt1"/>
                        </a:solidFill>
                        <a:ln w="6350">
                          <a:noFill/>
                        </a:ln>
                      </wps:spPr>
                      <wps:txbx>
                        <w:txbxContent>
                          <w:p w14:paraId="312FA57C" w14:textId="4038F435"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3583E93" id="Zone de texte 467" o:spid="_x0000_s1071" type="#_x0000_t202" style="position:absolute;margin-left:-2.45pt;margin-top:5.35pt;width:176.4pt;height:23.2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" fillcolor="white [3201]" stroked="f" strokeweight=".5pt">
                <v:textbox>
                  <w:txbxContent>
                    <w:p w14:paraId="312FA57C" w14:textId="4038F435"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v:textbox>
                <w10:wrap anchorx="margin"/>
              </v:shape>
            </w:pict>
          </mc:Fallback>
        </mc:AlternateContent>
      </w:r>
      <w:r w:rsidR="00897062">
        <w:rPr>
          <w:lang w:val="fr-FR"/>
        </w:rPr>
        <w:fldChar w:fldCharType="begin"/>
      </w:r>
      <w:r w:rsidR="00897062">
        <w:rPr>
          <w:lang w:val="fr-FR"/>
        </w:rPr>
        <w:instrText xml:space="preserve"> LINK Excel.Sheet.12 "https://portautonomeabidjan-my.sharepoint.com/personal/pmangle_paa_ci/Documents/Bureau/Mes documents/DEEF/ETUDE/ETUDE 2025/EVALUATION DU TEMPS DE TRAVERSEE DE LA ZONE PORTUAIRE/OCTOBRE/ALLER-RETOUR ED TRAITEMENT DES DONNEES OCTOBRE 2025 1 (2).xlsx" "Tps retour minimax !L23C11:L27C15" \a \f 4 \h </w:instrText>
      </w:r>
      <w:r w:rsidR="00897062">
        <w:rPr>
          <w:lang w:val="fr-FR"/>
        </w:rPr>
        <w:fldChar w:fldCharType="separate"/>
      </w:r>
    </w:p>
    <w:p w14:paraId="032EC12A" w14:textId="12DBF6B7" w:rsidR="00897062" w:rsidRDefault="00897062">
      <w:pPr>
        <w:rPr>
          <w:rFonts w:ascii="Times New Roman" w:hAnsi="Times New Roman" w:cs="Times New Roman"/>
          <w:b/>
          <w:sz w:val="24"/>
          <w:szCs w:val="24"/>
          <w:lang w:val="fr-FR"/>
        </w:rPr>
      </w:pPr>
      <w:r>
        <w:rPr>
          <w:rFonts w:ascii="Times New Roman" w:hAnsi="Times New Roman" w:cs="Times New Roman"/>
          <w:b/>
          <w:sz w:val="24"/>
          <w:szCs w:val="24"/>
          <w:lang w:val="fr-FR"/>
        </w:rPr>
        <w:fldChar w:fldCharType="end"/>
      </w:r>
    </w:p>
    <w:p w14:paraId="482AAFFA" w14:textId="77777777" w:rsidR="00823A33" w:rsidRDefault="00823A33">
      <w:pPr>
        <w:rPr>
          <w:rFonts w:ascii="Times New Roman" w:hAnsi="Times New Roman" w:cs="Times New Roman"/>
          <w:b/>
          <w:sz w:val="24"/>
          <w:szCs w:val="24"/>
          <w:lang w:val="fr-FR"/>
        </w:rPr>
      </w:pPr>
    </w:p>
    <w:p w14:paraId="124E295D" w14:textId="77777777" w:rsidR="00823A33" w:rsidRDefault="00823A33">
      <w:pPr>
        <w:rPr>
          <w:rFonts w:ascii="Times New Roman" w:hAnsi="Times New Roman" w:cs="Times New Roman"/>
          <w:b/>
          <w:sz w:val="24"/>
          <w:szCs w:val="24"/>
          <w:lang w:val="fr-FR"/>
        </w:rPr>
      </w:pPr>
    </w:p>
    <w:p w14:paraId="1D034C18" w14:textId="77777777" w:rsidR="00823A33" w:rsidRDefault="00823A33">
      <w:pPr>
        <w:rPr>
          <w:rFonts w:ascii="Times New Roman" w:hAnsi="Times New Roman" w:cs="Times New Roman"/>
          <w:b/>
          <w:sz w:val="24"/>
          <w:szCs w:val="24"/>
          <w:lang w:val="fr-FR"/>
        </w:rPr>
      </w:pPr>
    </w:p>
    <w:p w14:paraId="68CD8781" w14:textId="77777777" w:rsidR="00823A33" w:rsidRDefault="00823A33">
      <w:pPr>
        <w:rPr>
          <w:rFonts w:ascii="Times New Roman" w:hAnsi="Times New Roman" w:cs="Times New Roman"/>
          <w:b/>
          <w:sz w:val="24"/>
          <w:szCs w:val="24"/>
          <w:lang w:val="fr-FR"/>
        </w:rPr>
      </w:pPr>
    </w:p>
    <w:p w14:paraId="65AEBB51" w14:textId="77777777" w:rsidR="00823A33" w:rsidRDefault="00823A33">
      <w:pPr>
        <w:rPr>
          <w:rFonts w:ascii="Times New Roman" w:hAnsi="Times New Roman" w:cs="Times New Roman"/>
          <w:b/>
          <w:sz w:val="24"/>
          <w:szCs w:val="24"/>
          <w:lang w:val="fr-FR"/>
        </w:rPr>
      </w:pPr>
    </w:p>
    <w:p w14:paraId="50F5872B" w14:textId="77777777" w:rsidR="00823A33" w:rsidRDefault="00823A33">
      <w:pPr>
        <w:rPr>
          <w:rFonts w:ascii="Times New Roman" w:hAnsi="Times New Roman" w:cs="Times New Roman"/>
          <w:b/>
          <w:sz w:val="24"/>
          <w:szCs w:val="24"/>
          <w:lang w:val="fr-FR"/>
        </w:rPr>
      </w:pPr>
    </w:p>
    <w:p w14:paraId="7D9C2207" w14:textId="77777777" w:rsidR="00823A33" w:rsidRDefault="00823A33">
      <w:pPr>
        <w:rPr>
          <w:rFonts w:ascii="Times New Roman" w:hAnsi="Times New Roman" w:cs="Times New Roman"/>
          <w:b/>
          <w:sz w:val="24"/>
          <w:szCs w:val="24"/>
          <w:lang w:val="fr-FR"/>
        </w:rPr>
      </w:pPr>
    </w:p>
    <w:p w14:paraId="3C335413" w14:textId="77777777" w:rsidR="00823A33" w:rsidRDefault="00823A33">
      <w:pPr>
        <w:rPr>
          <w:rFonts w:ascii="Times New Roman" w:hAnsi="Times New Roman" w:cs="Times New Roman"/>
          <w:b/>
          <w:sz w:val="24"/>
          <w:szCs w:val="24"/>
          <w:lang w:val="fr-FR"/>
        </w:rPr>
      </w:pPr>
    </w:p>
    <w:p w14:paraId="5CDDDED6" w14:textId="77777777" w:rsidR="00823A33" w:rsidRPr="00897062" w:rsidRDefault="00823A33">
      <w:pPr>
        <w:rPr>
          <w:rFonts w:ascii="Times New Roman" w:hAnsi="Times New Roman" w:cs="Times New Roman"/>
          <w:b/>
          <w:sz w:val="24"/>
          <w:szCs w:val="24"/>
          <w:lang w:val="fr-FR"/>
        </w:rPr>
      </w:pPr>
    </w:p>
    <w:p w14:paraId="0E3419A4" w14:textId="7264BB79" w:rsidR="004E04A3" w:rsidRDefault="00C42799">
      <w:pPr>
        <w:pStyle w:val="Titre3"/>
        <w:numPr>
          <w:ilvl w:val="0"/>
          <w:numId w:val="8"/>
        </w:numPr>
        <w:tabs>
          <w:tab w:val="left" w:pos="360"/>
        </w:tabs>
        <w:ind w:left="851" w:firstLine="0"/>
        <w:rPr>
          <w:rFonts w:ascii="Times New Roman" w:hAnsi="Times New Roman" w:cs="Times New Roman"/>
          <w:b/>
          <w:color w:val="002060"/>
        </w:rPr>
      </w:pPr>
      <w:bookmarkStart w:id="64" w:name="_Toc53650685"/>
      <w:bookmarkStart w:id="65" w:name="_Toc132790416"/>
      <w:bookmarkStart w:id="66" w:name="_Toc216781657"/>
      <w:r>
        <w:rPr>
          <w:rFonts w:ascii="Times New Roman" w:hAnsi="Times New Roman" w:cs="Times New Roman"/>
          <w:b/>
          <w:color w:val="002060"/>
        </w:rPr>
        <w:lastRenderedPageBreak/>
        <w:t>Axe « Toyota CFAO - Pharmacie Palm Beach »</w:t>
      </w:r>
      <w:bookmarkEnd w:id="64"/>
      <w:bookmarkEnd w:id="65"/>
      <w:bookmarkEnd w:id="66"/>
      <w:r>
        <w:rPr>
          <w:rFonts w:ascii="Times New Roman" w:hAnsi="Times New Roman" w:cs="Times New Roman"/>
          <w:b/>
          <w:color w:val="002060"/>
        </w:rPr>
        <w:t xml:space="preserve"> </w:t>
      </w:r>
    </w:p>
    <w:p w14:paraId="7FC84E7D" w14:textId="0D84BEE4" w:rsidR="004E04A3" w:rsidRDefault="004E04A3">
      <w:pPr>
        <w:spacing w:after="0"/>
        <w:rPr>
          <w:lang w:val="fr-FR"/>
        </w:rPr>
      </w:pPr>
    </w:p>
    <w:p w14:paraId="42780E2A" w14:textId="0B4067FA" w:rsidR="004E04A3" w:rsidRDefault="00C42799">
      <w:pPr>
        <w:pStyle w:val="Paragraphedeliste"/>
        <w:numPr>
          <w:ilvl w:val="0"/>
          <w:numId w:val="6"/>
        </w:numPr>
        <w:ind w:left="2204"/>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Sens 1 : Toyota CFAO - Pharmacie Palm Beach</w:t>
      </w:r>
    </w:p>
    <w:p w14:paraId="12C44BBC" w14:textId="7A57FC98" w:rsidR="004E04A3" w:rsidRDefault="00C42799">
      <w:pPr>
        <w:spacing w:after="0" w:line="276"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Le graphique ci-dessous présente les différents temps maximaux observés dans le sens « aller » sur la période :</w:t>
      </w:r>
    </w:p>
    <w:p w14:paraId="0F9A230C" w14:textId="36242EC9" w:rsidR="004E04A3" w:rsidRDefault="004E04A3">
      <w:pPr>
        <w:spacing w:after="0" w:line="240" w:lineRule="auto"/>
        <w:jc w:val="both"/>
        <w:rPr>
          <w:rFonts w:ascii="Times New Roman" w:eastAsia="Arial Unicode MS" w:hAnsi="Times New Roman" w:cs="Times New Roman"/>
          <w:sz w:val="24"/>
          <w:szCs w:val="24"/>
        </w:rPr>
      </w:pPr>
    </w:p>
    <w:p w14:paraId="273F3C3B" w14:textId="4B639290" w:rsidR="004E04A3" w:rsidRDefault="00C42799">
      <w:pPr>
        <w:spacing w:after="0" w:line="276" w:lineRule="auto"/>
        <w:jc w:val="both"/>
        <w:rPr>
          <w:rFonts w:ascii="Times New Roman" w:eastAsia="Arial Unicode MS" w:hAnsi="Times New Roman" w:cs="Times New Roman"/>
          <w:sz w:val="24"/>
          <w:szCs w:val="24"/>
        </w:rPr>
      </w:pP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76672" behindDoc="0" locked="0" layoutInCell="1" allowOverlap="1" wp14:anchorId="4B171421" wp14:editId="38023DC2">
                <wp:simplePos x="0" y="0"/>
                <wp:positionH relativeFrom="margin">
                  <wp:posOffset>-114934</wp:posOffset>
                </wp:positionH>
                <wp:positionV relativeFrom="paragraph">
                  <wp:posOffset>222885</wp:posOffset>
                </wp:positionV>
                <wp:extent cx="5821680" cy="1981200"/>
                <wp:effectExtent l="0" t="0" r="7620" b="0"/>
                <wp:wrapNone/>
                <wp:docPr id="503" name="Zone de texte 503"/>
                <wp:cNvGraphicFramePr/>
                <a:graphic xmlns:a="http://schemas.openxmlformats.org/drawingml/2006/main">
                  <a:graphicData uri="http://schemas.microsoft.com/office/word/2010/wordprocessingShape">
                    <wps:wsp>
                      <wps:cNvSpPr txBox="1"/>
                      <wps:spPr>
                        <a:xfrm>
                          <a:off x="0" y="0"/>
                          <a:ext cx="5821680" cy="1981200"/>
                        </a:xfrm>
                        <a:prstGeom prst="rect">
                          <a:avLst/>
                        </a:prstGeom>
                        <a:solidFill>
                          <a:schemeClr val="lt1"/>
                        </a:solidFill>
                        <a:ln w="6350">
                          <a:noFill/>
                        </a:ln>
                      </wps:spPr>
                      <wps:txbx>
                        <w:txbxContent>
                          <w:p w14:paraId="01EBA9E6" w14:textId="06600176" w:rsidR="004E04A3" w:rsidRDefault="003A4CC7">
                            <w:r>
                              <w:rPr>
                                <w:noProof/>
                              </w:rPr>
                              <w:drawing>
                                <wp:inline distT="0" distB="0" distL="0" distR="0" wp14:anchorId="2C24ADE3" wp14:editId="162FA2C7">
                                  <wp:extent cx="3817620" cy="1883410"/>
                                  <wp:effectExtent l="19050" t="19050" r="11430" b="21590"/>
                                  <wp:docPr id="1187882149" name="Graphique 1">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B171421" id="Zone de texte 503" o:spid="_x0000_s1072" type="#_x0000_t202" style="position:absolute;left:0;text-align:left;margin-left:-9.05pt;margin-top:17.55pt;width:458.4pt;height:156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" fillcolor="white [3201]" stroked="f" strokeweight=".5pt">
                <v:textbox>
                  <w:txbxContent>
                    <w:p w14:paraId="01EBA9E6" w14:textId="06600176" w:rsidR="004E04A3" w:rsidRDefault="003A4CC7">
                      <w:r>
                        <w:rPr>
                          <w:noProof/>
                        </w:rPr>
                        <w:drawing>
                          <wp:inline distT="0" distB="0" distL="0" distR="0" wp14:anchorId="2C24ADE3" wp14:editId="162FA2C7">
                            <wp:extent cx="3817620" cy="1883410"/>
                            <wp:effectExtent l="19050" t="19050" r="11430" b="21590"/>
                            <wp:docPr id="1187882149" name="Graphique 1">
                              <a:extLst xmlns:a="http://schemas.openxmlformats.org/drawingml/2006/main">
                                <a:ext uri="{FF2B5EF4-FFF2-40B4-BE49-F238E27FC236}">
                                  <a16:creationId xmlns:a16="http://schemas.microsoft.com/office/drawing/2014/main" id="{00000000-0008-0000-01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inline>
                        </w:drawing>
                      </w:r>
                    </w:p>
                  </w:txbxContent>
                </v:textbox>
                <w10:wrap anchorx="margin"/>
              </v:shape>
            </w:pict>
          </mc:Fallback>
        </mc:AlternateContent>
      </w:r>
      <w:r>
        <w:rPr>
          <w:rFonts w:ascii="Times New Roman" w:hAnsi="Times New Roman" w:cs="Times New Roman"/>
          <w:b/>
          <w:sz w:val="24"/>
          <w:szCs w:val="24"/>
          <w:u w:val="single"/>
        </w:rPr>
        <w:t>Graphique 9</w:t>
      </w:r>
      <w:r>
        <w:rPr>
          <w:rFonts w:ascii="Times New Roman" w:hAnsi="Times New Roman" w:cs="Times New Roman"/>
          <w:b/>
          <w:sz w:val="24"/>
          <w:szCs w:val="24"/>
        </w:rPr>
        <w:t> : Temps maximal observé dans le sens « aller » (en Mn)</w:t>
      </w:r>
    </w:p>
    <w:p w14:paraId="3FF6781A" w14:textId="635E13BE" w:rsidR="004E04A3" w:rsidRDefault="004E04A3">
      <w:pPr>
        <w:rPr>
          <w:rFonts w:ascii="Times New Roman" w:hAnsi="Times New Roman" w:cs="Times New Roman"/>
          <w:b/>
          <w:sz w:val="24"/>
          <w:szCs w:val="24"/>
        </w:rPr>
      </w:pPr>
    </w:p>
    <w:p w14:paraId="6D6A6106" w14:textId="56D2BBF3" w:rsidR="004E04A3" w:rsidRDefault="004E04A3">
      <w:pPr>
        <w:rPr>
          <w:rFonts w:ascii="Times New Roman" w:hAnsi="Times New Roman" w:cs="Times New Roman"/>
          <w:b/>
          <w:sz w:val="24"/>
          <w:szCs w:val="24"/>
        </w:rPr>
      </w:pPr>
    </w:p>
    <w:p w14:paraId="25190C62" w14:textId="0A2E3EC0" w:rsidR="004E04A3" w:rsidRDefault="004E04A3">
      <w:pPr>
        <w:rPr>
          <w:rFonts w:ascii="Times New Roman" w:hAnsi="Times New Roman" w:cs="Times New Roman"/>
          <w:b/>
          <w:sz w:val="24"/>
          <w:szCs w:val="24"/>
        </w:rPr>
      </w:pPr>
    </w:p>
    <w:p w14:paraId="4CFCBFFA" w14:textId="6DC01A83" w:rsidR="004E04A3" w:rsidRDefault="004E04A3">
      <w:pPr>
        <w:rPr>
          <w:rFonts w:ascii="Times New Roman" w:hAnsi="Times New Roman" w:cs="Times New Roman"/>
          <w:b/>
          <w:sz w:val="24"/>
          <w:szCs w:val="24"/>
        </w:rPr>
      </w:pPr>
    </w:p>
    <w:p w14:paraId="175DB263" w14:textId="2B2A10B0" w:rsidR="004E04A3" w:rsidRDefault="00C20CC3">
      <w:pPr>
        <w:rPr>
          <w:rFonts w:ascii="Times New Roman" w:hAnsi="Times New Roman" w:cs="Times New Roman"/>
          <w:b/>
          <w:sz w:val="24"/>
          <w:szCs w:val="24"/>
        </w:rPr>
      </w:pPr>
      <w:r>
        <w:rPr>
          <w:noProof/>
          <w:lang w:eastAsia="fr-FR"/>
        </w:rPr>
        <mc:AlternateContent>
          <mc:Choice Requires="wps">
            <w:drawing>
              <wp:anchor distT="0" distB="0" distL="114300" distR="114300" simplePos="0" relativeHeight="251715584" behindDoc="0" locked="0" layoutInCell="1" allowOverlap="1" wp14:anchorId="5353C06B" wp14:editId="3FB01E71">
                <wp:simplePos x="0" y="0"/>
                <wp:positionH relativeFrom="margin">
                  <wp:posOffset>37465</wp:posOffset>
                </wp:positionH>
                <wp:positionV relativeFrom="paragraph">
                  <wp:posOffset>725170</wp:posOffset>
                </wp:positionV>
                <wp:extent cx="3108960" cy="295275"/>
                <wp:effectExtent l="0" t="0" r="0" b="9525"/>
                <wp:wrapNone/>
                <wp:docPr id="579215438" name="Zone de texte 579215438"/>
                <wp:cNvGraphicFramePr/>
                <a:graphic xmlns:a="http://schemas.openxmlformats.org/drawingml/2006/main">
                  <a:graphicData uri="http://schemas.microsoft.com/office/word/2010/wordprocessingShape">
                    <wps:wsp>
                      <wps:cNvSpPr txBox="1"/>
                      <wps:spPr>
                        <a:xfrm>
                          <a:off x="0" y="0"/>
                          <a:ext cx="3108960" cy="295275"/>
                        </a:xfrm>
                        <a:prstGeom prst="rect">
                          <a:avLst/>
                        </a:prstGeom>
                        <a:solidFill>
                          <a:sysClr val="window" lastClr="FFFFFF"/>
                        </a:solidFill>
                        <a:ln w="6350">
                          <a:noFill/>
                        </a:ln>
                      </wps:spPr>
                      <wps:txbx>
                        <w:txbxContent>
                          <w:p w14:paraId="7EA1B5F8" w14:textId="0BBB877B" w:rsidR="00C20CC3" w:rsidRDefault="00C20CC3" w:rsidP="00C20CC3">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353C06B" id="Zone de texte 579215438" o:spid="_x0000_s1073" type="#_x0000_t202" style="position:absolute;margin-left:2.95pt;margin-top:57.1pt;width:244.8pt;height:23.25pt;z-index:2517155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" fillcolor="window" stroked="f" strokeweight=".5pt">
                <v:textbox>
                  <w:txbxContent>
                    <w:p w14:paraId="7EA1B5F8" w14:textId="0BBB877B" w:rsidR="00C20CC3" w:rsidRDefault="00C20CC3" w:rsidP="00C20CC3">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v:textbox>
                <w10:wrap anchorx="margin"/>
              </v:shape>
            </w:pict>
          </mc:Fallback>
        </mc:AlternateContent>
      </w:r>
    </w:p>
    <w:p w14:paraId="07D6BF45" w14:textId="250CDD5F" w:rsidR="004E04A3" w:rsidRDefault="00C42799">
      <w:pPr>
        <w:pStyle w:val="Paragraphedeliste"/>
        <w:numPr>
          <w:ilvl w:val="0"/>
          <w:numId w:val="6"/>
        </w:numPr>
        <w:ind w:left="2204"/>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Sens 2 « Pharmacie Palm Beach - Toyota CFAO »</w:t>
      </w:r>
    </w:p>
    <w:p w14:paraId="54746A65" w14:textId="1A8BD431" w:rsidR="004E04A3" w:rsidRDefault="00C42799">
      <w:pPr>
        <w:spacing w:after="0" w:line="276"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Le graphique ci-dessous présente les différents temps maximaux observés dans le sens « retour » sur la période :</w:t>
      </w:r>
    </w:p>
    <w:p w14:paraId="1122849A" w14:textId="77777777" w:rsidR="004E04A3" w:rsidRDefault="004E04A3">
      <w:pPr>
        <w:spacing w:after="0" w:line="240" w:lineRule="auto"/>
        <w:jc w:val="both"/>
        <w:rPr>
          <w:rFonts w:ascii="Times New Roman" w:eastAsia="Arial Unicode MS" w:hAnsi="Times New Roman" w:cs="Times New Roman"/>
          <w:sz w:val="16"/>
          <w:szCs w:val="16"/>
        </w:rPr>
      </w:pPr>
    </w:p>
    <w:p w14:paraId="7445CE9A" w14:textId="79954B31" w:rsidR="004E04A3" w:rsidRDefault="0040765D">
      <w:pPr>
        <w:rPr>
          <w:rFonts w:ascii="Times New Roman" w:hAnsi="Times New Roman" w:cs="Times New Roman"/>
          <w:b/>
          <w:sz w:val="24"/>
          <w:szCs w:val="24"/>
        </w:rPr>
      </w:pPr>
      <w:r>
        <w:rPr>
          <w:rFonts w:ascii="Times New Roman" w:hAnsi="Times New Roman" w:cs="Times New Roman"/>
          <w:b/>
          <w:noProof/>
          <w:sz w:val="24"/>
          <w:szCs w:val="24"/>
          <w:u w:val="single"/>
          <w:lang w:val="fr-FR" w:eastAsia="fr-FR"/>
        </w:rPr>
        <mc:AlternateContent>
          <mc:Choice Requires="wps">
            <w:drawing>
              <wp:anchor distT="0" distB="0" distL="114300" distR="114300" simplePos="0" relativeHeight="251677696" behindDoc="0" locked="0" layoutInCell="1" allowOverlap="1" wp14:anchorId="043FEED7" wp14:editId="1EE708D0">
                <wp:simplePos x="0" y="0"/>
                <wp:positionH relativeFrom="margin">
                  <wp:posOffset>-198755</wp:posOffset>
                </wp:positionH>
                <wp:positionV relativeFrom="paragraph">
                  <wp:posOffset>186690</wp:posOffset>
                </wp:positionV>
                <wp:extent cx="6222365" cy="2095500"/>
                <wp:effectExtent l="0" t="0" r="6985" b="0"/>
                <wp:wrapNone/>
                <wp:docPr id="505" name="Zone de texte 505"/>
                <wp:cNvGraphicFramePr/>
                <a:graphic xmlns:a="http://schemas.openxmlformats.org/drawingml/2006/main">
                  <a:graphicData uri="http://schemas.microsoft.com/office/word/2010/wordprocessingShape">
                    <wps:wsp>
                      <wps:cNvSpPr txBox="1"/>
                      <wps:spPr>
                        <a:xfrm>
                          <a:off x="0" y="0"/>
                          <a:ext cx="6222365" cy="2095500"/>
                        </a:xfrm>
                        <a:prstGeom prst="rect">
                          <a:avLst/>
                        </a:prstGeom>
                        <a:solidFill>
                          <a:schemeClr val="lt1"/>
                        </a:solidFill>
                        <a:ln w="6350">
                          <a:noFill/>
                        </a:ln>
                      </wps:spPr>
                      <wps:txbx>
                        <w:txbxContent>
                          <w:p w14:paraId="31BF5EBA" w14:textId="3F7C5FC5" w:rsidR="004E04A3" w:rsidRDefault="003A4CC7">
                            <w:r>
                              <w:rPr>
                                <w:noProof/>
                              </w:rPr>
                              <w:drawing>
                                <wp:inline distT="0" distB="0" distL="0" distR="0" wp14:anchorId="2172DCCA" wp14:editId="4E8CEB27">
                                  <wp:extent cx="5573661" cy="1926061"/>
                                  <wp:effectExtent l="19050" t="19050" r="27305" b="17145"/>
                                  <wp:docPr id="542005645" name="Graphique 1">
                                    <a:extLst xmlns:a="http://schemas.openxmlformats.org/drawingml/2006/main">
                                      <a:ext uri="{FF2B5EF4-FFF2-40B4-BE49-F238E27FC236}">
                                        <a16:creationId xmlns:a16="http://schemas.microsoft.com/office/drawing/2014/main" id="{00000000-0008-0000-03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043FEED7" id="Zone de texte 505" o:spid="_x0000_s1074" type="#_x0000_t202" style="position:absolute;margin-left:-15.65pt;margin-top:14.7pt;width:489.95pt;height:165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" fillcolor="white [3201]" stroked="f" strokeweight=".5pt">
                <v:textbox>
                  <w:txbxContent>
                    <w:p w14:paraId="31BF5EBA" w14:textId="3F7C5FC5" w:rsidR="004E04A3" w:rsidRDefault="003A4CC7">
                      <w:r>
                        <w:rPr>
                          <w:noProof/>
                        </w:rPr>
                        <w:drawing>
                          <wp:inline distT="0" distB="0" distL="0" distR="0" wp14:anchorId="2172DCCA" wp14:editId="4E8CEB27">
                            <wp:extent cx="5573661" cy="1926061"/>
                            <wp:effectExtent l="19050" t="19050" r="27305" b="17145"/>
                            <wp:docPr id="542005645" name="Graphique 1">
                              <a:extLst xmlns:a="http://schemas.openxmlformats.org/drawingml/2006/main">
                                <a:ext uri="{FF2B5EF4-FFF2-40B4-BE49-F238E27FC236}">
                                  <a16:creationId xmlns:a16="http://schemas.microsoft.com/office/drawing/2014/main" id="{00000000-0008-0000-0300-000005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txbxContent>
                </v:textbox>
                <w10:wrap anchorx="margin"/>
              </v:shape>
            </w:pict>
          </mc:Fallback>
        </mc:AlternateContent>
      </w:r>
      <w:r w:rsidR="00C42799">
        <w:rPr>
          <w:rFonts w:ascii="Times New Roman" w:hAnsi="Times New Roman" w:cs="Times New Roman"/>
          <w:b/>
          <w:sz w:val="24"/>
          <w:szCs w:val="24"/>
          <w:u w:val="single"/>
        </w:rPr>
        <w:t>Graphique 10</w:t>
      </w:r>
      <w:r w:rsidR="00C42799">
        <w:rPr>
          <w:rFonts w:ascii="Times New Roman" w:hAnsi="Times New Roman" w:cs="Times New Roman"/>
          <w:b/>
          <w:sz w:val="24"/>
          <w:szCs w:val="24"/>
        </w:rPr>
        <w:t> : Temps maximal observé dans le sens « retour » (en Mn)</w:t>
      </w:r>
    </w:p>
    <w:p w14:paraId="3513CECD" w14:textId="5A895065" w:rsidR="004E04A3" w:rsidRDefault="004E04A3">
      <w:pPr>
        <w:rPr>
          <w:rFonts w:ascii="Times New Roman" w:hAnsi="Times New Roman" w:cs="Times New Roman"/>
          <w:b/>
          <w:sz w:val="24"/>
          <w:szCs w:val="24"/>
        </w:rPr>
      </w:pPr>
    </w:p>
    <w:p w14:paraId="53F154D4" w14:textId="76BE0BD6" w:rsidR="004E04A3" w:rsidRDefault="004E04A3"/>
    <w:p w14:paraId="6C50385B" w14:textId="77777777" w:rsidR="004E04A3" w:rsidRDefault="004E04A3">
      <w:pPr>
        <w:rPr>
          <w:lang w:eastAsia="fr-FR"/>
        </w:rPr>
      </w:pPr>
    </w:p>
    <w:p w14:paraId="5C8EF81D" w14:textId="7CD2284B" w:rsidR="004E04A3" w:rsidRDefault="004E04A3">
      <w:pPr>
        <w:rPr>
          <w:lang w:val="fr-FR" w:eastAsia="fr-FR"/>
        </w:rPr>
      </w:pPr>
    </w:p>
    <w:p w14:paraId="186D69C3" w14:textId="77777777" w:rsidR="0040765D" w:rsidRDefault="0040765D">
      <w:pPr>
        <w:rPr>
          <w:lang w:val="fr-FR" w:eastAsia="fr-FR"/>
        </w:rPr>
      </w:pPr>
    </w:p>
    <w:p w14:paraId="7FD3560F" w14:textId="75C506CB" w:rsidR="0040765D" w:rsidRPr="0040765D" w:rsidRDefault="0040765D">
      <w:pPr>
        <w:rPr>
          <w:lang w:val="fr-FR" w:eastAsia="fr-FR"/>
        </w:rPr>
      </w:pPr>
    </w:p>
    <w:p w14:paraId="73D15084" w14:textId="22A294DB" w:rsidR="004E04A3" w:rsidRDefault="00740597">
      <w:pPr>
        <w:rPr>
          <w:lang w:val="fr-FR" w:eastAsia="fr-FR"/>
        </w:rPr>
      </w:pPr>
      <w:r>
        <w:rPr>
          <w:noProof/>
          <w:lang w:eastAsia="fr-FR"/>
        </w:rPr>
        <mc:AlternateContent>
          <mc:Choice Requires="wps">
            <w:drawing>
              <wp:anchor distT="0" distB="0" distL="114300" distR="114300" simplePos="0" relativeHeight="251717632" behindDoc="0" locked="0" layoutInCell="1" allowOverlap="1" wp14:anchorId="7BB670D8" wp14:editId="718FBD20">
                <wp:simplePos x="0" y="0"/>
                <wp:positionH relativeFrom="margin">
                  <wp:posOffset>60960</wp:posOffset>
                </wp:positionH>
                <wp:positionV relativeFrom="paragraph">
                  <wp:posOffset>175895</wp:posOffset>
                </wp:positionV>
                <wp:extent cx="3108960" cy="295275"/>
                <wp:effectExtent l="0" t="0" r="0" b="9525"/>
                <wp:wrapNone/>
                <wp:docPr id="1759270349" name="Zone de texte 1759270349"/>
                <wp:cNvGraphicFramePr/>
                <a:graphic xmlns:a="http://schemas.openxmlformats.org/drawingml/2006/main">
                  <a:graphicData uri="http://schemas.microsoft.com/office/word/2010/wordprocessingShape">
                    <wps:wsp>
                      <wps:cNvSpPr txBox="1"/>
                      <wps:spPr>
                        <a:xfrm>
                          <a:off x="0" y="0"/>
                          <a:ext cx="3108960" cy="295275"/>
                        </a:xfrm>
                        <a:prstGeom prst="rect">
                          <a:avLst/>
                        </a:prstGeom>
                        <a:solidFill>
                          <a:sysClr val="window" lastClr="FFFFFF"/>
                        </a:solidFill>
                        <a:ln w="6350">
                          <a:noFill/>
                        </a:ln>
                      </wps:spPr>
                      <wps:txbx>
                        <w:txbxContent>
                          <w:p w14:paraId="68A9FB78" w14:textId="7872B740" w:rsidR="0040765D" w:rsidRDefault="0040765D" w:rsidP="0040765D">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BB670D8" id="Zone de texte 1759270349" o:spid="_x0000_s1075" type="#_x0000_t202" style="position:absolute;margin-left:4.8pt;margin-top:13.85pt;width:244.8pt;height:23.25pt;z-index:25171763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" fillcolor="window" stroked="f" strokeweight=".5pt">
                <v:textbox>
                  <w:txbxContent>
                    <w:p w14:paraId="68A9FB78" w14:textId="7872B740" w:rsidR="0040765D" w:rsidRDefault="0040765D" w:rsidP="0040765D">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v:textbox>
                <w10:wrap anchorx="margin"/>
              </v:shape>
            </w:pict>
          </mc:Fallback>
        </mc:AlternateContent>
      </w:r>
    </w:p>
    <w:p w14:paraId="1E78B3D6" w14:textId="77777777" w:rsidR="00740597" w:rsidRDefault="00740597">
      <w:pPr>
        <w:rPr>
          <w:lang w:val="fr-FR" w:eastAsia="fr-FR"/>
        </w:rPr>
      </w:pPr>
    </w:p>
    <w:p w14:paraId="6FE3F4FD" w14:textId="77777777" w:rsidR="00740597" w:rsidRDefault="00740597" w:rsidP="00740597">
      <w:pPr>
        <w:pStyle w:val="Paragraphedeliste"/>
        <w:tabs>
          <w:tab w:val="left" w:pos="1335"/>
        </w:tabs>
        <w:ind w:left="2924"/>
        <w:rPr>
          <w:rFonts w:ascii="Times New Roman" w:hAnsi="Times New Roman" w:cs="Times New Roman"/>
          <w:b/>
          <w:i/>
          <w:color w:val="595959" w:themeColor="text1" w:themeTint="A6"/>
          <w:sz w:val="24"/>
          <w:szCs w:val="24"/>
        </w:rPr>
      </w:pPr>
    </w:p>
    <w:p w14:paraId="76F06019" w14:textId="3C464C25" w:rsidR="004E04A3" w:rsidRDefault="00C42799" w:rsidP="0040765D">
      <w:pPr>
        <w:pStyle w:val="Paragraphedeliste"/>
        <w:numPr>
          <w:ilvl w:val="0"/>
          <w:numId w:val="14"/>
        </w:numPr>
        <w:tabs>
          <w:tab w:val="left" w:pos="1335"/>
        </w:tabs>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Evaluation du temps maximal dans les deux sens</w:t>
      </w:r>
    </w:p>
    <w:p w14:paraId="6D479561" w14:textId="77777777" w:rsidR="001352E2" w:rsidRPr="001352E2" w:rsidRDefault="001352E2" w:rsidP="001352E2">
      <w:pPr>
        <w:pStyle w:val="Paragraphedeliste"/>
        <w:tabs>
          <w:tab w:val="left" w:pos="1335"/>
        </w:tabs>
        <w:spacing w:after="0"/>
        <w:ind w:left="2924"/>
        <w:rPr>
          <w:rFonts w:ascii="Times New Roman" w:hAnsi="Times New Roman" w:cs="Times New Roman"/>
          <w:b/>
          <w:i/>
          <w:color w:val="595959" w:themeColor="text1" w:themeTint="A6"/>
          <w:sz w:val="16"/>
          <w:szCs w:val="16"/>
        </w:rPr>
      </w:pPr>
    </w:p>
    <w:p w14:paraId="74C68C03" w14:textId="4692E413" w:rsidR="004E04A3" w:rsidRDefault="00C42799">
      <w:pPr>
        <w:rPr>
          <w:rFonts w:ascii="Times New Roman" w:hAnsi="Times New Roman" w:cs="Times New Roman"/>
          <w:b/>
          <w:sz w:val="24"/>
          <w:szCs w:val="24"/>
        </w:rPr>
      </w:pPr>
      <w:r>
        <w:rPr>
          <w:rFonts w:ascii="Times New Roman" w:hAnsi="Times New Roman" w:cs="Times New Roman"/>
          <w:b/>
          <w:sz w:val="24"/>
          <w:szCs w:val="24"/>
          <w:u w:val="single"/>
        </w:rPr>
        <w:t>Tableau 1</w:t>
      </w:r>
      <w:r w:rsidR="00F74697">
        <w:rPr>
          <w:rFonts w:ascii="Times New Roman" w:hAnsi="Times New Roman" w:cs="Times New Roman"/>
          <w:b/>
          <w:sz w:val="24"/>
          <w:szCs w:val="24"/>
          <w:u w:val="single"/>
          <w:lang w:val="fr-FR"/>
        </w:rPr>
        <w:t>3</w:t>
      </w:r>
      <w:r>
        <w:rPr>
          <w:rFonts w:ascii="Times New Roman" w:hAnsi="Times New Roman" w:cs="Times New Roman"/>
          <w:b/>
          <w:sz w:val="24"/>
          <w:szCs w:val="24"/>
        </w:rPr>
        <w:t xml:space="preserve"> : Evaluation du temps maximal dans les deux sens</w:t>
      </w:r>
    </w:p>
    <w:tbl>
      <w:tblPr>
        <w:tblW w:w="7180" w:type="dxa"/>
        <w:tblCellMar>
          <w:left w:w="70" w:type="dxa"/>
          <w:right w:w="70" w:type="dxa"/>
        </w:tblCellMar>
        <w:tblLook w:val="04A0" w:firstRow="1" w:lastRow="0" w:firstColumn="1" w:lastColumn="0" w:noHBand="0" w:noVBand="1"/>
      </w:tblPr>
      <w:tblGrid>
        <w:gridCol w:w="3300"/>
        <w:gridCol w:w="2020"/>
        <w:gridCol w:w="1860"/>
      </w:tblGrid>
      <w:tr w:rsidR="003A4CC7" w:rsidRPr="003A4CC7" w14:paraId="6B3065C1" w14:textId="77777777" w:rsidTr="003A4CC7">
        <w:trPr>
          <w:trHeight w:val="312"/>
        </w:trPr>
        <w:tc>
          <w:tcPr>
            <w:tcW w:w="3300" w:type="dxa"/>
            <w:tcBorders>
              <w:top w:val="single" w:sz="8" w:space="0" w:color="auto"/>
              <w:left w:val="single" w:sz="8" w:space="0" w:color="auto"/>
              <w:bottom w:val="single" w:sz="8" w:space="0" w:color="auto"/>
              <w:right w:val="single" w:sz="8" w:space="0" w:color="000000"/>
            </w:tcBorders>
            <w:noWrap/>
            <w:vAlign w:val="center"/>
            <w:hideMark/>
          </w:tcPr>
          <w:p w14:paraId="4FD3A3CC" w14:textId="77777777" w:rsidR="003A4CC7" w:rsidRPr="003A4CC7" w:rsidRDefault="003A4CC7" w:rsidP="003A4CC7">
            <w:pPr>
              <w:spacing w:after="0" w:line="240" w:lineRule="auto"/>
              <w:jc w:val="center"/>
              <w:rPr>
                <w:rFonts w:ascii="Times New Roman" w:eastAsia="Times New Roman" w:hAnsi="Times New Roman" w:cs="Times New Roman"/>
                <w:b/>
                <w:bCs/>
                <w:color w:val="000000"/>
                <w:sz w:val="24"/>
                <w:szCs w:val="24"/>
                <w:lang w:val="fr-FR" w:eastAsia="fr-FR"/>
              </w:rPr>
            </w:pPr>
            <w:r w:rsidRPr="003A4CC7">
              <w:rPr>
                <w:rFonts w:ascii="Times New Roman" w:eastAsia="Times New Roman" w:hAnsi="Times New Roman" w:cs="Times New Roman"/>
                <w:b/>
                <w:bCs/>
                <w:color w:val="000000"/>
                <w:sz w:val="24"/>
                <w:szCs w:val="24"/>
                <w:lang w:val="fr-FR" w:eastAsia="fr-FR"/>
              </w:rPr>
              <w:t>RUBRIQUE</w:t>
            </w:r>
          </w:p>
        </w:tc>
        <w:tc>
          <w:tcPr>
            <w:tcW w:w="2020" w:type="dxa"/>
            <w:tcBorders>
              <w:top w:val="single" w:sz="8" w:space="0" w:color="auto"/>
              <w:left w:val="nil"/>
              <w:bottom w:val="single" w:sz="8" w:space="0" w:color="auto"/>
              <w:right w:val="nil"/>
            </w:tcBorders>
            <w:shd w:val="clear" w:color="000000" w:fill="002060"/>
            <w:noWrap/>
            <w:vAlign w:val="center"/>
            <w:hideMark/>
          </w:tcPr>
          <w:p w14:paraId="053FB981" w14:textId="77777777" w:rsidR="003A4CC7" w:rsidRPr="003A4CC7" w:rsidRDefault="003A4CC7" w:rsidP="003A4CC7">
            <w:pPr>
              <w:spacing w:after="0" w:line="240" w:lineRule="auto"/>
              <w:jc w:val="center"/>
              <w:rPr>
                <w:rFonts w:ascii="Times New Roman" w:eastAsia="Times New Roman" w:hAnsi="Times New Roman" w:cs="Times New Roman"/>
                <w:b/>
                <w:bCs/>
                <w:color w:val="FFFFFF"/>
                <w:lang w:val="fr-FR" w:eastAsia="fr-FR"/>
              </w:rPr>
            </w:pPr>
            <w:r w:rsidRPr="003A4CC7">
              <w:rPr>
                <w:rFonts w:ascii="Times New Roman" w:eastAsia="Times New Roman" w:hAnsi="Times New Roman" w:cs="Times New Roman"/>
                <w:b/>
                <w:bCs/>
                <w:color w:val="FFFFFF"/>
                <w:lang w:val="fr-FR" w:eastAsia="fr-FR"/>
              </w:rPr>
              <w:t>JOURS OUVRABLES</w:t>
            </w:r>
          </w:p>
        </w:tc>
        <w:tc>
          <w:tcPr>
            <w:tcW w:w="1860" w:type="dxa"/>
            <w:tcBorders>
              <w:top w:val="single" w:sz="8" w:space="0" w:color="auto"/>
              <w:left w:val="nil"/>
              <w:bottom w:val="single" w:sz="8" w:space="0" w:color="auto"/>
              <w:right w:val="single" w:sz="8" w:space="0" w:color="auto"/>
            </w:tcBorders>
            <w:shd w:val="clear" w:color="000000" w:fill="002060"/>
            <w:vAlign w:val="center"/>
            <w:hideMark/>
          </w:tcPr>
          <w:p w14:paraId="78BC4F05" w14:textId="77777777" w:rsidR="003A4CC7" w:rsidRPr="003A4CC7" w:rsidRDefault="003A4CC7" w:rsidP="003A4CC7">
            <w:pPr>
              <w:spacing w:after="0" w:line="240" w:lineRule="auto"/>
              <w:jc w:val="center"/>
              <w:rPr>
                <w:rFonts w:ascii="Times New Roman" w:eastAsia="Times New Roman" w:hAnsi="Times New Roman" w:cs="Times New Roman"/>
                <w:b/>
                <w:bCs/>
                <w:color w:val="FFFFFF"/>
                <w:lang w:val="fr-FR" w:eastAsia="fr-FR"/>
              </w:rPr>
            </w:pPr>
            <w:r w:rsidRPr="003A4CC7">
              <w:rPr>
                <w:rFonts w:ascii="Times New Roman" w:eastAsia="Times New Roman" w:hAnsi="Times New Roman" w:cs="Times New Roman"/>
                <w:b/>
                <w:bCs/>
                <w:color w:val="FFFFFF"/>
                <w:lang w:val="fr-FR" w:eastAsia="fr-FR"/>
              </w:rPr>
              <w:t>WEEK-ENDS</w:t>
            </w:r>
          </w:p>
        </w:tc>
      </w:tr>
      <w:tr w:rsidR="003A4CC7" w:rsidRPr="003A4CC7" w14:paraId="65E6A275" w14:textId="77777777" w:rsidTr="003A4CC7">
        <w:trPr>
          <w:trHeight w:val="288"/>
        </w:trPr>
        <w:tc>
          <w:tcPr>
            <w:tcW w:w="3300" w:type="dxa"/>
            <w:vMerge w:val="restart"/>
            <w:tcBorders>
              <w:top w:val="nil"/>
              <w:left w:val="single" w:sz="8" w:space="0" w:color="auto"/>
              <w:bottom w:val="single" w:sz="8" w:space="0" w:color="000000"/>
              <w:right w:val="single" w:sz="8" w:space="0" w:color="000000"/>
            </w:tcBorders>
            <w:noWrap/>
            <w:vAlign w:val="center"/>
            <w:hideMark/>
          </w:tcPr>
          <w:p w14:paraId="3ABC8F88"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 xml:space="preserve">TEMPS MAXIMAL (en Mn) </w:t>
            </w:r>
          </w:p>
        </w:tc>
        <w:tc>
          <w:tcPr>
            <w:tcW w:w="3880" w:type="dxa"/>
            <w:gridSpan w:val="2"/>
            <w:tcBorders>
              <w:top w:val="single" w:sz="8" w:space="0" w:color="auto"/>
              <w:left w:val="nil"/>
              <w:bottom w:val="single" w:sz="8" w:space="0" w:color="auto"/>
              <w:right w:val="single" w:sz="8" w:space="0" w:color="000000"/>
            </w:tcBorders>
            <w:vAlign w:val="center"/>
            <w:hideMark/>
          </w:tcPr>
          <w:p w14:paraId="6EDB15F7" w14:textId="77777777" w:rsidR="003A4CC7" w:rsidRPr="003A4CC7" w:rsidRDefault="003A4CC7" w:rsidP="003A4CC7">
            <w:pPr>
              <w:spacing w:after="0" w:line="240" w:lineRule="auto"/>
              <w:jc w:val="center"/>
              <w:rPr>
                <w:rFonts w:ascii="Times New Roman" w:eastAsia="Times New Roman" w:hAnsi="Times New Roman" w:cs="Times New Roman"/>
                <w:i/>
                <w:iCs/>
                <w:color w:val="000000"/>
                <w:lang w:val="fr-FR" w:eastAsia="fr-FR"/>
              </w:rPr>
            </w:pPr>
            <w:r w:rsidRPr="003A4CC7">
              <w:rPr>
                <w:rFonts w:ascii="Times New Roman" w:eastAsia="Times New Roman" w:hAnsi="Times New Roman" w:cs="Times New Roman"/>
                <w:i/>
                <w:iCs/>
                <w:color w:val="000000"/>
                <w:lang w:val="fr-FR" w:eastAsia="fr-FR"/>
              </w:rPr>
              <w:t xml:space="preserve">Toyota CFAO - Pharmacie Palm Beach </w:t>
            </w:r>
          </w:p>
        </w:tc>
      </w:tr>
      <w:tr w:rsidR="003A4CC7" w:rsidRPr="003A4CC7" w14:paraId="4739FC0C" w14:textId="77777777" w:rsidTr="003A4CC7">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5BF35AEA"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vAlign w:val="center"/>
            <w:hideMark/>
          </w:tcPr>
          <w:p w14:paraId="21F398E1"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38</w:t>
            </w:r>
          </w:p>
        </w:tc>
        <w:tc>
          <w:tcPr>
            <w:tcW w:w="1860" w:type="dxa"/>
            <w:tcBorders>
              <w:top w:val="nil"/>
              <w:left w:val="single" w:sz="8" w:space="0" w:color="auto"/>
              <w:bottom w:val="single" w:sz="8" w:space="0" w:color="auto"/>
              <w:right w:val="single" w:sz="8" w:space="0" w:color="auto"/>
            </w:tcBorders>
            <w:vAlign w:val="center"/>
            <w:hideMark/>
          </w:tcPr>
          <w:p w14:paraId="193CA95C"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15</w:t>
            </w:r>
          </w:p>
        </w:tc>
      </w:tr>
      <w:tr w:rsidR="003A4CC7" w:rsidRPr="003A4CC7" w14:paraId="6A65ABDB" w14:textId="77777777" w:rsidTr="003A4CC7">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16873918"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5CA6144D" w14:textId="77777777" w:rsidR="003A4CC7" w:rsidRPr="003A4CC7" w:rsidRDefault="003A4CC7" w:rsidP="003A4CC7">
            <w:pPr>
              <w:spacing w:after="0" w:line="240" w:lineRule="auto"/>
              <w:jc w:val="center"/>
              <w:rPr>
                <w:rFonts w:ascii="Times New Roman" w:eastAsia="Times New Roman" w:hAnsi="Times New Roman" w:cs="Times New Roman"/>
                <w:i/>
                <w:iCs/>
                <w:color w:val="000000"/>
                <w:lang w:val="fr-FR" w:eastAsia="fr-FR"/>
              </w:rPr>
            </w:pPr>
            <w:r w:rsidRPr="003A4CC7">
              <w:rPr>
                <w:rFonts w:ascii="Times New Roman" w:eastAsia="Times New Roman" w:hAnsi="Times New Roman" w:cs="Times New Roman"/>
                <w:i/>
                <w:iCs/>
                <w:color w:val="000000"/>
                <w:lang w:val="fr-FR" w:eastAsia="fr-FR"/>
              </w:rPr>
              <w:t>Pharmacie Palm Beach - Toyota CFAO</w:t>
            </w:r>
          </w:p>
        </w:tc>
      </w:tr>
      <w:tr w:rsidR="003A4CC7" w:rsidRPr="003A4CC7" w14:paraId="2BC46D96" w14:textId="77777777" w:rsidTr="003A4CC7">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597EE140"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noWrap/>
            <w:vAlign w:val="center"/>
            <w:hideMark/>
          </w:tcPr>
          <w:p w14:paraId="73943548"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38</w:t>
            </w:r>
          </w:p>
        </w:tc>
        <w:tc>
          <w:tcPr>
            <w:tcW w:w="1860" w:type="dxa"/>
            <w:tcBorders>
              <w:top w:val="nil"/>
              <w:left w:val="single" w:sz="8" w:space="0" w:color="auto"/>
              <w:bottom w:val="single" w:sz="8" w:space="0" w:color="auto"/>
              <w:right w:val="single" w:sz="8" w:space="0" w:color="auto"/>
            </w:tcBorders>
            <w:noWrap/>
            <w:vAlign w:val="center"/>
            <w:hideMark/>
          </w:tcPr>
          <w:p w14:paraId="17CCED9D"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14</w:t>
            </w:r>
          </w:p>
        </w:tc>
      </w:tr>
    </w:tbl>
    <w:p w14:paraId="3DAB93D2" w14:textId="1C2581BC" w:rsidR="00DB6A18" w:rsidRDefault="00DB6A18">
      <w:pPr>
        <w:jc w:val="both"/>
        <w:rPr>
          <w:rFonts w:ascii="Times New Roman" w:hAnsi="Times New Roman" w:cs="Times New Roman"/>
          <w:sz w:val="24"/>
          <w:szCs w:val="24"/>
          <w:lang w:val="fr-FR"/>
        </w:rPr>
      </w:pPr>
      <w:r>
        <w:rPr>
          <w:noProof/>
          <w:lang w:val="fr-FR" w:eastAsia="fr-FR"/>
        </w:rPr>
        <mc:AlternateContent>
          <mc:Choice Requires="wps">
            <w:drawing>
              <wp:anchor distT="0" distB="0" distL="114300" distR="114300" simplePos="0" relativeHeight="251661312" behindDoc="0" locked="0" layoutInCell="1" allowOverlap="1" wp14:anchorId="2829D5FB" wp14:editId="65EED439">
                <wp:simplePos x="0" y="0"/>
                <wp:positionH relativeFrom="margin">
                  <wp:align>left</wp:align>
                </wp:positionH>
                <wp:positionV relativeFrom="paragraph">
                  <wp:posOffset>21805</wp:posOffset>
                </wp:positionV>
                <wp:extent cx="2232660" cy="295275"/>
                <wp:effectExtent l="0" t="0" r="0" b="9525"/>
                <wp:wrapNone/>
                <wp:docPr id="470" name="Zone de texte 470"/>
                <wp:cNvGraphicFramePr/>
                <a:graphic xmlns:a="http://schemas.openxmlformats.org/drawingml/2006/main">
                  <a:graphicData uri="http://schemas.microsoft.com/office/word/2010/wordprocessingShape">
                    <wps:wsp>
                      <wps:cNvSpPr txBox="1"/>
                      <wps:spPr>
                        <a:xfrm>
                          <a:off x="0" y="0"/>
                          <a:ext cx="2232660" cy="295275"/>
                        </a:xfrm>
                        <a:prstGeom prst="rect">
                          <a:avLst/>
                        </a:prstGeom>
                        <a:solidFill>
                          <a:schemeClr val="lt1"/>
                        </a:solidFill>
                        <a:ln w="6350">
                          <a:noFill/>
                        </a:ln>
                      </wps:spPr>
                      <wps:txbx>
                        <w:txbxContent>
                          <w:p w14:paraId="716B0BA3" w14:textId="17B90B99"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829D5FB" id="Zone de texte 470" o:spid="_x0000_s1076" type="#_x0000_t202" style="position:absolute;left:0;text-align:left;margin-left:0;margin-top:1.7pt;width:175.8pt;height:23.2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" fillcolor="white [3201]" stroked="f" strokeweight=".5pt">
                <v:textbox>
                  <w:txbxContent>
                    <w:p w14:paraId="716B0BA3" w14:textId="17B90B99"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v:textbox>
                <w10:wrap anchorx="margin"/>
              </v:shape>
            </w:pict>
          </mc:Fallback>
        </mc:AlternateContent>
      </w:r>
    </w:p>
    <w:p w14:paraId="42FDBE69" w14:textId="77777777" w:rsidR="00DB6A18" w:rsidRDefault="00DB6A18" w:rsidP="001352E2">
      <w:pPr>
        <w:spacing w:after="0"/>
        <w:jc w:val="both"/>
        <w:rPr>
          <w:rFonts w:ascii="Times New Roman" w:hAnsi="Times New Roman" w:cs="Times New Roman"/>
          <w:sz w:val="24"/>
          <w:szCs w:val="24"/>
          <w:lang w:val="fr-FR"/>
        </w:rPr>
      </w:pPr>
    </w:p>
    <w:p w14:paraId="27965090" w14:textId="3B44B543" w:rsidR="004E04A3" w:rsidRDefault="00C42799">
      <w:pPr>
        <w:jc w:val="both"/>
        <w:rPr>
          <w:rFonts w:ascii="Times New Roman" w:hAnsi="Times New Roman" w:cs="Times New Roman"/>
          <w:sz w:val="24"/>
          <w:szCs w:val="24"/>
        </w:rPr>
      </w:pPr>
      <w:r>
        <w:rPr>
          <w:rFonts w:ascii="Times New Roman" w:hAnsi="Times New Roman" w:cs="Times New Roman"/>
          <w:sz w:val="24"/>
          <w:szCs w:val="24"/>
        </w:rPr>
        <w:lastRenderedPageBreak/>
        <w:t xml:space="preserve">Après avoir observé sur la période concernée les différents temps de traversée de l’axe « Toyota CFAO - Pharmacie Palm Beach » dans les deux sens, il ressort que les temps maximaux évalués pour les jours ouvrables et les week-ends sont respectivement de </w:t>
      </w:r>
      <w:r w:rsidR="007D4C1A">
        <w:rPr>
          <w:rFonts w:ascii="Times New Roman" w:hAnsi="Times New Roman" w:cs="Times New Roman"/>
          <w:b/>
          <w:sz w:val="24"/>
          <w:szCs w:val="24"/>
          <w:lang w:val="fr-FR"/>
        </w:rPr>
        <w:t>30</w:t>
      </w:r>
      <w:r>
        <w:rPr>
          <w:rFonts w:ascii="Times New Roman" w:hAnsi="Times New Roman" w:cs="Times New Roman"/>
          <w:b/>
          <w:sz w:val="24"/>
          <w:szCs w:val="24"/>
        </w:rPr>
        <w:t xml:space="preserve"> Mn</w:t>
      </w:r>
      <w:r>
        <w:rPr>
          <w:rFonts w:ascii="Times New Roman" w:hAnsi="Times New Roman" w:cs="Times New Roman"/>
          <w:sz w:val="24"/>
          <w:szCs w:val="24"/>
        </w:rPr>
        <w:t xml:space="preserve"> et de </w:t>
      </w:r>
      <w:r w:rsidR="007D4C1A">
        <w:rPr>
          <w:rFonts w:ascii="Times New Roman" w:hAnsi="Times New Roman" w:cs="Times New Roman"/>
          <w:b/>
          <w:sz w:val="24"/>
          <w:szCs w:val="24"/>
          <w:lang w:val="fr-FR"/>
        </w:rPr>
        <w:t>17</w:t>
      </w:r>
      <w:r>
        <w:rPr>
          <w:rFonts w:ascii="Times New Roman" w:hAnsi="Times New Roman" w:cs="Times New Roman"/>
          <w:b/>
          <w:sz w:val="24"/>
          <w:szCs w:val="24"/>
        </w:rPr>
        <w:t xml:space="preserve"> Mn</w:t>
      </w:r>
      <w:r>
        <w:rPr>
          <w:rFonts w:ascii="Times New Roman" w:hAnsi="Times New Roman" w:cs="Times New Roman"/>
          <w:sz w:val="24"/>
          <w:szCs w:val="24"/>
        </w:rPr>
        <w:t xml:space="preserve"> dans le sens « aller » ; dans le sens « retour », ces temps sont respectivement de </w:t>
      </w:r>
      <w:r w:rsidR="007D4C1A">
        <w:rPr>
          <w:rFonts w:ascii="Times New Roman" w:hAnsi="Times New Roman" w:cs="Times New Roman"/>
          <w:b/>
          <w:sz w:val="24"/>
          <w:szCs w:val="24"/>
          <w:lang w:val="fr-FR"/>
        </w:rPr>
        <w:t>29</w:t>
      </w:r>
      <w:r>
        <w:rPr>
          <w:rFonts w:ascii="Times New Roman" w:hAnsi="Times New Roman" w:cs="Times New Roman"/>
          <w:b/>
          <w:sz w:val="24"/>
          <w:szCs w:val="24"/>
        </w:rPr>
        <w:t xml:space="preserve"> Mn</w:t>
      </w:r>
      <w:r>
        <w:rPr>
          <w:rFonts w:ascii="Times New Roman" w:hAnsi="Times New Roman" w:cs="Times New Roman"/>
          <w:sz w:val="24"/>
          <w:szCs w:val="24"/>
        </w:rPr>
        <w:t xml:space="preserve"> et de </w:t>
      </w:r>
      <w:r w:rsidR="007D4C1A">
        <w:rPr>
          <w:rFonts w:ascii="Times New Roman" w:hAnsi="Times New Roman" w:cs="Times New Roman"/>
          <w:b/>
          <w:sz w:val="24"/>
          <w:szCs w:val="24"/>
          <w:lang w:val="fr-FR"/>
        </w:rPr>
        <w:t xml:space="preserve">20 </w:t>
      </w:r>
      <w:r>
        <w:rPr>
          <w:rFonts w:ascii="Times New Roman" w:hAnsi="Times New Roman" w:cs="Times New Roman"/>
          <w:b/>
          <w:sz w:val="24"/>
          <w:szCs w:val="24"/>
        </w:rPr>
        <w:t>Mn</w:t>
      </w:r>
      <w:r>
        <w:rPr>
          <w:rFonts w:ascii="Times New Roman" w:hAnsi="Times New Roman" w:cs="Times New Roman"/>
          <w:sz w:val="24"/>
          <w:szCs w:val="24"/>
        </w:rPr>
        <w:t>.</w:t>
      </w:r>
    </w:p>
    <w:p w14:paraId="4C9D68CC" w14:textId="77777777" w:rsidR="004E04A3" w:rsidRDefault="004E04A3">
      <w:pPr>
        <w:spacing w:after="0"/>
        <w:jc w:val="both"/>
        <w:rPr>
          <w:rFonts w:ascii="Times New Roman" w:hAnsi="Times New Roman" w:cs="Times New Roman"/>
          <w:sz w:val="24"/>
          <w:szCs w:val="24"/>
        </w:rPr>
      </w:pPr>
    </w:p>
    <w:p w14:paraId="4DCA34B2" w14:textId="77777777" w:rsidR="004E04A3" w:rsidRDefault="00C42799">
      <w:pPr>
        <w:pStyle w:val="Titre3"/>
        <w:numPr>
          <w:ilvl w:val="0"/>
          <w:numId w:val="8"/>
        </w:numPr>
        <w:tabs>
          <w:tab w:val="left" w:pos="360"/>
        </w:tabs>
        <w:ind w:left="851" w:firstLine="0"/>
        <w:rPr>
          <w:rFonts w:ascii="Times New Roman" w:hAnsi="Times New Roman" w:cs="Times New Roman"/>
          <w:b/>
          <w:color w:val="002060"/>
        </w:rPr>
      </w:pPr>
      <w:bookmarkStart w:id="67" w:name="_Toc132790417"/>
      <w:bookmarkStart w:id="68" w:name="_Toc216781658"/>
      <w:r>
        <w:rPr>
          <w:rFonts w:ascii="Times New Roman" w:hAnsi="Times New Roman" w:cs="Times New Roman"/>
          <w:b/>
          <w:color w:val="002060"/>
        </w:rPr>
        <w:t>Axe « Agence SODECI - Pharmacie Palm Beach »</w:t>
      </w:r>
      <w:bookmarkEnd w:id="67"/>
      <w:bookmarkEnd w:id="68"/>
      <w:r>
        <w:rPr>
          <w:rFonts w:ascii="Times New Roman" w:hAnsi="Times New Roman" w:cs="Times New Roman"/>
          <w:b/>
          <w:color w:val="002060"/>
        </w:rPr>
        <w:t xml:space="preserve"> </w:t>
      </w:r>
    </w:p>
    <w:p w14:paraId="615481A7" w14:textId="77777777" w:rsidR="004E04A3" w:rsidRDefault="004E04A3">
      <w:pPr>
        <w:spacing w:after="0"/>
        <w:rPr>
          <w:sz w:val="14"/>
          <w:szCs w:val="14"/>
        </w:rPr>
      </w:pPr>
    </w:p>
    <w:p w14:paraId="01FEE094" w14:textId="532D641F" w:rsidR="004E04A3" w:rsidRDefault="00C42799">
      <w:pPr>
        <w:pStyle w:val="Paragraphedeliste"/>
        <w:numPr>
          <w:ilvl w:val="0"/>
          <w:numId w:val="6"/>
        </w:numPr>
        <w:ind w:left="2204"/>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Sens 1 : Agence SODECI - Pharmacie Palm Beach</w:t>
      </w:r>
    </w:p>
    <w:p w14:paraId="686CBE58" w14:textId="40748DE0" w:rsidR="00740597" w:rsidRPr="00823A33" w:rsidRDefault="00C42799">
      <w:pPr>
        <w:spacing w:after="0" w:line="276" w:lineRule="auto"/>
        <w:jc w:val="both"/>
        <w:rPr>
          <w:rFonts w:ascii="Times New Roman" w:eastAsia="Arial Unicode MS" w:hAnsi="Times New Roman" w:cs="Times New Roman"/>
          <w:sz w:val="24"/>
          <w:szCs w:val="24"/>
          <w:lang w:val="fr-FR"/>
        </w:rPr>
      </w:pPr>
      <w:r>
        <w:rPr>
          <w:rFonts w:ascii="Times New Roman" w:eastAsia="Arial Unicode MS" w:hAnsi="Times New Roman" w:cs="Times New Roman"/>
          <w:sz w:val="24"/>
          <w:szCs w:val="24"/>
        </w:rPr>
        <w:t>Le graphique ci-dessous présente les différents temps maximaux observés dans le sens « aller » sur la période </w:t>
      </w:r>
    </w:p>
    <w:p w14:paraId="53CDEB32" w14:textId="77777777" w:rsidR="00740597" w:rsidRDefault="00740597">
      <w:pPr>
        <w:spacing w:after="0" w:line="276" w:lineRule="auto"/>
        <w:jc w:val="both"/>
        <w:rPr>
          <w:rFonts w:ascii="Times New Roman" w:eastAsia="Arial Unicode MS" w:hAnsi="Times New Roman" w:cs="Times New Roman"/>
          <w:sz w:val="24"/>
          <w:szCs w:val="24"/>
          <w:lang w:val="fr-FR"/>
        </w:rPr>
      </w:pPr>
    </w:p>
    <w:p w14:paraId="35DD350A" w14:textId="26BB5706" w:rsidR="004E04A3" w:rsidRDefault="00740597">
      <w:pPr>
        <w:rPr>
          <w:rFonts w:ascii="Times New Roman" w:eastAsia="Arial Unicode MS" w:hAnsi="Times New Roman" w:cs="Times New Roman"/>
          <w:sz w:val="24"/>
          <w:szCs w:val="24"/>
        </w:rPr>
      </w:pPr>
      <w:r>
        <w:rPr>
          <w:noProof/>
          <w:lang w:val="fr-FR" w:eastAsia="fr-FR"/>
        </w:rPr>
        <mc:AlternateContent>
          <mc:Choice Requires="wps">
            <w:drawing>
              <wp:anchor distT="0" distB="0" distL="114300" distR="114300" simplePos="0" relativeHeight="251678720" behindDoc="0" locked="0" layoutInCell="1" allowOverlap="1" wp14:anchorId="4F62B8A5" wp14:editId="50B51379">
                <wp:simplePos x="0" y="0"/>
                <wp:positionH relativeFrom="margin">
                  <wp:posOffset>-635</wp:posOffset>
                </wp:positionH>
                <wp:positionV relativeFrom="paragraph">
                  <wp:posOffset>266065</wp:posOffset>
                </wp:positionV>
                <wp:extent cx="5966460" cy="2148840"/>
                <wp:effectExtent l="0" t="0" r="0" b="3810"/>
                <wp:wrapNone/>
                <wp:docPr id="506" name="Zone de texte 506"/>
                <wp:cNvGraphicFramePr/>
                <a:graphic xmlns:a="http://schemas.openxmlformats.org/drawingml/2006/main">
                  <a:graphicData uri="http://schemas.microsoft.com/office/word/2010/wordprocessingShape">
                    <wps:wsp>
                      <wps:cNvSpPr txBox="1"/>
                      <wps:spPr>
                        <a:xfrm>
                          <a:off x="0" y="0"/>
                          <a:ext cx="5966460" cy="2148840"/>
                        </a:xfrm>
                        <a:prstGeom prst="rect">
                          <a:avLst/>
                        </a:prstGeom>
                        <a:solidFill>
                          <a:schemeClr val="lt1"/>
                        </a:solidFill>
                        <a:ln w="6350">
                          <a:noFill/>
                        </a:ln>
                      </wps:spPr>
                      <wps:txbx>
                        <w:txbxContent>
                          <w:p w14:paraId="4B6220D5" w14:textId="03714963" w:rsidR="004E04A3" w:rsidRDefault="003A4CC7">
                            <w:r>
                              <w:rPr>
                                <w:noProof/>
                              </w:rPr>
                              <w:drawing>
                                <wp:inline distT="0" distB="0" distL="0" distR="0" wp14:anchorId="2C1918C8" wp14:editId="7E67A524">
                                  <wp:extent cx="5505450" cy="1969770"/>
                                  <wp:effectExtent l="19050" t="19050" r="19050" b="11430"/>
                                  <wp:docPr id="1912606388" name="Graphique 1">
                                    <a:extLst xmlns:a="http://schemas.openxmlformats.org/drawingml/2006/main">
                                      <a:ext uri="{FF2B5EF4-FFF2-40B4-BE49-F238E27FC236}">
                                        <a16:creationId xmlns:a16="http://schemas.microsoft.com/office/drawing/2014/main" id="{00000000-0008-0000-01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F62B8A5" id="Zone de texte 506" o:spid="_x0000_s1077" type="#_x0000_t202" style="position:absolute;margin-left:-.05pt;margin-top:20.95pt;width:469.8pt;height:169.2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" fillcolor="white [3201]" stroked="f" strokeweight=".5pt">
                <v:textbox>
                  <w:txbxContent>
                    <w:p w14:paraId="4B6220D5" w14:textId="03714963" w:rsidR="004E04A3" w:rsidRDefault="003A4CC7">
                      <w:r>
                        <w:rPr>
                          <w:noProof/>
                        </w:rPr>
                        <w:drawing>
                          <wp:inline distT="0" distB="0" distL="0" distR="0" wp14:anchorId="2C1918C8" wp14:editId="7E67A524">
                            <wp:extent cx="5505450" cy="1969770"/>
                            <wp:effectExtent l="19050" t="19050" r="19050" b="11430"/>
                            <wp:docPr id="1912606388" name="Graphique 1">
                              <a:extLst xmlns:a="http://schemas.openxmlformats.org/drawingml/2006/main">
                                <a:ext uri="{FF2B5EF4-FFF2-40B4-BE49-F238E27FC236}">
                                  <a16:creationId xmlns:a16="http://schemas.microsoft.com/office/drawing/2014/main" id="{00000000-0008-0000-0100-000008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8"/>
                              </a:graphicData>
                            </a:graphic>
                          </wp:inline>
                        </w:drawing>
                      </w:r>
                    </w:p>
                  </w:txbxContent>
                </v:textbox>
                <w10:wrap anchorx="margin"/>
              </v:shape>
            </w:pict>
          </mc:Fallback>
        </mc:AlternateContent>
      </w:r>
      <w:r w:rsidR="00C42799">
        <w:rPr>
          <w:rFonts w:ascii="Times New Roman" w:hAnsi="Times New Roman" w:cs="Times New Roman"/>
          <w:b/>
          <w:sz w:val="24"/>
          <w:szCs w:val="24"/>
          <w:u w:val="single"/>
        </w:rPr>
        <w:t>Graphique 11</w:t>
      </w:r>
      <w:r w:rsidR="00C42799">
        <w:rPr>
          <w:rFonts w:ascii="Times New Roman" w:hAnsi="Times New Roman" w:cs="Times New Roman"/>
          <w:b/>
          <w:sz w:val="24"/>
          <w:szCs w:val="24"/>
        </w:rPr>
        <w:t> : Temps maximal observé dans le sens « aller » (en Mn)</w:t>
      </w:r>
    </w:p>
    <w:p w14:paraId="024884E6" w14:textId="0AB92108" w:rsidR="004E04A3" w:rsidRDefault="004E04A3">
      <w:pPr>
        <w:rPr>
          <w:lang w:eastAsia="fr-FR"/>
        </w:rPr>
      </w:pPr>
    </w:p>
    <w:p w14:paraId="331F0AE0" w14:textId="5BF4E05E" w:rsidR="004E04A3" w:rsidRDefault="004E04A3">
      <w:pPr>
        <w:rPr>
          <w:lang w:eastAsia="fr-FR"/>
        </w:rPr>
      </w:pPr>
    </w:p>
    <w:p w14:paraId="48F10A5E" w14:textId="0044AA41" w:rsidR="004E04A3" w:rsidRDefault="004E04A3">
      <w:pPr>
        <w:spacing w:after="0"/>
        <w:rPr>
          <w:lang w:eastAsia="fr-FR"/>
        </w:rPr>
      </w:pPr>
    </w:p>
    <w:p w14:paraId="6227A491" w14:textId="7A8B7957" w:rsidR="004E04A3" w:rsidRDefault="004E04A3">
      <w:pPr>
        <w:spacing w:after="0"/>
        <w:rPr>
          <w:lang w:eastAsia="fr-FR"/>
        </w:rPr>
      </w:pPr>
    </w:p>
    <w:p w14:paraId="25E14883" w14:textId="4203CC24" w:rsidR="004E04A3" w:rsidRDefault="004E04A3">
      <w:pPr>
        <w:spacing w:after="0"/>
        <w:rPr>
          <w:lang w:eastAsia="fr-FR"/>
        </w:rPr>
      </w:pPr>
    </w:p>
    <w:p w14:paraId="4EA78A67" w14:textId="77777777" w:rsidR="004E04A3" w:rsidRDefault="004E04A3">
      <w:pPr>
        <w:spacing w:after="0"/>
        <w:rPr>
          <w:lang w:eastAsia="fr-FR"/>
        </w:rPr>
      </w:pPr>
    </w:p>
    <w:p w14:paraId="0C756FD5" w14:textId="77777777" w:rsidR="004E04A3" w:rsidRDefault="004E04A3">
      <w:pPr>
        <w:spacing w:after="0"/>
        <w:rPr>
          <w:lang w:eastAsia="fr-FR"/>
        </w:rPr>
      </w:pPr>
    </w:p>
    <w:p w14:paraId="104FECC3" w14:textId="77777777" w:rsidR="004E04A3" w:rsidRDefault="004E04A3">
      <w:pPr>
        <w:spacing w:after="0"/>
        <w:rPr>
          <w:lang w:eastAsia="fr-FR"/>
        </w:rPr>
      </w:pPr>
    </w:p>
    <w:p w14:paraId="653AB906" w14:textId="09CBAC2A" w:rsidR="004E04A3" w:rsidRDefault="004E04A3">
      <w:pPr>
        <w:spacing w:after="0"/>
        <w:rPr>
          <w:lang w:eastAsia="fr-FR"/>
        </w:rPr>
      </w:pPr>
    </w:p>
    <w:p w14:paraId="18D90043" w14:textId="04D903DE" w:rsidR="004E04A3" w:rsidRDefault="000C69AA">
      <w:pPr>
        <w:spacing w:after="0"/>
        <w:rPr>
          <w:lang w:eastAsia="fr-FR"/>
        </w:rPr>
      </w:pPr>
      <w:r>
        <w:rPr>
          <w:noProof/>
          <w:lang w:val="fr-FR" w:eastAsia="fr-FR"/>
        </w:rPr>
        <mc:AlternateContent>
          <mc:Choice Requires="wps">
            <w:drawing>
              <wp:anchor distT="0" distB="0" distL="114300" distR="114300" simplePos="0" relativeHeight="251664384" behindDoc="0" locked="0" layoutInCell="1" allowOverlap="1" wp14:anchorId="0BACD5EF" wp14:editId="3C5A2818">
                <wp:simplePos x="0" y="0"/>
                <wp:positionH relativeFrom="margin">
                  <wp:posOffset>120650</wp:posOffset>
                </wp:positionH>
                <wp:positionV relativeFrom="paragraph">
                  <wp:posOffset>10795</wp:posOffset>
                </wp:positionV>
                <wp:extent cx="2811780" cy="281940"/>
                <wp:effectExtent l="0" t="0" r="7620" b="3810"/>
                <wp:wrapNone/>
                <wp:docPr id="473" name="Zone de texte 473"/>
                <wp:cNvGraphicFramePr/>
                <a:graphic xmlns:a="http://schemas.openxmlformats.org/drawingml/2006/main">
                  <a:graphicData uri="http://schemas.microsoft.com/office/word/2010/wordprocessingShape">
                    <wps:wsp>
                      <wps:cNvSpPr txBox="1"/>
                      <wps:spPr>
                        <a:xfrm>
                          <a:off x="0" y="0"/>
                          <a:ext cx="2811780" cy="281940"/>
                        </a:xfrm>
                        <a:prstGeom prst="rect">
                          <a:avLst/>
                        </a:prstGeom>
                        <a:solidFill>
                          <a:sysClr val="window" lastClr="FFFFFF"/>
                        </a:solidFill>
                        <a:ln w="6350">
                          <a:noFill/>
                        </a:ln>
                      </wps:spPr>
                      <wps:txbx>
                        <w:txbxContent>
                          <w:p w14:paraId="21EB7F63" w14:textId="36826C44"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0BACD5EF" id="Zone de texte 473" o:spid="_x0000_s1078" type="#_x0000_t202" style="position:absolute;margin-left:9.5pt;margin-top:.85pt;width:221.4pt;height:22.2pt;z-index:25166438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" fillcolor="window" stroked="f" strokeweight=".5pt">
                <v:textbox>
                  <w:txbxContent>
                    <w:p w14:paraId="21EB7F63" w14:textId="36826C44"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v:textbox>
                <w10:wrap anchorx="margin"/>
              </v:shape>
            </w:pict>
          </mc:Fallback>
        </mc:AlternateContent>
      </w:r>
    </w:p>
    <w:p w14:paraId="57EBBF17" w14:textId="2989F35E" w:rsidR="004E04A3" w:rsidRDefault="004E04A3">
      <w:pPr>
        <w:spacing w:after="0"/>
        <w:rPr>
          <w:lang w:eastAsia="fr-FR"/>
        </w:rPr>
      </w:pPr>
    </w:p>
    <w:p w14:paraId="0A0EAA67" w14:textId="0207EB42" w:rsidR="004E04A3" w:rsidRDefault="004E04A3" w:rsidP="00FA2EDC">
      <w:pPr>
        <w:spacing w:after="0" w:line="240" w:lineRule="auto"/>
        <w:rPr>
          <w:lang w:eastAsia="fr-FR"/>
        </w:rPr>
      </w:pPr>
    </w:p>
    <w:p w14:paraId="6C77AAAC" w14:textId="77777777" w:rsidR="004E04A3" w:rsidRDefault="00C42799">
      <w:pPr>
        <w:pStyle w:val="Paragraphedeliste"/>
        <w:numPr>
          <w:ilvl w:val="0"/>
          <w:numId w:val="6"/>
        </w:numPr>
        <w:ind w:left="2204"/>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t>Sens 2 « Pharmacie Palm Beach - Agence SODECI »</w:t>
      </w:r>
    </w:p>
    <w:p w14:paraId="45DB7CC6" w14:textId="77777777" w:rsidR="004E04A3" w:rsidRDefault="00C42799">
      <w:pPr>
        <w:spacing w:after="0" w:line="276" w:lineRule="auto"/>
        <w:jc w:val="both"/>
        <w:rPr>
          <w:rFonts w:ascii="Times New Roman" w:eastAsia="Arial Unicode MS" w:hAnsi="Times New Roman" w:cs="Times New Roman"/>
          <w:sz w:val="24"/>
          <w:szCs w:val="24"/>
        </w:rPr>
      </w:pPr>
      <w:r>
        <w:rPr>
          <w:rFonts w:ascii="Times New Roman" w:eastAsia="Arial Unicode MS" w:hAnsi="Times New Roman" w:cs="Times New Roman"/>
          <w:sz w:val="24"/>
          <w:szCs w:val="24"/>
        </w:rPr>
        <w:t>Le graphique ci-dessous présente les différents temps maximaux observés dans le sens « retour » sur la période.</w:t>
      </w:r>
    </w:p>
    <w:p w14:paraId="104E8E2D" w14:textId="77777777" w:rsidR="004E04A3" w:rsidRDefault="004E04A3">
      <w:pPr>
        <w:spacing w:after="0" w:line="276" w:lineRule="auto"/>
        <w:jc w:val="both"/>
        <w:rPr>
          <w:rFonts w:ascii="Times New Roman" w:eastAsia="Arial Unicode MS" w:hAnsi="Times New Roman" w:cs="Times New Roman"/>
          <w:sz w:val="24"/>
          <w:szCs w:val="24"/>
        </w:rPr>
      </w:pPr>
    </w:p>
    <w:p w14:paraId="30B10A72" w14:textId="77777777" w:rsidR="004E04A3" w:rsidRDefault="00C42799">
      <w:r>
        <w:rPr>
          <w:noProof/>
          <w:lang w:val="fr-FR" w:eastAsia="fr-FR"/>
        </w:rPr>
        <mc:AlternateContent>
          <mc:Choice Requires="wps">
            <w:drawing>
              <wp:anchor distT="0" distB="0" distL="114300" distR="114300" simplePos="0" relativeHeight="251679744" behindDoc="0" locked="0" layoutInCell="1" allowOverlap="1" wp14:anchorId="5D8C94EB" wp14:editId="64EAF125">
                <wp:simplePos x="0" y="0"/>
                <wp:positionH relativeFrom="column">
                  <wp:posOffset>-145415</wp:posOffset>
                </wp:positionH>
                <wp:positionV relativeFrom="paragraph">
                  <wp:posOffset>234950</wp:posOffset>
                </wp:positionV>
                <wp:extent cx="6354445" cy="2209800"/>
                <wp:effectExtent l="0" t="0" r="8255" b="0"/>
                <wp:wrapNone/>
                <wp:docPr id="507" name="Zone de texte 507"/>
                <wp:cNvGraphicFramePr/>
                <a:graphic xmlns:a="http://schemas.openxmlformats.org/drawingml/2006/main">
                  <a:graphicData uri="http://schemas.microsoft.com/office/word/2010/wordprocessingShape">
                    <wps:wsp>
                      <wps:cNvSpPr txBox="1"/>
                      <wps:spPr>
                        <a:xfrm>
                          <a:off x="0" y="0"/>
                          <a:ext cx="6354445" cy="2209800"/>
                        </a:xfrm>
                        <a:prstGeom prst="rect">
                          <a:avLst/>
                        </a:prstGeom>
                        <a:solidFill>
                          <a:schemeClr val="lt1"/>
                        </a:solidFill>
                        <a:ln w="6350">
                          <a:noFill/>
                        </a:ln>
                      </wps:spPr>
                      <wps:txbx>
                        <w:txbxContent>
                          <w:p w14:paraId="4DDB71A8" w14:textId="46DFE806" w:rsidR="004E04A3" w:rsidRDefault="003A4CC7">
                            <w:r>
                              <w:rPr>
                                <w:noProof/>
                              </w:rPr>
                              <w:drawing>
                                <wp:inline distT="0" distB="0" distL="0" distR="0" wp14:anchorId="16D4F8E3" wp14:editId="4F27D582">
                                  <wp:extent cx="6015990" cy="2045970"/>
                                  <wp:effectExtent l="19050" t="19050" r="22860" b="11430"/>
                                  <wp:docPr id="1339071411" name="Graphique 1">
                                    <a:extLst xmlns:a="http://schemas.openxmlformats.org/drawingml/2006/main">
                                      <a:ext uri="{FF2B5EF4-FFF2-40B4-BE49-F238E27FC236}">
                                        <a16:creationId xmlns:a16="http://schemas.microsoft.com/office/drawing/2014/main" id="{00000000-0008-0000-03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D8C94EB" id="Zone de texte 507" o:spid="_x0000_s1079" type="#_x0000_t202" style="position:absolute;margin-left:-11.45pt;margin-top:18.5pt;width:500.35pt;height:174pt;z-index:2516797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" fillcolor="white [3201]" stroked="f" strokeweight=".5pt">
                <v:textbox>
                  <w:txbxContent>
                    <w:p w14:paraId="4DDB71A8" w14:textId="46DFE806" w:rsidR="004E04A3" w:rsidRDefault="003A4CC7">
                      <w:r>
                        <w:rPr>
                          <w:noProof/>
                        </w:rPr>
                        <w:drawing>
                          <wp:inline distT="0" distB="0" distL="0" distR="0" wp14:anchorId="16D4F8E3" wp14:editId="4F27D582">
                            <wp:extent cx="6015990" cy="2045970"/>
                            <wp:effectExtent l="19050" t="19050" r="22860" b="11430"/>
                            <wp:docPr id="1339071411" name="Graphique 1">
                              <a:extLst xmlns:a="http://schemas.openxmlformats.org/drawingml/2006/main">
                                <a:ext uri="{FF2B5EF4-FFF2-40B4-BE49-F238E27FC236}">
                                  <a16:creationId xmlns:a16="http://schemas.microsoft.com/office/drawing/2014/main" id="{00000000-0008-0000-0300-000007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txbxContent>
                </v:textbox>
              </v:shape>
            </w:pict>
          </mc:Fallback>
        </mc:AlternateContent>
      </w:r>
      <w:r>
        <w:rPr>
          <w:rFonts w:ascii="Times New Roman" w:hAnsi="Times New Roman" w:cs="Times New Roman"/>
          <w:b/>
          <w:sz w:val="24"/>
          <w:szCs w:val="24"/>
          <w:u w:val="single"/>
        </w:rPr>
        <w:t>Graphique 12</w:t>
      </w:r>
      <w:r>
        <w:rPr>
          <w:rFonts w:ascii="Times New Roman" w:hAnsi="Times New Roman" w:cs="Times New Roman"/>
          <w:b/>
          <w:sz w:val="24"/>
          <w:szCs w:val="24"/>
        </w:rPr>
        <w:t> : Temps maximal observé dans le sens « retour » (en Mn)</w:t>
      </w:r>
    </w:p>
    <w:p w14:paraId="12EA96CD" w14:textId="77777777" w:rsidR="004E04A3" w:rsidRDefault="004E04A3">
      <w:pPr>
        <w:rPr>
          <w:lang w:eastAsia="fr-FR"/>
        </w:rPr>
      </w:pPr>
    </w:p>
    <w:p w14:paraId="4CA7F2B7" w14:textId="77777777" w:rsidR="004E04A3" w:rsidRDefault="004E04A3">
      <w:pPr>
        <w:rPr>
          <w:lang w:eastAsia="fr-FR"/>
        </w:rPr>
      </w:pPr>
    </w:p>
    <w:p w14:paraId="621731D1" w14:textId="77777777" w:rsidR="004E04A3" w:rsidRDefault="004E04A3">
      <w:pPr>
        <w:rPr>
          <w:lang w:eastAsia="fr-FR"/>
        </w:rPr>
      </w:pPr>
    </w:p>
    <w:p w14:paraId="2EDF08E0" w14:textId="77777777" w:rsidR="004E04A3" w:rsidRDefault="004E04A3">
      <w:pPr>
        <w:rPr>
          <w:lang w:eastAsia="fr-FR"/>
        </w:rPr>
      </w:pPr>
    </w:p>
    <w:p w14:paraId="3D644D12" w14:textId="77777777" w:rsidR="004E04A3" w:rsidRDefault="004E04A3">
      <w:pPr>
        <w:tabs>
          <w:tab w:val="left" w:pos="1335"/>
        </w:tabs>
        <w:rPr>
          <w:rFonts w:ascii="Times New Roman" w:hAnsi="Times New Roman" w:cs="Times New Roman"/>
          <w:b/>
          <w:i/>
          <w:color w:val="595959" w:themeColor="text1" w:themeTint="A6"/>
          <w:sz w:val="24"/>
          <w:szCs w:val="24"/>
        </w:rPr>
      </w:pPr>
    </w:p>
    <w:p w14:paraId="4BED8142" w14:textId="77777777" w:rsidR="004E04A3" w:rsidRDefault="004E04A3">
      <w:pPr>
        <w:tabs>
          <w:tab w:val="left" w:pos="1335"/>
        </w:tabs>
        <w:spacing w:after="0"/>
        <w:rPr>
          <w:rFonts w:ascii="Times New Roman" w:hAnsi="Times New Roman" w:cs="Times New Roman"/>
          <w:b/>
          <w:i/>
          <w:color w:val="595959" w:themeColor="text1" w:themeTint="A6"/>
          <w:sz w:val="24"/>
          <w:szCs w:val="24"/>
        </w:rPr>
      </w:pPr>
    </w:p>
    <w:p w14:paraId="35FFB456" w14:textId="645F4749" w:rsidR="004E04A3" w:rsidRPr="00823A33" w:rsidRDefault="004E04A3" w:rsidP="00823A33">
      <w:pPr>
        <w:pStyle w:val="Paragraphedeliste"/>
        <w:tabs>
          <w:tab w:val="left" w:pos="1335"/>
        </w:tabs>
        <w:ind w:left="2204"/>
        <w:rPr>
          <w:rFonts w:ascii="Times New Roman" w:hAnsi="Times New Roman" w:cs="Times New Roman"/>
          <w:b/>
          <w:i/>
          <w:color w:val="595959" w:themeColor="text1" w:themeTint="A6"/>
          <w:sz w:val="24"/>
          <w:szCs w:val="24"/>
        </w:rPr>
      </w:pPr>
    </w:p>
    <w:p w14:paraId="505D10D6" w14:textId="3F2406D6" w:rsidR="005A65C8" w:rsidRDefault="005A65C8">
      <w:pPr>
        <w:pStyle w:val="Paragraphedeliste"/>
        <w:tabs>
          <w:tab w:val="left" w:pos="1335"/>
        </w:tabs>
        <w:ind w:left="2204"/>
        <w:rPr>
          <w:rFonts w:ascii="Times New Roman" w:hAnsi="Times New Roman" w:cs="Times New Roman"/>
          <w:b/>
          <w:i/>
          <w:color w:val="595959" w:themeColor="text1" w:themeTint="A6"/>
          <w:sz w:val="24"/>
          <w:szCs w:val="24"/>
        </w:rPr>
      </w:pPr>
    </w:p>
    <w:p w14:paraId="3B5E0D69" w14:textId="363E961C" w:rsidR="00823A33" w:rsidRDefault="00823A33">
      <w:pPr>
        <w:pStyle w:val="Paragraphedeliste"/>
        <w:tabs>
          <w:tab w:val="left" w:pos="1335"/>
        </w:tabs>
        <w:ind w:left="2204"/>
        <w:rPr>
          <w:rFonts w:ascii="Times New Roman" w:hAnsi="Times New Roman" w:cs="Times New Roman"/>
          <w:b/>
          <w:i/>
          <w:color w:val="595959" w:themeColor="text1" w:themeTint="A6"/>
          <w:sz w:val="24"/>
          <w:szCs w:val="24"/>
        </w:rPr>
      </w:pPr>
      <w:r>
        <w:rPr>
          <w:noProof/>
          <w:lang w:eastAsia="fr-FR"/>
        </w:rPr>
        <mc:AlternateContent>
          <mc:Choice Requires="wps">
            <w:drawing>
              <wp:anchor distT="0" distB="0" distL="114300" distR="114300" simplePos="0" relativeHeight="251665408" behindDoc="0" locked="0" layoutInCell="1" allowOverlap="1" wp14:anchorId="4BABDC97" wp14:editId="2785918E">
                <wp:simplePos x="0" y="0"/>
                <wp:positionH relativeFrom="margin">
                  <wp:posOffset>-53340</wp:posOffset>
                </wp:positionH>
                <wp:positionV relativeFrom="paragraph">
                  <wp:posOffset>132715</wp:posOffset>
                </wp:positionV>
                <wp:extent cx="2987040" cy="266700"/>
                <wp:effectExtent l="0" t="0" r="3810" b="0"/>
                <wp:wrapNone/>
                <wp:docPr id="474" name="Zone de texte 474"/>
                <wp:cNvGraphicFramePr/>
                <a:graphic xmlns:a="http://schemas.openxmlformats.org/drawingml/2006/main">
                  <a:graphicData uri="http://schemas.microsoft.com/office/word/2010/wordprocessingShape">
                    <wps:wsp>
                      <wps:cNvSpPr txBox="1"/>
                      <wps:spPr>
                        <a:xfrm>
                          <a:off x="0" y="0"/>
                          <a:ext cx="2987040" cy="266700"/>
                        </a:xfrm>
                        <a:prstGeom prst="rect">
                          <a:avLst/>
                        </a:prstGeom>
                        <a:solidFill>
                          <a:sysClr val="window" lastClr="FFFFFF"/>
                        </a:solidFill>
                        <a:ln w="6350">
                          <a:noFill/>
                        </a:ln>
                      </wps:spPr>
                      <wps:txbx>
                        <w:txbxContent>
                          <w:p w14:paraId="10DA3555" w14:textId="04845DAF"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4BABDC97" id="Zone de texte 474" o:spid="_x0000_s1080" type="#_x0000_t202" style="position:absolute;left:0;text-align:left;margin-left:-4.2pt;margin-top:10.45pt;width:235.2pt;height:21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" fillcolor="window" stroked="f" strokeweight=".5pt">
                <v:textbox>
                  <w:txbxContent>
                    <w:p w14:paraId="10DA3555" w14:textId="04845DAF"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DEESP/DEEF/S=Semaine, </w:t>
                      </w:r>
                      <w:r w:rsidR="00800ADA">
                        <w:rPr>
                          <w:rFonts w:ascii="Times New Roman" w:hAnsi="Times New Roman" w:cs="Times New Roman"/>
                          <w:i/>
                          <w:sz w:val="20"/>
                          <w:szCs w:val="20"/>
                          <w:lang w:val="fr-FR"/>
                        </w:rPr>
                        <w:t>Février 2026</w:t>
                      </w:r>
                    </w:p>
                  </w:txbxContent>
                </v:textbox>
                <w10:wrap anchorx="margin"/>
              </v:shape>
            </w:pict>
          </mc:Fallback>
        </mc:AlternateContent>
      </w:r>
    </w:p>
    <w:p w14:paraId="6F554B8C" w14:textId="77777777" w:rsidR="00823A33" w:rsidRDefault="00823A33">
      <w:pPr>
        <w:pStyle w:val="Paragraphedeliste"/>
        <w:tabs>
          <w:tab w:val="left" w:pos="1335"/>
        </w:tabs>
        <w:ind w:left="2204"/>
        <w:rPr>
          <w:rFonts w:ascii="Times New Roman" w:hAnsi="Times New Roman" w:cs="Times New Roman"/>
          <w:b/>
          <w:i/>
          <w:color w:val="595959" w:themeColor="text1" w:themeTint="A6"/>
          <w:sz w:val="24"/>
          <w:szCs w:val="24"/>
        </w:rPr>
      </w:pPr>
    </w:p>
    <w:p w14:paraId="2DB61FBC" w14:textId="77777777" w:rsidR="004E04A3" w:rsidRDefault="00C42799">
      <w:pPr>
        <w:pStyle w:val="Paragraphedeliste"/>
        <w:numPr>
          <w:ilvl w:val="0"/>
          <w:numId w:val="6"/>
        </w:numPr>
        <w:tabs>
          <w:tab w:val="left" w:pos="1335"/>
        </w:tabs>
        <w:ind w:left="2204"/>
        <w:rPr>
          <w:rFonts w:ascii="Times New Roman" w:hAnsi="Times New Roman" w:cs="Times New Roman"/>
          <w:b/>
          <w:i/>
          <w:color w:val="595959" w:themeColor="text1" w:themeTint="A6"/>
          <w:sz w:val="24"/>
          <w:szCs w:val="24"/>
        </w:rPr>
      </w:pPr>
      <w:r>
        <w:rPr>
          <w:rFonts w:ascii="Times New Roman" w:hAnsi="Times New Roman" w:cs="Times New Roman"/>
          <w:b/>
          <w:i/>
          <w:color w:val="595959" w:themeColor="text1" w:themeTint="A6"/>
          <w:sz w:val="24"/>
          <w:szCs w:val="24"/>
        </w:rPr>
        <w:lastRenderedPageBreak/>
        <w:t>Evaluation du temps maximal dans les deux sens</w:t>
      </w:r>
    </w:p>
    <w:p w14:paraId="3EEC36A1" w14:textId="77777777" w:rsidR="004E04A3" w:rsidRDefault="004E04A3">
      <w:pPr>
        <w:spacing w:after="0"/>
        <w:rPr>
          <w:rFonts w:ascii="Times New Roman" w:hAnsi="Times New Roman" w:cs="Times New Roman"/>
          <w:b/>
          <w:sz w:val="10"/>
          <w:szCs w:val="10"/>
          <w:u w:val="single"/>
        </w:rPr>
      </w:pPr>
    </w:p>
    <w:p w14:paraId="06F89555" w14:textId="3DC6839E" w:rsidR="004E04A3" w:rsidRDefault="00C42799">
      <w:pPr>
        <w:rPr>
          <w:rFonts w:ascii="Times New Roman" w:hAnsi="Times New Roman" w:cs="Times New Roman"/>
          <w:b/>
          <w:sz w:val="24"/>
          <w:szCs w:val="24"/>
        </w:rPr>
      </w:pPr>
      <w:r>
        <w:rPr>
          <w:rFonts w:ascii="Times New Roman" w:hAnsi="Times New Roman" w:cs="Times New Roman"/>
          <w:b/>
          <w:sz w:val="24"/>
          <w:szCs w:val="24"/>
          <w:u w:val="single"/>
        </w:rPr>
        <w:t>Tableau 1</w:t>
      </w:r>
      <w:r w:rsidR="00F74697">
        <w:rPr>
          <w:rFonts w:ascii="Times New Roman" w:hAnsi="Times New Roman" w:cs="Times New Roman"/>
          <w:b/>
          <w:sz w:val="24"/>
          <w:szCs w:val="24"/>
          <w:u w:val="single"/>
          <w:lang w:val="fr-FR"/>
        </w:rPr>
        <w:t>4</w:t>
      </w:r>
      <w:r>
        <w:rPr>
          <w:rFonts w:ascii="Times New Roman" w:hAnsi="Times New Roman" w:cs="Times New Roman"/>
          <w:b/>
          <w:sz w:val="24"/>
          <w:szCs w:val="24"/>
        </w:rPr>
        <w:t> : Evaluation du temps maximal dans les deux sens</w:t>
      </w:r>
    </w:p>
    <w:tbl>
      <w:tblPr>
        <w:tblW w:w="7180" w:type="dxa"/>
        <w:tblCellMar>
          <w:left w:w="70" w:type="dxa"/>
          <w:right w:w="70" w:type="dxa"/>
        </w:tblCellMar>
        <w:tblLook w:val="04A0" w:firstRow="1" w:lastRow="0" w:firstColumn="1" w:lastColumn="0" w:noHBand="0" w:noVBand="1"/>
      </w:tblPr>
      <w:tblGrid>
        <w:gridCol w:w="3300"/>
        <w:gridCol w:w="2020"/>
        <w:gridCol w:w="1860"/>
      </w:tblGrid>
      <w:tr w:rsidR="003A4CC7" w:rsidRPr="003A4CC7" w14:paraId="580D5EB3" w14:textId="77777777" w:rsidTr="003A4CC7">
        <w:trPr>
          <w:trHeight w:val="312"/>
        </w:trPr>
        <w:tc>
          <w:tcPr>
            <w:tcW w:w="3300" w:type="dxa"/>
            <w:tcBorders>
              <w:top w:val="single" w:sz="8" w:space="0" w:color="auto"/>
              <w:left w:val="single" w:sz="8" w:space="0" w:color="auto"/>
              <w:bottom w:val="single" w:sz="8" w:space="0" w:color="auto"/>
              <w:right w:val="single" w:sz="8" w:space="0" w:color="000000"/>
            </w:tcBorders>
            <w:noWrap/>
            <w:vAlign w:val="center"/>
            <w:hideMark/>
          </w:tcPr>
          <w:p w14:paraId="015B9B9C" w14:textId="77777777" w:rsidR="003A4CC7" w:rsidRPr="003A4CC7" w:rsidRDefault="003A4CC7" w:rsidP="003A4CC7">
            <w:pPr>
              <w:spacing w:after="0" w:line="240" w:lineRule="auto"/>
              <w:jc w:val="center"/>
              <w:rPr>
                <w:rFonts w:ascii="Times New Roman" w:eastAsia="Times New Roman" w:hAnsi="Times New Roman" w:cs="Times New Roman"/>
                <w:b/>
                <w:bCs/>
                <w:color w:val="000000"/>
                <w:sz w:val="24"/>
                <w:szCs w:val="24"/>
                <w:lang w:val="fr-FR" w:eastAsia="fr-FR"/>
              </w:rPr>
            </w:pPr>
            <w:r w:rsidRPr="003A4CC7">
              <w:rPr>
                <w:rFonts w:ascii="Times New Roman" w:eastAsia="Times New Roman" w:hAnsi="Times New Roman" w:cs="Times New Roman"/>
                <w:b/>
                <w:bCs/>
                <w:color w:val="000000"/>
                <w:sz w:val="24"/>
                <w:szCs w:val="24"/>
                <w:lang w:val="fr-FR" w:eastAsia="fr-FR"/>
              </w:rPr>
              <w:t>RUBRIQUE</w:t>
            </w:r>
          </w:p>
        </w:tc>
        <w:tc>
          <w:tcPr>
            <w:tcW w:w="2020" w:type="dxa"/>
            <w:tcBorders>
              <w:top w:val="single" w:sz="8" w:space="0" w:color="auto"/>
              <w:left w:val="nil"/>
              <w:bottom w:val="single" w:sz="8" w:space="0" w:color="auto"/>
              <w:right w:val="nil"/>
            </w:tcBorders>
            <w:shd w:val="clear" w:color="000000" w:fill="002060"/>
            <w:noWrap/>
            <w:vAlign w:val="center"/>
            <w:hideMark/>
          </w:tcPr>
          <w:p w14:paraId="326D4D92" w14:textId="77777777" w:rsidR="003A4CC7" w:rsidRPr="003A4CC7" w:rsidRDefault="003A4CC7" w:rsidP="003A4CC7">
            <w:pPr>
              <w:spacing w:after="0" w:line="240" w:lineRule="auto"/>
              <w:jc w:val="center"/>
              <w:rPr>
                <w:rFonts w:ascii="Times New Roman" w:eastAsia="Times New Roman" w:hAnsi="Times New Roman" w:cs="Times New Roman"/>
                <w:b/>
                <w:bCs/>
                <w:color w:val="FFFFFF"/>
                <w:lang w:val="fr-FR" w:eastAsia="fr-FR"/>
              </w:rPr>
            </w:pPr>
            <w:r w:rsidRPr="003A4CC7">
              <w:rPr>
                <w:rFonts w:ascii="Times New Roman" w:eastAsia="Times New Roman" w:hAnsi="Times New Roman" w:cs="Times New Roman"/>
                <w:b/>
                <w:bCs/>
                <w:color w:val="FFFFFF"/>
                <w:lang w:val="fr-FR" w:eastAsia="fr-FR"/>
              </w:rPr>
              <w:t>JOURS OUVRABLES</w:t>
            </w:r>
          </w:p>
        </w:tc>
        <w:tc>
          <w:tcPr>
            <w:tcW w:w="1860" w:type="dxa"/>
            <w:tcBorders>
              <w:top w:val="single" w:sz="8" w:space="0" w:color="auto"/>
              <w:left w:val="nil"/>
              <w:bottom w:val="single" w:sz="8" w:space="0" w:color="auto"/>
              <w:right w:val="single" w:sz="8" w:space="0" w:color="auto"/>
            </w:tcBorders>
            <w:shd w:val="clear" w:color="000000" w:fill="002060"/>
            <w:vAlign w:val="center"/>
            <w:hideMark/>
          </w:tcPr>
          <w:p w14:paraId="26459FBA" w14:textId="77777777" w:rsidR="003A4CC7" w:rsidRPr="003A4CC7" w:rsidRDefault="003A4CC7" w:rsidP="003A4CC7">
            <w:pPr>
              <w:spacing w:after="0" w:line="240" w:lineRule="auto"/>
              <w:jc w:val="center"/>
              <w:rPr>
                <w:rFonts w:ascii="Times New Roman" w:eastAsia="Times New Roman" w:hAnsi="Times New Roman" w:cs="Times New Roman"/>
                <w:b/>
                <w:bCs/>
                <w:color w:val="FFFFFF"/>
                <w:lang w:val="fr-FR" w:eastAsia="fr-FR"/>
              </w:rPr>
            </w:pPr>
            <w:r w:rsidRPr="003A4CC7">
              <w:rPr>
                <w:rFonts w:ascii="Times New Roman" w:eastAsia="Times New Roman" w:hAnsi="Times New Roman" w:cs="Times New Roman"/>
                <w:b/>
                <w:bCs/>
                <w:color w:val="FFFFFF"/>
                <w:lang w:val="fr-FR" w:eastAsia="fr-FR"/>
              </w:rPr>
              <w:t>WEEK-ENDS</w:t>
            </w:r>
          </w:p>
        </w:tc>
      </w:tr>
      <w:tr w:rsidR="003A4CC7" w:rsidRPr="003A4CC7" w14:paraId="327A0952" w14:textId="77777777" w:rsidTr="003A4CC7">
        <w:trPr>
          <w:trHeight w:val="288"/>
        </w:trPr>
        <w:tc>
          <w:tcPr>
            <w:tcW w:w="3300" w:type="dxa"/>
            <w:vMerge w:val="restart"/>
            <w:tcBorders>
              <w:top w:val="nil"/>
              <w:left w:val="single" w:sz="8" w:space="0" w:color="auto"/>
              <w:bottom w:val="single" w:sz="8" w:space="0" w:color="000000"/>
              <w:right w:val="single" w:sz="8" w:space="0" w:color="000000"/>
            </w:tcBorders>
            <w:noWrap/>
            <w:vAlign w:val="center"/>
            <w:hideMark/>
          </w:tcPr>
          <w:p w14:paraId="13F6DD19"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 xml:space="preserve">TEMPS MAXIMAL (en Mn) </w:t>
            </w:r>
          </w:p>
        </w:tc>
        <w:tc>
          <w:tcPr>
            <w:tcW w:w="3880" w:type="dxa"/>
            <w:gridSpan w:val="2"/>
            <w:tcBorders>
              <w:top w:val="single" w:sz="8" w:space="0" w:color="auto"/>
              <w:left w:val="nil"/>
              <w:bottom w:val="single" w:sz="8" w:space="0" w:color="auto"/>
              <w:right w:val="single" w:sz="8" w:space="0" w:color="000000"/>
            </w:tcBorders>
            <w:vAlign w:val="center"/>
            <w:hideMark/>
          </w:tcPr>
          <w:p w14:paraId="008CBEA2" w14:textId="77777777" w:rsidR="003A4CC7" w:rsidRPr="003A4CC7" w:rsidRDefault="003A4CC7" w:rsidP="003A4CC7">
            <w:pPr>
              <w:spacing w:after="0" w:line="240" w:lineRule="auto"/>
              <w:jc w:val="center"/>
              <w:rPr>
                <w:rFonts w:ascii="Times New Roman" w:eastAsia="Times New Roman" w:hAnsi="Times New Roman" w:cs="Times New Roman"/>
                <w:i/>
                <w:iCs/>
                <w:color w:val="000000"/>
                <w:lang w:val="fr-FR" w:eastAsia="fr-FR"/>
              </w:rPr>
            </w:pPr>
            <w:r w:rsidRPr="003A4CC7">
              <w:rPr>
                <w:rFonts w:ascii="Times New Roman" w:eastAsia="Times New Roman" w:hAnsi="Times New Roman" w:cs="Times New Roman"/>
                <w:i/>
                <w:iCs/>
                <w:color w:val="000000"/>
                <w:lang w:val="fr-FR" w:eastAsia="fr-FR"/>
              </w:rPr>
              <w:t xml:space="preserve">Agence SODECI - Pharmacie Palm Beach </w:t>
            </w:r>
          </w:p>
        </w:tc>
      </w:tr>
      <w:tr w:rsidR="003A4CC7" w:rsidRPr="003A4CC7" w14:paraId="3B2DD1C6" w14:textId="77777777" w:rsidTr="003A4CC7">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0EC458AC"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vAlign w:val="center"/>
            <w:hideMark/>
          </w:tcPr>
          <w:p w14:paraId="1D8A8136"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31</w:t>
            </w:r>
          </w:p>
        </w:tc>
        <w:tc>
          <w:tcPr>
            <w:tcW w:w="1860" w:type="dxa"/>
            <w:tcBorders>
              <w:top w:val="nil"/>
              <w:left w:val="single" w:sz="8" w:space="0" w:color="auto"/>
              <w:bottom w:val="single" w:sz="8" w:space="0" w:color="auto"/>
              <w:right w:val="single" w:sz="8" w:space="0" w:color="auto"/>
            </w:tcBorders>
            <w:vAlign w:val="center"/>
            <w:hideMark/>
          </w:tcPr>
          <w:p w14:paraId="658BB1B8"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18</w:t>
            </w:r>
          </w:p>
        </w:tc>
      </w:tr>
      <w:tr w:rsidR="003A4CC7" w:rsidRPr="003A4CC7" w14:paraId="11D98228" w14:textId="77777777" w:rsidTr="003A4CC7">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67D566B4"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00D1F610" w14:textId="77777777" w:rsidR="003A4CC7" w:rsidRPr="003A4CC7" w:rsidRDefault="003A4CC7" w:rsidP="003A4CC7">
            <w:pPr>
              <w:spacing w:after="0" w:line="240" w:lineRule="auto"/>
              <w:jc w:val="center"/>
              <w:rPr>
                <w:rFonts w:ascii="Times New Roman" w:eastAsia="Times New Roman" w:hAnsi="Times New Roman" w:cs="Times New Roman"/>
                <w:i/>
                <w:iCs/>
                <w:color w:val="000000"/>
                <w:lang w:val="fr-FR" w:eastAsia="fr-FR"/>
              </w:rPr>
            </w:pPr>
            <w:r w:rsidRPr="003A4CC7">
              <w:rPr>
                <w:rFonts w:ascii="Times New Roman" w:eastAsia="Times New Roman" w:hAnsi="Times New Roman" w:cs="Times New Roman"/>
                <w:i/>
                <w:iCs/>
                <w:color w:val="000000"/>
                <w:lang w:val="fr-FR" w:eastAsia="fr-FR"/>
              </w:rPr>
              <w:t>Pharmacie Palm Beach – Agence SODECI</w:t>
            </w:r>
          </w:p>
        </w:tc>
      </w:tr>
      <w:tr w:rsidR="003A4CC7" w:rsidRPr="003A4CC7" w14:paraId="106E82E7" w14:textId="77777777" w:rsidTr="003A4CC7">
        <w:trPr>
          <w:trHeight w:val="288"/>
        </w:trPr>
        <w:tc>
          <w:tcPr>
            <w:tcW w:w="3300" w:type="dxa"/>
            <w:vMerge/>
            <w:tcBorders>
              <w:top w:val="nil"/>
              <w:left w:val="single" w:sz="8" w:space="0" w:color="auto"/>
              <w:bottom w:val="single" w:sz="8" w:space="0" w:color="000000"/>
              <w:right w:val="single" w:sz="8" w:space="0" w:color="000000"/>
            </w:tcBorders>
            <w:vAlign w:val="center"/>
            <w:hideMark/>
          </w:tcPr>
          <w:p w14:paraId="6062F0CD"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noWrap/>
            <w:vAlign w:val="center"/>
            <w:hideMark/>
          </w:tcPr>
          <w:p w14:paraId="4EBCDD9F"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48</w:t>
            </w:r>
          </w:p>
        </w:tc>
        <w:tc>
          <w:tcPr>
            <w:tcW w:w="1860" w:type="dxa"/>
            <w:tcBorders>
              <w:top w:val="nil"/>
              <w:left w:val="single" w:sz="8" w:space="0" w:color="auto"/>
              <w:bottom w:val="single" w:sz="8" w:space="0" w:color="auto"/>
              <w:right w:val="single" w:sz="8" w:space="0" w:color="auto"/>
            </w:tcBorders>
            <w:noWrap/>
            <w:vAlign w:val="center"/>
            <w:hideMark/>
          </w:tcPr>
          <w:p w14:paraId="3E8F098F"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23</w:t>
            </w:r>
          </w:p>
        </w:tc>
      </w:tr>
    </w:tbl>
    <w:p w14:paraId="5253744C" w14:textId="77777777" w:rsidR="004E04A3" w:rsidRDefault="00C42799">
      <w:r>
        <w:rPr>
          <w:noProof/>
          <w:lang w:val="fr-FR" w:eastAsia="fr-FR"/>
        </w:rPr>
        <mc:AlternateContent>
          <mc:Choice Requires="wps">
            <w:drawing>
              <wp:anchor distT="0" distB="0" distL="114300" distR="114300" simplePos="0" relativeHeight="251643904" behindDoc="0" locked="0" layoutInCell="1" allowOverlap="1" wp14:anchorId="2C3D386C" wp14:editId="43AA4BCB">
                <wp:simplePos x="0" y="0"/>
                <wp:positionH relativeFrom="margin">
                  <wp:align>left</wp:align>
                </wp:positionH>
                <wp:positionV relativeFrom="paragraph">
                  <wp:posOffset>25400</wp:posOffset>
                </wp:positionV>
                <wp:extent cx="2811780" cy="270510"/>
                <wp:effectExtent l="0" t="0" r="7620" b="0"/>
                <wp:wrapNone/>
                <wp:docPr id="36" name="Zone de texte 36"/>
                <wp:cNvGraphicFramePr/>
                <a:graphic xmlns:a="http://schemas.openxmlformats.org/drawingml/2006/main">
                  <a:graphicData uri="http://schemas.microsoft.com/office/word/2010/wordprocessingShape">
                    <wps:wsp>
                      <wps:cNvSpPr txBox="1"/>
                      <wps:spPr>
                        <a:xfrm>
                          <a:off x="0" y="0"/>
                          <a:ext cx="2811780" cy="270345"/>
                        </a:xfrm>
                        <a:prstGeom prst="rect">
                          <a:avLst/>
                        </a:prstGeom>
                        <a:solidFill>
                          <a:sysClr val="window" lastClr="FFFFFF"/>
                        </a:solidFill>
                        <a:ln w="6350">
                          <a:noFill/>
                        </a:ln>
                      </wps:spPr>
                      <wps:txbx>
                        <w:txbxContent>
                          <w:p w14:paraId="19CE7D56" w14:textId="69ABA33A"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C3D386C" id="Zone de texte 36" o:spid="_x0000_s1081" type="#_x0000_t202" style="position:absolute;margin-left:0;margin-top:2pt;width:221.4pt;height:21.3pt;z-index:251643904;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" fillcolor="window" stroked="f" strokeweight=".5pt">
                <v:textbox>
                  <w:txbxContent>
                    <w:p w14:paraId="19CE7D56" w14:textId="69ABA33A"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txbxContent>
                </v:textbox>
                <w10:wrap anchorx="margin"/>
              </v:shape>
            </w:pict>
          </mc:Fallback>
        </mc:AlternateContent>
      </w:r>
    </w:p>
    <w:p w14:paraId="66A16784" w14:textId="77777777" w:rsidR="004E04A3" w:rsidRDefault="004E04A3"/>
    <w:p w14:paraId="590D1FF9" w14:textId="129D87EF" w:rsidR="004E04A3" w:rsidRDefault="00C42799">
      <w:pPr>
        <w:jc w:val="both"/>
        <w:rPr>
          <w:rFonts w:ascii="Times New Roman" w:hAnsi="Times New Roman" w:cs="Times New Roman"/>
          <w:sz w:val="24"/>
          <w:szCs w:val="24"/>
        </w:rPr>
      </w:pPr>
      <w:r>
        <w:rPr>
          <w:rFonts w:ascii="Times New Roman" w:hAnsi="Times New Roman" w:cs="Times New Roman"/>
          <w:sz w:val="24"/>
          <w:szCs w:val="24"/>
        </w:rPr>
        <w:t xml:space="preserve">Après avoir observé sur la période concernée les différents temps de traversée de l’axe « Agence SODECI - Pharmacie Palm Beach » dans les deux sens, il ressort que les temps maximaux évalués pour les jours ouvrables et les week-ends sont respectivement de </w:t>
      </w:r>
      <w:r w:rsidR="00823A33">
        <w:rPr>
          <w:rFonts w:ascii="Times New Roman" w:hAnsi="Times New Roman" w:cs="Times New Roman"/>
          <w:b/>
          <w:sz w:val="24"/>
          <w:szCs w:val="24"/>
          <w:lang w:val="fr-FR"/>
        </w:rPr>
        <w:t>31</w:t>
      </w:r>
      <w:r>
        <w:rPr>
          <w:rFonts w:ascii="Times New Roman" w:hAnsi="Times New Roman" w:cs="Times New Roman"/>
          <w:b/>
          <w:sz w:val="24"/>
          <w:szCs w:val="24"/>
        </w:rPr>
        <w:t xml:space="preserve"> Mn</w:t>
      </w:r>
      <w:r>
        <w:rPr>
          <w:rFonts w:ascii="Times New Roman" w:hAnsi="Times New Roman" w:cs="Times New Roman"/>
          <w:sz w:val="24"/>
          <w:szCs w:val="24"/>
        </w:rPr>
        <w:t xml:space="preserve"> et de </w:t>
      </w:r>
      <w:r w:rsidR="00823A33">
        <w:rPr>
          <w:rFonts w:ascii="Times New Roman" w:hAnsi="Times New Roman" w:cs="Times New Roman"/>
          <w:b/>
          <w:sz w:val="24"/>
          <w:szCs w:val="24"/>
          <w:lang w:val="fr-FR"/>
        </w:rPr>
        <w:t>18</w:t>
      </w:r>
      <w:r>
        <w:rPr>
          <w:rFonts w:ascii="Times New Roman" w:hAnsi="Times New Roman" w:cs="Times New Roman"/>
          <w:b/>
          <w:sz w:val="24"/>
          <w:szCs w:val="24"/>
        </w:rPr>
        <w:t xml:space="preserve"> Mn</w:t>
      </w:r>
      <w:r>
        <w:rPr>
          <w:rFonts w:ascii="Times New Roman" w:hAnsi="Times New Roman" w:cs="Times New Roman"/>
          <w:sz w:val="24"/>
          <w:szCs w:val="24"/>
        </w:rPr>
        <w:t xml:space="preserve"> dans le sens « aller » ; dans le sens « retour », ces temps sont respectivement de </w:t>
      </w:r>
      <w:r w:rsidR="00823A33">
        <w:rPr>
          <w:rFonts w:ascii="Times New Roman" w:hAnsi="Times New Roman" w:cs="Times New Roman"/>
          <w:b/>
          <w:sz w:val="24"/>
          <w:szCs w:val="24"/>
          <w:lang w:val="fr-FR"/>
        </w:rPr>
        <w:t>48</w:t>
      </w:r>
      <w:r w:rsidR="007D4C1A">
        <w:rPr>
          <w:rFonts w:ascii="Times New Roman" w:hAnsi="Times New Roman" w:cs="Times New Roman"/>
          <w:b/>
          <w:sz w:val="24"/>
          <w:szCs w:val="24"/>
          <w:lang w:val="fr-FR"/>
        </w:rPr>
        <w:t xml:space="preserve"> </w:t>
      </w:r>
      <w:r>
        <w:rPr>
          <w:rFonts w:ascii="Times New Roman" w:hAnsi="Times New Roman" w:cs="Times New Roman"/>
          <w:b/>
          <w:sz w:val="24"/>
          <w:szCs w:val="24"/>
        </w:rPr>
        <w:t>Mn</w:t>
      </w:r>
      <w:r>
        <w:rPr>
          <w:rFonts w:ascii="Times New Roman" w:hAnsi="Times New Roman" w:cs="Times New Roman"/>
          <w:sz w:val="24"/>
          <w:szCs w:val="24"/>
        </w:rPr>
        <w:t xml:space="preserve"> et de </w:t>
      </w:r>
      <w:r w:rsidR="007D4C1A">
        <w:rPr>
          <w:rFonts w:ascii="Times New Roman" w:hAnsi="Times New Roman" w:cs="Times New Roman"/>
          <w:b/>
          <w:sz w:val="24"/>
          <w:szCs w:val="24"/>
          <w:lang w:val="fr-FR"/>
        </w:rPr>
        <w:t>2</w:t>
      </w:r>
      <w:r w:rsidR="00823A33">
        <w:rPr>
          <w:rFonts w:ascii="Times New Roman" w:hAnsi="Times New Roman" w:cs="Times New Roman"/>
          <w:b/>
          <w:sz w:val="24"/>
          <w:szCs w:val="24"/>
          <w:lang w:val="fr-FR"/>
        </w:rPr>
        <w:t>3</w:t>
      </w:r>
      <w:r>
        <w:rPr>
          <w:rFonts w:ascii="Times New Roman" w:hAnsi="Times New Roman" w:cs="Times New Roman"/>
          <w:b/>
          <w:sz w:val="24"/>
          <w:szCs w:val="24"/>
        </w:rPr>
        <w:t xml:space="preserve"> Mn</w:t>
      </w:r>
      <w:r>
        <w:rPr>
          <w:rFonts w:ascii="Times New Roman" w:hAnsi="Times New Roman" w:cs="Times New Roman"/>
          <w:sz w:val="24"/>
          <w:szCs w:val="24"/>
        </w:rPr>
        <w:t>.</w:t>
      </w:r>
    </w:p>
    <w:p w14:paraId="2C6D149A" w14:textId="77777777" w:rsidR="00FA59D7" w:rsidRPr="00FA59D7" w:rsidRDefault="00FA59D7">
      <w:pPr>
        <w:rPr>
          <w:rFonts w:ascii="Times New Roman" w:hAnsi="Times New Roman" w:cs="Times New Roman"/>
          <w:b/>
          <w:sz w:val="24"/>
          <w:szCs w:val="24"/>
          <w:u w:val="single"/>
          <w:lang w:val="fr-FR"/>
        </w:rPr>
      </w:pPr>
    </w:p>
    <w:p w14:paraId="2C645B46" w14:textId="2CF95E5D" w:rsidR="004E04A3" w:rsidRDefault="00C42799">
      <w:pPr>
        <w:rPr>
          <w:rFonts w:ascii="Times New Roman" w:hAnsi="Times New Roman" w:cs="Times New Roman"/>
          <w:b/>
        </w:rPr>
      </w:pPr>
      <w:r>
        <w:rPr>
          <w:rFonts w:ascii="Times New Roman" w:hAnsi="Times New Roman" w:cs="Times New Roman"/>
          <w:b/>
          <w:sz w:val="24"/>
          <w:szCs w:val="24"/>
          <w:u w:val="single"/>
        </w:rPr>
        <w:t>Tableau 1</w:t>
      </w:r>
      <w:r w:rsidR="00F74697">
        <w:rPr>
          <w:rFonts w:ascii="Times New Roman" w:hAnsi="Times New Roman" w:cs="Times New Roman"/>
          <w:b/>
          <w:sz w:val="24"/>
          <w:szCs w:val="24"/>
          <w:u w:val="single"/>
          <w:lang w:val="fr-FR"/>
        </w:rPr>
        <w:t>5</w:t>
      </w:r>
      <w:r>
        <w:rPr>
          <w:rFonts w:ascii="Times New Roman" w:hAnsi="Times New Roman" w:cs="Times New Roman"/>
          <w:b/>
          <w:sz w:val="24"/>
          <w:szCs w:val="24"/>
        </w:rPr>
        <w:t> :</w:t>
      </w:r>
      <w:r>
        <w:rPr>
          <w:rFonts w:ascii="Times New Roman" w:hAnsi="Times New Roman" w:cs="Times New Roman"/>
          <w:b/>
        </w:rPr>
        <w:t xml:space="preserve"> Tableau récapitulatif des temps maximaux de traversée sur les trois axes</w:t>
      </w:r>
    </w:p>
    <w:tbl>
      <w:tblPr>
        <w:tblW w:w="7180" w:type="dxa"/>
        <w:tblCellMar>
          <w:left w:w="70" w:type="dxa"/>
          <w:right w:w="70" w:type="dxa"/>
        </w:tblCellMar>
        <w:tblLook w:val="04A0" w:firstRow="1" w:lastRow="0" w:firstColumn="1" w:lastColumn="0" w:noHBand="0" w:noVBand="1"/>
      </w:tblPr>
      <w:tblGrid>
        <w:gridCol w:w="3300"/>
        <w:gridCol w:w="2020"/>
        <w:gridCol w:w="1860"/>
      </w:tblGrid>
      <w:tr w:rsidR="003A4CC7" w:rsidRPr="003A4CC7" w14:paraId="35F71AA9" w14:textId="77777777" w:rsidTr="003A4CC7">
        <w:trPr>
          <w:trHeight w:val="312"/>
        </w:trPr>
        <w:tc>
          <w:tcPr>
            <w:tcW w:w="3300" w:type="dxa"/>
            <w:tcBorders>
              <w:top w:val="single" w:sz="8" w:space="0" w:color="auto"/>
              <w:left w:val="single" w:sz="8" w:space="0" w:color="auto"/>
              <w:bottom w:val="single" w:sz="8" w:space="0" w:color="auto"/>
              <w:right w:val="single" w:sz="8" w:space="0" w:color="000000"/>
            </w:tcBorders>
            <w:noWrap/>
            <w:vAlign w:val="center"/>
            <w:hideMark/>
          </w:tcPr>
          <w:p w14:paraId="58672BA7" w14:textId="77777777" w:rsidR="003A4CC7" w:rsidRPr="003A4CC7" w:rsidRDefault="003A4CC7" w:rsidP="003A4CC7">
            <w:pPr>
              <w:spacing w:after="0" w:line="240" w:lineRule="auto"/>
              <w:jc w:val="center"/>
              <w:rPr>
                <w:rFonts w:ascii="Times New Roman" w:eastAsia="Times New Roman" w:hAnsi="Times New Roman" w:cs="Times New Roman"/>
                <w:b/>
                <w:bCs/>
                <w:color w:val="000000"/>
                <w:sz w:val="24"/>
                <w:szCs w:val="24"/>
                <w:lang w:val="fr-FR" w:eastAsia="fr-FR"/>
              </w:rPr>
            </w:pPr>
            <w:bookmarkStart w:id="69" w:name="_Toc53650686"/>
            <w:bookmarkStart w:id="70" w:name="_Toc132790418"/>
            <w:bookmarkStart w:id="71" w:name="_Toc122350093"/>
            <w:r w:rsidRPr="003A4CC7">
              <w:rPr>
                <w:rFonts w:ascii="Times New Roman" w:eastAsia="Times New Roman" w:hAnsi="Times New Roman" w:cs="Times New Roman"/>
                <w:b/>
                <w:bCs/>
                <w:color w:val="000000"/>
                <w:sz w:val="24"/>
                <w:szCs w:val="24"/>
                <w:lang w:val="fr-FR" w:eastAsia="fr-FR"/>
              </w:rPr>
              <w:t>RUBRIQUE</w:t>
            </w:r>
          </w:p>
        </w:tc>
        <w:tc>
          <w:tcPr>
            <w:tcW w:w="2020" w:type="dxa"/>
            <w:tcBorders>
              <w:top w:val="single" w:sz="8" w:space="0" w:color="auto"/>
              <w:left w:val="nil"/>
              <w:bottom w:val="single" w:sz="8" w:space="0" w:color="auto"/>
              <w:right w:val="nil"/>
            </w:tcBorders>
            <w:shd w:val="clear" w:color="000000" w:fill="002060"/>
            <w:noWrap/>
            <w:vAlign w:val="center"/>
            <w:hideMark/>
          </w:tcPr>
          <w:p w14:paraId="0902782B" w14:textId="77777777" w:rsidR="003A4CC7" w:rsidRPr="003A4CC7" w:rsidRDefault="003A4CC7" w:rsidP="003A4CC7">
            <w:pPr>
              <w:spacing w:after="0" w:line="240" w:lineRule="auto"/>
              <w:jc w:val="center"/>
              <w:rPr>
                <w:rFonts w:ascii="Times New Roman" w:eastAsia="Times New Roman" w:hAnsi="Times New Roman" w:cs="Times New Roman"/>
                <w:b/>
                <w:bCs/>
                <w:color w:val="FFFFFF"/>
                <w:lang w:val="fr-FR" w:eastAsia="fr-FR"/>
              </w:rPr>
            </w:pPr>
            <w:r w:rsidRPr="003A4CC7">
              <w:rPr>
                <w:rFonts w:ascii="Times New Roman" w:eastAsia="Times New Roman" w:hAnsi="Times New Roman" w:cs="Times New Roman"/>
                <w:b/>
                <w:bCs/>
                <w:color w:val="FFFFFF"/>
                <w:lang w:val="fr-FR" w:eastAsia="fr-FR"/>
              </w:rPr>
              <w:t>JOURS OUVRABLES</w:t>
            </w:r>
          </w:p>
        </w:tc>
        <w:tc>
          <w:tcPr>
            <w:tcW w:w="1860" w:type="dxa"/>
            <w:tcBorders>
              <w:top w:val="single" w:sz="8" w:space="0" w:color="auto"/>
              <w:left w:val="nil"/>
              <w:bottom w:val="single" w:sz="8" w:space="0" w:color="auto"/>
              <w:right w:val="single" w:sz="8" w:space="0" w:color="auto"/>
            </w:tcBorders>
            <w:shd w:val="clear" w:color="000000" w:fill="002060"/>
            <w:vAlign w:val="center"/>
            <w:hideMark/>
          </w:tcPr>
          <w:p w14:paraId="3EC8BC93" w14:textId="77777777" w:rsidR="003A4CC7" w:rsidRPr="003A4CC7" w:rsidRDefault="003A4CC7" w:rsidP="003A4CC7">
            <w:pPr>
              <w:spacing w:after="0" w:line="240" w:lineRule="auto"/>
              <w:jc w:val="center"/>
              <w:rPr>
                <w:rFonts w:ascii="Times New Roman" w:eastAsia="Times New Roman" w:hAnsi="Times New Roman" w:cs="Times New Roman"/>
                <w:b/>
                <w:bCs/>
                <w:color w:val="FFFFFF"/>
                <w:lang w:val="fr-FR" w:eastAsia="fr-FR"/>
              </w:rPr>
            </w:pPr>
            <w:r w:rsidRPr="003A4CC7">
              <w:rPr>
                <w:rFonts w:ascii="Times New Roman" w:eastAsia="Times New Roman" w:hAnsi="Times New Roman" w:cs="Times New Roman"/>
                <w:b/>
                <w:bCs/>
                <w:color w:val="FFFFFF"/>
                <w:lang w:val="fr-FR" w:eastAsia="fr-FR"/>
              </w:rPr>
              <w:t>WEEK-ENDS</w:t>
            </w:r>
          </w:p>
        </w:tc>
      </w:tr>
      <w:tr w:rsidR="003A4CC7" w:rsidRPr="003A4CC7" w14:paraId="7F85DB85" w14:textId="77777777" w:rsidTr="003A4CC7">
        <w:trPr>
          <w:trHeight w:val="288"/>
        </w:trPr>
        <w:tc>
          <w:tcPr>
            <w:tcW w:w="3300" w:type="dxa"/>
            <w:vMerge w:val="restart"/>
            <w:tcBorders>
              <w:top w:val="single" w:sz="8" w:space="0" w:color="auto"/>
              <w:left w:val="single" w:sz="8" w:space="0" w:color="auto"/>
              <w:bottom w:val="single" w:sz="8" w:space="0" w:color="000000"/>
              <w:right w:val="single" w:sz="8" w:space="0" w:color="000000"/>
            </w:tcBorders>
            <w:noWrap/>
            <w:vAlign w:val="center"/>
            <w:hideMark/>
          </w:tcPr>
          <w:p w14:paraId="63C69544"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 xml:space="preserve">TEMPS MAXIMAL (en Mn) </w:t>
            </w:r>
          </w:p>
        </w:tc>
        <w:tc>
          <w:tcPr>
            <w:tcW w:w="3880" w:type="dxa"/>
            <w:gridSpan w:val="2"/>
            <w:tcBorders>
              <w:top w:val="single" w:sz="8" w:space="0" w:color="auto"/>
              <w:left w:val="nil"/>
              <w:bottom w:val="single" w:sz="8" w:space="0" w:color="auto"/>
              <w:right w:val="single" w:sz="8" w:space="0" w:color="000000"/>
            </w:tcBorders>
            <w:shd w:val="clear" w:color="000000" w:fill="BDD7EE"/>
            <w:vAlign w:val="center"/>
            <w:hideMark/>
          </w:tcPr>
          <w:p w14:paraId="545943AB" w14:textId="77777777" w:rsidR="003A4CC7" w:rsidRPr="003A4CC7" w:rsidRDefault="003A4CC7" w:rsidP="003A4CC7">
            <w:pPr>
              <w:spacing w:after="0" w:line="240" w:lineRule="auto"/>
              <w:jc w:val="center"/>
              <w:rPr>
                <w:rFonts w:ascii="Times New Roman" w:eastAsia="Times New Roman" w:hAnsi="Times New Roman" w:cs="Times New Roman"/>
                <w:i/>
                <w:iCs/>
                <w:color w:val="000000"/>
                <w:lang w:val="fr-FR" w:eastAsia="fr-FR"/>
              </w:rPr>
            </w:pPr>
            <w:r w:rsidRPr="003A4CC7">
              <w:rPr>
                <w:rFonts w:ascii="Times New Roman" w:eastAsia="Times New Roman" w:hAnsi="Times New Roman" w:cs="Times New Roman"/>
                <w:i/>
                <w:iCs/>
                <w:color w:val="000000"/>
                <w:lang w:val="fr-FR" w:eastAsia="fr-FR"/>
              </w:rPr>
              <w:t>CARENA - Pharmacie Palm Beach </w:t>
            </w:r>
          </w:p>
        </w:tc>
      </w:tr>
      <w:tr w:rsidR="003A4CC7" w:rsidRPr="003A4CC7" w14:paraId="5243EA74" w14:textId="77777777" w:rsidTr="003A4CC7">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4D438CCE"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vAlign w:val="center"/>
            <w:hideMark/>
          </w:tcPr>
          <w:p w14:paraId="337D8EAF"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44</w:t>
            </w:r>
          </w:p>
        </w:tc>
        <w:tc>
          <w:tcPr>
            <w:tcW w:w="1860" w:type="dxa"/>
            <w:tcBorders>
              <w:top w:val="nil"/>
              <w:left w:val="single" w:sz="8" w:space="0" w:color="auto"/>
              <w:bottom w:val="single" w:sz="8" w:space="0" w:color="auto"/>
              <w:right w:val="single" w:sz="8" w:space="0" w:color="auto"/>
            </w:tcBorders>
            <w:vAlign w:val="center"/>
            <w:hideMark/>
          </w:tcPr>
          <w:p w14:paraId="72D78CDD"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34</w:t>
            </w:r>
          </w:p>
        </w:tc>
      </w:tr>
      <w:tr w:rsidR="003A4CC7" w:rsidRPr="003A4CC7" w14:paraId="0AB5268B" w14:textId="77777777" w:rsidTr="003A4CC7">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12863AD6"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428BDD4A" w14:textId="77777777" w:rsidR="003A4CC7" w:rsidRPr="003A4CC7" w:rsidRDefault="003A4CC7" w:rsidP="003A4CC7">
            <w:pPr>
              <w:spacing w:after="0" w:line="240" w:lineRule="auto"/>
              <w:jc w:val="center"/>
              <w:rPr>
                <w:rFonts w:ascii="Times New Roman" w:eastAsia="Times New Roman" w:hAnsi="Times New Roman" w:cs="Times New Roman"/>
                <w:i/>
                <w:iCs/>
                <w:color w:val="000000"/>
                <w:lang w:val="fr-FR" w:eastAsia="fr-FR"/>
              </w:rPr>
            </w:pPr>
            <w:r w:rsidRPr="003A4CC7">
              <w:rPr>
                <w:rFonts w:ascii="Times New Roman" w:eastAsia="Times New Roman" w:hAnsi="Times New Roman" w:cs="Times New Roman"/>
                <w:i/>
                <w:iCs/>
                <w:color w:val="000000"/>
                <w:lang w:val="fr-FR" w:eastAsia="fr-FR"/>
              </w:rPr>
              <w:t>Pharmacie Palm Beach - CARENA</w:t>
            </w:r>
          </w:p>
        </w:tc>
      </w:tr>
      <w:tr w:rsidR="003A4CC7" w:rsidRPr="003A4CC7" w14:paraId="134A7F46" w14:textId="77777777" w:rsidTr="003A4CC7">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629460FC"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noWrap/>
            <w:vAlign w:val="center"/>
            <w:hideMark/>
          </w:tcPr>
          <w:p w14:paraId="7159901E"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61</w:t>
            </w:r>
          </w:p>
        </w:tc>
        <w:tc>
          <w:tcPr>
            <w:tcW w:w="1860" w:type="dxa"/>
            <w:tcBorders>
              <w:top w:val="nil"/>
              <w:left w:val="single" w:sz="8" w:space="0" w:color="auto"/>
              <w:bottom w:val="single" w:sz="8" w:space="0" w:color="auto"/>
              <w:right w:val="single" w:sz="8" w:space="0" w:color="auto"/>
            </w:tcBorders>
            <w:noWrap/>
            <w:vAlign w:val="center"/>
            <w:hideMark/>
          </w:tcPr>
          <w:p w14:paraId="13FAB04F"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36</w:t>
            </w:r>
          </w:p>
        </w:tc>
      </w:tr>
      <w:tr w:rsidR="003A4CC7" w:rsidRPr="003A4CC7" w14:paraId="15711445" w14:textId="77777777" w:rsidTr="003A4CC7">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2C01593A"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shd w:val="clear" w:color="000000" w:fill="C6E0B4"/>
            <w:vAlign w:val="center"/>
            <w:hideMark/>
          </w:tcPr>
          <w:p w14:paraId="4AC8D3C5" w14:textId="77777777" w:rsidR="003A4CC7" w:rsidRPr="003A4CC7" w:rsidRDefault="003A4CC7" w:rsidP="003A4CC7">
            <w:pPr>
              <w:spacing w:after="0" w:line="240" w:lineRule="auto"/>
              <w:jc w:val="center"/>
              <w:rPr>
                <w:rFonts w:ascii="Times New Roman" w:eastAsia="Times New Roman" w:hAnsi="Times New Roman" w:cs="Times New Roman"/>
                <w:i/>
                <w:iCs/>
                <w:color w:val="000000"/>
                <w:lang w:val="fr-FR" w:eastAsia="fr-FR"/>
              </w:rPr>
            </w:pPr>
            <w:r w:rsidRPr="003A4CC7">
              <w:rPr>
                <w:rFonts w:ascii="Times New Roman" w:eastAsia="Times New Roman" w:hAnsi="Times New Roman" w:cs="Times New Roman"/>
                <w:i/>
                <w:iCs/>
                <w:color w:val="000000"/>
                <w:lang w:val="fr-FR" w:eastAsia="fr-FR"/>
              </w:rPr>
              <w:t xml:space="preserve">Toyota CFAO - Pharmacie Palm Beach </w:t>
            </w:r>
          </w:p>
        </w:tc>
      </w:tr>
      <w:tr w:rsidR="003A4CC7" w:rsidRPr="003A4CC7" w14:paraId="266A04DF" w14:textId="77777777" w:rsidTr="003A4CC7">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2E235D87"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vAlign w:val="center"/>
            <w:hideMark/>
          </w:tcPr>
          <w:p w14:paraId="1DC7E24E"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38</w:t>
            </w:r>
          </w:p>
        </w:tc>
        <w:tc>
          <w:tcPr>
            <w:tcW w:w="1860" w:type="dxa"/>
            <w:tcBorders>
              <w:top w:val="nil"/>
              <w:left w:val="single" w:sz="8" w:space="0" w:color="auto"/>
              <w:bottom w:val="single" w:sz="8" w:space="0" w:color="auto"/>
              <w:right w:val="single" w:sz="8" w:space="0" w:color="auto"/>
            </w:tcBorders>
            <w:vAlign w:val="center"/>
            <w:hideMark/>
          </w:tcPr>
          <w:p w14:paraId="18419125"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15</w:t>
            </w:r>
          </w:p>
        </w:tc>
      </w:tr>
      <w:tr w:rsidR="003A4CC7" w:rsidRPr="003A4CC7" w14:paraId="1783C2B7" w14:textId="77777777" w:rsidTr="003A4CC7">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4C499CFA"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3F1804FA" w14:textId="77777777" w:rsidR="003A4CC7" w:rsidRPr="003A4CC7" w:rsidRDefault="003A4CC7" w:rsidP="003A4CC7">
            <w:pPr>
              <w:spacing w:after="0" w:line="240" w:lineRule="auto"/>
              <w:jc w:val="center"/>
              <w:rPr>
                <w:rFonts w:ascii="Times New Roman" w:eastAsia="Times New Roman" w:hAnsi="Times New Roman" w:cs="Times New Roman"/>
                <w:i/>
                <w:iCs/>
                <w:color w:val="000000"/>
                <w:lang w:val="fr-FR" w:eastAsia="fr-FR"/>
              </w:rPr>
            </w:pPr>
            <w:r w:rsidRPr="003A4CC7">
              <w:rPr>
                <w:rFonts w:ascii="Times New Roman" w:eastAsia="Times New Roman" w:hAnsi="Times New Roman" w:cs="Times New Roman"/>
                <w:i/>
                <w:iCs/>
                <w:color w:val="000000"/>
                <w:lang w:val="fr-FR" w:eastAsia="fr-FR"/>
              </w:rPr>
              <w:t>Pharmacie Palm Beach - Toyota CFAO</w:t>
            </w:r>
          </w:p>
        </w:tc>
      </w:tr>
      <w:tr w:rsidR="003A4CC7" w:rsidRPr="003A4CC7" w14:paraId="6C51FC13" w14:textId="77777777" w:rsidTr="003A4CC7">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34D19C6E"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noWrap/>
            <w:vAlign w:val="center"/>
            <w:hideMark/>
          </w:tcPr>
          <w:p w14:paraId="686AF968"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38</w:t>
            </w:r>
          </w:p>
        </w:tc>
        <w:tc>
          <w:tcPr>
            <w:tcW w:w="1860" w:type="dxa"/>
            <w:tcBorders>
              <w:top w:val="nil"/>
              <w:left w:val="single" w:sz="8" w:space="0" w:color="auto"/>
              <w:bottom w:val="single" w:sz="8" w:space="0" w:color="auto"/>
              <w:right w:val="single" w:sz="8" w:space="0" w:color="auto"/>
            </w:tcBorders>
            <w:noWrap/>
            <w:vAlign w:val="center"/>
            <w:hideMark/>
          </w:tcPr>
          <w:p w14:paraId="6AEEF5A0"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14</w:t>
            </w:r>
          </w:p>
        </w:tc>
      </w:tr>
      <w:tr w:rsidR="003A4CC7" w:rsidRPr="003A4CC7" w14:paraId="25A13008" w14:textId="77777777" w:rsidTr="003A4CC7">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204055F9"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shd w:val="clear" w:color="000000" w:fill="F8CBAD"/>
            <w:vAlign w:val="center"/>
            <w:hideMark/>
          </w:tcPr>
          <w:p w14:paraId="5F2EE8AD" w14:textId="77777777" w:rsidR="003A4CC7" w:rsidRPr="003A4CC7" w:rsidRDefault="003A4CC7" w:rsidP="003A4CC7">
            <w:pPr>
              <w:spacing w:after="0" w:line="240" w:lineRule="auto"/>
              <w:jc w:val="center"/>
              <w:rPr>
                <w:rFonts w:ascii="Times New Roman" w:eastAsia="Times New Roman" w:hAnsi="Times New Roman" w:cs="Times New Roman"/>
                <w:i/>
                <w:iCs/>
                <w:color w:val="000000"/>
                <w:lang w:val="fr-FR" w:eastAsia="fr-FR"/>
              </w:rPr>
            </w:pPr>
            <w:r w:rsidRPr="003A4CC7">
              <w:rPr>
                <w:rFonts w:ascii="Times New Roman" w:eastAsia="Times New Roman" w:hAnsi="Times New Roman" w:cs="Times New Roman"/>
                <w:i/>
                <w:iCs/>
                <w:color w:val="000000"/>
                <w:lang w:val="fr-FR" w:eastAsia="fr-FR"/>
              </w:rPr>
              <w:t xml:space="preserve">Agence SODECI - Pharmacie Palm Beach </w:t>
            </w:r>
          </w:p>
        </w:tc>
      </w:tr>
      <w:tr w:rsidR="003A4CC7" w:rsidRPr="003A4CC7" w14:paraId="59507B96" w14:textId="77777777" w:rsidTr="003A4CC7">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33BC6E0F"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vAlign w:val="center"/>
            <w:hideMark/>
          </w:tcPr>
          <w:p w14:paraId="5ED71668"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31</w:t>
            </w:r>
          </w:p>
        </w:tc>
        <w:tc>
          <w:tcPr>
            <w:tcW w:w="1860" w:type="dxa"/>
            <w:tcBorders>
              <w:top w:val="nil"/>
              <w:left w:val="single" w:sz="8" w:space="0" w:color="auto"/>
              <w:bottom w:val="single" w:sz="8" w:space="0" w:color="auto"/>
              <w:right w:val="single" w:sz="8" w:space="0" w:color="auto"/>
            </w:tcBorders>
            <w:vAlign w:val="center"/>
            <w:hideMark/>
          </w:tcPr>
          <w:p w14:paraId="7C836F44"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18</w:t>
            </w:r>
          </w:p>
        </w:tc>
      </w:tr>
      <w:tr w:rsidR="003A4CC7" w:rsidRPr="003A4CC7" w14:paraId="25EE48C7" w14:textId="77777777" w:rsidTr="003A4CC7">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7FA21B4E"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3880" w:type="dxa"/>
            <w:gridSpan w:val="2"/>
            <w:tcBorders>
              <w:top w:val="single" w:sz="8" w:space="0" w:color="auto"/>
              <w:left w:val="nil"/>
              <w:bottom w:val="single" w:sz="8" w:space="0" w:color="auto"/>
              <w:right w:val="single" w:sz="8" w:space="0" w:color="000000"/>
            </w:tcBorders>
            <w:vAlign w:val="center"/>
            <w:hideMark/>
          </w:tcPr>
          <w:p w14:paraId="08FE7C2C" w14:textId="77777777" w:rsidR="003A4CC7" w:rsidRPr="003A4CC7" w:rsidRDefault="003A4CC7" w:rsidP="003A4CC7">
            <w:pPr>
              <w:spacing w:after="0" w:line="240" w:lineRule="auto"/>
              <w:jc w:val="center"/>
              <w:rPr>
                <w:rFonts w:ascii="Times New Roman" w:eastAsia="Times New Roman" w:hAnsi="Times New Roman" w:cs="Times New Roman"/>
                <w:i/>
                <w:iCs/>
                <w:color w:val="000000"/>
                <w:lang w:val="fr-FR" w:eastAsia="fr-FR"/>
              </w:rPr>
            </w:pPr>
            <w:r w:rsidRPr="003A4CC7">
              <w:rPr>
                <w:rFonts w:ascii="Times New Roman" w:eastAsia="Times New Roman" w:hAnsi="Times New Roman" w:cs="Times New Roman"/>
                <w:i/>
                <w:iCs/>
                <w:color w:val="000000"/>
                <w:lang w:val="fr-FR" w:eastAsia="fr-FR"/>
              </w:rPr>
              <w:t>Pharmacie Palm Beach – Agence SODECI</w:t>
            </w:r>
          </w:p>
        </w:tc>
      </w:tr>
      <w:tr w:rsidR="003A4CC7" w:rsidRPr="003A4CC7" w14:paraId="23B54BB6" w14:textId="77777777" w:rsidTr="003A4CC7">
        <w:trPr>
          <w:trHeight w:val="288"/>
        </w:trPr>
        <w:tc>
          <w:tcPr>
            <w:tcW w:w="3300" w:type="dxa"/>
            <w:vMerge/>
            <w:tcBorders>
              <w:top w:val="single" w:sz="8" w:space="0" w:color="auto"/>
              <w:left w:val="single" w:sz="8" w:space="0" w:color="auto"/>
              <w:bottom w:val="single" w:sz="8" w:space="0" w:color="000000"/>
              <w:right w:val="single" w:sz="8" w:space="0" w:color="000000"/>
            </w:tcBorders>
            <w:vAlign w:val="center"/>
            <w:hideMark/>
          </w:tcPr>
          <w:p w14:paraId="416AB4E3" w14:textId="77777777" w:rsidR="003A4CC7" w:rsidRPr="003A4CC7" w:rsidRDefault="003A4CC7" w:rsidP="003A4CC7">
            <w:pPr>
              <w:spacing w:after="0" w:line="240" w:lineRule="auto"/>
              <w:rPr>
                <w:rFonts w:ascii="Times New Roman" w:eastAsia="Times New Roman" w:hAnsi="Times New Roman" w:cs="Times New Roman"/>
                <w:b/>
                <w:bCs/>
                <w:color w:val="000000"/>
                <w:lang w:val="fr-FR" w:eastAsia="fr-FR"/>
              </w:rPr>
            </w:pPr>
          </w:p>
        </w:tc>
        <w:tc>
          <w:tcPr>
            <w:tcW w:w="2020" w:type="dxa"/>
            <w:tcBorders>
              <w:top w:val="nil"/>
              <w:left w:val="nil"/>
              <w:bottom w:val="single" w:sz="8" w:space="0" w:color="auto"/>
              <w:right w:val="nil"/>
            </w:tcBorders>
            <w:noWrap/>
            <w:vAlign w:val="center"/>
            <w:hideMark/>
          </w:tcPr>
          <w:p w14:paraId="35AA43F4"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48</w:t>
            </w:r>
          </w:p>
        </w:tc>
        <w:tc>
          <w:tcPr>
            <w:tcW w:w="1860" w:type="dxa"/>
            <w:tcBorders>
              <w:top w:val="nil"/>
              <w:left w:val="single" w:sz="8" w:space="0" w:color="auto"/>
              <w:bottom w:val="single" w:sz="8" w:space="0" w:color="auto"/>
              <w:right w:val="single" w:sz="8" w:space="0" w:color="auto"/>
            </w:tcBorders>
            <w:noWrap/>
            <w:vAlign w:val="center"/>
            <w:hideMark/>
          </w:tcPr>
          <w:p w14:paraId="5FFDB929" w14:textId="77777777" w:rsidR="003A4CC7" w:rsidRPr="003A4CC7" w:rsidRDefault="003A4CC7" w:rsidP="003A4CC7">
            <w:pPr>
              <w:spacing w:after="0" w:line="240" w:lineRule="auto"/>
              <w:jc w:val="center"/>
              <w:rPr>
                <w:rFonts w:ascii="Times New Roman" w:eastAsia="Times New Roman" w:hAnsi="Times New Roman" w:cs="Times New Roman"/>
                <w:b/>
                <w:bCs/>
                <w:color w:val="000000"/>
                <w:lang w:val="fr-FR" w:eastAsia="fr-FR"/>
              </w:rPr>
            </w:pPr>
            <w:r w:rsidRPr="003A4CC7">
              <w:rPr>
                <w:rFonts w:ascii="Times New Roman" w:eastAsia="Times New Roman" w:hAnsi="Times New Roman" w:cs="Times New Roman"/>
                <w:b/>
                <w:bCs/>
                <w:color w:val="000000"/>
                <w:lang w:val="fr-FR" w:eastAsia="fr-FR"/>
              </w:rPr>
              <w:t>23</w:t>
            </w:r>
          </w:p>
        </w:tc>
      </w:tr>
    </w:tbl>
    <w:p w14:paraId="32F14C74" w14:textId="2271A557" w:rsidR="004E04A3" w:rsidRDefault="00D67EE7">
      <w:pPr>
        <w:rPr>
          <w:rFonts w:ascii="Times New Roman" w:hAnsi="Times New Roman" w:cs="Times New Roman"/>
          <w:b/>
          <w:sz w:val="24"/>
          <w:szCs w:val="24"/>
          <w:u w:val="single"/>
        </w:rPr>
      </w:pPr>
      <w:r>
        <w:rPr>
          <w:noProof/>
          <w:lang w:eastAsia="fr-FR"/>
        </w:rPr>
        <mc:AlternateContent>
          <mc:Choice Requires="wps">
            <w:drawing>
              <wp:anchor distT="0" distB="0" distL="114300" distR="114300" simplePos="0" relativeHeight="251645952" behindDoc="0" locked="0" layoutInCell="1" allowOverlap="1" wp14:anchorId="772A8C4D" wp14:editId="5151806F">
                <wp:simplePos x="0" y="0"/>
                <wp:positionH relativeFrom="margin">
                  <wp:posOffset>7620</wp:posOffset>
                </wp:positionH>
                <wp:positionV relativeFrom="paragraph">
                  <wp:posOffset>10160</wp:posOffset>
                </wp:positionV>
                <wp:extent cx="2286000" cy="295275"/>
                <wp:effectExtent l="0" t="0" r="0" b="9525"/>
                <wp:wrapNone/>
                <wp:docPr id="59" name="Zone de texte 59"/>
                <wp:cNvGraphicFramePr/>
                <a:graphic xmlns:a="http://schemas.openxmlformats.org/drawingml/2006/main">
                  <a:graphicData uri="http://schemas.microsoft.com/office/word/2010/wordprocessingShape">
                    <wps:wsp>
                      <wps:cNvSpPr txBox="1"/>
                      <wps:spPr>
                        <a:xfrm>
                          <a:off x="0" y="0"/>
                          <a:ext cx="2286000" cy="295275"/>
                        </a:xfrm>
                        <a:prstGeom prst="rect">
                          <a:avLst/>
                        </a:prstGeom>
                        <a:solidFill>
                          <a:schemeClr val="lt1"/>
                        </a:solidFill>
                        <a:ln w="6350">
                          <a:noFill/>
                        </a:ln>
                      </wps:spPr>
                      <wps:txbx>
                        <w:txbxContent>
                          <w:p w14:paraId="3A0F7146" w14:textId="712B72B8" w:rsidR="004E04A3" w:rsidRDefault="00C42799">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p w14:paraId="7D795189" w14:textId="77777777" w:rsidR="004E04A3" w:rsidRDefault="00C42799">
                            <w:pPr>
                              <w:rPr>
                                <w:rFonts w:ascii="Times New Roman" w:hAnsi="Times New Roman" w:cs="Times New Roman"/>
                                <w:sz w:val="20"/>
                                <w:szCs w:val="20"/>
                              </w:rPr>
                            </w:pPr>
                            <w:r>
                              <w:rPr>
                                <w:rFonts w:ascii="Times New Roman" w:hAnsi="Times New Roman" w:cs="Times New Roman"/>
                                <w:i/>
                                <w:sz w:val="20"/>
                                <w:szCs w:val="20"/>
                              </w:rPr>
                              <w:t>2024</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772A8C4D" id="Zone de texte 59" o:spid="_x0000_s1082" type="#_x0000_t202" style="position:absolute;margin-left:.6pt;margin-top:.8pt;width:180pt;height:23.25pt;z-index:25164595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" fillcolor="white [3201]" stroked="f" strokeweight=".5pt">
                <v:textbox>
                  <w:txbxContent>
                    <w:p w14:paraId="3A0F7146" w14:textId="712B72B8" w:rsidR="004E04A3" w:rsidRDefault="00C42799">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800ADA">
                        <w:rPr>
                          <w:rFonts w:ascii="Times New Roman" w:hAnsi="Times New Roman" w:cs="Times New Roman"/>
                          <w:i/>
                          <w:sz w:val="20"/>
                          <w:szCs w:val="20"/>
                          <w:lang w:val="fr-FR"/>
                        </w:rPr>
                        <w:t>Février 2026</w:t>
                      </w:r>
                    </w:p>
                    <w:p w14:paraId="7D795189" w14:textId="77777777" w:rsidR="004E04A3" w:rsidRDefault="00C42799">
                      <w:pPr>
                        <w:rPr>
                          <w:rFonts w:ascii="Times New Roman" w:hAnsi="Times New Roman" w:cs="Times New Roman"/>
                          <w:sz w:val="20"/>
                          <w:szCs w:val="20"/>
                        </w:rPr>
                      </w:pPr>
                      <w:r>
                        <w:rPr>
                          <w:rFonts w:ascii="Times New Roman" w:hAnsi="Times New Roman" w:cs="Times New Roman"/>
                          <w:i/>
                          <w:sz w:val="20"/>
                          <w:szCs w:val="20"/>
                        </w:rPr>
                        <w:t>2024</w:t>
                      </w:r>
                    </w:p>
                  </w:txbxContent>
                </v:textbox>
                <w10:wrap anchorx="margin"/>
              </v:shape>
            </w:pict>
          </mc:Fallback>
        </mc:AlternateContent>
      </w:r>
      <w:bookmarkEnd w:id="70"/>
      <w:bookmarkEnd w:id="71"/>
    </w:p>
    <w:p w14:paraId="6E0EBEBA" w14:textId="5BF1E193" w:rsidR="004E04A3" w:rsidRDefault="004E04A3">
      <w:pPr>
        <w:rPr>
          <w:rFonts w:ascii="Times New Roman" w:hAnsi="Times New Roman" w:cs="Times New Roman"/>
          <w:b/>
          <w:sz w:val="24"/>
          <w:szCs w:val="24"/>
          <w:u w:val="single"/>
        </w:rPr>
      </w:pPr>
    </w:p>
    <w:p w14:paraId="0FA99F92" w14:textId="6B484252" w:rsidR="004E04A3" w:rsidRDefault="004E04A3">
      <w:pPr>
        <w:rPr>
          <w:rFonts w:ascii="Times New Roman" w:hAnsi="Times New Roman" w:cs="Times New Roman"/>
          <w:b/>
          <w:sz w:val="24"/>
          <w:szCs w:val="24"/>
          <w:u w:val="single"/>
          <w:lang w:val="fr-FR"/>
        </w:rPr>
      </w:pPr>
    </w:p>
    <w:p w14:paraId="495E92F0" w14:textId="77777777" w:rsidR="00FA59D7" w:rsidRDefault="00FA59D7">
      <w:pPr>
        <w:rPr>
          <w:lang w:val="fr-FR"/>
        </w:rPr>
      </w:pPr>
    </w:p>
    <w:p w14:paraId="2551DB61" w14:textId="77777777" w:rsidR="00FA59D7" w:rsidRDefault="00FA59D7">
      <w:pPr>
        <w:rPr>
          <w:lang w:val="fr-FR"/>
        </w:rPr>
      </w:pPr>
    </w:p>
    <w:p w14:paraId="795B52F1" w14:textId="77777777" w:rsidR="004E04A3" w:rsidRDefault="00C42799">
      <w:pPr>
        <w:pStyle w:val="Titre2"/>
        <w:rPr>
          <w:rFonts w:ascii="Times New Roman" w:hAnsi="Times New Roman" w:cs="Times New Roman"/>
          <w:b/>
          <w:color w:val="002060"/>
          <w:sz w:val="24"/>
          <w:szCs w:val="24"/>
        </w:rPr>
      </w:pPr>
      <w:bookmarkStart w:id="72" w:name="_Toc132790419"/>
      <w:bookmarkStart w:id="73" w:name="_Toc216781659"/>
      <w:r>
        <w:rPr>
          <w:rFonts w:ascii="Times New Roman" w:hAnsi="Times New Roman" w:cs="Times New Roman"/>
          <w:b/>
          <w:color w:val="002060"/>
          <w:sz w:val="24"/>
          <w:szCs w:val="24"/>
        </w:rPr>
        <w:lastRenderedPageBreak/>
        <w:t>CONCLUSION ET RECOMMANDATIONS</w:t>
      </w:r>
      <w:bookmarkEnd w:id="69"/>
      <w:bookmarkEnd w:id="72"/>
      <w:bookmarkEnd w:id="73"/>
    </w:p>
    <w:p w14:paraId="3F89DC84" w14:textId="77777777" w:rsidR="004E04A3" w:rsidRDefault="00C42799">
      <w:pPr>
        <w:pStyle w:val="Paragraphedeliste"/>
        <w:tabs>
          <w:tab w:val="left" w:pos="1863"/>
        </w:tabs>
        <w:jc w:val="both"/>
        <w:rPr>
          <w:sz w:val="24"/>
          <w:szCs w:val="24"/>
        </w:rPr>
      </w:pPr>
      <w:r>
        <w:rPr>
          <w:noProof/>
          <w:lang w:eastAsia="fr-FR"/>
        </w:rPr>
        <mc:AlternateContent>
          <mc:Choice Requires="wps">
            <w:drawing>
              <wp:anchor distT="0" distB="0" distL="114300" distR="114300" simplePos="0" relativeHeight="251667456" behindDoc="0" locked="0" layoutInCell="1" allowOverlap="1" wp14:anchorId="0257FF77" wp14:editId="04F0274A">
                <wp:simplePos x="0" y="0"/>
                <wp:positionH relativeFrom="column">
                  <wp:posOffset>0</wp:posOffset>
                </wp:positionH>
                <wp:positionV relativeFrom="paragraph">
                  <wp:posOffset>152400</wp:posOffset>
                </wp:positionV>
                <wp:extent cx="5760720" cy="0"/>
                <wp:effectExtent l="0" t="0" r="30480" b="19050"/>
                <wp:wrapNone/>
                <wp:docPr id="479" name="Connecteur droit 479"/>
                <wp:cNvGraphicFramePr/>
                <a:graphic xmlns:a="http://schemas.openxmlformats.org/drawingml/2006/main">
                  <a:graphicData uri="http://schemas.microsoft.com/office/word/2010/wordprocessingShape">
                    <wps:wsp>
                      <wps:cNvCnPr/>
                      <wps:spPr>
                        <a:xfrm flipV="1">
                          <a:off x="0" y="0"/>
                          <a:ext cx="5760720" cy="0"/>
                        </a:xfrm>
                        <a:prstGeom prst="line">
                          <a:avLst/>
                        </a:prstGeom>
                        <a:ln>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A4FD6BF" id="Connecteur droit 479" o:spid="_x0000_s1026" style="position:absolute;flip:y;z-index:251667456;visibility:visible;mso-wrap-style:square;mso-wrap-distance-left:9pt;mso-wrap-distance-top:0;mso-wrap-distance-right:9pt;mso-wrap-distance-bottom:0;mso-position-horizontal:absolute;mso-position-horizontal-relative:text;mso-position-vertical:absolute;mso-position-vertical-relative:text" from="0,12pt" to="453.6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" strokecolor="#002060" strokeweight=".5pt">
                <v:stroke joinstyle="miter"/>
              </v:line>
            </w:pict>
          </mc:Fallback>
        </mc:AlternateContent>
      </w:r>
    </w:p>
    <w:p w14:paraId="1D4CE39E" w14:textId="7CFA37A3" w:rsidR="009A0399" w:rsidRDefault="009A0399" w:rsidP="009A0399">
      <w:pPr>
        <w:tabs>
          <w:tab w:val="left" w:pos="1863"/>
        </w:tabs>
        <w:spacing w:after="0"/>
        <w:jc w:val="both"/>
        <w:rPr>
          <w:rFonts w:ascii="Times New Roman" w:eastAsia="Times New Roman" w:hAnsi="Times New Roman" w:cs="Times New Roman"/>
          <w:sz w:val="24"/>
          <w:szCs w:val="24"/>
          <w:lang w:val="fr-CI" w:eastAsia="zh-CN"/>
        </w:rPr>
      </w:pPr>
      <w:r w:rsidRPr="009A0399">
        <w:rPr>
          <w:rFonts w:ascii="Times New Roman" w:eastAsia="Times New Roman" w:hAnsi="Times New Roman" w:cs="Times New Roman"/>
          <w:sz w:val="24"/>
          <w:szCs w:val="24"/>
          <w:lang w:val="fr-CI" w:eastAsia="zh-CN"/>
        </w:rPr>
        <w:t xml:space="preserve">Au terme de l’étude, les résultats de l’analyse montrent que la zone portuaire ne connaît pas </w:t>
      </w:r>
      <w:r w:rsidR="00290354">
        <w:rPr>
          <w:rFonts w:ascii="Times New Roman" w:eastAsia="Times New Roman" w:hAnsi="Times New Roman" w:cs="Times New Roman"/>
          <w:sz w:val="24"/>
          <w:szCs w:val="24"/>
          <w:lang w:val="fr-CI" w:eastAsia="zh-CN"/>
        </w:rPr>
        <w:t>une</w:t>
      </w:r>
      <w:r w:rsidRPr="009A0399">
        <w:rPr>
          <w:rFonts w:ascii="Times New Roman" w:eastAsia="Times New Roman" w:hAnsi="Times New Roman" w:cs="Times New Roman"/>
          <w:sz w:val="24"/>
          <w:szCs w:val="24"/>
          <w:lang w:val="fr-CI" w:eastAsia="zh-CN"/>
        </w:rPr>
        <w:t xml:space="preserve"> congestion permanente. En effet, certaines plages horaires présentent une fluidité de circulation satisfaisante, comme l’attestent les temps de traversée enregistrés durant la période d’observation.</w:t>
      </w:r>
    </w:p>
    <w:p w14:paraId="442FC07D" w14:textId="77777777" w:rsidR="009A0399" w:rsidRPr="009A0399" w:rsidRDefault="009A0399" w:rsidP="009A0399">
      <w:pPr>
        <w:tabs>
          <w:tab w:val="left" w:pos="1863"/>
        </w:tabs>
        <w:spacing w:after="0"/>
        <w:jc w:val="both"/>
        <w:rPr>
          <w:rFonts w:ascii="Times New Roman" w:eastAsia="Times New Roman" w:hAnsi="Times New Roman" w:cs="Times New Roman"/>
          <w:sz w:val="16"/>
          <w:szCs w:val="16"/>
          <w:lang w:val="fr-CI" w:eastAsia="zh-CN"/>
        </w:rPr>
      </w:pPr>
    </w:p>
    <w:p w14:paraId="29C4E60A" w14:textId="77777777" w:rsidR="009A0399" w:rsidRDefault="009A0399" w:rsidP="009A0399">
      <w:pPr>
        <w:tabs>
          <w:tab w:val="left" w:pos="1863"/>
        </w:tabs>
        <w:spacing w:after="0"/>
        <w:jc w:val="both"/>
        <w:rPr>
          <w:rFonts w:ascii="Times New Roman" w:eastAsia="Times New Roman" w:hAnsi="Times New Roman" w:cs="Times New Roman"/>
          <w:sz w:val="24"/>
          <w:szCs w:val="24"/>
          <w:lang w:val="fr-CI" w:eastAsia="zh-CN"/>
        </w:rPr>
      </w:pPr>
      <w:r w:rsidRPr="009A0399">
        <w:rPr>
          <w:rFonts w:ascii="Times New Roman" w:eastAsia="Times New Roman" w:hAnsi="Times New Roman" w:cs="Times New Roman"/>
          <w:sz w:val="24"/>
          <w:szCs w:val="24"/>
          <w:lang w:val="fr-CI" w:eastAsia="zh-CN"/>
        </w:rPr>
        <w:t xml:space="preserve">Par ailleurs, il convient de souligner que la mise en service du boulevard du Port a contribué de manière significative à l’amélioration de la fluidité du trafic sur l’axe Grand Moulin – Carrefour </w:t>
      </w:r>
      <w:proofErr w:type="spellStart"/>
      <w:r w:rsidRPr="009A0399">
        <w:rPr>
          <w:rFonts w:ascii="Times New Roman" w:eastAsia="Times New Roman" w:hAnsi="Times New Roman" w:cs="Times New Roman"/>
          <w:sz w:val="24"/>
          <w:szCs w:val="24"/>
          <w:lang w:val="fr-CI" w:eastAsia="zh-CN"/>
        </w:rPr>
        <w:t>Seamen’s</w:t>
      </w:r>
      <w:proofErr w:type="spellEnd"/>
      <w:r w:rsidRPr="009A0399">
        <w:rPr>
          <w:rFonts w:ascii="Times New Roman" w:eastAsia="Times New Roman" w:hAnsi="Times New Roman" w:cs="Times New Roman"/>
          <w:sz w:val="24"/>
          <w:szCs w:val="24"/>
          <w:lang w:val="fr-CI" w:eastAsia="zh-CN"/>
        </w:rPr>
        <w:t xml:space="preserve"> Club. De même, la réouverture du boulevard de Vridi (axe ATC COMAFRIQUE – DGI) a permis de rétablir la continuité de la circulation dans ce secteur stratégique, réduisant ainsi les points de rupture du trafic.</w:t>
      </w:r>
    </w:p>
    <w:p w14:paraId="324F8E60" w14:textId="77777777" w:rsidR="009A0399" w:rsidRPr="009A0399" w:rsidRDefault="009A0399" w:rsidP="009A0399">
      <w:pPr>
        <w:tabs>
          <w:tab w:val="left" w:pos="1863"/>
        </w:tabs>
        <w:spacing w:after="0"/>
        <w:jc w:val="both"/>
        <w:rPr>
          <w:rFonts w:ascii="Times New Roman" w:eastAsia="Times New Roman" w:hAnsi="Times New Roman" w:cs="Times New Roman"/>
          <w:sz w:val="16"/>
          <w:szCs w:val="16"/>
          <w:lang w:val="fr-CI" w:eastAsia="zh-CN"/>
        </w:rPr>
      </w:pPr>
    </w:p>
    <w:p w14:paraId="01B9C59C" w14:textId="70ADFB29" w:rsidR="009A0399" w:rsidRDefault="009A0399" w:rsidP="009A0399">
      <w:pPr>
        <w:tabs>
          <w:tab w:val="left" w:pos="1863"/>
        </w:tabs>
        <w:spacing w:after="0"/>
        <w:jc w:val="both"/>
        <w:rPr>
          <w:rFonts w:ascii="Times New Roman" w:eastAsia="Times New Roman" w:hAnsi="Times New Roman" w:cs="Times New Roman"/>
          <w:sz w:val="24"/>
          <w:szCs w:val="24"/>
          <w:lang w:val="fr-CI" w:eastAsia="zh-CN"/>
        </w:rPr>
      </w:pPr>
      <w:r w:rsidRPr="009A0399">
        <w:rPr>
          <w:rFonts w:ascii="Times New Roman" w:eastAsia="Times New Roman" w:hAnsi="Times New Roman" w:cs="Times New Roman"/>
          <w:sz w:val="24"/>
          <w:szCs w:val="24"/>
          <w:lang w:val="fr-CI" w:eastAsia="zh-CN"/>
        </w:rPr>
        <w:t xml:space="preserve">Cependant, l’analyse révèle la présence d’un nombre élevé de </w:t>
      </w:r>
      <w:r>
        <w:rPr>
          <w:rFonts w:ascii="Times New Roman" w:eastAsia="Times New Roman" w:hAnsi="Times New Roman" w:cs="Times New Roman"/>
          <w:sz w:val="24"/>
          <w:szCs w:val="24"/>
          <w:lang w:val="fr-CI" w:eastAsia="zh-CN"/>
        </w:rPr>
        <w:t xml:space="preserve">nouveaux </w:t>
      </w:r>
      <w:r w:rsidRPr="009A0399">
        <w:rPr>
          <w:rFonts w:ascii="Times New Roman" w:eastAsia="Times New Roman" w:hAnsi="Times New Roman" w:cs="Times New Roman"/>
          <w:sz w:val="24"/>
          <w:szCs w:val="24"/>
          <w:lang w:val="fr-CI" w:eastAsia="zh-CN"/>
        </w:rPr>
        <w:t xml:space="preserve">feux tricolores le long du boulevard du Port et du boulevard de Vridi, avec </w:t>
      </w:r>
      <w:r w:rsidR="003334B2">
        <w:rPr>
          <w:rFonts w:ascii="Times New Roman" w:eastAsia="Times New Roman" w:hAnsi="Times New Roman" w:cs="Times New Roman"/>
          <w:sz w:val="24"/>
          <w:szCs w:val="24"/>
          <w:lang w:val="fr-CI" w:eastAsia="zh-CN"/>
        </w:rPr>
        <w:t>environ</w:t>
      </w:r>
      <w:r w:rsidRPr="009A0399">
        <w:rPr>
          <w:rFonts w:ascii="Times New Roman" w:eastAsia="Times New Roman" w:hAnsi="Times New Roman" w:cs="Times New Roman"/>
          <w:sz w:val="24"/>
          <w:szCs w:val="24"/>
          <w:lang w:val="fr-CI" w:eastAsia="zh-CN"/>
        </w:rPr>
        <w:t xml:space="preserve"> </w:t>
      </w:r>
      <w:r w:rsidR="003334B2">
        <w:rPr>
          <w:rFonts w:ascii="Times New Roman" w:eastAsia="Times New Roman" w:hAnsi="Times New Roman" w:cs="Times New Roman"/>
          <w:sz w:val="24"/>
          <w:szCs w:val="24"/>
          <w:lang w:val="fr-CI" w:eastAsia="zh-CN"/>
        </w:rPr>
        <w:t>quinze</w:t>
      </w:r>
      <w:r w:rsidRPr="009A0399">
        <w:rPr>
          <w:rFonts w:ascii="Times New Roman" w:eastAsia="Times New Roman" w:hAnsi="Times New Roman" w:cs="Times New Roman"/>
          <w:sz w:val="24"/>
          <w:szCs w:val="24"/>
          <w:lang w:val="fr-CI" w:eastAsia="zh-CN"/>
        </w:rPr>
        <w:t xml:space="preserve"> (15) dispositifs recensés. Il est toutefois constaté que la majorité de ces feux, notamment au niveau de CIMIVOIRE, UNILEVER, ATC </w:t>
      </w:r>
      <w:proofErr w:type="spellStart"/>
      <w:r w:rsidRPr="009A0399">
        <w:rPr>
          <w:rFonts w:ascii="Times New Roman" w:eastAsia="Times New Roman" w:hAnsi="Times New Roman" w:cs="Times New Roman"/>
          <w:sz w:val="24"/>
          <w:szCs w:val="24"/>
          <w:lang w:val="fr-CI" w:eastAsia="zh-CN"/>
        </w:rPr>
        <w:t>Comafrique</w:t>
      </w:r>
      <w:proofErr w:type="spellEnd"/>
      <w:r w:rsidRPr="009A0399">
        <w:rPr>
          <w:rFonts w:ascii="Times New Roman" w:eastAsia="Times New Roman" w:hAnsi="Times New Roman" w:cs="Times New Roman"/>
          <w:sz w:val="24"/>
          <w:szCs w:val="24"/>
          <w:lang w:val="fr-CI" w:eastAsia="zh-CN"/>
        </w:rPr>
        <w:t xml:space="preserve"> ainsi qu’au carrefour </w:t>
      </w:r>
      <w:proofErr w:type="spellStart"/>
      <w:r w:rsidRPr="009A0399">
        <w:rPr>
          <w:rFonts w:ascii="Times New Roman" w:eastAsia="Times New Roman" w:hAnsi="Times New Roman" w:cs="Times New Roman"/>
          <w:sz w:val="24"/>
          <w:szCs w:val="24"/>
          <w:lang w:val="fr-CI" w:eastAsia="zh-CN"/>
        </w:rPr>
        <w:t>Tripostal</w:t>
      </w:r>
      <w:proofErr w:type="spellEnd"/>
      <w:r w:rsidRPr="009A0399">
        <w:rPr>
          <w:rFonts w:ascii="Times New Roman" w:eastAsia="Times New Roman" w:hAnsi="Times New Roman" w:cs="Times New Roman"/>
          <w:sz w:val="24"/>
          <w:szCs w:val="24"/>
          <w:lang w:val="fr-CI" w:eastAsia="zh-CN"/>
        </w:rPr>
        <w:t xml:space="preserve"> – SIR, ne sont pas fonctionnels. Ce dysfonctionnement, bien que non conforme aux normes de régulation du trafic, s’avère momentanément avantageux pour les usagers et les opérateurs portuaires, en ce qu’il permet une réduction notable des temps de traversée.</w:t>
      </w:r>
    </w:p>
    <w:p w14:paraId="2DE280E9" w14:textId="77777777" w:rsidR="009A0399" w:rsidRPr="009A0399" w:rsidRDefault="009A0399" w:rsidP="009A0399">
      <w:pPr>
        <w:tabs>
          <w:tab w:val="left" w:pos="1863"/>
        </w:tabs>
        <w:spacing w:after="0"/>
        <w:jc w:val="both"/>
        <w:rPr>
          <w:rFonts w:ascii="Times New Roman" w:eastAsia="Times New Roman" w:hAnsi="Times New Roman" w:cs="Times New Roman"/>
          <w:sz w:val="16"/>
          <w:szCs w:val="16"/>
          <w:lang w:val="fr-CI" w:eastAsia="zh-CN"/>
        </w:rPr>
      </w:pPr>
    </w:p>
    <w:p w14:paraId="4EDE9915" w14:textId="733A8C2D" w:rsidR="009A0399" w:rsidRPr="009A0399" w:rsidRDefault="009A0399" w:rsidP="009A0399">
      <w:pPr>
        <w:tabs>
          <w:tab w:val="left" w:pos="1863"/>
        </w:tabs>
        <w:spacing w:after="0"/>
        <w:jc w:val="both"/>
        <w:rPr>
          <w:rFonts w:ascii="Times New Roman" w:eastAsia="Times New Roman" w:hAnsi="Times New Roman" w:cs="Times New Roman"/>
          <w:sz w:val="24"/>
          <w:szCs w:val="24"/>
          <w:lang w:val="fr-CI" w:eastAsia="zh-CN"/>
        </w:rPr>
      </w:pPr>
      <w:r w:rsidRPr="009A0399">
        <w:rPr>
          <w:rFonts w:ascii="Times New Roman" w:eastAsia="Times New Roman" w:hAnsi="Times New Roman" w:cs="Times New Roman"/>
          <w:sz w:val="24"/>
          <w:szCs w:val="24"/>
          <w:lang w:val="fr-CI" w:eastAsia="zh-CN"/>
        </w:rPr>
        <w:t xml:space="preserve">À l’inverse, certains feux en service sur le boulevard du Port présentent des </w:t>
      </w:r>
      <w:r w:rsidR="003E45C7" w:rsidRPr="009A0399">
        <w:rPr>
          <w:rFonts w:ascii="Times New Roman" w:eastAsia="Times New Roman" w:hAnsi="Times New Roman" w:cs="Times New Roman"/>
          <w:sz w:val="24"/>
          <w:szCs w:val="24"/>
          <w:lang w:val="fr-CI" w:eastAsia="zh-CN"/>
        </w:rPr>
        <w:t>temps d’attente relativement long</w:t>
      </w:r>
      <w:r w:rsidRPr="009A0399">
        <w:rPr>
          <w:rFonts w:ascii="Times New Roman" w:eastAsia="Times New Roman" w:hAnsi="Times New Roman" w:cs="Times New Roman"/>
          <w:sz w:val="24"/>
          <w:szCs w:val="24"/>
          <w:lang w:val="fr-CI" w:eastAsia="zh-CN"/>
        </w:rPr>
        <w:t xml:space="preserve">. En particulier, au niveau de GLOBAL MANUTENTION, le cycle de feux, estimé à environ 80 secondes, </w:t>
      </w:r>
      <w:r w:rsidR="00B21030">
        <w:rPr>
          <w:rFonts w:ascii="Times New Roman" w:eastAsia="Times New Roman" w:hAnsi="Times New Roman" w:cs="Times New Roman"/>
          <w:sz w:val="24"/>
          <w:szCs w:val="24"/>
          <w:lang w:val="fr-CI" w:eastAsia="zh-CN"/>
        </w:rPr>
        <w:t xml:space="preserve">pourrait </w:t>
      </w:r>
      <w:r w:rsidRPr="009A0399">
        <w:rPr>
          <w:rFonts w:ascii="Times New Roman" w:eastAsia="Times New Roman" w:hAnsi="Times New Roman" w:cs="Times New Roman"/>
          <w:sz w:val="24"/>
          <w:szCs w:val="24"/>
          <w:lang w:val="fr-CI" w:eastAsia="zh-CN"/>
        </w:rPr>
        <w:t>constitue</w:t>
      </w:r>
      <w:r w:rsidR="00B21030">
        <w:rPr>
          <w:rFonts w:ascii="Times New Roman" w:eastAsia="Times New Roman" w:hAnsi="Times New Roman" w:cs="Times New Roman"/>
          <w:sz w:val="24"/>
          <w:szCs w:val="24"/>
          <w:lang w:val="fr-CI" w:eastAsia="zh-CN"/>
        </w:rPr>
        <w:t>r</w:t>
      </w:r>
      <w:r w:rsidRPr="009A0399">
        <w:rPr>
          <w:rFonts w:ascii="Times New Roman" w:eastAsia="Times New Roman" w:hAnsi="Times New Roman" w:cs="Times New Roman"/>
          <w:sz w:val="24"/>
          <w:szCs w:val="24"/>
          <w:lang w:val="fr-CI" w:eastAsia="zh-CN"/>
        </w:rPr>
        <w:t xml:space="preserve"> un facteur défavorable à la performance du temps de traversée.</w:t>
      </w:r>
    </w:p>
    <w:p w14:paraId="063A8086" w14:textId="77777777" w:rsidR="00B21030" w:rsidRPr="00455A99" w:rsidRDefault="00B21030" w:rsidP="009A0399">
      <w:pPr>
        <w:tabs>
          <w:tab w:val="left" w:pos="1863"/>
        </w:tabs>
        <w:spacing w:after="0"/>
        <w:jc w:val="both"/>
        <w:rPr>
          <w:rFonts w:ascii="Times New Roman" w:eastAsia="Times New Roman" w:hAnsi="Times New Roman" w:cs="Times New Roman"/>
          <w:sz w:val="16"/>
          <w:szCs w:val="16"/>
          <w:lang w:val="fr-CI" w:eastAsia="zh-CN"/>
        </w:rPr>
      </w:pPr>
    </w:p>
    <w:p w14:paraId="4CA3A94D" w14:textId="28209D2D" w:rsidR="009A0399" w:rsidRPr="009A0399" w:rsidRDefault="009A0399" w:rsidP="009A0399">
      <w:pPr>
        <w:tabs>
          <w:tab w:val="left" w:pos="1863"/>
        </w:tabs>
        <w:spacing w:after="0"/>
        <w:jc w:val="both"/>
        <w:rPr>
          <w:rFonts w:ascii="Times New Roman" w:eastAsia="Times New Roman" w:hAnsi="Times New Roman" w:cs="Times New Roman"/>
          <w:sz w:val="24"/>
          <w:szCs w:val="24"/>
          <w:lang w:val="fr-CI" w:eastAsia="zh-CN"/>
        </w:rPr>
      </w:pPr>
      <w:r w:rsidRPr="009A0399">
        <w:rPr>
          <w:rFonts w:ascii="Times New Roman" w:eastAsia="Times New Roman" w:hAnsi="Times New Roman" w:cs="Times New Roman"/>
          <w:sz w:val="24"/>
          <w:szCs w:val="24"/>
          <w:lang w:val="fr-CI" w:eastAsia="zh-CN"/>
        </w:rPr>
        <w:t>Ces différents constats mettent en évidence un paradoxe : les dysfonctionnements observés sur plusieurs feux tricolores contribuent, dans les conditions actuelles, à une fluidité relative du trafic dans la zone portuaire. En effet, un fonctionnement simultané et pleinement opérationnel de l’ensemble des feux tricolores, sans adaptation préalable des plans de circulation et de signalisation, serait susceptible d’engendrer une congestion plus marquée au sein de ce périmètre.</w:t>
      </w:r>
    </w:p>
    <w:p w14:paraId="2ED527C1" w14:textId="77777777" w:rsidR="00C00166" w:rsidRDefault="00C00166" w:rsidP="00C00166">
      <w:pPr>
        <w:tabs>
          <w:tab w:val="left" w:pos="1863"/>
        </w:tabs>
        <w:spacing w:after="0"/>
        <w:jc w:val="both"/>
        <w:rPr>
          <w:rFonts w:ascii="Times New Roman" w:hAnsi="Times New Roman" w:cs="Times New Roman"/>
          <w:sz w:val="16"/>
          <w:szCs w:val="16"/>
        </w:rPr>
      </w:pPr>
    </w:p>
    <w:p w14:paraId="4262F4C6" w14:textId="77777777" w:rsidR="00C00166" w:rsidRDefault="00C00166" w:rsidP="00C00166">
      <w:pPr>
        <w:tabs>
          <w:tab w:val="left" w:pos="3000"/>
        </w:tabs>
        <w:jc w:val="both"/>
        <w:rPr>
          <w:rFonts w:ascii="Times New Roman" w:hAnsi="Times New Roman" w:cs="Times New Roman"/>
          <w:sz w:val="24"/>
          <w:szCs w:val="24"/>
        </w:rPr>
      </w:pPr>
      <w:r>
        <w:rPr>
          <w:rFonts w:ascii="Times New Roman" w:hAnsi="Times New Roman" w:cs="Times New Roman"/>
          <w:sz w:val="24"/>
          <w:szCs w:val="24"/>
        </w:rPr>
        <w:t xml:space="preserve">Dans le sens « aller », </w:t>
      </w:r>
      <w:r>
        <w:rPr>
          <w:rFonts w:ascii="Times New Roman" w:hAnsi="Times New Roman" w:cs="Times New Roman"/>
          <w:sz w:val="24"/>
          <w:szCs w:val="24"/>
          <w:lang w:val="fr-FR"/>
        </w:rPr>
        <w:t>les</w:t>
      </w:r>
      <w:r>
        <w:rPr>
          <w:rFonts w:ascii="Times New Roman" w:hAnsi="Times New Roman" w:cs="Times New Roman"/>
          <w:sz w:val="24"/>
          <w:szCs w:val="24"/>
        </w:rPr>
        <w:t xml:space="preserve"> tronçons </w:t>
      </w:r>
      <w:r>
        <w:rPr>
          <w:rFonts w:ascii="Times New Roman" w:hAnsi="Times New Roman" w:cs="Times New Roman"/>
          <w:sz w:val="24"/>
          <w:szCs w:val="24"/>
          <w:lang w:val="fr-FR"/>
        </w:rPr>
        <w:t xml:space="preserve">ne </w:t>
      </w:r>
      <w:r>
        <w:rPr>
          <w:rFonts w:ascii="Times New Roman" w:hAnsi="Times New Roman" w:cs="Times New Roman"/>
          <w:sz w:val="24"/>
          <w:szCs w:val="24"/>
        </w:rPr>
        <w:t>sont</w:t>
      </w:r>
      <w:r>
        <w:rPr>
          <w:rFonts w:ascii="Times New Roman" w:hAnsi="Times New Roman" w:cs="Times New Roman"/>
          <w:sz w:val="24"/>
          <w:szCs w:val="24"/>
          <w:lang w:val="fr-FR"/>
        </w:rPr>
        <w:t xml:space="preserve"> pas </w:t>
      </w:r>
      <w:r>
        <w:rPr>
          <w:rFonts w:ascii="Times New Roman" w:hAnsi="Times New Roman" w:cs="Times New Roman"/>
          <w:sz w:val="24"/>
          <w:szCs w:val="24"/>
        </w:rPr>
        <w:t>congestionnés de 0</w:t>
      </w:r>
      <w:r>
        <w:rPr>
          <w:rFonts w:ascii="Times New Roman" w:hAnsi="Times New Roman" w:cs="Times New Roman"/>
          <w:sz w:val="24"/>
          <w:szCs w:val="24"/>
          <w:lang w:val="fr-FR"/>
        </w:rPr>
        <w:t>7</w:t>
      </w:r>
      <w:r>
        <w:rPr>
          <w:rFonts w:ascii="Times New Roman" w:hAnsi="Times New Roman" w:cs="Times New Roman"/>
          <w:sz w:val="24"/>
          <w:szCs w:val="24"/>
        </w:rPr>
        <w:t xml:space="preserve">h à 19h </w:t>
      </w:r>
      <w:r>
        <w:rPr>
          <w:rFonts w:ascii="Times New Roman" w:hAnsi="Times New Roman" w:cs="Times New Roman"/>
          <w:sz w:val="24"/>
          <w:szCs w:val="24"/>
          <w:lang w:val="fr-FR"/>
        </w:rPr>
        <w:t>par contre</w:t>
      </w:r>
      <w:r>
        <w:rPr>
          <w:rFonts w:ascii="Times New Roman" w:hAnsi="Times New Roman" w:cs="Times New Roman"/>
          <w:sz w:val="24"/>
          <w:szCs w:val="24"/>
        </w:rPr>
        <w:t xml:space="preserve"> dans le sens « retour » de </w:t>
      </w:r>
      <w:r>
        <w:rPr>
          <w:rFonts w:ascii="Times New Roman" w:hAnsi="Times New Roman" w:cs="Times New Roman"/>
          <w:sz w:val="24"/>
          <w:szCs w:val="24"/>
          <w:lang w:val="fr-FR"/>
        </w:rPr>
        <w:t>11</w:t>
      </w:r>
      <w:r>
        <w:rPr>
          <w:rFonts w:ascii="Times New Roman" w:hAnsi="Times New Roman" w:cs="Times New Roman"/>
          <w:sz w:val="24"/>
          <w:szCs w:val="24"/>
        </w:rPr>
        <w:t>h à 19h</w:t>
      </w:r>
      <w:r>
        <w:rPr>
          <w:rFonts w:ascii="Times New Roman" w:hAnsi="Times New Roman" w:cs="Times New Roman"/>
          <w:sz w:val="24"/>
          <w:szCs w:val="24"/>
          <w:lang w:val="fr-FR"/>
        </w:rPr>
        <w:t xml:space="preserve"> certains tronçons sont congestionnés</w:t>
      </w:r>
      <w:r>
        <w:rPr>
          <w:rFonts w:ascii="Times New Roman" w:hAnsi="Times New Roman" w:cs="Times New Roman"/>
          <w:sz w:val="24"/>
          <w:szCs w:val="24"/>
        </w:rPr>
        <w:t xml:space="preserve">. En effet, elle s’est plus remarquée sur certains tronçons qui étaient embouteillés à certaines heures et ce au moins sur  </w:t>
      </w:r>
      <w:r>
        <w:rPr>
          <w:rFonts w:ascii="Times New Roman" w:hAnsi="Times New Roman" w:cs="Times New Roman"/>
          <w:sz w:val="24"/>
          <w:szCs w:val="24"/>
          <w:lang w:val="fr-FR"/>
        </w:rPr>
        <w:t xml:space="preserve"> deux </w:t>
      </w:r>
      <w:r>
        <w:rPr>
          <w:rFonts w:ascii="Times New Roman" w:hAnsi="Times New Roman" w:cs="Times New Roman"/>
          <w:sz w:val="24"/>
          <w:szCs w:val="24"/>
        </w:rPr>
        <w:t>(</w:t>
      </w:r>
      <w:r>
        <w:rPr>
          <w:rFonts w:ascii="Times New Roman" w:hAnsi="Times New Roman" w:cs="Times New Roman"/>
          <w:sz w:val="24"/>
          <w:szCs w:val="24"/>
          <w:lang w:val="fr-FR"/>
        </w:rPr>
        <w:t>2</w:t>
      </w:r>
      <w:r>
        <w:rPr>
          <w:rFonts w:ascii="Times New Roman" w:hAnsi="Times New Roman" w:cs="Times New Roman"/>
          <w:sz w:val="24"/>
          <w:szCs w:val="24"/>
        </w:rPr>
        <w:t>) tranches horaires et au moins quatre (4) jours dans la semaine ; Ce sont :</w:t>
      </w:r>
    </w:p>
    <w:p w14:paraId="69552BB7" w14:textId="7800D4A6" w:rsidR="00C00166" w:rsidRDefault="00C00166" w:rsidP="00C00166">
      <w:pPr>
        <w:rPr>
          <w:rFonts w:ascii="Times New Roman" w:hAnsi="Times New Roman" w:cs="Times New Roman"/>
          <w:b/>
          <w:sz w:val="24"/>
          <w:szCs w:val="24"/>
        </w:rPr>
      </w:pPr>
      <w:r>
        <w:rPr>
          <w:rFonts w:ascii="Times New Roman" w:hAnsi="Times New Roman" w:cs="Times New Roman"/>
          <w:b/>
          <w:sz w:val="24"/>
          <w:szCs w:val="24"/>
          <w:u w:val="single"/>
        </w:rPr>
        <w:t>Tableau 1</w:t>
      </w:r>
      <w:r w:rsidR="00F74697">
        <w:rPr>
          <w:rFonts w:ascii="Times New Roman" w:hAnsi="Times New Roman" w:cs="Times New Roman"/>
          <w:b/>
          <w:sz w:val="24"/>
          <w:szCs w:val="24"/>
          <w:u w:val="single"/>
          <w:lang w:val="fr-FR"/>
        </w:rPr>
        <w:t>6</w:t>
      </w:r>
      <w:r>
        <w:rPr>
          <w:rFonts w:ascii="Times New Roman" w:hAnsi="Times New Roman" w:cs="Times New Roman"/>
          <w:b/>
          <w:sz w:val="24"/>
          <w:szCs w:val="24"/>
        </w:rPr>
        <w:t> : Tableau récapitulatif des tronçons congestionnés (</w:t>
      </w:r>
      <w:r>
        <w:rPr>
          <w:rFonts w:ascii="Times New Roman" w:hAnsi="Times New Roman" w:cs="Times New Roman"/>
          <w:b/>
          <w:sz w:val="24"/>
          <w:szCs w:val="24"/>
          <w:lang w:val="fr-FR"/>
        </w:rPr>
        <w:t>OCTOBRE</w:t>
      </w:r>
      <w:r>
        <w:rPr>
          <w:rFonts w:ascii="Times New Roman" w:hAnsi="Times New Roman" w:cs="Times New Roman"/>
          <w:b/>
          <w:sz w:val="24"/>
          <w:szCs w:val="24"/>
        </w:rPr>
        <w:t xml:space="preserve"> 2025)</w:t>
      </w:r>
    </w:p>
    <w:p w14:paraId="037AF8E1" w14:textId="77777777" w:rsidR="00C00166" w:rsidRDefault="00C00166" w:rsidP="00C00166">
      <w:pPr>
        <w:tabs>
          <w:tab w:val="left" w:pos="3000"/>
        </w:tabs>
        <w:spacing w:after="0" w:line="240" w:lineRule="auto"/>
        <w:jc w:val="both"/>
        <w:rPr>
          <w:rFonts w:ascii="Times New Roman" w:hAnsi="Times New Roman" w:cs="Times New Roman"/>
          <w:sz w:val="16"/>
          <w:szCs w:val="16"/>
        </w:rPr>
      </w:pPr>
      <w:r w:rsidRPr="001D7B26">
        <w:rPr>
          <w:noProof/>
        </w:rPr>
        <w:drawing>
          <wp:inline distT="0" distB="0" distL="0" distR="0" wp14:anchorId="221F8B20" wp14:editId="2F291807">
            <wp:extent cx="5760720" cy="1144921"/>
            <wp:effectExtent l="0" t="0" r="0" b="0"/>
            <wp:docPr id="907018997"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93934" cy="1151522"/>
                    </a:xfrm>
                    <a:prstGeom prst="rect">
                      <a:avLst/>
                    </a:prstGeom>
                    <a:noFill/>
                    <a:ln>
                      <a:noFill/>
                    </a:ln>
                  </pic:spPr>
                </pic:pic>
              </a:graphicData>
            </a:graphic>
          </wp:inline>
        </w:drawing>
      </w:r>
      <w:r>
        <w:rPr>
          <w:noProof/>
          <w:lang w:val="fr-FR" w:eastAsia="fr-FR"/>
        </w:rPr>
        <w:t xml:space="preserve"> </w:t>
      </w:r>
    </w:p>
    <w:p w14:paraId="1FAA8AB6" w14:textId="77777777" w:rsidR="00C00166" w:rsidRDefault="00C00166" w:rsidP="00C00166">
      <w:pPr>
        <w:tabs>
          <w:tab w:val="left" w:pos="3000"/>
        </w:tabs>
        <w:spacing w:after="0" w:line="240" w:lineRule="auto"/>
        <w:jc w:val="both"/>
        <w:rPr>
          <w:rFonts w:ascii="Times New Roman" w:hAnsi="Times New Roman" w:cs="Times New Roman"/>
          <w:sz w:val="16"/>
          <w:szCs w:val="16"/>
        </w:rPr>
      </w:pPr>
      <w:r>
        <w:rPr>
          <w:noProof/>
          <w:lang w:val="fr-FR" w:eastAsia="fr-FR"/>
        </w:rPr>
        <mc:AlternateContent>
          <mc:Choice Requires="wps">
            <w:drawing>
              <wp:anchor distT="0" distB="0" distL="114300" distR="114300" simplePos="0" relativeHeight="251696128" behindDoc="0" locked="0" layoutInCell="1" allowOverlap="1" wp14:anchorId="568B905F" wp14:editId="432E5F75">
                <wp:simplePos x="0" y="0"/>
                <wp:positionH relativeFrom="margin">
                  <wp:posOffset>92208</wp:posOffset>
                </wp:positionH>
                <wp:positionV relativeFrom="paragraph">
                  <wp:posOffset>13591</wp:posOffset>
                </wp:positionV>
                <wp:extent cx="2263140" cy="295275"/>
                <wp:effectExtent l="0" t="0" r="3810" b="9525"/>
                <wp:wrapNone/>
                <wp:docPr id="440290606" name="Zone de texte 440290606"/>
                <wp:cNvGraphicFramePr/>
                <a:graphic xmlns:a="http://schemas.openxmlformats.org/drawingml/2006/main">
                  <a:graphicData uri="http://schemas.microsoft.com/office/word/2010/wordprocessingShape">
                    <wps:wsp>
                      <wps:cNvSpPr txBox="1"/>
                      <wps:spPr>
                        <a:xfrm>
                          <a:off x="0" y="0"/>
                          <a:ext cx="2263140" cy="295275"/>
                        </a:xfrm>
                        <a:prstGeom prst="rect">
                          <a:avLst/>
                        </a:prstGeom>
                        <a:solidFill>
                          <a:sysClr val="window" lastClr="FFFFFF"/>
                        </a:solidFill>
                        <a:ln w="6350">
                          <a:noFill/>
                        </a:ln>
                      </wps:spPr>
                      <wps:txbx>
                        <w:txbxContent>
                          <w:p w14:paraId="1D0756AE" w14:textId="77777777" w:rsidR="00C00166" w:rsidRDefault="00C00166" w:rsidP="00C00166">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Pr>
                                <w:rFonts w:ascii="Times New Roman" w:hAnsi="Times New Roman" w:cs="Times New Roman"/>
                                <w:i/>
                                <w:sz w:val="20"/>
                                <w:szCs w:val="20"/>
                                <w:lang w:val="fr-FR"/>
                              </w:rPr>
                              <w:t>Octobre</w:t>
                            </w:r>
                            <w:r>
                              <w:rPr>
                                <w:rFonts w:ascii="Times New Roman" w:hAnsi="Times New Roman" w:cs="Times New Roman"/>
                                <w:i/>
                                <w:sz w:val="20"/>
                                <w:szCs w:val="20"/>
                              </w:rPr>
                              <w:t xml:space="preserve"> 2025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68B905F" id="Zone de texte 440290606" o:spid="_x0000_s1084" type="#_x0000_t202" style="position:absolute;left:0;text-align:left;margin-left:7.25pt;margin-top:1.05pt;width:178.2pt;height:23.25pt;z-index:251696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" fillcolor="window" stroked="f" strokeweight=".5pt">
                <v:textbox>
                  <w:txbxContent>
                    <w:p w14:paraId="1D0756AE" w14:textId="77777777" w:rsidR="00C00166" w:rsidRDefault="00C00166" w:rsidP="00C00166">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Pr>
                          <w:rFonts w:ascii="Times New Roman" w:hAnsi="Times New Roman" w:cs="Times New Roman"/>
                          <w:i/>
                          <w:sz w:val="20"/>
                          <w:szCs w:val="20"/>
                          <w:lang w:val="fr-FR"/>
                        </w:rPr>
                        <w:t>Octobre</w:t>
                      </w:r>
                      <w:r>
                        <w:rPr>
                          <w:rFonts w:ascii="Times New Roman" w:hAnsi="Times New Roman" w:cs="Times New Roman"/>
                          <w:i/>
                          <w:sz w:val="20"/>
                          <w:szCs w:val="20"/>
                        </w:rPr>
                        <w:t xml:space="preserve"> 2025</w:t>
                      </w:r>
                    </w:p>
                  </w:txbxContent>
                </v:textbox>
                <w10:wrap anchorx="margin"/>
              </v:shape>
            </w:pict>
          </mc:Fallback>
        </mc:AlternateContent>
      </w:r>
    </w:p>
    <w:p w14:paraId="6C9819B8" w14:textId="77777777" w:rsidR="00C00166" w:rsidRDefault="00C00166" w:rsidP="00C00166">
      <w:pPr>
        <w:tabs>
          <w:tab w:val="left" w:pos="3000"/>
        </w:tabs>
        <w:spacing w:after="0" w:line="240" w:lineRule="auto"/>
        <w:jc w:val="both"/>
        <w:rPr>
          <w:rFonts w:ascii="Times New Roman" w:hAnsi="Times New Roman" w:cs="Times New Roman"/>
          <w:sz w:val="16"/>
          <w:szCs w:val="16"/>
        </w:rPr>
      </w:pPr>
    </w:p>
    <w:p w14:paraId="5CB6BEE8" w14:textId="68511ADD" w:rsidR="004E04A3" w:rsidRDefault="004E04A3">
      <w:pPr>
        <w:tabs>
          <w:tab w:val="left" w:pos="3000"/>
        </w:tabs>
        <w:spacing w:after="0" w:line="240" w:lineRule="auto"/>
        <w:jc w:val="both"/>
        <w:rPr>
          <w:rFonts w:ascii="Times New Roman" w:hAnsi="Times New Roman" w:cs="Times New Roman"/>
          <w:sz w:val="16"/>
          <w:szCs w:val="16"/>
        </w:rPr>
      </w:pPr>
    </w:p>
    <w:p w14:paraId="69C6ABE9" w14:textId="77777777" w:rsidR="004E04A3" w:rsidRDefault="004E04A3">
      <w:pPr>
        <w:tabs>
          <w:tab w:val="left" w:pos="3000"/>
        </w:tabs>
        <w:spacing w:after="0" w:line="240" w:lineRule="auto"/>
        <w:jc w:val="both"/>
        <w:rPr>
          <w:rFonts w:ascii="Times New Roman" w:hAnsi="Times New Roman" w:cs="Times New Roman"/>
          <w:sz w:val="16"/>
          <w:szCs w:val="16"/>
        </w:rPr>
      </w:pPr>
    </w:p>
    <w:p w14:paraId="7391F157" w14:textId="1921D768" w:rsidR="00326A7C" w:rsidRDefault="00326A7C" w:rsidP="00326A7C">
      <w:pPr>
        <w:rPr>
          <w:rFonts w:ascii="Times New Roman" w:hAnsi="Times New Roman" w:cs="Times New Roman"/>
          <w:sz w:val="24"/>
          <w:szCs w:val="24"/>
          <w:lang w:val="fr-FR"/>
        </w:rPr>
      </w:pPr>
      <w:r>
        <w:rPr>
          <w:rFonts w:ascii="Times New Roman" w:hAnsi="Times New Roman" w:cs="Times New Roman"/>
          <w:sz w:val="24"/>
          <w:szCs w:val="24"/>
        </w:rPr>
        <w:lastRenderedPageBreak/>
        <w:t>Interprétation du tableau 1</w:t>
      </w:r>
      <w:r w:rsidR="00F74697">
        <w:rPr>
          <w:rFonts w:ascii="Times New Roman" w:hAnsi="Times New Roman" w:cs="Times New Roman"/>
          <w:sz w:val="24"/>
          <w:szCs w:val="24"/>
          <w:lang w:val="fr-FR"/>
        </w:rPr>
        <w:t>6</w:t>
      </w:r>
      <w:r>
        <w:rPr>
          <w:rFonts w:ascii="Times New Roman" w:hAnsi="Times New Roman" w:cs="Times New Roman"/>
          <w:sz w:val="24"/>
          <w:szCs w:val="24"/>
        </w:rPr>
        <w:t> à partir du tronçon « T1</w:t>
      </w:r>
      <w:r>
        <w:rPr>
          <w:rFonts w:ascii="Times New Roman" w:hAnsi="Times New Roman" w:cs="Times New Roman"/>
          <w:sz w:val="24"/>
          <w:szCs w:val="24"/>
          <w:lang w:val="fr-FR"/>
        </w:rPr>
        <w:t>C</w:t>
      </w:r>
      <w:r>
        <w:rPr>
          <w:rFonts w:ascii="Times New Roman" w:hAnsi="Times New Roman" w:cs="Times New Roman"/>
          <w:sz w:val="24"/>
          <w:szCs w:val="24"/>
        </w:rPr>
        <w:t> » :</w:t>
      </w:r>
    </w:p>
    <w:p w14:paraId="40E479BC" w14:textId="77777777" w:rsidR="00326A7C" w:rsidRDefault="00326A7C" w:rsidP="00326A7C">
      <w:pPr>
        <w:pStyle w:val="Paragraphedeliste"/>
        <w:numPr>
          <w:ilvl w:val="0"/>
          <w:numId w:val="9"/>
        </w:numPr>
        <w:tabs>
          <w:tab w:val="left" w:pos="3000"/>
        </w:tabs>
        <w:spacing w:after="0"/>
        <w:jc w:val="both"/>
        <w:rPr>
          <w:rFonts w:ascii="Times New Roman" w:hAnsi="Times New Roman" w:cs="Times New Roman"/>
          <w:sz w:val="24"/>
          <w:szCs w:val="24"/>
        </w:rPr>
      </w:pPr>
      <w:r>
        <w:rPr>
          <w:rFonts w:ascii="Times New Roman" w:hAnsi="Times New Roman" w:cs="Times New Roman"/>
          <w:b/>
          <w:bCs/>
          <w:sz w:val="24"/>
          <w:szCs w:val="24"/>
        </w:rPr>
        <w:t>Dans le sens « retour », le tronçon</w:t>
      </w:r>
      <w:r>
        <w:rPr>
          <w:rFonts w:ascii="Times New Roman" w:hAnsi="Times New Roman" w:cs="Times New Roman"/>
          <w:sz w:val="24"/>
          <w:szCs w:val="24"/>
        </w:rPr>
        <w:t xml:space="preserve"> « T1C » a été congestionné sur sept (06) tranches horaires (de 13h à 19h) sur cinq (4) à six (5) jours dans la semaine ;</w:t>
      </w:r>
    </w:p>
    <w:p w14:paraId="181F0721" w14:textId="77777777" w:rsidR="00326A7C" w:rsidRDefault="00326A7C" w:rsidP="00326A7C">
      <w:pPr>
        <w:tabs>
          <w:tab w:val="left" w:pos="1863"/>
        </w:tabs>
        <w:jc w:val="both"/>
        <w:rPr>
          <w:rFonts w:ascii="Times New Roman" w:eastAsia="Times New Roman" w:hAnsi="Times New Roman" w:cs="Times New Roman"/>
          <w:color w:val="000000"/>
          <w:sz w:val="24"/>
          <w:szCs w:val="24"/>
          <w:lang w:val="fr-FR" w:eastAsia="fr-FR"/>
        </w:rPr>
      </w:pPr>
    </w:p>
    <w:p w14:paraId="79612AB1" w14:textId="77777777" w:rsidR="00326A7C" w:rsidRDefault="00326A7C" w:rsidP="00326A7C">
      <w:pPr>
        <w:tabs>
          <w:tab w:val="left" w:pos="1863"/>
        </w:tabs>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L’évaluation du temps de traversée de la zone portuaire, sur les trois axes proposés et dans les deux sens, est résumée dans le tableau ci-dessous :</w:t>
      </w:r>
    </w:p>
    <w:p w14:paraId="5E1B4F56" w14:textId="48C4DB09" w:rsidR="004E04A3" w:rsidRDefault="00C42799">
      <w:pPr>
        <w:rPr>
          <w:rFonts w:ascii="Times New Roman" w:hAnsi="Times New Roman" w:cs="Times New Roman"/>
          <w:b/>
          <w:sz w:val="24"/>
          <w:szCs w:val="24"/>
        </w:rPr>
      </w:pPr>
      <w:r>
        <w:rPr>
          <w:rFonts w:ascii="Times New Roman" w:hAnsi="Times New Roman" w:cs="Times New Roman"/>
          <w:b/>
          <w:sz w:val="24"/>
          <w:szCs w:val="24"/>
        </w:rPr>
        <w:t xml:space="preserve"> </w:t>
      </w:r>
      <w:bookmarkStart w:id="74" w:name="_Hlk122345443"/>
      <w:r>
        <w:rPr>
          <w:rFonts w:ascii="Times New Roman" w:hAnsi="Times New Roman" w:cs="Times New Roman"/>
          <w:b/>
          <w:sz w:val="24"/>
          <w:szCs w:val="24"/>
          <w:u w:val="single"/>
        </w:rPr>
        <w:t>Tableau 1</w:t>
      </w:r>
      <w:r w:rsidR="00F74697">
        <w:rPr>
          <w:rFonts w:ascii="Times New Roman" w:hAnsi="Times New Roman" w:cs="Times New Roman"/>
          <w:b/>
          <w:sz w:val="24"/>
          <w:szCs w:val="24"/>
          <w:u w:val="single"/>
          <w:lang w:val="fr-FR"/>
        </w:rPr>
        <w:t>7</w:t>
      </w:r>
      <w:r>
        <w:rPr>
          <w:rFonts w:ascii="Times New Roman" w:hAnsi="Times New Roman" w:cs="Times New Roman"/>
          <w:b/>
          <w:sz w:val="24"/>
          <w:szCs w:val="24"/>
        </w:rPr>
        <w:t> : Tableau récapitulatif du temps de traversée en zone portuaire</w:t>
      </w:r>
      <w:bookmarkEnd w:id="74"/>
      <w:r>
        <w:rPr>
          <w:rFonts w:ascii="Times New Roman" w:hAnsi="Times New Roman" w:cs="Times New Roman"/>
          <w:b/>
          <w:sz w:val="24"/>
          <w:szCs w:val="24"/>
        </w:rPr>
        <w:t xml:space="preserve"> (</w:t>
      </w:r>
      <w:r w:rsidR="007B2E23">
        <w:rPr>
          <w:rFonts w:ascii="Times New Roman" w:hAnsi="Times New Roman" w:cs="Times New Roman"/>
          <w:b/>
          <w:sz w:val="24"/>
          <w:szCs w:val="24"/>
          <w:lang w:val="fr-FR"/>
        </w:rPr>
        <w:t>Octobre</w:t>
      </w:r>
      <w:r>
        <w:rPr>
          <w:rFonts w:ascii="Times New Roman" w:hAnsi="Times New Roman" w:cs="Times New Roman"/>
          <w:b/>
          <w:sz w:val="24"/>
          <w:szCs w:val="24"/>
        </w:rPr>
        <w:t xml:space="preserve"> 2025)</w:t>
      </w:r>
    </w:p>
    <w:p w14:paraId="22D36A8B" w14:textId="3CE25D44" w:rsidR="004E04A3" w:rsidRDefault="00290354">
      <w:r>
        <w:rPr>
          <w:noProof/>
          <w:lang w:val="fr-FR" w:eastAsia="fr-FR"/>
        </w:rPr>
        <mc:AlternateContent>
          <mc:Choice Requires="wps">
            <w:drawing>
              <wp:anchor distT="0" distB="0" distL="114300" distR="114300" simplePos="0" relativeHeight="251642880" behindDoc="0" locked="0" layoutInCell="1" allowOverlap="1" wp14:anchorId="540E1E7C" wp14:editId="744F2998">
                <wp:simplePos x="0" y="0"/>
                <wp:positionH relativeFrom="margin">
                  <wp:posOffset>-22860</wp:posOffset>
                </wp:positionH>
                <wp:positionV relativeFrom="paragraph">
                  <wp:posOffset>2066925</wp:posOffset>
                </wp:positionV>
                <wp:extent cx="2263140" cy="295275"/>
                <wp:effectExtent l="0" t="0" r="3810" b="9525"/>
                <wp:wrapNone/>
                <wp:docPr id="32" name="Zone de texte 32"/>
                <wp:cNvGraphicFramePr/>
                <a:graphic xmlns:a="http://schemas.openxmlformats.org/drawingml/2006/main">
                  <a:graphicData uri="http://schemas.microsoft.com/office/word/2010/wordprocessingShape">
                    <wps:wsp>
                      <wps:cNvSpPr txBox="1"/>
                      <wps:spPr>
                        <a:xfrm>
                          <a:off x="0" y="0"/>
                          <a:ext cx="2263140" cy="295275"/>
                        </a:xfrm>
                        <a:prstGeom prst="rect">
                          <a:avLst/>
                        </a:prstGeom>
                        <a:solidFill>
                          <a:sysClr val="window" lastClr="FFFFFF"/>
                        </a:solidFill>
                        <a:ln w="6350">
                          <a:noFill/>
                        </a:ln>
                      </wps:spPr>
                      <wps:txbx>
                        <w:txbxContent>
                          <w:p w14:paraId="11D49BEF" w14:textId="69EFB0DF" w:rsidR="004E04A3" w:rsidRDefault="00C42799">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7D4C1A">
                              <w:rPr>
                                <w:rFonts w:ascii="Times New Roman" w:hAnsi="Times New Roman" w:cs="Times New Roman"/>
                                <w:i/>
                                <w:sz w:val="20"/>
                                <w:szCs w:val="20"/>
                                <w:lang w:val="fr-FR"/>
                              </w:rPr>
                              <w:t xml:space="preserve">Octobre </w:t>
                            </w:r>
                            <w:r>
                              <w:rPr>
                                <w:rFonts w:ascii="Times New Roman" w:hAnsi="Times New Roman" w:cs="Times New Roman"/>
                                <w:i/>
                                <w:sz w:val="20"/>
                                <w:szCs w:val="20"/>
                              </w:rPr>
                              <w:t>2025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540E1E7C" id="Zone de texte 32" o:spid="_x0000_s1085" type="#_x0000_t202" style="position:absolute;margin-left:-1.8pt;margin-top:162.75pt;width:178.2pt;height:23.25pt;z-index:25164288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" fillcolor="window" stroked="f" strokeweight=".5pt">
                <v:textbox>
                  <w:txbxContent>
                    <w:p w14:paraId="11D49BEF" w14:textId="69EFB0DF" w:rsidR="004E04A3" w:rsidRDefault="00C42799">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7D4C1A">
                        <w:rPr>
                          <w:rFonts w:ascii="Times New Roman" w:hAnsi="Times New Roman" w:cs="Times New Roman"/>
                          <w:i/>
                          <w:sz w:val="20"/>
                          <w:szCs w:val="20"/>
                          <w:lang w:val="fr-FR"/>
                        </w:rPr>
                        <w:t xml:space="preserve">Octobre </w:t>
                      </w:r>
                      <w:r>
                        <w:rPr>
                          <w:rFonts w:ascii="Times New Roman" w:hAnsi="Times New Roman" w:cs="Times New Roman"/>
                          <w:i/>
                          <w:sz w:val="20"/>
                          <w:szCs w:val="20"/>
                        </w:rPr>
                        <w:t>2025</w:t>
                      </w:r>
                    </w:p>
                  </w:txbxContent>
                </v:textbox>
                <w10:wrap anchorx="margin"/>
              </v:shape>
            </w:pict>
          </mc:Fallback>
        </mc:AlternateContent>
      </w:r>
      <w:r w:rsidR="009F2F72" w:rsidRPr="009F2F72">
        <w:rPr>
          <w:noProof/>
        </w:rPr>
        <w:drawing>
          <wp:inline distT="0" distB="0" distL="0" distR="0" wp14:anchorId="41BAF841" wp14:editId="4F23C861">
            <wp:extent cx="5760720" cy="2011680"/>
            <wp:effectExtent l="0" t="0" r="0" b="7620"/>
            <wp:docPr id="739473156"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720" cy="2011680"/>
                    </a:xfrm>
                    <a:prstGeom prst="rect">
                      <a:avLst/>
                    </a:prstGeom>
                    <a:noFill/>
                    <a:ln>
                      <a:noFill/>
                    </a:ln>
                  </pic:spPr>
                </pic:pic>
              </a:graphicData>
            </a:graphic>
          </wp:inline>
        </w:drawing>
      </w:r>
      <w:r w:rsidR="00B81EB4" w:rsidRPr="00B81EB4">
        <w:t xml:space="preserve"> </w:t>
      </w:r>
      <w:r w:rsidR="00C42799">
        <w:t xml:space="preserve"> </w:t>
      </w:r>
    </w:p>
    <w:p w14:paraId="23AB1FA1" w14:textId="5818C982" w:rsidR="004E04A3" w:rsidRDefault="004E04A3"/>
    <w:p w14:paraId="76E921C0" w14:textId="77777777" w:rsidR="004E04A3" w:rsidRDefault="00C42799">
      <w:pPr>
        <w:tabs>
          <w:tab w:val="left" w:pos="1863"/>
        </w:tabs>
        <w:spacing w:line="240" w:lineRule="auto"/>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Après analyse du tableau, il ressort les observations suivantes :</w:t>
      </w:r>
    </w:p>
    <w:p w14:paraId="68C0C0C7" w14:textId="77777777" w:rsidR="004E04A3" w:rsidRDefault="00C42799">
      <w:pPr>
        <w:pStyle w:val="Paragraphedeliste"/>
        <w:numPr>
          <w:ilvl w:val="0"/>
          <w:numId w:val="9"/>
        </w:numPr>
        <w:tabs>
          <w:tab w:val="left" w:pos="1863"/>
        </w:tabs>
        <w:spacing w:line="240" w:lineRule="auto"/>
        <w:jc w:val="both"/>
        <w:rPr>
          <w:rFonts w:ascii="Times New Roman" w:eastAsia="Times New Roman" w:hAnsi="Times New Roman" w:cs="Times New Roman"/>
          <w:color w:val="000000"/>
          <w:sz w:val="24"/>
          <w:szCs w:val="24"/>
          <w:lang w:eastAsia="fr-FR"/>
        </w:rPr>
      </w:pPr>
      <w:proofErr w:type="gramStart"/>
      <w:r>
        <w:rPr>
          <w:rFonts w:ascii="Times New Roman" w:eastAsia="Times New Roman" w:hAnsi="Times New Roman" w:cs="Times New Roman"/>
          <w:color w:val="000000"/>
          <w:sz w:val="24"/>
          <w:szCs w:val="24"/>
          <w:lang w:eastAsia="fr-FR"/>
        </w:rPr>
        <w:t>en</w:t>
      </w:r>
      <w:proofErr w:type="gramEnd"/>
      <w:r>
        <w:rPr>
          <w:rFonts w:ascii="Times New Roman" w:eastAsia="Times New Roman" w:hAnsi="Times New Roman" w:cs="Times New Roman"/>
          <w:color w:val="000000"/>
          <w:sz w:val="24"/>
          <w:szCs w:val="24"/>
          <w:lang w:eastAsia="fr-FR"/>
        </w:rPr>
        <w:t xml:space="preserve"> général, les trajets en semaine sont plus longs, et les retours prennent plus de temps que les allers. </w:t>
      </w:r>
    </w:p>
    <w:p w14:paraId="45B08036" w14:textId="77777777" w:rsidR="004E04A3" w:rsidRDefault="004E04A3">
      <w:pPr>
        <w:pStyle w:val="Paragraphedeliste"/>
        <w:tabs>
          <w:tab w:val="left" w:pos="1863"/>
        </w:tabs>
        <w:spacing w:line="240" w:lineRule="auto"/>
        <w:ind w:left="360"/>
        <w:jc w:val="both"/>
        <w:rPr>
          <w:rFonts w:ascii="Times New Roman" w:eastAsia="Times New Roman" w:hAnsi="Times New Roman" w:cs="Times New Roman"/>
          <w:color w:val="000000"/>
          <w:sz w:val="16"/>
          <w:szCs w:val="16"/>
          <w:lang w:eastAsia="fr-FR"/>
        </w:rPr>
      </w:pPr>
    </w:p>
    <w:p w14:paraId="1F33835E" w14:textId="77777777" w:rsidR="004E04A3" w:rsidRDefault="00C42799">
      <w:pPr>
        <w:pStyle w:val="Paragraphedeliste"/>
        <w:numPr>
          <w:ilvl w:val="0"/>
          <w:numId w:val="9"/>
        </w:numPr>
        <w:tabs>
          <w:tab w:val="left" w:pos="1863"/>
        </w:tabs>
        <w:spacing w:line="240" w:lineRule="auto"/>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val="zh-CN" w:eastAsia="fr-FR"/>
        </w:rPr>
        <w:t>une forte variabilité des temps</w:t>
      </w:r>
      <w:r>
        <w:rPr>
          <w:lang w:val="zh-CN"/>
        </w:rPr>
        <w:t xml:space="preserve"> </w:t>
      </w:r>
      <w:r>
        <w:rPr>
          <w:rFonts w:ascii="Times New Roman" w:eastAsia="Times New Roman" w:hAnsi="Times New Roman" w:cs="Times New Roman"/>
          <w:color w:val="000000"/>
          <w:sz w:val="24"/>
          <w:szCs w:val="24"/>
          <w:lang w:val="zh-CN" w:eastAsia="fr-FR"/>
        </w:rPr>
        <w:t>de parcours souvent causée par des facteurs imprévisibles tels que les travaux de réhabilitation des voies, les accidents de la route, les conditions météorologiques défavorables (comme la pluie), ou l’intensité du trafic aux heures de pointe.</w:t>
      </w:r>
    </w:p>
    <w:p w14:paraId="16436845" w14:textId="77777777" w:rsidR="004E04A3" w:rsidRDefault="004E04A3">
      <w:pPr>
        <w:pStyle w:val="Paragraphedeliste"/>
        <w:rPr>
          <w:rFonts w:ascii="Times New Roman" w:eastAsia="Times New Roman" w:hAnsi="Times New Roman" w:cs="Times New Roman"/>
          <w:color w:val="000000"/>
          <w:sz w:val="24"/>
          <w:szCs w:val="24"/>
          <w:lang w:eastAsia="fr-FR"/>
        </w:rPr>
      </w:pPr>
    </w:p>
    <w:p w14:paraId="3303DE9B" w14:textId="77777777" w:rsidR="004E04A3" w:rsidRDefault="00C42799">
      <w:pPr>
        <w:pStyle w:val="Paragraphedeliste"/>
        <w:numPr>
          <w:ilvl w:val="0"/>
          <w:numId w:val="9"/>
        </w:numPr>
        <w:tabs>
          <w:tab w:val="left" w:pos="1863"/>
        </w:tabs>
        <w:spacing w:line="240" w:lineRule="auto"/>
        <w:jc w:val="both"/>
        <w:rPr>
          <w:rFonts w:ascii="Times New Roman" w:eastAsia="Times New Roman" w:hAnsi="Times New Roman" w:cs="Times New Roman"/>
          <w:color w:val="000000"/>
          <w:sz w:val="24"/>
          <w:szCs w:val="24"/>
          <w:lang w:eastAsia="fr-FR"/>
        </w:rPr>
      </w:pPr>
      <w:r>
        <w:rPr>
          <w:rFonts w:ascii="Times New Roman" w:eastAsia="Times New Roman" w:hAnsi="Times New Roman" w:cs="Times New Roman"/>
          <w:color w:val="000000"/>
          <w:sz w:val="24"/>
          <w:szCs w:val="24"/>
          <w:lang w:eastAsia="fr-FR"/>
        </w:rPr>
        <w:t>Au niveau du temps moyen de traversée les jours ouvrables :</w:t>
      </w:r>
    </w:p>
    <w:p w14:paraId="367FBB59" w14:textId="77777777" w:rsidR="004E04A3" w:rsidRDefault="004E04A3">
      <w:pPr>
        <w:pStyle w:val="Paragraphedeliste"/>
        <w:rPr>
          <w:rFonts w:ascii="Times New Roman" w:eastAsia="Times New Roman" w:hAnsi="Times New Roman" w:cs="Times New Roman"/>
          <w:color w:val="000000"/>
          <w:sz w:val="10"/>
          <w:szCs w:val="10"/>
          <w:lang w:eastAsia="fr-FR"/>
        </w:rPr>
      </w:pPr>
    </w:p>
    <w:p w14:paraId="5D431368" w14:textId="015277A9" w:rsidR="004E04A3" w:rsidRDefault="00B14156">
      <w:pPr>
        <w:pStyle w:val="Paragraphedeliste"/>
        <w:numPr>
          <w:ilvl w:val="0"/>
          <w:numId w:val="10"/>
        </w:numPr>
        <w:tabs>
          <w:tab w:val="left" w:pos="1863"/>
        </w:tabs>
        <w:spacing w:line="240" w:lineRule="auto"/>
        <w:jc w:val="both"/>
        <w:rPr>
          <w:rFonts w:ascii="Times New Roman" w:eastAsia="Times New Roman" w:hAnsi="Times New Roman" w:cs="Times New Roman"/>
          <w:color w:val="000000"/>
          <w:sz w:val="24"/>
          <w:szCs w:val="24"/>
          <w:lang w:eastAsia="fr-FR"/>
        </w:rPr>
      </w:pPr>
      <w:proofErr w:type="gramStart"/>
      <w:r>
        <w:rPr>
          <w:rFonts w:ascii="Times New Roman" w:eastAsia="Times New Roman" w:hAnsi="Times New Roman" w:cs="Times New Roman"/>
          <w:color w:val="000000"/>
          <w:sz w:val="24"/>
          <w:szCs w:val="24"/>
          <w:lang w:eastAsia="fr-FR"/>
        </w:rPr>
        <w:t>l’axe</w:t>
      </w:r>
      <w:proofErr w:type="gramEnd"/>
      <w:r w:rsidR="00C42799">
        <w:rPr>
          <w:rFonts w:ascii="Times New Roman" w:eastAsia="Times New Roman" w:hAnsi="Times New Roman" w:cs="Times New Roman"/>
          <w:color w:val="000000"/>
          <w:sz w:val="24"/>
          <w:szCs w:val="24"/>
          <w:lang w:eastAsia="fr-FR"/>
        </w:rPr>
        <w:t xml:space="preserve"> </w:t>
      </w:r>
      <w:r w:rsidR="00C42799">
        <w:rPr>
          <w:rFonts w:ascii="Times New Roman" w:hAnsi="Times New Roman" w:cs="Times New Roman"/>
          <w:b/>
          <w:color w:val="000000" w:themeColor="text1"/>
          <w:sz w:val="24"/>
          <w:szCs w:val="24"/>
        </w:rPr>
        <w:t xml:space="preserve">CARENA - Pharmacie Palm Beach </w:t>
      </w:r>
      <w:r w:rsidR="00C42799">
        <w:rPr>
          <w:rFonts w:ascii="Times New Roman" w:hAnsi="Times New Roman" w:cs="Times New Roman"/>
          <w:color w:val="000000" w:themeColor="text1"/>
          <w:sz w:val="24"/>
          <w:szCs w:val="24"/>
        </w:rPr>
        <w:t>est de</w:t>
      </w:r>
      <w:r w:rsidR="00C42799">
        <w:rPr>
          <w:rFonts w:ascii="Times New Roman" w:hAnsi="Times New Roman" w:cs="Times New Roman"/>
          <w:b/>
          <w:color w:val="000000" w:themeColor="text1"/>
          <w:sz w:val="24"/>
          <w:szCs w:val="24"/>
        </w:rPr>
        <w:t xml:space="preserve"> </w:t>
      </w:r>
      <w:r w:rsidR="00B81EB4">
        <w:rPr>
          <w:rFonts w:ascii="Times New Roman" w:hAnsi="Times New Roman" w:cs="Times New Roman"/>
          <w:b/>
          <w:color w:val="000000" w:themeColor="text1"/>
          <w:sz w:val="24"/>
          <w:szCs w:val="24"/>
        </w:rPr>
        <w:t>31</w:t>
      </w:r>
      <w:r w:rsidR="00C42799">
        <w:rPr>
          <w:rFonts w:ascii="Times New Roman" w:hAnsi="Times New Roman" w:cs="Times New Roman"/>
          <w:b/>
          <w:color w:val="000000" w:themeColor="text1"/>
          <w:sz w:val="24"/>
          <w:szCs w:val="24"/>
        </w:rPr>
        <w:t xml:space="preserve"> minutes </w:t>
      </w:r>
      <w:r w:rsidR="00C42799">
        <w:rPr>
          <w:rFonts w:ascii="Times New Roman" w:hAnsi="Times New Roman" w:cs="Times New Roman"/>
          <w:color w:val="000000" w:themeColor="text1"/>
          <w:sz w:val="24"/>
          <w:szCs w:val="24"/>
        </w:rPr>
        <w:t>dans le sens « aller » contre</w:t>
      </w:r>
      <w:r w:rsidR="00C42799">
        <w:rPr>
          <w:rFonts w:ascii="Times New Roman" w:hAnsi="Times New Roman" w:cs="Times New Roman"/>
          <w:b/>
          <w:color w:val="000000" w:themeColor="text1"/>
          <w:sz w:val="24"/>
          <w:szCs w:val="24"/>
        </w:rPr>
        <w:t xml:space="preserve"> </w:t>
      </w:r>
      <w:r w:rsidR="00B81EB4">
        <w:rPr>
          <w:rFonts w:ascii="Times New Roman" w:hAnsi="Times New Roman" w:cs="Times New Roman"/>
          <w:b/>
          <w:color w:val="000000" w:themeColor="text1"/>
          <w:sz w:val="24"/>
          <w:szCs w:val="24"/>
        </w:rPr>
        <w:t>37</w:t>
      </w:r>
      <w:r w:rsidR="00C42799">
        <w:rPr>
          <w:rFonts w:ascii="Times New Roman" w:hAnsi="Times New Roman" w:cs="Times New Roman"/>
          <w:b/>
          <w:color w:val="000000" w:themeColor="text1"/>
          <w:sz w:val="24"/>
          <w:szCs w:val="24"/>
        </w:rPr>
        <w:t xml:space="preserve"> minutes </w:t>
      </w:r>
      <w:r w:rsidR="00C42799">
        <w:rPr>
          <w:rFonts w:ascii="Times New Roman" w:hAnsi="Times New Roman" w:cs="Times New Roman"/>
          <w:color w:val="000000" w:themeColor="text1"/>
          <w:sz w:val="24"/>
          <w:szCs w:val="24"/>
        </w:rPr>
        <w:t xml:space="preserve">dans le sens retour </w:t>
      </w:r>
      <w:r w:rsidR="00C42799">
        <w:rPr>
          <w:rFonts w:ascii="Times New Roman" w:hAnsi="Times New Roman" w:cs="Times New Roman"/>
          <w:bCs/>
          <w:color w:val="000000" w:themeColor="text1"/>
          <w:sz w:val="24"/>
          <w:szCs w:val="24"/>
        </w:rPr>
        <w:t xml:space="preserve">en </w:t>
      </w:r>
      <w:r w:rsidR="00B81EB4">
        <w:rPr>
          <w:rFonts w:ascii="Times New Roman" w:hAnsi="Times New Roman" w:cs="Times New Roman"/>
          <w:b/>
          <w:color w:val="000000" w:themeColor="text1"/>
          <w:sz w:val="24"/>
          <w:szCs w:val="24"/>
        </w:rPr>
        <w:t>Octobre</w:t>
      </w:r>
      <w:r w:rsidR="00C42799">
        <w:rPr>
          <w:rFonts w:ascii="Times New Roman" w:hAnsi="Times New Roman" w:cs="Times New Roman"/>
          <w:b/>
          <w:color w:val="000000" w:themeColor="text1"/>
          <w:sz w:val="24"/>
          <w:szCs w:val="24"/>
        </w:rPr>
        <w:t xml:space="preserve"> 2025 </w:t>
      </w:r>
      <w:r w:rsidR="00C42799">
        <w:rPr>
          <w:rFonts w:ascii="Times New Roman" w:hAnsi="Times New Roman" w:cs="Times New Roman"/>
          <w:color w:val="000000" w:themeColor="text1"/>
          <w:sz w:val="24"/>
          <w:szCs w:val="24"/>
        </w:rPr>
        <w:t>;</w:t>
      </w:r>
    </w:p>
    <w:p w14:paraId="714C60F5" w14:textId="77777777" w:rsidR="004E04A3" w:rsidRDefault="004E04A3">
      <w:pPr>
        <w:pStyle w:val="Paragraphedeliste"/>
        <w:tabs>
          <w:tab w:val="left" w:pos="1863"/>
        </w:tabs>
        <w:spacing w:after="0" w:line="240" w:lineRule="auto"/>
        <w:ind w:left="786"/>
        <w:jc w:val="both"/>
        <w:rPr>
          <w:rFonts w:ascii="Times New Roman" w:eastAsia="Times New Roman" w:hAnsi="Times New Roman" w:cs="Times New Roman"/>
          <w:color w:val="000000"/>
          <w:sz w:val="10"/>
          <w:szCs w:val="10"/>
          <w:lang w:eastAsia="fr-FR"/>
        </w:rPr>
      </w:pPr>
    </w:p>
    <w:p w14:paraId="1A309197" w14:textId="51D8D58C" w:rsidR="004E04A3" w:rsidRDefault="00B14156">
      <w:pPr>
        <w:pStyle w:val="Paragraphedeliste"/>
        <w:numPr>
          <w:ilvl w:val="0"/>
          <w:numId w:val="11"/>
        </w:numPr>
        <w:tabs>
          <w:tab w:val="left" w:pos="1863"/>
        </w:tabs>
        <w:spacing w:line="240" w:lineRule="auto"/>
        <w:jc w:val="both"/>
        <w:rPr>
          <w:rFonts w:ascii="Times New Roman" w:hAnsi="Times New Roman" w:cs="Times New Roman"/>
          <w:b/>
          <w:color w:val="000000" w:themeColor="text1"/>
          <w:sz w:val="20"/>
          <w:szCs w:val="20"/>
        </w:rPr>
      </w:pPr>
      <w:proofErr w:type="gramStart"/>
      <w:r>
        <w:rPr>
          <w:rFonts w:ascii="Times New Roman" w:eastAsia="Times New Roman" w:hAnsi="Times New Roman" w:cs="Times New Roman"/>
          <w:color w:val="000000"/>
          <w:sz w:val="24"/>
          <w:szCs w:val="24"/>
          <w:lang w:eastAsia="fr-FR"/>
        </w:rPr>
        <w:t>l’axe</w:t>
      </w:r>
      <w:proofErr w:type="gramEnd"/>
      <w:r w:rsidR="00C42799">
        <w:rPr>
          <w:rFonts w:ascii="Times New Roman" w:eastAsia="Times New Roman" w:hAnsi="Times New Roman" w:cs="Times New Roman"/>
          <w:color w:val="000000"/>
          <w:sz w:val="24"/>
          <w:szCs w:val="24"/>
          <w:lang w:eastAsia="fr-FR"/>
        </w:rPr>
        <w:t xml:space="preserve"> </w:t>
      </w:r>
      <w:r w:rsidR="00C42799">
        <w:rPr>
          <w:rFonts w:ascii="Times New Roman" w:hAnsi="Times New Roman" w:cs="Times New Roman"/>
          <w:b/>
          <w:color w:val="000000" w:themeColor="text1"/>
          <w:sz w:val="24"/>
          <w:szCs w:val="24"/>
        </w:rPr>
        <w:t>Toyota CFAO - Pharmacie Palm Beach</w:t>
      </w:r>
      <w:r w:rsidR="00C42799">
        <w:rPr>
          <w:rFonts w:ascii="Times New Roman" w:hAnsi="Times New Roman" w:cs="Times New Roman"/>
          <w:bCs/>
          <w:color w:val="000000" w:themeColor="text1"/>
          <w:sz w:val="24"/>
          <w:szCs w:val="24"/>
        </w:rPr>
        <w:t>,</w:t>
      </w:r>
      <w:r w:rsidR="00C42799">
        <w:rPr>
          <w:rFonts w:ascii="Times New Roman" w:hAnsi="Times New Roman" w:cs="Times New Roman"/>
          <w:b/>
          <w:color w:val="000000" w:themeColor="text1"/>
          <w:sz w:val="24"/>
          <w:szCs w:val="24"/>
        </w:rPr>
        <w:t xml:space="preserve"> </w:t>
      </w:r>
      <w:r w:rsidR="00C42799">
        <w:rPr>
          <w:rFonts w:ascii="Times New Roman" w:hAnsi="Times New Roman" w:cs="Times New Roman"/>
          <w:color w:val="000000" w:themeColor="text1"/>
          <w:sz w:val="24"/>
          <w:szCs w:val="24"/>
        </w:rPr>
        <w:t xml:space="preserve">est de </w:t>
      </w:r>
      <w:r w:rsidR="00B81EB4">
        <w:rPr>
          <w:rFonts w:ascii="Times New Roman" w:hAnsi="Times New Roman" w:cs="Times New Roman"/>
          <w:b/>
          <w:color w:val="000000" w:themeColor="text1"/>
          <w:sz w:val="24"/>
          <w:szCs w:val="24"/>
        </w:rPr>
        <w:t>17</w:t>
      </w:r>
      <w:r w:rsidR="00C42799">
        <w:rPr>
          <w:rFonts w:ascii="Times New Roman" w:hAnsi="Times New Roman" w:cs="Times New Roman"/>
          <w:b/>
          <w:color w:val="000000" w:themeColor="text1"/>
          <w:sz w:val="24"/>
          <w:szCs w:val="24"/>
        </w:rPr>
        <w:t xml:space="preserve"> minutes </w:t>
      </w:r>
      <w:r w:rsidR="00C42799">
        <w:rPr>
          <w:rFonts w:ascii="Times New Roman" w:hAnsi="Times New Roman" w:cs="Times New Roman"/>
          <w:color w:val="000000" w:themeColor="text1"/>
          <w:sz w:val="24"/>
          <w:szCs w:val="24"/>
        </w:rPr>
        <w:t xml:space="preserve">dans le sens « aller » et </w:t>
      </w:r>
      <w:r>
        <w:rPr>
          <w:rFonts w:ascii="Times New Roman" w:hAnsi="Times New Roman" w:cs="Times New Roman"/>
          <w:b/>
          <w:bCs/>
          <w:color w:val="000000" w:themeColor="text1"/>
          <w:sz w:val="24"/>
          <w:szCs w:val="24"/>
        </w:rPr>
        <w:t>19</w:t>
      </w:r>
      <w:r w:rsidR="00C42799">
        <w:rPr>
          <w:rFonts w:ascii="Times New Roman" w:hAnsi="Times New Roman" w:cs="Times New Roman"/>
          <w:b/>
          <w:bCs/>
          <w:color w:val="000000" w:themeColor="text1"/>
          <w:sz w:val="24"/>
          <w:szCs w:val="24"/>
        </w:rPr>
        <w:t xml:space="preserve"> minutes</w:t>
      </w:r>
      <w:r w:rsidR="00C42799">
        <w:rPr>
          <w:rFonts w:ascii="Times New Roman" w:hAnsi="Times New Roman" w:cs="Times New Roman"/>
          <w:color w:val="000000" w:themeColor="text1"/>
          <w:sz w:val="24"/>
          <w:szCs w:val="24"/>
        </w:rPr>
        <w:t xml:space="preserve"> dans le sens « retour »</w:t>
      </w:r>
      <w:r w:rsidR="00C42799">
        <w:rPr>
          <w:rFonts w:ascii="Times New Roman" w:hAnsi="Times New Roman" w:cs="Times New Roman"/>
          <w:b/>
          <w:color w:val="000000" w:themeColor="text1"/>
          <w:sz w:val="24"/>
          <w:szCs w:val="24"/>
        </w:rPr>
        <w:t xml:space="preserve"> </w:t>
      </w:r>
      <w:r w:rsidR="00C42799">
        <w:rPr>
          <w:rFonts w:ascii="Times New Roman" w:hAnsi="Times New Roman" w:cs="Times New Roman"/>
          <w:bCs/>
          <w:color w:val="000000" w:themeColor="text1"/>
          <w:sz w:val="24"/>
          <w:szCs w:val="24"/>
        </w:rPr>
        <w:t xml:space="preserve">en </w:t>
      </w:r>
      <w:r w:rsidR="00B81EB4">
        <w:rPr>
          <w:rFonts w:ascii="Times New Roman" w:hAnsi="Times New Roman" w:cs="Times New Roman"/>
          <w:b/>
          <w:color w:val="000000" w:themeColor="text1"/>
          <w:sz w:val="24"/>
          <w:szCs w:val="24"/>
        </w:rPr>
        <w:t>Octobre</w:t>
      </w:r>
      <w:r w:rsidR="00C42799">
        <w:rPr>
          <w:rFonts w:ascii="Times New Roman" w:hAnsi="Times New Roman" w:cs="Times New Roman"/>
          <w:b/>
          <w:color w:val="000000" w:themeColor="text1"/>
          <w:sz w:val="24"/>
          <w:szCs w:val="24"/>
        </w:rPr>
        <w:t xml:space="preserve"> 2025 </w:t>
      </w:r>
      <w:r w:rsidR="00C42799">
        <w:rPr>
          <w:rFonts w:ascii="Times New Roman" w:hAnsi="Times New Roman" w:cs="Times New Roman"/>
          <w:color w:val="000000" w:themeColor="text1"/>
          <w:sz w:val="20"/>
          <w:szCs w:val="20"/>
        </w:rPr>
        <w:t>;</w:t>
      </w:r>
    </w:p>
    <w:p w14:paraId="544E07A0" w14:textId="77777777" w:rsidR="004E04A3" w:rsidRDefault="004E04A3">
      <w:pPr>
        <w:pStyle w:val="Paragraphedeliste"/>
        <w:tabs>
          <w:tab w:val="left" w:pos="1863"/>
        </w:tabs>
        <w:spacing w:line="240" w:lineRule="auto"/>
        <w:ind w:left="786"/>
        <w:jc w:val="both"/>
        <w:rPr>
          <w:rFonts w:ascii="Times New Roman" w:hAnsi="Times New Roman" w:cs="Times New Roman"/>
          <w:b/>
          <w:color w:val="000000" w:themeColor="text1"/>
          <w:sz w:val="10"/>
          <w:szCs w:val="10"/>
        </w:rPr>
      </w:pPr>
    </w:p>
    <w:p w14:paraId="508760B0" w14:textId="3E8C8FA8" w:rsidR="004E04A3" w:rsidRDefault="00B14156">
      <w:pPr>
        <w:pStyle w:val="Paragraphedeliste"/>
        <w:numPr>
          <w:ilvl w:val="0"/>
          <w:numId w:val="10"/>
        </w:numPr>
        <w:tabs>
          <w:tab w:val="left" w:pos="1863"/>
        </w:tabs>
        <w:spacing w:line="240" w:lineRule="auto"/>
        <w:jc w:val="both"/>
        <w:rPr>
          <w:rFonts w:ascii="Times New Roman" w:eastAsia="Times New Roman" w:hAnsi="Times New Roman" w:cs="Times New Roman"/>
          <w:color w:val="000000"/>
          <w:sz w:val="24"/>
          <w:szCs w:val="24"/>
          <w:lang w:eastAsia="fr-FR"/>
        </w:rPr>
      </w:pPr>
      <w:proofErr w:type="gramStart"/>
      <w:r>
        <w:rPr>
          <w:rFonts w:ascii="Times New Roman" w:eastAsia="Times New Roman" w:hAnsi="Times New Roman" w:cs="Times New Roman"/>
          <w:color w:val="000000"/>
          <w:sz w:val="24"/>
          <w:szCs w:val="24"/>
          <w:lang w:eastAsia="fr-FR"/>
        </w:rPr>
        <w:t>l’axe</w:t>
      </w:r>
      <w:proofErr w:type="gramEnd"/>
      <w:r w:rsidR="00C42799">
        <w:rPr>
          <w:rFonts w:ascii="Times New Roman" w:eastAsia="Times New Roman" w:hAnsi="Times New Roman" w:cs="Times New Roman"/>
          <w:color w:val="000000"/>
          <w:sz w:val="24"/>
          <w:szCs w:val="24"/>
          <w:lang w:eastAsia="fr-FR"/>
        </w:rPr>
        <w:t xml:space="preserve"> </w:t>
      </w:r>
      <w:r w:rsidR="00C42799">
        <w:rPr>
          <w:rFonts w:ascii="Times New Roman" w:eastAsia="Times New Roman" w:hAnsi="Times New Roman" w:cs="Times New Roman"/>
          <w:b/>
          <w:bCs/>
          <w:color w:val="000000"/>
          <w:sz w:val="24"/>
          <w:szCs w:val="24"/>
          <w:lang w:eastAsia="fr-FR"/>
        </w:rPr>
        <w:t xml:space="preserve">Agence SODECI </w:t>
      </w:r>
      <w:r w:rsidR="00C42799">
        <w:rPr>
          <w:rFonts w:ascii="Times New Roman" w:hAnsi="Times New Roman" w:cs="Times New Roman"/>
          <w:b/>
          <w:bCs/>
          <w:color w:val="000000" w:themeColor="text1"/>
          <w:sz w:val="24"/>
          <w:szCs w:val="24"/>
        </w:rPr>
        <w:t>-</w:t>
      </w:r>
      <w:r w:rsidR="00C42799">
        <w:rPr>
          <w:rFonts w:ascii="Times New Roman" w:hAnsi="Times New Roman" w:cs="Times New Roman"/>
          <w:b/>
          <w:color w:val="000000" w:themeColor="text1"/>
          <w:sz w:val="24"/>
          <w:szCs w:val="24"/>
        </w:rPr>
        <w:t xml:space="preserve"> Pharmacie Palm Beach</w:t>
      </w:r>
      <w:r w:rsidR="00C42799">
        <w:rPr>
          <w:rFonts w:ascii="Times New Roman" w:hAnsi="Times New Roman" w:cs="Times New Roman"/>
          <w:bCs/>
          <w:color w:val="000000" w:themeColor="text1"/>
          <w:sz w:val="24"/>
          <w:szCs w:val="24"/>
        </w:rPr>
        <w:t>,</w:t>
      </w:r>
      <w:r w:rsidR="00C42799">
        <w:rPr>
          <w:rFonts w:ascii="Times New Roman" w:hAnsi="Times New Roman" w:cs="Times New Roman"/>
          <w:b/>
          <w:color w:val="000000" w:themeColor="text1"/>
          <w:sz w:val="24"/>
          <w:szCs w:val="24"/>
        </w:rPr>
        <w:t xml:space="preserve"> </w:t>
      </w:r>
      <w:r w:rsidR="00C42799">
        <w:rPr>
          <w:rFonts w:ascii="Times New Roman" w:hAnsi="Times New Roman" w:cs="Times New Roman"/>
          <w:bCs/>
          <w:color w:val="000000" w:themeColor="text1"/>
          <w:sz w:val="24"/>
          <w:szCs w:val="24"/>
        </w:rPr>
        <w:t xml:space="preserve">est de </w:t>
      </w:r>
      <w:r w:rsidR="00B81EB4">
        <w:rPr>
          <w:rFonts w:ascii="Times New Roman" w:hAnsi="Times New Roman" w:cs="Times New Roman"/>
          <w:b/>
          <w:color w:val="000000" w:themeColor="text1"/>
          <w:sz w:val="24"/>
          <w:szCs w:val="24"/>
        </w:rPr>
        <w:t>22</w:t>
      </w:r>
      <w:r w:rsidR="00C42799">
        <w:rPr>
          <w:rFonts w:ascii="Times New Roman" w:hAnsi="Times New Roman" w:cs="Times New Roman"/>
          <w:b/>
          <w:color w:val="000000" w:themeColor="text1"/>
          <w:sz w:val="24"/>
          <w:szCs w:val="24"/>
        </w:rPr>
        <w:t xml:space="preserve"> minutes</w:t>
      </w:r>
      <w:r w:rsidR="00C42799">
        <w:rPr>
          <w:rFonts w:ascii="Times New Roman" w:hAnsi="Times New Roman" w:cs="Times New Roman"/>
          <w:bCs/>
          <w:color w:val="000000" w:themeColor="text1"/>
          <w:sz w:val="24"/>
          <w:szCs w:val="24"/>
        </w:rPr>
        <w:t xml:space="preserve"> contre </w:t>
      </w:r>
      <w:r w:rsidR="00B81EB4">
        <w:rPr>
          <w:rFonts w:ascii="Times New Roman" w:hAnsi="Times New Roman" w:cs="Times New Roman"/>
          <w:b/>
          <w:color w:val="000000" w:themeColor="text1"/>
          <w:sz w:val="24"/>
          <w:szCs w:val="24"/>
        </w:rPr>
        <w:t xml:space="preserve">20 </w:t>
      </w:r>
      <w:r w:rsidR="00C42799">
        <w:rPr>
          <w:rFonts w:ascii="Times New Roman" w:hAnsi="Times New Roman" w:cs="Times New Roman"/>
          <w:b/>
          <w:color w:val="000000" w:themeColor="text1"/>
          <w:sz w:val="24"/>
          <w:szCs w:val="24"/>
        </w:rPr>
        <w:t>minutes</w:t>
      </w:r>
      <w:r w:rsidR="00C42799">
        <w:rPr>
          <w:rFonts w:ascii="Times New Roman" w:hAnsi="Times New Roman" w:cs="Times New Roman"/>
          <w:bCs/>
          <w:color w:val="000000" w:themeColor="text1"/>
          <w:sz w:val="24"/>
          <w:szCs w:val="24"/>
        </w:rPr>
        <w:t xml:space="preserve"> dans le sens retour (</w:t>
      </w:r>
      <w:r w:rsidR="00C42799">
        <w:rPr>
          <w:rFonts w:ascii="Times New Roman" w:hAnsi="Times New Roman" w:cs="Times New Roman"/>
          <w:b/>
          <w:color w:val="000000" w:themeColor="text1"/>
          <w:sz w:val="24"/>
          <w:szCs w:val="24"/>
        </w:rPr>
        <w:t xml:space="preserve">Pharmacie Palm Beach </w:t>
      </w:r>
      <w:r w:rsidR="00C42799">
        <w:rPr>
          <w:rFonts w:ascii="Times New Roman" w:hAnsi="Times New Roman" w:cs="Times New Roman"/>
          <w:b/>
          <w:bCs/>
          <w:color w:val="000000" w:themeColor="text1"/>
          <w:sz w:val="24"/>
          <w:szCs w:val="24"/>
        </w:rPr>
        <w:t>-</w:t>
      </w:r>
      <w:r w:rsidR="00C42799">
        <w:rPr>
          <w:rFonts w:ascii="Times New Roman" w:eastAsia="Times New Roman" w:hAnsi="Times New Roman" w:cs="Times New Roman"/>
          <w:b/>
          <w:bCs/>
          <w:color w:val="000000"/>
          <w:sz w:val="24"/>
          <w:szCs w:val="24"/>
          <w:lang w:eastAsia="fr-FR"/>
        </w:rPr>
        <w:t xml:space="preserve"> Agence SODECI) </w:t>
      </w:r>
      <w:r w:rsidR="00C42799">
        <w:rPr>
          <w:rFonts w:ascii="Times New Roman" w:hAnsi="Times New Roman" w:cs="Times New Roman"/>
          <w:bCs/>
          <w:color w:val="000000" w:themeColor="text1"/>
          <w:sz w:val="24"/>
          <w:szCs w:val="24"/>
        </w:rPr>
        <w:t xml:space="preserve">en </w:t>
      </w:r>
      <w:r w:rsidR="00B81EB4">
        <w:rPr>
          <w:rFonts w:ascii="Times New Roman" w:hAnsi="Times New Roman" w:cs="Times New Roman"/>
          <w:b/>
          <w:color w:val="000000" w:themeColor="text1"/>
          <w:sz w:val="24"/>
          <w:szCs w:val="24"/>
        </w:rPr>
        <w:t xml:space="preserve">Octobre </w:t>
      </w:r>
      <w:r w:rsidR="00C42799">
        <w:rPr>
          <w:rFonts w:ascii="Times New Roman" w:hAnsi="Times New Roman" w:cs="Times New Roman"/>
          <w:b/>
          <w:color w:val="000000" w:themeColor="text1"/>
          <w:sz w:val="24"/>
          <w:szCs w:val="24"/>
        </w:rPr>
        <w:t>2025</w:t>
      </w:r>
      <w:r w:rsidR="00C42799">
        <w:rPr>
          <w:rFonts w:ascii="Times New Roman" w:eastAsia="Times New Roman" w:hAnsi="Times New Roman" w:cs="Times New Roman"/>
          <w:color w:val="000000"/>
          <w:sz w:val="24"/>
          <w:szCs w:val="24"/>
          <w:lang w:eastAsia="fr-FR"/>
        </w:rPr>
        <w:t>.</w:t>
      </w:r>
    </w:p>
    <w:p w14:paraId="7495186D" w14:textId="77777777" w:rsidR="004E04A3" w:rsidRDefault="004E04A3">
      <w:pPr>
        <w:pStyle w:val="Paragraphedeliste"/>
        <w:tabs>
          <w:tab w:val="left" w:pos="1863"/>
        </w:tabs>
        <w:spacing w:line="240" w:lineRule="auto"/>
        <w:ind w:left="786"/>
        <w:jc w:val="both"/>
        <w:rPr>
          <w:rFonts w:ascii="Times New Roman" w:eastAsia="Times New Roman" w:hAnsi="Times New Roman" w:cs="Times New Roman"/>
          <w:color w:val="000000"/>
          <w:sz w:val="16"/>
          <w:szCs w:val="16"/>
          <w:lang w:eastAsia="fr-FR"/>
        </w:rPr>
      </w:pPr>
    </w:p>
    <w:p w14:paraId="16D6FB4C" w14:textId="4E74A337" w:rsidR="004E04A3" w:rsidRPr="00AB0139" w:rsidRDefault="00C42799">
      <w:pPr>
        <w:pStyle w:val="Paragraphedeliste"/>
        <w:numPr>
          <w:ilvl w:val="0"/>
          <w:numId w:val="12"/>
        </w:numPr>
        <w:tabs>
          <w:tab w:val="left" w:pos="1863"/>
        </w:tabs>
        <w:spacing w:line="240" w:lineRule="auto"/>
        <w:ind w:left="426"/>
        <w:jc w:val="both"/>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Notons qu’en période de congestion, le temps de traversée le plus long, dans le sens aller, est celui de l’axe </w:t>
      </w:r>
      <w:r>
        <w:rPr>
          <w:rFonts w:ascii="Times New Roman" w:hAnsi="Times New Roman" w:cs="Times New Roman"/>
          <w:b/>
          <w:color w:val="000000" w:themeColor="text1"/>
          <w:sz w:val="24"/>
          <w:szCs w:val="24"/>
        </w:rPr>
        <w:t xml:space="preserve">CARENA - Pharmacie Palm Beach </w:t>
      </w:r>
      <w:r>
        <w:rPr>
          <w:rFonts w:ascii="Times New Roman" w:hAnsi="Times New Roman" w:cs="Times New Roman"/>
          <w:bCs/>
          <w:color w:val="000000" w:themeColor="text1"/>
          <w:sz w:val="24"/>
          <w:szCs w:val="24"/>
        </w:rPr>
        <w:t xml:space="preserve">qui peut aller jusqu’à </w:t>
      </w:r>
      <w:r w:rsidR="00B81EB4">
        <w:rPr>
          <w:rFonts w:ascii="Times New Roman" w:hAnsi="Times New Roman" w:cs="Times New Roman"/>
          <w:b/>
          <w:color w:val="000000" w:themeColor="text1"/>
          <w:sz w:val="24"/>
          <w:szCs w:val="24"/>
        </w:rPr>
        <w:t>46</w:t>
      </w:r>
      <w:r>
        <w:rPr>
          <w:rFonts w:ascii="Times New Roman" w:hAnsi="Times New Roman" w:cs="Times New Roman"/>
          <w:b/>
          <w:color w:val="000000" w:themeColor="text1"/>
          <w:sz w:val="24"/>
          <w:szCs w:val="24"/>
        </w:rPr>
        <w:t xml:space="preserve"> minutes</w:t>
      </w:r>
      <w:r>
        <w:rPr>
          <w:rFonts w:ascii="Times New Roman" w:hAnsi="Times New Roman" w:cs="Times New Roman"/>
          <w:bCs/>
          <w:color w:val="000000" w:themeColor="text1"/>
          <w:sz w:val="24"/>
          <w:szCs w:val="24"/>
        </w:rPr>
        <w:t>.</w:t>
      </w:r>
      <w:r>
        <w:rPr>
          <w:rFonts w:ascii="Times New Roman" w:hAnsi="Times New Roman" w:cs="Times New Roman"/>
          <w:b/>
          <w:color w:val="000000" w:themeColor="text1"/>
          <w:sz w:val="24"/>
          <w:szCs w:val="24"/>
        </w:rPr>
        <w:t xml:space="preserve"> </w:t>
      </w:r>
      <w:r>
        <w:rPr>
          <w:rFonts w:ascii="Times New Roman" w:hAnsi="Times New Roman" w:cs="Times New Roman"/>
          <w:color w:val="000000" w:themeColor="text1"/>
          <w:sz w:val="24"/>
          <w:szCs w:val="24"/>
        </w:rPr>
        <w:t xml:space="preserve">Dans le sens retour, ce temps peut aller jusqu’à </w:t>
      </w:r>
      <w:r w:rsidR="00B81EB4">
        <w:rPr>
          <w:rFonts w:ascii="Times New Roman" w:hAnsi="Times New Roman" w:cs="Times New Roman"/>
          <w:b/>
          <w:color w:val="000000" w:themeColor="text1"/>
          <w:sz w:val="24"/>
          <w:szCs w:val="24"/>
        </w:rPr>
        <w:t>59</w:t>
      </w:r>
      <w:r>
        <w:rPr>
          <w:rFonts w:ascii="Times New Roman" w:hAnsi="Times New Roman" w:cs="Times New Roman"/>
          <w:b/>
          <w:color w:val="000000" w:themeColor="text1"/>
          <w:sz w:val="24"/>
          <w:szCs w:val="24"/>
        </w:rPr>
        <w:t xml:space="preserve"> minutes.</w:t>
      </w:r>
    </w:p>
    <w:p w14:paraId="13B705F0" w14:textId="77777777" w:rsidR="00AB0139" w:rsidRDefault="00AB0139" w:rsidP="00AB0139">
      <w:pPr>
        <w:pStyle w:val="Paragraphedeliste"/>
        <w:tabs>
          <w:tab w:val="left" w:pos="1863"/>
        </w:tabs>
        <w:spacing w:line="240" w:lineRule="auto"/>
        <w:ind w:left="426"/>
        <w:jc w:val="both"/>
        <w:rPr>
          <w:rFonts w:ascii="Times New Roman" w:hAnsi="Times New Roman" w:cs="Times New Roman"/>
          <w:color w:val="000000" w:themeColor="text1"/>
          <w:sz w:val="24"/>
          <w:szCs w:val="24"/>
        </w:rPr>
      </w:pPr>
    </w:p>
    <w:p w14:paraId="3150007C" w14:textId="77777777" w:rsidR="00B14156" w:rsidRDefault="00B14156" w:rsidP="00AB0139">
      <w:pPr>
        <w:pStyle w:val="Paragraphedeliste"/>
        <w:tabs>
          <w:tab w:val="left" w:pos="1863"/>
        </w:tabs>
        <w:spacing w:line="240" w:lineRule="auto"/>
        <w:ind w:left="426"/>
        <w:jc w:val="both"/>
        <w:rPr>
          <w:rFonts w:ascii="Times New Roman" w:hAnsi="Times New Roman" w:cs="Times New Roman"/>
          <w:color w:val="000000" w:themeColor="text1"/>
          <w:sz w:val="24"/>
          <w:szCs w:val="24"/>
        </w:rPr>
      </w:pPr>
    </w:p>
    <w:p w14:paraId="30C75389" w14:textId="77777777" w:rsidR="00AB0139" w:rsidRDefault="00C42799">
      <w:pPr>
        <w:tabs>
          <w:tab w:val="left" w:pos="1863"/>
        </w:tabs>
        <w:spacing w:line="240" w:lineRule="auto"/>
        <w:jc w:val="both"/>
        <w:rPr>
          <w:rFonts w:ascii="Times New Roman" w:hAnsi="Times New Roman" w:cs="Times New Roman"/>
          <w:b/>
          <w:sz w:val="24"/>
          <w:szCs w:val="24"/>
          <w:lang w:val="fr-FR"/>
        </w:rPr>
      </w:pPr>
      <w:r>
        <w:rPr>
          <w:rFonts w:ascii="Times New Roman" w:hAnsi="Times New Roman" w:cs="Times New Roman"/>
          <w:b/>
          <w:sz w:val="24"/>
          <w:szCs w:val="24"/>
          <w:u w:val="single"/>
        </w:rPr>
        <w:lastRenderedPageBreak/>
        <w:t>Tableau 1</w:t>
      </w:r>
      <w:r w:rsidR="00F74697">
        <w:rPr>
          <w:rFonts w:ascii="Times New Roman" w:hAnsi="Times New Roman" w:cs="Times New Roman"/>
          <w:b/>
          <w:sz w:val="24"/>
          <w:szCs w:val="24"/>
          <w:u w:val="single"/>
          <w:lang w:val="fr-FR"/>
        </w:rPr>
        <w:t>9</w:t>
      </w:r>
      <w:r>
        <w:rPr>
          <w:rFonts w:ascii="Times New Roman" w:hAnsi="Times New Roman" w:cs="Times New Roman"/>
          <w:b/>
          <w:sz w:val="24"/>
          <w:szCs w:val="24"/>
        </w:rPr>
        <w:t> : Tableau comparatif du temps de traversée en zone portuaire (février 2025</w:t>
      </w:r>
      <w:r w:rsidR="006E3924">
        <w:rPr>
          <w:rFonts w:ascii="Times New Roman" w:hAnsi="Times New Roman" w:cs="Times New Roman"/>
          <w:b/>
          <w:sz w:val="24"/>
          <w:szCs w:val="24"/>
          <w:lang w:val="fr-FR"/>
        </w:rPr>
        <w:t xml:space="preserve"> -Octobre 2025</w:t>
      </w:r>
      <w:r w:rsidR="002B4298">
        <w:rPr>
          <w:rFonts w:ascii="Times New Roman" w:hAnsi="Times New Roman" w:cs="Times New Roman"/>
          <w:b/>
          <w:sz w:val="24"/>
          <w:szCs w:val="24"/>
          <w:lang w:val="fr-FR"/>
        </w:rPr>
        <w:t xml:space="preserve"> </w:t>
      </w:r>
      <w:r w:rsidR="0031603E">
        <w:rPr>
          <w:rFonts w:ascii="Times New Roman" w:hAnsi="Times New Roman" w:cs="Times New Roman"/>
          <w:b/>
          <w:sz w:val="24"/>
          <w:szCs w:val="24"/>
          <w:lang w:val="fr-FR"/>
        </w:rPr>
        <w:t xml:space="preserve"> </w:t>
      </w:r>
      <w:r>
        <w:rPr>
          <w:rFonts w:ascii="Times New Roman" w:hAnsi="Times New Roman" w:cs="Times New Roman"/>
          <w:b/>
          <w:sz w:val="24"/>
          <w:szCs w:val="24"/>
        </w:rPr>
        <w:t>)</w:t>
      </w:r>
    </w:p>
    <w:p w14:paraId="3F6441FF" w14:textId="218C6655" w:rsidR="004E04A3" w:rsidRDefault="005A7687" w:rsidP="00AB0139">
      <w:pPr>
        <w:tabs>
          <w:tab w:val="left" w:pos="1863"/>
        </w:tabs>
        <w:spacing w:after="0" w:line="240" w:lineRule="auto"/>
        <w:jc w:val="both"/>
        <w:rPr>
          <w:rFonts w:ascii="Times New Roman" w:hAnsi="Times New Roman" w:cs="Times New Roman"/>
          <w:color w:val="000000" w:themeColor="text1"/>
          <w:sz w:val="24"/>
          <w:szCs w:val="24"/>
        </w:rPr>
      </w:pPr>
      <w:r w:rsidRPr="005A7687">
        <w:rPr>
          <w:noProof/>
        </w:rPr>
        <w:drawing>
          <wp:inline distT="0" distB="0" distL="0" distR="0" wp14:anchorId="3307BAAA" wp14:editId="2970A1A2">
            <wp:extent cx="6195060" cy="2141220"/>
            <wp:effectExtent l="0" t="0" r="0" b="0"/>
            <wp:docPr id="764876203" name="Imag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195060" cy="2141220"/>
                    </a:xfrm>
                    <a:prstGeom prst="rect">
                      <a:avLst/>
                    </a:prstGeom>
                    <a:noFill/>
                    <a:ln>
                      <a:noFill/>
                    </a:ln>
                  </pic:spPr>
                </pic:pic>
              </a:graphicData>
            </a:graphic>
          </wp:inline>
        </w:drawing>
      </w:r>
      <w:r w:rsidR="00C42799">
        <w:t xml:space="preserve"> </w:t>
      </w:r>
    </w:p>
    <w:p w14:paraId="044499C6" w14:textId="4FC4D468" w:rsidR="004E04A3" w:rsidRDefault="00AB0139">
      <w:pPr>
        <w:tabs>
          <w:tab w:val="left" w:pos="1863"/>
        </w:tabs>
        <w:spacing w:line="240" w:lineRule="auto"/>
        <w:jc w:val="both"/>
        <w:rPr>
          <w:rFonts w:ascii="Times New Roman" w:eastAsia="Times New Roman" w:hAnsi="Times New Roman" w:cs="Times New Roman"/>
          <w:color w:val="000000"/>
          <w:sz w:val="24"/>
          <w:szCs w:val="24"/>
          <w:lang w:eastAsia="fr-FR"/>
        </w:rPr>
      </w:pPr>
      <w:r>
        <w:rPr>
          <w:noProof/>
          <w:lang w:val="fr-FR" w:eastAsia="fr-FR"/>
        </w:rPr>
        <mc:AlternateContent>
          <mc:Choice Requires="wps">
            <w:drawing>
              <wp:anchor distT="0" distB="0" distL="114300" distR="114300" simplePos="0" relativeHeight="251685888" behindDoc="0" locked="0" layoutInCell="1" allowOverlap="1" wp14:anchorId="6E5CEC4C" wp14:editId="4D1573EB">
                <wp:simplePos x="0" y="0"/>
                <wp:positionH relativeFrom="margin">
                  <wp:align>left</wp:align>
                </wp:positionH>
                <wp:positionV relativeFrom="paragraph">
                  <wp:posOffset>7620</wp:posOffset>
                </wp:positionV>
                <wp:extent cx="2263140" cy="240030"/>
                <wp:effectExtent l="0" t="0" r="3810" b="7620"/>
                <wp:wrapNone/>
                <wp:docPr id="1246049703" name="Zone de texte 1246049703"/>
                <wp:cNvGraphicFramePr/>
                <a:graphic xmlns:a="http://schemas.openxmlformats.org/drawingml/2006/main">
                  <a:graphicData uri="http://schemas.microsoft.com/office/word/2010/wordprocessingShape">
                    <wps:wsp>
                      <wps:cNvSpPr txBox="1"/>
                      <wps:spPr>
                        <a:xfrm>
                          <a:off x="0" y="0"/>
                          <a:ext cx="2263140" cy="240030"/>
                        </a:xfrm>
                        <a:prstGeom prst="rect">
                          <a:avLst/>
                        </a:prstGeom>
                        <a:solidFill>
                          <a:sysClr val="window" lastClr="FFFFFF"/>
                        </a:solidFill>
                        <a:ln w="6350">
                          <a:noFill/>
                        </a:ln>
                      </wps:spPr>
                      <wps:txbx>
                        <w:txbxContent>
                          <w:p w14:paraId="4C481027" w14:textId="37D7286F" w:rsidR="004E04A3" w:rsidRDefault="00C42799">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7D4C1A">
                              <w:rPr>
                                <w:rFonts w:ascii="Times New Roman" w:hAnsi="Times New Roman" w:cs="Times New Roman"/>
                                <w:i/>
                                <w:sz w:val="20"/>
                                <w:szCs w:val="20"/>
                                <w:lang w:val="fr-FR"/>
                              </w:rPr>
                              <w:t>Octobre</w:t>
                            </w:r>
                            <w:r>
                              <w:rPr>
                                <w:rFonts w:ascii="Times New Roman" w:hAnsi="Times New Roman" w:cs="Times New Roman"/>
                                <w:i/>
                                <w:sz w:val="20"/>
                                <w:szCs w:val="20"/>
                              </w:rPr>
                              <w:t xml:space="preserve"> 2025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6E5CEC4C" id="Zone de texte 1246049703" o:spid="_x0000_s1086" type="#_x0000_t202" style="position:absolute;left:0;text-align:left;margin-left:0;margin-top:.6pt;width:178.2pt;height:18.9pt;z-index:25168588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" fillcolor="window" stroked="f" strokeweight=".5pt">
                <v:textbox>
                  <w:txbxContent>
                    <w:p w14:paraId="4C481027" w14:textId="37D7286F" w:rsidR="004E04A3" w:rsidRDefault="00C42799">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7D4C1A">
                        <w:rPr>
                          <w:rFonts w:ascii="Times New Roman" w:hAnsi="Times New Roman" w:cs="Times New Roman"/>
                          <w:i/>
                          <w:sz w:val="20"/>
                          <w:szCs w:val="20"/>
                          <w:lang w:val="fr-FR"/>
                        </w:rPr>
                        <w:t>Octobre</w:t>
                      </w:r>
                      <w:r>
                        <w:rPr>
                          <w:rFonts w:ascii="Times New Roman" w:hAnsi="Times New Roman" w:cs="Times New Roman"/>
                          <w:i/>
                          <w:sz w:val="20"/>
                          <w:szCs w:val="20"/>
                        </w:rPr>
                        <w:t xml:space="preserve"> 2025</w:t>
                      </w:r>
                    </w:p>
                  </w:txbxContent>
                </v:textbox>
                <w10:wrap anchorx="margin"/>
              </v:shape>
            </w:pict>
          </mc:Fallback>
        </mc:AlternateContent>
      </w:r>
    </w:p>
    <w:p w14:paraId="49C35F47" w14:textId="77777777" w:rsidR="00AB0139" w:rsidRDefault="00AB0139" w:rsidP="008C5445">
      <w:pPr>
        <w:tabs>
          <w:tab w:val="left" w:pos="1863"/>
        </w:tabs>
        <w:spacing w:after="0" w:line="240" w:lineRule="auto"/>
        <w:jc w:val="both"/>
        <w:rPr>
          <w:rFonts w:ascii="Times New Roman" w:eastAsia="Times New Roman" w:hAnsi="Times New Roman" w:cs="Times New Roman"/>
          <w:color w:val="000000"/>
          <w:sz w:val="24"/>
          <w:szCs w:val="24"/>
          <w:lang w:val="fr-FR" w:eastAsia="fr-FR"/>
        </w:rPr>
      </w:pPr>
    </w:p>
    <w:p w14:paraId="56CBF501" w14:textId="4B0CEBEA" w:rsidR="004E04A3" w:rsidRDefault="00C42799">
      <w:pPr>
        <w:tabs>
          <w:tab w:val="left" w:pos="1863"/>
        </w:tabs>
        <w:spacing w:line="240" w:lineRule="auto"/>
        <w:jc w:val="both"/>
        <w:rPr>
          <w:rFonts w:ascii="Times New Roman" w:eastAsia="Times New Roman" w:hAnsi="Times New Roman" w:cs="Times New Roman"/>
          <w:color w:val="000000"/>
          <w:sz w:val="24"/>
          <w:szCs w:val="24"/>
          <w:lang w:val="fr-FR" w:eastAsia="fr-FR"/>
        </w:rPr>
      </w:pPr>
      <w:r>
        <w:rPr>
          <w:rFonts w:ascii="Times New Roman" w:eastAsia="Times New Roman" w:hAnsi="Times New Roman" w:cs="Times New Roman"/>
          <w:color w:val="000000"/>
          <w:sz w:val="24"/>
          <w:szCs w:val="24"/>
          <w:lang w:eastAsia="fr-FR"/>
        </w:rPr>
        <w:t>Une comparaison du temps moyen de traversée de février 2025</w:t>
      </w:r>
      <w:r w:rsidR="00625919" w:rsidRPr="00625919">
        <w:rPr>
          <w:rFonts w:ascii="Times New Roman" w:eastAsia="Times New Roman" w:hAnsi="Times New Roman" w:cs="Times New Roman"/>
          <w:color w:val="000000"/>
          <w:sz w:val="24"/>
          <w:szCs w:val="24"/>
          <w:lang w:eastAsia="fr-FR"/>
        </w:rPr>
        <w:t xml:space="preserve"> </w:t>
      </w:r>
      <w:r w:rsidR="00625919">
        <w:rPr>
          <w:rFonts w:ascii="Times New Roman" w:eastAsia="Times New Roman" w:hAnsi="Times New Roman" w:cs="Times New Roman"/>
          <w:color w:val="000000"/>
          <w:sz w:val="24"/>
          <w:szCs w:val="24"/>
          <w:lang w:eastAsia="fr-FR"/>
        </w:rPr>
        <w:t>et de celui</w:t>
      </w:r>
      <w:r>
        <w:rPr>
          <w:rFonts w:ascii="Times New Roman" w:eastAsia="Times New Roman" w:hAnsi="Times New Roman" w:cs="Times New Roman"/>
          <w:color w:val="000000"/>
          <w:sz w:val="24"/>
          <w:szCs w:val="24"/>
          <w:lang w:eastAsia="fr-FR"/>
        </w:rPr>
        <w:t xml:space="preserve"> </w:t>
      </w:r>
      <w:r w:rsidR="00625919">
        <w:rPr>
          <w:rFonts w:ascii="Times New Roman" w:eastAsia="Times New Roman" w:hAnsi="Times New Roman" w:cs="Times New Roman"/>
          <w:color w:val="000000"/>
          <w:sz w:val="24"/>
          <w:szCs w:val="24"/>
          <w:lang w:eastAsia="fr-FR"/>
        </w:rPr>
        <w:t>d’octobre 202</w:t>
      </w:r>
      <w:r w:rsidR="00625919">
        <w:rPr>
          <w:rFonts w:ascii="Times New Roman" w:eastAsia="Times New Roman" w:hAnsi="Times New Roman" w:cs="Times New Roman"/>
          <w:color w:val="000000"/>
          <w:sz w:val="24"/>
          <w:szCs w:val="24"/>
          <w:lang w:val="fr-FR" w:eastAsia="fr-FR"/>
        </w:rPr>
        <w:t>5</w:t>
      </w:r>
      <w:r w:rsidR="00625919">
        <w:rPr>
          <w:rFonts w:ascii="Times New Roman" w:eastAsia="Times New Roman" w:hAnsi="Times New Roman" w:cs="Times New Roman"/>
          <w:color w:val="000000"/>
          <w:sz w:val="24"/>
          <w:szCs w:val="24"/>
          <w:lang w:eastAsia="fr-FR"/>
        </w:rPr>
        <w:t xml:space="preserve"> </w:t>
      </w:r>
      <w:r>
        <w:rPr>
          <w:rFonts w:ascii="Times New Roman" w:eastAsia="Times New Roman" w:hAnsi="Times New Roman" w:cs="Times New Roman"/>
          <w:color w:val="000000"/>
          <w:sz w:val="24"/>
          <w:szCs w:val="24"/>
          <w:lang w:eastAsia="fr-FR"/>
        </w:rPr>
        <w:t xml:space="preserve">montre que ce dernier est en </w:t>
      </w:r>
      <w:r w:rsidR="00625919" w:rsidRPr="00BC2DAC">
        <w:rPr>
          <w:rFonts w:ascii="Times New Roman" w:eastAsia="Times New Roman" w:hAnsi="Times New Roman" w:cs="Times New Roman"/>
          <w:color w:val="000000"/>
          <w:sz w:val="24"/>
          <w:szCs w:val="24"/>
          <w:lang w:val="fr-FR" w:eastAsia="fr-FR"/>
        </w:rPr>
        <w:t>baisse</w:t>
      </w:r>
      <w:r>
        <w:rPr>
          <w:rFonts w:ascii="Times New Roman" w:eastAsia="Times New Roman" w:hAnsi="Times New Roman" w:cs="Times New Roman"/>
          <w:color w:val="000000"/>
          <w:sz w:val="24"/>
          <w:szCs w:val="24"/>
          <w:lang w:eastAsia="fr-FR"/>
        </w:rPr>
        <w:t xml:space="preserve"> principalement dans le </w:t>
      </w:r>
      <w:r>
        <w:rPr>
          <w:rFonts w:ascii="Times New Roman" w:eastAsia="Times New Roman" w:hAnsi="Times New Roman" w:cs="Times New Roman"/>
          <w:b/>
          <w:bCs/>
          <w:color w:val="000000"/>
          <w:sz w:val="24"/>
          <w:szCs w:val="24"/>
          <w:lang w:eastAsia="fr-FR"/>
        </w:rPr>
        <w:t>sens « retour »</w:t>
      </w:r>
      <w:r>
        <w:rPr>
          <w:rFonts w:ascii="Times New Roman" w:eastAsia="Times New Roman" w:hAnsi="Times New Roman" w:cs="Times New Roman"/>
          <w:color w:val="000000"/>
          <w:sz w:val="24"/>
          <w:szCs w:val="24"/>
          <w:lang w:eastAsia="fr-FR"/>
        </w:rPr>
        <w:t xml:space="preserve"> les jours ouvrables peu importe l’axe ; Aussi le temps maximal a été de </w:t>
      </w:r>
      <w:r>
        <w:rPr>
          <w:rFonts w:ascii="Times New Roman" w:eastAsia="Times New Roman" w:hAnsi="Times New Roman" w:cs="Times New Roman"/>
          <w:b/>
          <w:bCs/>
          <w:color w:val="000000"/>
          <w:sz w:val="24"/>
          <w:szCs w:val="24"/>
          <w:lang w:eastAsia="fr-FR"/>
        </w:rPr>
        <w:t>111 mn</w:t>
      </w:r>
      <w:r>
        <w:rPr>
          <w:rFonts w:ascii="Times New Roman" w:eastAsia="Times New Roman" w:hAnsi="Times New Roman" w:cs="Times New Roman"/>
          <w:color w:val="000000"/>
          <w:sz w:val="24"/>
          <w:szCs w:val="24"/>
          <w:lang w:eastAsia="fr-FR"/>
        </w:rPr>
        <w:t xml:space="preserve"> en </w:t>
      </w:r>
      <w:r>
        <w:rPr>
          <w:rFonts w:ascii="Times New Roman" w:eastAsia="Times New Roman" w:hAnsi="Times New Roman" w:cs="Times New Roman"/>
          <w:b/>
          <w:bCs/>
          <w:color w:val="000000"/>
          <w:sz w:val="24"/>
          <w:szCs w:val="24"/>
          <w:lang w:eastAsia="fr-FR"/>
        </w:rPr>
        <w:t>Février 2025</w:t>
      </w:r>
      <w:r>
        <w:rPr>
          <w:rFonts w:ascii="Times New Roman" w:eastAsia="Times New Roman" w:hAnsi="Times New Roman" w:cs="Times New Roman"/>
          <w:color w:val="000000"/>
          <w:sz w:val="24"/>
          <w:szCs w:val="24"/>
          <w:lang w:eastAsia="fr-FR"/>
        </w:rPr>
        <w:t xml:space="preserve"> contre </w:t>
      </w:r>
      <w:r w:rsidR="00625919">
        <w:rPr>
          <w:rFonts w:ascii="Times New Roman" w:eastAsia="Times New Roman" w:hAnsi="Times New Roman" w:cs="Times New Roman"/>
          <w:b/>
          <w:bCs/>
          <w:color w:val="000000"/>
          <w:sz w:val="24"/>
          <w:szCs w:val="24"/>
          <w:lang w:val="fr-FR" w:eastAsia="fr-FR"/>
        </w:rPr>
        <w:t>59</w:t>
      </w:r>
      <w:r>
        <w:rPr>
          <w:rFonts w:ascii="Times New Roman" w:eastAsia="Times New Roman" w:hAnsi="Times New Roman" w:cs="Times New Roman"/>
          <w:b/>
          <w:bCs/>
          <w:color w:val="000000"/>
          <w:sz w:val="24"/>
          <w:szCs w:val="24"/>
          <w:lang w:eastAsia="fr-FR"/>
        </w:rPr>
        <w:t xml:space="preserve"> mn</w:t>
      </w:r>
      <w:r>
        <w:rPr>
          <w:rFonts w:ascii="Times New Roman" w:eastAsia="Times New Roman" w:hAnsi="Times New Roman" w:cs="Times New Roman"/>
          <w:color w:val="000000"/>
          <w:sz w:val="24"/>
          <w:szCs w:val="24"/>
          <w:lang w:eastAsia="fr-FR"/>
        </w:rPr>
        <w:t xml:space="preserve"> en </w:t>
      </w:r>
      <w:r>
        <w:rPr>
          <w:rFonts w:ascii="Times New Roman" w:eastAsia="Times New Roman" w:hAnsi="Times New Roman" w:cs="Times New Roman"/>
          <w:b/>
          <w:bCs/>
          <w:color w:val="000000"/>
          <w:sz w:val="24"/>
          <w:szCs w:val="24"/>
          <w:lang w:eastAsia="fr-FR"/>
        </w:rPr>
        <w:t>Octobre 202</w:t>
      </w:r>
      <w:r w:rsidR="00625919">
        <w:rPr>
          <w:rFonts w:ascii="Times New Roman" w:eastAsia="Times New Roman" w:hAnsi="Times New Roman" w:cs="Times New Roman"/>
          <w:b/>
          <w:bCs/>
          <w:color w:val="000000"/>
          <w:sz w:val="24"/>
          <w:szCs w:val="24"/>
          <w:lang w:val="fr-FR" w:eastAsia="fr-FR"/>
        </w:rPr>
        <w:t>5</w:t>
      </w:r>
      <w:r>
        <w:rPr>
          <w:rFonts w:ascii="Times New Roman" w:eastAsia="Times New Roman" w:hAnsi="Times New Roman" w:cs="Times New Roman"/>
          <w:color w:val="000000"/>
          <w:sz w:val="24"/>
          <w:szCs w:val="24"/>
          <w:lang w:eastAsia="fr-FR"/>
        </w:rPr>
        <w:t>.</w:t>
      </w:r>
    </w:p>
    <w:p w14:paraId="665EFB27" w14:textId="77777777" w:rsidR="008C5445" w:rsidRPr="008C5445" w:rsidRDefault="008C5445">
      <w:pPr>
        <w:tabs>
          <w:tab w:val="left" w:pos="1863"/>
        </w:tabs>
        <w:spacing w:line="240" w:lineRule="auto"/>
        <w:jc w:val="both"/>
        <w:rPr>
          <w:rFonts w:ascii="Times New Roman" w:eastAsia="Times New Roman" w:hAnsi="Times New Roman" w:cs="Times New Roman"/>
          <w:color w:val="000000"/>
          <w:sz w:val="24"/>
          <w:szCs w:val="24"/>
          <w:lang w:val="fr-FR" w:eastAsia="fr-FR"/>
        </w:rPr>
      </w:pPr>
    </w:p>
    <w:p w14:paraId="69830A6B" w14:textId="64D606C5" w:rsidR="004E04A3" w:rsidRPr="00C5183D" w:rsidRDefault="00C42799">
      <w:pPr>
        <w:jc w:val="both"/>
        <w:rPr>
          <w:rFonts w:ascii="Times New Roman" w:eastAsia="Calibri" w:hAnsi="Times New Roman" w:cs="Times New Roman"/>
        </w:rPr>
      </w:pPr>
      <w:r w:rsidRPr="00C5183D">
        <w:rPr>
          <w:rFonts w:ascii="Times New Roman" w:eastAsia="Times New Roman" w:hAnsi="Times New Roman" w:cs="Times New Roman"/>
          <w:color w:val="000000"/>
          <w:sz w:val="24"/>
          <w:szCs w:val="24"/>
          <w:lang w:eastAsia="fr-FR"/>
        </w:rPr>
        <w:t>Au regard des temps de traversée observés sur les trois axes, des dispositions doivent être prises pour garantir une meilleure fluidité en zone portuaire :</w:t>
      </w:r>
      <w:r w:rsidRPr="00C5183D">
        <w:rPr>
          <w:rFonts w:ascii="Times New Roman" w:eastAsia="Calibri" w:hAnsi="Times New Roman" w:cs="Times New Roman"/>
        </w:rPr>
        <w:t xml:space="preserve"> </w:t>
      </w:r>
    </w:p>
    <w:p w14:paraId="42336A8E" w14:textId="77777777" w:rsidR="004E04A3" w:rsidRPr="00C5183D" w:rsidRDefault="00C42799">
      <w:pPr>
        <w:pStyle w:val="Paragraphedeliste"/>
        <w:numPr>
          <w:ilvl w:val="0"/>
          <w:numId w:val="1"/>
        </w:numPr>
        <w:tabs>
          <w:tab w:val="left" w:pos="1863"/>
        </w:tabs>
        <w:spacing w:after="200" w:line="276" w:lineRule="auto"/>
        <w:jc w:val="both"/>
        <w:rPr>
          <w:rFonts w:ascii="Times New Roman" w:eastAsia="Times New Roman" w:hAnsi="Times New Roman" w:cs="Times New Roman"/>
          <w:color w:val="000000"/>
          <w:sz w:val="24"/>
          <w:szCs w:val="24"/>
          <w:lang w:eastAsia="fr-FR"/>
        </w:rPr>
      </w:pPr>
      <w:proofErr w:type="gramStart"/>
      <w:r w:rsidRPr="00C5183D">
        <w:rPr>
          <w:rFonts w:ascii="Times New Roman" w:eastAsia="Times New Roman" w:hAnsi="Times New Roman" w:cs="Times New Roman"/>
          <w:color w:val="000000"/>
          <w:sz w:val="24"/>
          <w:szCs w:val="24"/>
          <w:lang w:eastAsia="fr-FR"/>
        </w:rPr>
        <w:t>la</w:t>
      </w:r>
      <w:proofErr w:type="gramEnd"/>
      <w:r w:rsidRPr="00C5183D">
        <w:rPr>
          <w:rFonts w:ascii="Times New Roman" w:eastAsia="Times New Roman" w:hAnsi="Times New Roman" w:cs="Times New Roman"/>
          <w:color w:val="000000"/>
          <w:sz w:val="24"/>
          <w:szCs w:val="24"/>
          <w:lang w:eastAsia="fr-FR"/>
        </w:rPr>
        <w:t xml:space="preserve"> mise en place d’un système de programmation et d’appel des camions ;</w:t>
      </w:r>
    </w:p>
    <w:p w14:paraId="0F0067A4" w14:textId="77777777" w:rsidR="004E04A3" w:rsidRPr="00C5183D" w:rsidRDefault="00C42799">
      <w:pPr>
        <w:pStyle w:val="Paragraphedeliste"/>
        <w:numPr>
          <w:ilvl w:val="0"/>
          <w:numId w:val="1"/>
        </w:numPr>
        <w:jc w:val="both"/>
        <w:rPr>
          <w:rFonts w:ascii="Times New Roman" w:eastAsia="Times New Roman" w:hAnsi="Times New Roman" w:cs="Times New Roman"/>
          <w:color w:val="000000"/>
          <w:sz w:val="24"/>
          <w:szCs w:val="24"/>
          <w:lang w:eastAsia="fr-FR"/>
        </w:rPr>
      </w:pPr>
      <w:proofErr w:type="gramStart"/>
      <w:r w:rsidRPr="00C5183D">
        <w:rPr>
          <w:rFonts w:ascii="Times New Roman" w:eastAsia="Times New Roman" w:hAnsi="Times New Roman" w:cs="Times New Roman"/>
          <w:color w:val="000000"/>
          <w:sz w:val="24"/>
          <w:szCs w:val="24"/>
          <w:lang w:eastAsia="fr-FR"/>
        </w:rPr>
        <w:t>la</w:t>
      </w:r>
      <w:proofErr w:type="gramEnd"/>
      <w:r w:rsidRPr="00C5183D">
        <w:rPr>
          <w:rFonts w:ascii="Times New Roman" w:eastAsia="Times New Roman" w:hAnsi="Times New Roman" w:cs="Times New Roman"/>
          <w:color w:val="000000"/>
          <w:sz w:val="24"/>
          <w:szCs w:val="24"/>
          <w:lang w:eastAsia="fr-FR"/>
        </w:rPr>
        <w:t xml:space="preserve"> relocalisation des habitants des deux cités du port (cités des cadres et du personnel) ;</w:t>
      </w:r>
    </w:p>
    <w:p w14:paraId="1D94B953" w14:textId="77777777" w:rsidR="004E04A3" w:rsidRPr="00C5183D" w:rsidRDefault="00C42799">
      <w:pPr>
        <w:pStyle w:val="Paragraphedeliste"/>
        <w:numPr>
          <w:ilvl w:val="0"/>
          <w:numId w:val="1"/>
        </w:numPr>
        <w:jc w:val="both"/>
      </w:pPr>
      <w:proofErr w:type="gramStart"/>
      <w:r w:rsidRPr="00C5183D">
        <w:rPr>
          <w:rFonts w:ascii="Times New Roman" w:eastAsia="Times New Roman" w:hAnsi="Times New Roman" w:cs="Times New Roman"/>
          <w:color w:val="000000"/>
          <w:sz w:val="24"/>
          <w:szCs w:val="24"/>
          <w:lang w:eastAsia="fr-FR"/>
        </w:rPr>
        <w:t>la</w:t>
      </w:r>
      <w:proofErr w:type="gramEnd"/>
      <w:r w:rsidRPr="00C5183D">
        <w:rPr>
          <w:rFonts w:ascii="Times New Roman" w:eastAsia="Times New Roman" w:hAnsi="Times New Roman" w:cs="Times New Roman"/>
          <w:color w:val="000000"/>
          <w:sz w:val="24"/>
          <w:szCs w:val="24"/>
          <w:lang w:eastAsia="fr-FR"/>
        </w:rPr>
        <w:t xml:space="preserve"> délocalisation de la SICTA (visite et immatriculation) et de tous ses services de la zone portuaire</w:t>
      </w:r>
      <w:bookmarkStart w:id="75" w:name="_Toc132790420"/>
      <w:r w:rsidRPr="00C5183D">
        <w:rPr>
          <w:rFonts w:ascii="Times New Roman" w:eastAsia="Times New Roman" w:hAnsi="Times New Roman" w:cs="Times New Roman"/>
          <w:color w:val="000000"/>
          <w:sz w:val="24"/>
          <w:szCs w:val="24"/>
          <w:lang w:eastAsia="fr-FR"/>
        </w:rPr>
        <w:t> ;</w:t>
      </w:r>
    </w:p>
    <w:p w14:paraId="6D966836" w14:textId="77777777" w:rsidR="004E04A3" w:rsidRPr="00C5183D" w:rsidRDefault="00C42799">
      <w:pPr>
        <w:pStyle w:val="Paragraphedeliste"/>
        <w:numPr>
          <w:ilvl w:val="0"/>
          <w:numId w:val="1"/>
        </w:numPr>
        <w:jc w:val="both"/>
      </w:pPr>
      <w:proofErr w:type="gramStart"/>
      <w:r w:rsidRPr="00C5183D">
        <w:rPr>
          <w:rFonts w:ascii="Times New Roman" w:eastAsia="Times New Roman" w:hAnsi="Times New Roman" w:cs="Times New Roman"/>
          <w:color w:val="000000"/>
          <w:sz w:val="24"/>
          <w:szCs w:val="24"/>
          <w:lang w:eastAsia="fr-FR"/>
        </w:rPr>
        <w:t>remédier</w:t>
      </w:r>
      <w:proofErr w:type="gramEnd"/>
      <w:r w:rsidRPr="00C5183D">
        <w:rPr>
          <w:rFonts w:ascii="Times New Roman" w:eastAsia="Times New Roman" w:hAnsi="Times New Roman" w:cs="Times New Roman"/>
          <w:color w:val="000000"/>
          <w:sz w:val="24"/>
          <w:szCs w:val="24"/>
          <w:lang w:eastAsia="fr-FR"/>
        </w:rPr>
        <w:t xml:space="preserve"> au plus vite les écarts constatés suite à la réalisation du projet (eau stagnante, les aspérités sur la route, etc.) ;</w:t>
      </w:r>
    </w:p>
    <w:p w14:paraId="3EA409B1" w14:textId="77777777" w:rsidR="004E04A3" w:rsidRPr="00C5183D" w:rsidRDefault="00C42799">
      <w:pPr>
        <w:pStyle w:val="Paragraphedeliste"/>
        <w:numPr>
          <w:ilvl w:val="0"/>
          <w:numId w:val="1"/>
        </w:numPr>
        <w:jc w:val="both"/>
        <w:rPr>
          <w:rFonts w:ascii="Times New Roman" w:eastAsia="Times New Roman" w:hAnsi="Times New Roman" w:cs="Times New Roman"/>
          <w:color w:val="000000"/>
          <w:sz w:val="24"/>
          <w:szCs w:val="24"/>
          <w:lang w:eastAsia="fr-FR"/>
        </w:rPr>
      </w:pPr>
      <w:proofErr w:type="gramStart"/>
      <w:r w:rsidRPr="00C5183D">
        <w:rPr>
          <w:rFonts w:ascii="Times New Roman" w:eastAsia="Times New Roman" w:hAnsi="Times New Roman" w:cs="Times New Roman"/>
          <w:color w:val="000000"/>
          <w:sz w:val="24"/>
          <w:szCs w:val="24"/>
          <w:lang w:eastAsia="fr-FR"/>
        </w:rPr>
        <w:t>mettre</w:t>
      </w:r>
      <w:proofErr w:type="gramEnd"/>
      <w:r w:rsidRPr="00C5183D">
        <w:rPr>
          <w:rFonts w:ascii="Times New Roman" w:eastAsia="Times New Roman" w:hAnsi="Times New Roman" w:cs="Times New Roman"/>
          <w:color w:val="000000"/>
          <w:sz w:val="24"/>
          <w:szCs w:val="24"/>
          <w:lang w:eastAsia="fr-FR"/>
        </w:rPr>
        <w:t xml:space="preserve"> en place un système d’alerte en temps réel sur les conditions de circulation (radio, applications mobiles).</w:t>
      </w:r>
    </w:p>
    <w:p w14:paraId="0C106F64" w14:textId="77777777" w:rsidR="006E3924" w:rsidRPr="007D4C1A" w:rsidRDefault="006E3924" w:rsidP="007D4C1A">
      <w:pPr>
        <w:jc w:val="both"/>
        <w:rPr>
          <w:rFonts w:ascii="Times New Roman" w:eastAsia="Times New Roman" w:hAnsi="Times New Roman" w:cs="Times New Roman"/>
          <w:color w:val="000000"/>
          <w:sz w:val="24"/>
          <w:szCs w:val="24"/>
          <w:lang w:val="fr-FR" w:eastAsia="fr-FR"/>
        </w:rPr>
      </w:pPr>
    </w:p>
    <w:tbl>
      <w:tblPr>
        <w:tblpPr w:leftFromText="141" w:rightFromText="141" w:vertAnchor="text" w:horzAnchor="margin" w:tblpXSpec="center" w:tblpY="155"/>
        <w:tblW w:w="10905" w:type="dxa"/>
        <w:tblCellMar>
          <w:left w:w="0" w:type="dxa"/>
          <w:right w:w="0" w:type="dxa"/>
        </w:tblCellMar>
        <w:tblLook w:val="04A0" w:firstRow="1" w:lastRow="0" w:firstColumn="1" w:lastColumn="0" w:noHBand="0" w:noVBand="1"/>
      </w:tblPr>
      <w:tblGrid>
        <w:gridCol w:w="2684"/>
        <w:gridCol w:w="2693"/>
        <w:gridCol w:w="2835"/>
        <w:gridCol w:w="2693"/>
      </w:tblGrid>
      <w:tr w:rsidR="004E04A3" w14:paraId="63A8276E" w14:textId="77777777">
        <w:trPr>
          <w:trHeight w:val="205"/>
        </w:trPr>
        <w:tc>
          <w:tcPr>
            <w:tcW w:w="2684" w:type="dxa"/>
            <w:tcBorders>
              <w:bottom w:val="single" w:sz="8" w:space="0" w:color="000000"/>
              <w:right w:val="single" w:sz="8" w:space="0" w:color="000000"/>
            </w:tcBorders>
          </w:tcPr>
          <w:p w14:paraId="3614A8AA" w14:textId="77777777" w:rsidR="004E04A3" w:rsidRDefault="004E04A3">
            <w:pPr>
              <w:jc w:val="center"/>
              <w:rPr>
                <w:rFonts w:eastAsia="Times New Roman"/>
                <w:b/>
                <w:bCs/>
                <w:color w:val="0070C0"/>
                <w:kern w:val="24"/>
              </w:rPr>
            </w:pPr>
          </w:p>
        </w:tc>
        <w:tc>
          <w:tcPr>
            <w:tcW w:w="2693" w:type="dxa"/>
            <w:tcBorders>
              <w:top w:val="single" w:sz="8" w:space="0" w:color="000000"/>
              <w:left w:val="single" w:sz="8" w:space="0" w:color="000000"/>
              <w:bottom w:val="single" w:sz="8" w:space="0" w:color="000000"/>
              <w:right w:val="single" w:sz="8" w:space="0" w:color="000000"/>
            </w:tcBorders>
            <w:tcMar>
              <w:top w:w="15" w:type="dxa"/>
              <w:left w:w="55" w:type="dxa"/>
              <w:bottom w:w="0" w:type="dxa"/>
              <w:right w:w="55" w:type="dxa"/>
            </w:tcMar>
          </w:tcPr>
          <w:p w14:paraId="519741AC" w14:textId="77777777" w:rsidR="004E04A3" w:rsidRDefault="00C42799">
            <w:pPr>
              <w:jc w:val="center"/>
              <w:rPr>
                <w:rFonts w:ascii="Arial" w:eastAsia="Times New Roman" w:hAnsi="Arial" w:cs="Arial"/>
                <w:color w:val="0070C0"/>
              </w:rPr>
            </w:pPr>
            <w:r>
              <w:rPr>
                <w:rFonts w:eastAsia="Times New Roman"/>
                <w:b/>
                <w:bCs/>
                <w:color w:val="0070C0"/>
                <w:kern w:val="24"/>
              </w:rPr>
              <w:t>REDACTEUR</w:t>
            </w:r>
          </w:p>
        </w:tc>
        <w:tc>
          <w:tcPr>
            <w:tcW w:w="2835" w:type="dxa"/>
            <w:tcBorders>
              <w:top w:val="single" w:sz="8" w:space="0" w:color="000000"/>
              <w:left w:val="single" w:sz="8" w:space="0" w:color="000000"/>
              <w:bottom w:val="single" w:sz="8" w:space="0" w:color="000000"/>
              <w:right w:val="single" w:sz="8" w:space="0" w:color="000000"/>
            </w:tcBorders>
            <w:tcMar>
              <w:top w:w="15" w:type="dxa"/>
              <w:left w:w="55" w:type="dxa"/>
              <w:bottom w:w="0" w:type="dxa"/>
              <w:right w:w="55" w:type="dxa"/>
            </w:tcMar>
          </w:tcPr>
          <w:p w14:paraId="32BF3B00" w14:textId="77777777" w:rsidR="004E04A3" w:rsidRDefault="00C42799">
            <w:pPr>
              <w:jc w:val="center"/>
              <w:rPr>
                <w:rFonts w:ascii="Arial" w:eastAsia="Times New Roman" w:hAnsi="Arial" w:cs="Arial"/>
                <w:color w:val="0070C0"/>
              </w:rPr>
            </w:pPr>
            <w:r>
              <w:rPr>
                <w:rFonts w:eastAsia="Times New Roman"/>
                <w:b/>
                <w:bCs/>
                <w:color w:val="0070C0"/>
                <w:kern w:val="24"/>
              </w:rPr>
              <w:t xml:space="preserve">VERIFICATEUR </w:t>
            </w:r>
          </w:p>
        </w:tc>
        <w:tc>
          <w:tcPr>
            <w:tcW w:w="2693" w:type="dxa"/>
            <w:tcBorders>
              <w:top w:val="single" w:sz="8" w:space="0" w:color="000000"/>
              <w:left w:val="single" w:sz="8" w:space="0" w:color="000000"/>
              <w:bottom w:val="single" w:sz="8" w:space="0" w:color="000000"/>
              <w:right w:val="single" w:sz="8" w:space="0" w:color="000000"/>
            </w:tcBorders>
            <w:tcMar>
              <w:top w:w="15" w:type="dxa"/>
              <w:left w:w="55" w:type="dxa"/>
              <w:bottom w:w="0" w:type="dxa"/>
              <w:right w:w="55" w:type="dxa"/>
            </w:tcMar>
          </w:tcPr>
          <w:p w14:paraId="6D474ED5" w14:textId="77777777" w:rsidR="004E04A3" w:rsidRDefault="00C42799">
            <w:pPr>
              <w:jc w:val="center"/>
              <w:rPr>
                <w:rFonts w:ascii="Arial" w:eastAsia="Times New Roman" w:hAnsi="Arial" w:cs="Arial"/>
                <w:color w:val="0070C0"/>
              </w:rPr>
            </w:pPr>
            <w:r>
              <w:rPr>
                <w:rFonts w:eastAsia="Times New Roman"/>
                <w:b/>
                <w:bCs/>
                <w:color w:val="0070C0"/>
                <w:kern w:val="24"/>
              </w:rPr>
              <w:t xml:space="preserve">APPROBATEUR </w:t>
            </w:r>
          </w:p>
        </w:tc>
      </w:tr>
      <w:tr w:rsidR="004E04A3" w14:paraId="36AE5B9E" w14:textId="77777777">
        <w:trPr>
          <w:trHeight w:val="1887"/>
        </w:trPr>
        <w:tc>
          <w:tcPr>
            <w:tcW w:w="2684" w:type="dxa"/>
            <w:tcBorders>
              <w:top w:val="single" w:sz="8" w:space="0" w:color="000000"/>
              <w:left w:val="single" w:sz="8" w:space="0" w:color="000000"/>
              <w:bottom w:val="single" w:sz="8" w:space="0" w:color="000000"/>
              <w:right w:val="single" w:sz="8" w:space="0" w:color="000000"/>
            </w:tcBorders>
          </w:tcPr>
          <w:p w14:paraId="44FD9016" w14:textId="77777777" w:rsidR="004E04A3" w:rsidRDefault="00C42799">
            <w:pPr>
              <w:rPr>
                <w:rFonts w:ascii="Century Schoolbook" w:hAnsi="Century Schoolbook"/>
                <w:b/>
              </w:rPr>
            </w:pPr>
            <w:r>
              <w:rPr>
                <w:rFonts w:eastAsia="Times New Roman"/>
                <w:b/>
                <w:bCs/>
                <w:color w:val="000000"/>
                <w:kern w:val="24"/>
              </w:rPr>
              <w:t xml:space="preserve"> NOM : </w:t>
            </w:r>
            <w:r>
              <w:rPr>
                <w:rFonts w:ascii="Century Schoolbook" w:hAnsi="Century Schoolbook"/>
                <w:b/>
              </w:rPr>
              <w:t xml:space="preserve"> </w:t>
            </w:r>
          </w:p>
          <w:p w14:paraId="4E8D6FC3" w14:textId="77777777" w:rsidR="004E04A3" w:rsidRDefault="00C42799">
            <w:pPr>
              <w:rPr>
                <w:rFonts w:ascii="Century Schoolbook" w:hAnsi="Century Schoolbook"/>
                <w:b/>
              </w:rPr>
            </w:pPr>
            <w:r>
              <w:rPr>
                <w:rFonts w:eastAsia="Times New Roman"/>
                <w:b/>
                <w:bCs/>
                <w:color w:val="000000"/>
                <w:kern w:val="24"/>
              </w:rPr>
              <w:t xml:space="preserve"> FONCTION </w:t>
            </w:r>
            <w:r>
              <w:rPr>
                <w:rFonts w:eastAsia="Times New Roman"/>
                <w:bCs/>
                <w:color w:val="000000"/>
                <w:kern w:val="24"/>
              </w:rPr>
              <w:t xml:space="preserve">: </w:t>
            </w:r>
            <w:r>
              <w:rPr>
                <w:rFonts w:ascii="Century Schoolbook" w:hAnsi="Century Schoolbook"/>
                <w:b/>
              </w:rPr>
              <w:t xml:space="preserve"> </w:t>
            </w:r>
          </w:p>
          <w:p w14:paraId="23056887" w14:textId="77777777" w:rsidR="004E04A3" w:rsidRDefault="00C42799">
            <w:pPr>
              <w:rPr>
                <w:rFonts w:eastAsia="Times New Roman"/>
                <w:b/>
                <w:bCs/>
                <w:color w:val="000000"/>
                <w:kern w:val="24"/>
              </w:rPr>
            </w:pPr>
            <w:r>
              <w:rPr>
                <w:rFonts w:eastAsia="Times New Roman"/>
                <w:b/>
                <w:bCs/>
                <w:color w:val="000000"/>
                <w:kern w:val="24"/>
              </w:rPr>
              <w:t xml:space="preserve"> DATE : </w:t>
            </w:r>
          </w:p>
          <w:p w14:paraId="2187D0F8" w14:textId="77777777" w:rsidR="004E04A3" w:rsidRDefault="00C42799">
            <w:pPr>
              <w:rPr>
                <w:rFonts w:eastAsia="Times New Roman"/>
                <w:b/>
                <w:bCs/>
                <w:color w:val="000000"/>
                <w:kern w:val="24"/>
              </w:rPr>
            </w:pPr>
            <w:r>
              <w:rPr>
                <w:rFonts w:eastAsia="Times New Roman"/>
                <w:b/>
                <w:bCs/>
                <w:color w:val="000000"/>
                <w:kern w:val="24"/>
              </w:rPr>
              <w:t xml:space="preserve"> VISA :</w:t>
            </w:r>
          </w:p>
        </w:tc>
        <w:tc>
          <w:tcPr>
            <w:tcW w:w="2693" w:type="dxa"/>
            <w:tcBorders>
              <w:top w:val="single" w:sz="8" w:space="0" w:color="000000"/>
              <w:left w:val="single" w:sz="8" w:space="0" w:color="000000"/>
              <w:bottom w:val="single" w:sz="8" w:space="0" w:color="000000"/>
              <w:right w:val="single" w:sz="8" w:space="0" w:color="000000"/>
            </w:tcBorders>
            <w:tcMar>
              <w:top w:w="15" w:type="dxa"/>
              <w:left w:w="55" w:type="dxa"/>
              <w:bottom w:w="0" w:type="dxa"/>
              <w:right w:w="55" w:type="dxa"/>
            </w:tcMar>
          </w:tcPr>
          <w:p w14:paraId="72689055" w14:textId="77777777" w:rsidR="004E04A3" w:rsidRDefault="00C42799">
            <w:pPr>
              <w:rPr>
                <w:rFonts w:cstheme="minorHAnsi"/>
                <w:sz w:val="16"/>
                <w:szCs w:val="16"/>
              </w:rPr>
            </w:pPr>
            <w:r>
              <w:rPr>
                <w:rFonts w:cstheme="minorHAnsi"/>
              </w:rPr>
              <w:t>AHOKE Edwige</w:t>
            </w:r>
          </w:p>
          <w:p w14:paraId="30760FB4" w14:textId="77777777" w:rsidR="004E04A3" w:rsidRDefault="00C42799">
            <w:pPr>
              <w:rPr>
                <w:rFonts w:ascii="Century Schoolbook" w:hAnsi="Century Schoolbook"/>
                <w:b/>
              </w:rPr>
            </w:pPr>
            <w:r>
              <w:rPr>
                <w:rFonts w:cstheme="minorHAnsi"/>
              </w:rPr>
              <w:t>CHEF DE SERVICE</w:t>
            </w:r>
          </w:p>
          <w:p w14:paraId="3C454BED" w14:textId="77777777" w:rsidR="004E04A3" w:rsidRDefault="004E04A3">
            <w:pPr>
              <w:rPr>
                <w:rFonts w:ascii="Arial" w:eastAsia="Times New Roman" w:hAnsi="Arial" w:cs="Arial"/>
              </w:rPr>
            </w:pPr>
          </w:p>
          <w:p w14:paraId="497E8D47" w14:textId="77777777" w:rsidR="004E04A3" w:rsidRDefault="004E04A3">
            <w:pPr>
              <w:rPr>
                <w:rFonts w:ascii="Arial" w:eastAsia="Times New Roman" w:hAnsi="Arial" w:cs="Arial"/>
              </w:rPr>
            </w:pPr>
          </w:p>
        </w:tc>
        <w:tc>
          <w:tcPr>
            <w:tcW w:w="2835" w:type="dxa"/>
            <w:tcBorders>
              <w:top w:val="single" w:sz="8" w:space="0" w:color="000000"/>
              <w:left w:val="single" w:sz="8" w:space="0" w:color="000000"/>
              <w:bottom w:val="single" w:sz="8" w:space="0" w:color="000000"/>
              <w:right w:val="single" w:sz="8" w:space="0" w:color="000000"/>
            </w:tcBorders>
            <w:tcMar>
              <w:top w:w="15" w:type="dxa"/>
              <w:left w:w="55" w:type="dxa"/>
              <w:bottom w:w="0" w:type="dxa"/>
              <w:right w:w="55" w:type="dxa"/>
            </w:tcMar>
          </w:tcPr>
          <w:p w14:paraId="16FEAFE4" w14:textId="77777777" w:rsidR="004E04A3" w:rsidRDefault="00C42799">
            <w:pPr>
              <w:rPr>
                <w:rFonts w:eastAsia="Times New Roman"/>
                <w:bCs/>
                <w:color w:val="000000"/>
                <w:kern w:val="24"/>
                <w:sz w:val="16"/>
                <w:szCs w:val="16"/>
              </w:rPr>
            </w:pPr>
            <w:r>
              <w:rPr>
                <w:rFonts w:eastAsia="Times New Roman"/>
                <w:bCs/>
                <w:color w:val="000000"/>
                <w:kern w:val="24"/>
              </w:rPr>
              <w:t>KOFFI BONI Eli</w:t>
            </w:r>
          </w:p>
          <w:p w14:paraId="43AE822A" w14:textId="77777777" w:rsidR="004E04A3" w:rsidRDefault="00C42799">
            <w:pPr>
              <w:rPr>
                <w:rFonts w:ascii="Arial" w:eastAsia="Times New Roman" w:hAnsi="Arial" w:cs="Arial"/>
              </w:rPr>
            </w:pPr>
            <w:r>
              <w:rPr>
                <w:rFonts w:eastAsia="Times New Roman"/>
                <w:bCs/>
                <w:color w:val="000000"/>
                <w:kern w:val="24"/>
              </w:rPr>
              <w:t>CHEF DE DEPARTEMENT</w:t>
            </w:r>
          </w:p>
          <w:p w14:paraId="18C451EA" w14:textId="77777777" w:rsidR="004E04A3" w:rsidRDefault="004E04A3">
            <w:pPr>
              <w:rPr>
                <w:rFonts w:eastAsia="Times New Roman"/>
                <w:b/>
                <w:bCs/>
                <w:color w:val="000000"/>
                <w:kern w:val="24"/>
                <w:sz w:val="16"/>
                <w:szCs w:val="16"/>
              </w:rPr>
            </w:pPr>
          </w:p>
          <w:p w14:paraId="3E872A84" w14:textId="77777777" w:rsidR="004E04A3" w:rsidRDefault="004E04A3">
            <w:pPr>
              <w:rPr>
                <w:rFonts w:ascii="Arial" w:eastAsia="Times New Roman" w:hAnsi="Arial" w:cs="Arial"/>
              </w:rPr>
            </w:pPr>
          </w:p>
        </w:tc>
        <w:tc>
          <w:tcPr>
            <w:tcW w:w="2693" w:type="dxa"/>
            <w:tcBorders>
              <w:top w:val="single" w:sz="8" w:space="0" w:color="000000"/>
              <w:left w:val="single" w:sz="8" w:space="0" w:color="000000"/>
              <w:bottom w:val="single" w:sz="8" w:space="0" w:color="000000"/>
              <w:right w:val="single" w:sz="8" w:space="0" w:color="000000"/>
            </w:tcBorders>
            <w:tcMar>
              <w:top w:w="15" w:type="dxa"/>
              <w:left w:w="55" w:type="dxa"/>
              <w:bottom w:w="0" w:type="dxa"/>
              <w:right w:w="55" w:type="dxa"/>
            </w:tcMar>
          </w:tcPr>
          <w:p w14:paraId="6276DFBF" w14:textId="77777777" w:rsidR="004E04A3" w:rsidRDefault="00C42799">
            <w:pPr>
              <w:rPr>
                <w:rFonts w:eastAsia="Times New Roman"/>
                <w:b/>
                <w:color w:val="000000"/>
                <w:kern w:val="24"/>
                <w:sz w:val="16"/>
                <w:szCs w:val="16"/>
              </w:rPr>
            </w:pPr>
            <w:r>
              <w:rPr>
                <w:rFonts w:eastAsia="Times New Roman"/>
                <w:bCs/>
                <w:color w:val="000000"/>
                <w:kern w:val="24"/>
              </w:rPr>
              <w:t>KOUADIO KOUASSI Jules</w:t>
            </w:r>
          </w:p>
          <w:p w14:paraId="05727B68" w14:textId="77777777" w:rsidR="004E04A3" w:rsidRDefault="00C42799">
            <w:pPr>
              <w:rPr>
                <w:rFonts w:ascii="Arial" w:eastAsia="Times New Roman" w:hAnsi="Arial" w:cs="Arial"/>
              </w:rPr>
            </w:pPr>
            <w:r>
              <w:rPr>
                <w:rFonts w:eastAsia="Times New Roman"/>
                <w:color w:val="000000"/>
                <w:kern w:val="24"/>
              </w:rPr>
              <w:t xml:space="preserve">DIRECTEUR </w:t>
            </w:r>
          </w:p>
          <w:p w14:paraId="13F4F02B" w14:textId="77777777" w:rsidR="004E04A3" w:rsidRDefault="004E04A3">
            <w:pPr>
              <w:rPr>
                <w:rFonts w:ascii="Arial" w:eastAsia="Times New Roman" w:hAnsi="Arial" w:cs="Arial"/>
              </w:rPr>
            </w:pPr>
          </w:p>
        </w:tc>
      </w:tr>
    </w:tbl>
    <w:p w14:paraId="59FD8680" w14:textId="77777777" w:rsidR="004E04A3" w:rsidRDefault="004E04A3">
      <w:pPr>
        <w:jc w:val="both"/>
        <w:rPr>
          <w:rFonts w:ascii="Times New Roman" w:eastAsia="Times New Roman" w:hAnsi="Times New Roman" w:cs="Times New Roman"/>
          <w:color w:val="000000"/>
          <w:sz w:val="24"/>
          <w:szCs w:val="24"/>
          <w:lang w:eastAsia="fr-FR"/>
        </w:rPr>
      </w:pPr>
    </w:p>
    <w:p w14:paraId="784AECC7" w14:textId="77777777" w:rsidR="004E04A3" w:rsidRDefault="004E04A3">
      <w:pPr>
        <w:pStyle w:val="Titre2"/>
        <w:rPr>
          <w:rFonts w:ascii="Times New Roman" w:hAnsi="Times New Roman" w:cs="Times New Roman"/>
          <w:b/>
          <w:color w:val="002060"/>
          <w:sz w:val="24"/>
          <w:szCs w:val="24"/>
        </w:rPr>
      </w:pPr>
    </w:p>
    <w:p w14:paraId="31690F3F" w14:textId="77777777" w:rsidR="00A741CD" w:rsidRDefault="00A741CD" w:rsidP="00A741CD">
      <w:pPr>
        <w:rPr>
          <w:lang w:val="fr-FR"/>
        </w:rPr>
      </w:pPr>
    </w:p>
    <w:p w14:paraId="4BE1D05B" w14:textId="77777777" w:rsidR="00A741CD" w:rsidRDefault="00A741CD" w:rsidP="00A741CD">
      <w:pPr>
        <w:rPr>
          <w:lang w:val="fr-FR"/>
        </w:rPr>
      </w:pPr>
    </w:p>
    <w:p w14:paraId="5F20AD8F" w14:textId="77777777" w:rsidR="00A741CD" w:rsidRDefault="00A741CD" w:rsidP="00A741CD">
      <w:pPr>
        <w:rPr>
          <w:lang w:val="fr-FR"/>
        </w:rPr>
      </w:pPr>
    </w:p>
    <w:p w14:paraId="726F8132" w14:textId="77777777" w:rsidR="00A741CD" w:rsidRDefault="00A741CD" w:rsidP="00A741CD">
      <w:pPr>
        <w:rPr>
          <w:lang w:val="fr-FR"/>
        </w:rPr>
      </w:pPr>
    </w:p>
    <w:p w14:paraId="6615A1F6" w14:textId="77777777" w:rsidR="00A741CD" w:rsidRDefault="00A741CD" w:rsidP="00A741CD">
      <w:pPr>
        <w:rPr>
          <w:lang w:val="fr-FR"/>
        </w:rPr>
      </w:pPr>
    </w:p>
    <w:p w14:paraId="1DECA6FC" w14:textId="77777777" w:rsidR="00A741CD" w:rsidRPr="00A741CD" w:rsidRDefault="00A741CD" w:rsidP="00A741CD">
      <w:pPr>
        <w:rPr>
          <w:lang w:val="fr-FR"/>
        </w:rPr>
      </w:pPr>
    </w:p>
    <w:p w14:paraId="6D6A7A7D" w14:textId="77777777" w:rsidR="004E04A3" w:rsidRDefault="004E04A3">
      <w:pPr>
        <w:rPr>
          <w:lang w:val="fr-FR"/>
        </w:rPr>
      </w:pPr>
    </w:p>
    <w:p w14:paraId="28E9F257" w14:textId="77777777" w:rsidR="004E04A3" w:rsidRDefault="004E04A3">
      <w:pPr>
        <w:rPr>
          <w:lang w:val="fr-FR"/>
        </w:rPr>
      </w:pPr>
    </w:p>
    <w:p w14:paraId="3202C0DC" w14:textId="77777777" w:rsidR="004E04A3" w:rsidRDefault="004E04A3">
      <w:pPr>
        <w:rPr>
          <w:lang w:val="fr-FR"/>
        </w:rPr>
      </w:pPr>
    </w:p>
    <w:p w14:paraId="2EAD75D0" w14:textId="77777777" w:rsidR="004E04A3" w:rsidRDefault="004E04A3">
      <w:pPr>
        <w:rPr>
          <w:lang w:val="fr-FR"/>
        </w:rPr>
      </w:pPr>
    </w:p>
    <w:p w14:paraId="4F8D87C0" w14:textId="77777777" w:rsidR="004E04A3" w:rsidRDefault="004E04A3">
      <w:pPr>
        <w:rPr>
          <w:lang w:val="fr-FR"/>
        </w:rPr>
      </w:pPr>
    </w:p>
    <w:p w14:paraId="039DACC4" w14:textId="77777777" w:rsidR="004E04A3" w:rsidRDefault="004E04A3">
      <w:pPr>
        <w:rPr>
          <w:lang w:val="fr-FR"/>
        </w:rPr>
      </w:pPr>
    </w:p>
    <w:p w14:paraId="52F990C7" w14:textId="77777777" w:rsidR="004E04A3" w:rsidRDefault="00C42799">
      <w:pPr>
        <w:pStyle w:val="Titre2"/>
        <w:jc w:val="center"/>
        <w:rPr>
          <w:rFonts w:ascii="Times New Roman" w:hAnsi="Times New Roman" w:cs="Times New Roman"/>
          <w:b/>
          <w:color w:val="002060"/>
          <w:sz w:val="52"/>
          <w:szCs w:val="24"/>
        </w:rPr>
      </w:pPr>
      <w:bookmarkStart w:id="76" w:name="_Toc216781660"/>
      <w:r>
        <w:rPr>
          <w:rFonts w:ascii="Times New Roman" w:hAnsi="Times New Roman" w:cs="Times New Roman"/>
          <w:b/>
          <w:color w:val="002060"/>
          <w:sz w:val="52"/>
          <w:szCs w:val="24"/>
        </w:rPr>
        <w:t>ANNEXES</w:t>
      </w:r>
      <w:bookmarkEnd w:id="75"/>
      <w:bookmarkEnd w:id="76"/>
    </w:p>
    <w:p w14:paraId="4B33F743" w14:textId="77777777" w:rsidR="004E04A3" w:rsidRDefault="00C42799">
      <w:pPr>
        <w:rPr>
          <w:rFonts w:ascii="Times New Roman" w:eastAsiaTheme="majorEastAsia" w:hAnsi="Times New Roman" w:cs="Times New Roman"/>
          <w:b/>
          <w:color w:val="002060"/>
          <w:sz w:val="24"/>
          <w:szCs w:val="24"/>
          <w:lang w:val="fr-FR"/>
        </w:rPr>
      </w:pPr>
      <w:r>
        <w:rPr>
          <w:rFonts w:ascii="Times New Roman" w:hAnsi="Times New Roman" w:cs="Times New Roman"/>
          <w:b/>
          <w:color w:val="002060"/>
          <w:sz w:val="24"/>
          <w:szCs w:val="24"/>
        </w:rPr>
        <w:br w:type="page"/>
      </w:r>
    </w:p>
    <w:p w14:paraId="23A19E6E" w14:textId="77777777" w:rsidR="004E04A3" w:rsidRDefault="00C42799">
      <w:pPr>
        <w:rPr>
          <w:b/>
          <w:bCs/>
          <w:sz w:val="32"/>
          <w:szCs w:val="32"/>
          <w:u w:val="single"/>
        </w:rPr>
      </w:pPr>
      <w:r>
        <w:rPr>
          <w:b/>
          <w:bCs/>
          <w:sz w:val="32"/>
          <w:szCs w:val="32"/>
          <w:u w:val="single"/>
        </w:rPr>
        <w:lastRenderedPageBreak/>
        <w:t>Tableau des temps réels de traversée observés</w:t>
      </w:r>
    </w:p>
    <w:tbl>
      <w:tblPr>
        <w:tblW w:w="9920" w:type="dxa"/>
        <w:tblCellMar>
          <w:left w:w="70" w:type="dxa"/>
          <w:right w:w="70" w:type="dxa"/>
        </w:tblCellMar>
        <w:tblLook w:val="04A0" w:firstRow="1" w:lastRow="0" w:firstColumn="1" w:lastColumn="0" w:noHBand="0" w:noVBand="1"/>
      </w:tblPr>
      <w:tblGrid>
        <w:gridCol w:w="2480"/>
        <w:gridCol w:w="2480"/>
        <w:gridCol w:w="1240"/>
        <w:gridCol w:w="1240"/>
        <w:gridCol w:w="1240"/>
        <w:gridCol w:w="1240"/>
      </w:tblGrid>
      <w:tr w:rsidR="00F536C2" w:rsidRPr="00F536C2" w14:paraId="66987D7C" w14:textId="77777777" w:rsidTr="003F6079">
        <w:trPr>
          <w:trHeight w:val="300"/>
        </w:trPr>
        <w:tc>
          <w:tcPr>
            <w:tcW w:w="2480" w:type="dxa"/>
            <w:vMerge w:val="restart"/>
            <w:tcBorders>
              <w:top w:val="single" w:sz="18" w:space="0" w:color="auto"/>
              <w:left w:val="single" w:sz="18" w:space="0" w:color="auto"/>
              <w:bottom w:val="single" w:sz="8" w:space="0" w:color="000000"/>
              <w:right w:val="single" w:sz="8" w:space="0" w:color="auto"/>
            </w:tcBorders>
            <w:noWrap/>
            <w:vAlign w:val="center"/>
            <w:hideMark/>
          </w:tcPr>
          <w:p w14:paraId="0C9299E5" w14:textId="253EC0FA"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DATE DE SORTI</w:t>
            </w:r>
            <w:r w:rsidR="003F0E58">
              <w:rPr>
                <w:rFonts w:ascii="Calibri" w:eastAsia="Times New Roman" w:hAnsi="Calibri" w:cs="Calibri"/>
                <w:b/>
                <w:bCs/>
                <w:color w:val="000000"/>
                <w:lang w:val="fr-CI" w:eastAsia="fr-CI"/>
              </w:rPr>
              <w:t>E</w:t>
            </w:r>
            <w:r w:rsidRPr="00F536C2">
              <w:rPr>
                <w:rFonts w:ascii="Calibri" w:eastAsia="Times New Roman" w:hAnsi="Calibri" w:cs="Calibri"/>
                <w:b/>
                <w:bCs/>
                <w:color w:val="000000"/>
                <w:lang w:val="fr-CI" w:eastAsia="fr-CI"/>
              </w:rPr>
              <w:t xml:space="preserve"> (1)</w:t>
            </w:r>
          </w:p>
        </w:tc>
        <w:tc>
          <w:tcPr>
            <w:tcW w:w="2480" w:type="dxa"/>
            <w:vMerge w:val="restart"/>
            <w:tcBorders>
              <w:top w:val="single" w:sz="18" w:space="0" w:color="auto"/>
              <w:left w:val="single" w:sz="8" w:space="0" w:color="auto"/>
              <w:bottom w:val="single" w:sz="8" w:space="0" w:color="000000"/>
              <w:right w:val="single" w:sz="18" w:space="0" w:color="auto"/>
            </w:tcBorders>
            <w:noWrap/>
            <w:vAlign w:val="center"/>
            <w:hideMark/>
          </w:tcPr>
          <w:p w14:paraId="6F268B81"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JOUR</w:t>
            </w:r>
          </w:p>
        </w:tc>
        <w:tc>
          <w:tcPr>
            <w:tcW w:w="2480" w:type="dxa"/>
            <w:gridSpan w:val="2"/>
            <w:tcBorders>
              <w:top w:val="single" w:sz="18" w:space="0" w:color="auto"/>
              <w:left w:val="single" w:sz="18" w:space="0" w:color="auto"/>
              <w:bottom w:val="single" w:sz="8" w:space="0" w:color="auto"/>
              <w:right w:val="single" w:sz="18" w:space="0" w:color="auto"/>
            </w:tcBorders>
            <w:noWrap/>
            <w:vAlign w:val="bottom"/>
            <w:hideMark/>
          </w:tcPr>
          <w:p w14:paraId="34C2BF3D"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 xml:space="preserve">HEURES ALLER </w:t>
            </w:r>
          </w:p>
        </w:tc>
        <w:tc>
          <w:tcPr>
            <w:tcW w:w="2480" w:type="dxa"/>
            <w:gridSpan w:val="2"/>
            <w:tcBorders>
              <w:top w:val="single" w:sz="18" w:space="0" w:color="auto"/>
              <w:left w:val="single" w:sz="18" w:space="0" w:color="auto"/>
              <w:bottom w:val="single" w:sz="8" w:space="0" w:color="auto"/>
              <w:right w:val="single" w:sz="18" w:space="0" w:color="auto"/>
            </w:tcBorders>
            <w:noWrap/>
            <w:vAlign w:val="bottom"/>
            <w:hideMark/>
          </w:tcPr>
          <w:p w14:paraId="2E2F45E0"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HEURES RETOUR</w:t>
            </w:r>
          </w:p>
        </w:tc>
      </w:tr>
      <w:tr w:rsidR="00F536C2" w:rsidRPr="00F536C2" w14:paraId="0A5DE5A8" w14:textId="77777777" w:rsidTr="003F6079">
        <w:trPr>
          <w:trHeight w:val="300"/>
        </w:trPr>
        <w:tc>
          <w:tcPr>
            <w:tcW w:w="2480" w:type="dxa"/>
            <w:vMerge/>
            <w:tcBorders>
              <w:top w:val="single" w:sz="8" w:space="0" w:color="auto"/>
              <w:left w:val="single" w:sz="18" w:space="0" w:color="auto"/>
              <w:bottom w:val="single" w:sz="18" w:space="0" w:color="auto"/>
              <w:right w:val="single" w:sz="8" w:space="0" w:color="auto"/>
            </w:tcBorders>
            <w:vAlign w:val="center"/>
            <w:hideMark/>
          </w:tcPr>
          <w:p w14:paraId="0312F975" w14:textId="77777777" w:rsidR="00F536C2" w:rsidRPr="00F536C2" w:rsidRDefault="00F536C2" w:rsidP="00F536C2">
            <w:pPr>
              <w:spacing w:after="0" w:line="240" w:lineRule="auto"/>
              <w:rPr>
                <w:rFonts w:ascii="Calibri" w:eastAsia="Times New Roman" w:hAnsi="Calibri" w:cs="Calibri"/>
                <w:b/>
                <w:bCs/>
                <w:color w:val="000000"/>
                <w:lang w:val="fr-CI" w:eastAsia="fr-CI"/>
              </w:rPr>
            </w:pPr>
          </w:p>
        </w:tc>
        <w:tc>
          <w:tcPr>
            <w:tcW w:w="2480" w:type="dxa"/>
            <w:vMerge/>
            <w:tcBorders>
              <w:top w:val="single" w:sz="8" w:space="0" w:color="auto"/>
              <w:left w:val="single" w:sz="8" w:space="0" w:color="auto"/>
              <w:bottom w:val="single" w:sz="18" w:space="0" w:color="auto"/>
              <w:right w:val="single" w:sz="18" w:space="0" w:color="auto"/>
            </w:tcBorders>
            <w:vAlign w:val="center"/>
            <w:hideMark/>
          </w:tcPr>
          <w:p w14:paraId="09F8B734" w14:textId="77777777" w:rsidR="00F536C2" w:rsidRPr="00F536C2" w:rsidRDefault="00F536C2" w:rsidP="00F536C2">
            <w:pPr>
              <w:spacing w:after="0" w:line="240" w:lineRule="auto"/>
              <w:rPr>
                <w:rFonts w:ascii="Calibri" w:eastAsia="Times New Roman" w:hAnsi="Calibri" w:cs="Calibri"/>
                <w:b/>
                <w:bCs/>
                <w:color w:val="000000"/>
                <w:lang w:val="fr-CI" w:eastAsia="fr-CI"/>
              </w:rPr>
            </w:pPr>
          </w:p>
        </w:tc>
        <w:tc>
          <w:tcPr>
            <w:tcW w:w="2480" w:type="dxa"/>
            <w:gridSpan w:val="2"/>
            <w:tcBorders>
              <w:top w:val="single" w:sz="8" w:space="0" w:color="auto"/>
              <w:left w:val="single" w:sz="18" w:space="0" w:color="auto"/>
              <w:bottom w:val="single" w:sz="18" w:space="0" w:color="auto"/>
              <w:right w:val="single" w:sz="18" w:space="0" w:color="auto"/>
            </w:tcBorders>
            <w:shd w:val="clear" w:color="000000" w:fill="E7E6E6"/>
            <w:noWrap/>
            <w:vAlign w:val="bottom"/>
            <w:hideMark/>
          </w:tcPr>
          <w:p w14:paraId="2598F420"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TEMPS REEL MIS ALLER</w:t>
            </w:r>
          </w:p>
        </w:tc>
        <w:tc>
          <w:tcPr>
            <w:tcW w:w="2480" w:type="dxa"/>
            <w:gridSpan w:val="2"/>
            <w:tcBorders>
              <w:top w:val="single" w:sz="8" w:space="0" w:color="auto"/>
              <w:left w:val="single" w:sz="18" w:space="0" w:color="auto"/>
              <w:bottom w:val="single" w:sz="18" w:space="0" w:color="auto"/>
              <w:right w:val="single" w:sz="18" w:space="0" w:color="auto"/>
            </w:tcBorders>
            <w:shd w:val="clear" w:color="000000" w:fill="E7E6E6"/>
            <w:noWrap/>
            <w:vAlign w:val="bottom"/>
            <w:hideMark/>
          </w:tcPr>
          <w:p w14:paraId="77DA3CDD"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TEMPS REEL MIS RETOUR</w:t>
            </w:r>
          </w:p>
        </w:tc>
      </w:tr>
      <w:tr w:rsidR="00F536C2" w:rsidRPr="00F536C2" w14:paraId="6B3993E0" w14:textId="77777777" w:rsidTr="003F6079">
        <w:trPr>
          <w:trHeight w:val="300"/>
        </w:trPr>
        <w:tc>
          <w:tcPr>
            <w:tcW w:w="9920" w:type="dxa"/>
            <w:gridSpan w:val="6"/>
            <w:tcBorders>
              <w:top w:val="single" w:sz="18" w:space="0" w:color="auto"/>
              <w:left w:val="single" w:sz="8" w:space="0" w:color="auto"/>
              <w:bottom w:val="single" w:sz="18" w:space="0" w:color="auto"/>
              <w:right w:val="single" w:sz="8" w:space="0" w:color="000000"/>
            </w:tcBorders>
            <w:shd w:val="clear" w:color="000000" w:fill="003399"/>
            <w:noWrap/>
            <w:vAlign w:val="bottom"/>
            <w:hideMark/>
          </w:tcPr>
          <w:p w14:paraId="4F402789" w14:textId="77777777" w:rsidR="00F536C2" w:rsidRPr="00F536C2" w:rsidRDefault="00F536C2" w:rsidP="00F536C2">
            <w:pPr>
              <w:spacing w:after="0" w:line="240" w:lineRule="auto"/>
              <w:jc w:val="center"/>
              <w:rPr>
                <w:rFonts w:ascii="Calibri" w:eastAsia="Times New Roman" w:hAnsi="Calibri" w:cs="Calibri"/>
                <w:b/>
                <w:bCs/>
                <w:color w:val="EAEAEA"/>
                <w:lang w:val="fr-CI" w:eastAsia="fr-CI"/>
              </w:rPr>
            </w:pPr>
            <w:r w:rsidRPr="00F536C2">
              <w:rPr>
                <w:rFonts w:ascii="Calibri" w:eastAsia="Times New Roman" w:hAnsi="Calibri" w:cs="Calibri"/>
                <w:b/>
                <w:bCs/>
                <w:color w:val="EAEAEA"/>
                <w:lang w:val="fr-CI" w:eastAsia="fr-CI"/>
              </w:rPr>
              <w:t xml:space="preserve">SEMAINE 1 </w:t>
            </w:r>
          </w:p>
        </w:tc>
      </w:tr>
      <w:tr w:rsidR="00B448A0" w:rsidRPr="00F536C2" w14:paraId="6B63A2A6" w14:textId="77777777" w:rsidTr="00B448A0">
        <w:trPr>
          <w:trHeight w:val="300"/>
        </w:trPr>
        <w:tc>
          <w:tcPr>
            <w:tcW w:w="2480" w:type="dxa"/>
            <w:tcBorders>
              <w:top w:val="single" w:sz="18" w:space="0" w:color="auto"/>
              <w:left w:val="single" w:sz="18" w:space="0" w:color="auto"/>
              <w:bottom w:val="single" w:sz="8" w:space="0" w:color="auto"/>
              <w:right w:val="single" w:sz="18" w:space="0" w:color="auto"/>
            </w:tcBorders>
            <w:shd w:val="clear" w:color="000000" w:fill="E7E6E6"/>
            <w:noWrap/>
            <w:vAlign w:val="bottom"/>
            <w:hideMark/>
          </w:tcPr>
          <w:p w14:paraId="1AEAE1CD"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01/10/2025</w:t>
            </w:r>
          </w:p>
        </w:tc>
        <w:tc>
          <w:tcPr>
            <w:tcW w:w="2480" w:type="dxa"/>
            <w:tcBorders>
              <w:top w:val="single" w:sz="18" w:space="0" w:color="auto"/>
              <w:left w:val="single" w:sz="18" w:space="0" w:color="auto"/>
              <w:bottom w:val="single" w:sz="8" w:space="0" w:color="auto"/>
              <w:right w:val="single" w:sz="18" w:space="0" w:color="auto"/>
            </w:tcBorders>
            <w:shd w:val="clear" w:color="000000" w:fill="E7E6E6"/>
            <w:noWrap/>
            <w:vAlign w:val="bottom"/>
            <w:hideMark/>
          </w:tcPr>
          <w:p w14:paraId="3FE53ED4"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Mercredi</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58A81E2F"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07h00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449AE2BE"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13h00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04F95B8F"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08h00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6D3A29D4"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14h00</w:t>
            </w:r>
          </w:p>
        </w:tc>
      </w:tr>
      <w:tr w:rsidR="00F536C2" w:rsidRPr="00F536C2" w14:paraId="3A31B54C"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6863A53A"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51C683B3"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27</w:t>
            </w:r>
          </w:p>
        </w:tc>
        <w:tc>
          <w:tcPr>
            <w:tcW w:w="1240" w:type="dxa"/>
            <w:tcBorders>
              <w:top w:val="nil"/>
              <w:left w:val="single" w:sz="18" w:space="0" w:color="auto"/>
              <w:bottom w:val="single" w:sz="4" w:space="0" w:color="auto"/>
              <w:right w:val="single" w:sz="18" w:space="0" w:color="auto"/>
            </w:tcBorders>
            <w:noWrap/>
            <w:vAlign w:val="bottom"/>
            <w:hideMark/>
          </w:tcPr>
          <w:p w14:paraId="47B75DDE"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29</w:t>
            </w:r>
          </w:p>
        </w:tc>
        <w:tc>
          <w:tcPr>
            <w:tcW w:w="1240" w:type="dxa"/>
            <w:tcBorders>
              <w:top w:val="nil"/>
              <w:left w:val="single" w:sz="18" w:space="0" w:color="auto"/>
              <w:bottom w:val="single" w:sz="4" w:space="0" w:color="auto"/>
              <w:right w:val="single" w:sz="18" w:space="0" w:color="auto"/>
            </w:tcBorders>
            <w:noWrap/>
            <w:vAlign w:val="bottom"/>
            <w:hideMark/>
          </w:tcPr>
          <w:p w14:paraId="6098E071"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29</w:t>
            </w:r>
          </w:p>
        </w:tc>
        <w:tc>
          <w:tcPr>
            <w:tcW w:w="1240" w:type="dxa"/>
            <w:tcBorders>
              <w:top w:val="nil"/>
              <w:left w:val="single" w:sz="18" w:space="0" w:color="auto"/>
              <w:bottom w:val="single" w:sz="4" w:space="0" w:color="auto"/>
              <w:right w:val="single" w:sz="18" w:space="0" w:color="auto"/>
            </w:tcBorders>
            <w:noWrap/>
            <w:vAlign w:val="bottom"/>
            <w:hideMark/>
          </w:tcPr>
          <w:p w14:paraId="63E7443D"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33</w:t>
            </w:r>
          </w:p>
        </w:tc>
      </w:tr>
      <w:tr w:rsidR="00F536C2" w:rsidRPr="00F536C2" w14:paraId="5CDE710A"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2004F5FC"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795D820F"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17</w:t>
            </w:r>
          </w:p>
        </w:tc>
        <w:tc>
          <w:tcPr>
            <w:tcW w:w="1240" w:type="dxa"/>
            <w:tcBorders>
              <w:top w:val="nil"/>
              <w:left w:val="single" w:sz="18" w:space="0" w:color="auto"/>
              <w:bottom w:val="single" w:sz="4" w:space="0" w:color="auto"/>
              <w:right w:val="single" w:sz="18" w:space="0" w:color="auto"/>
            </w:tcBorders>
            <w:noWrap/>
            <w:vAlign w:val="bottom"/>
            <w:hideMark/>
          </w:tcPr>
          <w:p w14:paraId="13537E86"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16</w:t>
            </w:r>
          </w:p>
        </w:tc>
        <w:tc>
          <w:tcPr>
            <w:tcW w:w="1240" w:type="dxa"/>
            <w:tcBorders>
              <w:top w:val="nil"/>
              <w:left w:val="single" w:sz="18" w:space="0" w:color="auto"/>
              <w:bottom w:val="single" w:sz="4" w:space="0" w:color="auto"/>
              <w:right w:val="single" w:sz="18" w:space="0" w:color="auto"/>
            </w:tcBorders>
            <w:noWrap/>
            <w:vAlign w:val="bottom"/>
            <w:hideMark/>
          </w:tcPr>
          <w:p w14:paraId="0529A4F0"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16</w:t>
            </w:r>
          </w:p>
        </w:tc>
        <w:tc>
          <w:tcPr>
            <w:tcW w:w="1240" w:type="dxa"/>
            <w:tcBorders>
              <w:top w:val="nil"/>
              <w:left w:val="single" w:sz="18" w:space="0" w:color="auto"/>
              <w:bottom w:val="single" w:sz="4" w:space="0" w:color="auto"/>
              <w:right w:val="single" w:sz="18" w:space="0" w:color="auto"/>
            </w:tcBorders>
            <w:noWrap/>
            <w:vAlign w:val="bottom"/>
            <w:hideMark/>
          </w:tcPr>
          <w:p w14:paraId="29A93EE4"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18</w:t>
            </w:r>
          </w:p>
        </w:tc>
      </w:tr>
      <w:tr w:rsidR="00F536C2" w:rsidRPr="00F536C2" w14:paraId="6F57CE1E"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5CA38005" w14:textId="77777777" w:rsidR="00F536C2" w:rsidRPr="00F536C2" w:rsidRDefault="00F536C2" w:rsidP="00F536C2">
            <w:pPr>
              <w:spacing w:after="0" w:line="240" w:lineRule="auto"/>
              <w:jc w:val="center"/>
              <w:rPr>
                <w:rFonts w:ascii="Calibri" w:eastAsia="Times New Roman" w:hAnsi="Calibri" w:cs="Calibri"/>
                <w:lang w:val="fr-CI" w:eastAsia="fr-CI"/>
              </w:rPr>
            </w:pPr>
            <w:r w:rsidRPr="00F536C2">
              <w:rPr>
                <w:rFonts w:ascii="Calibri" w:eastAsia="Times New Roman" w:hAnsi="Calibri" w:cs="Calibri"/>
                <w:lang w:val="fr-CI" w:eastAsia="fr-CI"/>
              </w:rPr>
              <w:t>AGENCE SODECI - PHARMACIE P. BEACH</w:t>
            </w:r>
          </w:p>
        </w:tc>
        <w:tc>
          <w:tcPr>
            <w:tcW w:w="1240" w:type="dxa"/>
            <w:tcBorders>
              <w:top w:val="nil"/>
              <w:left w:val="single" w:sz="18" w:space="0" w:color="auto"/>
              <w:bottom w:val="single" w:sz="8" w:space="0" w:color="auto"/>
              <w:right w:val="single" w:sz="18" w:space="0" w:color="auto"/>
            </w:tcBorders>
            <w:noWrap/>
            <w:vAlign w:val="bottom"/>
            <w:hideMark/>
          </w:tcPr>
          <w:p w14:paraId="07733588"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19</w:t>
            </w:r>
          </w:p>
        </w:tc>
        <w:tc>
          <w:tcPr>
            <w:tcW w:w="1240" w:type="dxa"/>
            <w:tcBorders>
              <w:top w:val="nil"/>
              <w:left w:val="single" w:sz="18" w:space="0" w:color="auto"/>
              <w:bottom w:val="single" w:sz="8" w:space="0" w:color="auto"/>
              <w:right w:val="single" w:sz="18" w:space="0" w:color="auto"/>
            </w:tcBorders>
            <w:noWrap/>
            <w:vAlign w:val="bottom"/>
            <w:hideMark/>
          </w:tcPr>
          <w:p w14:paraId="69D96397"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22</w:t>
            </w:r>
          </w:p>
        </w:tc>
        <w:tc>
          <w:tcPr>
            <w:tcW w:w="1240" w:type="dxa"/>
            <w:tcBorders>
              <w:top w:val="nil"/>
              <w:left w:val="single" w:sz="18" w:space="0" w:color="auto"/>
              <w:bottom w:val="single" w:sz="8" w:space="0" w:color="auto"/>
              <w:right w:val="single" w:sz="18" w:space="0" w:color="auto"/>
            </w:tcBorders>
            <w:noWrap/>
            <w:vAlign w:val="bottom"/>
            <w:hideMark/>
          </w:tcPr>
          <w:p w14:paraId="53CE991B"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17</w:t>
            </w:r>
          </w:p>
        </w:tc>
        <w:tc>
          <w:tcPr>
            <w:tcW w:w="1240" w:type="dxa"/>
            <w:tcBorders>
              <w:top w:val="nil"/>
              <w:left w:val="single" w:sz="18" w:space="0" w:color="auto"/>
              <w:bottom w:val="single" w:sz="8" w:space="0" w:color="auto"/>
              <w:right w:val="single" w:sz="18" w:space="0" w:color="auto"/>
            </w:tcBorders>
            <w:noWrap/>
            <w:vAlign w:val="bottom"/>
            <w:hideMark/>
          </w:tcPr>
          <w:p w14:paraId="37D48750"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16</w:t>
            </w:r>
          </w:p>
        </w:tc>
      </w:tr>
      <w:tr w:rsidR="00F536C2" w:rsidRPr="00F536C2" w14:paraId="3C96D0E0" w14:textId="77777777" w:rsidTr="00B448A0">
        <w:trPr>
          <w:trHeight w:val="300"/>
        </w:trPr>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168B4EBC"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03/10/2025</w:t>
            </w:r>
          </w:p>
        </w:tc>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79584342"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Vendredi</w:t>
            </w:r>
          </w:p>
        </w:tc>
        <w:tc>
          <w:tcPr>
            <w:tcW w:w="1240" w:type="dxa"/>
            <w:tcBorders>
              <w:top w:val="nil"/>
              <w:left w:val="single" w:sz="18" w:space="0" w:color="auto"/>
              <w:bottom w:val="single" w:sz="8" w:space="0" w:color="auto"/>
              <w:right w:val="single" w:sz="18" w:space="0" w:color="auto"/>
            </w:tcBorders>
            <w:noWrap/>
            <w:vAlign w:val="bottom"/>
            <w:hideMark/>
          </w:tcPr>
          <w:p w14:paraId="4A192753"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09h00</w:t>
            </w:r>
          </w:p>
        </w:tc>
        <w:tc>
          <w:tcPr>
            <w:tcW w:w="1240" w:type="dxa"/>
            <w:tcBorders>
              <w:top w:val="nil"/>
              <w:left w:val="single" w:sz="18" w:space="0" w:color="auto"/>
              <w:bottom w:val="single" w:sz="8" w:space="0" w:color="auto"/>
              <w:right w:val="single" w:sz="18" w:space="0" w:color="auto"/>
            </w:tcBorders>
            <w:noWrap/>
            <w:vAlign w:val="bottom"/>
            <w:hideMark/>
          </w:tcPr>
          <w:p w14:paraId="420667CE"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15h00</w:t>
            </w:r>
          </w:p>
        </w:tc>
        <w:tc>
          <w:tcPr>
            <w:tcW w:w="1240" w:type="dxa"/>
            <w:tcBorders>
              <w:top w:val="nil"/>
              <w:left w:val="single" w:sz="18" w:space="0" w:color="auto"/>
              <w:bottom w:val="single" w:sz="8" w:space="0" w:color="auto"/>
              <w:right w:val="single" w:sz="18" w:space="0" w:color="auto"/>
            </w:tcBorders>
            <w:noWrap/>
            <w:vAlign w:val="bottom"/>
            <w:hideMark/>
          </w:tcPr>
          <w:p w14:paraId="0AC91CB6"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10h00</w:t>
            </w:r>
          </w:p>
        </w:tc>
        <w:tc>
          <w:tcPr>
            <w:tcW w:w="1240" w:type="dxa"/>
            <w:tcBorders>
              <w:top w:val="nil"/>
              <w:left w:val="single" w:sz="18" w:space="0" w:color="auto"/>
              <w:bottom w:val="single" w:sz="8" w:space="0" w:color="auto"/>
              <w:right w:val="single" w:sz="18" w:space="0" w:color="auto"/>
            </w:tcBorders>
            <w:noWrap/>
            <w:vAlign w:val="bottom"/>
            <w:hideMark/>
          </w:tcPr>
          <w:p w14:paraId="605F218C"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16h00</w:t>
            </w:r>
          </w:p>
        </w:tc>
      </w:tr>
      <w:tr w:rsidR="00F536C2" w:rsidRPr="00F536C2" w14:paraId="31AEADF4"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00D7F320"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7796CC9E"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29</w:t>
            </w:r>
          </w:p>
        </w:tc>
        <w:tc>
          <w:tcPr>
            <w:tcW w:w="1240" w:type="dxa"/>
            <w:tcBorders>
              <w:top w:val="nil"/>
              <w:left w:val="single" w:sz="18" w:space="0" w:color="auto"/>
              <w:bottom w:val="single" w:sz="4" w:space="0" w:color="auto"/>
              <w:right w:val="single" w:sz="18" w:space="0" w:color="auto"/>
            </w:tcBorders>
            <w:noWrap/>
            <w:vAlign w:val="bottom"/>
            <w:hideMark/>
          </w:tcPr>
          <w:p w14:paraId="6F34B9DD"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31</w:t>
            </w:r>
          </w:p>
        </w:tc>
        <w:tc>
          <w:tcPr>
            <w:tcW w:w="1240" w:type="dxa"/>
            <w:tcBorders>
              <w:top w:val="nil"/>
              <w:left w:val="single" w:sz="18" w:space="0" w:color="auto"/>
              <w:bottom w:val="single" w:sz="4" w:space="0" w:color="auto"/>
              <w:right w:val="single" w:sz="18" w:space="0" w:color="auto"/>
            </w:tcBorders>
            <w:noWrap/>
            <w:vAlign w:val="bottom"/>
            <w:hideMark/>
          </w:tcPr>
          <w:p w14:paraId="54CB5163"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32</w:t>
            </w:r>
          </w:p>
        </w:tc>
        <w:tc>
          <w:tcPr>
            <w:tcW w:w="1240" w:type="dxa"/>
            <w:tcBorders>
              <w:top w:val="nil"/>
              <w:left w:val="single" w:sz="18" w:space="0" w:color="auto"/>
              <w:bottom w:val="single" w:sz="4" w:space="0" w:color="auto"/>
              <w:right w:val="single" w:sz="18" w:space="0" w:color="auto"/>
            </w:tcBorders>
            <w:noWrap/>
            <w:vAlign w:val="bottom"/>
            <w:hideMark/>
          </w:tcPr>
          <w:p w14:paraId="16FE37C8"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43</w:t>
            </w:r>
          </w:p>
        </w:tc>
      </w:tr>
      <w:tr w:rsidR="00F536C2" w:rsidRPr="00F536C2" w14:paraId="1AB748B3"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15542942"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58BF849E"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16</w:t>
            </w:r>
          </w:p>
        </w:tc>
        <w:tc>
          <w:tcPr>
            <w:tcW w:w="1240" w:type="dxa"/>
            <w:tcBorders>
              <w:top w:val="nil"/>
              <w:left w:val="single" w:sz="18" w:space="0" w:color="auto"/>
              <w:bottom w:val="single" w:sz="4" w:space="0" w:color="auto"/>
              <w:right w:val="single" w:sz="18" w:space="0" w:color="auto"/>
            </w:tcBorders>
            <w:noWrap/>
            <w:vAlign w:val="bottom"/>
            <w:hideMark/>
          </w:tcPr>
          <w:p w14:paraId="464F91B7"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18</w:t>
            </w:r>
          </w:p>
        </w:tc>
        <w:tc>
          <w:tcPr>
            <w:tcW w:w="1240" w:type="dxa"/>
            <w:tcBorders>
              <w:top w:val="nil"/>
              <w:left w:val="single" w:sz="18" w:space="0" w:color="auto"/>
              <w:bottom w:val="single" w:sz="4" w:space="0" w:color="auto"/>
              <w:right w:val="single" w:sz="18" w:space="0" w:color="auto"/>
            </w:tcBorders>
            <w:noWrap/>
            <w:vAlign w:val="bottom"/>
            <w:hideMark/>
          </w:tcPr>
          <w:p w14:paraId="7595FE08"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19</w:t>
            </w:r>
          </w:p>
        </w:tc>
        <w:tc>
          <w:tcPr>
            <w:tcW w:w="1240" w:type="dxa"/>
            <w:tcBorders>
              <w:top w:val="nil"/>
              <w:left w:val="single" w:sz="18" w:space="0" w:color="auto"/>
              <w:bottom w:val="single" w:sz="4" w:space="0" w:color="auto"/>
              <w:right w:val="single" w:sz="18" w:space="0" w:color="auto"/>
            </w:tcBorders>
            <w:noWrap/>
            <w:vAlign w:val="bottom"/>
            <w:hideMark/>
          </w:tcPr>
          <w:p w14:paraId="163F6FF8"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19</w:t>
            </w:r>
          </w:p>
        </w:tc>
      </w:tr>
      <w:tr w:rsidR="00F536C2" w:rsidRPr="00F536C2" w14:paraId="032125E6" w14:textId="77777777" w:rsidTr="003F6079">
        <w:trPr>
          <w:trHeight w:val="300"/>
        </w:trPr>
        <w:tc>
          <w:tcPr>
            <w:tcW w:w="4960" w:type="dxa"/>
            <w:gridSpan w:val="2"/>
            <w:tcBorders>
              <w:top w:val="single" w:sz="8" w:space="0" w:color="auto"/>
              <w:left w:val="single" w:sz="18" w:space="0" w:color="auto"/>
              <w:bottom w:val="single" w:sz="18" w:space="0" w:color="auto"/>
              <w:right w:val="single" w:sz="18" w:space="0" w:color="auto"/>
            </w:tcBorders>
            <w:noWrap/>
            <w:vAlign w:val="bottom"/>
            <w:hideMark/>
          </w:tcPr>
          <w:p w14:paraId="046CB912" w14:textId="77777777" w:rsidR="00F536C2" w:rsidRPr="00F536C2" w:rsidRDefault="00F536C2" w:rsidP="00F536C2">
            <w:pPr>
              <w:spacing w:after="0" w:line="240" w:lineRule="auto"/>
              <w:jc w:val="center"/>
              <w:rPr>
                <w:rFonts w:ascii="Calibri" w:eastAsia="Times New Roman" w:hAnsi="Calibri" w:cs="Calibri"/>
                <w:lang w:val="fr-CI" w:eastAsia="fr-CI"/>
              </w:rPr>
            </w:pPr>
            <w:r w:rsidRPr="00F536C2">
              <w:rPr>
                <w:rFonts w:ascii="Calibri" w:eastAsia="Times New Roman" w:hAnsi="Calibri" w:cs="Calibri"/>
                <w:lang w:val="fr-CI" w:eastAsia="fr-CI"/>
              </w:rPr>
              <w:t>AGENCE SODECI - PHARMACIE P. BEACH</w:t>
            </w:r>
          </w:p>
        </w:tc>
        <w:tc>
          <w:tcPr>
            <w:tcW w:w="1240" w:type="dxa"/>
            <w:tcBorders>
              <w:top w:val="nil"/>
              <w:left w:val="single" w:sz="18" w:space="0" w:color="auto"/>
              <w:bottom w:val="single" w:sz="18" w:space="0" w:color="auto"/>
              <w:right w:val="single" w:sz="18" w:space="0" w:color="auto"/>
            </w:tcBorders>
            <w:noWrap/>
            <w:vAlign w:val="bottom"/>
            <w:hideMark/>
          </w:tcPr>
          <w:p w14:paraId="5A04AA4D"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21</w:t>
            </w:r>
          </w:p>
        </w:tc>
        <w:tc>
          <w:tcPr>
            <w:tcW w:w="1240" w:type="dxa"/>
            <w:tcBorders>
              <w:top w:val="nil"/>
              <w:left w:val="single" w:sz="18" w:space="0" w:color="auto"/>
              <w:bottom w:val="single" w:sz="18" w:space="0" w:color="auto"/>
              <w:right w:val="single" w:sz="18" w:space="0" w:color="auto"/>
            </w:tcBorders>
            <w:noWrap/>
            <w:vAlign w:val="bottom"/>
            <w:hideMark/>
          </w:tcPr>
          <w:p w14:paraId="00061FBF"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21</w:t>
            </w:r>
          </w:p>
        </w:tc>
        <w:tc>
          <w:tcPr>
            <w:tcW w:w="1240" w:type="dxa"/>
            <w:tcBorders>
              <w:top w:val="nil"/>
              <w:left w:val="single" w:sz="18" w:space="0" w:color="auto"/>
              <w:bottom w:val="single" w:sz="18" w:space="0" w:color="auto"/>
              <w:right w:val="single" w:sz="18" w:space="0" w:color="auto"/>
            </w:tcBorders>
            <w:noWrap/>
            <w:vAlign w:val="bottom"/>
            <w:hideMark/>
          </w:tcPr>
          <w:p w14:paraId="05FC98B7"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17</w:t>
            </w:r>
          </w:p>
        </w:tc>
        <w:tc>
          <w:tcPr>
            <w:tcW w:w="1240" w:type="dxa"/>
            <w:tcBorders>
              <w:top w:val="nil"/>
              <w:left w:val="single" w:sz="18" w:space="0" w:color="auto"/>
              <w:bottom w:val="single" w:sz="18" w:space="0" w:color="auto"/>
              <w:right w:val="single" w:sz="18" w:space="0" w:color="auto"/>
            </w:tcBorders>
            <w:noWrap/>
            <w:vAlign w:val="bottom"/>
            <w:hideMark/>
          </w:tcPr>
          <w:p w14:paraId="467B4C0B"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23</w:t>
            </w:r>
          </w:p>
        </w:tc>
      </w:tr>
      <w:tr w:rsidR="00F536C2" w:rsidRPr="00F536C2" w14:paraId="0376B5C2" w14:textId="77777777" w:rsidTr="003F6079">
        <w:trPr>
          <w:trHeight w:val="300"/>
        </w:trPr>
        <w:tc>
          <w:tcPr>
            <w:tcW w:w="9920" w:type="dxa"/>
            <w:gridSpan w:val="6"/>
            <w:tcBorders>
              <w:top w:val="single" w:sz="18" w:space="0" w:color="auto"/>
              <w:left w:val="single" w:sz="8" w:space="0" w:color="auto"/>
              <w:bottom w:val="single" w:sz="18" w:space="0" w:color="auto"/>
              <w:right w:val="single" w:sz="8" w:space="0" w:color="000000"/>
            </w:tcBorders>
            <w:shd w:val="clear" w:color="000000" w:fill="003399"/>
            <w:noWrap/>
            <w:vAlign w:val="bottom"/>
            <w:hideMark/>
          </w:tcPr>
          <w:p w14:paraId="29B79909" w14:textId="77777777" w:rsidR="00F536C2" w:rsidRPr="00F536C2" w:rsidRDefault="00F536C2" w:rsidP="00F536C2">
            <w:pPr>
              <w:spacing w:after="0" w:line="240" w:lineRule="auto"/>
              <w:jc w:val="center"/>
              <w:rPr>
                <w:rFonts w:ascii="Calibri" w:eastAsia="Times New Roman" w:hAnsi="Calibri" w:cs="Calibri"/>
                <w:b/>
                <w:bCs/>
                <w:color w:val="EAEAEA"/>
                <w:lang w:val="fr-CI" w:eastAsia="fr-CI"/>
              </w:rPr>
            </w:pPr>
            <w:r w:rsidRPr="00F536C2">
              <w:rPr>
                <w:rFonts w:ascii="Calibri" w:eastAsia="Times New Roman" w:hAnsi="Calibri" w:cs="Calibri"/>
                <w:b/>
                <w:bCs/>
                <w:color w:val="EAEAEA"/>
                <w:lang w:val="fr-CI" w:eastAsia="fr-CI"/>
              </w:rPr>
              <w:t>SEMAINE 2</w:t>
            </w:r>
          </w:p>
        </w:tc>
      </w:tr>
      <w:tr w:rsidR="00F536C2" w:rsidRPr="00F536C2" w14:paraId="1EF20455" w14:textId="77777777" w:rsidTr="00613A11">
        <w:trPr>
          <w:trHeight w:val="300"/>
        </w:trPr>
        <w:tc>
          <w:tcPr>
            <w:tcW w:w="2480" w:type="dxa"/>
            <w:tcBorders>
              <w:top w:val="single" w:sz="18" w:space="0" w:color="auto"/>
              <w:left w:val="single" w:sz="18" w:space="0" w:color="auto"/>
              <w:bottom w:val="single" w:sz="8" w:space="0" w:color="auto"/>
              <w:right w:val="single" w:sz="18" w:space="0" w:color="auto"/>
            </w:tcBorders>
            <w:shd w:val="clear" w:color="000000" w:fill="E7E6E6"/>
            <w:noWrap/>
            <w:vAlign w:val="bottom"/>
            <w:hideMark/>
          </w:tcPr>
          <w:p w14:paraId="7C278287"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06/10/2025</w:t>
            </w:r>
          </w:p>
        </w:tc>
        <w:tc>
          <w:tcPr>
            <w:tcW w:w="2480" w:type="dxa"/>
            <w:tcBorders>
              <w:top w:val="single" w:sz="18" w:space="0" w:color="auto"/>
              <w:left w:val="single" w:sz="18" w:space="0" w:color="auto"/>
              <w:bottom w:val="single" w:sz="8" w:space="0" w:color="auto"/>
              <w:right w:val="single" w:sz="18" w:space="0" w:color="auto"/>
            </w:tcBorders>
            <w:shd w:val="clear" w:color="000000" w:fill="E7E6E6"/>
            <w:noWrap/>
            <w:vAlign w:val="bottom"/>
            <w:hideMark/>
          </w:tcPr>
          <w:p w14:paraId="12C777F2"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Lundi</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09513EFB"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08h00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0CE9E247"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14h00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039A6F06"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09h00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56A1F99E"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15h00</w:t>
            </w:r>
          </w:p>
        </w:tc>
      </w:tr>
      <w:tr w:rsidR="00F536C2" w:rsidRPr="00F536C2" w14:paraId="62D84AE2"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459CF3DD"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31444DF6"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27</w:t>
            </w:r>
          </w:p>
        </w:tc>
        <w:tc>
          <w:tcPr>
            <w:tcW w:w="1240" w:type="dxa"/>
            <w:tcBorders>
              <w:top w:val="nil"/>
              <w:left w:val="single" w:sz="18" w:space="0" w:color="auto"/>
              <w:bottom w:val="single" w:sz="4" w:space="0" w:color="auto"/>
              <w:right w:val="single" w:sz="18" w:space="0" w:color="auto"/>
            </w:tcBorders>
            <w:noWrap/>
            <w:vAlign w:val="bottom"/>
            <w:hideMark/>
          </w:tcPr>
          <w:p w14:paraId="246FA6B1"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26</w:t>
            </w:r>
          </w:p>
        </w:tc>
        <w:tc>
          <w:tcPr>
            <w:tcW w:w="1240" w:type="dxa"/>
            <w:tcBorders>
              <w:top w:val="nil"/>
              <w:left w:val="single" w:sz="18" w:space="0" w:color="auto"/>
              <w:bottom w:val="single" w:sz="4" w:space="0" w:color="auto"/>
              <w:right w:val="single" w:sz="18" w:space="0" w:color="auto"/>
            </w:tcBorders>
            <w:noWrap/>
            <w:vAlign w:val="bottom"/>
            <w:hideMark/>
          </w:tcPr>
          <w:p w14:paraId="6A5AA359"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32</w:t>
            </w:r>
          </w:p>
        </w:tc>
        <w:tc>
          <w:tcPr>
            <w:tcW w:w="1240" w:type="dxa"/>
            <w:tcBorders>
              <w:top w:val="nil"/>
              <w:left w:val="single" w:sz="18" w:space="0" w:color="auto"/>
              <w:bottom w:val="single" w:sz="4" w:space="0" w:color="auto"/>
              <w:right w:val="single" w:sz="18" w:space="0" w:color="auto"/>
            </w:tcBorders>
            <w:noWrap/>
            <w:vAlign w:val="bottom"/>
            <w:hideMark/>
          </w:tcPr>
          <w:p w14:paraId="32397F60"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31</w:t>
            </w:r>
          </w:p>
        </w:tc>
      </w:tr>
      <w:tr w:rsidR="00F536C2" w:rsidRPr="00F536C2" w14:paraId="62D039F5"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1EBDA51B"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6C73D0F3"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16</w:t>
            </w:r>
          </w:p>
        </w:tc>
        <w:tc>
          <w:tcPr>
            <w:tcW w:w="1240" w:type="dxa"/>
            <w:tcBorders>
              <w:top w:val="nil"/>
              <w:left w:val="single" w:sz="18" w:space="0" w:color="auto"/>
              <w:bottom w:val="single" w:sz="4" w:space="0" w:color="auto"/>
              <w:right w:val="single" w:sz="18" w:space="0" w:color="auto"/>
            </w:tcBorders>
            <w:noWrap/>
            <w:vAlign w:val="bottom"/>
            <w:hideMark/>
          </w:tcPr>
          <w:p w14:paraId="3223F9CE"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14</w:t>
            </w:r>
          </w:p>
        </w:tc>
        <w:tc>
          <w:tcPr>
            <w:tcW w:w="1240" w:type="dxa"/>
            <w:tcBorders>
              <w:top w:val="nil"/>
              <w:left w:val="single" w:sz="18" w:space="0" w:color="auto"/>
              <w:bottom w:val="single" w:sz="4" w:space="0" w:color="auto"/>
              <w:right w:val="single" w:sz="18" w:space="0" w:color="auto"/>
            </w:tcBorders>
            <w:noWrap/>
            <w:vAlign w:val="bottom"/>
            <w:hideMark/>
          </w:tcPr>
          <w:p w14:paraId="293333AC"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17</w:t>
            </w:r>
          </w:p>
        </w:tc>
        <w:tc>
          <w:tcPr>
            <w:tcW w:w="1240" w:type="dxa"/>
            <w:tcBorders>
              <w:top w:val="nil"/>
              <w:left w:val="single" w:sz="18" w:space="0" w:color="auto"/>
              <w:bottom w:val="single" w:sz="4" w:space="0" w:color="auto"/>
              <w:right w:val="single" w:sz="18" w:space="0" w:color="auto"/>
            </w:tcBorders>
            <w:noWrap/>
            <w:vAlign w:val="bottom"/>
            <w:hideMark/>
          </w:tcPr>
          <w:p w14:paraId="2C520D2D"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17</w:t>
            </w:r>
          </w:p>
        </w:tc>
      </w:tr>
      <w:tr w:rsidR="00F536C2" w:rsidRPr="00F536C2" w14:paraId="76F1460C"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694C5833" w14:textId="77777777" w:rsidR="00F536C2" w:rsidRPr="00F536C2" w:rsidRDefault="00F536C2" w:rsidP="00F536C2">
            <w:pPr>
              <w:spacing w:after="0" w:line="240" w:lineRule="auto"/>
              <w:jc w:val="center"/>
              <w:rPr>
                <w:rFonts w:ascii="Calibri" w:eastAsia="Times New Roman" w:hAnsi="Calibri" w:cs="Calibri"/>
                <w:lang w:val="fr-CI" w:eastAsia="fr-CI"/>
              </w:rPr>
            </w:pPr>
            <w:r w:rsidRPr="00F536C2">
              <w:rPr>
                <w:rFonts w:ascii="Calibri" w:eastAsia="Times New Roman" w:hAnsi="Calibri" w:cs="Calibri"/>
                <w:lang w:val="fr-CI" w:eastAsia="fr-CI"/>
              </w:rPr>
              <w:t>AGENCE SODECI - PHARMACIE P. BEACH</w:t>
            </w:r>
          </w:p>
        </w:tc>
        <w:tc>
          <w:tcPr>
            <w:tcW w:w="1240" w:type="dxa"/>
            <w:tcBorders>
              <w:top w:val="nil"/>
              <w:left w:val="single" w:sz="18" w:space="0" w:color="auto"/>
              <w:bottom w:val="single" w:sz="8" w:space="0" w:color="auto"/>
              <w:right w:val="single" w:sz="18" w:space="0" w:color="auto"/>
            </w:tcBorders>
            <w:noWrap/>
            <w:vAlign w:val="bottom"/>
            <w:hideMark/>
          </w:tcPr>
          <w:p w14:paraId="30E08175"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20</w:t>
            </w:r>
          </w:p>
        </w:tc>
        <w:tc>
          <w:tcPr>
            <w:tcW w:w="1240" w:type="dxa"/>
            <w:tcBorders>
              <w:top w:val="nil"/>
              <w:left w:val="single" w:sz="18" w:space="0" w:color="auto"/>
              <w:bottom w:val="single" w:sz="8" w:space="0" w:color="auto"/>
              <w:right w:val="single" w:sz="18" w:space="0" w:color="auto"/>
            </w:tcBorders>
            <w:noWrap/>
            <w:vAlign w:val="bottom"/>
            <w:hideMark/>
          </w:tcPr>
          <w:p w14:paraId="2FD332AE"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20</w:t>
            </w:r>
          </w:p>
        </w:tc>
        <w:tc>
          <w:tcPr>
            <w:tcW w:w="1240" w:type="dxa"/>
            <w:tcBorders>
              <w:top w:val="nil"/>
              <w:left w:val="single" w:sz="18" w:space="0" w:color="auto"/>
              <w:bottom w:val="single" w:sz="8" w:space="0" w:color="auto"/>
              <w:right w:val="single" w:sz="18" w:space="0" w:color="auto"/>
            </w:tcBorders>
            <w:noWrap/>
            <w:vAlign w:val="bottom"/>
            <w:hideMark/>
          </w:tcPr>
          <w:p w14:paraId="544C1A7F"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19</w:t>
            </w:r>
          </w:p>
        </w:tc>
        <w:tc>
          <w:tcPr>
            <w:tcW w:w="1240" w:type="dxa"/>
            <w:tcBorders>
              <w:top w:val="nil"/>
              <w:left w:val="single" w:sz="18" w:space="0" w:color="auto"/>
              <w:bottom w:val="single" w:sz="8" w:space="0" w:color="auto"/>
              <w:right w:val="single" w:sz="18" w:space="0" w:color="auto"/>
            </w:tcBorders>
            <w:noWrap/>
            <w:vAlign w:val="bottom"/>
            <w:hideMark/>
          </w:tcPr>
          <w:p w14:paraId="06A15973"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17</w:t>
            </w:r>
          </w:p>
        </w:tc>
      </w:tr>
      <w:tr w:rsidR="00F536C2" w:rsidRPr="00F536C2" w14:paraId="338F91B5" w14:textId="77777777" w:rsidTr="00613A11">
        <w:trPr>
          <w:trHeight w:val="300"/>
        </w:trPr>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2119402F"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07/10/2025</w:t>
            </w:r>
          </w:p>
        </w:tc>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60C00E6F"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Mardi</w:t>
            </w:r>
          </w:p>
        </w:tc>
        <w:tc>
          <w:tcPr>
            <w:tcW w:w="1240" w:type="dxa"/>
            <w:tcBorders>
              <w:top w:val="nil"/>
              <w:left w:val="single" w:sz="18" w:space="0" w:color="auto"/>
              <w:bottom w:val="single" w:sz="8" w:space="0" w:color="auto"/>
              <w:right w:val="single" w:sz="18" w:space="0" w:color="auto"/>
            </w:tcBorders>
            <w:noWrap/>
            <w:vAlign w:val="bottom"/>
            <w:hideMark/>
          </w:tcPr>
          <w:p w14:paraId="42F69D7A"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10h00</w:t>
            </w:r>
          </w:p>
        </w:tc>
        <w:tc>
          <w:tcPr>
            <w:tcW w:w="1240" w:type="dxa"/>
            <w:tcBorders>
              <w:top w:val="nil"/>
              <w:left w:val="single" w:sz="18" w:space="0" w:color="auto"/>
              <w:bottom w:val="single" w:sz="8" w:space="0" w:color="auto"/>
              <w:right w:val="single" w:sz="18" w:space="0" w:color="auto"/>
            </w:tcBorders>
            <w:noWrap/>
            <w:vAlign w:val="bottom"/>
            <w:hideMark/>
          </w:tcPr>
          <w:p w14:paraId="0A043368"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16h00</w:t>
            </w:r>
          </w:p>
        </w:tc>
        <w:tc>
          <w:tcPr>
            <w:tcW w:w="1240" w:type="dxa"/>
            <w:tcBorders>
              <w:top w:val="nil"/>
              <w:left w:val="single" w:sz="18" w:space="0" w:color="auto"/>
              <w:bottom w:val="single" w:sz="8" w:space="0" w:color="auto"/>
              <w:right w:val="single" w:sz="18" w:space="0" w:color="auto"/>
            </w:tcBorders>
            <w:noWrap/>
            <w:vAlign w:val="bottom"/>
            <w:hideMark/>
          </w:tcPr>
          <w:p w14:paraId="5E34C757"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11h00</w:t>
            </w:r>
          </w:p>
        </w:tc>
        <w:tc>
          <w:tcPr>
            <w:tcW w:w="1240" w:type="dxa"/>
            <w:tcBorders>
              <w:top w:val="nil"/>
              <w:left w:val="single" w:sz="18" w:space="0" w:color="auto"/>
              <w:bottom w:val="single" w:sz="8" w:space="0" w:color="auto"/>
              <w:right w:val="single" w:sz="18" w:space="0" w:color="auto"/>
            </w:tcBorders>
            <w:noWrap/>
            <w:vAlign w:val="bottom"/>
            <w:hideMark/>
          </w:tcPr>
          <w:p w14:paraId="29D0350A"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17h00</w:t>
            </w:r>
          </w:p>
        </w:tc>
      </w:tr>
      <w:tr w:rsidR="00F536C2" w:rsidRPr="00F536C2" w14:paraId="4EBC9BFD"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25D594C3"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0DB8C5AC"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36</w:t>
            </w:r>
          </w:p>
        </w:tc>
        <w:tc>
          <w:tcPr>
            <w:tcW w:w="1240" w:type="dxa"/>
            <w:tcBorders>
              <w:top w:val="nil"/>
              <w:left w:val="single" w:sz="18" w:space="0" w:color="auto"/>
              <w:bottom w:val="single" w:sz="4" w:space="0" w:color="auto"/>
              <w:right w:val="single" w:sz="18" w:space="0" w:color="auto"/>
            </w:tcBorders>
            <w:noWrap/>
            <w:vAlign w:val="bottom"/>
            <w:hideMark/>
          </w:tcPr>
          <w:p w14:paraId="0484203E"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33</w:t>
            </w:r>
          </w:p>
        </w:tc>
        <w:tc>
          <w:tcPr>
            <w:tcW w:w="1240" w:type="dxa"/>
            <w:tcBorders>
              <w:top w:val="nil"/>
              <w:left w:val="single" w:sz="18" w:space="0" w:color="auto"/>
              <w:bottom w:val="single" w:sz="4" w:space="0" w:color="auto"/>
              <w:right w:val="single" w:sz="18" w:space="0" w:color="auto"/>
            </w:tcBorders>
            <w:noWrap/>
            <w:vAlign w:val="bottom"/>
            <w:hideMark/>
          </w:tcPr>
          <w:p w14:paraId="5BD5AC4F"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36</w:t>
            </w:r>
          </w:p>
        </w:tc>
        <w:tc>
          <w:tcPr>
            <w:tcW w:w="1240" w:type="dxa"/>
            <w:tcBorders>
              <w:top w:val="nil"/>
              <w:left w:val="single" w:sz="18" w:space="0" w:color="auto"/>
              <w:bottom w:val="single" w:sz="4" w:space="0" w:color="auto"/>
              <w:right w:val="single" w:sz="18" w:space="0" w:color="auto"/>
            </w:tcBorders>
            <w:noWrap/>
            <w:vAlign w:val="bottom"/>
            <w:hideMark/>
          </w:tcPr>
          <w:p w14:paraId="2F403EF9"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51</w:t>
            </w:r>
          </w:p>
        </w:tc>
      </w:tr>
      <w:tr w:rsidR="00F536C2" w:rsidRPr="00F536C2" w14:paraId="080295D0"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34B92854"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3E4CFC2D"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20</w:t>
            </w:r>
          </w:p>
        </w:tc>
        <w:tc>
          <w:tcPr>
            <w:tcW w:w="1240" w:type="dxa"/>
            <w:tcBorders>
              <w:top w:val="nil"/>
              <w:left w:val="single" w:sz="18" w:space="0" w:color="auto"/>
              <w:bottom w:val="single" w:sz="4" w:space="0" w:color="auto"/>
              <w:right w:val="single" w:sz="18" w:space="0" w:color="auto"/>
            </w:tcBorders>
            <w:noWrap/>
            <w:vAlign w:val="bottom"/>
            <w:hideMark/>
          </w:tcPr>
          <w:p w14:paraId="2A732623"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20</w:t>
            </w:r>
          </w:p>
        </w:tc>
        <w:tc>
          <w:tcPr>
            <w:tcW w:w="1240" w:type="dxa"/>
            <w:tcBorders>
              <w:top w:val="nil"/>
              <w:left w:val="single" w:sz="18" w:space="0" w:color="auto"/>
              <w:bottom w:val="single" w:sz="4" w:space="0" w:color="auto"/>
              <w:right w:val="single" w:sz="18" w:space="0" w:color="auto"/>
            </w:tcBorders>
            <w:noWrap/>
            <w:vAlign w:val="bottom"/>
            <w:hideMark/>
          </w:tcPr>
          <w:p w14:paraId="1E8AD3C0" w14:textId="496019E3"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w:t>
            </w:r>
          </w:p>
        </w:tc>
        <w:tc>
          <w:tcPr>
            <w:tcW w:w="1240" w:type="dxa"/>
            <w:tcBorders>
              <w:top w:val="nil"/>
              <w:left w:val="single" w:sz="18" w:space="0" w:color="auto"/>
              <w:bottom w:val="single" w:sz="4" w:space="0" w:color="auto"/>
              <w:right w:val="single" w:sz="18" w:space="0" w:color="auto"/>
            </w:tcBorders>
            <w:noWrap/>
            <w:vAlign w:val="bottom"/>
            <w:hideMark/>
          </w:tcPr>
          <w:p w14:paraId="4EEA27B8"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27</w:t>
            </w:r>
          </w:p>
        </w:tc>
      </w:tr>
      <w:tr w:rsidR="00F536C2" w:rsidRPr="00F536C2" w14:paraId="4C3C0437"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663A097A" w14:textId="77777777" w:rsidR="00F536C2" w:rsidRPr="00F536C2" w:rsidRDefault="00F536C2" w:rsidP="00F536C2">
            <w:pPr>
              <w:spacing w:after="0" w:line="240" w:lineRule="auto"/>
              <w:jc w:val="center"/>
              <w:rPr>
                <w:rFonts w:ascii="Calibri" w:eastAsia="Times New Roman" w:hAnsi="Calibri" w:cs="Calibri"/>
                <w:lang w:val="fr-CI" w:eastAsia="fr-CI"/>
              </w:rPr>
            </w:pPr>
            <w:r w:rsidRPr="00F536C2">
              <w:rPr>
                <w:rFonts w:ascii="Calibri" w:eastAsia="Times New Roman" w:hAnsi="Calibri" w:cs="Calibri"/>
                <w:lang w:val="fr-CI" w:eastAsia="fr-CI"/>
              </w:rPr>
              <w:t>AGENCE SODECI - PHARMACIE P. BEACH</w:t>
            </w:r>
          </w:p>
        </w:tc>
        <w:tc>
          <w:tcPr>
            <w:tcW w:w="1240" w:type="dxa"/>
            <w:tcBorders>
              <w:top w:val="nil"/>
              <w:left w:val="single" w:sz="18" w:space="0" w:color="auto"/>
              <w:bottom w:val="single" w:sz="8" w:space="0" w:color="auto"/>
              <w:right w:val="single" w:sz="18" w:space="0" w:color="auto"/>
            </w:tcBorders>
            <w:noWrap/>
            <w:vAlign w:val="bottom"/>
            <w:hideMark/>
          </w:tcPr>
          <w:p w14:paraId="5B8A8102"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23</w:t>
            </w:r>
          </w:p>
        </w:tc>
        <w:tc>
          <w:tcPr>
            <w:tcW w:w="1240" w:type="dxa"/>
            <w:tcBorders>
              <w:top w:val="nil"/>
              <w:left w:val="single" w:sz="18" w:space="0" w:color="auto"/>
              <w:bottom w:val="single" w:sz="8" w:space="0" w:color="auto"/>
              <w:right w:val="single" w:sz="18" w:space="0" w:color="auto"/>
            </w:tcBorders>
            <w:noWrap/>
            <w:vAlign w:val="bottom"/>
            <w:hideMark/>
          </w:tcPr>
          <w:p w14:paraId="6B8414F2"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22</w:t>
            </w:r>
          </w:p>
        </w:tc>
        <w:tc>
          <w:tcPr>
            <w:tcW w:w="1240" w:type="dxa"/>
            <w:tcBorders>
              <w:top w:val="nil"/>
              <w:left w:val="single" w:sz="18" w:space="0" w:color="auto"/>
              <w:bottom w:val="single" w:sz="8" w:space="0" w:color="auto"/>
              <w:right w:val="single" w:sz="18" w:space="0" w:color="auto"/>
            </w:tcBorders>
            <w:noWrap/>
            <w:vAlign w:val="bottom"/>
            <w:hideMark/>
          </w:tcPr>
          <w:p w14:paraId="45248558"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21</w:t>
            </w:r>
          </w:p>
        </w:tc>
        <w:tc>
          <w:tcPr>
            <w:tcW w:w="1240" w:type="dxa"/>
            <w:tcBorders>
              <w:top w:val="nil"/>
              <w:left w:val="single" w:sz="18" w:space="0" w:color="auto"/>
              <w:bottom w:val="single" w:sz="8" w:space="0" w:color="auto"/>
              <w:right w:val="single" w:sz="18" w:space="0" w:color="auto"/>
            </w:tcBorders>
            <w:noWrap/>
            <w:vAlign w:val="bottom"/>
            <w:hideMark/>
          </w:tcPr>
          <w:p w14:paraId="251C5D82"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22</w:t>
            </w:r>
          </w:p>
        </w:tc>
      </w:tr>
      <w:tr w:rsidR="00F536C2" w:rsidRPr="00F536C2" w14:paraId="1E12B894" w14:textId="77777777" w:rsidTr="00613A11">
        <w:trPr>
          <w:trHeight w:val="300"/>
        </w:trPr>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357A9077"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09/10/2025</w:t>
            </w:r>
          </w:p>
        </w:tc>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3A0500F2"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Jeudi</w:t>
            </w:r>
          </w:p>
        </w:tc>
        <w:tc>
          <w:tcPr>
            <w:tcW w:w="1240" w:type="dxa"/>
            <w:tcBorders>
              <w:top w:val="nil"/>
              <w:left w:val="single" w:sz="18" w:space="0" w:color="auto"/>
              <w:bottom w:val="single" w:sz="8" w:space="0" w:color="auto"/>
              <w:right w:val="single" w:sz="18" w:space="0" w:color="auto"/>
            </w:tcBorders>
            <w:noWrap/>
            <w:vAlign w:val="bottom"/>
            <w:hideMark/>
          </w:tcPr>
          <w:p w14:paraId="6D0203FA"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09h00</w:t>
            </w:r>
          </w:p>
        </w:tc>
        <w:tc>
          <w:tcPr>
            <w:tcW w:w="1240" w:type="dxa"/>
            <w:tcBorders>
              <w:top w:val="nil"/>
              <w:left w:val="single" w:sz="18" w:space="0" w:color="auto"/>
              <w:bottom w:val="single" w:sz="8" w:space="0" w:color="auto"/>
              <w:right w:val="single" w:sz="18" w:space="0" w:color="auto"/>
            </w:tcBorders>
            <w:noWrap/>
            <w:vAlign w:val="bottom"/>
            <w:hideMark/>
          </w:tcPr>
          <w:p w14:paraId="015F7347"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15h00</w:t>
            </w:r>
          </w:p>
        </w:tc>
        <w:tc>
          <w:tcPr>
            <w:tcW w:w="1240" w:type="dxa"/>
            <w:tcBorders>
              <w:top w:val="nil"/>
              <w:left w:val="single" w:sz="18" w:space="0" w:color="auto"/>
              <w:bottom w:val="single" w:sz="8" w:space="0" w:color="auto"/>
              <w:right w:val="single" w:sz="18" w:space="0" w:color="auto"/>
            </w:tcBorders>
            <w:noWrap/>
            <w:vAlign w:val="bottom"/>
            <w:hideMark/>
          </w:tcPr>
          <w:p w14:paraId="45D61C2C"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10h00</w:t>
            </w:r>
          </w:p>
        </w:tc>
        <w:tc>
          <w:tcPr>
            <w:tcW w:w="1240" w:type="dxa"/>
            <w:tcBorders>
              <w:top w:val="nil"/>
              <w:left w:val="single" w:sz="18" w:space="0" w:color="auto"/>
              <w:bottom w:val="single" w:sz="8" w:space="0" w:color="auto"/>
              <w:right w:val="single" w:sz="18" w:space="0" w:color="auto"/>
            </w:tcBorders>
            <w:noWrap/>
            <w:vAlign w:val="bottom"/>
            <w:hideMark/>
          </w:tcPr>
          <w:p w14:paraId="4203925C"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16h00</w:t>
            </w:r>
          </w:p>
        </w:tc>
      </w:tr>
      <w:tr w:rsidR="00F536C2" w:rsidRPr="00F536C2" w14:paraId="4978BB1C"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4F3FC17C"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5BEE82F8"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33</w:t>
            </w:r>
          </w:p>
        </w:tc>
        <w:tc>
          <w:tcPr>
            <w:tcW w:w="1240" w:type="dxa"/>
            <w:tcBorders>
              <w:top w:val="nil"/>
              <w:left w:val="single" w:sz="18" w:space="0" w:color="auto"/>
              <w:bottom w:val="single" w:sz="4" w:space="0" w:color="auto"/>
              <w:right w:val="single" w:sz="18" w:space="0" w:color="auto"/>
            </w:tcBorders>
            <w:noWrap/>
            <w:vAlign w:val="bottom"/>
            <w:hideMark/>
          </w:tcPr>
          <w:p w14:paraId="68234486"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32</w:t>
            </w:r>
          </w:p>
        </w:tc>
        <w:tc>
          <w:tcPr>
            <w:tcW w:w="1240" w:type="dxa"/>
            <w:tcBorders>
              <w:top w:val="nil"/>
              <w:left w:val="single" w:sz="18" w:space="0" w:color="auto"/>
              <w:bottom w:val="single" w:sz="4" w:space="0" w:color="auto"/>
              <w:right w:val="single" w:sz="18" w:space="0" w:color="auto"/>
            </w:tcBorders>
            <w:noWrap/>
            <w:vAlign w:val="bottom"/>
            <w:hideMark/>
          </w:tcPr>
          <w:p w14:paraId="2C08C01E"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33</w:t>
            </w:r>
          </w:p>
        </w:tc>
        <w:tc>
          <w:tcPr>
            <w:tcW w:w="1240" w:type="dxa"/>
            <w:tcBorders>
              <w:top w:val="nil"/>
              <w:left w:val="single" w:sz="18" w:space="0" w:color="auto"/>
              <w:bottom w:val="single" w:sz="4" w:space="0" w:color="auto"/>
              <w:right w:val="single" w:sz="18" w:space="0" w:color="auto"/>
            </w:tcBorders>
            <w:noWrap/>
            <w:vAlign w:val="bottom"/>
            <w:hideMark/>
          </w:tcPr>
          <w:p w14:paraId="66BF06E7"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36</w:t>
            </w:r>
          </w:p>
        </w:tc>
      </w:tr>
      <w:tr w:rsidR="00F536C2" w:rsidRPr="00F536C2" w14:paraId="1B2CC437"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37AF104B"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5210CF08"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17</w:t>
            </w:r>
          </w:p>
        </w:tc>
        <w:tc>
          <w:tcPr>
            <w:tcW w:w="1240" w:type="dxa"/>
            <w:tcBorders>
              <w:top w:val="nil"/>
              <w:left w:val="single" w:sz="18" w:space="0" w:color="auto"/>
              <w:bottom w:val="single" w:sz="4" w:space="0" w:color="auto"/>
              <w:right w:val="single" w:sz="18" w:space="0" w:color="auto"/>
            </w:tcBorders>
            <w:noWrap/>
            <w:vAlign w:val="bottom"/>
            <w:hideMark/>
          </w:tcPr>
          <w:p w14:paraId="69E3522D"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17</w:t>
            </w:r>
          </w:p>
        </w:tc>
        <w:tc>
          <w:tcPr>
            <w:tcW w:w="1240" w:type="dxa"/>
            <w:tcBorders>
              <w:top w:val="nil"/>
              <w:left w:val="single" w:sz="18" w:space="0" w:color="auto"/>
              <w:bottom w:val="single" w:sz="4" w:space="0" w:color="auto"/>
              <w:right w:val="single" w:sz="18" w:space="0" w:color="auto"/>
            </w:tcBorders>
            <w:noWrap/>
            <w:vAlign w:val="bottom"/>
            <w:hideMark/>
          </w:tcPr>
          <w:p w14:paraId="50D4743E"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20</w:t>
            </w:r>
          </w:p>
        </w:tc>
        <w:tc>
          <w:tcPr>
            <w:tcW w:w="1240" w:type="dxa"/>
            <w:tcBorders>
              <w:top w:val="nil"/>
              <w:left w:val="single" w:sz="18" w:space="0" w:color="auto"/>
              <w:bottom w:val="single" w:sz="4" w:space="0" w:color="auto"/>
              <w:right w:val="single" w:sz="18" w:space="0" w:color="auto"/>
            </w:tcBorders>
            <w:noWrap/>
            <w:vAlign w:val="bottom"/>
            <w:hideMark/>
          </w:tcPr>
          <w:p w14:paraId="017C5DF2" w14:textId="0D593541"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w:t>
            </w:r>
            <w:r w:rsidR="00B05BB9">
              <w:rPr>
                <w:rFonts w:ascii="Calibri" w:eastAsia="Times New Roman" w:hAnsi="Calibri" w:cs="Calibri"/>
                <w:b/>
                <w:bCs/>
                <w:color w:val="0070C0"/>
                <w:lang w:val="fr-CI" w:eastAsia="fr-CI"/>
              </w:rPr>
              <w:t>0</w:t>
            </w:r>
          </w:p>
        </w:tc>
      </w:tr>
      <w:tr w:rsidR="00F536C2" w:rsidRPr="00F536C2" w14:paraId="52090D18" w14:textId="77777777" w:rsidTr="003F6079">
        <w:trPr>
          <w:trHeight w:val="300"/>
        </w:trPr>
        <w:tc>
          <w:tcPr>
            <w:tcW w:w="4960" w:type="dxa"/>
            <w:gridSpan w:val="2"/>
            <w:tcBorders>
              <w:top w:val="single" w:sz="8" w:space="0" w:color="auto"/>
              <w:left w:val="single" w:sz="18" w:space="0" w:color="auto"/>
              <w:bottom w:val="single" w:sz="18" w:space="0" w:color="auto"/>
              <w:right w:val="single" w:sz="18" w:space="0" w:color="auto"/>
            </w:tcBorders>
            <w:noWrap/>
            <w:vAlign w:val="bottom"/>
            <w:hideMark/>
          </w:tcPr>
          <w:p w14:paraId="1F702768" w14:textId="77777777" w:rsidR="00F536C2" w:rsidRPr="00F536C2" w:rsidRDefault="00F536C2" w:rsidP="00F536C2">
            <w:pPr>
              <w:spacing w:after="0" w:line="240" w:lineRule="auto"/>
              <w:jc w:val="center"/>
              <w:rPr>
                <w:rFonts w:ascii="Calibri" w:eastAsia="Times New Roman" w:hAnsi="Calibri" w:cs="Calibri"/>
                <w:lang w:val="fr-CI" w:eastAsia="fr-CI"/>
              </w:rPr>
            </w:pPr>
            <w:r w:rsidRPr="00F536C2">
              <w:rPr>
                <w:rFonts w:ascii="Calibri" w:eastAsia="Times New Roman" w:hAnsi="Calibri" w:cs="Calibri"/>
                <w:lang w:val="fr-CI" w:eastAsia="fr-CI"/>
              </w:rPr>
              <w:t>AGENCE SODECI - PHARMACIE P. BEACH</w:t>
            </w:r>
          </w:p>
        </w:tc>
        <w:tc>
          <w:tcPr>
            <w:tcW w:w="1240" w:type="dxa"/>
            <w:tcBorders>
              <w:top w:val="nil"/>
              <w:left w:val="single" w:sz="18" w:space="0" w:color="auto"/>
              <w:bottom w:val="single" w:sz="18" w:space="0" w:color="auto"/>
              <w:right w:val="single" w:sz="18" w:space="0" w:color="auto"/>
            </w:tcBorders>
            <w:noWrap/>
            <w:vAlign w:val="bottom"/>
            <w:hideMark/>
          </w:tcPr>
          <w:p w14:paraId="2CA49351"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22</w:t>
            </w:r>
          </w:p>
        </w:tc>
        <w:tc>
          <w:tcPr>
            <w:tcW w:w="1240" w:type="dxa"/>
            <w:tcBorders>
              <w:top w:val="nil"/>
              <w:left w:val="single" w:sz="18" w:space="0" w:color="auto"/>
              <w:bottom w:val="single" w:sz="18" w:space="0" w:color="auto"/>
              <w:right w:val="single" w:sz="18" w:space="0" w:color="auto"/>
            </w:tcBorders>
            <w:noWrap/>
            <w:vAlign w:val="bottom"/>
            <w:hideMark/>
          </w:tcPr>
          <w:p w14:paraId="40B4540B"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23</w:t>
            </w:r>
          </w:p>
        </w:tc>
        <w:tc>
          <w:tcPr>
            <w:tcW w:w="1240" w:type="dxa"/>
            <w:tcBorders>
              <w:top w:val="nil"/>
              <w:left w:val="single" w:sz="18" w:space="0" w:color="auto"/>
              <w:bottom w:val="single" w:sz="18" w:space="0" w:color="auto"/>
              <w:right w:val="single" w:sz="18" w:space="0" w:color="auto"/>
            </w:tcBorders>
            <w:noWrap/>
            <w:vAlign w:val="bottom"/>
            <w:hideMark/>
          </w:tcPr>
          <w:p w14:paraId="6109025F"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20</w:t>
            </w:r>
          </w:p>
        </w:tc>
        <w:tc>
          <w:tcPr>
            <w:tcW w:w="1240" w:type="dxa"/>
            <w:tcBorders>
              <w:top w:val="nil"/>
              <w:left w:val="single" w:sz="18" w:space="0" w:color="auto"/>
              <w:bottom w:val="single" w:sz="18" w:space="0" w:color="auto"/>
              <w:right w:val="single" w:sz="18" w:space="0" w:color="auto"/>
            </w:tcBorders>
            <w:noWrap/>
            <w:vAlign w:val="bottom"/>
            <w:hideMark/>
          </w:tcPr>
          <w:p w14:paraId="31ACECE6"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20</w:t>
            </w:r>
          </w:p>
        </w:tc>
      </w:tr>
      <w:tr w:rsidR="00F536C2" w:rsidRPr="00F536C2" w14:paraId="2C14FA9D" w14:textId="77777777" w:rsidTr="003F6079">
        <w:trPr>
          <w:trHeight w:val="300"/>
        </w:trPr>
        <w:tc>
          <w:tcPr>
            <w:tcW w:w="9920" w:type="dxa"/>
            <w:gridSpan w:val="6"/>
            <w:tcBorders>
              <w:top w:val="single" w:sz="18" w:space="0" w:color="auto"/>
              <w:left w:val="single" w:sz="8" w:space="0" w:color="auto"/>
              <w:bottom w:val="single" w:sz="18" w:space="0" w:color="auto"/>
              <w:right w:val="single" w:sz="8" w:space="0" w:color="000000"/>
            </w:tcBorders>
            <w:shd w:val="clear" w:color="000000" w:fill="003399"/>
            <w:noWrap/>
            <w:vAlign w:val="bottom"/>
            <w:hideMark/>
          </w:tcPr>
          <w:p w14:paraId="40482DE1" w14:textId="77777777" w:rsidR="00F536C2" w:rsidRPr="00F536C2" w:rsidRDefault="00F536C2" w:rsidP="00F536C2">
            <w:pPr>
              <w:spacing w:after="0" w:line="240" w:lineRule="auto"/>
              <w:jc w:val="center"/>
              <w:rPr>
                <w:rFonts w:ascii="Calibri" w:eastAsia="Times New Roman" w:hAnsi="Calibri" w:cs="Calibri"/>
                <w:b/>
                <w:bCs/>
                <w:color w:val="EAEAEA"/>
                <w:lang w:val="fr-CI" w:eastAsia="fr-CI"/>
              </w:rPr>
            </w:pPr>
            <w:r w:rsidRPr="00F536C2">
              <w:rPr>
                <w:rFonts w:ascii="Calibri" w:eastAsia="Times New Roman" w:hAnsi="Calibri" w:cs="Calibri"/>
                <w:b/>
                <w:bCs/>
                <w:color w:val="EAEAEA"/>
                <w:lang w:val="fr-CI" w:eastAsia="fr-CI"/>
              </w:rPr>
              <w:t>SEMAINE 3</w:t>
            </w:r>
          </w:p>
        </w:tc>
      </w:tr>
      <w:tr w:rsidR="00F536C2" w:rsidRPr="00F536C2" w14:paraId="2FBE457F" w14:textId="77777777" w:rsidTr="003F6079">
        <w:trPr>
          <w:trHeight w:val="300"/>
        </w:trPr>
        <w:tc>
          <w:tcPr>
            <w:tcW w:w="2480" w:type="dxa"/>
            <w:tcBorders>
              <w:top w:val="single" w:sz="18" w:space="0" w:color="auto"/>
              <w:left w:val="single" w:sz="18" w:space="0" w:color="auto"/>
              <w:bottom w:val="single" w:sz="8" w:space="0" w:color="auto"/>
              <w:right w:val="single" w:sz="18" w:space="0" w:color="auto"/>
            </w:tcBorders>
            <w:shd w:val="clear" w:color="000000" w:fill="E7E6E6"/>
            <w:noWrap/>
            <w:vAlign w:val="bottom"/>
            <w:hideMark/>
          </w:tcPr>
          <w:p w14:paraId="3BDF25C3"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13/10/2025</w:t>
            </w:r>
          </w:p>
        </w:tc>
        <w:tc>
          <w:tcPr>
            <w:tcW w:w="2480" w:type="dxa"/>
            <w:tcBorders>
              <w:top w:val="single" w:sz="18" w:space="0" w:color="auto"/>
              <w:left w:val="single" w:sz="18" w:space="0" w:color="auto"/>
              <w:bottom w:val="single" w:sz="8" w:space="0" w:color="auto"/>
              <w:right w:val="single" w:sz="18" w:space="0" w:color="auto"/>
            </w:tcBorders>
            <w:shd w:val="clear" w:color="000000" w:fill="E7E6E6"/>
            <w:noWrap/>
            <w:vAlign w:val="bottom"/>
            <w:hideMark/>
          </w:tcPr>
          <w:p w14:paraId="7AB883AD"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Lundi</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13A07BE3"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11h00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0EBD66A5"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17h00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13177DBE"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12h00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073FA58A"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18h00</w:t>
            </w:r>
          </w:p>
        </w:tc>
      </w:tr>
      <w:tr w:rsidR="00F536C2" w:rsidRPr="00F536C2" w14:paraId="10647E74"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317CF2FA"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2182327F"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44</w:t>
            </w:r>
          </w:p>
        </w:tc>
        <w:tc>
          <w:tcPr>
            <w:tcW w:w="1240" w:type="dxa"/>
            <w:tcBorders>
              <w:top w:val="nil"/>
              <w:left w:val="single" w:sz="18" w:space="0" w:color="auto"/>
              <w:bottom w:val="single" w:sz="4" w:space="0" w:color="auto"/>
              <w:right w:val="single" w:sz="18" w:space="0" w:color="auto"/>
            </w:tcBorders>
            <w:noWrap/>
            <w:vAlign w:val="bottom"/>
            <w:hideMark/>
          </w:tcPr>
          <w:p w14:paraId="1AD7E52A"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33</w:t>
            </w:r>
          </w:p>
        </w:tc>
        <w:tc>
          <w:tcPr>
            <w:tcW w:w="1240" w:type="dxa"/>
            <w:tcBorders>
              <w:top w:val="nil"/>
              <w:left w:val="single" w:sz="18" w:space="0" w:color="auto"/>
              <w:bottom w:val="single" w:sz="4" w:space="0" w:color="auto"/>
              <w:right w:val="single" w:sz="18" w:space="0" w:color="auto"/>
            </w:tcBorders>
            <w:noWrap/>
            <w:vAlign w:val="bottom"/>
            <w:hideMark/>
          </w:tcPr>
          <w:p w14:paraId="677F4A7B"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51</w:t>
            </w:r>
          </w:p>
        </w:tc>
        <w:tc>
          <w:tcPr>
            <w:tcW w:w="1240" w:type="dxa"/>
            <w:tcBorders>
              <w:top w:val="nil"/>
              <w:left w:val="single" w:sz="18" w:space="0" w:color="auto"/>
              <w:bottom w:val="single" w:sz="4" w:space="0" w:color="auto"/>
              <w:right w:val="single" w:sz="18" w:space="0" w:color="auto"/>
            </w:tcBorders>
            <w:noWrap/>
            <w:vAlign w:val="bottom"/>
            <w:hideMark/>
          </w:tcPr>
          <w:p w14:paraId="195942CD"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53</w:t>
            </w:r>
          </w:p>
        </w:tc>
      </w:tr>
      <w:tr w:rsidR="00F536C2" w:rsidRPr="00F536C2" w14:paraId="197D4960"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7A53E2A8"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7F2B41E9"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30</w:t>
            </w:r>
          </w:p>
        </w:tc>
        <w:tc>
          <w:tcPr>
            <w:tcW w:w="1240" w:type="dxa"/>
            <w:tcBorders>
              <w:top w:val="nil"/>
              <w:left w:val="single" w:sz="18" w:space="0" w:color="auto"/>
              <w:bottom w:val="single" w:sz="4" w:space="0" w:color="auto"/>
              <w:right w:val="single" w:sz="18" w:space="0" w:color="auto"/>
            </w:tcBorders>
            <w:noWrap/>
            <w:vAlign w:val="bottom"/>
            <w:hideMark/>
          </w:tcPr>
          <w:p w14:paraId="398C83A7"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19</w:t>
            </w:r>
          </w:p>
        </w:tc>
        <w:tc>
          <w:tcPr>
            <w:tcW w:w="1240" w:type="dxa"/>
            <w:tcBorders>
              <w:top w:val="nil"/>
              <w:left w:val="single" w:sz="18" w:space="0" w:color="auto"/>
              <w:bottom w:val="single" w:sz="4" w:space="0" w:color="auto"/>
              <w:right w:val="single" w:sz="18" w:space="0" w:color="auto"/>
            </w:tcBorders>
            <w:noWrap/>
            <w:vAlign w:val="bottom"/>
            <w:hideMark/>
          </w:tcPr>
          <w:p w14:paraId="5EA368D2"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25</w:t>
            </w:r>
          </w:p>
        </w:tc>
        <w:tc>
          <w:tcPr>
            <w:tcW w:w="1240" w:type="dxa"/>
            <w:tcBorders>
              <w:top w:val="nil"/>
              <w:left w:val="single" w:sz="18" w:space="0" w:color="auto"/>
              <w:bottom w:val="single" w:sz="4" w:space="0" w:color="auto"/>
              <w:right w:val="single" w:sz="18" w:space="0" w:color="auto"/>
            </w:tcBorders>
            <w:noWrap/>
            <w:vAlign w:val="bottom"/>
            <w:hideMark/>
          </w:tcPr>
          <w:p w14:paraId="3DF9213F"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19</w:t>
            </w:r>
          </w:p>
        </w:tc>
      </w:tr>
      <w:tr w:rsidR="00F536C2" w:rsidRPr="00F536C2" w14:paraId="745366E6"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7674B965" w14:textId="77777777" w:rsidR="00F536C2" w:rsidRPr="00F536C2" w:rsidRDefault="00F536C2" w:rsidP="00F536C2">
            <w:pPr>
              <w:spacing w:after="0" w:line="240" w:lineRule="auto"/>
              <w:jc w:val="center"/>
              <w:rPr>
                <w:rFonts w:ascii="Calibri" w:eastAsia="Times New Roman" w:hAnsi="Calibri" w:cs="Calibri"/>
                <w:lang w:val="fr-CI" w:eastAsia="fr-CI"/>
              </w:rPr>
            </w:pPr>
            <w:r w:rsidRPr="00F536C2">
              <w:rPr>
                <w:rFonts w:ascii="Calibri" w:eastAsia="Times New Roman" w:hAnsi="Calibri" w:cs="Calibri"/>
                <w:lang w:val="fr-CI" w:eastAsia="fr-CI"/>
              </w:rPr>
              <w:t>AGENCE SODECI - PHARMACIE P. BEACH</w:t>
            </w:r>
          </w:p>
        </w:tc>
        <w:tc>
          <w:tcPr>
            <w:tcW w:w="1240" w:type="dxa"/>
            <w:tcBorders>
              <w:top w:val="nil"/>
              <w:left w:val="single" w:sz="18" w:space="0" w:color="auto"/>
              <w:bottom w:val="single" w:sz="8" w:space="0" w:color="auto"/>
              <w:right w:val="single" w:sz="18" w:space="0" w:color="auto"/>
            </w:tcBorders>
            <w:noWrap/>
            <w:vAlign w:val="bottom"/>
            <w:hideMark/>
          </w:tcPr>
          <w:p w14:paraId="76F94981"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26</w:t>
            </w:r>
          </w:p>
        </w:tc>
        <w:tc>
          <w:tcPr>
            <w:tcW w:w="1240" w:type="dxa"/>
            <w:tcBorders>
              <w:top w:val="nil"/>
              <w:left w:val="single" w:sz="18" w:space="0" w:color="auto"/>
              <w:bottom w:val="single" w:sz="8" w:space="0" w:color="auto"/>
              <w:right w:val="single" w:sz="18" w:space="0" w:color="auto"/>
            </w:tcBorders>
            <w:noWrap/>
            <w:vAlign w:val="bottom"/>
            <w:hideMark/>
          </w:tcPr>
          <w:p w14:paraId="5485D6C5"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25</w:t>
            </w:r>
          </w:p>
        </w:tc>
        <w:tc>
          <w:tcPr>
            <w:tcW w:w="1240" w:type="dxa"/>
            <w:tcBorders>
              <w:top w:val="nil"/>
              <w:left w:val="single" w:sz="18" w:space="0" w:color="auto"/>
              <w:bottom w:val="single" w:sz="8" w:space="0" w:color="auto"/>
              <w:right w:val="single" w:sz="18" w:space="0" w:color="auto"/>
            </w:tcBorders>
            <w:noWrap/>
            <w:vAlign w:val="bottom"/>
            <w:hideMark/>
          </w:tcPr>
          <w:p w14:paraId="2D8D159D"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25</w:t>
            </w:r>
          </w:p>
        </w:tc>
        <w:tc>
          <w:tcPr>
            <w:tcW w:w="1240" w:type="dxa"/>
            <w:tcBorders>
              <w:top w:val="nil"/>
              <w:left w:val="single" w:sz="18" w:space="0" w:color="auto"/>
              <w:bottom w:val="single" w:sz="8" w:space="0" w:color="auto"/>
              <w:right w:val="single" w:sz="18" w:space="0" w:color="auto"/>
            </w:tcBorders>
            <w:noWrap/>
            <w:vAlign w:val="bottom"/>
            <w:hideMark/>
          </w:tcPr>
          <w:p w14:paraId="1882FDE8"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19</w:t>
            </w:r>
          </w:p>
        </w:tc>
      </w:tr>
      <w:tr w:rsidR="00F536C2" w:rsidRPr="00F536C2" w14:paraId="1DA85F05" w14:textId="77777777" w:rsidTr="003F6079">
        <w:trPr>
          <w:trHeight w:val="300"/>
        </w:trPr>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3E9F798B"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15/10/2025</w:t>
            </w:r>
          </w:p>
        </w:tc>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0706AA3B"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Mercredi</w:t>
            </w:r>
          </w:p>
        </w:tc>
        <w:tc>
          <w:tcPr>
            <w:tcW w:w="1240" w:type="dxa"/>
            <w:tcBorders>
              <w:top w:val="nil"/>
              <w:left w:val="single" w:sz="18" w:space="0" w:color="auto"/>
              <w:bottom w:val="single" w:sz="8" w:space="0" w:color="auto"/>
              <w:right w:val="single" w:sz="18" w:space="0" w:color="auto"/>
            </w:tcBorders>
            <w:noWrap/>
            <w:vAlign w:val="bottom"/>
            <w:hideMark/>
          </w:tcPr>
          <w:p w14:paraId="25BD6005"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10h00</w:t>
            </w:r>
          </w:p>
        </w:tc>
        <w:tc>
          <w:tcPr>
            <w:tcW w:w="1240" w:type="dxa"/>
            <w:tcBorders>
              <w:top w:val="nil"/>
              <w:left w:val="single" w:sz="18" w:space="0" w:color="auto"/>
              <w:bottom w:val="single" w:sz="8" w:space="0" w:color="auto"/>
              <w:right w:val="single" w:sz="18" w:space="0" w:color="auto"/>
            </w:tcBorders>
            <w:noWrap/>
            <w:vAlign w:val="bottom"/>
            <w:hideMark/>
          </w:tcPr>
          <w:p w14:paraId="6D195756"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17h00</w:t>
            </w:r>
          </w:p>
        </w:tc>
        <w:tc>
          <w:tcPr>
            <w:tcW w:w="1240" w:type="dxa"/>
            <w:tcBorders>
              <w:top w:val="nil"/>
              <w:left w:val="single" w:sz="18" w:space="0" w:color="auto"/>
              <w:bottom w:val="single" w:sz="8" w:space="0" w:color="auto"/>
              <w:right w:val="single" w:sz="18" w:space="0" w:color="auto"/>
            </w:tcBorders>
            <w:noWrap/>
            <w:vAlign w:val="bottom"/>
            <w:hideMark/>
          </w:tcPr>
          <w:p w14:paraId="00386EF0"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11h00</w:t>
            </w:r>
          </w:p>
        </w:tc>
        <w:tc>
          <w:tcPr>
            <w:tcW w:w="1240" w:type="dxa"/>
            <w:tcBorders>
              <w:top w:val="nil"/>
              <w:left w:val="single" w:sz="18" w:space="0" w:color="auto"/>
              <w:bottom w:val="single" w:sz="8" w:space="0" w:color="auto"/>
              <w:right w:val="single" w:sz="18" w:space="0" w:color="auto"/>
            </w:tcBorders>
            <w:noWrap/>
            <w:vAlign w:val="bottom"/>
            <w:hideMark/>
          </w:tcPr>
          <w:p w14:paraId="1004A7DC"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18h00</w:t>
            </w:r>
          </w:p>
        </w:tc>
      </w:tr>
      <w:tr w:rsidR="00F536C2" w:rsidRPr="00F536C2" w14:paraId="090788A0"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5F51F838"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66AC719B"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34</w:t>
            </w:r>
          </w:p>
        </w:tc>
        <w:tc>
          <w:tcPr>
            <w:tcW w:w="1240" w:type="dxa"/>
            <w:tcBorders>
              <w:top w:val="nil"/>
              <w:left w:val="single" w:sz="18" w:space="0" w:color="auto"/>
              <w:bottom w:val="single" w:sz="4" w:space="0" w:color="auto"/>
              <w:right w:val="single" w:sz="18" w:space="0" w:color="auto"/>
            </w:tcBorders>
            <w:noWrap/>
            <w:vAlign w:val="bottom"/>
            <w:hideMark/>
          </w:tcPr>
          <w:p w14:paraId="008F2B6B"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31</w:t>
            </w:r>
          </w:p>
        </w:tc>
        <w:tc>
          <w:tcPr>
            <w:tcW w:w="1240" w:type="dxa"/>
            <w:tcBorders>
              <w:top w:val="nil"/>
              <w:left w:val="single" w:sz="18" w:space="0" w:color="auto"/>
              <w:bottom w:val="single" w:sz="4" w:space="0" w:color="auto"/>
              <w:right w:val="single" w:sz="18" w:space="0" w:color="auto"/>
            </w:tcBorders>
            <w:noWrap/>
            <w:vAlign w:val="bottom"/>
            <w:hideMark/>
          </w:tcPr>
          <w:p w14:paraId="0F814EC3"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28</w:t>
            </w:r>
          </w:p>
        </w:tc>
        <w:tc>
          <w:tcPr>
            <w:tcW w:w="1240" w:type="dxa"/>
            <w:tcBorders>
              <w:top w:val="nil"/>
              <w:left w:val="single" w:sz="18" w:space="0" w:color="auto"/>
              <w:bottom w:val="single" w:sz="4" w:space="0" w:color="auto"/>
              <w:right w:val="single" w:sz="18" w:space="0" w:color="auto"/>
            </w:tcBorders>
            <w:noWrap/>
            <w:vAlign w:val="bottom"/>
            <w:hideMark/>
          </w:tcPr>
          <w:p w14:paraId="6EB74CBB"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37</w:t>
            </w:r>
          </w:p>
        </w:tc>
      </w:tr>
      <w:tr w:rsidR="00F536C2" w:rsidRPr="00F536C2" w14:paraId="38342BB6"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0111268A"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0A002965"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18</w:t>
            </w:r>
          </w:p>
        </w:tc>
        <w:tc>
          <w:tcPr>
            <w:tcW w:w="1240" w:type="dxa"/>
            <w:tcBorders>
              <w:top w:val="nil"/>
              <w:left w:val="single" w:sz="18" w:space="0" w:color="auto"/>
              <w:bottom w:val="single" w:sz="4" w:space="0" w:color="auto"/>
              <w:right w:val="single" w:sz="18" w:space="0" w:color="auto"/>
            </w:tcBorders>
            <w:noWrap/>
            <w:vAlign w:val="bottom"/>
            <w:hideMark/>
          </w:tcPr>
          <w:p w14:paraId="4340B014"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17</w:t>
            </w:r>
          </w:p>
        </w:tc>
        <w:tc>
          <w:tcPr>
            <w:tcW w:w="1240" w:type="dxa"/>
            <w:tcBorders>
              <w:top w:val="nil"/>
              <w:left w:val="single" w:sz="18" w:space="0" w:color="auto"/>
              <w:bottom w:val="single" w:sz="4" w:space="0" w:color="auto"/>
              <w:right w:val="single" w:sz="18" w:space="0" w:color="auto"/>
            </w:tcBorders>
            <w:noWrap/>
            <w:vAlign w:val="bottom"/>
            <w:hideMark/>
          </w:tcPr>
          <w:p w14:paraId="23AFD0F0"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19</w:t>
            </w:r>
          </w:p>
        </w:tc>
        <w:tc>
          <w:tcPr>
            <w:tcW w:w="1240" w:type="dxa"/>
            <w:tcBorders>
              <w:top w:val="nil"/>
              <w:left w:val="single" w:sz="18" w:space="0" w:color="auto"/>
              <w:bottom w:val="single" w:sz="4" w:space="0" w:color="auto"/>
              <w:right w:val="single" w:sz="18" w:space="0" w:color="auto"/>
            </w:tcBorders>
            <w:noWrap/>
            <w:vAlign w:val="bottom"/>
            <w:hideMark/>
          </w:tcPr>
          <w:p w14:paraId="2AEF44EE"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18</w:t>
            </w:r>
          </w:p>
        </w:tc>
      </w:tr>
      <w:tr w:rsidR="00F536C2" w:rsidRPr="00F536C2" w14:paraId="6D0DFDD0"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447DC95F" w14:textId="77777777" w:rsidR="00F536C2" w:rsidRPr="00F536C2" w:rsidRDefault="00F536C2" w:rsidP="00F536C2">
            <w:pPr>
              <w:spacing w:after="0" w:line="240" w:lineRule="auto"/>
              <w:jc w:val="center"/>
              <w:rPr>
                <w:rFonts w:ascii="Calibri" w:eastAsia="Times New Roman" w:hAnsi="Calibri" w:cs="Calibri"/>
                <w:lang w:val="fr-CI" w:eastAsia="fr-CI"/>
              </w:rPr>
            </w:pPr>
            <w:r w:rsidRPr="00F536C2">
              <w:rPr>
                <w:rFonts w:ascii="Calibri" w:eastAsia="Times New Roman" w:hAnsi="Calibri" w:cs="Calibri"/>
                <w:lang w:val="fr-CI" w:eastAsia="fr-CI"/>
              </w:rPr>
              <w:t>AGENCE SODECI - PHARMACIE P. BEACH</w:t>
            </w:r>
          </w:p>
        </w:tc>
        <w:tc>
          <w:tcPr>
            <w:tcW w:w="1240" w:type="dxa"/>
            <w:tcBorders>
              <w:top w:val="nil"/>
              <w:left w:val="single" w:sz="18" w:space="0" w:color="auto"/>
              <w:bottom w:val="single" w:sz="8" w:space="0" w:color="auto"/>
              <w:right w:val="single" w:sz="18" w:space="0" w:color="auto"/>
            </w:tcBorders>
            <w:noWrap/>
            <w:vAlign w:val="bottom"/>
            <w:hideMark/>
          </w:tcPr>
          <w:p w14:paraId="28A31CB4"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21</w:t>
            </w:r>
          </w:p>
        </w:tc>
        <w:tc>
          <w:tcPr>
            <w:tcW w:w="1240" w:type="dxa"/>
            <w:tcBorders>
              <w:top w:val="nil"/>
              <w:left w:val="single" w:sz="18" w:space="0" w:color="auto"/>
              <w:bottom w:val="single" w:sz="8" w:space="0" w:color="auto"/>
              <w:right w:val="single" w:sz="18" w:space="0" w:color="auto"/>
            </w:tcBorders>
            <w:noWrap/>
            <w:vAlign w:val="bottom"/>
            <w:hideMark/>
          </w:tcPr>
          <w:p w14:paraId="1490DB0B"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24</w:t>
            </w:r>
          </w:p>
        </w:tc>
        <w:tc>
          <w:tcPr>
            <w:tcW w:w="1240" w:type="dxa"/>
            <w:tcBorders>
              <w:top w:val="nil"/>
              <w:left w:val="single" w:sz="18" w:space="0" w:color="auto"/>
              <w:bottom w:val="single" w:sz="8" w:space="0" w:color="auto"/>
              <w:right w:val="single" w:sz="18" w:space="0" w:color="auto"/>
            </w:tcBorders>
            <w:noWrap/>
            <w:vAlign w:val="bottom"/>
            <w:hideMark/>
          </w:tcPr>
          <w:p w14:paraId="142FEA93"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19</w:t>
            </w:r>
          </w:p>
        </w:tc>
        <w:tc>
          <w:tcPr>
            <w:tcW w:w="1240" w:type="dxa"/>
            <w:tcBorders>
              <w:top w:val="nil"/>
              <w:left w:val="single" w:sz="18" w:space="0" w:color="auto"/>
              <w:bottom w:val="single" w:sz="8" w:space="0" w:color="auto"/>
              <w:right w:val="single" w:sz="18" w:space="0" w:color="auto"/>
            </w:tcBorders>
            <w:noWrap/>
            <w:vAlign w:val="bottom"/>
            <w:hideMark/>
          </w:tcPr>
          <w:p w14:paraId="0D46B803"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19</w:t>
            </w:r>
          </w:p>
        </w:tc>
      </w:tr>
      <w:tr w:rsidR="00F536C2" w:rsidRPr="00F536C2" w14:paraId="30880D12" w14:textId="77777777" w:rsidTr="003F6079">
        <w:trPr>
          <w:trHeight w:val="300"/>
        </w:trPr>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4CCF13A4"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17/10/2025</w:t>
            </w:r>
          </w:p>
        </w:tc>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3F3156D1" w14:textId="77777777" w:rsidR="00F536C2" w:rsidRPr="00F536C2" w:rsidRDefault="00F536C2" w:rsidP="00F536C2">
            <w:pPr>
              <w:spacing w:after="0" w:line="240" w:lineRule="auto"/>
              <w:jc w:val="center"/>
              <w:rPr>
                <w:rFonts w:ascii="Calibri" w:eastAsia="Times New Roman" w:hAnsi="Calibri" w:cs="Calibri"/>
                <w:b/>
                <w:bCs/>
                <w:color w:val="000000"/>
                <w:lang w:val="fr-CI" w:eastAsia="fr-CI"/>
              </w:rPr>
            </w:pPr>
            <w:r w:rsidRPr="00F536C2">
              <w:rPr>
                <w:rFonts w:ascii="Calibri" w:eastAsia="Times New Roman" w:hAnsi="Calibri" w:cs="Calibri"/>
                <w:b/>
                <w:bCs/>
                <w:color w:val="000000"/>
                <w:lang w:val="fr-CI" w:eastAsia="fr-CI"/>
              </w:rPr>
              <w:t>Vendredi</w:t>
            </w:r>
          </w:p>
        </w:tc>
        <w:tc>
          <w:tcPr>
            <w:tcW w:w="1240" w:type="dxa"/>
            <w:tcBorders>
              <w:top w:val="nil"/>
              <w:left w:val="single" w:sz="18" w:space="0" w:color="auto"/>
              <w:bottom w:val="single" w:sz="8" w:space="0" w:color="auto"/>
              <w:right w:val="single" w:sz="18" w:space="0" w:color="auto"/>
            </w:tcBorders>
            <w:noWrap/>
            <w:vAlign w:val="bottom"/>
            <w:hideMark/>
          </w:tcPr>
          <w:p w14:paraId="62DC5A67"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07h00</w:t>
            </w:r>
          </w:p>
        </w:tc>
        <w:tc>
          <w:tcPr>
            <w:tcW w:w="1240" w:type="dxa"/>
            <w:tcBorders>
              <w:top w:val="nil"/>
              <w:left w:val="single" w:sz="18" w:space="0" w:color="auto"/>
              <w:bottom w:val="single" w:sz="8" w:space="0" w:color="auto"/>
              <w:right w:val="single" w:sz="18" w:space="0" w:color="auto"/>
            </w:tcBorders>
            <w:noWrap/>
            <w:vAlign w:val="bottom"/>
            <w:hideMark/>
          </w:tcPr>
          <w:p w14:paraId="3A851063"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12h00</w:t>
            </w:r>
          </w:p>
        </w:tc>
        <w:tc>
          <w:tcPr>
            <w:tcW w:w="1240" w:type="dxa"/>
            <w:tcBorders>
              <w:top w:val="nil"/>
              <w:left w:val="single" w:sz="18" w:space="0" w:color="auto"/>
              <w:bottom w:val="single" w:sz="8" w:space="0" w:color="auto"/>
              <w:right w:val="single" w:sz="18" w:space="0" w:color="auto"/>
            </w:tcBorders>
            <w:noWrap/>
            <w:vAlign w:val="bottom"/>
            <w:hideMark/>
          </w:tcPr>
          <w:p w14:paraId="1DD2802E"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08h00</w:t>
            </w:r>
          </w:p>
        </w:tc>
        <w:tc>
          <w:tcPr>
            <w:tcW w:w="1240" w:type="dxa"/>
            <w:tcBorders>
              <w:top w:val="nil"/>
              <w:left w:val="single" w:sz="18" w:space="0" w:color="auto"/>
              <w:bottom w:val="single" w:sz="8" w:space="0" w:color="auto"/>
              <w:right w:val="single" w:sz="18" w:space="0" w:color="auto"/>
            </w:tcBorders>
            <w:noWrap/>
            <w:vAlign w:val="bottom"/>
            <w:hideMark/>
          </w:tcPr>
          <w:p w14:paraId="2F8C32DD"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13h00</w:t>
            </w:r>
          </w:p>
        </w:tc>
      </w:tr>
      <w:tr w:rsidR="00F536C2" w:rsidRPr="00F536C2" w14:paraId="13F7DBDD"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6E6A3BA3"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7C7EBCB8"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28</w:t>
            </w:r>
          </w:p>
        </w:tc>
        <w:tc>
          <w:tcPr>
            <w:tcW w:w="1240" w:type="dxa"/>
            <w:tcBorders>
              <w:top w:val="nil"/>
              <w:left w:val="single" w:sz="18" w:space="0" w:color="auto"/>
              <w:bottom w:val="single" w:sz="4" w:space="0" w:color="auto"/>
              <w:right w:val="single" w:sz="18" w:space="0" w:color="auto"/>
            </w:tcBorders>
            <w:noWrap/>
            <w:vAlign w:val="bottom"/>
            <w:hideMark/>
          </w:tcPr>
          <w:p w14:paraId="251ADD40"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29</w:t>
            </w:r>
          </w:p>
        </w:tc>
        <w:tc>
          <w:tcPr>
            <w:tcW w:w="1240" w:type="dxa"/>
            <w:tcBorders>
              <w:top w:val="nil"/>
              <w:left w:val="single" w:sz="18" w:space="0" w:color="auto"/>
              <w:bottom w:val="single" w:sz="4" w:space="0" w:color="auto"/>
              <w:right w:val="single" w:sz="18" w:space="0" w:color="auto"/>
            </w:tcBorders>
            <w:noWrap/>
            <w:vAlign w:val="bottom"/>
            <w:hideMark/>
          </w:tcPr>
          <w:p w14:paraId="12A6A437"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33</w:t>
            </w:r>
          </w:p>
        </w:tc>
        <w:tc>
          <w:tcPr>
            <w:tcW w:w="1240" w:type="dxa"/>
            <w:tcBorders>
              <w:top w:val="nil"/>
              <w:left w:val="single" w:sz="18" w:space="0" w:color="auto"/>
              <w:bottom w:val="single" w:sz="4" w:space="0" w:color="auto"/>
              <w:right w:val="single" w:sz="18" w:space="0" w:color="auto"/>
            </w:tcBorders>
            <w:noWrap/>
            <w:vAlign w:val="bottom"/>
            <w:hideMark/>
          </w:tcPr>
          <w:p w14:paraId="1DF67BCB"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45</w:t>
            </w:r>
          </w:p>
        </w:tc>
      </w:tr>
      <w:tr w:rsidR="00F536C2" w:rsidRPr="00F536C2" w14:paraId="06F217ED"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26BA5AD8" w14:textId="77777777" w:rsidR="00F536C2" w:rsidRPr="00F536C2" w:rsidRDefault="00F536C2" w:rsidP="00F536C2">
            <w:pPr>
              <w:spacing w:after="0" w:line="240" w:lineRule="auto"/>
              <w:jc w:val="center"/>
              <w:rPr>
                <w:rFonts w:ascii="Calibri" w:eastAsia="Times New Roman" w:hAnsi="Calibri" w:cs="Calibri"/>
                <w:color w:val="000000"/>
                <w:lang w:val="fr-CI" w:eastAsia="fr-CI"/>
              </w:rPr>
            </w:pPr>
            <w:r w:rsidRPr="00F536C2">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563BD4BA"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17</w:t>
            </w:r>
          </w:p>
        </w:tc>
        <w:tc>
          <w:tcPr>
            <w:tcW w:w="1240" w:type="dxa"/>
            <w:tcBorders>
              <w:top w:val="nil"/>
              <w:left w:val="single" w:sz="18" w:space="0" w:color="auto"/>
              <w:bottom w:val="single" w:sz="4" w:space="0" w:color="auto"/>
              <w:right w:val="single" w:sz="18" w:space="0" w:color="auto"/>
            </w:tcBorders>
            <w:noWrap/>
            <w:vAlign w:val="bottom"/>
            <w:hideMark/>
          </w:tcPr>
          <w:p w14:paraId="505CCF9E"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19</w:t>
            </w:r>
          </w:p>
        </w:tc>
        <w:tc>
          <w:tcPr>
            <w:tcW w:w="1240" w:type="dxa"/>
            <w:tcBorders>
              <w:top w:val="nil"/>
              <w:left w:val="single" w:sz="18" w:space="0" w:color="auto"/>
              <w:bottom w:val="single" w:sz="4" w:space="0" w:color="auto"/>
              <w:right w:val="single" w:sz="18" w:space="0" w:color="auto"/>
            </w:tcBorders>
            <w:noWrap/>
            <w:vAlign w:val="bottom"/>
            <w:hideMark/>
          </w:tcPr>
          <w:p w14:paraId="1395B765"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17</w:t>
            </w:r>
          </w:p>
        </w:tc>
        <w:tc>
          <w:tcPr>
            <w:tcW w:w="1240" w:type="dxa"/>
            <w:tcBorders>
              <w:top w:val="nil"/>
              <w:left w:val="single" w:sz="18" w:space="0" w:color="auto"/>
              <w:bottom w:val="single" w:sz="4" w:space="0" w:color="auto"/>
              <w:right w:val="single" w:sz="18" w:space="0" w:color="auto"/>
            </w:tcBorders>
            <w:noWrap/>
            <w:vAlign w:val="bottom"/>
            <w:hideMark/>
          </w:tcPr>
          <w:p w14:paraId="71A94CBE"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18</w:t>
            </w:r>
          </w:p>
        </w:tc>
      </w:tr>
      <w:tr w:rsidR="00F536C2" w:rsidRPr="00F536C2" w14:paraId="4F6FED44" w14:textId="77777777" w:rsidTr="003F6079">
        <w:trPr>
          <w:trHeight w:val="300"/>
        </w:trPr>
        <w:tc>
          <w:tcPr>
            <w:tcW w:w="4960" w:type="dxa"/>
            <w:gridSpan w:val="2"/>
            <w:tcBorders>
              <w:top w:val="single" w:sz="8" w:space="0" w:color="auto"/>
              <w:left w:val="single" w:sz="18" w:space="0" w:color="auto"/>
              <w:bottom w:val="single" w:sz="18" w:space="0" w:color="auto"/>
              <w:right w:val="single" w:sz="18" w:space="0" w:color="auto"/>
            </w:tcBorders>
            <w:noWrap/>
            <w:vAlign w:val="bottom"/>
            <w:hideMark/>
          </w:tcPr>
          <w:p w14:paraId="108C9F2A" w14:textId="77777777" w:rsidR="00F536C2" w:rsidRPr="00F536C2" w:rsidRDefault="00F536C2" w:rsidP="00F536C2">
            <w:pPr>
              <w:spacing w:after="0" w:line="240" w:lineRule="auto"/>
              <w:jc w:val="center"/>
              <w:rPr>
                <w:rFonts w:ascii="Calibri" w:eastAsia="Times New Roman" w:hAnsi="Calibri" w:cs="Calibri"/>
                <w:lang w:val="fr-CI" w:eastAsia="fr-CI"/>
              </w:rPr>
            </w:pPr>
            <w:r w:rsidRPr="00F536C2">
              <w:rPr>
                <w:rFonts w:ascii="Calibri" w:eastAsia="Times New Roman" w:hAnsi="Calibri" w:cs="Calibri"/>
                <w:lang w:val="fr-CI" w:eastAsia="fr-CI"/>
              </w:rPr>
              <w:t>AGENCE SODECI - PHARMACIE P. BEACH</w:t>
            </w:r>
          </w:p>
        </w:tc>
        <w:tc>
          <w:tcPr>
            <w:tcW w:w="1240" w:type="dxa"/>
            <w:tcBorders>
              <w:top w:val="nil"/>
              <w:left w:val="single" w:sz="18" w:space="0" w:color="auto"/>
              <w:bottom w:val="single" w:sz="18" w:space="0" w:color="auto"/>
              <w:right w:val="single" w:sz="18" w:space="0" w:color="auto"/>
            </w:tcBorders>
            <w:noWrap/>
            <w:vAlign w:val="bottom"/>
            <w:hideMark/>
          </w:tcPr>
          <w:p w14:paraId="7DC2CD58"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23</w:t>
            </w:r>
          </w:p>
        </w:tc>
        <w:tc>
          <w:tcPr>
            <w:tcW w:w="1240" w:type="dxa"/>
            <w:tcBorders>
              <w:top w:val="nil"/>
              <w:left w:val="single" w:sz="18" w:space="0" w:color="auto"/>
              <w:bottom w:val="single" w:sz="18" w:space="0" w:color="auto"/>
              <w:right w:val="single" w:sz="18" w:space="0" w:color="auto"/>
            </w:tcBorders>
            <w:noWrap/>
            <w:vAlign w:val="bottom"/>
            <w:hideMark/>
          </w:tcPr>
          <w:p w14:paraId="354CA6ED"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25</w:t>
            </w:r>
          </w:p>
        </w:tc>
        <w:tc>
          <w:tcPr>
            <w:tcW w:w="1240" w:type="dxa"/>
            <w:tcBorders>
              <w:top w:val="nil"/>
              <w:left w:val="single" w:sz="18" w:space="0" w:color="auto"/>
              <w:bottom w:val="single" w:sz="18" w:space="0" w:color="auto"/>
              <w:right w:val="single" w:sz="18" w:space="0" w:color="auto"/>
            </w:tcBorders>
            <w:noWrap/>
            <w:vAlign w:val="bottom"/>
            <w:hideMark/>
          </w:tcPr>
          <w:p w14:paraId="58AC929C" w14:textId="77777777" w:rsidR="00F536C2" w:rsidRPr="00F536C2" w:rsidRDefault="00F536C2" w:rsidP="00F536C2">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F536C2">
              <w:rPr>
                <w:rFonts w:ascii="Calibri" w:eastAsia="Times New Roman" w:hAnsi="Calibri" w:cs="Calibri"/>
                <w:b/>
                <w:bCs/>
                <w:color w:val="70AD47"/>
                <w:lang w:val="fr-CI" w:eastAsia="fr-CI"/>
                <w14:textFill>
                  <w14:solidFill>
                    <w14:srgbClr w14:val="70AD47">
                      <w14:lumMod w14:val="75000"/>
                    </w14:srgbClr>
                  </w14:solidFill>
                </w14:textFill>
              </w:rPr>
              <w:t>18</w:t>
            </w:r>
          </w:p>
        </w:tc>
        <w:tc>
          <w:tcPr>
            <w:tcW w:w="1240" w:type="dxa"/>
            <w:tcBorders>
              <w:top w:val="nil"/>
              <w:left w:val="single" w:sz="18" w:space="0" w:color="auto"/>
              <w:bottom w:val="single" w:sz="18" w:space="0" w:color="auto"/>
              <w:right w:val="single" w:sz="18" w:space="0" w:color="auto"/>
            </w:tcBorders>
            <w:noWrap/>
            <w:vAlign w:val="bottom"/>
            <w:hideMark/>
          </w:tcPr>
          <w:p w14:paraId="6F815392" w14:textId="77777777" w:rsidR="00F536C2" w:rsidRPr="00F536C2" w:rsidRDefault="00F536C2" w:rsidP="00F536C2">
            <w:pPr>
              <w:spacing w:after="0" w:line="240" w:lineRule="auto"/>
              <w:jc w:val="center"/>
              <w:rPr>
                <w:rFonts w:ascii="Calibri" w:eastAsia="Times New Roman" w:hAnsi="Calibri" w:cs="Calibri"/>
                <w:b/>
                <w:bCs/>
                <w:color w:val="0070C0"/>
                <w:lang w:val="fr-CI" w:eastAsia="fr-CI"/>
              </w:rPr>
            </w:pPr>
            <w:r w:rsidRPr="00F536C2">
              <w:rPr>
                <w:rFonts w:ascii="Calibri" w:eastAsia="Times New Roman" w:hAnsi="Calibri" w:cs="Calibri"/>
                <w:b/>
                <w:bCs/>
                <w:color w:val="0070C0"/>
                <w:lang w:val="fr-CI" w:eastAsia="fr-CI"/>
              </w:rPr>
              <w:t>20</w:t>
            </w:r>
          </w:p>
        </w:tc>
      </w:tr>
    </w:tbl>
    <w:p w14:paraId="0A47BAAE" w14:textId="7DBA8E91" w:rsidR="004E04A3" w:rsidRDefault="00254980">
      <w:r>
        <w:br w:type="textWrapping" w:clear="all"/>
      </w:r>
    </w:p>
    <w:p w14:paraId="7CD15B15" w14:textId="77777777" w:rsidR="004E04A3" w:rsidRDefault="004E04A3">
      <w:pPr>
        <w:rPr>
          <w:b/>
          <w:bCs/>
          <w:sz w:val="32"/>
          <w:szCs w:val="32"/>
          <w:u w:val="single"/>
        </w:rPr>
      </w:pPr>
    </w:p>
    <w:tbl>
      <w:tblPr>
        <w:tblW w:w="9920" w:type="dxa"/>
        <w:tblCellMar>
          <w:left w:w="70" w:type="dxa"/>
          <w:right w:w="70" w:type="dxa"/>
        </w:tblCellMar>
        <w:tblLook w:val="04A0" w:firstRow="1" w:lastRow="0" w:firstColumn="1" w:lastColumn="0" w:noHBand="0" w:noVBand="1"/>
      </w:tblPr>
      <w:tblGrid>
        <w:gridCol w:w="2480"/>
        <w:gridCol w:w="2480"/>
        <w:gridCol w:w="1240"/>
        <w:gridCol w:w="1240"/>
        <w:gridCol w:w="1240"/>
        <w:gridCol w:w="1240"/>
      </w:tblGrid>
      <w:tr w:rsidR="003F0E58" w:rsidRPr="003F0E58" w14:paraId="4945E6F2" w14:textId="77777777" w:rsidTr="003F6079">
        <w:trPr>
          <w:trHeight w:val="300"/>
        </w:trPr>
        <w:tc>
          <w:tcPr>
            <w:tcW w:w="2480" w:type="dxa"/>
            <w:vMerge w:val="restart"/>
            <w:tcBorders>
              <w:top w:val="single" w:sz="18" w:space="0" w:color="auto"/>
              <w:left w:val="single" w:sz="18" w:space="0" w:color="auto"/>
              <w:bottom w:val="single" w:sz="8" w:space="0" w:color="000000"/>
              <w:right w:val="single" w:sz="18" w:space="0" w:color="auto"/>
            </w:tcBorders>
            <w:noWrap/>
            <w:vAlign w:val="center"/>
            <w:hideMark/>
          </w:tcPr>
          <w:p w14:paraId="5653C8A2"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lastRenderedPageBreak/>
              <w:t>DATE DE SORTIE (2)</w:t>
            </w:r>
          </w:p>
        </w:tc>
        <w:tc>
          <w:tcPr>
            <w:tcW w:w="2480" w:type="dxa"/>
            <w:vMerge w:val="restart"/>
            <w:tcBorders>
              <w:top w:val="single" w:sz="18" w:space="0" w:color="auto"/>
              <w:left w:val="single" w:sz="18" w:space="0" w:color="auto"/>
              <w:bottom w:val="single" w:sz="8" w:space="0" w:color="000000"/>
              <w:right w:val="single" w:sz="18" w:space="0" w:color="auto"/>
            </w:tcBorders>
            <w:noWrap/>
            <w:vAlign w:val="center"/>
            <w:hideMark/>
          </w:tcPr>
          <w:p w14:paraId="6744C5B1"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JOUR</w:t>
            </w:r>
          </w:p>
        </w:tc>
        <w:tc>
          <w:tcPr>
            <w:tcW w:w="2480" w:type="dxa"/>
            <w:gridSpan w:val="2"/>
            <w:tcBorders>
              <w:top w:val="single" w:sz="18" w:space="0" w:color="auto"/>
              <w:left w:val="single" w:sz="18" w:space="0" w:color="auto"/>
              <w:bottom w:val="single" w:sz="8" w:space="0" w:color="auto"/>
              <w:right w:val="single" w:sz="18" w:space="0" w:color="auto"/>
            </w:tcBorders>
            <w:noWrap/>
            <w:vAlign w:val="bottom"/>
            <w:hideMark/>
          </w:tcPr>
          <w:p w14:paraId="54610525"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 xml:space="preserve">HEURES ALLER </w:t>
            </w:r>
          </w:p>
        </w:tc>
        <w:tc>
          <w:tcPr>
            <w:tcW w:w="2480" w:type="dxa"/>
            <w:gridSpan w:val="2"/>
            <w:tcBorders>
              <w:top w:val="single" w:sz="18" w:space="0" w:color="auto"/>
              <w:left w:val="single" w:sz="18" w:space="0" w:color="auto"/>
              <w:bottom w:val="single" w:sz="8" w:space="0" w:color="auto"/>
              <w:right w:val="single" w:sz="18" w:space="0" w:color="auto"/>
            </w:tcBorders>
            <w:noWrap/>
            <w:vAlign w:val="bottom"/>
            <w:hideMark/>
          </w:tcPr>
          <w:p w14:paraId="290F4139"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HEURES RETOUR</w:t>
            </w:r>
          </w:p>
        </w:tc>
      </w:tr>
      <w:tr w:rsidR="003F0E58" w:rsidRPr="003F0E58" w14:paraId="4FA76BD4" w14:textId="77777777" w:rsidTr="003F6079">
        <w:trPr>
          <w:trHeight w:val="300"/>
        </w:trPr>
        <w:tc>
          <w:tcPr>
            <w:tcW w:w="2480" w:type="dxa"/>
            <w:vMerge/>
            <w:tcBorders>
              <w:top w:val="single" w:sz="8" w:space="0" w:color="auto"/>
              <w:left w:val="single" w:sz="18" w:space="0" w:color="auto"/>
              <w:bottom w:val="single" w:sz="8" w:space="0" w:color="000000"/>
              <w:right w:val="single" w:sz="18" w:space="0" w:color="auto"/>
            </w:tcBorders>
            <w:vAlign w:val="center"/>
            <w:hideMark/>
          </w:tcPr>
          <w:p w14:paraId="19B9B772" w14:textId="77777777" w:rsidR="003F0E58" w:rsidRPr="003F0E58" w:rsidRDefault="003F0E58" w:rsidP="003F0E58">
            <w:pPr>
              <w:spacing w:after="0" w:line="240" w:lineRule="auto"/>
              <w:rPr>
                <w:rFonts w:ascii="Calibri" w:eastAsia="Times New Roman" w:hAnsi="Calibri" w:cs="Calibri"/>
                <w:b/>
                <w:bCs/>
                <w:color w:val="000000"/>
                <w:lang w:val="fr-CI" w:eastAsia="fr-CI"/>
              </w:rPr>
            </w:pPr>
          </w:p>
        </w:tc>
        <w:tc>
          <w:tcPr>
            <w:tcW w:w="2480" w:type="dxa"/>
            <w:vMerge/>
            <w:tcBorders>
              <w:top w:val="single" w:sz="8" w:space="0" w:color="auto"/>
              <w:left w:val="single" w:sz="18" w:space="0" w:color="auto"/>
              <w:bottom w:val="single" w:sz="8" w:space="0" w:color="000000"/>
              <w:right w:val="single" w:sz="18" w:space="0" w:color="auto"/>
            </w:tcBorders>
            <w:vAlign w:val="center"/>
            <w:hideMark/>
          </w:tcPr>
          <w:p w14:paraId="04BF489D" w14:textId="77777777" w:rsidR="003F0E58" w:rsidRPr="003F0E58" w:rsidRDefault="003F0E58" w:rsidP="003F0E58">
            <w:pPr>
              <w:spacing w:after="0" w:line="240" w:lineRule="auto"/>
              <w:rPr>
                <w:rFonts w:ascii="Calibri" w:eastAsia="Times New Roman" w:hAnsi="Calibri" w:cs="Calibri"/>
                <w:b/>
                <w:bCs/>
                <w:color w:val="000000"/>
                <w:lang w:val="fr-CI" w:eastAsia="fr-CI"/>
              </w:rPr>
            </w:pPr>
          </w:p>
        </w:tc>
        <w:tc>
          <w:tcPr>
            <w:tcW w:w="2480" w:type="dxa"/>
            <w:gridSpan w:val="2"/>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39516B5A"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TEMPS REEL MIS ALLER</w:t>
            </w:r>
          </w:p>
        </w:tc>
        <w:tc>
          <w:tcPr>
            <w:tcW w:w="2480" w:type="dxa"/>
            <w:gridSpan w:val="2"/>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03903E01"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TEMPS REEL MIS RETOUR</w:t>
            </w:r>
          </w:p>
        </w:tc>
      </w:tr>
      <w:tr w:rsidR="003F0E58" w:rsidRPr="003F0E58" w14:paraId="126BB631" w14:textId="77777777" w:rsidTr="003F6079">
        <w:trPr>
          <w:trHeight w:val="300"/>
        </w:trPr>
        <w:tc>
          <w:tcPr>
            <w:tcW w:w="9920" w:type="dxa"/>
            <w:gridSpan w:val="6"/>
            <w:tcBorders>
              <w:top w:val="single" w:sz="8" w:space="0" w:color="auto"/>
              <w:left w:val="single" w:sz="8" w:space="0" w:color="auto"/>
              <w:bottom w:val="single" w:sz="18" w:space="0" w:color="auto"/>
              <w:right w:val="single" w:sz="8" w:space="0" w:color="000000"/>
            </w:tcBorders>
            <w:shd w:val="clear" w:color="000000" w:fill="003399"/>
            <w:noWrap/>
            <w:vAlign w:val="bottom"/>
            <w:hideMark/>
          </w:tcPr>
          <w:p w14:paraId="64E07815" w14:textId="77777777" w:rsidR="003F0E58" w:rsidRPr="003F0E58" w:rsidRDefault="003F0E58" w:rsidP="003F0E58">
            <w:pPr>
              <w:spacing w:after="0" w:line="240" w:lineRule="auto"/>
              <w:jc w:val="center"/>
              <w:rPr>
                <w:rFonts w:ascii="Calibri" w:eastAsia="Times New Roman" w:hAnsi="Calibri" w:cs="Calibri"/>
                <w:b/>
                <w:bCs/>
                <w:color w:val="EAEAEA"/>
                <w:lang w:val="fr-CI" w:eastAsia="fr-CI"/>
              </w:rPr>
            </w:pPr>
            <w:r w:rsidRPr="003F0E58">
              <w:rPr>
                <w:rFonts w:ascii="Calibri" w:eastAsia="Times New Roman" w:hAnsi="Calibri" w:cs="Calibri"/>
                <w:b/>
                <w:bCs/>
                <w:color w:val="EAEAEA"/>
                <w:lang w:val="fr-CI" w:eastAsia="fr-CI"/>
              </w:rPr>
              <w:t>SEMAINE 4</w:t>
            </w:r>
          </w:p>
        </w:tc>
      </w:tr>
      <w:tr w:rsidR="003F0E58" w:rsidRPr="003F0E58" w14:paraId="3D5740CE" w14:textId="77777777" w:rsidTr="003F6079">
        <w:trPr>
          <w:trHeight w:val="300"/>
        </w:trPr>
        <w:tc>
          <w:tcPr>
            <w:tcW w:w="2480" w:type="dxa"/>
            <w:tcBorders>
              <w:top w:val="single" w:sz="18" w:space="0" w:color="auto"/>
              <w:left w:val="single" w:sz="18" w:space="0" w:color="auto"/>
              <w:bottom w:val="single" w:sz="8" w:space="0" w:color="auto"/>
              <w:right w:val="single" w:sz="18" w:space="0" w:color="auto"/>
            </w:tcBorders>
            <w:shd w:val="clear" w:color="000000" w:fill="E7E6E6"/>
            <w:noWrap/>
            <w:vAlign w:val="bottom"/>
            <w:hideMark/>
          </w:tcPr>
          <w:p w14:paraId="4939333E"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21/10/2025</w:t>
            </w:r>
          </w:p>
        </w:tc>
        <w:tc>
          <w:tcPr>
            <w:tcW w:w="2480" w:type="dxa"/>
            <w:tcBorders>
              <w:top w:val="single" w:sz="18" w:space="0" w:color="auto"/>
              <w:left w:val="single" w:sz="18" w:space="0" w:color="auto"/>
              <w:bottom w:val="single" w:sz="8" w:space="0" w:color="auto"/>
              <w:right w:val="single" w:sz="18" w:space="0" w:color="auto"/>
            </w:tcBorders>
            <w:shd w:val="clear" w:color="000000" w:fill="E7E6E6"/>
            <w:noWrap/>
            <w:vAlign w:val="bottom"/>
            <w:hideMark/>
          </w:tcPr>
          <w:p w14:paraId="326FA944"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Mardi</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00BD6415"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08h00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7CB52CF4"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14h00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4D8A76BD"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09h00</w:t>
            </w:r>
          </w:p>
        </w:tc>
        <w:tc>
          <w:tcPr>
            <w:tcW w:w="1240" w:type="dxa"/>
            <w:tcBorders>
              <w:top w:val="single" w:sz="18" w:space="0" w:color="auto"/>
              <w:left w:val="single" w:sz="18" w:space="0" w:color="auto"/>
              <w:bottom w:val="single" w:sz="8" w:space="0" w:color="auto"/>
              <w:right w:val="single" w:sz="18" w:space="0" w:color="auto"/>
            </w:tcBorders>
            <w:noWrap/>
            <w:vAlign w:val="bottom"/>
            <w:hideMark/>
          </w:tcPr>
          <w:p w14:paraId="53FA1DD4"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15h00</w:t>
            </w:r>
          </w:p>
        </w:tc>
      </w:tr>
      <w:tr w:rsidR="003F0E58" w:rsidRPr="003F0E58" w14:paraId="4C7CD011"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575E032A"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4CAC446A"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29</w:t>
            </w:r>
          </w:p>
        </w:tc>
        <w:tc>
          <w:tcPr>
            <w:tcW w:w="1240" w:type="dxa"/>
            <w:tcBorders>
              <w:top w:val="nil"/>
              <w:left w:val="single" w:sz="18" w:space="0" w:color="auto"/>
              <w:bottom w:val="single" w:sz="4" w:space="0" w:color="auto"/>
              <w:right w:val="single" w:sz="18" w:space="0" w:color="auto"/>
            </w:tcBorders>
            <w:noWrap/>
            <w:vAlign w:val="bottom"/>
            <w:hideMark/>
          </w:tcPr>
          <w:p w14:paraId="07C96E67"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30</w:t>
            </w:r>
          </w:p>
        </w:tc>
        <w:tc>
          <w:tcPr>
            <w:tcW w:w="1240" w:type="dxa"/>
            <w:tcBorders>
              <w:top w:val="nil"/>
              <w:left w:val="single" w:sz="18" w:space="0" w:color="auto"/>
              <w:bottom w:val="single" w:sz="4" w:space="0" w:color="auto"/>
              <w:right w:val="single" w:sz="18" w:space="0" w:color="auto"/>
            </w:tcBorders>
            <w:noWrap/>
            <w:vAlign w:val="bottom"/>
            <w:hideMark/>
          </w:tcPr>
          <w:p w14:paraId="559D1B5E"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33</w:t>
            </w:r>
          </w:p>
        </w:tc>
        <w:tc>
          <w:tcPr>
            <w:tcW w:w="1240" w:type="dxa"/>
            <w:tcBorders>
              <w:top w:val="nil"/>
              <w:left w:val="single" w:sz="18" w:space="0" w:color="auto"/>
              <w:bottom w:val="single" w:sz="4" w:space="0" w:color="auto"/>
              <w:right w:val="single" w:sz="18" w:space="0" w:color="auto"/>
            </w:tcBorders>
            <w:noWrap/>
            <w:vAlign w:val="bottom"/>
            <w:hideMark/>
          </w:tcPr>
          <w:p w14:paraId="072FB699"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39</w:t>
            </w:r>
          </w:p>
        </w:tc>
      </w:tr>
      <w:tr w:rsidR="003F0E58" w:rsidRPr="003F0E58" w14:paraId="596F43D9"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6B46F6C3"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1C7587D6"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18</w:t>
            </w:r>
          </w:p>
        </w:tc>
        <w:tc>
          <w:tcPr>
            <w:tcW w:w="1240" w:type="dxa"/>
            <w:tcBorders>
              <w:top w:val="nil"/>
              <w:left w:val="single" w:sz="18" w:space="0" w:color="auto"/>
              <w:bottom w:val="single" w:sz="4" w:space="0" w:color="auto"/>
              <w:right w:val="single" w:sz="18" w:space="0" w:color="auto"/>
            </w:tcBorders>
            <w:noWrap/>
            <w:vAlign w:val="bottom"/>
            <w:hideMark/>
          </w:tcPr>
          <w:p w14:paraId="63E8CCEB"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17</w:t>
            </w:r>
          </w:p>
        </w:tc>
        <w:tc>
          <w:tcPr>
            <w:tcW w:w="1240" w:type="dxa"/>
            <w:tcBorders>
              <w:top w:val="nil"/>
              <w:left w:val="single" w:sz="18" w:space="0" w:color="auto"/>
              <w:bottom w:val="single" w:sz="4" w:space="0" w:color="auto"/>
              <w:right w:val="single" w:sz="18" w:space="0" w:color="auto"/>
            </w:tcBorders>
            <w:noWrap/>
            <w:vAlign w:val="bottom"/>
            <w:hideMark/>
          </w:tcPr>
          <w:p w14:paraId="750A4BB4"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18</w:t>
            </w:r>
          </w:p>
        </w:tc>
        <w:tc>
          <w:tcPr>
            <w:tcW w:w="1240" w:type="dxa"/>
            <w:tcBorders>
              <w:top w:val="nil"/>
              <w:left w:val="single" w:sz="18" w:space="0" w:color="auto"/>
              <w:bottom w:val="single" w:sz="4" w:space="0" w:color="auto"/>
              <w:right w:val="single" w:sz="18" w:space="0" w:color="auto"/>
            </w:tcBorders>
            <w:noWrap/>
            <w:vAlign w:val="bottom"/>
            <w:hideMark/>
          </w:tcPr>
          <w:p w14:paraId="27072DA8"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21</w:t>
            </w:r>
          </w:p>
        </w:tc>
      </w:tr>
      <w:tr w:rsidR="003F0E58" w:rsidRPr="003F0E58" w14:paraId="1822DB42"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1C8AB00E" w14:textId="77777777" w:rsidR="003F0E58" w:rsidRPr="003F0E58" w:rsidRDefault="003F0E58" w:rsidP="003F0E58">
            <w:pPr>
              <w:spacing w:after="0" w:line="240" w:lineRule="auto"/>
              <w:jc w:val="center"/>
              <w:rPr>
                <w:rFonts w:ascii="Calibri" w:eastAsia="Times New Roman" w:hAnsi="Calibri" w:cs="Calibri"/>
                <w:lang w:val="fr-CI" w:eastAsia="fr-CI"/>
              </w:rPr>
            </w:pPr>
            <w:r w:rsidRPr="003F0E58">
              <w:rPr>
                <w:rFonts w:ascii="Calibri" w:eastAsia="Times New Roman" w:hAnsi="Calibri" w:cs="Calibri"/>
                <w:lang w:val="fr-CI" w:eastAsia="fr-CI"/>
              </w:rPr>
              <w:t>AGENCE SODECI - PHARMACIE P. BEACH</w:t>
            </w:r>
          </w:p>
        </w:tc>
        <w:tc>
          <w:tcPr>
            <w:tcW w:w="1240" w:type="dxa"/>
            <w:tcBorders>
              <w:top w:val="nil"/>
              <w:left w:val="single" w:sz="18" w:space="0" w:color="auto"/>
              <w:bottom w:val="single" w:sz="8" w:space="0" w:color="auto"/>
              <w:right w:val="single" w:sz="18" w:space="0" w:color="auto"/>
            </w:tcBorders>
            <w:noWrap/>
            <w:vAlign w:val="bottom"/>
            <w:hideMark/>
          </w:tcPr>
          <w:p w14:paraId="0F90C2DC"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23</w:t>
            </w:r>
          </w:p>
        </w:tc>
        <w:tc>
          <w:tcPr>
            <w:tcW w:w="1240" w:type="dxa"/>
            <w:tcBorders>
              <w:top w:val="nil"/>
              <w:left w:val="single" w:sz="18" w:space="0" w:color="auto"/>
              <w:bottom w:val="single" w:sz="8" w:space="0" w:color="auto"/>
              <w:right w:val="single" w:sz="18" w:space="0" w:color="auto"/>
            </w:tcBorders>
            <w:noWrap/>
            <w:vAlign w:val="bottom"/>
            <w:hideMark/>
          </w:tcPr>
          <w:p w14:paraId="3F90271F"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23</w:t>
            </w:r>
          </w:p>
        </w:tc>
        <w:tc>
          <w:tcPr>
            <w:tcW w:w="1240" w:type="dxa"/>
            <w:tcBorders>
              <w:top w:val="nil"/>
              <w:left w:val="single" w:sz="18" w:space="0" w:color="auto"/>
              <w:bottom w:val="single" w:sz="8" w:space="0" w:color="auto"/>
              <w:right w:val="single" w:sz="18" w:space="0" w:color="auto"/>
            </w:tcBorders>
            <w:noWrap/>
            <w:vAlign w:val="bottom"/>
            <w:hideMark/>
          </w:tcPr>
          <w:p w14:paraId="1839A8C1"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21</w:t>
            </w:r>
          </w:p>
        </w:tc>
        <w:tc>
          <w:tcPr>
            <w:tcW w:w="1240" w:type="dxa"/>
            <w:tcBorders>
              <w:top w:val="nil"/>
              <w:left w:val="single" w:sz="18" w:space="0" w:color="auto"/>
              <w:bottom w:val="single" w:sz="8" w:space="0" w:color="auto"/>
              <w:right w:val="single" w:sz="18" w:space="0" w:color="auto"/>
            </w:tcBorders>
            <w:noWrap/>
            <w:vAlign w:val="bottom"/>
            <w:hideMark/>
          </w:tcPr>
          <w:p w14:paraId="770BBB71"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23</w:t>
            </w:r>
          </w:p>
        </w:tc>
      </w:tr>
      <w:tr w:rsidR="003F0E58" w:rsidRPr="003F0E58" w14:paraId="618432F7" w14:textId="77777777" w:rsidTr="003F6079">
        <w:trPr>
          <w:trHeight w:val="300"/>
        </w:trPr>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0C423A89"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23/10/2025</w:t>
            </w:r>
          </w:p>
        </w:tc>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63CC5F27"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Jeudi</w:t>
            </w:r>
          </w:p>
        </w:tc>
        <w:tc>
          <w:tcPr>
            <w:tcW w:w="1240" w:type="dxa"/>
            <w:tcBorders>
              <w:top w:val="nil"/>
              <w:left w:val="single" w:sz="18" w:space="0" w:color="auto"/>
              <w:bottom w:val="single" w:sz="8" w:space="0" w:color="auto"/>
              <w:right w:val="single" w:sz="18" w:space="0" w:color="auto"/>
            </w:tcBorders>
            <w:noWrap/>
            <w:vAlign w:val="bottom"/>
            <w:hideMark/>
          </w:tcPr>
          <w:p w14:paraId="326B3CA7"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11h00</w:t>
            </w:r>
          </w:p>
        </w:tc>
        <w:tc>
          <w:tcPr>
            <w:tcW w:w="1240" w:type="dxa"/>
            <w:tcBorders>
              <w:top w:val="nil"/>
              <w:left w:val="single" w:sz="18" w:space="0" w:color="auto"/>
              <w:bottom w:val="single" w:sz="8" w:space="0" w:color="auto"/>
              <w:right w:val="single" w:sz="18" w:space="0" w:color="auto"/>
            </w:tcBorders>
            <w:noWrap/>
            <w:vAlign w:val="bottom"/>
            <w:hideMark/>
          </w:tcPr>
          <w:p w14:paraId="57029235"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16h00</w:t>
            </w:r>
          </w:p>
        </w:tc>
        <w:tc>
          <w:tcPr>
            <w:tcW w:w="1240" w:type="dxa"/>
            <w:tcBorders>
              <w:top w:val="nil"/>
              <w:left w:val="single" w:sz="18" w:space="0" w:color="auto"/>
              <w:bottom w:val="single" w:sz="8" w:space="0" w:color="auto"/>
              <w:right w:val="single" w:sz="18" w:space="0" w:color="auto"/>
            </w:tcBorders>
            <w:noWrap/>
            <w:vAlign w:val="bottom"/>
            <w:hideMark/>
          </w:tcPr>
          <w:p w14:paraId="18AFD64B"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12h00</w:t>
            </w:r>
          </w:p>
        </w:tc>
        <w:tc>
          <w:tcPr>
            <w:tcW w:w="1240" w:type="dxa"/>
            <w:tcBorders>
              <w:top w:val="nil"/>
              <w:left w:val="single" w:sz="18" w:space="0" w:color="auto"/>
              <w:bottom w:val="single" w:sz="8" w:space="0" w:color="auto"/>
              <w:right w:val="single" w:sz="18" w:space="0" w:color="auto"/>
            </w:tcBorders>
            <w:noWrap/>
            <w:vAlign w:val="bottom"/>
            <w:hideMark/>
          </w:tcPr>
          <w:p w14:paraId="2CBCC953"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17h00</w:t>
            </w:r>
          </w:p>
        </w:tc>
      </w:tr>
      <w:tr w:rsidR="003F0E58" w:rsidRPr="003F0E58" w14:paraId="53926548"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27A42851"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5FAB6532"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32</w:t>
            </w:r>
          </w:p>
        </w:tc>
        <w:tc>
          <w:tcPr>
            <w:tcW w:w="1240" w:type="dxa"/>
            <w:tcBorders>
              <w:top w:val="nil"/>
              <w:left w:val="single" w:sz="18" w:space="0" w:color="auto"/>
              <w:bottom w:val="single" w:sz="4" w:space="0" w:color="auto"/>
              <w:right w:val="single" w:sz="18" w:space="0" w:color="auto"/>
            </w:tcBorders>
            <w:noWrap/>
            <w:vAlign w:val="bottom"/>
            <w:hideMark/>
          </w:tcPr>
          <w:p w14:paraId="4D560ABA"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28</w:t>
            </w:r>
          </w:p>
        </w:tc>
        <w:tc>
          <w:tcPr>
            <w:tcW w:w="1240" w:type="dxa"/>
            <w:tcBorders>
              <w:top w:val="nil"/>
              <w:left w:val="single" w:sz="18" w:space="0" w:color="auto"/>
              <w:bottom w:val="single" w:sz="4" w:space="0" w:color="auto"/>
              <w:right w:val="single" w:sz="18" w:space="0" w:color="auto"/>
            </w:tcBorders>
            <w:noWrap/>
            <w:vAlign w:val="bottom"/>
            <w:hideMark/>
          </w:tcPr>
          <w:p w14:paraId="78E65A0F"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37</w:t>
            </w:r>
          </w:p>
        </w:tc>
        <w:tc>
          <w:tcPr>
            <w:tcW w:w="1240" w:type="dxa"/>
            <w:tcBorders>
              <w:top w:val="nil"/>
              <w:left w:val="single" w:sz="18" w:space="0" w:color="auto"/>
              <w:bottom w:val="single" w:sz="4" w:space="0" w:color="auto"/>
              <w:right w:val="single" w:sz="18" w:space="0" w:color="auto"/>
            </w:tcBorders>
            <w:noWrap/>
            <w:vAlign w:val="bottom"/>
            <w:hideMark/>
          </w:tcPr>
          <w:p w14:paraId="3819DF25"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39</w:t>
            </w:r>
          </w:p>
        </w:tc>
      </w:tr>
      <w:tr w:rsidR="003F0E58" w:rsidRPr="003F0E58" w14:paraId="1C03B11A"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32446901"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057D09C8"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19</w:t>
            </w:r>
          </w:p>
        </w:tc>
        <w:tc>
          <w:tcPr>
            <w:tcW w:w="1240" w:type="dxa"/>
            <w:tcBorders>
              <w:top w:val="nil"/>
              <w:left w:val="single" w:sz="18" w:space="0" w:color="auto"/>
              <w:bottom w:val="single" w:sz="4" w:space="0" w:color="auto"/>
              <w:right w:val="single" w:sz="18" w:space="0" w:color="auto"/>
            </w:tcBorders>
            <w:noWrap/>
            <w:vAlign w:val="bottom"/>
            <w:hideMark/>
          </w:tcPr>
          <w:p w14:paraId="28ECFCE6"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18</w:t>
            </w:r>
          </w:p>
        </w:tc>
        <w:tc>
          <w:tcPr>
            <w:tcW w:w="1240" w:type="dxa"/>
            <w:tcBorders>
              <w:top w:val="nil"/>
              <w:left w:val="single" w:sz="18" w:space="0" w:color="auto"/>
              <w:bottom w:val="single" w:sz="4" w:space="0" w:color="auto"/>
              <w:right w:val="single" w:sz="18" w:space="0" w:color="auto"/>
            </w:tcBorders>
            <w:noWrap/>
            <w:vAlign w:val="bottom"/>
            <w:hideMark/>
          </w:tcPr>
          <w:p w14:paraId="26AEC2B9"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19</w:t>
            </w:r>
          </w:p>
        </w:tc>
        <w:tc>
          <w:tcPr>
            <w:tcW w:w="1240" w:type="dxa"/>
            <w:tcBorders>
              <w:top w:val="nil"/>
              <w:left w:val="single" w:sz="18" w:space="0" w:color="auto"/>
              <w:bottom w:val="single" w:sz="4" w:space="0" w:color="auto"/>
              <w:right w:val="single" w:sz="18" w:space="0" w:color="auto"/>
            </w:tcBorders>
            <w:noWrap/>
            <w:vAlign w:val="bottom"/>
            <w:hideMark/>
          </w:tcPr>
          <w:p w14:paraId="1970EB68"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17</w:t>
            </w:r>
          </w:p>
        </w:tc>
      </w:tr>
      <w:tr w:rsidR="003F0E58" w:rsidRPr="003F0E58" w14:paraId="1EBEA8EB"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54ADEE63" w14:textId="77777777" w:rsidR="003F0E58" w:rsidRPr="003F0E58" w:rsidRDefault="003F0E58" w:rsidP="003F0E58">
            <w:pPr>
              <w:spacing w:after="0" w:line="240" w:lineRule="auto"/>
              <w:jc w:val="center"/>
              <w:rPr>
                <w:rFonts w:ascii="Calibri" w:eastAsia="Times New Roman" w:hAnsi="Calibri" w:cs="Calibri"/>
                <w:lang w:val="fr-CI" w:eastAsia="fr-CI"/>
              </w:rPr>
            </w:pPr>
            <w:r w:rsidRPr="003F0E58">
              <w:rPr>
                <w:rFonts w:ascii="Calibri" w:eastAsia="Times New Roman" w:hAnsi="Calibri" w:cs="Calibri"/>
                <w:lang w:val="fr-CI" w:eastAsia="fr-CI"/>
              </w:rPr>
              <w:t>AGENCE SODECI - PHARMACIE P. BEACH</w:t>
            </w:r>
          </w:p>
        </w:tc>
        <w:tc>
          <w:tcPr>
            <w:tcW w:w="1240" w:type="dxa"/>
            <w:tcBorders>
              <w:top w:val="nil"/>
              <w:left w:val="single" w:sz="18" w:space="0" w:color="auto"/>
              <w:bottom w:val="single" w:sz="8" w:space="0" w:color="auto"/>
              <w:right w:val="single" w:sz="18" w:space="0" w:color="auto"/>
            </w:tcBorders>
            <w:noWrap/>
            <w:vAlign w:val="bottom"/>
            <w:hideMark/>
          </w:tcPr>
          <w:p w14:paraId="2F9F31CB"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23</w:t>
            </w:r>
          </w:p>
        </w:tc>
        <w:tc>
          <w:tcPr>
            <w:tcW w:w="1240" w:type="dxa"/>
            <w:tcBorders>
              <w:top w:val="nil"/>
              <w:left w:val="single" w:sz="18" w:space="0" w:color="auto"/>
              <w:bottom w:val="single" w:sz="8" w:space="0" w:color="auto"/>
              <w:right w:val="single" w:sz="18" w:space="0" w:color="auto"/>
            </w:tcBorders>
            <w:noWrap/>
            <w:vAlign w:val="bottom"/>
            <w:hideMark/>
          </w:tcPr>
          <w:p w14:paraId="09460CD2"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23</w:t>
            </w:r>
          </w:p>
        </w:tc>
        <w:tc>
          <w:tcPr>
            <w:tcW w:w="1240" w:type="dxa"/>
            <w:tcBorders>
              <w:top w:val="nil"/>
              <w:left w:val="single" w:sz="18" w:space="0" w:color="auto"/>
              <w:bottom w:val="single" w:sz="8" w:space="0" w:color="auto"/>
              <w:right w:val="single" w:sz="18" w:space="0" w:color="auto"/>
            </w:tcBorders>
            <w:noWrap/>
            <w:vAlign w:val="bottom"/>
            <w:hideMark/>
          </w:tcPr>
          <w:p w14:paraId="5F66801F"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19</w:t>
            </w:r>
          </w:p>
        </w:tc>
        <w:tc>
          <w:tcPr>
            <w:tcW w:w="1240" w:type="dxa"/>
            <w:tcBorders>
              <w:top w:val="nil"/>
              <w:left w:val="single" w:sz="18" w:space="0" w:color="auto"/>
              <w:bottom w:val="single" w:sz="8" w:space="0" w:color="auto"/>
              <w:right w:val="single" w:sz="18" w:space="0" w:color="auto"/>
            </w:tcBorders>
            <w:noWrap/>
            <w:vAlign w:val="bottom"/>
            <w:hideMark/>
          </w:tcPr>
          <w:p w14:paraId="7A4E0910"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20</w:t>
            </w:r>
          </w:p>
        </w:tc>
      </w:tr>
      <w:tr w:rsidR="003F0E58" w:rsidRPr="003F0E58" w14:paraId="21BB26EA" w14:textId="77777777" w:rsidTr="003F6079">
        <w:trPr>
          <w:trHeight w:val="300"/>
        </w:trPr>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13630DD3"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24/10/2025</w:t>
            </w:r>
          </w:p>
        </w:tc>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5A1611F2"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Vendredi</w:t>
            </w:r>
          </w:p>
        </w:tc>
        <w:tc>
          <w:tcPr>
            <w:tcW w:w="1240" w:type="dxa"/>
            <w:tcBorders>
              <w:top w:val="nil"/>
              <w:left w:val="single" w:sz="18" w:space="0" w:color="auto"/>
              <w:bottom w:val="single" w:sz="8" w:space="0" w:color="auto"/>
              <w:right w:val="single" w:sz="18" w:space="0" w:color="auto"/>
            </w:tcBorders>
            <w:noWrap/>
            <w:vAlign w:val="bottom"/>
            <w:hideMark/>
          </w:tcPr>
          <w:p w14:paraId="1BBB56E5"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12h00</w:t>
            </w:r>
          </w:p>
        </w:tc>
        <w:tc>
          <w:tcPr>
            <w:tcW w:w="1240" w:type="dxa"/>
            <w:tcBorders>
              <w:top w:val="nil"/>
              <w:left w:val="single" w:sz="18" w:space="0" w:color="auto"/>
              <w:bottom w:val="single" w:sz="8" w:space="0" w:color="auto"/>
              <w:right w:val="single" w:sz="18" w:space="0" w:color="auto"/>
            </w:tcBorders>
            <w:noWrap/>
            <w:vAlign w:val="bottom"/>
            <w:hideMark/>
          </w:tcPr>
          <w:p w14:paraId="7D014AD5"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17h00</w:t>
            </w:r>
          </w:p>
        </w:tc>
        <w:tc>
          <w:tcPr>
            <w:tcW w:w="1240" w:type="dxa"/>
            <w:tcBorders>
              <w:top w:val="nil"/>
              <w:left w:val="single" w:sz="18" w:space="0" w:color="auto"/>
              <w:bottom w:val="single" w:sz="8" w:space="0" w:color="auto"/>
              <w:right w:val="single" w:sz="18" w:space="0" w:color="auto"/>
            </w:tcBorders>
            <w:noWrap/>
            <w:vAlign w:val="bottom"/>
            <w:hideMark/>
          </w:tcPr>
          <w:p w14:paraId="35A0BDB3"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13h00</w:t>
            </w:r>
          </w:p>
        </w:tc>
        <w:tc>
          <w:tcPr>
            <w:tcW w:w="1240" w:type="dxa"/>
            <w:tcBorders>
              <w:top w:val="nil"/>
              <w:left w:val="single" w:sz="18" w:space="0" w:color="auto"/>
              <w:bottom w:val="single" w:sz="8" w:space="0" w:color="auto"/>
              <w:right w:val="single" w:sz="18" w:space="0" w:color="auto"/>
            </w:tcBorders>
            <w:noWrap/>
            <w:vAlign w:val="bottom"/>
            <w:hideMark/>
          </w:tcPr>
          <w:p w14:paraId="729A3A4A"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18h00</w:t>
            </w:r>
          </w:p>
        </w:tc>
      </w:tr>
      <w:tr w:rsidR="003F0E58" w:rsidRPr="003F0E58" w14:paraId="085CACCE"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23D0A691"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1692CE10"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33</w:t>
            </w:r>
          </w:p>
        </w:tc>
        <w:tc>
          <w:tcPr>
            <w:tcW w:w="1240" w:type="dxa"/>
            <w:tcBorders>
              <w:top w:val="nil"/>
              <w:left w:val="single" w:sz="18" w:space="0" w:color="auto"/>
              <w:bottom w:val="single" w:sz="4" w:space="0" w:color="auto"/>
              <w:right w:val="single" w:sz="18" w:space="0" w:color="auto"/>
            </w:tcBorders>
            <w:noWrap/>
            <w:vAlign w:val="bottom"/>
            <w:hideMark/>
          </w:tcPr>
          <w:p w14:paraId="18F7F6EF"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28</w:t>
            </w:r>
          </w:p>
        </w:tc>
        <w:tc>
          <w:tcPr>
            <w:tcW w:w="1240" w:type="dxa"/>
            <w:tcBorders>
              <w:top w:val="nil"/>
              <w:left w:val="single" w:sz="18" w:space="0" w:color="auto"/>
              <w:bottom w:val="single" w:sz="4" w:space="0" w:color="auto"/>
              <w:right w:val="single" w:sz="18" w:space="0" w:color="auto"/>
            </w:tcBorders>
            <w:noWrap/>
            <w:vAlign w:val="bottom"/>
            <w:hideMark/>
          </w:tcPr>
          <w:p w14:paraId="7BC8EE5C"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38</w:t>
            </w:r>
          </w:p>
        </w:tc>
        <w:tc>
          <w:tcPr>
            <w:tcW w:w="1240" w:type="dxa"/>
            <w:tcBorders>
              <w:top w:val="nil"/>
              <w:left w:val="single" w:sz="18" w:space="0" w:color="auto"/>
              <w:bottom w:val="single" w:sz="4" w:space="0" w:color="auto"/>
              <w:right w:val="single" w:sz="18" w:space="0" w:color="auto"/>
            </w:tcBorders>
            <w:noWrap/>
            <w:vAlign w:val="bottom"/>
            <w:hideMark/>
          </w:tcPr>
          <w:p w14:paraId="666D40D2"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30</w:t>
            </w:r>
          </w:p>
        </w:tc>
      </w:tr>
      <w:tr w:rsidR="003F0E58" w:rsidRPr="003F0E58" w14:paraId="13985475"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665E1F9E"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bottom"/>
            <w:hideMark/>
          </w:tcPr>
          <w:p w14:paraId="43EFE6DC"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17</w:t>
            </w:r>
          </w:p>
        </w:tc>
        <w:tc>
          <w:tcPr>
            <w:tcW w:w="1240" w:type="dxa"/>
            <w:tcBorders>
              <w:top w:val="nil"/>
              <w:left w:val="single" w:sz="18" w:space="0" w:color="auto"/>
              <w:bottom w:val="single" w:sz="4" w:space="0" w:color="auto"/>
              <w:right w:val="single" w:sz="18" w:space="0" w:color="auto"/>
            </w:tcBorders>
            <w:noWrap/>
            <w:vAlign w:val="bottom"/>
            <w:hideMark/>
          </w:tcPr>
          <w:p w14:paraId="6578666D"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15</w:t>
            </w:r>
          </w:p>
        </w:tc>
        <w:tc>
          <w:tcPr>
            <w:tcW w:w="1240" w:type="dxa"/>
            <w:tcBorders>
              <w:top w:val="nil"/>
              <w:left w:val="single" w:sz="18" w:space="0" w:color="auto"/>
              <w:bottom w:val="single" w:sz="4" w:space="0" w:color="auto"/>
              <w:right w:val="single" w:sz="18" w:space="0" w:color="auto"/>
            </w:tcBorders>
            <w:noWrap/>
            <w:vAlign w:val="bottom"/>
            <w:hideMark/>
          </w:tcPr>
          <w:p w14:paraId="56FE6200"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18</w:t>
            </w:r>
          </w:p>
        </w:tc>
        <w:tc>
          <w:tcPr>
            <w:tcW w:w="1240" w:type="dxa"/>
            <w:tcBorders>
              <w:top w:val="nil"/>
              <w:left w:val="single" w:sz="18" w:space="0" w:color="auto"/>
              <w:bottom w:val="single" w:sz="4" w:space="0" w:color="auto"/>
              <w:right w:val="single" w:sz="18" w:space="0" w:color="auto"/>
            </w:tcBorders>
            <w:noWrap/>
            <w:vAlign w:val="bottom"/>
            <w:hideMark/>
          </w:tcPr>
          <w:p w14:paraId="7802843F"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15</w:t>
            </w:r>
          </w:p>
        </w:tc>
      </w:tr>
      <w:tr w:rsidR="003F0E58" w:rsidRPr="003F0E58" w14:paraId="3B78A200" w14:textId="77777777" w:rsidTr="003F6079">
        <w:trPr>
          <w:trHeight w:val="300"/>
        </w:trPr>
        <w:tc>
          <w:tcPr>
            <w:tcW w:w="4960" w:type="dxa"/>
            <w:gridSpan w:val="2"/>
            <w:tcBorders>
              <w:top w:val="single" w:sz="8" w:space="0" w:color="auto"/>
              <w:left w:val="single" w:sz="18" w:space="0" w:color="auto"/>
              <w:bottom w:val="single" w:sz="18" w:space="0" w:color="auto"/>
              <w:right w:val="single" w:sz="18" w:space="0" w:color="auto"/>
            </w:tcBorders>
            <w:noWrap/>
            <w:vAlign w:val="bottom"/>
            <w:hideMark/>
          </w:tcPr>
          <w:p w14:paraId="55ECD1D0" w14:textId="77777777" w:rsidR="003F0E58" w:rsidRPr="003F0E58" w:rsidRDefault="003F0E58" w:rsidP="003F0E58">
            <w:pPr>
              <w:spacing w:after="0" w:line="240" w:lineRule="auto"/>
              <w:jc w:val="center"/>
              <w:rPr>
                <w:rFonts w:ascii="Calibri" w:eastAsia="Times New Roman" w:hAnsi="Calibri" w:cs="Calibri"/>
                <w:lang w:val="fr-CI" w:eastAsia="fr-CI"/>
              </w:rPr>
            </w:pPr>
            <w:r w:rsidRPr="003F0E58">
              <w:rPr>
                <w:rFonts w:ascii="Calibri" w:eastAsia="Times New Roman" w:hAnsi="Calibri" w:cs="Calibri"/>
                <w:lang w:val="fr-CI" w:eastAsia="fr-CI"/>
              </w:rPr>
              <w:t>AGENCE SODECI - PHARMACIE P. BEACH</w:t>
            </w:r>
          </w:p>
        </w:tc>
        <w:tc>
          <w:tcPr>
            <w:tcW w:w="1240" w:type="dxa"/>
            <w:tcBorders>
              <w:top w:val="nil"/>
              <w:left w:val="single" w:sz="18" w:space="0" w:color="auto"/>
              <w:bottom w:val="single" w:sz="18" w:space="0" w:color="auto"/>
              <w:right w:val="single" w:sz="18" w:space="0" w:color="auto"/>
            </w:tcBorders>
            <w:noWrap/>
            <w:vAlign w:val="bottom"/>
            <w:hideMark/>
          </w:tcPr>
          <w:p w14:paraId="7939F313"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22</w:t>
            </w:r>
          </w:p>
        </w:tc>
        <w:tc>
          <w:tcPr>
            <w:tcW w:w="1240" w:type="dxa"/>
            <w:tcBorders>
              <w:top w:val="nil"/>
              <w:left w:val="single" w:sz="18" w:space="0" w:color="auto"/>
              <w:bottom w:val="single" w:sz="18" w:space="0" w:color="auto"/>
              <w:right w:val="single" w:sz="18" w:space="0" w:color="auto"/>
            </w:tcBorders>
            <w:noWrap/>
            <w:vAlign w:val="bottom"/>
            <w:hideMark/>
          </w:tcPr>
          <w:p w14:paraId="3F2F09ED"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20</w:t>
            </w:r>
          </w:p>
        </w:tc>
        <w:tc>
          <w:tcPr>
            <w:tcW w:w="1240" w:type="dxa"/>
            <w:tcBorders>
              <w:top w:val="nil"/>
              <w:left w:val="single" w:sz="18" w:space="0" w:color="auto"/>
              <w:bottom w:val="single" w:sz="18" w:space="0" w:color="auto"/>
              <w:right w:val="single" w:sz="18" w:space="0" w:color="auto"/>
            </w:tcBorders>
            <w:noWrap/>
            <w:vAlign w:val="bottom"/>
            <w:hideMark/>
          </w:tcPr>
          <w:p w14:paraId="0A9CA3D7"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20</w:t>
            </w:r>
          </w:p>
        </w:tc>
        <w:tc>
          <w:tcPr>
            <w:tcW w:w="1240" w:type="dxa"/>
            <w:tcBorders>
              <w:top w:val="nil"/>
              <w:left w:val="single" w:sz="18" w:space="0" w:color="auto"/>
              <w:bottom w:val="single" w:sz="18" w:space="0" w:color="auto"/>
              <w:right w:val="single" w:sz="18" w:space="0" w:color="auto"/>
            </w:tcBorders>
            <w:noWrap/>
            <w:vAlign w:val="bottom"/>
            <w:hideMark/>
          </w:tcPr>
          <w:p w14:paraId="3646214F"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18</w:t>
            </w:r>
          </w:p>
        </w:tc>
      </w:tr>
      <w:tr w:rsidR="003F0E58" w:rsidRPr="003F0E58" w14:paraId="754DFD0F" w14:textId="77777777" w:rsidTr="003F6079">
        <w:trPr>
          <w:trHeight w:val="300"/>
        </w:trPr>
        <w:tc>
          <w:tcPr>
            <w:tcW w:w="9920" w:type="dxa"/>
            <w:gridSpan w:val="6"/>
            <w:tcBorders>
              <w:top w:val="single" w:sz="18" w:space="0" w:color="auto"/>
              <w:left w:val="single" w:sz="8" w:space="0" w:color="auto"/>
              <w:bottom w:val="single" w:sz="18" w:space="0" w:color="auto"/>
              <w:right w:val="single" w:sz="8" w:space="0" w:color="000000"/>
            </w:tcBorders>
            <w:shd w:val="clear" w:color="000000" w:fill="003399"/>
            <w:noWrap/>
            <w:vAlign w:val="bottom"/>
            <w:hideMark/>
          </w:tcPr>
          <w:p w14:paraId="1DEBACB9" w14:textId="77777777" w:rsidR="003F0E58" w:rsidRPr="003F0E58" w:rsidRDefault="003F0E58" w:rsidP="003F0E58">
            <w:pPr>
              <w:spacing w:after="0" w:line="240" w:lineRule="auto"/>
              <w:jc w:val="center"/>
              <w:rPr>
                <w:rFonts w:ascii="Calibri" w:eastAsia="Times New Roman" w:hAnsi="Calibri" w:cs="Calibri"/>
                <w:b/>
                <w:bCs/>
                <w:color w:val="EAEAEA"/>
                <w:lang w:val="fr-CI" w:eastAsia="fr-CI"/>
              </w:rPr>
            </w:pPr>
            <w:r w:rsidRPr="003F0E58">
              <w:rPr>
                <w:rFonts w:ascii="Calibri" w:eastAsia="Times New Roman" w:hAnsi="Calibri" w:cs="Calibri"/>
                <w:b/>
                <w:bCs/>
                <w:color w:val="EAEAEA"/>
                <w:lang w:val="fr-CI" w:eastAsia="fr-CI"/>
              </w:rPr>
              <w:t>SEMAINE 5</w:t>
            </w:r>
          </w:p>
        </w:tc>
      </w:tr>
      <w:tr w:rsidR="003F0E58" w:rsidRPr="003F0E58" w14:paraId="225FCF6C" w14:textId="77777777" w:rsidTr="003F6079">
        <w:trPr>
          <w:trHeight w:val="300"/>
        </w:trPr>
        <w:tc>
          <w:tcPr>
            <w:tcW w:w="2480" w:type="dxa"/>
            <w:tcBorders>
              <w:top w:val="single" w:sz="18" w:space="0" w:color="auto"/>
              <w:left w:val="single" w:sz="18" w:space="0" w:color="auto"/>
              <w:bottom w:val="single" w:sz="8" w:space="0" w:color="auto"/>
              <w:right w:val="single" w:sz="18" w:space="0" w:color="auto"/>
            </w:tcBorders>
            <w:shd w:val="clear" w:color="000000" w:fill="E7E6E6"/>
            <w:noWrap/>
            <w:vAlign w:val="bottom"/>
            <w:hideMark/>
          </w:tcPr>
          <w:p w14:paraId="4BF23012"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27/10/2025</w:t>
            </w:r>
          </w:p>
        </w:tc>
        <w:tc>
          <w:tcPr>
            <w:tcW w:w="2480" w:type="dxa"/>
            <w:tcBorders>
              <w:top w:val="single" w:sz="18" w:space="0" w:color="auto"/>
              <w:left w:val="single" w:sz="18" w:space="0" w:color="auto"/>
              <w:bottom w:val="single" w:sz="8" w:space="0" w:color="auto"/>
              <w:right w:val="single" w:sz="18" w:space="0" w:color="auto"/>
            </w:tcBorders>
            <w:shd w:val="clear" w:color="000000" w:fill="E7E6E6"/>
            <w:noWrap/>
            <w:vAlign w:val="bottom"/>
            <w:hideMark/>
          </w:tcPr>
          <w:p w14:paraId="252AF3B0"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Lundi</w:t>
            </w:r>
          </w:p>
        </w:tc>
        <w:tc>
          <w:tcPr>
            <w:tcW w:w="1240" w:type="dxa"/>
            <w:tcBorders>
              <w:top w:val="single" w:sz="18" w:space="0" w:color="auto"/>
              <w:left w:val="single" w:sz="18" w:space="0" w:color="auto"/>
              <w:bottom w:val="single" w:sz="8" w:space="0" w:color="auto"/>
              <w:right w:val="single" w:sz="18" w:space="0" w:color="auto"/>
            </w:tcBorders>
            <w:noWrap/>
            <w:vAlign w:val="center"/>
            <w:hideMark/>
          </w:tcPr>
          <w:p w14:paraId="7BD375E9"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07h00</w:t>
            </w:r>
          </w:p>
        </w:tc>
        <w:tc>
          <w:tcPr>
            <w:tcW w:w="1240" w:type="dxa"/>
            <w:tcBorders>
              <w:top w:val="single" w:sz="18" w:space="0" w:color="auto"/>
              <w:left w:val="single" w:sz="18" w:space="0" w:color="auto"/>
              <w:bottom w:val="single" w:sz="8" w:space="0" w:color="auto"/>
              <w:right w:val="single" w:sz="18" w:space="0" w:color="auto"/>
            </w:tcBorders>
            <w:noWrap/>
            <w:vAlign w:val="center"/>
            <w:hideMark/>
          </w:tcPr>
          <w:p w14:paraId="7A5F56B7"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13h00</w:t>
            </w:r>
          </w:p>
        </w:tc>
        <w:tc>
          <w:tcPr>
            <w:tcW w:w="1240" w:type="dxa"/>
            <w:tcBorders>
              <w:top w:val="single" w:sz="18" w:space="0" w:color="auto"/>
              <w:left w:val="single" w:sz="18" w:space="0" w:color="auto"/>
              <w:bottom w:val="single" w:sz="8" w:space="0" w:color="auto"/>
              <w:right w:val="single" w:sz="18" w:space="0" w:color="auto"/>
            </w:tcBorders>
            <w:noWrap/>
            <w:vAlign w:val="center"/>
            <w:hideMark/>
          </w:tcPr>
          <w:p w14:paraId="368E9A0D"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08h00</w:t>
            </w:r>
          </w:p>
        </w:tc>
        <w:tc>
          <w:tcPr>
            <w:tcW w:w="1240" w:type="dxa"/>
            <w:tcBorders>
              <w:top w:val="single" w:sz="18" w:space="0" w:color="auto"/>
              <w:left w:val="single" w:sz="18" w:space="0" w:color="auto"/>
              <w:bottom w:val="single" w:sz="8" w:space="0" w:color="auto"/>
              <w:right w:val="single" w:sz="18" w:space="0" w:color="auto"/>
            </w:tcBorders>
            <w:noWrap/>
            <w:vAlign w:val="center"/>
            <w:hideMark/>
          </w:tcPr>
          <w:p w14:paraId="17B8AA09"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14h00</w:t>
            </w:r>
          </w:p>
        </w:tc>
      </w:tr>
      <w:tr w:rsidR="003F0E58" w:rsidRPr="003F0E58" w14:paraId="501F2A4A"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50A525E5"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center"/>
            <w:hideMark/>
          </w:tcPr>
          <w:p w14:paraId="6AAB9CDA"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27</w:t>
            </w:r>
          </w:p>
        </w:tc>
        <w:tc>
          <w:tcPr>
            <w:tcW w:w="1240" w:type="dxa"/>
            <w:tcBorders>
              <w:top w:val="nil"/>
              <w:left w:val="single" w:sz="18" w:space="0" w:color="auto"/>
              <w:bottom w:val="single" w:sz="4" w:space="0" w:color="auto"/>
              <w:right w:val="single" w:sz="18" w:space="0" w:color="auto"/>
            </w:tcBorders>
            <w:noWrap/>
            <w:vAlign w:val="center"/>
            <w:hideMark/>
          </w:tcPr>
          <w:p w14:paraId="54AD4F28"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29</w:t>
            </w:r>
          </w:p>
        </w:tc>
        <w:tc>
          <w:tcPr>
            <w:tcW w:w="1240" w:type="dxa"/>
            <w:tcBorders>
              <w:top w:val="nil"/>
              <w:left w:val="single" w:sz="18" w:space="0" w:color="auto"/>
              <w:bottom w:val="single" w:sz="4" w:space="0" w:color="auto"/>
              <w:right w:val="single" w:sz="18" w:space="0" w:color="auto"/>
            </w:tcBorders>
            <w:noWrap/>
            <w:vAlign w:val="center"/>
            <w:hideMark/>
          </w:tcPr>
          <w:p w14:paraId="17C283F5"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31</w:t>
            </w:r>
          </w:p>
        </w:tc>
        <w:tc>
          <w:tcPr>
            <w:tcW w:w="1240" w:type="dxa"/>
            <w:tcBorders>
              <w:top w:val="nil"/>
              <w:left w:val="single" w:sz="18" w:space="0" w:color="auto"/>
              <w:bottom w:val="single" w:sz="4" w:space="0" w:color="auto"/>
              <w:right w:val="single" w:sz="18" w:space="0" w:color="auto"/>
            </w:tcBorders>
            <w:noWrap/>
            <w:vAlign w:val="center"/>
            <w:hideMark/>
          </w:tcPr>
          <w:p w14:paraId="1C4CF9FD"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39</w:t>
            </w:r>
          </w:p>
        </w:tc>
      </w:tr>
      <w:tr w:rsidR="003F0E58" w:rsidRPr="003F0E58" w14:paraId="0E16B530"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56A62861"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center"/>
            <w:hideMark/>
          </w:tcPr>
          <w:p w14:paraId="3F6806BA"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14</w:t>
            </w:r>
          </w:p>
        </w:tc>
        <w:tc>
          <w:tcPr>
            <w:tcW w:w="1240" w:type="dxa"/>
            <w:tcBorders>
              <w:top w:val="nil"/>
              <w:left w:val="single" w:sz="18" w:space="0" w:color="auto"/>
              <w:bottom w:val="single" w:sz="4" w:space="0" w:color="auto"/>
              <w:right w:val="single" w:sz="18" w:space="0" w:color="auto"/>
            </w:tcBorders>
            <w:noWrap/>
            <w:vAlign w:val="center"/>
            <w:hideMark/>
          </w:tcPr>
          <w:p w14:paraId="14D6E038"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17</w:t>
            </w:r>
          </w:p>
        </w:tc>
        <w:tc>
          <w:tcPr>
            <w:tcW w:w="1240" w:type="dxa"/>
            <w:tcBorders>
              <w:top w:val="nil"/>
              <w:left w:val="single" w:sz="18" w:space="0" w:color="auto"/>
              <w:bottom w:val="single" w:sz="4" w:space="0" w:color="auto"/>
              <w:right w:val="single" w:sz="18" w:space="0" w:color="auto"/>
            </w:tcBorders>
            <w:noWrap/>
            <w:vAlign w:val="center"/>
            <w:hideMark/>
          </w:tcPr>
          <w:p w14:paraId="1264853C"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18</w:t>
            </w:r>
          </w:p>
        </w:tc>
        <w:tc>
          <w:tcPr>
            <w:tcW w:w="1240" w:type="dxa"/>
            <w:tcBorders>
              <w:top w:val="nil"/>
              <w:left w:val="single" w:sz="18" w:space="0" w:color="auto"/>
              <w:bottom w:val="single" w:sz="4" w:space="0" w:color="auto"/>
              <w:right w:val="single" w:sz="18" w:space="0" w:color="auto"/>
            </w:tcBorders>
            <w:noWrap/>
            <w:vAlign w:val="center"/>
            <w:hideMark/>
          </w:tcPr>
          <w:p w14:paraId="35580DD0"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17</w:t>
            </w:r>
          </w:p>
        </w:tc>
      </w:tr>
      <w:tr w:rsidR="003F0E58" w:rsidRPr="003F0E58" w14:paraId="6349FD4E"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1831B700" w14:textId="77777777" w:rsidR="003F0E58" w:rsidRPr="003F0E58" w:rsidRDefault="003F0E58" w:rsidP="003F0E58">
            <w:pPr>
              <w:spacing w:after="0" w:line="240" w:lineRule="auto"/>
              <w:jc w:val="center"/>
              <w:rPr>
                <w:rFonts w:ascii="Calibri" w:eastAsia="Times New Roman" w:hAnsi="Calibri" w:cs="Calibri"/>
                <w:lang w:val="fr-CI" w:eastAsia="fr-CI"/>
              </w:rPr>
            </w:pPr>
            <w:r w:rsidRPr="003F0E58">
              <w:rPr>
                <w:rFonts w:ascii="Calibri" w:eastAsia="Times New Roman" w:hAnsi="Calibri" w:cs="Calibri"/>
                <w:lang w:val="fr-CI" w:eastAsia="fr-CI"/>
              </w:rPr>
              <w:t>AGENCE SODECI - PHARMACIE P. BEACH</w:t>
            </w:r>
          </w:p>
        </w:tc>
        <w:tc>
          <w:tcPr>
            <w:tcW w:w="1240" w:type="dxa"/>
            <w:tcBorders>
              <w:top w:val="nil"/>
              <w:left w:val="single" w:sz="18" w:space="0" w:color="auto"/>
              <w:bottom w:val="single" w:sz="8" w:space="0" w:color="auto"/>
              <w:right w:val="single" w:sz="18" w:space="0" w:color="auto"/>
            </w:tcBorders>
            <w:noWrap/>
            <w:vAlign w:val="center"/>
            <w:hideMark/>
          </w:tcPr>
          <w:p w14:paraId="46463631"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21</w:t>
            </w:r>
          </w:p>
        </w:tc>
        <w:tc>
          <w:tcPr>
            <w:tcW w:w="1240" w:type="dxa"/>
            <w:tcBorders>
              <w:top w:val="nil"/>
              <w:left w:val="single" w:sz="18" w:space="0" w:color="auto"/>
              <w:bottom w:val="single" w:sz="8" w:space="0" w:color="auto"/>
              <w:right w:val="single" w:sz="18" w:space="0" w:color="auto"/>
            </w:tcBorders>
            <w:noWrap/>
            <w:vAlign w:val="center"/>
            <w:hideMark/>
          </w:tcPr>
          <w:p w14:paraId="0E99E2AD"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21</w:t>
            </w:r>
          </w:p>
        </w:tc>
        <w:tc>
          <w:tcPr>
            <w:tcW w:w="1240" w:type="dxa"/>
            <w:tcBorders>
              <w:top w:val="nil"/>
              <w:left w:val="single" w:sz="18" w:space="0" w:color="auto"/>
              <w:bottom w:val="single" w:sz="8" w:space="0" w:color="auto"/>
              <w:right w:val="single" w:sz="18" w:space="0" w:color="auto"/>
            </w:tcBorders>
            <w:noWrap/>
            <w:vAlign w:val="center"/>
            <w:hideMark/>
          </w:tcPr>
          <w:p w14:paraId="4099B767"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19</w:t>
            </w:r>
          </w:p>
        </w:tc>
        <w:tc>
          <w:tcPr>
            <w:tcW w:w="1240" w:type="dxa"/>
            <w:tcBorders>
              <w:top w:val="nil"/>
              <w:left w:val="single" w:sz="18" w:space="0" w:color="auto"/>
              <w:bottom w:val="single" w:sz="8" w:space="0" w:color="auto"/>
              <w:right w:val="single" w:sz="18" w:space="0" w:color="auto"/>
            </w:tcBorders>
            <w:noWrap/>
            <w:vAlign w:val="center"/>
            <w:hideMark/>
          </w:tcPr>
          <w:p w14:paraId="641DB8DE"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18</w:t>
            </w:r>
          </w:p>
        </w:tc>
      </w:tr>
      <w:tr w:rsidR="003F0E58" w:rsidRPr="003F0E58" w14:paraId="4770C0DD" w14:textId="77777777" w:rsidTr="003F6079">
        <w:trPr>
          <w:trHeight w:val="300"/>
        </w:trPr>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28877F51"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29/10/2025</w:t>
            </w:r>
          </w:p>
        </w:tc>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712C0211"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Mercredi</w:t>
            </w:r>
          </w:p>
        </w:tc>
        <w:tc>
          <w:tcPr>
            <w:tcW w:w="1240" w:type="dxa"/>
            <w:tcBorders>
              <w:top w:val="nil"/>
              <w:left w:val="single" w:sz="18" w:space="0" w:color="auto"/>
              <w:bottom w:val="single" w:sz="8" w:space="0" w:color="auto"/>
              <w:right w:val="single" w:sz="18" w:space="0" w:color="auto"/>
            </w:tcBorders>
            <w:noWrap/>
            <w:vAlign w:val="center"/>
            <w:hideMark/>
          </w:tcPr>
          <w:p w14:paraId="4058367E"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09h00</w:t>
            </w:r>
          </w:p>
        </w:tc>
        <w:tc>
          <w:tcPr>
            <w:tcW w:w="1240" w:type="dxa"/>
            <w:tcBorders>
              <w:top w:val="nil"/>
              <w:left w:val="single" w:sz="18" w:space="0" w:color="auto"/>
              <w:bottom w:val="single" w:sz="8" w:space="0" w:color="auto"/>
              <w:right w:val="single" w:sz="18" w:space="0" w:color="auto"/>
            </w:tcBorders>
            <w:noWrap/>
            <w:vAlign w:val="center"/>
            <w:hideMark/>
          </w:tcPr>
          <w:p w14:paraId="132F6468"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14h00</w:t>
            </w:r>
          </w:p>
        </w:tc>
        <w:tc>
          <w:tcPr>
            <w:tcW w:w="1240" w:type="dxa"/>
            <w:tcBorders>
              <w:top w:val="nil"/>
              <w:left w:val="single" w:sz="18" w:space="0" w:color="auto"/>
              <w:bottom w:val="single" w:sz="8" w:space="0" w:color="auto"/>
              <w:right w:val="single" w:sz="18" w:space="0" w:color="auto"/>
            </w:tcBorders>
            <w:noWrap/>
            <w:vAlign w:val="center"/>
            <w:hideMark/>
          </w:tcPr>
          <w:p w14:paraId="1C2B9B16"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10h00</w:t>
            </w:r>
          </w:p>
        </w:tc>
        <w:tc>
          <w:tcPr>
            <w:tcW w:w="1240" w:type="dxa"/>
            <w:tcBorders>
              <w:top w:val="nil"/>
              <w:left w:val="single" w:sz="18" w:space="0" w:color="auto"/>
              <w:bottom w:val="single" w:sz="8" w:space="0" w:color="auto"/>
              <w:right w:val="single" w:sz="18" w:space="0" w:color="auto"/>
            </w:tcBorders>
            <w:noWrap/>
            <w:vAlign w:val="center"/>
            <w:hideMark/>
          </w:tcPr>
          <w:p w14:paraId="4FE96266"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15h00</w:t>
            </w:r>
          </w:p>
        </w:tc>
      </w:tr>
      <w:tr w:rsidR="003F0E58" w:rsidRPr="003F0E58" w14:paraId="599452CB"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4BA3C802"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center"/>
            <w:hideMark/>
          </w:tcPr>
          <w:p w14:paraId="653CD9E1"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28</w:t>
            </w:r>
          </w:p>
        </w:tc>
        <w:tc>
          <w:tcPr>
            <w:tcW w:w="1240" w:type="dxa"/>
            <w:tcBorders>
              <w:top w:val="nil"/>
              <w:left w:val="single" w:sz="18" w:space="0" w:color="auto"/>
              <w:bottom w:val="single" w:sz="4" w:space="0" w:color="auto"/>
              <w:right w:val="single" w:sz="18" w:space="0" w:color="auto"/>
            </w:tcBorders>
            <w:noWrap/>
            <w:vAlign w:val="center"/>
            <w:hideMark/>
          </w:tcPr>
          <w:p w14:paraId="6A7F6ED1"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26</w:t>
            </w:r>
          </w:p>
        </w:tc>
        <w:tc>
          <w:tcPr>
            <w:tcW w:w="1240" w:type="dxa"/>
            <w:tcBorders>
              <w:top w:val="nil"/>
              <w:left w:val="single" w:sz="18" w:space="0" w:color="auto"/>
              <w:bottom w:val="single" w:sz="4" w:space="0" w:color="auto"/>
              <w:right w:val="single" w:sz="18" w:space="0" w:color="auto"/>
            </w:tcBorders>
            <w:noWrap/>
            <w:vAlign w:val="center"/>
            <w:hideMark/>
          </w:tcPr>
          <w:p w14:paraId="35CB3F36"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30</w:t>
            </w:r>
          </w:p>
        </w:tc>
        <w:tc>
          <w:tcPr>
            <w:tcW w:w="1240" w:type="dxa"/>
            <w:tcBorders>
              <w:top w:val="nil"/>
              <w:left w:val="single" w:sz="18" w:space="0" w:color="auto"/>
              <w:bottom w:val="single" w:sz="4" w:space="0" w:color="auto"/>
              <w:right w:val="single" w:sz="18" w:space="0" w:color="auto"/>
            </w:tcBorders>
            <w:noWrap/>
            <w:vAlign w:val="center"/>
            <w:hideMark/>
          </w:tcPr>
          <w:p w14:paraId="5144DB0D"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41</w:t>
            </w:r>
          </w:p>
        </w:tc>
      </w:tr>
      <w:tr w:rsidR="003F0E58" w:rsidRPr="003F0E58" w14:paraId="754F9120"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2A39241E"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center"/>
            <w:hideMark/>
          </w:tcPr>
          <w:p w14:paraId="6D2B5BBA"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16</w:t>
            </w:r>
          </w:p>
        </w:tc>
        <w:tc>
          <w:tcPr>
            <w:tcW w:w="1240" w:type="dxa"/>
            <w:tcBorders>
              <w:top w:val="nil"/>
              <w:left w:val="single" w:sz="18" w:space="0" w:color="auto"/>
              <w:bottom w:val="single" w:sz="4" w:space="0" w:color="auto"/>
              <w:right w:val="single" w:sz="18" w:space="0" w:color="auto"/>
            </w:tcBorders>
            <w:noWrap/>
            <w:vAlign w:val="center"/>
            <w:hideMark/>
          </w:tcPr>
          <w:p w14:paraId="336ADDB1"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17</w:t>
            </w:r>
          </w:p>
        </w:tc>
        <w:tc>
          <w:tcPr>
            <w:tcW w:w="1240" w:type="dxa"/>
            <w:tcBorders>
              <w:top w:val="nil"/>
              <w:left w:val="single" w:sz="18" w:space="0" w:color="auto"/>
              <w:bottom w:val="single" w:sz="4" w:space="0" w:color="auto"/>
              <w:right w:val="single" w:sz="18" w:space="0" w:color="auto"/>
            </w:tcBorders>
            <w:noWrap/>
            <w:vAlign w:val="center"/>
            <w:hideMark/>
          </w:tcPr>
          <w:p w14:paraId="25C7912A"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19</w:t>
            </w:r>
          </w:p>
        </w:tc>
        <w:tc>
          <w:tcPr>
            <w:tcW w:w="1240" w:type="dxa"/>
            <w:tcBorders>
              <w:top w:val="nil"/>
              <w:left w:val="single" w:sz="18" w:space="0" w:color="auto"/>
              <w:bottom w:val="single" w:sz="4" w:space="0" w:color="auto"/>
              <w:right w:val="single" w:sz="18" w:space="0" w:color="auto"/>
            </w:tcBorders>
            <w:noWrap/>
            <w:vAlign w:val="center"/>
            <w:hideMark/>
          </w:tcPr>
          <w:p w14:paraId="7418C522"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19</w:t>
            </w:r>
          </w:p>
        </w:tc>
      </w:tr>
      <w:tr w:rsidR="003F0E58" w:rsidRPr="003F0E58" w14:paraId="2BBE6D6C"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087F687F" w14:textId="77777777" w:rsidR="003F0E58" w:rsidRPr="003F0E58" w:rsidRDefault="003F0E58" w:rsidP="003F0E58">
            <w:pPr>
              <w:spacing w:after="0" w:line="240" w:lineRule="auto"/>
              <w:jc w:val="center"/>
              <w:rPr>
                <w:rFonts w:ascii="Calibri" w:eastAsia="Times New Roman" w:hAnsi="Calibri" w:cs="Calibri"/>
                <w:lang w:val="fr-CI" w:eastAsia="fr-CI"/>
              </w:rPr>
            </w:pPr>
            <w:r w:rsidRPr="003F0E58">
              <w:rPr>
                <w:rFonts w:ascii="Calibri" w:eastAsia="Times New Roman" w:hAnsi="Calibri" w:cs="Calibri"/>
                <w:lang w:val="fr-CI" w:eastAsia="fr-CI"/>
              </w:rPr>
              <w:t>AGENCE SODECI - PHARMACIE P. BEACH</w:t>
            </w:r>
          </w:p>
        </w:tc>
        <w:tc>
          <w:tcPr>
            <w:tcW w:w="1240" w:type="dxa"/>
            <w:tcBorders>
              <w:top w:val="nil"/>
              <w:left w:val="single" w:sz="18" w:space="0" w:color="auto"/>
              <w:bottom w:val="single" w:sz="8" w:space="0" w:color="auto"/>
              <w:right w:val="single" w:sz="18" w:space="0" w:color="auto"/>
            </w:tcBorders>
            <w:noWrap/>
            <w:vAlign w:val="center"/>
            <w:hideMark/>
          </w:tcPr>
          <w:p w14:paraId="1AD88AF5"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21</w:t>
            </w:r>
          </w:p>
        </w:tc>
        <w:tc>
          <w:tcPr>
            <w:tcW w:w="1240" w:type="dxa"/>
            <w:tcBorders>
              <w:top w:val="nil"/>
              <w:left w:val="single" w:sz="18" w:space="0" w:color="auto"/>
              <w:bottom w:val="single" w:sz="8" w:space="0" w:color="auto"/>
              <w:right w:val="single" w:sz="18" w:space="0" w:color="auto"/>
            </w:tcBorders>
            <w:noWrap/>
            <w:vAlign w:val="center"/>
            <w:hideMark/>
          </w:tcPr>
          <w:p w14:paraId="0057A30A"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23</w:t>
            </w:r>
          </w:p>
        </w:tc>
        <w:tc>
          <w:tcPr>
            <w:tcW w:w="1240" w:type="dxa"/>
            <w:tcBorders>
              <w:top w:val="nil"/>
              <w:left w:val="single" w:sz="18" w:space="0" w:color="auto"/>
              <w:bottom w:val="single" w:sz="8" w:space="0" w:color="auto"/>
              <w:right w:val="single" w:sz="18" w:space="0" w:color="auto"/>
            </w:tcBorders>
            <w:noWrap/>
            <w:vAlign w:val="center"/>
            <w:hideMark/>
          </w:tcPr>
          <w:p w14:paraId="3D16556E"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20</w:t>
            </w:r>
          </w:p>
        </w:tc>
        <w:tc>
          <w:tcPr>
            <w:tcW w:w="1240" w:type="dxa"/>
            <w:tcBorders>
              <w:top w:val="nil"/>
              <w:left w:val="single" w:sz="18" w:space="0" w:color="auto"/>
              <w:bottom w:val="single" w:sz="8" w:space="0" w:color="auto"/>
              <w:right w:val="single" w:sz="18" w:space="0" w:color="auto"/>
            </w:tcBorders>
            <w:noWrap/>
            <w:vAlign w:val="center"/>
            <w:hideMark/>
          </w:tcPr>
          <w:p w14:paraId="1CD8298B"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20</w:t>
            </w:r>
          </w:p>
        </w:tc>
      </w:tr>
      <w:tr w:rsidR="003F0E58" w:rsidRPr="003F0E58" w14:paraId="540E025F" w14:textId="77777777" w:rsidTr="003F6079">
        <w:trPr>
          <w:trHeight w:val="300"/>
        </w:trPr>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43789D5A"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30/10/2025</w:t>
            </w:r>
          </w:p>
        </w:tc>
        <w:tc>
          <w:tcPr>
            <w:tcW w:w="2480" w:type="dxa"/>
            <w:tcBorders>
              <w:top w:val="single" w:sz="8" w:space="0" w:color="auto"/>
              <w:left w:val="single" w:sz="18" w:space="0" w:color="auto"/>
              <w:bottom w:val="single" w:sz="8" w:space="0" w:color="auto"/>
              <w:right w:val="single" w:sz="18" w:space="0" w:color="auto"/>
            </w:tcBorders>
            <w:shd w:val="clear" w:color="000000" w:fill="E7E6E6"/>
            <w:noWrap/>
            <w:vAlign w:val="bottom"/>
            <w:hideMark/>
          </w:tcPr>
          <w:p w14:paraId="05396CBA" w14:textId="77777777" w:rsidR="003F0E58" w:rsidRPr="003F0E58" w:rsidRDefault="003F0E58" w:rsidP="003F0E58">
            <w:pPr>
              <w:spacing w:after="0" w:line="240" w:lineRule="auto"/>
              <w:jc w:val="center"/>
              <w:rPr>
                <w:rFonts w:ascii="Calibri" w:eastAsia="Times New Roman" w:hAnsi="Calibri" w:cs="Calibri"/>
                <w:b/>
                <w:bCs/>
                <w:color w:val="000000"/>
                <w:lang w:val="fr-CI" w:eastAsia="fr-CI"/>
              </w:rPr>
            </w:pPr>
            <w:r w:rsidRPr="003F0E58">
              <w:rPr>
                <w:rFonts w:ascii="Calibri" w:eastAsia="Times New Roman" w:hAnsi="Calibri" w:cs="Calibri"/>
                <w:b/>
                <w:bCs/>
                <w:color w:val="000000"/>
                <w:lang w:val="fr-CI" w:eastAsia="fr-CI"/>
              </w:rPr>
              <w:t>Jeudi</w:t>
            </w:r>
          </w:p>
        </w:tc>
        <w:tc>
          <w:tcPr>
            <w:tcW w:w="1240" w:type="dxa"/>
            <w:tcBorders>
              <w:top w:val="nil"/>
              <w:left w:val="single" w:sz="18" w:space="0" w:color="auto"/>
              <w:bottom w:val="single" w:sz="8" w:space="0" w:color="auto"/>
              <w:right w:val="single" w:sz="18" w:space="0" w:color="auto"/>
            </w:tcBorders>
            <w:noWrap/>
            <w:vAlign w:val="center"/>
            <w:hideMark/>
          </w:tcPr>
          <w:p w14:paraId="070CC5AF"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11h00</w:t>
            </w:r>
          </w:p>
        </w:tc>
        <w:tc>
          <w:tcPr>
            <w:tcW w:w="1240" w:type="dxa"/>
            <w:tcBorders>
              <w:top w:val="nil"/>
              <w:left w:val="single" w:sz="18" w:space="0" w:color="auto"/>
              <w:bottom w:val="single" w:sz="8" w:space="0" w:color="auto"/>
              <w:right w:val="single" w:sz="18" w:space="0" w:color="auto"/>
            </w:tcBorders>
            <w:noWrap/>
            <w:vAlign w:val="center"/>
            <w:hideMark/>
          </w:tcPr>
          <w:p w14:paraId="10088133"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17h00</w:t>
            </w:r>
          </w:p>
        </w:tc>
        <w:tc>
          <w:tcPr>
            <w:tcW w:w="1240" w:type="dxa"/>
            <w:tcBorders>
              <w:top w:val="nil"/>
              <w:left w:val="single" w:sz="18" w:space="0" w:color="auto"/>
              <w:bottom w:val="single" w:sz="8" w:space="0" w:color="auto"/>
              <w:right w:val="single" w:sz="18" w:space="0" w:color="auto"/>
            </w:tcBorders>
            <w:noWrap/>
            <w:vAlign w:val="center"/>
            <w:hideMark/>
          </w:tcPr>
          <w:p w14:paraId="315144F7"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12h00</w:t>
            </w:r>
          </w:p>
        </w:tc>
        <w:tc>
          <w:tcPr>
            <w:tcW w:w="1240" w:type="dxa"/>
            <w:tcBorders>
              <w:top w:val="nil"/>
              <w:left w:val="single" w:sz="18" w:space="0" w:color="auto"/>
              <w:bottom w:val="single" w:sz="8" w:space="0" w:color="auto"/>
              <w:right w:val="single" w:sz="18" w:space="0" w:color="auto"/>
            </w:tcBorders>
            <w:noWrap/>
            <w:vAlign w:val="center"/>
            <w:hideMark/>
          </w:tcPr>
          <w:p w14:paraId="15CF7D7E"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18h00</w:t>
            </w:r>
          </w:p>
        </w:tc>
      </w:tr>
      <w:tr w:rsidR="003F0E58" w:rsidRPr="003F0E58" w14:paraId="487A24FE"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387DC7CF"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CARENA - PHARMACIE P. BEACH</w:t>
            </w:r>
          </w:p>
        </w:tc>
        <w:tc>
          <w:tcPr>
            <w:tcW w:w="1240" w:type="dxa"/>
            <w:tcBorders>
              <w:top w:val="nil"/>
              <w:left w:val="single" w:sz="18" w:space="0" w:color="auto"/>
              <w:bottom w:val="single" w:sz="4" w:space="0" w:color="auto"/>
              <w:right w:val="single" w:sz="18" w:space="0" w:color="auto"/>
            </w:tcBorders>
            <w:noWrap/>
            <w:vAlign w:val="center"/>
            <w:hideMark/>
          </w:tcPr>
          <w:p w14:paraId="4C672D1C"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31</w:t>
            </w:r>
          </w:p>
        </w:tc>
        <w:tc>
          <w:tcPr>
            <w:tcW w:w="1240" w:type="dxa"/>
            <w:tcBorders>
              <w:top w:val="nil"/>
              <w:left w:val="single" w:sz="18" w:space="0" w:color="auto"/>
              <w:bottom w:val="single" w:sz="4" w:space="0" w:color="auto"/>
              <w:right w:val="single" w:sz="18" w:space="0" w:color="auto"/>
            </w:tcBorders>
            <w:noWrap/>
            <w:vAlign w:val="center"/>
            <w:hideMark/>
          </w:tcPr>
          <w:p w14:paraId="2D3A6E01"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29</w:t>
            </w:r>
          </w:p>
        </w:tc>
        <w:tc>
          <w:tcPr>
            <w:tcW w:w="1240" w:type="dxa"/>
            <w:tcBorders>
              <w:top w:val="nil"/>
              <w:left w:val="single" w:sz="18" w:space="0" w:color="auto"/>
              <w:bottom w:val="single" w:sz="4" w:space="0" w:color="auto"/>
              <w:right w:val="single" w:sz="18" w:space="0" w:color="auto"/>
            </w:tcBorders>
            <w:noWrap/>
            <w:vAlign w:val="center"/>
            <w:hideMark/>
          </w:tcPr>
          <w:p w14:paraId="359AE63E"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34</w:t>
            </w:r>
          </w:p>
        </w:tc>
        <w:tc>
          <w:tcPr>
            <w:tcW w:w="1240" w:type="dxa"/>
            <w:tcBorders>
              <w:top w:val="nil"/>
              <w:left w:val="single" w:sz="18" w:space="0" w:color="auto"/>
              <w:bottom w:val="single" w:sz="4" w:space="0" w:color="auto"/>
              <w:right w:val="single" w:sz="18" w:space="0" w:color="auto"/>
            </w:tcBorders>
            <w:noWrap/>
            <w:vAlign w:val="center"/>
            <w:hideMark/>
          </w:tcPr>
          <w:p w14:paraId="127FB61D"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50</w:t>
            </w:r>
          </w:p>
        </w:tc>
      </w:tr>
      <w:tr w:rsidR="003F0E58" w:rsidRPr="003F0E58" w14:paraId="714AB214" w14:textId="77777777" w:rsidTr="003F6079">
        <w:trPr>
          <w:trHeight w:val="300"/>
        </w:trPr>
        <w:tc>
          <w:tcPr>
            <w:tcW w:w="4960" w:type="dxa"/>
            <w:gridSpan w:val="2"/>
            <w:tcBorders>
              <w:top w:val="single" w:sz="8" w:space="0" w:color="auto"/>
              <w:left w:val="single" w:sz="18" w:space="0" w:color="auto"/>
              <w:bottom w:val="single" w:sz="8" w:space="0" w:color="auto"/>
              <w:right w:val="single" w:sz="18" w:space="0" w:color="auto"/>
            </w:tcBorders>
            <w:noWrap/>
            <w:vAlign w:val="bottom"/>
            <w:hideMark/>
          </w:tcPr>
          <w:p w14:paraId="10E9EF6E" w14:textId="77777777" w:rsidR="003F0E58" w:rsidRPr="003F0E58" w:rsidRDefault="003F0E58" w:rsidP="003F0E58">
            <w:pPr>
              <w:spacing w:after="0" w:line="240" w:lineRule="auto"/>
              <w:jc w:val="center"/>
              <w:rPr>
                <w:rFonts w:ascii="Calibri" w:eastAsia="Times New Roman" w:hAnsi="Calibri" w:cs="Calibri"/>
                <w:color w:val="000000"/>
                <w:lang w:val="fr-CI" w:eastAsia="fr-CI"/>
              </w:rPr>
            </w:pPr>
            <w:r w:rsidRPr="003F0E58">
              <w:rPr>
                <w:rFonts w:ascii="Calibri" w:eastAsia="Times New Roman" w:hAnsi="Calibri" w:cs="Calibri"/>
                <w:color w:val="000000"/>
                <w:lang w:val="fr-CI" w:eastAsia="fr-CI"/>
              </w:rPr>
              <w:t>TOYOTA CFAO - PHARMACIE P. BEACH</w:t>
            </w:r>
          </w:p>
        </w:tc>
        <w:tc>
          <w:tcPr>
            <w:tcW w:w="1240" w:type="dxa"/>
            <w:tcBorders>
              <w:top w:val="nil"/>
              <w:left w:val="single" w:sz="18" w:space="0" w:color="auto"/>
              <w:bottom w:val="single" w:sz="4" w:space="0" w:color="auto"/>
              <w:right w:val="single" w:sz="18" w:space="0" w:color="auto"/>
            </w:tcBorders>
            <w:noWrap/>
            <w:vAlign w:val="center"/>
            <w:hideMark/>
          </w:tcPr>
          <w:p w14:paraId="7993098D"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19</w:t>
            </w:r>
          </w:p>
        </w:tc>
        <w:tc>
          <w:tcPr>
            <w:tcW w:w="1240" w:type="dxa"/>
            <w:tcBorders>
              <w:top w:val="nil"/>
              <w:left w:val="single" w:sz="18" w:space="0" w:color="auto"/>
              <w:bottom w:val="single" w:sz="4" w:space="0" w:color="auto"/>
              <w:right w:val="single" w:sz="18" w:space="0" w:color="auto"/>
            </w:tcBorders>
            <w:noWrap/>
            <w:vAlign w:val="center"/>
            <w:hideMark/>
          </w:tcPr>
          <w:p w14:paraId="18E26813"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16</w:t>
            </w:r>
          </w:p>
        </w:tc>
        <w:tc>
          <w:tcPr>
            <w:tcW w:w="1240" w:type="dxa"/>
            <w:tcBorders>
              <w:top w:val="nil"/>
              <w:left w:val="single" w:sz="18" w:space="0" w:color="auto"/>
              <w:bottom w:val="single" w:sz="4" w:space="0" w:color="auto"/>
              <w:right w:val="single" w:sz="18" w:space="0" w:color="auto"/>
            </w:tcBorders>
            <w:noWrap/>
            <w:vAlign w:val="center"/>
            <w:hideMark/>
          </w:tcPr>
          <w:p w14:paraId="40BF7280"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25</w:t>
            </w:r>
          </w:p>
        </w:tc>
        <w:tc>
          <w:tcPr>
            <w:tcW w:w="1240" w:type="dxa"/>
            <w:tcBorders>
              <w:top w:val="nil"/>
              <w:left w:val="single" w:sz="18" w:space="0" w:color="auto"/>
              <w:bottom w:val="single" w:sz="4" w:space="0" w:color="auto"/>
              <w:right w:val="single" w:sz="18" w:space="0" w:color="auto"/>
            </w:tcBorders>
            <w:noWrap/>
            <w:vAlign w:val="center"/>
            <w:hideMark/>
          </w:tcPr>
          <w:p w14:paraId="0B986AED"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21</w:t>
            </w:r>
          </w:p>
        </w:tc>
      </w:tr>
      <w:tr w:rsidR="003F0E58" w:rsidRPr="003F0E58" w14:paraId="796F16C3" w14:textId="77777777" w:rsidTr="003F6079">
        <w:trPr>
          <w:trHeight w:val="300"/>
        </w:trPr>
        <w:tc>
          <w:tcPr>
            <w:tcW w:w="4960" w:type="dxa"/>
            <w:gridSpan w:val="2"/>
            <w:tcBorders>
              <w:top w:val="single" w:sz="8" w:space="0" w:color="auto"/>
              <w:left w:val="single" w:sz="18" w:space="0" w:color="auto"/>
              <w:bottom w:val="single" w:sz="18" w:space="0" w:color="auto"/>
              <w:right w:val="single" w:sz="18" w:space="0" w:color="auto"/>
            </w:tcBorders>
            <w:noWrap/>
            <w:vAlign w:val="bottom"/>
            <w:hideMark/>
          </w:tcPr>
          <w:p w14:paraId="599E9B01" w14:textId="77777777" w:rsidR="003F0E58" w:rsidRPr="003F0E58" w:rsidRDefault="003F0E58" w:rsidP="003F0E58">
            <w:pPr>
              <w:spacing w:after="0" w:line="240" w:lineRule="auto"/>
              <w:jc w:val="center"/>
              <w:rPr>
                <w:rFonts w:ascii="Calibri" w:eastAsia="Times New Roman" w:hAnsi="Calibri" w:cs="Calibri"/>
                <w:lang w:val="fr-CI" w:eastAsia="fr-CI"/>
              </w:rPr>
            </w:pPr>
            <w:r w:rsidRPr="003F0E58">
              <w:rPr>
                <w:rFonts w:ascii="Calibri" w:eastAsia="Times New Roman" w:hAnsi="Calibri" w:cs="Calibri"/>
                <w:lang w:val="fr-CI" w:eastAsia="fr-CI"/>
              </w:rPr>
              <w:t>AGENCE SODECI - PHARMACIE P. BEACH</w:t>
            </w:r>
          </w:p>
        </w:tc>
        <w:tc>
          <w:tcPr>
            <w:tcW w:w="1240" w:type="dxa"/>
            <w:tcBorders>
              <w:top w:val="nil"/>
              <w:left w:val="single" w:sz="18" w:space="0" w:color="auto"/>
              <w:bottom w:val="single" w:sz="18" w:space="0" w:color="auto"/>
              <w:right w:val="single" w:sz="18" w:space="0" w:color="auto"/>
            </w:tcBorders>
            <w:noWrap/>
            <w:vAlign w:val="center"/>
            <w:hideMark/>
          </w:tcPr>
          <w:p w14:paraId="34AD6B60"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21</w:t>
            </w:r>
          </w:p>
        </w:tc>
        <w:tc>
          <w:tcPr>
            <w:tcW w:w="1240" w:type="dxa"/>
            <w:tcBorders>
              <w:top w:val="nil"/>
              <w:left w:val="single" w:sz="18" w:space="0" w:color="auto"/>
              <w:bottom w:val="single" w:sz="18" w:space="0" w:color="auto"/>
              <w:right w:val="single" w:sz="18" w:space="0" w:color="auto"/>
            </w:tcBorders>
            <w:noWrap/>
            <w:vAlign w:val="center"/>
            <w:hideMark/>
          </w:tcPr>
          <w:p w14:paraId="7BFD1EEF"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21</w:t>
            </w:r>
          </w:p>
        </w:tc>
        <w:tc>
          <w:tcPr>
            <w:tcW w:w="1240" w:type="dxa"/>
            <w:tcBorders>
              <w:top w:val="nil"/>
              <w:left w:val="single" w:sz="18" w:space="0" w:color="auto"/>
              <w:bottom w:val="single" w:sz="18" w:space="0" w:color="auto"/>
              <w:right w:val="single" w:sz="18" w:space="0" w:color="auto"/>
            </w:tcBorders>
            <w:noWrap/>
            <w:vAlign w:val="center"/>
            <w:hideMark/>
          </w:tcPr>
          <w:p w14:paraId="3898A798" w14:textId="77777777" w:rsidR="003F0E58" w:rsidRPr="003F0E58" w:rsidRDefault="003F0E58" w:rsidP="003F0E58">
            <w:pPr>
              <w:spacing w:after="0" w:line="240" w:lineRule="auto"/>
              <w:jc w:val="center"/>
              <w:rPr>
                <w:rFonts w:ascii="Calibri" w:eastAsia="Times New Roman" w:hAnsi="Calibri" w:cs="Calibri"/>
                <w:b/>
                <w:bCs/>
                <w:color w:val="70AD47"/>
                <w:lang w:val="fr-CI" w:eastAsia="fr-CI"/>
                <w14:textFill>
                  <w14:solidFill>
                    <w14:srgbClr w14:val="70AD47">
                      <w14:lumMod w14:val="75000"/>
                    </w14:srgbClr>
                  </w14:solidFill>
                </w14:textFill>
              </w:rPr>
            </w:pPr>
            <w:r w:rsidRPr="003F0E58">
              <w:rPr>
                <w:rFonts w:ascii="Calibri" w:eastAsia="Times New Roman" w:hAnsi="Calibri" w:cs="Calibri"/>
                <w:b/>
                <w:bCs/>
                <w:color w:val="70AD47"/>
                <w:lang w:val="fr-CI" w:eastAsia="fr-CI"/>
                <w14:textFill>
                  <w14:solidFill>
                    <w14:srgbClr w14:val="70AD47">
                      <w14:lumMod w14:val="75000"/>
                    </w14:srgbClr>
                  </w14:solidFill>
                </w14:textFill>
              </w:rPr>
              <w:t>20</w:t>
            </w:r>
          </w:p>
        </w:tc>
        <w:tc>
          <w:tcPr>
            <w:tcW w:w="1240" w:type="dxa"/>
            <w:tcBorders>
              <w:top w:val="nil"/>
              <w:left w:val="single" w:sz="18" w:space="0" w:color="auto"/>
              <w:bottom w:val="single" w:sz="18" w:space="0" w:color="auto"/>
              <w:right w:val="single" w:sz="18" w:space="0" w:color="auto"/>
            </w:tcBorders>
            <w:noWrap/>
            <w:vAlign w:val="center"/>
            <w:hideMark/>
          </w:tcPr>
          <w:p w14:paraId="536233EE" w14:textId="77777777" w:rsidR="003F0E58" w:rsidRPr="003F0E58" w:rsidRDefault="003F0E58" w:rsidP="003F0E58">
            <w:pPr>
              <w:spacing w:after="0" w:line="240" w:lineRule="auto"/>
              <w:jc w:val="center"/>
              <w:rPr>
                <w:rFonts w:ascii="Calibri" w:eastAsia="Times New Roman" w:hAnsi="Calibri" w:cs="Calibri"/>
                <w:b/>
                <w:bCs/>
                <w:color w:val="0070C0"/>
                <w:lang w:val="fr-CI" w:eastAsia="fr-CI"/>
              </w:rPr>
            </w:pPr>
            <w:r w:rsidRPr="003F0E58">
              <w:rPr>
                <w:rFonts w:ascii="Calibri" w:eastAsia="Times New Roman" w:hAnsi="Calibri" w:cs="Calibri"/>
                <w:b/>
                <w:bCs/>
                <w:color w:val="0070C0"/>
                <w:lang w:val="fr-CI" w:eastAsia="fr-CI"/>
              </w:rPr>
              <w:t>17</w:t>
            </w:r>
          </w:p>
        </w:tc>
      </w:tr>
    </w:tbl>
    <w:p w14:paraId="06A0257A" w14:textId="4F521263" w:rsidR="004E04A3" w:rsidRDefault="003F0E58">
      <w:pPr>
        <w:rPr>
          <w:b/>
          <w:bCs/>
          <w:sz w:val="32"/>
          <w:szCs w:val="32"/>
          <w:u w:val="single"/>
        </w:rPr>
      </w:pPr>
      <w:r>
        <w:rPr>
          <w:noProof/>
          <w:lang w:val="fr-FR" w:eastAsia="fr-FR"/>
        </w:rPr>
        <mc:AlternateContent>
          <mc:Choice Requires="wps">
            <w:drawing>
              <wp:anchor distT="0" distB="0" distL="114300" distR="114300" simplePos="0" relativeHeight="251703296" behindDoc="0" locked="0" layoutInCell="1" allowOverlap="1" wp14:anchorId="1DA85518" wp14:editId="1A983623">
                <wp:simplePos x="0" y="0"/>
                <wp:positionH relativeFrom="margin">
                  <wp:align>left</wp:align>
                </wp:positionH>
                <wp:positionV relativeFrom="paragraph">
                  <wp:posOffset>12065</wp:posOffset>
                </wp:positionV>
                <wp:extent cx="2263140" cy="240030"/>
                <wp:effectExtent l="0" t="0" r="3810" b="7620"/>
                <wp:wrapNone/>
                <wp:docPr id="1764728698" name="Zone de texte 1764728698"/>
                <wp:cNvGraphicFramePr/>
                <a:graphic xmlns:a="http://schemas.openxmlformats.org/drawingml/2006/main">
                  <a:graphicData uri="http://schemas.microsoft.com/office/word/2010/wordprocessingShape">
                    <wps:wsp>
                      <wps:cNvSpPr txBox="1"/>
                      <wps:spPr>
                        <a:xfrm>
                          <a:off x="0" y="0"/>
                          <a:ext cx="2263140" cy="240030"/>
                        </a:xfrm>
                        <a:prstGeom prst="rect">
                          <a:avLst/>
                        </a:prstGeom>
                        <a:solidFill>
                          <a:sysClr val="window" lastClr="FFFFFF"/>
                        </a:solidFill>
                        <a:ln w="6350">
                          <a:noFill/>
                        </a:ln>
                      </wps:spPr>
                      <wps:txbx>
                        <w:txbxContent>
                          <w:p w14:paraId="4C92FBB5" w14:textId="77777777" w:rsidR="00326A7C" w:rsidRDefault="00326A7C" w:rsidP="00326A7C">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Pr>
                                <w:rFonts w:ascii="Times New Roman" w:hAnsi="Times New Roman" w:cs="Times New Roman"/>
                                <w:i/>
                                <w:sz w:val="20"/>
                                <w:szCs w:val="20"/>
                                <w:lang w:val="fr-FR"/>
                              </w:rPr>
                              <w:t>Octobre</w:t>
                            </w:r>
                            <w:r>
                              <w:rPr>
                                <w:rFonts w:ascii="Times New Roman" w:hAnsi="Times New Roman" w:cs="Times New Roman"/>
                                <w:i/>
                                <w:sz w:val="20"/>
                                <w:szCs w:val="20"/>
                              </w:rPr>
                              <w:t xml:space="preserve"> 2025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DA85518" id="Zone de texte 1764728698" o:spid="_x0000_s1087" type="#_x0000_t202" style="position:absolute;margin-left:0;margin-top:.95pt;width:178.2pt;height:18.9pt;z-index:25170329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" fillcolor="window" stroked="f" strokeweight=".5pt">
                <v:textbox>
                  <w:txbxContent>
                    <w:p w14:paraId="4C92FBB5" w14:textId="77777777" w:rsidR="00326A7C" w:rsidRDefault="00326A7C" w:rsidP="00326A7C">
                      <w:pPr>
                        <w:rPr>
                          <w:rFonts w:ascii="Times New Roman" w:hAnsi="Times New Roman" w:cs="Times New Roman"/>
                          <w:i/>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Pr>
                          <w:rFonts w:ascii="Times New Roman" w:hAnsi="Times New Roman" w:cs="Times New Roman"/>
                          <w:i/>
                          <w:sz w:val="20"/>
                          <w:szCs w:val="20"/>
                          <w:lang w:val="fr-FR"/>
                        </w:rPr>
                        <w:t>Octobre</w:t>
                      </w:r>
                      <w:r>
                        <w:rPr>
                          <w:rFonts w:ascii="Times New Roman" w:hAnsi="Times New Roman" w:cs="Times New Roman"/>
                          <w:i/>
                          <w:sz w:val="20"/>
                          <w:szCs w:val="20"/>
                        </w:rPr>
                        <w:t xml:space="preserve"> 2025</w:t>
                      </w:r>
                    </w:p>
                  </w:txbxContent>
                </v:textbox>
                <w10:wrap anchorx="margin"/>
              </v:shape>
            </w:pict>
          </mc:Fallback>
        </mc:AlternateContent>
      </w:r>
      <w:r w:rsidR="00C42799">
        <w:rPr>
          <w:noProof/>
          <w:lang w:val="fr-FR" w:eastAsia="fr-FR"/>
        </w:rPr>
        <mc:AlternateContent>
          <mc:Choice Requires="wps">
            <w:drawing>
              <wp:anchor distT="0" distB="0" distL="114300" distR="114300" simplePos="0" relativeHeight="251654144" behindDoc="0" locked="0" layoutInCell="1" allowOverlap="1" wp14:anchorId="2A46C801" wp14:editId="787392EB">
                <wp:simplePos x="0" y="0"/>
                <wp:positionH relativeFrom="margin">
                  <wp:posOffset>-635</wp:posOffset>
                </wp:positionH>
                <wp:positionV relativeFrom="paragraph">
                  <wp:posOffset>5519420</wp:posOffset>
                </wp:positionV>
                <wp:extent cx="2225040" cy="289560"/>
                <wp:effectExtent l="0" t="0" r="3810" b="0"/>
                <wp:wrapNone/>
                <wp:docPr id="462" name="Zone de texte 462"/>
                <wp:cNvGraphicFramePr/>
                <a:graphic xmlns:a="http://schemas.openxmlformats.org/drawingml/2006/main">
                  <a:graphicData uri="http://schemas.microsoft.com/office/word/2010/wordprocessingShape">
                    <wps:wsp>
                      <wps:cNvSpPr txBox="1"/>
                      <wps:spPr>
                        <a:xfrm>
                          <a:off x="0" y="0"/>
                          <a:ext cx="2225040" cy="289560"/>
                        </a:xfrm>
                        <a:prstGeom prst="rect">
                          <a:avLst/>
                        </a:prstGeom>
                        <a:solidFill>
                          <a:schemeClr val="lt1"/>
                        </a:solidFill>
                        <a:ln w="6350">
                          <a:noFill/>
                        </a:ln>
                      </wps:spPr>
                      <wps:txbx>
                        <w:txbxContent>
                          <w:p w14:paraId="3D83511A" w14:textId="52C37E91"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6E3924">
                              <w:rPr>
                                <w:rFonts w:ascii="Times New Roman" w:hAnsi="Times New Roman" w:cs="Times New Roman"/>
                                <w:i/>
                                <w:sz w:val="20"/>
                                <w:szCs w:val="20"/>
                                <w:lang w:val="fr-FR"/>
                              </w:rPr>
                              <w:t>Octobre</w:t>
                            </w:r>
                            <w:r>
                              <w:rPr>
                                <w:rFonts w:ascii="Times New Roman" w:hAnsi="Times New Roman" w:cs="Times New Roman"/>
                                <w:i/>
                                <w:sz w:val="20"/>
                                <w:szCs w:val="20"/>
                              </w:rPr>
                              <w:t xml:space="preserve"> 2025</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2A46C801" id="Zone de texte 462" o:spid="_x0000_s1088" type="#_x0000_t202" style="position:absolute;margin-left:-.05pt;margin-top:434.6pt;width:175.2pt;height:22.8pt;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" fillcolor="white [3201]" stroked="f" strokeweight=".5pt">
                <v:textbox>
                  <w:txbxContent>
                    <w:p w14:paraId="3D83511A" w14:textId="52C37E91" w:rsidR="004E04A3" w:rsidRDefault="00C42799">
                      <w:pPr>
                        <w:rPr>
                          <w:rFonts w:ascii="Times New Roman" w:hAnsi="Times New Roman" w:cs="Times New Roman"/>
                          <w:sz w:val="20"/>
                          <w:szCs w:val="20"/>
                        </w:rPr>
                      </w:pPr>
                      <w:r>
                        <w:rPr>
                          <w:rFonts w:ascii="Times New Roman" w:hAnsi="Times New Roman" w:cs="Times New Roman"/>
                          <w:b/>
                          <w:i/>
                          <w:sz w:val="20"/>
                          <w:szCs w:val="20"/>
                          <w:u w:val="single"/>
                        </w:rPr>
                        <w:t>Source</w:t>
                      </w:r>
                      <w:r>
                        <w:rPr>
                          <w:rFonts w:ascii="Times New Roman" w:hAnsi="Times New Roman" w:cs="Times New Roman"/>
                          <w:b/>
                          <w:i/>
                          <w:sz w:val="20"/>
                          <w:szCs w:val="20"/>
                        </w:rPr>
                        <w:t> :</w:t>
                      </w:r>
                      <w:r>
                        <w:rPr>
                          <w:rFonts w:ascii="Times New Roman" w:hAnsi="Times New Roman" w:cs="Times New Roman"/>
                          <w:i/>
                          <w:sz w:val="20"/>
                          <w:szCs w:val="20"/>
                        </w:rPr>
                        <w:t xml:space="preserve"> DEESP/DEEF, </w:t>
                      </w:r>
                      <w:r w:rsidR="006E3924">
                        <w:rPr>
                          <w:rFonts w:ascii="Times New Roman" w:hAnsi="Times New Roman" w:cs="Times New Roman"/>
                          <w:i/>
                          <w:sz w:val="20"/>
                          <w:szCs w:val="20"/>
                          <w:lang w:val="fr-FR"/>
                        </w:rPr>
                        <w:t>Octobre</w:t>
                      </w:r>
                      <w:r>
                        <w:rPr>
                          <w:rFonts w:ascii="Times New Roman" w:hAnsi="Times New Roman" w:cs="Times New Roman"/>
                          <w:i/>
                          <w:sz w:val="20"/>
                          <w:szCs w:val="20"/>
                        </w:rPr>
                        <w:t xml:space="preserve"> 2025</w:t>
                      </w:r>
                    </w:p>
                  </w:txbxContent>
                </v:textbox>
                <w10:wrap anchorx="margin"/>
              </v:shape>
            </w:pict>
          </mc:Fallback>
        </mc:AlternateContent>
      </w:r>
    </w:p>
    <w:p w14:paraId="48CA5BB6" w14:textId="774F329F" w:rsidR="004E04A3" w:rsidRDefault="004E04A3">
      <w:pPr>
        <w:rPr>
          <w:b/>
          <w:bCs/>
          <w:sz w:val="32"/>
          <w:szCs w:val="32"/>
          <w:u w:val="single"/>
          <w:lang w:val="fr-FR"/>
        </w:rPr>
      </w:pPr>
    </w:p>
    <w:p w14:paraId="2F0C4D1F" w14:textId="1CF071FF" w:rsidR="00326A7C" w:rsidRPr="00326A7C" w:rsidRDefault="00326A7C">
      <w:pPr>
        <w:rPr>
          <w:b/>
          <w:bCs/>
          <w:sz w:val="32"/>
          <w:szCs w:val="32"/>
          <w:u w:val="single"/>
          <w:lang w:val="fr-FR"/>
        </w:rPr>
      </w:pPr>
    </w:p>
    <w:p w14:paraId="162D3D45" w14:textId="77777777" w:rsidR="004E04A3" w:rsidRDefault="004E04A3">
      <w:pPr>
        <w:rPr>
          <w:b/>
          <w:bCs/>
          <w:sz w:val="32"/>
          <w:szCs w:val="32"/>
          <w:u w:val="single"/>
        </w:rPr>
      </w:pPr>
    </w:p>
    <w:p w14:paraId="609445F9" w14:textId="77777777" w:rsidR="004E04A3" w:rsidRDefault="00C42799">
      <w:r>
        <w:rPr>
          <w:sz w:val="32"/>
          <w:szCs w:val="32"/>
        </w:rPr>
        <w:tab/>
      </w:r>
    </w:p>
    <w:p w14:paraId="334D4D5B" w14:textId="77777777" w:rsidR="004E04A3" w:rsidRDefault="004E04A3">
      <w:pPr>
        <w:tabs>
          <w:tab w:val="left" w:pos="1005"/>
        </w:tabs>
      </w:pPr>
    </w:p>
    <w:p w14:paraId="379D651D" w14:textId="77777777" w:rsidR="004E04A3" w:rsidRDefault="004E04A3">
      <w:pPr>
        <w:tabs>
          <w:tab w:val="left" w:pos="2244"/>
        </w:tabs>
      </w:pPr>
    </w:p>
    <w:sectPr w:rsidR="004E04A3">
      <w:footerReference w:type="default" r:id="rId43"/>
      <w:footerReference w:type="first" r:id="rId44"/>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59B12" w14:textId="77777777" w:rsidR="003B52AD" w:rsidRDefault="003B52AD">
      <w:pPr>
        <w:spacing w:line="240" w:lineRule="auto"/>
      </w:pPr>
      <w:r>
        <w:separator/>
      </w:r>
    </w:p>
  </w:endnote>
  <w:endnote w:type="continuationSeparator" w:id="0">
    <w:p w14:paraId="0B477ADF" w14:textId="77777777" w:rsidR="003B52AD" w:rsidRDefault="003B52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pple-system-font">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49507062"/>
      <w:docPartObj>
        <w:docPartGallery w:val="AutoText"/>
      </w:docPartObj>
    </w:sdtPr>
    <w:sdtContent>
      <w:p w14:paraId="1774C7B6" w14:textId="77777777" w:rsidR="004E04A3" w:rsidRDefault="00C42799">
        <w:pPr>
          <w:pStyle w:val="Pieddepage"/>
        </w:pPr>
        <w:r>
          <w:rPr>
            <w:noProof/>
            <w:lang w:val="fr-FR" w:eastAsia="fr-FR"/>
          </w:rPr>
          <mc:AlternateContent>
            <mc:Choice Requires="wps">
              <w:drawing>
                <wp:anchor distT="0" distB="0" distL="114300" distR="114300" simplePos="0" relativeHeight="251657216" behindDoc="0" locked="0" layoutInCell="0" allowOverlap="1" wp14:anchorId="1F33452E" wp14:editId="0CF1B6B7">
                  <wp:simplePos x="0" y="0"/>
                  <wp:positionH relativeFrom="rightMargin">
                    <wp:posOffset>8890</wp:posOffset>
                  </wp:positionH>
                  <wp:positionV relativeFrom="bottomMargin">
                    <wp:posOffset>69215</wp:posOffset>
                  </wp:positionV>
                  <wp:extent cx="368300" cy="310515"/>
                  <wp:effectExtent l="0" t="0" r="12700" b="13335"/>
                  <wp:wrapNone/>
                  <wp:docPr id="458" name="Rectangle : carré corné 4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310515"/>
                          </a:xfrm>
                          <a:prstGeom prst="foldedCorner">
                            <a:avLst>
                              <a:gd name="adj" fmla="val 34560"/>
                            </a:avLst>
                          </a:prstGeom>
                          <a:solidFill>
                            <a:srgbClr val="FFFFFF"/>
                          </a:solidFill>
                          <a:ln w="3175">
                            <a:solidFill>
                              <a:srgbClr val="808080"/>
                            </a:solidFill>
                            <a:round/>
                          </a:ln>
                        </wps:spPr>
                        <wps:txbx>
                          <w:txbxContent>
                            <w:p w14:paraId="3CB24444" w14:textId="77777777" w:rsidR="004E04A3" w:rsidRDefault="00C42799">
                              <w:pPr>
                                <w:jc w:val="center"/>
                              </w:pPr>
                              <w:r>
                                <w:fldChar w:fldCharType="begin"/>
                              </w:r>
                              <w:r>
                                <w:instrText>PAGE    \* MERGEFORMAT</w:instrText>
                              </w:r>
                              <w:r>
                                <w:fldChar w:fldCharType="separate"/>
                              </w:r>
                              <w:r>
                                <w:rPr>
                                  <w:sz w:val="16"/>
                                  <w:szCs w:val="16"/>
                                  <w:lang w:val="fr-FR"/>
                                </w:rPr>
                                <w:t>9</w:t>
                              </w:r>
                              <w:r>
                                <w:rPr>
                                  <w:sz w:val="16"/>
                                  <w:szCs w:val="16"/>
                                </w:rPr>
                                <w:fldChar w:fldCharType="end"/>
                              </w:r>
                            </w:p>
                          </w:txbxContent>
                        </wps:txbx>
                        <wps:bodyPr rot="0" vert="horz" wrap="square" lIns="91440" tIns="45720" rIns="91440" bIns="45720" anchor="t" anchorCtr="0" upright="1">
                          <a:noAutofit/>
                        </wps:bodyPr>
                      </wps:wsp>
                    </a:graphicData>
                  </a:graphic>
                </wp:anchor>
              </w:drawing>
            </mc:Choice>
            <mc:Fallback>
              <w:pict>
                <v:shapetype w14:anchorId="1F33452E"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458" o:spid="_x0000_s1089" type="#_x0000_t65" style="position:absolute;margin-left:.7pt;margin-top:5.45pt;width:29pt;height:24.45pt;z-index:251657216;visibility:visible;mso-wrap-style:square;mso-wrap-distance-left:9pt;mso-wrap-distance-top:0;mso-wrap-distance-right:9pt;mso-wrap-distance-bottom:0;mso-position-horizontal:absolute;mso-position-horizontal-relative:right-margin-area;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" o:allowincell="f" adj="14135" strokecolor="gray" strokeweight=".25pt">
                  <v:textbox>
                    <w:txbxContent>
                      <w:p w14:paraId="3CB24444" w14:textId="77777777" w:rsidR="004E04A3" w:rsidRDefault="00C42799">
                        <w:pPr>
                          <w:jc w:val="center"/>
                        </w:pPr>
                        <w:r>
                          <w:fldChar w:fldCharType="begin"/>
                        </w:r>
                        <w:r>
                          <w:instrText>PAGE    \* MERGEFORMAT</w:instrText>
                        </w:r>
                        <w:r>
                          <w:fldChar w:fldCharType="separate"/>
                        </w:r>
                        <w:r>
                          <w:rPr>
                            <w:sz w:val="16"/>
                            <w:szCs w:val="16"/>
                            <w:lang w:val="fr-FR"/>
                          </w:rPr>
                          <w:t>9</w:t>
                        </w:r>
                        <w:r>
                          <w:rPr>
                            <w:sz w:val="16"/>
                            <w:szCs w:val="16"/>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23A37" w14:textId="77777777" w:rsidR="004E04A3" w:rsidRDefault="00C42799">
    <w:pPr>
      <w:pStyle w:val="Pieddepage"/>
    </w:pPr>
    <w:r>
      <w:rPr>
        <w:rFonts w:ascii="Arial" w:eastAsia="Arial" w:hAnsi="Arial" w:cs="Arial"/>
        <w:b/>
        <w:bCs/>
        <w:noProof/>
        <w:color w:val="075FA7"/>
        <w:sz w:val="15"/>
        <w:szCs w:val="15"/>
        <w:lang w:val="fr-FR" w:eastAsia="fr-FR"/>
      </w:rPr>
      <mc:AlternateContent>
        <mc:Choice Requires="wps">
          <w:drawing>
            <wp:anchor distT="0" distB="0" distL="114300" distR="114300" simplePos="0" relativeHeight="251658240" behindDoc="0" locked="0" layoutInCell="1" allowOverlap="1" wp14:anchorId="2FFB40C4" wp14:editId="54F07CD3">
              <wp:simplePos x="0" y="0"/>
              <wp:positionH relativeFrom="margin">
                <wp:posOffset>-720090</wp:posOffset>
              </wp:positionH>
              <wp:positionV relativeFrom="paragraph">
                <wp:posOffset>-38100</wp:posOffset>
              </wp:positionV>
              <wp:extent cx="6457950" cy="512445"/>
              <wp:effectExtent l="0" t="0" r="0" b="1905"/>
              <wp:wrapNone/>
              <wp:docPr id="190377056" name="Zone de texte 190377056"/>
              <wp:cNvGraphicFramePr/>
              <a:graphic xmlns:a="http://schemas.openxmlformats.org/drawingml/2006/main">
                <a:graphicData uri="http://schemas.microsoft.com/office/word/2010/wordprocessingShape">
                  <wps:wsp>
                    <wps:cNvSpPr txBox="1"/>
                    <wps:spPr>
                      <a:xfrm>
                        <a:off x="0" y="0"/>
                        <a:ext cx="6457950" cy="512445"/>
                      </a:xfrm>
                      <a:prstGeom prst="rect">
                        <a:avLst/>
                      </a:prstGeom>
                      <a:noFill/>
                      <a:ln w="6350">
                        <a:noFill/>
                      </a:ln>
                    </wps:spPr>
                    <wps:txbx>
                      <w:txbxContent>
                        <w:p w14:paraId="5306CF4A" w14:textId="77777777" w:rsidR="004E04A3" w:rsidRDefault="00C42799">
                          <w:pPr>
                            <w:jc w:val="center"/>
                            <w:rPr>
                              <w:rFonts w:ascii="-apple-system-font" w:hAnsi="-apple-system-font" w:hint="eastAsia"/>
                              <w:color w:val="0F4791"/>
                              <w:sz w:val="13"/>
                              <w:szCs w:val="17"/>
                            </w:rPr>
                          </w:pPr>
                          <w:r>
                            <w:rPr>
                              <w:rFonts w:ascii="-apple-system-font" w:hAnsi="-apple-system-font"/>
                              <w:b/>
                              <w:bCs/>
                              <w:color w:val="0F4791"/>
                              <w:sz w:val="13"/>
                              <w:szCs w:val="17"/>
                            </w:rPr>
                            <w:t>Port Autonome d'Abidjan, Société d'État</w:t>
                          </w:r>
                          <w:r>
                            <w:rPr>
                              <w:rFonts w:ascii="-apple-system-font" w:hAnsi="-apple-system-font"/>
                              <w:color w:val="0F4791"/>
                              <w:sz w:val="13"/>
                              <w:szCs w:val="17"/>
                            </w:rPr>
                            <w:t xml:space="preserve"> au capital de </w:t>
                          </w:r>
                          <w:r>
                            <w:rPr>
                              <w:rFonts w:ascii="-apple-system-font" w:hAnsi="-apple-system-font"/>
                              <w:b/>
                              <w:bCs/>
                              <w:color w:val="0F4791"/>
                              <w:sz w:val="13"/>
                              <w:szCs w:val="17"/>
                            </w:rPr>
                            <w:t>100.000.000.000 F CFA</w:t>
                          </w:r>
                          <w:r>
                            <w:rPr>
                              <w:rFonts w:ascii="-apple-system-font" w:hAnsi="-apple-system-font"/>
                              <w:color w:val="0F4791"/>
                              <w:sz w:val="13"/>
                              <w:szCs w:val="17"/>
                            </w:rPr>
                            <w:t xml:space="preserve">, </w:t>
                          </w:r>
                          <w:r>
                            <w:rPr>
                              <w:rFonts w:ascii="-apple-system-font" w:hAnsi="-apple-system-font"/>
                              <w:b/>
                              <w:bCs/>
                              <w:color w:val="0F4791"/>
                              <w:sz w:val="13"/>
                              <w:szCs w:val="17"/>
                            </w:rPr>
                            <w:t>régie par la loi n°2020-626 du 14 Août 2020</w:t>
                          </w:r>
                          <w:r>
                            <w:rPr>
                              <w:rFonts w:ascii="-apple-system-font" w:hAnsi="-apple-system-font"/>
                              <w:color w:val="0F4791"/>
                              <w:sz w:val="13"/>
                              <w:szCs w:val="17"/>
                            </w:rPr>
                            <w:t xml:space="preserve"> portant définition et organisation des Sociétés d'État et par le </w:t>
                          </w:r>
                          <w:r>
                            <w:rPr>
                              <w:rFonts w:ascii="-apple-system-font" w:hAnsi="-apple-system-font"/>
                              <w:b/>
                              <w:bCs/>
                              <w:color w:val="0F4791"/>
                              <w:sz w:val="13"/>
                              <w:szCs w:val="17"/>
                            </w:rPr>
                            <w:t>décret n° 092-940</w:t>
                          </w:r>
                          <w:r>
                            <w:rPr>
                              <w:rFonts w:ascii="-apple-system-font" w:hAnsi="-apple-system-font"/>
                              <w:color w:val="0F4791"/>
                              <w:sz w:val="13"/>
                              <w:szCs w:val="17"/>
                            </w:rPr>
                            <w:t xml:space="preserve"> du 23 décembre 1992 portant transformation du Port Autonome d'Abidjan (P.A.A) en Société d'État, dont le siège social est sis à                              Abidjan-Treichville, Rue A22 des Piroguiers, Boulevard du Port, adresse : BP V85 Abidjan et immatriculée au RCCM sous le numéro</w:t>
                          </w:r>
                          <w:r>
                            <w:rPr>
                              <w:rFonts w:ascii="-apple-system-font" w:hAnsi="-apple-system-font"/>
                              <w:b/>
                              <w:bCs/>
                              <w:color w:val="0F4791"/>
                              <w:sz w:val="13"/>
                              <w:szCs w:val="17"/>
                            </w:rPr>
                            <w:t xml:space="preserve"> CI-ABJ-03-2021-M-00928</w:t>
                          </w:r>
                          <w:r>
                            <w:rPr>
                              <w:rFonts w:ascii="-apple-system-font" w:hAnsi="-apple-system-font"/>
                              <w:color w:val="0F4791"/>
                              <w:sz w:val="13"/>
                              <w:szCs w:val="17"/>
                            </w:rPr>
                            <w:t xml:space="preserve">,                                                    </w:t>
                          </w:r>
                          <w:r>
                            <w:rPr>
                              <w:rFonts w:ascii="-apple-system-font" w:hAnsi="-apple-system-font"/>
                              <w:b/>
                              <w:bCs/>
                              <w:color w:val="0F4791"/>
                              <w:sz w:val="13"/>
                              <w:szCs w:val="17"/>
                            </w:rPr>
                            <w:t>Tél : 27-21-23-80-00, Téléfax : 27-21-23-80-80, Web : www.portabidjan.ci</w:t>
                          </w:r>
                        </w:p>
                        <w:p w14:paraId="474B1B68" w14:textId="77777777" w:rsidR="004E04A3" w:rsidRDefault="004E04A3">
                          <w:pPr>
                            <w:jc w:val="center"/>
                            <w:rPr>
                              <w:color w:val="0F4791"/>
                              <w:sz w:val="17"/>
                              <w:szCs w:val="17"/>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FFB40C4" id="_x0000_t202" coordsize="21600,21600" o:spt="202" path="m,l,21600r21600,l21600,xe">
              <v:stroke joinstyle="miter"/>
              <v:path gradientshapeok="t" o:connecttype="rect"/>
            </v:shapetype>
            <v:shape id="Zone de texte 190377056" o:spid="_x0000_s1090" type="#_x0000_t202" style="position:absolute;margin-left:-56.7pt;margin-top:-3pt;width:508.5pt;height:40.35pt;z-index:2516582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" filled="f" stroked="f" strokeweight=".5pt">
              <v:textbox>
                <w:txbxContent>
                  <w:p w14:paraId="5306CF4A" w14:textId="77777777" w:rsidR="004E04A3" w:rsidRDefault="00C42799">
                    <w:pPr>
                      <w:jc w:val="center"/>
                      <w:rPr>
                        <w:rFonts w:ascii="-apple-system-font" w:hAnsi="-apple-system-font" w:hint="eastAsia"/>
                        <w:color w:val="0F4791"/>
                        <w:sz w:val="13"/>
                        <w:szCs w:val="17"/>
                      </w:rPr>
                    </w:pPr>
                    <w:r>
                      <w:rPr>
                        <w:rFonts w:ascii="-apple-system-font" w:hAnsi="-apple-system-font"/>
                        <w:b/>
                        <w:bCs/>
                        <w:color w:val="0F4791"/>
                        <w:sz w:val="13"/>
                        <w:szCs w:val="17"/>
                      </w:rPr>
                      <w:t>Port Autonome d'Abidjan, Société d'État</w:t>
                    </w:r>
                    <w:r>
                      <w:rPr>
                        <w:rFonts w:ascii="-apple-system-font" w:hAnsi="-apple-system-font"/>
                        <w:color w:val="0F4791"/>
                        <w:sz w:val="13"/>
                        <w:szCs w:val="17"/>
                      </w:rPr>
                      <w:t xml:space="preserve"> au capital de </w:t>
                    </w:r>
                    <w:r>
                      <w:rPr>
                        <w:rFonts w:ascii="-apple-system-font" w:hAnsi="-apple-system-font"/>
                        <w:b/>
                        <w:bCs/>
                        <w:color w:val="0F4791"/>
                        <w:sz w:val="13"/>
                        <w:szCs w:val="17"/>
                      </w:rPr>
                      <w:t>100.000.000.000 F CFA</w:t>
                    </w:r>
                    <w:r>
                      <w:rPr>
                        <w:rFonts w:ascii="-apple-system-font" w:hAnsi="-apple-system-font"/>
                        <w:color w:val="0F4791"/>
                        <w:sz w:val="13"/>
                        <w:szCs w:val="17"/>
                      </w:rPr>
                      <w:t xml:space="preserve">, </w:t>
                    </w:r>
                    <w:r>
                      <w:rPr>
                        <w:rFonts w:ascii="-apple-system-font" w:hAnsi="-apple-system-font"/>
                        <w:b/>
                        <w:bCs/>
                        <w:color w:val="0F4791"/>
                        <w:sz w:val="13"/>
                        <w:szCs w:val="17"/>
                      </w:rPr>
                      <w:t>régie par la loi n°2020-626 du 14 Août 2020</w:t>
                    </w:r>
                    <w:r>
                      <w:rPr>
                        <w:rFonts w:ascii="-apple-system-font" w:hAnsi="-apple-system-font"/>
                        <w:color w:val="0F4791"/>
                        <w:sz w:val="13"/>
                        <w:szCs w:val="17"/>
                      </w:rPr>
                      <w:t xml:space="preserve"> portant définition et organisation des Sociétés d'État et par le </w:t>
                    </w:r>
                    <w:r>
                      <w:rPr>
                        <w:rFonts w:ascii="-apple-system-font" w:hAnsi="-apple-system-font"/>
                        <w:b/>
                        <w:bCs/>
                        <w:color w:val="0F4791"/>
                        <w:sz w:val="13"/>
                        <w:szCs w:val="17"/>
                      </w:rPr>
                      <w:t>décret n° 092-940</w:t>
                    </w:r>
                    <w:r>
                      <w:rPr>
                        <w:rFonts w:ascii="-apple-system-font" w:hAnsi="-apple-system-font"/>
                        <w:color w:val="0F4791"/>
                        <w:sz w:val="13"/>
                        <w:szCs w:val="17"/>
                      </w:rPr>
                      <w:t xml:space="preserve"> du 23 décembre 1992 portant transformation du Port Autonome d'Abidjan (P.A.A) en Société d'État, dont le siège social est sis à                              Abidjan-Treichville, Rue A22 des Piroguiers, Boulevard du Port, adresse : BP V85 Abidjan et immatriculée au RCCM sous le numéro</w:t>
                    </w:r>
                    <w:r>
                      <w:rPr>
                        <w:rFonts w:ascii="-apple-system-font" w:hAnsi="-apple-system-font"/>
                        <w:b/>
                        <w:bCs/>
                        <w:color w:val="0F4791"/>
                        <w:sz w:val="13"/>
                        <w:szCs w:val="17"/>
                      </w:rPr>
                      <w:t xml:space="preserve"> CI-ABJ-03-2021-M-00928</w:t>
                    </w:r>
                    <w:r>
                      <w:rPr>
                        <w:rFonts w:ascii="-apple-system-font" w:hAnsi="-apple-system-font"/>
                        <w:color w:val="0F4791"/>
                        <w:sz w:val="13"/>
                        <w:szCs w:val="17"/>
                      </w:rPr>
                      <w:t xml:space="preserve">,                                                    </w:t>
                    </w:r>
                    <w:r>
                      <w:rPr>
                        <w:rFonts w:ascii="-apple-system-font" w:hAnsi="-apple-system-font"/>
                        <w:b/>
                        <w:bCs/>
                        <w:color w:val="0F4791"/>
                        <w:sz w:val="13"/>
                        <w:szCs w:val="17"/>
                      </w:rPr>
                      <w:t>Tél : 27-21-23-80-00, Téléfax : 27-21-23-80-80, Web : www.portabidjan.ci</w:t>
                    </w:r>
                  </w:p>
                  <w:p w14:paraId="474B1B68" w14:textId="77777777" w:rsidR="004E04A3" w:rsidRDefault="004E04A3">
                    <w:pPr>
                      <w:jc w:val="center"/>
                      <w:rPr>
                        <w:color w:val="0F4791"/>
                        <w:sz w:val="17"/>
                        <w:szCs w:val="17"/>
                      </w:rPr>
                    </w:pP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2EE39" w14:textId="77777777" w:rsidR="003B52AD" w:rsidRDefault="003B52AD">
      <w:pPr>
        <w:spacing w:after="0"/>
      </w:pPr>
      <w:r>
        <w:separator/>
      </w:r>
    </w:p>
  </w:footnote>
  <w:footnote w:type="continuationSeparator" w:id="0">
    <w:p w14:paraId="45BCFBA2" w14:textId="77777777" w:rsidR="003B52AD" w:rsidRDefault="003B52AD">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B0FBF"/>
    <w:multiLevelType w:val="multilevel"/>
    <w:tmpl w:val="204B0FB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A703767"/>
    <w:multiLevelType w:val="multilevel"/>
    <w:tmpl w:val="71EB01FC"/>
    <w:lvl w:ilvl="0">
      <w:start w:val="1"/>
      <w:numFmt w:val="decimal"/>
      <w:lvlText w:val="%1."/>
      <w:lvlJc w:val="left"/>
      <w:pPr>
        <w:ind w:left="502" w:hanging="360"/>
      </w:pPr>
      <w:rPr>
        <w:rFonts w:ascii="Times New Roman" w:hAnsi="Times New Roman" w:cs="Times New Roman" w:hint="default"/>
        <w:b/>
        <w:color w:val="5B9BD5" w:themeColor="accent5"/>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abstractNum w:abstractNumId="2" w15:restartNumberingAfterBreak="0">
    <w:nsid w:val="2F5B69D6"/>
    <w:multiLevelType w:val="multilevel"/>
    <w:tmpl w:val="2F5B69D6"/>
    <w:lvl w:ilvl="0">
      <w:start w:val="1"/>
      <w:numFmt w:val="bullet"/>
      <w:lvlText w:val="o"/>
      <w:lvlJc w:val="left"/>
      <w:pPr>
        <w:ind w:left="786" w:hanging="360"/>
      </w:pPr>
      <w:rPr>
        <w:rFonts w:ascii="Courier New" w:hAnsi="Courier New" w:cs="Courier New" w:hint="default"/>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3" w15:restartNumberingAfterBreak="0">
    <w:nsid w:val="35485658"/>
    <w:multiLevelType w:val="multilevel"/>
    <w:tmpl w:val="35485658"/>
    <w:lvl w:ilvl="0">
      <w:start w:val="1"/>
      <w:numFmt w:val="bullet"/>
      <w:lvlText w:val=""/>
      <w:lvlJc w:val="left"/>
      <w:pPr>
        <w:ind w:left="36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1DA0E46"/>
    <w:multiLevelType w:val="hybridMultilevel"/>
    <w:tmpl w:val="9CE8F9AE"/>
    <w:lvl w:ilvl="0" w:tplc="300C0009">
      <w:start w:val="1"/>
      <w:numFmt w:val="bullet"/>
      <w:lvlText w:val=""/>
      <w:lvlJc w:val="left"/>
      <w:pPr>
        <w:ind w:left="2924" w:hanging="360"/>
      </w:pPr>
      <w:rPr>
        <w:rFonts w:ascii="Wingdings" w:hAnsi="Wingdings" w:hint="default"/>
      </w:rPr>
    </w:lvl>
    <w:lvl w:ilvl="1" w:tplc="300C0003" w:tentative="1">
      <w:start w:val="1"/>
      <w:numFmt w:val="bullet"/>
      <w:lvlText w:val="o"/>
      <w:lvlJc w:val="left"/>
      <w:pPr>
        <w:ind w:left="3644" w:hanging="360"/>
      </w:pPr>
      <w:rPr>
        <w:rFonts w:ascii="Courier New" w:hAnsi="Courier New" w:cs="Courier New" w:hint="default"/>
      </w:rPr>
    </w:lvl>
    <w:lvl w:ilvl="2" w:tplc="300C0005" w:tentative="1">
      <w:start w:val="1"/>
      <w:numFmt w:val="bullet"/>
      <w:lvlText w:val=""/>
      <w:lvlJc w:val="left"/>
      <w:pPr>
        <w:ind w:left="4364" w:hanging="360"/>
      </w:pPr>
      <w:rPr>
        <w:rFonts w:ascii="Wingdings" w:hAnsi="Wingdings" w:hint="default"/>
      </w:rPr>
    </w:lvl>
    <w:lvl w:ilvl="3" w:tplc="300C0001" w:tentative="1">
      <w:start w:val="1"/>
      <w:numFmt w:val="bullet"/>
      <w:lvlText w:val=""/>
      <w:lvlJc w:val="left"/>
      <w:pPr>
        <w:ind w:left="5084" w:hanging="360"/>
      </w:pPr>
      <w:rPr>
        <w:rFonts w:ascii="Symbol" w:hAnsi="Symbol" w:hint="default"/>
      </w:rPr>
    </w:lvl>
    <w:lvl w:ilvl="4" w:tplc="300C0003" w:tentative="1">
      <w:start w:val="1"/>
      <w:numFmt w:val="bullet"/>
      <w:lvlText w:val="o"/>
      <w:lvlJc w:val="left"/>
      <w:pPr>
        <w:ind w:left="5804" w:hanging="360"/>
      </w:pPr>
      <w:rPr>
        <w:rFonts w:ascii="Courier New" w:hAnsi="Courier New" w:cs="Courier New" w:hint="default"/>
      </w:rPr>
    </w:lvl>
    <w:lvl w:ilvl="5" w:tplc="300C0005" w:tentative="1">
      <w:start w:val="1"/>
      <w:numFmt w:val="bullet"/>
      <w:lvlText w:val=""/>
      <w:lvlJc w:val="left"/>
      <w:pPr>
        <w:ind w:left="6524" w:hanging="360"/>
      </w:pPr>
      <w:rPr>
        <w:rFonts w:ascii="Wingdings" w:hAnsi="Wingdings" w:hint="default"/>
      </w:rPr>
    </w:lvl>
    <w:lvl w:ilvl="6" w:tplc="300C0001" w:tentative="1">
      <w:start w:val="1"/>
      <w:numFmt w:val="bullet"/>
      <w:lvlText w:val=""/>
      <w:lvlJc w:val="left"/>
      <w:pPr>
        <w:ind w:left="7244" w:hanging="360"/>
      </w:pPr>
      <w:rPr>
        <w:rFonts w:ascii="Symbol" w:hAnsi="Symbol" w:hint="default"/>
      </w:rPr>
    </w:lvl>
    <w:lvl w:ilvl="7" w:tplc="300C0003" w:tentative="1">
      <w:start w:val="1"/>
      <w:numFmt w:val="bullet"/>
      <w:lvlText w:val="o"/>
      <w:lvlJc w:val="left"/>
      <w:pPr>
        <w:ind w:left="7964" w:hanging="360"/>
      </w:pPr>
      <w:rPr>
        <w:rFonts w:ascii="Courier New" w:hAnsi="Courier New" w:cs="Courier New" w:hint="default"/>
      </w:rPr>
    </w:lvl>
    <w:lvl w:ilvl="8" w:tplc="300C0005" w:tentative="1">
      <w:start w:val="1"/>
      <w:numFmt w:val="bullet"/>
      <w:lvlText w:val=""/>
      <w:lvlJc w:val="left"/>
      <w:pPr>
        <w:ind w:left="8684" w:hanging="360"/>
      </w:pPr>
      <w:rPr>
        <w:rFonts w:ascii="Wingdings" w:hAnsi="Wingdings" w:hint="default"/>
      </w:rPr>
    </w:lvl>
  </w:abstractNum>
  <w:abstractNum w:abstractNumId="5" w15:restartNumberingAfterBreak="0">
    <w:nsid w:val="428F3092"/>
    <w:multiLevelType w:val="multilevel"/>
    <w:tmpl w:val="428F3092"/>
    <w:lvl w:ilvl="0">
      <w:start w:val="1"/>
      <w:numFmt w:val="upperLetter"/>
      <w:lvlText w:val="%1."/>
      <w:lvlJc w:val="left"/>
      <w:pPr>
        <w:ind w:left="1352" w:hanging="360"/>
      </w:pPr>
      <w:rPr>
        <w:rFonts w:hint="default"/>
      </w:rPr>
    </w:lvl>
    <w:lvl w:ilvl="1">
      <w:start w:val="1"/>
      <w:numFmt w:val="lowerLetter"/>
      <w:lvlText w:val="%2."/>
      <w:lvlJc w:val="left"/>
      <w:pPr>
        <w:ind w:left="4622" w:hanging="360"/>
      </w:pPr>
    </w:lvl>
    <w:lvl w:ilvl="2">
      <w:start w:val="1"/>
      <w:numFmt w:val="lowerRoman"/>
      <w:lvlText w:val="%3."/>
      <w:lvlJc w:val="right"/>
      <w:pPr>
        <w:ind w:left="5342" w:hanging="180"/>
      </w:pPr>
    </w:lvl>
    <w:lvl w:ilvl="3">
      <w:start w:val="1"/>
      <w:numFmt w:val="decimal"/>
      <w:lvlText w:val="%4."/>
      <w:lvlJc w:val="left"/>
      <w:pPr>
        <w:ind w:left="6062" w:hanging="360"/>
      </w:pPr>
    </w:lvl>
    <w:lvl w:ilvl="4">
      <w:start w:val="1"/>
      <w:numFmt w:val="lowerLetter"/>
      <w:lvlText w:val="%5."/>
      <w:lvlJc w:val="left"/>
      <w:pPr>
        <w:ind w:left="6782" w:hanging="360"/>
      </w:pPr>
    </w:lvl>
    <w:lvl w:ilvl="5">
      <w:start w:val="1"/>
      <w:numFmt w:val="lowerRoman"/>
      <w:lvlText w:val="%6."/>
      <w:lvlJc w:val="right"/>
      <w:pPr>
        <w:ind w:left="7502" w:hanging="180"/>
      </w:pPr>
    </w:lvl>
    <w:lvl w:ilvl="6">
      <w:start w:val="1"/>
      <w:numFmt w:val="decimal"/>
      <w:lvlText w:val="%7."/>
      <w:lvlJc w:val="left"/>
      <w:pPr>
        <w:ind w:left="8222" w:hanging="360"/>
      </w:pPr>
    </w:lvl>
    <w:lvl w:ilvl="7">
      <w:start w:val="1"/>
      <w:numFmt w:val="lowerLetter"/>
      <w:lvlText w:val="%8."/>
      <w:lvlJc w:val="left"/>
      <w:pPr>
        <w:ind w:left="8942" w:hanging="360"/>
      </w:pPr>
    </w:lvl>
    <w:lvl w:ilvl="8">
      <w:start w:val="1"/>
      <w:numFmt w:val="lowerRoman"/>
      <w:lvlText w:val="%9."/>
      <w:lvlJc w:val="right"/>
      <w:pPr>
        <w:ind w:left="9662" w:hanging="180"/>
      </w:pPr>
    </w:lvl>
  </w:abstractNum>
  <w:abstractNum w:abstractNumId="6" w15:restartNumberingAfterBreak="0">
    <w:nsid w:val="49C42BBD"/>
    <w:multiLevelType w:val="multilevel"/>
    <w:tmpl w:val="49C42BBD"/>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517E2195"/>
    <w:multiLevelType w:val="multilevel"/>
    <w:tmpl w:val="517E2195"/>
    <w:lvl w:ilvl="0">
      <w:start w:val="1"/>
      <w:numFmt w:val="bullet"/>
      <w:lvlText w:val=""/>
      <w:lvlJc w:val="left"/>
      <w:pPr>
        <w:ind w:left="1637" w:hanging="360"/>
      </w:pPr>
      <w:rPr>
        <w:rFonts w:ascii="Wingdings" w:hAnsi="Wingdings" w:hint="default"/>
      </w:rPr>
    </w:lvl>
    <w:lvl w:ilvl="1">
      <w:start w:val="1"/>
      <w:numFmt w:val="bullet"/>
      <w:lvlText w:val="o"/>
      <w:lvlJc w:val="left"/>
      <w:pPr>
        <w:ind w:left="2924" w:hanging="360"/>
      </w:pPr>
      <w:rPr>
        <w:rFonts w:ascii="Courier New" w:hAnsi="Courier New" w:cs="Courier New" w:hint="default"/>
      </w:rPr>
    </w:lvl>
    <w:lvl w:ilvl="2">
      <w:start w:val="1"/>
      <w:numFmt w:val="bullet"/>
      <w:lvlText w:val=""/>
      <w:lvlJc w:val="left"/>
      <w:pPr>
        <w:ind w:left="3644" w:hanging="360"/>
      </w:pPr>
      <w:rPr>
        <w:rFonts w:ascii="Wingdings" w:hAnsi="Wingdings" w:hint="default"/>
      </w:rPr>
    </w:lvl>
    <w:lvl w:ilvl="3">
      <w:start w:val="1"/>
      <w:numFmt w:val="bullet"/>
      <w:lvlText w:val=""/>
      <w:lvlJc w:val="left"/>
      <w:pPr>
        <w:ind w:left="4364" w:hanging="360"/>
      </w:pPr>
      <w:rPr>
        <w:rFonts w:ascii="Symbol" w:hAnsi="Symbol" w:hint="default"/>
      </w:rPr>
    </w:lvl>
    <w:lvl w:ilvl="4">
      <w:start w:val="1"/>
      <w:numFmt w:val="bullet"/>
      <w:lvlText w:val="o"/>
      <w:lvlJc w:val="left"/>
      <w:pPr>
        <w:ind w:left="5084" w:hanging="360"/>
      </w:pPr>
      <w:rPr>
        <w:rFonts w:ascii="Courier New" w:hAnsi="Courier New" w:cs="Courier New" w:hint="default"/>
      </w:rPr>
    </w:lvl>
    <w:lvl w:ilvl="5">
      <w:start w:val="1"/>
      <w:numFmt w:val="bullet"/>
      <w:lvlText w:val=""/>
      <w:lvlJc w:val="left"/>
      <w:pPr>
        <w:ind w:left="5804" w:hanging="360"/>
      </w:pPr>
      <w:rPr>
        <w:rFonts w:ascii="Wingdings" w:hAnsi="Wingdings" w:hint="default"/>
      </w:rPr>
    </w:lvl>
    <w:lvl w:ilvl="6">
      <w:start w:val="1"/>
      <w:numFmt w:val="bullet"/>
      <w:lvlText w:val=""/>
      <w:lvlJc w:val="left"/>
      <w:pPr>
        <w:ind w:left="6524" w:hanging="360"/>
      </w:pPr>
      <w:rPr>
        <w:rFonts w:ascii="Symbol" w:hAnsi="Symbol" w:hint="default"/>
      </w:rPr>
    </w:lvl>
    <w:lvl w:ilvl="7">
      <w:start w:val="1"/>
      <w:numFmt w:val="bullet"/>
      <w:lvlText w:val="o"/>
      <w:lvlJc w:val="left"/>
      <w:pPr>
        <w:ind w:left="7244" w:hanging="360"/>
      </w:pPr>
      <w:rPr>
        <w:rFonts w:ascii="Courier New" w:hAnsi="Courier New" w:cs="Courier New" w:hint="default"/>
      </w:rPr>
    </w:lvl>
    <w:lvl w:ilvl="8">
      <w:start w:val="1"/>
      <w:numFmt w:val="bullet"/>
      <w:lvlText w:val=""/>
      <w:lvlJc w:val="left"/>
      <w:pPr>
        <w:ind w:left="7964" w:hanging="360"/>
      </w:pPr>
      <w:rPr>
        <w:rFonts w:ascii="Wingdings" w:hAnsi="Wingdings" w:hint="default"/>
      </w:rPr>
    </w:lvl>
  </w:abstractNum>
  <w:abstractNum w:abstractNumId="8" w15:restartNumberingAfterBreak="0">
    <w:nsid w:val="53BC083E"/>
    <w:multiLevelType w:val="multilevel"/>
    <w:tmpl w:val="53BC083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9" w15:restartNumberingAfterBreak="0">
    <w:nsid w:val="59351868"/>
    <w:multiLevelType w:val="multilevel"/>
    <w:tmpl w:val="59351868"/>
    <w:lvl w:ilvl="0">
      <w:start w:val="1"/>
      <w:numFmt w:val="upperLetter"/>
      <w:lvlText w:val="%1."/>
      <w:lvlJc w:val="left"/>
      <w:pPr>
        <w:ind w:left="1430" w:hanging="360"/>
      </w:pPr>
      <w:rPr>
        <w:rFonts w:hint="default"/>
      </w:rPr>
    </w:lvl>
    <w:lvl w:ilvl="1">
      <w:start w:val="1"/>
      <w:numFmt w:val="lowerLetter"/>
      <w:lvlText w:val="%2."/>
      <w:lvlJc w:val="left"/>
      <w:pPr>
        <w:ind w:left="2150" w:hanging="360"/>
      </w:pPr>
    </w:lvl>
    <w:lvl w:ilvl="2">
      <w:start w:val="1"/>
      <w:numFmt w:val="lowerRoman"/>
      <w:lvlText w:val="%3."/>
      <w:lvlJc w:val="right"/>
      <w:pPr>
        <w:ind w:left="2870" w:hanging="180"/>
      </w:pPr>
    </w:lvl>
    <w:lvl w:ilvl="3">
      <w:start w:val="1"/>
      <w:numFmt w:val="decimal"/>
      <w:lvlText w:val="%4."/>
      <w:lvlJc w:val="left"/>
      <w:pPr>
        <w:ind w:left="3590" w:hanging="360"/>
      </w:pPr>
    </w:lvl>
    <w:lvl w:ilvl="4">
      <w:start w:val="1"/>
      <w:numFmt w:val="lowerLetter"/>
      <w:lvlText w:val="%5."/>
      <w:lvlJc w:val="left"/>
      <w:pPr>
        <w:ind w:left="4310" w:hanging="360"/>
      </w:pPr>
    </w:lvl>
    <w:lvl w:ilvl="5">
      <w:start w:val="1"/>
      <w:numFmt w:val="lowerRoman"/>
      <w:lvlText w:val="%6."/>
      <w:lvlJc w:val="right"/>
      <w:pPr>
        <w:ind w:left="5030" w:hanging="180"/>
      </w:pPr>
    </w:lvl>
    <w:lvl w:ilvl="6">
      <w:start w:val="1"/>
      <w:numFmt w:val="decimal"/>
      <w:lvlText w:val="%7."/>
      <w:lvlJc w:val="left"/>
      <w:pPr>
        <w:ind w:left="5750" w:hanging="360"/>
      </w:pPr>
    </w:lvl>
    <w:lvl w:ilvl="7">
      <w:start w:val="1"/>
      <w:numFmt w:val="lowerLetter"/>
      <w:lvlText w:val="%8."/>
      <w:lvlJc w:val="left"/>
      <w:pPr>
        <w:ind w:left="6470" w:hanging="360"/>
      </w:pPr>
    </w:lvl>
    <w:lvl w:ilvl="8">
      <w:start w:val="1"/>
      <w:numFmt w:val="lowerRoman"/>
      <w:lvlText w:val="%9."/>
      <w:lvlJc w:val="right"/>
      <w:pPr>
        <w:ind w:left="7190" w:hanging="180"/>
      </w:pPr>
    </w:lvl>
  </w:abstractNum>
  <w:abstractNum w:abstractNumId="10" w15:restartNumberingAfterBreak="0">
    <w:nsid w:val="6261770C"/>
    <w:multiLevelType w:val="multilevel"/>
    <w:tmpl w:val="6261770C"/>
    <w:lvl w:ilvl="0">
      <w:start w:val="1"/>
      <w:numFmt w:val="bullet"/>
      <w:lvlText w:val="o"/>
      <w:lvlJc w:val="left"/>
      <w:pPr>
        <w:ind w:left="786" w:hanging="360"/>
      </w:pPr>
      <w:rPr>
        <w:rFonts w:ascii="Courier New" w:hAnsi="Courier New" w:cs="Courier New" w:hint="default"/>
        <w:sz w:val="24"/>
        <w:szCs w:val="24"/>
      </w:rPr>
    </w:lvl>
    <w:lvl w:ilvl="1">
      <w:start w:val="1"/>
      <w:numFmt w:val="bullet"/>
      <w:lvlText w:val="o"/>
      <w:lvlJc w:val="left"/>
      <w:pPr>
        <w:ind w:left="1506" w:hanging="360"/>
      </w:pPr>
      <w:rPr>
        <w:rFonts w:ascii="Courier New" w:hAnsi="Courier New" w:cs="Courier New" w:hint="default"/>
      </w:rPr>
    </w:lvl>
    <w:lvl w:ilvl="2">
      <w:start w:val="1"/>
      <w:numFmt w:val="bullet"/>
      <w:lvlText w:val=""/>
      <w:lvlJc w:val="left"/>
      <w:pPr>
        <w:ind w:left="2226" w:hanging="360"/>
      </w:pPr>
      <w:rPr>
        <w:rFonts w:ascii="Wingdings" w:hAnsi="Wingdings" w:hint="default"/>
      </w:rPr>
    </w:lvl>
    <w:lvl w:ilvl="3">
      <w:start w:val="1"/>
      <w:numFmt w:val="bullet"/>
      <w:lvlText w:val=""/>
      <w:lvlJc w:val="left"/>
      <w:pPr>
        <w:ind w:left="2946" w:hanging="360"/>
      </w:pPr>
      <w:rPr>
        <w:rFonts w:ascii="Symbol" w:hAnsi="Symbol" w:hint="default"/>
      </w:rPr>
    </w:lvl>
    <w:lvl w:ilvl="4">
      <w:start w:val="1"/>
      <w:numFmt w:val="bullet"/>
      <w:lvlText w:val="o"/>
      <w:lvlJc w:val="left"/>
      <w:pPr>
        <w:ind w:left="3666" w:hanging="360"/>
      </w:pPr>
      <w:rPr>
        <w:rFonts w:ascii="Courier New" w:hAnsi="Courier New" w:cs="Courier New" w:hint="default"/>
      </w:rPr>
    </w:lvl>
    <w:lvl w:ilvl="5">
      <w:start w:val="1"/>
      <w:numFmt w:val="bullet"/>
      <w:lvlText w:val=""/>
      <w:lvlJc w:val="left"/>
      <w:pPr>
        <w:ind w:left="4386" w:hanging="360"/>
      </w:pPr>
      <w:rPr>
        <w:rFonts w:ascii="Wingdings" w:hAnsi="Wingdings" w:hint="default"/>
      </w:rPr>
    </w:lvl>
    <w:lvl w:ilvl="6">
      <w:start w:val="1"/>
      <w:numFmt w:val="bullet"/>
      <w:lvlText w:val=""/>
      <w:lvlJc w:val="left"/>
      <w:pPr>
        <w:ind w:left="5106" w:hanging="360"/>
      </w:pPr>
      <w:rPr>
        <w:rFonts w:ascii="Symbol" w:hAnsi="Symbol" w:hint="default"/>
      </w:rPr>
    </w:lvl>
    <w:lvl w:ilvl="7">
      <w:start w:val="1"/>
      <w:numFmt w:val="bullet"/>
      <w:lvlText w:val="o"/>
      <w:lvlJc w:val="left"/>
      <w:pPr>
        <w:ind w:left="5826" w:hanging="360"/>
      </w:pPr>
      <w:rPr>
        <w:rFonts w:ascii="Courier New" w:hAnsi="Courier New" w:cs="Courier New" w:hint="default"/>
      </w:rPr>
    </w:lvl>
    <w:lvl w:ilvl="8">
      <w:start w:val="1"/>
      <w:numFmt w:val="bullet"/>
      <w:lvlText w:val=""/>
      <w:lvlJc w:val="left"/>
      <w:pPr>
        <w:ind w:left="6546" w:hanging="360"/>
      </w:pPr>
      <w:rPr>
        <w:rFonts w:ascii="Wingdings" w:hAnsi="Wingdings" w:hint="default"/>
      </w:rPr>
    </w:lvl>
  </w:abstractNum>
  <w:abstractNum w:abstractNumId="11" w15:restartNumberingAfterBreak="0">
    <w:nsid w:val="65C62545"/>
    <w:multiLevelType w:val="multilevel"/>
    <w:tmpl w:val="65C62545"/>
    <w:lvl w:ilvl="0">
      <w:start w:val="1"/>
      <w:numFmt w:val="upperLetter"/>
      <w:lvlText w:val="%1."/>
      <w:lvlJc w:val="left"/>
      <w:pPr>
        <w:ind w:left="1070" w:hanging="360"/>
      </w:pPr>
      <w:rPr>
        <w:rFonts w:ascii="Times New Roman" w:hAnsi="Times New Roman" w:cs="Times New Roman" w:hint="default"/>
        <w:b/>
        <w:color w:val="1F3864" w:themeColor="accent1" w:themeShade="80"/>
      </w:rPr>
    </w:lvl>
    <w:lvl w:ilvl="1">
      <w:start w:val="1"/>
      <w:numFmt w:val="lowerLetter"/>
      <w:lvlText w:val="%2."/>
      <w:lvlJc w:val="left"/>
      <w:pPr>
        <w:ind w:left="1790" w:hanging="360"/>
      </w:pPr>
    </w:lvl>
    <w:lvl w:ilvl="2">
      <w:start w:val="1"/>
      <w:numFmt w:val="lowerRoman"/>
      <w:lvlText w:val="%3."/>
      <w:lvlJc w:val="right"/>
      <w:pPr>
        <w:ind w:left="2510" w:hanging="180"/>
      </w:pPr>
    </w:lvl>
    <w:lvl w:ilvl="3">
      <w:start w:val="1"/>
      <w:numFmt w:val="decimal"/>
      <w:lvlText w:val="%4."/>
      <w:lvlJc w:val="left"/>
      <w:pPr>
        <w:ind w:left="3230" w:hanging="360"/>
      </w:pPr>
    </w:lvl>
    <w:lvl w:ilvl="4">
      <w:start w:val="1"/>
      <w:numFmt w:val="lowerLetter"/>
      <w:lvlText w:val="%5."/>
      <w:lvlJc w:val="left"/>
      <w:pPr>
        <w:ind w:left="3950" w:hanging="360"/>
      </w:pPr>
    </w:lvl>
    <w:lvl w:ilvl="5">
      <w:start w:val="1"/>
      <w:numFmt w:val="lowerRoman"/>
      <w:lvlText w:val="%6."/>
      <w:lvlJc w:val="right"/>
      <w:pPr>
        <w:ind w:left="4670" w:hanging="180"/>
      </w:pPr>
    </w:lvl>
    <w:lvl w:ilvl="6">
      <w:start w:val="1"/>
      <w:numFmt w:val="decimal"/>
      <w:lvlText w:val="%7."/>
      <w:lvlJc w:val="left"/>
      <w:pPr>
        <w:ind w:left="5390" w:hanging="360"/>
      </w:pPr>
    </w:lvl>
    <w:lvl w:ilvl="7">
      <w:start w:val="1"/>
      <w:numFmt w:val="lowerLetter"/>
      <w:lvlText w:val="%8."/>
      <w:lvlJc w:val="left"/>
      <w:pPr>
        <w:ind w:left="6110" w:hanging="360"/>
      </w:pPr>
    </w:lvl>
    <w:lvl w:ilvl="8">
      <w:start w:val="1"/>
      <w:numFmt w:val="lowerRoman"/>
      <w:lvlText w:val="%9."/>
      <w:lvlJc w:val="right"/>
      <w:pPr>
        <w:ind w:left="6830" w:hanging="180"/>
      </w:pPr>
    </w:lvl>
  </w:abstractNum>
  <w:abstractNum w:abstractNumId="12" w15:restartNumberingAfterBreak="0">
    <w:nsid w:val="694C5586"/>
    <w:multiLevelType w:val="multilevel"/>
    <w:tmpl w:val="694C5586"/>
    <w:lvl w:ilvl="0">
      <w:start w:val="1"/>
      <w:numFmt w:val="upperRoman"/>
      <w:lvlText w:val="%1."/>
      <w:lvlJc w:val="left"/>
      <w:pPr>
        <w:ind w:left="5115" w:hanging="720"/>
      </w:pPr>
      <w:rPr>
        <w:rFonts w:hint="default"/>
      </w:rPr>
    </w:lvl>
    <w:lvl w:ilvl="1">
      <w:start w:val="1"/>
      <w:numFmt w:val="lowerLetter"/>
      <w:lvlText w:val="%2."/>
      <w:lvlJc w:val="left"/>
      <w:pPr>
        <w:ind w:left="5475" w:hanging="360"/>
      </w:pPr>
    </w:lvl>
    <w:lvl w:ilvl="2">
      <w:start w:val="1"/>
      <w:numFmt w:val="lowerRoman"/>
      <w:lvlText w:val="%3."/>
      <w:lvlJc w:val="right"/>
      <w:pPr>
        <w:ind w:left="6195" w:hanging="180"/>
      </w:pPr>
    </w:lvl>
    <w:lvl w:ilvl="3">
      <w:start w:val="1"/>
      <w:numFmt w:val="decimal"/>
      <w:lvlText w:val="%4."/>
      <w:lvlJc w:val="left"/>
      <w:pPr>
        <w:ind w:left="6915" w:hanging="360"/>
      </w:pPr>
    </w:lvl>
    <w:lvl w:ilvl="4">
      <w:start w:val="1"/>
      <w:numFmt w:val="lowerLetter"/>
      <w:lvlText w:val="%5."/>
      <w:lvlJc w:val="left"/>
      <w:pPr>
        <w:ind w:left="7635" w:hanging="360"/>
      </w:pPr>
    </w:lvl>
    <w:lvl w:ilvl="5">
      <w:start w:val="1"/>
      <w:numFmt w:val="lowerRoman"/>
      <w:lvlText w:val="%6."/>
      <w:lvlJc w:val="right"/>
      <w:pPr>
        <w:ind w:left="8355" w:hanging="180"/>
      </w:pPr>
    </w:lvl>
    <w:lvl w:ilvl="6">
      <w:start w:val="1"/>
      <w:numFmt w:val="decimal"/>
      <w:lvlText w:val="%7."/>
      <w:lvlJc w:val="left"/>
      <w:pPr>
        <w:ind w:left="9075" w:hanging="360"/>
      </w:pPr>
    </w:lvl>
    <w:lvl w:ilvl="7">
      <w:start w:val="1"/>
      <w:numFmt w:val="lowerLetter"/>
      <w:lvlText w:val="%8."/>
      <w:lvlJc w:val="left"/>
      <w:pPr>
        <w:ind w:left="9795" w:hanging="360"/>
      </w:pPr>
    </w:lvl>
    <w:lvl w:ilvl="8">
      <w:start w:val="1"/>
      <w:numFmt w:val="lowerRoman"/>
      <w:lvlText w:val="%9."/>
      <w:lvlJc w:val="right"/>
      <w:pPr>
        <w:ind w:left="10515" w:hanging="180"/>
      </w:pPr>
    </w:lvl>
  </w:abstractNum>
  <w:abstractNum w:abstractNumId="13" w15:restartNumberingAfterBreak="0">
    <w:nsid w:val="71EB01FC"/>
    <w:multiLevelType w:val="multilevel"/>
    <w:tmpl w:val="71EB01FC"/>
    <w:lvl w:ilvl="0">
      <w:start w:val="1"/>
      <w:numFmt w:val="decimal"/>
      <w:lvlText w:val="%1."/>
      <w:lvlJc w:val="left"/>
      <w:pPr>
        <w:ind w:left="502" w:hanging="360"/>
      </w:pPr>
      <w:rPr>
        <w:rFonts w:ascii="Times New Roman" w:hAnsi="Times New Roman" w:cs="Times New Roman" w:hint="default"/>
        <w:b/>
        <w:color w:val="5B9BD5" w:themeColor="accent5"/>
      </w:rPr>
    </w:lvl>
    <w:lvl w:ilvl="1">
      <w:start w:val="1"/>
      <w:numFmt w:val="lowerLetter"/>
      <w:lvlText w:val="%2."/>
      <w:lvlJc w:val="left"/>
      <w:pPr>
        <w:ind w:left="1222" w:hanging="360"/>
      </w:pPr>
    </w:lvl>
    <w:lvl w:ilvl="2">
      <w:start w:val="1"/>
      <w:numFmt w:val="lowerRoman"/>
      <w:lvlText w:val="%3."/>
      <w:lvlJc w:val="right"/>
      <w:pPr>
        <w:ind w:left="1942" w:hanging="180"/>
      </w:pPr>
    </w:lvl>
    <w:lvl w:ilvl="3">
      <w:start w:val="1"/>
      <w:numFmt w:val="decimal"/>
      <w:lvlText w:val="%4."/>
      <w:lvlJc w:val="left"/>
      <w:pPr>
        <w:ind w:left="2662" w:hanging="360"/>
      </w:pPr>
    </w:lvl>
    <w:lvl w:ilvl="4">
      <w:start w:val="1"/>
      <w:numFmt w:val="lowerLetter"/>
      <w:lvlText w:val="%5."/>
      <w:lvlJc w:val="left"/>
      <w:pPr>
        <w:ind w:left="3382" w:hanging="360"/>
      </w:pPr>
    </w:lvl>
    <w:lvl w:ilvl="5">
      <w:start w:val="1"/>
      <w:numFmt w:val="lowerRoman"/>
      <w:lvlText w:val="%6."/>
      <w:lvlJc w:val="right"/>
      <w:pPr>
        <w:ind w:left="4102" w:hanging="180"/>
      </w:pPr>
    </w:lvl>
    <w:lvl w:ilvl="6">
      <w:start w:val="1"/>
      <w:numFmt w:val="decimal"/>
      <w:lvlText w:val="%7."/>
      <w:lvlJc w:val="left"/>
      <w:pPr>
        <w:ind w:left="4822" w:hanging="360"/>
      </w:pPr>
    </w:lvl>
    <w:lvl w:ilvl="7">
      <w:start w:val="1"/>
      <w:numFmt w:val="lowerLetter"/>
      <w:lvlText w:val="%8."/>
      <w:lvlJc w:val="left"/>
      <w:pPr>
        <w:ind w:left="5542" w:hanging="360"/>
      </w:pPr>
    </w:lvl>
    <w:lvl w:ilvl="8">
      <w:start w:val="1"/>
      <w:numFmt w:val="lowerRoman"/>
      <w:lvlText w:val="%9."/>
      <w:lvlJc w:val="right"/>
      <w:pPr>
        <w:ind w:left="6262" w:hanging="180"/>
      </w:pPr>
    </w:lvl>
  </w:abstractNum>
  <w:num w:numId="1" w16cid:durableId="943801607">
    <w:abstractNumId w:val="3"/>
  </w:num>
  <w:num w:numId="2" w16cid:durableId="2094549621">
    <w:abstractNumId w:val="12"/>
  </w:num>
  <w:num w:numId="3" w16cid:durableId="1245258789">
    <w:abstractNumId w:val="13"/>
  </w:num>
  <w:num w:numId="4" w16cid:durableId="61300489">
    <w:abstractNumId w:val="0"/>
  </w:num>
  <w:num w:numId="5" w16cid:durableId="998195060">
    <w:abstractNumId w:val="5"/>
  </w:num>
  <w:num w:numId="6" w16cid:durableId="481501970">
    <w:abstractNumId w:val="7"/>
  </w:num>
  <w:num w:numId="7" w16cid:durableId="65807394">
    <w:abstractNumId w:val="11"/>
  </w:num>
  <w:num w:numId="8" w16cid:durableId="1444113252">
    <w:abstractNumId w:val="9"/>
  </w:num>
  <w:num w:numId="9" w16cid:durableId="990450898">
    <w:abstractNumId w:val="8"/>
  </w:num>
  <w:num w:numId="10" w16cid:durableId="96680396">
    <w:abstractNumId w:val="2"/>
  </w:num>
  <w:num w:numId="11" w16cid:durableId="1255481160">
    <w:abstractNumId w:val="10"/>
  </w:num>
  <w:num w:numId="12" w16cid:durableId="1009454211">
    <w:abstractNumId w:val="6"/>
  </w:num>
  <w:num w:numId="13" w16cid:durableId="465468514">
    <w:abstractNumId w:val="1"/>
  </w:num>
  <w:num w:numId="14" w16cid:durableId="56953628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fillcolor="white">
      <v:fill color="white"/>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3AE"/>
    <w:rsid w:val="00000251"/>
    <w:rsid w:val="000002A7"/>
    <w:rsid w:val="0000235B"/>
    <w:rsid w:val="00005728"/>
    <w:rsid w:val="0000575D"/>
    <w:rsid w:val="0000599B"/>
    <w:rsid w:val="00006DD9"/>
    <w:rsid w:val="0000720A"/>
    <w:rsid w:val="00011627"/>
    <w:rsid w:val="00012AA1"/>
    <w:rsid w:val="00013F7F"/>
    <w:rsid w:val="00015066"/>
    <w:rsid w:val="00015144"/>
    <w:rsid w:val="0002284C"/>
    <w:rsid w:val="000228A0"/>
    <w:rsid w:val="00022AAA"/>
    <w:rsid w:val="00022DF1"/>
    <w:rsid w:val="000250BA"/>
    <w:rsid w:val="000261C6"/>
    <w:rsid w:val="000305AD"/>
    <w:rsid w:val="00033B51"/>
    <w:rsid w:val="00035048"/>
    <w:rsid w:val="0003657C"/>
    <w:rsid w:val="00040879"/>
    <w:rsid w:val="000419D5"/>
    <w:rsid w:val="000419F5"/>
    <w:rsid w:val="00042C3E"/>
    <w:rsid w:val="00042E08"/>
    <w:rsid w:val="000439D1"/>
    <w:rsid w:val="00044744"/>
    <w:rsid w:val="00047E60"/>
    <w:rsid w:val="00051B0B"/>
    <w:rsid w:val="00057216"/>
    <w:rsid w:val="000609B1"/>
    <w:rsid w:val="0006141A"/>
    <w:rsid w:val="000627FD"/>
    <w:rsid w:val="00063567"/>
    <w:rsid w:val="000646CF"/>
    <w:rsid w:val="000673DC"/>
    <w:rsid w:val="00067822"/>
    <w:rsid w:val="00074F5A"/>
    <w:rsid w:val="000760D7"/>
    <w:rsid w:val="00076ADD"/>
    <w:rsid w:val="0007759B"/>
    <w:rsid w:val="000807C6"/>
    <w:rsid w:val="000816C1"/>
    <w:rsid w:val="00082757"/>
    <w:rsid w:val="000830F2"/>
    <w:rsid w:val="00083E3E"/>
    <w:rsid w:val="000905A9"/>
    <w:rsid w:val="00093605"/>
    <w:rsid w:val="00094E07"/>
    <w:rsid w:val="000A0C2C"/>
    <w:rsid w:val="000A3FEE"/>
    <w:rsid w:val="000A451C"/>
    <w:rsid w:val="000A5B08"/>
    <w:rsid w:val="000B130D"/>
    <w:rsid w:val="000B7BD5"/>
    <w:rsid w:val="000C0A1F"/>
    <w:rsid w:val="000C0EE7"/>
    <w:rsid w:val="000C253D"/>
    <w:rsid w:val="000C2972"/>
    <w:rsid w:val="000C67B9"/>
    <w:rsid w:val="000C69AA"/>
    <w:rsid w:val="000D5644"/>
    <w:rsid w:val="000E37EA"/>
    <w:rsid w:val="000E3C46"/>
    <w:rsid w:val="000F1FB9"/>
    <w:rsid w:val="000F321B"/>
    <w:rsid w:val="000F3404"/>
    <w:rsid w:val="000F433C"/>
    <w:rsid w:val="000F472C"/>
    <w:rsid w:val="000F6D4A"/>
    <w:rsid w:val="000F74D9"/>
    <w:rsid w:val="000F7B9E"/>
    <w:rsid w:val="0010157E"/>
    <w:rsid w:val="00102C21"/>
    <w:rsid w:val="00103CA8"/>
    <w:rsid w:val="00104900"/>
    <w:rsid w:val="00105DB1"/>
    <w:rsid w:val="00106760"/>
    <w:rsid w:val="001067CC"/>
    <w:rsid w:val="00107168"/>
    <w:rsid w:val="0012011F"/>
    <w:rsid w:val="00121BDE"/>
    <w:rsid w:val="001252C8"/>
    <w:rsid w:val="00126215"/>
    <w:rsid w:val="001262F9"/>
    <w:rsid w:val="001312BD"/>
    <w:rsid w:val="00133AF3"/>
    <w:rsid w:val="00133DBD"/>
    <w:rsid w:val="001352E2"/>
    <w:rsid w:val="001354B1"/>
    <w:rsid w:val="00141DDB"/>
    <w:rsid w:val="0014722D"/>
    <w:rsid w:val="00152F6B"/>
    <w:rsid w:val="00153CBA"/>
    <w:rsid w:val="00157582"/>
    <w:rsid w:val="00161494"/>
    <w:rsid w:val="00163267"/>
    <w:rsid w:val="00164395"/>
    <w:rsid w:val="00165BBD"/>
    <w:rsid w:val="00166072"/>
    <w:rsid w:val="001662AC"/>
    <w:rsid w:val="00166D3F"/>
    <w:rsid w:val="00167121"/>
    <w:rsid w:val="00170A11"/>
    <w:rsid w:val="0017265F"/>
    <w:rsid w:val="0017288A"/>
    <w:rsid w:val="00173322"/>
    <w:rsid w:val="00174823"/>
    <w:rsid w:val="00174AD2"/>
    <w:rsid w:val="0017508A"/>
    <w:rsid w:val="00176D54"/>
    <w:rsid w:val="00183175"/>
    <w:rsid w:val="00184AF8"/>
    <w:rsid w:val="00184EB1"/>
    <w:rsid w:val="00187B34"/>
    <w:rsid w:val="001901E4"/>
    <w:rsid w:val="001906E2"/>
    <w:rsid w:val="0019179C"/>
    <w:rsid w:val="00194E98"/>
    <w:rsid w:val="0019679B"/>
    <w:rsid w:val="001A0365"/>
    <w:rsid w:val="001A0961"/>
    <w:rsid w:val="001A1A28"/>
    <w:rsid w:val="001A39BA"/>
    <w:rsid w:val="001A6F00"/>
    <w:rsid w:val="001B254E"/>
    <w:rsid w:val="001B27DE"/>
    <w:rsid w:val="001B49EF"/>
    <w:rsid w:val="001B64F9"/>
    <w:rsid w:val="001B6B7D"/>
    <w:rsid w:val="001C095D"/>
    <w:rsid w:val="001C0F39"/>
    <w:rsid w:val="001C4D9E"/>
    <w:rsid w:val="001C5D35"/>
    <w:rsid w:val="001C6807"/>
    <w:rsid w:val="001C79F1"/>
    <w:rsid w:val="001D0396"/>
    <w:rsid w:val="001D04D5"/>
    <w:rsid w:val="001D286F"/>
    <w:rsid w:val="001D2C01"/>
    <w:rsid w:val="001D4C20"/>
    <w:rsid w:val="001D4E10"/>
    <w:rsid w:val="001D6D95"/>
    <w:rsid w:val="001D7768"/>
    <w:rsid w:val="001D77CD"/>
    <w:rsid w:val="001E2F2F"/>
    <w:rsid w:val="001E4503"/>
    <w:rsid w:val="001E4514"/>
    <w:rsid w:val="001E6DD2"/>
    <w:rsid w:val="001F08BB"/>
    <w:rsid w:val="001F297A"/>
    <w:rsid w:val="001F2C23"/>
    <w:rsid w:val="001F48D4"/>
    <w:rsid w:val="001F4ED3"/>
    <w:rsid w:val="001F7429"/>
    <w:rsid w:val="001F745D"/>
    <w:rsid w:val="002004DF"/>
    <w:rsid w:val="00203824"/>
    <w:rsid w:val="0020481A"/>
    <w:rsid w:val="00205317"/>
    <w:rsid w:val="00205333"/>
    <w:rsid w:val="00205E4A"/>
    <w:rsid w:val="00210196"/>
    <w:rsid w:val="00211079"/>
    <w:rsid w:val="00212858"/>
    <w:rsid w:val="002138C2"/>
    <w:rsid w:val="0021510F"/>
    <w:rsid w:val="0021545E"/>
    <w:rsid w:val="002154E6"/>
    <w:rsid w:val="002208D5"/>
    <w:rsid w:val="00223BC0"/>
    <w:rsid w:val="002244E5"/>
    <w:rsid w:val="00227620"/>
    <w:rsid w:val="00231652"/>
    <w:rsid w:val="002332BA"/>
    <w:rsid w:val="002353A9"/>
    <w:rsid w:val="0024202C"/>
    <w:rsid w:val="00242130"/>
    <w:rsid w:val="002431E1"/>
    <w:rsid w:val="00243C79"/>
    <w:rsid w:val="00245F0E"/>
    <w:rsid w:val="00245FA2"/>
    <w:rsid w:val="00246051"/>
    <w:rsid w:val="00247446"/>
    <w:rsid w:val="0025122D"/>
    <w:rsid w:val="00252940"/>
    <w:rsid w:val="002535EA"/>
    <w:rsid w:val="002542BD"/>
    <w:rsid w:val="00254980"/>
    <w:rsid w:val="00255537"/>
    <w:rsid w:val="0025572D"/>
    <w:rsid w:val="00261886"/>
    <w:rsid w:val="00261F97"/>
    <w:rsid w:val="002622AE"/>
    <w:rsid w:val="00263048"/>
    <w:rsid w:val="0026306D"/>
    <w:rsid w:val="00265597"/>
    <w:rsid w:val="0026727C"/>
    <w:rsid w:val="00267FCC"/>
    <w:rsid w:val="0027035E"/>
    <w:rsid w:val="00272D0F"/>
    <w:rsid w:val="00276166"/>
    <w:rsid w:val="00280932"/>
    <w:rsid w:val="00282669"/>
    <w:rsid w:val="00283F0E"/>
    <w:rsid w:val="0028569A"/>
    <w:rsid w:val="00290354"/>
    <w:rsid w:val="00291652"/>
    <w:rsid w:val="002918F1"/>
    <w:rsid w:val="00293FDA"/>
    <w:rsid w:val="002940B9"/>
    <w:rsid w:val="002944F2"/>
    <w:rsid w:val="00294C82"/>
    <w:rsid w:val="002960B8"/>
    <w:rsid w:val="00296BE9"/>
    <w:rsid w:val="00296EBC"/>
    <w:rsid w:val="00296F2F"/>
    <w:rsid w:val="002A1FC2"/>
    <w:rsid w:val="002A3E24"/>
    <w:rsid w:val="002A4B90"/>
    <w:rsid w:val="002A571A"/>
    <w:rsid w:val="002A6C36"/>
    <w:rsid w:val="002A7666"/>
    <w:rsid w:val="002A7B72"/>
    <w:rsid w:val="002B4298"/>
    <w:rsid w:val="002B6C26"/>
    <w:rsid w:val="002C133B"/>
    <w:rsid w:val="002C455C"/>
    <w:rsid w:val="002C49BA"/>
    <w:rsid w:val="002C5D1C"/>
    <w:rsid w:val="002C6FAB"/>
    <w:rsid w:val="002C74BE"/>
    <w:rsid w:val="002C779B"/>
    <w:rsid w:val="002D08DF"/>
    <w:rsid w:val="002D1D7B"/>
    <w:rsid w:val="002D30C4"/>
    <w:rsid w:val="002D351C"/>
    <w:rsid w:val="002D3E67"/>
    <w:rsid w:val="002D4610"/>
    <w:rsid w:val="002D6833"/>
    <w:rsid w:val="002D7DCA"/>
    <w:rsid w:val="002E1D70"/>
    <w:rsid w:val="002E30A0"/>
    <w:rsid w:val="002E392A"/>
    <w:rsid w:val="002E4411"/>
    <w:rsid w:val="002E4CC1"/>
    <w:rsid w:val="002E5B86"/>
    <w:rsid w:val="002E757C"/>
    <w:rsid w:val="002E7705"/>
    <w:rsid w:val="002F0A00"/>
    <w:rsid w:val="002F0B66"/>
    <w:rsid w:val="002F1C5A"/>
    <w:rsid w:val="002F291C"/>
    <w:rsid w:val="002F341D"/>
    <w:rsid w:val="002F4BE9"/>
    <w:rsid w:val="002F5AEB"/>
    <w:rsid w:val="002F6F68"/>
    <w:rsid w:val="002F73BA"/>
    <w:rsid w:val="002F73F4"/>
    <w:rsid w:val="002F7889"/>
    <w:rsid w:val="0030493A"/>
    <w:rsid w:val="0030523D"/>
    <w:rsid w:val="00306E3D"/>
    <w:rsid w:val="00312654"/>
    <w:rsid w:val="003143BB"/>
    <w:rsid w:val="00314575"/>
    <w:rsid w:val="00314663"/>
    <w:rsid w:val="00314FA4"/>
    <w:rsid w:val="0031603E"/>
    <w:rsid w:val="0031661D"/>
    <w:rsid w:val="00317955"/>
    <w:rsid w:val="00317A4C"/>
    <w:rsid w:val="00320C42"/>
    <w:rsid w:val="003222EE"/>
    <w:rsid w:val="003244D2"/>
    <w:rsid w:val="0032490E"/>
    <w:rsid w:val="00325760"/>
    <w:rsid w:val="00325AC8"/>
    <w:rsid w:val="00326A7C"/>
    <w:rsid w:val="0032708B"/>
    <w:rsid w:val="003327F2"/>
    <w:rsid w:val="003334B2"/>
    <w:rsid w:val="00333A29"/>
    <w:rsid w:val="0033498E"/>
    <w:rsid w:val="00337431"/>
    <w:rsid w:val="003403AE"/>
    <w:rsid w:val="00341D6F"/>
    <w:rsid w:val="00341FCE"/>
    <w:rsid w:val="00342D4C"/>
    <w:rsid w:val="00345619"/>
    <w:rsid w:val="00352BCF"/>
    <w:rsid w:val="00353024"/>
    <w:rsid w:val="003531C2"/>
    <w:rsid w:val="003534DE"/>
    <w:rsid w:val="0035480D"/>
    <w:rsid w:val="00354F9E"/>
    <w:rsid w:val="00356681"/>
    <w:rsid w:val="0036412C"/>
    <w:rsid w:val="00370BFA"/>
    <w:rsid w:val="00371E48"/>
    <w:rsid w:val="00372509"/>
    <w:rsid w:val="003734B0"/>
    <w:rsid w:val="0037482A"/>
    <w:rsid w:val="003773FC"/>
    <w:rsid w:val="00380230"/>
    <w:rsid w:val="00382490"/>
    <w:rsid w:val="003839C6"/>
    <w:rsid w:val="00383AD2"/>
    <w:rsid w:val="003847EB"/>
    <w:rsid w:val="00384EAF"/>
    <w:rsid w:val="00385D44"/>
    <w:rsid w:val="003863BE"/>
    <w:rsid w:val="0039177C"/>
    <w:rsid w:val="00391D18"/>
    <w:rsid w:val="00393BCC"/>
    <w:rsid w:val="00393F7C"/>
    <w:rsid w:val="003957AA"/>
    <w:rsid w:val="003A154A"/>
    <w:rsid w:val="003A4CC7"/>
    <w:rsid w:val="003A6397"/>
    <w:rsid w:val="003A67C5"/>
    <w:rsid w:val="003A721A"/>
    <w:rsid w:val="003B044F"/>
    <w:rsid w:val="003B0D88"/>
    <w:rsid w:val="003B0E8C"/>
    <w:rsid w:val="003B1913"/>
    <w:rsid w:val="003B29DF"/>
    <w:rsid w:val="003B333C"/>
    <w:rsid w:val="003B35A8"/>
    <w:rsid w:val="003B3A86"/>
    <w:rsid w:val="003B52AD"/>
    <w:rsid w:val="003B5356"/>
    <w:rsid w:val="003B6D6D"/>
    <w:rsid w:val="003C043C"/>
    <w:rsid w:val="003C1976"/>
    <w:rsid w:val="003C2C7C"/>
    <w:rsid w:val="003C7893"/>
    <w:rsid w:val="003D0FBD"/>
    <w:rsid w:val="003D3B00"/>
    <w:rsid w:val="003E2D34"/>
    <w:rsid w:val="003E42E7"/>
    <w:rsid w:val="003E45C7"/>
    <w:rsid w:val="003E476F"/>
    <w:rsid w:val="003E7989"/>
    <w:rsid w:val="003F0E58"/>
    <w:rsid w:val="003F1264"/>
    <w:rsid w:val="003F3CE1"/>
    <w:rsid w:val="003F4DB5"/>
    <w:rsid w:val="003F6EC5"/>
    <w:rsid w:val="004001FF"/>
    <w:rsid w:val="004019AE"/>
    <w:rsid w:val="0040245E"/>
    <w:rsid w:val="0040436E"/>
    <w:rsid w:val="00404E53"/>
    <w:rsid w:val="004062C6"/>
    <w:rsid w:val="004071D5"/>
    <w:rsid w:val="0040765D"/>
    <w:rsid w:val="00407C03"/>
    <w:rsid w:val="00407E8F"/>
    <w:rsid w:val="00412DBE"/>
    <w:rsid w:val="004133D6"/>
    <w:rsid w:val="00415795"/>
    <w:rsid w:val="00416479"/>
    <w:rsid w:val="00420BDB"/>
    <w:rsid w:val="004210A9"/>
    <w:rsid w:val="00425932"/>
    <w:rsid w:val="00426696"/>
    <w:rsid w:val="00427818"/>
    <w:rsid w:val="00431192"/>
    <w:rsid w:val="00432DC5"/>
    <w:rsid w:val="0043338D"/>
    <w:rsid w:val="00434CFA"/>
    <w:rsid w:val="004369A1"/>
    <w:rsid w:val="00436D69"/>
    <w:rsid w:val="004376E5"/>
    <w:rsid w:val="004377B2"/>
    <w:rsid w:val="0044266A"/>
    <w:rsid w:val="00444628"/>
    <w:rsid w:val="00451CFD"/>
    <w:rsid w:val="00451D9C"/>
    <w:rsid w:val="00451E6B"/>
    <w:rsid w:val="00455A99"/>
    <w:rsid w:val="00456220"/>
    <w:rsid w:val="004563B7"/>
    <w:rsid w:val="004572C1"/>
    <w:rsid w:val="00460D6C"/>
    <w:rsid w:val="0046284E"/>
    <w:rsid w:val="004634B3"/>
    <w:rsid w:val="00463DCB"/>
    <w:rsid w:val="004646FF"/>
    <w:rsid w:val="0046661A"/>
    <w:rsid w:val="00470AA1"/>
    <w:rsid w:val="00472B97"/>
    <w:rsid w:val="00474501"/>
    <w:rsid w:val="00475507"/>
    <w:rsid w:val="0047671F"/>
    <w:rsid w:val="004768B0"/>
    <w:rsid w:val="00476A74"/>
    <w:rsid w:val="00476B17"/>
    <w:rsid w:val="00477021"/>
    <w:rsid w:val="004774D0"/>
    <w:rsid w:val="00483137"/>
    <w:rsid w:val="0048399B"/>
    <w:rsid w:val="00485E1B"/>
    <w:rsid w:val="0048673D"/>
    <w:rsid w:val="00486D36"/>
    <w:rsid w:val="00491C5A"/>
    <w:rsid w:val="00492130"/>
    <w:rsid w:val="004928ED"/>
    <w:rsid w:val="004929B9"/>
    <w:rsid w:val="00494F6D"/>
    <w:rsid w:val="00494FBC"/>
    <w:rsid w:val="0049508A"/>
    <w:rsid w:val="004A0D37"/>
    <w:rsid w:val="004A420B"/>
    <w:rsid w:val="004A6150"/>
    <w:rsid w:val="004B0B6A"/>
    <w:rsid w:val="004B0DCB"/>
    <w:rsid w:val="004B1089"/>
    <w:rsid w:val="004B17CD"/>
    <w:rsid w:val="004B20F2"/>
    <w:rsid w:val="004C0905"/>
    <w:rsid w:val="004C0998"/>
    <w:rsid w:val="004C0C95"/>
    <w:rsid w:val="004C112E"/>
    <w:rsid w:val="004C2B64"/>
    <w:rsid w:val="004C4877"/>
    <w:rsid w:val="004C61D3"/>
    <w:rsid w:val="004C6DCB"/>
    <w:rsid w:val="004C7191"/>
    <w:rsid w:val="004C73F2"/>
    <w:rsid w:val="004D0CC6"/>
    <w:rsid w:val="004D1BCB"/>
    <w:rsid w:val="004D5A95"/>
    <w:rsid w:val="004D7AC5"/>
    <w:rsid w:val="004E039F"/>
    <w:rsid w:val="004E04A3"/>
    <w:rsid w:val="004E09DC"/>
    <w:rsid w:val="004E0FDE"/>
    <w:rsid w:val="004E10D8"/>
    <w:rsid w:val="004E23B9"/>
    <w:rsid w:val="004E3EB9"/>
    <w:rsid w:val="004E529C"/>
    <w:rsid w:val="004E6578"/>
    <w:rsid w:val="004E68FB"/>
    <w:rsid w:val="004E75DB"/>
    <w:rsid w:val="004F2B65"/>
    <w:rsid w:val="004F343C"/>
    <w:rsid w:val="004F52B3"/>
    <w:rsid w:val="004F6145"/>
    <w:rsid w:val="00503939"/>
    <w:rsid w:val="00503D11"/>
    <w:rsid w:val="005041C2"/>
    <w:rsid w:val="00505A19"/>
    <w:rsid w:val="00506C96"/>
    <w:rsid w:val="005104A7"/>
    <w:rsid w:val="00510C90"/>
    <w:rsid w:val="00512F00"/>
    <w:rsid w:val="00513691"/>
    <w:rsid w:val="00515210"/>
    <w:rsid w:val="00525174"/>
    <w:rsid w:val="00526475"/>
    <w:rsid w:val="00526E4B"/>
    <w:rsid w:val="005308F8"/>
    <w:rsid w:val="00532EF8"/>
    <w:rsid w:val="00535885"/>
    <w:rsid w:val="0053640E"/>
    <w:rsid w:val="005372D6"/>
    <w:rsid w:val="00537C82"/>
    <w:rsid w:val="00540C25"/>
    <w:rsid w:val="00540C57"/>
    <w:rsid w:val="00541007"/>
    <w:rsid w:val="005414C6"/>
    <w:rsid w:val="005429C0"/>
    <w:rsid w:val="005459F6"/>
    <w:rsid w:val="00545D3A"/>
    <w:rsid w:val="00545E19"/>
    <w:rsid w:val="005518C3"/>
    <w:rsid w:val="00553BC6"/>
    <w:rsid w:val="00560571"/>
    <w:rsid w:val="005612EC"/>
    <w:rsid w:val="005616D2"/>
    <w:rsid w:val="00561D91"/>
    <w:rsid w:val="005632BF"/>
    <w:rsid w:val="005636FF"/>
    <w:rsid w:val="0056494F"/>
    <w:rsid w:val="00565056"/>
    <w:rsid w:val="0056710A"/>
    <w:rsid w:val="0057383D"/>
    <w:rsid w:val="00577545"/>
    <w:rsid w:val="00577A52"/>
    <w:rsid w:val="00580571"/>
    <w:rsid w:val="005832F6"/>
    <w:rsid w:val="0058707A"/>
    <w:rsid w:val="0059029E"/>
    <w:rsid w:val="005905FE"/>
    <w:rsid w:val="00592AB1"/>
    <w:rsid w:val="00592CF0"/>
    <w:rsid w:val="005957C7"/>
    <w:rsid w:val="00595B65"/>
    <w:rsid w:val="00596C5E"/>
    <w:rsid w:val="005A088A"/>
    <w:rsid w:val="005A15A4"/>
    <w:rsid w:val="005A5557"/>
    <w:rsid w:val="005A5882"/>
    <w:rsid w:val="005A65C8"/>
    <w:rsid w:val="005A73DA"/>
    <w:rsid w:val="005A7687"/>
    <w:rsid w:val="005B02E5"/>
    <w:rsid w:val="005B11C4"/>
    <w:rsid w:val="005B31B2"/>
    <w:rsid w:val="005C059D"/>
    <w:rsid w:val="005C401D"/>
    <w:rsid w:val="005D0228"/>
    <w:rsid w:val="005D1064"/>
    <w:rsid w:val="005D1D50"/>
    <w:rsid w:val="005D2184"/>
    <w:rsid w:val="005D27BB"/>
    <w:rsid w:val="005D29DD"/>
    <w:rsid w:val="005D3787"/>
    <w:rsid w:val="005D52B1"/>
    <w:rsid w:val="005D6D3D"/>
    <w:rsid w:val="005D7D37"/>
    <w:rsid w:val="005E0122"/>
    <w:rsid w:val="005E24D3"/>
    <w:rsid w:val="005E27A0"/>
    <w:rsid w:val="005E2AB1"/>
    <w:rsid w:val="005E3162"/>
    <w:rsid w:val="005E5EAB"/>
    <w:rsid w:val="005F088B"/>
    <w:rsid w:val="005F2C3F"/>
    <w:rsid w:val="005F5309"/>
    <w:rsid w:val="005F61A6"/>
    <w:rsid w:val="00603710"/>
    <w:rsid w:val="006048D1"/>
    <w:rsid w:val="00604C5E"/>
    <w:rsid w:val="00605454"/>
    <w:rsid w:val="00605485"/>
    <w:rsid w:val="00610356"/>
    <w:rsid w:val="00612BD4"/>
    <w:rsid w:val="00613A11"/>
    <w:rsid w:val="00614BA6"/>
    <w:rsid w:val="006153BD"/>
    <w:rsid w:val="006158B1"/>
    <w:rsid w:val="00617023"/>
    <w:rsid w:val="00617E93"/>
    <w:rsid w:val="00621AB1"/>
    <w:rsid w:val="006220D0"/>
    <w:rsid w:val="006238A3"/>
    <w:rsid w:val="00623A45"/>
    <w:rsid w:val="00625919"/>
    <w:rsid w:val="006263D0"/>
    <w:rsid w:val="00626ECD"/>
    <w:rsid w:val="006301FD"/>
    <w:rsid w:val="00633403"/>
    <w:rsid w:val="006341EB"/>
    <w:rsid w:val="006356F2"/>
    <w:rsid w:val="00640E3A"/>
    <w:rsid w:val="00641FB3"/>
    <w:rsid w:val="0064657F"/>
    <w:rsid w:val="00646A7F"/>
    <w:rsid w:val="00650A89"/>
    <w:rsid w:val="00652011"/>
    <w:rsid w:val="006566C1"/>
    <w:rsid w:val="00656B86"/>
    <w:rsid w:val="00661E15"/>
    <w:rsid w:val="00661E2C"/>
    <w:rsid w:val="00663C32"/>
    <w:rsid w:val="00664B92"/>
    <w:rsid w:val="00664CAF"/>
    <w:rsid w:val="00666B85"/>
    <w:rsid w:val="0067196B"/>
    <w:rsid w:val="00673A99"/>
    <w:rsid w:val="0067564D"/>
    <w:rsid w:val="00685218"/>
    <w:rsid w:val="00690776"/>
    <w:rsid w:val="00691FC3"/>
    <w:rsid w:val="006921DA"/>
    <w:rsid w:val="00694619"/>
    <w:rsid w:val="0069590F"/>
    <w:rsid w:val="00695D1A"/>
    <w:rsid w:val="00697AA0"/>
    <w:rsid w:val="006A4404"/>
    <w:rsid w:val="006B15D1"/>
    <w:rsid w:val="006B1753"/>
    <w:rsid w:val="006B2592"/>
    <w:rsid w:val="006B3E13"/>
    <w:rsid w:val="006B68EF"/>
    <w:rsid w:val="006B7011"/>
    <w:rsid w:val="006C2C57"/>
    <w:rsid w:val="006C50ED"/>
    <w:rsid w:val="006C64DF"/>
    <w:rsid w:val="006D01F0"/>
    <w:rsid w:val="006D509B"/>
    <w:rsid w:val="006D772D"/>
    <w:rsid w:val="006D7738"/>
    <w:rsid w:val="006D7F0A"/>
    <w:rsid w:val="006E053D"/>
    <w:rsid w:val="006E2DDD"/>
    <w:rsid w:val="006E3924"/>
    <w:rsid w:val="006E4058"/>
    <w:rsid w:val="006E691B"/>
    <w:rsid w:val="006F0594"/>
    <w:rsid w:val="006F4543"/>
    <w:rsid w:val="00702D08"/>
    <w:rsid w:val="007067B0"/>
    <w:rsid w:val="00706CF2"/>
    <w:rsid w:val="00711F0C"/>
    <w:rsid w:val="00713237"/>
    <w:rsid w:val="00713CE2"/>
    <w:rsid w:val="00714909"/>
    <w:rsid w:val="00717668"/>
    <w:rsid w:val="00733284"/>
    <w:rsid w:val="00740597"/>
    <w:rsid w:val="0074188D"/>
    <w:rsid w:val="0074190F"/>
    <w:rsid w:val="00743BB6"/>
    <w:rsid w:val="0074429D"/>
    <w:rsid w:val="00744832"/>
    <w:rsid w:val="00745056"/>
    <w:rsid w:val="00747D8D"/>
    <w:rsid w:val="00751E82"/>
    <w:rsid w:val="00753ECC"/>
    <w:rsid w:val="00754FB1"/>
    <w:rsid w:val="0075554B"/>
    <w:rsid w:val="00756B20"/>
    <w:rsid w:val="00756FAE"/>
    <w:rsid w:val="007574C8"/>
    <w:rsid w:val="0076048C"/>
    <w:rsid w:val="0076145B"/>
    <w:rsid w:val="00762068"/>
    <w:rsid w:val="007645AC"/>
    <w:rsid w:val="00764811"/>
    <w:rsid w:val="00764F73"/>
    <w:rsid w:val="00765255"/>
    <w:rsid w:val="0076726D"/>
    <w:rsid w:val="00767FE1"/>
    <w:rsid w:val="00770D17"/>
    <w:rsid w:val="007711D1"/>
    <w:rsid w:val="00771ECB"/>
    <w:rsid w:val="00772FCC"/>
    <w:rsid w:val="007733BF"/>
    <w:rsid w:val="007760F8"/>
    <w:rsid w:val="00777101"/>
    <w:rsid w:val="0078371E"/>
    <w:rsid w:val="00783B2D"/>
    <w:rsid w:val="0078460F"/>
    <w:rsid w:val="00785A1D"/>
    <w:rsid w:val="00785ED0"/>
    <w:rsid w:val="00785F4B"/>
    <w:rsid w:val="00787E4D"/>
    <w:rsid w:val="00792D4F"/>
    <w:rsid w:val="00794166"/>
    <w:rsid w:val="00794686"/>
    <w:rsid w:val="007975C4"/>
    <w:rsid w:val="007A12FF"/>
    <w:rsid w:val="007A1385"/>
    <w:rsid w:val="007A3EFC"/>
    <w:rsid w:val="007A4278"/>
    <w:rsid w:val="007A4740"/>
    <w:rsid w:val="007A6281"/>
    <w:rsid w:val="007A7E26"/>
    <w:rsid w:val="007B01C1"/>
    <w:rsid w:val="007B1EE0"/>
    <w:rsid w:val="007B205E"/>
    <w:rsid w:val="007B2E23"/>
    <w:rsid w:val="007B4890"/>
    <w:rsid w:val="007B4983"/>
    <w:rsid w:val="007B760D"/>
    <w:rsid w:val="007B7B81"/>
    <w:rsid w:val="007C009B"/>
    <w:rsid w:val="007C1A42"/>
    <w:rsid w:val="007C2FAA"/>
    <w:rsid w:val="007C3159"/>
    <w:rsid w:val="007C4886"/>
    <w:rsid w:val="007C490B"/>
    <w:rsid w:val="007C4A37"/>
    <w:rsid w:val="007C4DCA"/>
    <w:rsid w:val="007C5F9D"/>
    <w:rsid w:val="007C6833"/>
    <w:rsid w:val="007C68FD"/>
    <w:rsid w:val="007C73C2"/>
    <w:rsid w:val="007C78AC"/>
    <w:rsid w:val="007C7FDD"/>
    <w:rsid w:val="007D014A"/>
    <w:rsid w:val="007D01E7"/>
    <w:rsid w:val="007D4C1A"/>
    <w:rsid w:val="007E09A8"/>
    <w:rsid w:val="007E0B27"/>
    <w:rsid w:val="007E11ED"/>
    <w:rsid w:val="007E7397"/>
    <w:rsid w:val="007F094A"/>
    <w:rsid w:val="007F0C7C"/>
    <w:rsid w:val="007F2DFC"/>
    <w:rsid w:val="007F6A6B"/>
    <w:rsid w:val="00800ADA"/>
    <w:rsid w:val="00800C2D"/>
    <w:rsid w:val="00802B08"/>
    <w:rsid w:val="00802F3B"/>
    <w:rsid w:val="00803B64"/>
    <w:rsid w:val="0080496A"/>
    <w:rsid w:val="00805813"/>
    <w:rsid w:val="0081445B"/>
    <w:rsid w:val="00816265"/>
    <w:rsid w:val="00816AE3"/>
    <w:rsid w:val="00820EBE"/>
    <w:rsid w:val="008236AA"/>
    <w:rsid w:val="00823A33"/>
    <w:rsid w:val="00823E2F"/>
    <w:rsid w:val="00827DF2"/>
    <w:rsid w:val="008313FF"/>
    <w:rsid w:val="00831F3F"/>
    <w:rsid w:val="00834864"/>
    <w:rsid w:val="00835605"/>
    <w:rsid w:val="00837F1D"/>
    <w:rsid w:val="008411C5"/>
    <w:rsid w:val="00843925"/>
    <w:rsid w:val="008449D2"/>
    <w:rsid w:val="00844CCB"/>
    <w:rsid w:val="00844EBE"/>
    <w:rsid w:val="0084548F"/>
    <w:rsid w:val="008473B5"/>
    <w:rsid w:val="008475EC"/>
    <w:rsid w:val="008478AA"/>
    <w:rsid w:val="00847E2C"/>
    <w:rsid w:val="008529B1"/>
    <w:rsid w:val="0085332D"/>
    <w:rsid w:val="00855078"/>
    <w:rsid w:val="00861E1E"/>
    <w:rsid w:val="00862DE6"/>
    <w:rsid w:val="0086475B"/>
    <w:rsid w:val="00866C3F"/>
    <w:rsid w:val="00870439"/>
    <w:rsid w:val="008728DC"/>
    <w:rsid w:val="00872F5D"/>
    <w:rsid w:val="00873738"/>
    <w:rsid w:val="00876393"/>
    <w:rsid w:val="0087750D"/>
    <w:rsid w:val="00877A26"/>
    <w:rsid w:val="00881EA9"/>
    <w:rsid w:val="008823FF"/>
    <w:rsid w:val="00882D26"/>
    <w:rsid w:val="00883626"/>
    <w:rsid w:val="00886B33"/>
    <w:rsid w:val="008920F8"/>
    <w:rsid w:val="00894C55"/>
    <w:rsid w:val="00896B37"/>
    <w:rsid w:val="00897062"/>
    <w:rsid w:val="008A076B"/>
    <w:rsid w:val="008A0EC0"/>
    <w:rsid w:val="008A2622"/>
    <w:rsid w:val="008A52C2"/>
    <w:rsid w:val="008B4275"/>
    <w:rsid w:val="008B786F"/>
    <w:rsid w:val="008C2CAC"/>
    <w:rsid w:val="008C38D1"/>
    <w:rsid w:val="008C5445"/>
    <w:rsid w:val="008C65DA"/>
    <w:rsid w:val="008C7178"/>
    <w:rsid w:val="008D1F29"/>
    <w:rsid w:val="008D280E"/>
    <w:rsid w:val="008D3B1D"/>
    <w:rsid w:val="008D4286"/>
    <w:rsid w:val="008D437C"/>
    <w:rsid w:val="008D7ACA"/>
    <w:rsid w:val="008E325B"/>
    <w:rsid w:val="008E73EE"/>
    <w:rsid w:val="008E7BA8"/>
    <w:rsid w:val="008F2230"/>
    <w:rsid w:val="008F2370"/>
    <w:rsid w:val="008F44B9"/>
    <w:rsid w:val="008F4ADA"/>
    <w:rsid w:val="008F7AE6"/>
    <w:rsid w:val="00901F14"/>
    <w:rsid w:val="00902B22"/>
    <w:rsid w:val="00902EBA"/>
    <w:rsid w:val="00907353"/>
    <w:rsid w:val="00911F9C"/>
    <w:rsid w:val="009123C4"/>
    <w:rsid w:val="00912491"/>
    <w:rsid w:val="00912D0A"/>
    <w:rsid w:val="009133B3"/>
    <w:rsid w:val="00916E59"/>
    <w:rsid w:val="00916F5D"/>
    <w:rsid w:val="0091766B"/>
    <w:rsid w:val="00920E5C"/>
    <w:rsid w:val="009245AE"/>
    <w:rsid w:val="009251CE"/>
    <w:rsid w:val="00926816"/>
    <w:rsid w:val="009273DC"/>
    <w:rsid w:val="0093313E"/>
    <w:rsid w:val="00934515"/>
    <w:rsid w:val="00934C58"/>
    <w:rsid w:val="009367F9"/>
    <w:rsid w:val="00936DD0"/>
    <w:rsid w:val="0093758B"/>
    <w:rsid w:val="00937700"/>
    <w:rsid w:val="00940D68"/>
    <w:rsid w:val="0094244F"/>
    <w:rsid w:val="00944E36"/>
    <w:rsid w:val="0094508F"/>
    <w:rsid w:val="00945F7C"/>
    <w:rsid w:val="00951A30"/>
    <w:rsid w:val="00956C51"/>
    <w:rsid w:val="00960403"/>
    <w:rsid w:val="00962D82"/>
    <w:rsid w:val="009630F8"/>
    <w:rsid w:val="00965AED"/>
    <w:rsid w:val="00965B84"/>
    <w:rsid w:val="00965F7F"/>
    <w:rsid w:val="0096600F"/>
    <w:rsid w:val="0096734B"/>
    <w:rsid w:val="00967AEC"/>
    <w:rsid w:val="00974F4B"/>
    <w:rsid w:val="00980CD5"/>
    <w:rsid w:val="00983C54"/>
    <w:rsid w:val="00983D9C"/>
    <w:rsid w:val="00983EC0"/>
    <w:rsid w:val="009854FC"/>
    <w:rsid w:val="0098672D"/>
    <w:rsid w:val="00991A48"/>
    <w:rsid w:val="009923D6"/>
    <w:rsid w:val="00993E43"/>
    <w:rsid w:val="00994E9F"/>
    <w:rsid w:val="00995EFE"/>
    <w:rsid w:val="00996FB4"/>
    <w:rsid w:val="00996FC8"/>
    <w:rsid w:val="009A0399"/>
    <w:rsid w:val="009A0CC7"/>
    <w:rsid w:val="009A5E29"/>
    <w:rsid w:val="009B204C"/>
    <w:rsid w:val="009B74F5"/>
    <w:rsid w:val="009B7913"/>
    <w:rsid w:val="009C2EF6"/>
    <w:rsid w:val="009C42D9"/>
    <w:rsid w:val="009C645F"/>
    <w:rsid w:val="009C6C24"/>
    <w:rsid w:val="009C769D"/>
    <w:rsid w:val="009D1C67"/>
    <w:rsid w:val="009D2BA5"/>
    <w:rsid w:val="009D3778"/>
    <w:rsid w:val="009D3D03"/>
    <w:rsid w:val="009D47C2"/>
    <w:rsid w:val="009D565F"/>
    <w:rsid w:val="009D7259"/>
    <w:rsid w:val="009E1016"/>
    <w:rsid w:val="009E27BB"/>
    <w:rsid w:val="009E2BC4"/>
    <w:rsid w:val="009E3C2B"/>
    <w:rsid w:val="009E5E18"/>
    <w:rsid w:val="009E6325"/>
    <w:rsid w:val="009F2304"/>
    <w:rsid w:val="009F2F72"/>
    <w:rsid w:val="009F4FD2"/>
    <w:rsid w:val="00A011E1"/>
    <w:rsid w:val="00A040E4"/>
    <w:rsid w:val="00A06396"/>
    <w:rsid w:val="00A074BE"/>
    <w:rsid w:val="00A108AE"/>
    <w:rsid w:val="00A10DA9"/>
    <w:rsid w:val="00A17857"/>
    <w:rsid w:val="00A21ADB"/>
    <w:rsid w:val="00A21EE4"/>
    <w:rsid w:val="00A23AF0"/>
    <w:rsid w:val="00A26EBF"/>
    <w:rsid w:val="00A27554"/>
    <w:rsid w:val="00A302F0"/>
    <w:rsid w:val="00A30D3F"/>
    <w:rsid w:val="00A31C95"/>
    <w:rsid w:val="00A3371E"/>
    <w:rsid w:val="00A33C2F"/>
    <w:rsid w:val="00A34CB0"/>
    <w:rsid w:val="00A35ADE"/>
    <w:rsid w:val="00A3697B"/>
    <w:rsid w:val="00A37EB9"/>
    <w:rsid w:val="00A40466"/>
    <w:rsid w:val="00A41FE9"/>
    <w:rsid w:val="00A43AD8"/>
    <w:rsid w:val="00A43D34"/>
    <w:rsid w:val="00A43F11"/>
    <w:rsid w:val="00A469AD"/>
    <w:rsid w:val="00A47611"/>
    <w:rsid w:val="00A5039C"/>
    <w:rsid w:val="00A5071B"/>
    <w:rsid w:val="00A50F67"/>
    <w:rsid w:val="00A519B6"/>
    <w:rsid w:val="00A533A2"/>
    <w:rsid w:val="00A54F5E"/>
    <w:rsid w:val="00A557BF"/>
    <w:rsid w:val="00A566AE"/>
    <w:rsid w:val="00A6059E"/>
    <w:rsid w:val="00A61144"/>
    <w:rsid w:val="00A6189D"/>
    <w:rsid w:val="00A629FA"/>
    <w:rsid w:val="00A638D4"/>
    <w:rsid w:val="00A674AF"/>
    <w:rsid w:val="00A6750D"/>
    <w:rsid w:val="00A70676"/>
    <w:rsid w:val="00A7113D"/>
    <w:rsid w:val="00A741CD"/>
    <w:rsid w:val="00A75DC7"/>
    <w:rsid w:val="00A80C0D"/>
    <w:rsid w:val="00A84232"/>
    <w:rsid w:val="00A85FD1"/>
    <w:rsid w:val="00A91993"/>
    <w:rsid w:val="00A95121"/>
    <w:rsid w:val="00AA0DDE"/>
    <w:rsid w:val="00AA13BB"/>
    <w:rsid w:val="00AA38CB"/>
    <w:rsid w:val="00AA64C8"/>
    <w:rsid w:val="00AA6A0F"/>
    <w:rsid w:val="00AB0139"/>
    <w:rsid w:val="00AB04C6"/>
    <w:rsid w:val="00AB5FF3"/>
    <w:rsid w:val="00AB770F"/>
    <w:rsid w:val="00AC425D"/>
    <w:rsid w:val="00AC4A15"/>
    <w:rsid w:val="00AC5D13"/>
    <w:rsid w:val="00AC755E"/>
    <w:rsid w:val="00AD1BD7"/>
    <w:rsid w:val="00AD2054"/>
    <w:rsid w:val="00AD5BDD"/>
    <w:rsid w:val="00AD5FB3"/>
    <w:rsid w:val="00AD61A8"/>
    <w:rsid w:val="00AD7704"/>
    <w:rsid w:val="00AE4126"/>
    <w:rsid w:val="00AE57B2"/>
    <w:rsid w:val="00AE648E"/>
    <w:rsid w:val="00AE682F"/>
    <w:rsid w:val="00AE6BA1"/>
    <w:rsid w:val="00AE6EED"/>
    <w:rsid w:val="00AF4E33"/>
    <w:rsid w:val="00AF53A8"/>
    <w:rsid w:val="00B00654"/>
    <w:rsid w:val="00B00EEB"/>
    <w:rsid w:val="00B017ED"/>
    <w:rsid w:val="00B04133"/>
    <w:rsid w:val="00B04A7C"/>
    <w:rsid w:val="00B0521A"/>
    <w:rsid w:val="00B05BB9"/>
    <w:rsid w:val="00B0704C"/>
    <w:rsid w:val="00B074B1"/>
    <w:rsid w:val="00B10999"/>
    <w:rsid w:val="00B11389"/>
    <w:rsid w:val="00B14156"/>
    <w:rsid w:val="00B162ED"/>
    <w:rsid w:val="00B164A1"/>
    <w:rsid w:val="00B169A3"/>
    <w:rsid w:val="00B16DFB"/>
    <w:rsid w:val="00B17BE1"/>
    <w:rsid w:val="00B17BFE"/>
    <w:rsid w:val="00B20174"/>
    <w:rsid w:val="00B21030"/>
    <w:rsid w:val="00B24456"/>
    <w:rsid w:val="00B30037"/>
    <w:rsid w:val="00B3196A"/>
    <w:rsid w:val="00B33672"/>
    <w:rsid w:val="00B3434C"/>
    <w:rsid w:val="00B36360"/>
    <w:rsid w:val="00B437F4"/>
    <w:rsid w:val="00B4395A"/>
    <w:rsid w:val="00B448A0"/>
    <w:rsid w:val="00B457B6"/>
    <w:rsid w:val="00B464A9"/>
    <w:rsid w:val="00B47153"/>
    <w:rsid w:val="00B47D8C"/>
    <w:rsid w:val="00B51EB4"/>
    <w:rsid w:val="00B521A4"/>
    <w:rsid w:val="00B53D1A"/>
    <w:rsid w:val="00B6242D"/>
    <w:rsid w:val="00B63FE1"/>
    <w:rsid w:val="00B653C2"/>
    <w:rsid w:val="00B65C20"/>
    <w:rsid w:val="00B71E11"/>
    <w:rsid w:val="00B73A29"/>
    <w:rsid w:val="00B73B6D"/>
    <w:rsid w:val="00B76024"/>
    <w:rsid w:val="00B762ED"/>
    <w:rsid w:val="00B81EB4"/>
    <w:rsid w:val="00B833DE"/>
    <w:rsid w:val="00B845B1"/>
    <w:rsid w:val="00B84875"/>
    <w:rsid w:val="00B85202"/>
    <w:rsid w:val="00B910EA"/>
    <w:rsid w:val="00B930C6"/>
    <w:rsid w:val="00B95AB1"/>
    <w:rsid w:val="00B97167"/>
    <w:rsid w:val="00BA17B0"/>
    <w:rsid w:val="00BA1AC3"/>
    <w:rsid w:val="00BA26BC"/>
    <w:rsid w:val="00BA3721"/>
    <w:rsid w:val="00BA376C"/>
    <w:rsid w:val="00BA406D"/>
    <w:rsid w:val="00BA4758"/>
    <w:rsid w:val="00BA4B22"/>
    <w:rsid w:val="00BA69C4"/>
    <w:rsid w:val="00BA7CC1"/>
    <w:rsid w:val="00BA7E01"/>
    <w:rsid w:val="00BA7F72"/>
    <w:rsid w:val="00BB0C96"/>
    <w:rsid w:val="00BB1CB0"/>
    <w:rsid w:val="00BB2011"/>
    <w:rsid w:val="00BB20B5"/>
    <w:rsid w:val="00BB530B"/>
    <w:rsid w:val="00BC014F"/>
    <w:rsid w:val="00BC0455"/>
    <w:rsid w:val="00BC163B"/>
    <w:rsid w:val="00BC2B87"/>
    <w:rsid w:val="00BC2DAC"/>
    <w:rsid w:val="00BC3878"/>
    <w:rsid w:val="00BC4E97"/>
    <w:rsid w:val="00BC5658"/>
    <w:rsid w:val="00BC782B"/>
    <w:rsid w:val="00BD1973"/>
    <w:rsid w:val="00BD1D38"/>
    <w:rsid w:val="00BD2C38"/>
    <w:rsid w:val="00BD3BC4"/>
    <w:rsid w:val="00BD4914"/>
    <w:rsid w:val="00BD5154"/>
    <w:rsid w:val="00BD56F2"/>
    <w:rsid w:val="00BD6AF9"/>
    <w:rsid w:val="00BE0633"/>
    <w:rsid w:val="00BE678C"/>
    <w:rsid w:val="00BF11F9"/>
    <w:rsid w:val="00BF1901"/>
    <w:rsid w:val="00BF1BA5"/>
    <w:rsid w:val="00BF2F06"/>
    <w:rsid w:val="00BF3524"/>
    <w:rsid w:val="00BF389C"/>
    <w:rsid w:val="00BF3F77"/>
    <w:rsid w:val="00BF4D99"/>
    <w:rsid w:val="00BF6CCE"/>
    <w:rsid w:val="00C00166"/>
    <w:rsid w:val="00C007CE"/>
    <w:rsid w:val="00C018B8"/>
    <w:rsid w:val="00C01C9E"/>
    <w:rsid w:val="00C02935"/>
    <w:rsid w:val="00C02E49"/>
    <w:rsid w:val="00C04A17"/>
    <w:rsid w:val="00C04A6A"/>
    <w:rsid w:val="00C05BD8"/>
    <w:rsid w:val="00C05C0B"/>
    <w:rsid w:val="00C06875"/>
    <w:rsid w:val="00C1192B"/>
    <w:rsid w:val="00C1327E"/>
    <w:rsid w:val="00C14C80"/>
    <w:rsid w:val="00C156B8"/>
    <w:rsid w:val="00C20CC3"/>
    <w:rsid w:val="00C20EBD"/>
    <w:rsid w:val="00C23B98"/>
    <w:rsid w:val="00C23F94"/>
    <w:rsid w:val="00C245EC"/>
    <w:rsid w:val="00C246F7"/>
    <w:rsid w:val="00C27FC9"/>
    <w:rsid w:val="00C309D3"/>
    <w:rsid w:val="00C30B90"/>
    <w:rsid w:val="00C3637C"/>
    <w:rsid w:val="00C36D83"/>
    <w:rsid w:val="00C42799"/>
    <w:rsid w:val="00C42B2E"/>
    <w:rsid w:val="00C43D00"/>
    <w:rsid w:val="00C43FD6"/>
    <w:rsid w:val="00C43FF2"/>
    <w:rsid w:val="00C44969"/>
    <w:rsid w:val="00C45A7C"/>
    <w:rsid w:val="00C4799D"/>
    <w:rsid w:val="00C5183D"/>
    <w:rsid w:val="00C53ED0"/>
    <w:rsid w:val="00C57094"/>
    <w:rsid w:val="00C5709E"/>
    <w:rsid w:val="00C62E58"/>
    <w:rsid w:val="00C64108"/>
    <w:rsid w:val="00C65518"/>
    <w:rsid w:val="00C660DD"/>
    <w:rsid w:val="00C71BFB"/>
    <w:rsid w:val="00C768EF"/>
    <w:rsid w:val="00C77BDD"/>
    <w:rsid w:val="00C811DC"/>
    <w:rsid w:val="00C813C4"/>
    <w:rsid w:val="00C843D5"/>
    <w:rsid w:val="00C84EA2"/>
    <w:rsid w:val="00C860AE"/>
    <w:rsid w:val="00C86C99"/>
    <w:rsid w:val="00C87168"/>
    <w:rsid w:val="00C87254"/>
    <w:rsid w:val="00C938DF"/>
    <w:rsid w:val="00C93978"/>
    <w:rsid w:val="00C93980"/>
    <w:rsid w:val="00C97018"/>
    <w:rsid w:val="00CA15F4"/>
    <w:rsid w:val="00CA2B59"/>
    <w:rsid w:val="00CA4255"/>
    <w:rsid w:val="00CA5901"/>
    <w:rsid w:val="00CA6D65"/>
    <w:rsid w:val="00CA76D6"/>
    <w:rsid w:val="00CB165C"/>
    <w:rsid w:val="00CB39FA"/>
    <w:rsid w:val="00CB5E69"/>
    <w:rsid w:val="00CB6A5D"/>
    <w:rsid w:val="00CB7052"/>
    <w:rsid w:val="00CB789E"/>
    <w:rsid w:val="00CC0942"/>
    <w:rsid w:val="00CC193C"/>
    <w:rsid w:val="00CC49F3"/>
    <w:rsid w:val="00CC59AD"/>
    <w:rsid w:val="00CC65AE"/>
    <w:rsid w:val="00CC7368"/>
    <w:rsid w:val="00CC7AD4"/>
    <w:rsid w:val="00CD2629"/>
    <w:rsid w:val="00CD32AA"/>
    <w:rsid w:val="00CE2C5D"/>
    <w:rsid w:val="00CE4E6F"/>
    <w:rsid w:val="00CE62A5"/>
    <w:rsid w:val="00CE7A7A"/>
    <w:rsid w:val="00CF27FD"/>
    <w:rsid w:val="00CF3895"/>
    <w:rsid w:val="00CF69E4"/>
    <w:rsid w:val="00CF780B"/>
    <w:rsid w:val="00CF7FAE"/>
    <w:rsid w:val="00D01BA3"/>
    <w:rsid w:val="00D031E3"/>
    <w:rsid w:val="00D03822"/>
    <w:rsid w:val="00D03D38"/>
    <w:rsid w:val="00D06EF3"/>
    <w:rsid w:val="00D13AB2"/>
    <w:rsid w:val="00D16D18"/>
    <w:rsid w:val="00D16D98"/>
    <w:rsid w:val="00D209D0"/>
    <w:rsid w:val="00D237F0"/>
    <w:rsid w:val="00D247E6"/>
    <w:rsid w:val="00D25036"/>
    <w:rsid w:val="00D272C9"/>
    <w:rsid w:val="00D27423"/>
    <w:rsid w:val="00D27551"/>
    <w:rsid w:val="00D3107B"/>
    <w:rsid w:val="00D31325"/>
    <w:rsid w:val="00D320CF"/>
    <w:rsid w:val="00D347E8"/>
    <w:rsid w:val="00D35DE9"/>
    <w:rsid w:val="00D35EB8"/>
    <w:rsid w:val="00D371B4"/>
    <w:rsid w:val="00D412A5"/>
    <w:rsid w:val="00D4273F"/>
    <w:rsid w:val="00D42F32"/>
    <w:rsid w:val="00D43C68"/>
    <w:rsid w:val="00D458BC"/>
    <w:rsid w:val="00D459A3"/>
    <w:rsid w:val="00D47A55"/>
    <w:rsid w:val="00D5359B"/>
    <w:rsid w:val="00D5394F"/>
    <w:rsid w:val="00D54DC3"/>
    <w:rsid w:val="00D579E2"/>
    <w:rsid w:val="00D6187F"/>
    <w:rsid w:val="00D65A09"/>
    <w:rsid w:val="00D678CE"/>
    <w:rsid w:val="00D67EE7"/>
    <w:rsid w:val="00D70840"/>
    <w:rsid w:val="00D709B4"/>
    <w:rsid w:val="00D7464E"/>
    <w:rsid w:val="00D77683"/>
    <w:rsid w:val="00D83917"/>
    <w:rsid w:val="00D86A3E"/>
    <w:rsid w:val="00D86B39"/>
    <w:rsid w:val="00D871D6"/>
    <w:rsid w:val="00D87477"/>
    <w:rsid w:val="00D87C2E"/>
    <w:rsid w:val="00D87C32"/>
    <w:rsid w:val="00D9110F"/>
    <w:rsid w:val="00D91A64"/>
    <w:rsid w:val="00D92677"/>
    <w:rsid w:val="00D932EB"/>
    <w:rsid w:val="00DA02F9"/>
    <w:rsid w:val="00DA1BB6"/>
    <w:rsid w:val="00DA40A6"/>
    <w:rsid w:val="00DA41CF"/>
    <w:rsid w:val="00DA4B49"/>
    <w:rsid w:val="00DA68A9"/>
    <w:rsid w:val="00DA6E9A"/>
    <w:rsid w:val="00DB071D"/>
    <w:rsid w:val="00DB459E"/>
    <w:rsid w:val="00DB6A18"/>
    <w:rsid w:val="00DC03D0"/>
    <w:rsid w:val="00DC1442"/>
    <w:rsid w:val="00DC1A64"/>
    <w:rsid w:val="00DC1DA6"/>
    <w:rsid w:val="00DC247C"/>
    <w:rsid w:val="00DC349B"/>
    <w:rsid w:val="00DC3D1C"/>
    <w:rsid w:val="00DC6DCD"/>
    <w:rsid w:val="00DD0C0F"/>
    <w:rsid w:val="00DD2DD2"/>
    <w:rsid w:val="00DD4D53"/>
    <w:rsid w:val="00DE1EC0"/>
    <w:rsid w:val="00DE22C4"/>
    <w:rsid w:val="00DE2CF7"/>
    <w:rsid w:val="00DE3ABE"/>
    <w:rsid w:val="00DE7F05"/>
    <w:rsid w:val="00DF0913"/>
    <w:rsid w:val="00DF16D8"/>
    <w:rsid w:val="00DF4026"/>
    <w:rsid w:val="00DF682F"/>
    <w:rsid w:val="00E00EB4"/>
    <w:rsid w:val="00E01777"/>
    <w:rsid w:val="00E01CCA"/>
    <w:rsid w:val="00E02C1F"/>
    <w:rsid w:val="00E03B25"/>
    <w:rsid w:val="00E06180"/>
    <w:rsid w:val="00E12EC1"/>
    <w:rsid w:val="00E14559"/>
    <w:rsid w:val="00E17054"/>
    <w:rsid w:val="00E2193D"/>
    <w:rsid w:val="00E25E97"/>
    <w:rsid w:val="00E26216"/>
    <w:rsid w:val="00E268E7"/>
    <w:rsid w:val="00E2708F"/>
    <w:rsid w:val="00E27601"/>
    <w:rsid w:val="00E27BFF"/>
    <w:rsid w:val="00E31396"/>
    <w:rsid w:val="00E37EE5"/>
    <w:rsid w:val="00E469B1"/>
    <w:rsid w:val="00E47BFC"/>
    <w:rsid w:val="00E50AD1"/>
    <w:rsid w:val="00E5136C"/>
    <w:rsid w:val="00E52546"/>
    <w:rsid w:val="00E53D4E"/>
    <w:rsid w:val="00E547B6"/>
    <w:rsid w:val="00E54F50"/>
    <w:rsid w:val="00E565ED"/>
    <w:rsid w:val="00E62EC9"/>
    <w:rsid w:val="00E6378B"/>
    <w:rsid w:val="00E6431C"/>
    <w:rsid w:val="00E65135"/>
    <w:rsid w:val="00E65794"/>
    <w:rsid w:val="00E71A7D"/>
    <w:rsid w:val="00E7206B"/>
    <w:rsid w:val="00E721AA"/>
    <w:rsid w:val="00E73459"/>
    <w:rsid w:val="00E742F3"/>
    <w:rsid w:val="00E750FA"/>
    <w:rsid w:val="00E75253"/>
    <w:rsid w:val="00E76706"/>
    <w:rsid w:val="00E93CA8"/>
    <w:rsid w:val="00E9484A"/>
    <w:rsid w:val="00E95279"/>
    <w:rsid w:val="00E9549C"/>
    <w:rsid w:val="00E96486"/>
    <w:rsid w:val="00E9692A"/>
    <w:rsid w:val="00EA14C4"/>
    <w:rsid w:val="00EA1935"/>
    <w:rsid w:val="00EA29E1"/>
    <w:rsid w:val="00EA566B"/>
    <w:rsid w:val="00EA670A"/>
    <w:rsid w:val="00EA7CE4"/>
    <w:rsid w:val="00EB37FA"/>
    <w:rsid w:val="00EC4457"/>
    <w:rsid w:val="00EC4AD8"/>
    <w:rsid w:val="00EC517C"/>
    <w:rsid w:val="00ED286B"/>
    <w:rsid w:val="00ED2903"/>
    <w:rsid w:val="00ED2D7E"/>
    <w:rsid w:val="00ED3131"/>
    <w:rsid w:val="00ED3D0D"/>
    <w:rsid w:val="00ED5D5E"/>
    <w:rsid w:val="00ED5DFC"/>
    <w:rsid w:val="00ED7396"/>
    <w:rsid w:val="00ED7852"/>
    <w:rsid w:val="00EE069D"/>
    <w:rsid w:val="00EE23DF"/>
    <w:rsid w:val="00EE25FC"/>
    <w:rsid w:val="00EE4130"/>
    <w:rsid w:val="00EE650F"/>
    <w:rsid w:val="00EE787F"/>
    <w:rsid w:val="00EE7F32"/>
    <w:rsid w:val="00EF0ACF"/>
    <w:rsid w:val="00EF0DB3"/>
    <w:rsid w:val="00EF1510"/>
    <w:rsid w:val="00EF1AEA"/>
    <w:rsid w:val="00EF389A"/>
    <w:rsid w:val="00EF644F"/>
    <w:rsid w:val="00EF7CE4"/>
    <w:rsid w:val="00F00E7E"/>
    <w:rsid w:val="00F01797"/>
    <w:rsid w:val="00F01ADC"/>
    <w:rsid w:val="00F0391F"/>
    <w:rsid w:val="00F05593"/>
    <w:rsid w:val="00F07E25"/>
    <w:rsid w:val="00F1340C"/>
    <w:rsid w:val="00F13E2D"/>
    <w:rsid w:val="00F156CF"/>
    <w:rsid w:val="00F201BA"/>
    <w:rsid w:val="00F20D65"/>
    <w:rsid w:val="00F21638"/>
    <w:rsid w:val="00F21BFE"/>
    <w:rsid w:val="00F22C2E"/>
    <w:rsid w:val="00F254C5"/>
    <w:rsid w:val="00F276BF"/>
    <w:rsid w:val="00F27C3A"/>
    <w:rsid w:val="00F30C53"/>
    <w:rsid w:val="00F323F1"/>
    <w:rsid w:val="00F32870"/>
    <w:rsid w:val="00F32A5C"/>
    <w:rsid w:val="00F334C3"/>
    <w:rsid w:val="00F33A08"/>
    <w:rsid w:val="00F341D7"/>
    <w:rsid w:val="00F3651F"/>
    <w:rsid w:val="00F40769"/>
    <w:rsid w:val="00F41474"/>
    <w:rsid w:val="00F47027"/>
    <w:rsid w:val="00F50D29"/>
    <w:rsid w:val="00F51E4A"/>
    <w:rsid w:val="00F536C2"/>
    <w:rsid w:val="00F53BB3"/>
    <w:rsid w:val="00F6109A"/>
    <w:rsid w:val="00F63F1B"/>
    <w:rsid w:val="00F66281"/>
    <w:rsid w:val="00F7236D"/>
    <w:rsid w:val="00F74474"/>
    <w:rsid w:val="00F74697"/>
    <w:rsid w:val="00F7762F"/>
    <w:rsid w:val="00F8073D"/>
    <w:rsid w:val="00F92CC3"/>
    <w:rsid w:val="00F96C3F"/>
    <w:rsid w:val="00FA175F"/>
    <w:rsid w:val="00FA2CF2"/>
    <w:rsid w:val="00FA2E06"/>
    <w:rsid w:val="00FA2EDC"/>
    <w:rsid w:val="00FA52C1"/>
    <w:rsid w:val="00FA59D7"/>
    <w:rsid w:val="00FA666E"/>
    <w:rsid w:val="00FA6CA0"/>
    <w:rsid w:val="00FA6D37"/>
    <w:rsid w:val="00FA7CFB"/>
    <w:rsid w:val="00FB0874"/>
    <w:rsid w:val="00FB2465"/>
    <w:rsid w:val="00FB3BAD"/>
    <w:rsid w:val="00FB4E9F"/>
    <w:rsid w:val="00FC1321"/>
    <w:rsid w:val="00FC5279"/>
    <w:rsid w:val="00FC670C"/>
    <w:rsid w:val="00FD0B54"/>
    <w:rsid w:val="00FD171B"/>
    <w:rsid w:val="00FD178B"/>
    <w:rsid w:val="00FD6136"/>
    <w:rsid w:val="00FE0F60"/>
    <w:rsid w:val="00FE1AE8"/>
    <w:rsid w:val="00FE42BD"/>
    <w:rsid w:val="00FE4EA4"/>
    <w:rsid w:val="00FE6E7B"/>
    <w:rsid w:val="00FF072F"/>
    <w:rsid w:val="00FF246E"/>
    <w:rsid w:val="00FF2496"/>
    <w:rsid w:val="00FF2851"/>
    <w:rsid w:val="00FF3AF8"/>
    <w:rsid w:val="00FF50FF"/>
    <w:rsid w:val="2A40235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3156F7A9"/>
  <w15:docId w15:val="{415DBAE2-6236-4904-9E21-61E130E19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zh-CN" w:eastAsia="en-US"/>
    </w:rPr>
  </w:style>
  <w:style w:type="paragraph" w:styleId="Titre1">
    <w:name w:val="heading 1"/>
    <w:basedOn w:val="Normal"/>
    <w:next w:val="Normal"/>
    <w:link w:val="Titre1C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lang w:val="fr-FR"/>
    </w:rPr>
  </w:style>
  <w:style w:type="paragraph" w:styleId="Titre3">
    <w:name w:val="heading 3"/>
    <w:basedOn w:val="Normal"/>
    <w:next w:val="Normal"/>
    <w:link w:val="Titre3Car"/>
    <w:uiPriority w:val="9"/>
    <w:unhideWhenUsed/>
    <w:qFormat/>
    <w:pPr>
      <w:keepNext/>
      <w:keepLines/>
      <w:spacing w:before="40" w:after="0"/>
      <w:outlineLvl w:val="2"/>
    </w:pPr>
    <w:rPr>
      <w:rFonts w:asciiTheme="majorHAnsi" w:eastAsiaTheme="majorEastAsia" w:hAnsiTheme="majorHAnsi" w:cstheme="majorBidi"/>
      <w:color w:val="1F3864" w:themeColor="accent1" w:themeShade="80"/>
      <w:sz w:val="24"/>
      <w:szCs w:val="24"/>
      <w:lang w:val="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qFormat/>
    <w:rPr>
      <w:color w:val="0563C1" w:themeColor="hyperlink"/>
      <w:u w:val="single"/>
    </w:rPr>
  </w:style>
  <w:style w:type="character" w:styleId="Appelnotedebasdep">
    <w:name w:val="footnote reference"/>
    <w:basedOn w:val="Policepardfaut"/>
    <w:uiPriority w:val="99"/>
    <w:semiHidden/>
    <w:unhideWhenUsed/>
    <w:qFormat/>
    <w:rPr>
      <w:vertAlign w:val="superscript"/>
    </w:rPr>
  </w:style>
  <w:style w:type="character" w:styleId="Marquedecommentaire">
    <w:name w:val="annotation reference"/>
    <w:basedOn w:val="Policepardfaut"/>
    <w:uiPriority w:val="99"/>
    <w:semiHidden/>
    <w:unhideWhenUsed/>
    <w:qFormat/>
    <w:rPr>
      <w:sz w:val="16"/>
      <w:szCs w:val="16"/>
    </w:rPr>
  </w:style>
  <w:style w:type="paragraph" w:styleId="Notedebasdepage">
    <w:name w:val="footnote text"/>
    <w:basedOn w:val="Normal"/>
    <w:link w:val="NotedebasdepageCar"/>
    <w:uiPriority w:val="99"/>
    <w:semiHidden/>
    <w:unhideWhenUsed/>
    <w:qFormat/>
    <w:pPr>
      <w:spacing w:after="0" w:line="240" w:lineRule="auto"/>
    </w:pPr>
    <w:rPr>
      <w:sz w:val="20"/>
      <w:szCs w:val="20"/>
    </w:rPr>
  </w:style>
  <w:style w:type="paragraph" w:styleId="Objetducommentaire">
    <w:name w:val="annotation subject"/>
    <w:basedOn w:val="Commentaire"/>
    <w:next w:val="Commentaire"/>
    <w:link w:val="ObjetducommentaireCar"/>
    <w:uiPriority w:val="99"/>
    <w:semiHidden/>
    <w:unhideWhenUsed/>
    <w:qFormat/>
    <w:rPr>
      <w:b/>
      <w:bCs/>
    </w:rPr>
  </w:style>
  <w:style w:type="paragraph" w:styleId="Commentaire">
    <w:name w:val="annotation text"/>
    <w:basedOn w:val="Normal"/>
    <w:link w:val="CommentaireCar"/>
    <w:uiPriority w:val="99"/>
    <w:semiHidden/>
    <w:unhideWhenUsed/>
    <w:qFormat/>
    <w:pPr>
      <w:spacing w:line="240" w:lineRule="auto"/>
    </w:pPr>
    <w:rPr>
      <w:sz w:val="20"/>
      <w:szCs w:val="20"/>
      <w:lang w:val="fr-FR"/>
    </w:rPr>
  </w:style>
  <w:style w:type="paragraph" w:styleId="Textedebulles">
    <w:name w:val="Balloon Text"/>
    <w:basedOn w:val="Normal"/>
    <w:link w:val="TextedebullesCar"/>
    <w:uiPriority w:val="99"/>
    <w:semiHidden/>
    <w:unhideWhenUsed/>
    <w:qFormat/>
    <w:pPr>
      <w:spacing w:after="0" w:line="240" w:lineRule="auto"/>
    </w:pPr>
    <w:rPr>
      <w:rFonts w:ascii="Segoe UI" w:hAnsi="Segoe UI" w:cs="Segoe UI"/>
      <w:sz w:val="18"/>
      <w:szCs w:val="18"/>
      <w:lang w:val="fr-FR"/>
    </w:rPr>
  </w:style>
  <w:style w:type="paragraph" w:styleId="TM3">
    <w:name w:val="toc 3"/>
    <w:basedOn w:val="Normal"/>
    <w:next w:val="Normal"/>
    <w:autoRedefine/>
    <w:uiPriority w:val="39"/>
    <w:unhideWhenUsed/>
    <w:qFormat/>
    <w:pPr>
      <w:tabs>
        <w:tab w:val="left" w:pos="880"/>
        <w:tab w:val="right" w:leader="dot" w:pos="9062"/>
      </w:tabs>
      <w:spacing w:after="100" w:line="240" w:lineRule="auto"/>
      <w:ind w:left="440"/>
    </w:pPr>
    <w:rPr>
      <w:lang w:val="fr-FR"/>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heme="minorEastAsia" w:hAnsi="Times New Roman" w:cs="Times New Roman"/>
      <w:sz w:val="24"/>
      <w:szCs w:val="24"/>
      <w:lang w:val="fr-FR" w:eastAsia="fr-FR"/>
    </w:rPr>
  </w:style>
  <w:style w:type="paragraph" w:styleId="Pieddepage">
    <w:name w:val="footer"/>
    <w:basedOn w:val="Normal"/>
    <w:link w:val="PieddepageCar"/>
    <w:uiPriority w:val="99"/>
    <w:unhideWhenUsed/>
    <w:qFormat/>
    <w:pPr>
      <w:tabs>
        <w:tab w:val="center" w:pos="4536"/>
        <w:tab w:val="right" w:pos="9072"/>
      </w:tabs>
      <w:spacing w:after="0" w:line="240" w:lineRule="auto"/>
    </w:pPr>
  </w:style>
  <w:style w:type="paragraph" w:styleId="En-tte">
    <w:name w:val="header"/>
    <w:basedOn w:val="Normal"/>
    <w:link w:val="En-tteCar"/>
    <w:uiPriority w:val="99"/>
    <w:unhideWhenUsed/>
    <w:qFormat/>
    <w:pPr>
      <w:tabs>
        <w:tab w:val="center" w:pos="4536"/>
        <w:tab w:val="right" w:pos="9072"/>
      </w:tabs>
      <w:spacing w:after="0" w:line="240" w:lineRule="auto"/>
    </w:pPr>
  </w:style>
  <w:style w:type="paragraph" w:styleId="TM2">
    <w:name w:val="toc 2"/>
    <w:basedOn w:val="Normal"/>
    <w:next w:val="Normal"/>
    <w:autoRedefine/>
    <w:uiPriority w:val="39"/>
    <w:unhideWhenUsed/>
    <w:qFormat/>
    <w:pPr>
      <w:tabs>
        <w:tab w:val="left" w:pos="660"/>
        <w:tab w:val="right" w:leader="dot" w:pos="9062"/>
      </w:tabs>
      <w:spacing w:after="100"/>
      <w:ind w:left="220"/>
    </w:pPr>
    <w:rPr>
      <w:rFonts w:ascii="Times New Roman" w:hAnsi="Times New Roman" w:cs="Times New Roman"/>
      <w:b/>
      <w:bCs/>
      <w:lang w:val="fr-FR"/>
    </w:rPr>
  </w:style>
  <w:style w:type="character" w:customStyle="1" w:styleId="Titre2Car">
    <w:name w:val="Titre 2 Car"/>
    <w:basedOn w:val="Policepardfaut"/>
    <w:link w:val="Titre2"/>
    <w:uiPriority w:val="9"/>
    <w:qFormat/>
    <w:rPr>
      <w:rFonts w:asciiTheme="majorHAnsi" w:eastAsiaTheme="majorEastAsia" w:hAnsiTheme="majorHAnsi" w:cstheme="majorBidi"/>
      <w:color w:val="2F5496" w:themeColor="accent1" w:themeShade="BF"/>
      <w:sz w:val="26"/>
      <w:szCs w:val="26"/>
      <w:lang w:val="fr-FR"/>
    </w:rPr>
  </w:style>
  <w:style w:type="character" w:customStyle="1" w:styleId="Titre3Car">
    <w:name w:val="Titre 3 Car"/>
    <w:basedOn w:val="Policepardfaut"/>
    <w:link w:val="Titre3"/>
    <w:uiPriority w:val="9"/>
    <w:rPr>
      <w:rFonts w:asciiTheme="majorHAnsi" w:eastAsiaTheme="majorEastAsia" w:hAnsiTheme="majorHAnsi" w:cstheme="majorBidi"/>
      <w:color w:val="1F3864" w:themeColor="accent1" w:themeShade="80"/>
      <w:sz w:val="24"/>
      <w:szCs w:val="24"/>
      <w:lang w:val="fr-FR"/>
    </w:rPr>
  </w:style>
  <w:style w:type="paragraph" w:styleId="Paragraphedeliste">
    <w:name w:val="List Paragraph"/>
    <w:basedOn w:val="Normal"/>
    <w:uiPriority w:val="34"/>
    <w:qFormat/>
    <w:pPr>
      <w:ind w:left="720"/>
      <w:contextualSpacing/>
    </w:pPr>
    <w:rPr>
      <w:lang w:val="fr-FR"/>
    </w:rPr>
  </w:style>
  <w:style w:type="character" w:customStyle="1" w:styleId="Titre1Car">
    <w:name w:val="Titre 1 Car"/>
    <w:basedOn w:val="Policepardfaut"/>
    <w:link w:val="Titre1"/>
    <w:uiPriority w:val="9"/>
    <w:qFormat/>
    <w:rPr>
      <w:rFonts w:asciiTheme="majorHAnsi" w:eastAsiaTheme="majorEastAsia" w:hAnsiTheme="majorHAnsi" w:cstheme="majorBidi"/>
      <w:color w:val="2F5496" w:themeColor="accent1" w:themeShade="BF"/>
      <w:sz w:val="32"/>
      <w:szCs w:val="32"/>
    </w:rPr>
  </w:style>
  <w:style w:type="paragraph" w:customStyle="1" w:styleId="En-ttedetabledesmatires1">
    <w:name w:val="En-tête de table des matières1"/>
    <w:basedOn w:val="Titre1"/>
    <w:next w:val="Normal"/>
    <w:uiPriority w:val="39"/>
    <w:unhideWhenUsed/>
    <w:qFormat/>
    <w:pPr>
      <w:outlineLvl w:val="9"/>
    </w:pPr>
    <w:rPr>
      <w:lang w:eastAsia="zh-CN"/>
    </w:rPr>
  </w:style>
  <w:style w:type="table" w:customStyle="1" w:styleId="TableauGrille5Fonc-Accentuation11">
    <w:name w:val="Tableau Grille 5 Foncé - Accentuation 11"/>
    <w:basedOn w:val="TableauNormal"/>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En-tteCar">
    <w:name w:val="En-tête Car"/>
    <w:basedOn w:val="Policepardfaut"/>
    <w:link w:val="En-tte"/>
    <w:uiPriority w:val="99"/>
    <w:qFormat/>
  </w:style>
  <w:style w:type="character" w:customStyle="1" w:styleId="PieddepageCar">
    <w:name w:val="Pied de page Car"/>
    <w:basedOn w:val="Policepardfaut"/>
    <w:link w:val="Pieddepage"/>
    <w:uiPriority w:val="99"/>
    <w:qFormat/>
  </w:style>
  <w:style w:type="table" w:customStyle="1" w:styleId="TableauGrille6Couleur-Accentuation11">
    <w:name w:val="Tableau Grille 6 Couleur - Accentuation 11"/>
    <w:basedOn w:val="TableauNormal"/>
    <w:uiPriority w:val="51"/>
    <w:qFormat/>
    <w:rPr>
      <w:color w:val="2F5496" w:themeColor="accent1" w:themeShade="BF"/>
    </w:rPr>
    <w:tblPr>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CommentaireCar">
    <w:name w:val="Commentaire Car"/>
    <w:basedOn w:val="Policepardfaut"/>
    <w:link w:val="Commentaire"/>
    <w:uiPriority w:val="99"/>
    <w:semiHidden/>
    <w:qFormat/>
    <w:rPr>
      <w:sz w:val="20"/>
      <w:szCs w:val="20"/>
      <w:lang w:val="fr-FR"/>
    </w:rPr>
  </w:style>
  <w:style w:type="character" w:customStyle="1" w:styleId="ObjetducommentaireCar">
    <w:name w:val="Objet du commentaire Car"/>
    <w:basedOn w:val="CommentaireCar"/>
    <w:link w:val="Objetducommentaire"/>
    <w:uiPriority w:val="99"/>
    <w:semiHidden/>
    <w:qFormat/>
    <w:rPr>
      <w:b/>
      <w:bCs/>
      <w:sz w:val="20"/>
      <w:szCs w:val="20"/>
      <w:lang w:val="fr-FR"/>
    </w:rPr>
  </w:style>
  <w:style w:type="character" w:customStyle="1" w:styleId="TextedebullesCar">
    <w:name w:val="Texte de bulles Car"/>
    <w:basedOn w:val="Policepardfaut"/>
    <w:link w:val="Textedebulles"/>
    <w:uiPriority w:val="99"/>
    <w:semiHidden/>
    <w:qFormat/>
    <w:rPr>
      <w:rFonts w:ascii="Segoe UI" w:hAnsi="Segoe UI" w:cs="Segoe UI"/>
      <w:sz w:val="18"/>
      <w:szCs w:val="18"/>
      <w:lang w:val="fr-FR"/>
    </w:rPr>
  </w:style>
  <w:style w:type="paragraph" w:customStyle="1" w:styleId="Rvision1">
    <w:name w:val="Révision1"/>
    <w:hidden/>
    <w:uiPriority w:val="99"/>
    <w:semiHidden/>
    <w:qFormat/>
    <w:rPr>
      <w:sz w:val="22"/>
      <w:szCs w:val="22"/>
      <w:lang w:eastAsia="en-US"/>
    </w:rPr>
  </w:style>
  <w:style w:type="table" w:customStyle="1" w:styleId="Grilledutableau1">
    <w:name w:val="Grille du tableau1"/>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lledutableau">
    <w:name w:val="Table Grid"/>
    <w:basedOn w:val="Tableau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tedebasdepageCar">
    <w:name w:val="Note de bas de page Car"/>
    <w:basedOn w:val="Policepardfaut"/>
    <w:link w:val="Notedebasdepage"/>
    <w:uiPriority w:val="99"/>
    <w:semiHidden/>
    <w:qFormat/>
    <w:rPr>
      <w:sz w:val="20"/>
      <w:szCs w:val="20"/>
    </w:rPr>
  </w:style>
  <w:style w:type="paragraph" w:customStyle="1" w:styleId="xl43">
    <w:name w:val="xl43"/>
    <w:basedOn w:val="Normal"/>
    <w:qFormat/>
    <w:pPr>
      <w:spacing w:before="100" w:beforeAutospacing="1" w:after="100" w:afterAutospacing="1" w:line="240" w:lineRule="auto"/>
      <w:jc w:val="center"/>
    </w:pPr>
    <w:rPr>
      <w:rFonts w:ascii="Arial Unicode MS" w:eastAsia="Arial Unicode MS" w:hAnsi="Arial Unicode MS" w:cs="Arial Unicode MS"/>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824718">
      <w:bodyDiv w:val="1"/>
      <w:marLeft w:val="0"/>
      <w:marRight w:val="0"/>
      <w:marTop w:val="0"/>
      <w:marBottom w:val="0"/>
      <w:divBdr>
        <w:top w:val="none" w:sz="0" w:space="0" w:color="auto"/>
        <w:left w:val="none" w:sz="0" w:space="0" w:color="auto"/>
        <w:bottom w:val="none" w:sz="0" w:space="0" w:color="auto"/>
        <w:right w:val="none" w:sz="0" w:space="0" w:color="auto"/>
      </w:divBdr>
    </w:div>
    <w:div w:id="185023663">
      <w:bodyDiv w:val="1"/>
      <w:marLeft w:val="0"/>
      <w:marRight w:val="0"/>
      <w:marTop w:val="0"/>
      <w:marBottom w:val="0"/>
      <w:divBdr>
        <w:top w:val="none" w:sz="0" w:space="0" w:color="auto"/>
        <w:left w:val="none" w:sz="0" w:space="0" w:color="auto"/>
        <w:bottom w:val="none" w:sz="0" w:space="0" w:color="auto"/>
        <w:right w:val="none" w:sz="0" w:space="0" w:color="auto"/>
      </w:divBdr>
    </w:div>
    <w:div w:id="275410629">
      <w:bodyDiv w:val="1"/>
      <w:marLeft w:val="0"/>
      <w:marRight w:val="0"/>
      <w:marTop w:val="0"/>
      <w:marBottom w:val="0"/>
      <w:divBdr>
        <w:top w:val="none" w:sz="0" w:space="0" w:color="auto"/>
        <w:left w:val="none" w:sz="0" w:space="0" w:color="auto"/>
        <w:bottom w:val="none" w:sz="0" w:space="0" w:color="auto"/>
        <w:right w:val="none" w:sz="0" w:space="0" w:color="auto"/>
      </w:divBdr>
    </w:div>
    <w:div w:id="423189056">
      <w:bodyDiv w:val="1"/>
      <w:marLeft w:val="0"/>
      <w:marRight w:val="0"/>
      <w:marTop w:val="0"/>
      <w:marBottom w:val="0"/>
      <w:divBdr>
        <w:top w:val="none" w:sz="0" w:space="0" w:color="auto"/>
        <w:left w:val="none" w:sz="0" w:space="0" w:color="auto"/>
        <w:bottom w:val="none" w:sz="0" w:space="0" w:color="auto"/>
        <w:right w:val="none" w:sz="0" w:space="0" w:color="auto"/>
      </w:divBdr>
    </w:div>
    <w:div w:id="433942527">
      <w:bodyDiv w:val="1"/>
      <w:marLeft w:val="0"/>
      <w:marRight w:val="0"/>
      <w:marTop w:val="0"/>
      <w:marBottom w:val="0"/>
      <w:divBdr>
        <w:top w:val="none" w:sz="0" w:space="0" w:color="auto"/>
        <w:left w:val="none" w:sz="0" w:space="0" w:color="auto"/>
        <w:bottom w:val="none" w:sz="0" w:space="0" w:color="auto"/>
        <w:right w:val="none" w:sz="0" w:space="0" w:color="auto"/>
      </w:divBdr>
    </w:div>
    <w:div w:id="549346449">
      <w:bodyDiv w:val="1"/>
      <w:marLeft w:val="0"/>
      <w:marRight w:val="0"/>
      <w:marTop w:val="0"/>
      <w:marBottom w:val="0"/>
      <w:divBdr>
        <w:top w:val="none" w:sz="0" w:space="0" w:color="auto"/>
        <w:left w:val="none" w:sz="0" w:space="0" w:color="auto"/>
        <w:bottom w:val="none" w:sz="0" w:space="0" w:color="auto"/>
        <w:right w:val="none" w:sz="0" w:space="0" w:color="auto"/>
      </w:divBdr>
    </w:div>
    <w:div w:id="621612964">
      <w:bodyDiv w:val="1"/>
      <w:marLeft w:val="0"/>
      <w:marRight w:val="0"/>
      <w:marTop w:val="0"/>
      <w:marBottom w:val="0"/>
      <w:divBdr>
        <w:top w:val="none" w:sz="0" w:space="0" w:color="auto"/>
        <w:left w:val="none" w:sz="0" w:space="0" w:color="auto"/>
        <w:bottom w:val="none" w:sz="0" w:space="0" w:color="auto"/>
        <w:right w:val="none" w:sz="0" w:space="0" w:color="auto"/>
      </w:divBdr>
    </w:div>
    <w:div w:id="657270861">
      <w:bodyDiv w:val="1"/>
      <w:marLeft w:val="0"/>
      <w:marRight w:val="0"/>
      <w:marTop w:val="0"/>
      <w:marBottom w:val="0"/>
      <w:divBdr>
        <w:top w:val="none" w:sz="0" w:space="0" w:color="auto"/>
        <w:left w:val="none" w:sz="0" w:space="0" w:color="auto"/>
        <w:bottom w:val="none" w:sz="0" w:space="0" w:color="auto"/>
        <w:right w:val="none" w:sz="0" w:space="0" w:color="auto"/>
      </w:divBdr>
    </w:div>
    <w:div w:id="722799270">
      <w:bodyDiv w:val="1"/>
      <w:marLeft w:val="0"/>
      <w:marRight w:val="0"/>
      <w:marTop w:val="0"/>
      <w:marBottom w:val="0"/>
      <w:divBdr>
        <w:top w:val="none" w:sz="0" w:space="0" w:color="auto"/>
        <w:left w:val="none" w:sz="0" w:space="0" w:color="auto"/>
        <w:bottom w:val="none" w:sz="0" w:space="0" w:color="auto"/>
        <w:right w:val="none" w:sz="0" w:space="0" w:color="auto"/>
      </w:divBdr>
    </w:div>
    <w:div w:id="782306411">
      <w:bodyDiv w:val="1"/>
      <w:marLeft w:val="0"/>
      <w:marRight w:val="0"/>
      <w:marTop w:val="0"/>
      <w:marBottom w:val="0"/>
      <w:divBdr>
        <w:top w:val="none" w:sz="0" w:space="0" w:color="auto"/>
        <w:left w:val="none" w:sz="0" w:space="0" w:color="auto"/>
        <w:bottom w:val="none" w:sz="0" w:space="0" w:color="auto"/>
        <w:right w:val="none" w:sz="0" w:space="0" w:color="auto"/>
      </w:divBdr>
    </w:div>
    <w:div w:id="1426733354">
      <w:bodyDiv w:val="1"/>
      <w:marLeft w:val="0"/>
      <w:marRight w:val="0"/>
      <w:marTop w:val="0"/>
      <w:marBottom w:val="0"/>
      <w:divBdr>
        <w:top w:val="none" w:sz="0" w:space="0" w:color="auto"/>
        <w:left w:val="none" w:sz="0" w:space="0" w:color="auto"/>
        <w:bottom w:val="none" w:sz="0" w:space="0" w:color="auto"/>
        <w:right w:val="none" w:sz="0" w:space="0" w:color="auto"/>
      </w:divBdr>
    </w:div>
    <w:div w:id="1928226239">
      <w:bodyDiv w:val="1"/>
      <w:marLeft w:val="0"/>
      <w:marRight w:val="0"/>
      <w:marTop w:val="0"/>
      <w:marBottom w:val="0"/>
      <w:divBdr>
        <w:top w:val="none" w:sz="0" w:space="0" w:color="auto"/>
        <w:left w:val="none" w:sz="0" w:space="0" w:color="auto"/>
        <w:bottom w:val="none" w:sz="0" w:space="0" w:color="auto"/>
        <w:right w:val="none" w:sz="0" w:space="0" w:color="auto"/>
      </w:divBdr>
    </w:div>
    <w:div w:id="2045210219">
      <w:bodyDiv w:val="1"/>
      <w:marLeft w:val="0"/>
      <w:marRight w:val="0"/>
      <w:marTop w:val="0"/>
      <w:marBottom w:val="0"/>
      <w:divBdr>
        <w:top w:val="none" w:sz="0" w:space="0" w:color="auto"/>
        <w:left w:val="none" w:sz="0" w:space="0" w:color="auto"/>
        <w:bottom w:val="none" w:sz="0" w:space="0" w:color="auto"/>
        <w:right w:val="none" w:sz="0" w:space="0" w:color="auto"/>
      </w:divBdr>
    </w:div>
    <w:div w:id="205149319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image" Target="media/image50.jpeg"/><Relationship Id="rId26" Type="http://schemas.openxmlformats.org/officeDocument/2006/relationships/chart" Target="charts/chart2.xml"/><Relationship Id="rId39" Type="http://schemas.openxmlformats.org/officeDocument/2006/relationships/chart" Target="charts/chart12.xml"/><Relationship Id="rId21" Type="http://schemas.openxmlformats.org/officeDocument/2006/relationships/image" Target="media/image8.png"/><Relationship Id="rId34" Type="http://schemas.openxmlformats.org/officeDocument/2006/relationships/chart" Target="charts/chart7.xml"/><Relationship Id="rId42" Type="http://schemas.openxmlformats.org/officeDocument/2006/relationships/image" Target="media/image17.emf"/><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0.jpeg"/><Relationship Id="rId29" Type="http://schemas.openxmlformats.org/officeDocument/2006/relationships/chart" Target="charts/chart5.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11.wmf"/><Relationship Id="rId32" Type="http://schemas.openxmlformats.org/officeDocument/2006/relationships/image" Target="media/image13.emf"/><Relationship Id="rId37" Type="http://schemas.openxmlformats.org/officeDocument/2006/relationships/chart" Target="charts/chart10.xml"/><Relationship Id="rId40" Type="http://schemas.openxmlformats.org/officeDocument/2006/relationships/image" Target="media/image15.emf"/><Relationship Id="rId45"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4.jpeg"/><Relationship Id="rId23" Type="http://schemas.openxmlformats.org/officeDocument/2006/relationships/image" Target="media/image10.emf"/><Relationship Id="rId28" Type="http://schemas.openxmlformats.org/officeDocument/2006/relationships/chart" Target="charts/chart4.xml"/><Relationship Id="rId36" Type="http://schemas.openxmlformats.org/officeDocument/2006/relationships/chart" Target="charts/chart9.xml"/><Relationship Id="rId10" Type="http://schemas.openxmlformats.org/officeDocument/2006/relationships/image" Target="media/image10.png"/><Relationship Id="rId19" Type="http://schemas.openxmlformats.org/officeDocument/2006/relationships/image" Target="media/image6.png"/><Relationship Id="rId31" Type="http://schemas.openxmlformats.org/officeDocument/2006/relationships/image" Target="media/image12.emf"/><Relationship Id="rId44"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0.jpeg"/><Relationship Id="rId22" Type="http://schemas.openxmlformats.org/officeDocument/2006/relationships/image" Target="media/image9.png"/><Relationship Id="rId27" Type="http://schemas.openxmlformats.org/officeDocument/2006/relationships/chart" Target="charts/chart3.xml"/><Relationship Id="rId30" Type="http://schemas.openxmlformats.org/officeDocument/2006/relationships/chart" Target="charts/chart6.xml"/><Relationship Id="rId35" Type="http://schemas.openxmlformats.org/officeDocument/2006/relationships/chart" Target="charts/chart8.xml"/><Relationship Id="rId43"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20.jpeg"/><Relationship Id="rId17" Type="http://schemas.openxmlformats.org/officeDocument/2006/relationships/image" Target="media/image5.jpeg"/><Relationship Id="rId25" Type="http://schemas.openxmlformats.org/officeDocument/2006/relationships/chart" Target="charts/chart1.xml"/><Relationship Id="rId33" Type="http://schemas.openxmlformats.org/officeDocument/2006/relationships/image" Target="media/image14.emf"/><Relationship Id="rId38" Type="http://schemas.openxmlformats.org/officeDocument/2006/relationships/chart" Target="charts/chart11.xml"/><Relationship Id="rId46" Type="http://schemas.openxmlformats.org/officeDocument/2006/relationships/theme" Target="theme/theme1.xml"/><Relationship Id="rId20" Type="http://schemas.openxmlformats.org/officeDocument/2006/relationships/image" Target="media/image7.png"/><Relationship Id="rId41" Type="http://schemas.openxmlformats.org/officeDocument/2006/relationships/image" Target="media/image16.emf"/></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Users\USER\Desktop\DOSSIER%20PAA\temps%20de%20traverser\TEMPS%20DE%20TRAVERSER\FEVRIER%202026\20022026%20ALLER-RETOUR%20ED%20TRAITEMENT%20DES%20DONNEES%20FEVRIER%202026%20(1)%20(2).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v>S1</c:v>
          </c:tx>
          <c:spPr>
            <a:solidFill>
              <a:schemeClr val="accent1">
                <a:shade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minimax'!$C$12:$I$12</c:f>
              <c:strCache>
                <c:ptCount val="7"/>
                <c:pt idx="0">
                  <c:v>Lundi</c:v>
                </c:pt>
                <c:pt idx="1">
                  <c:v>Mardi</c:v>
                </c:pt>
                <c:pt idx="2">
                  <c:v>Mercredi</c:v>
                </c:pt>
                <c:pt idx="3">
                  <c:v>Jeudi</c:v>
                </c:pt>
                <c:pt idx="4">
                  <c:v>Vendredi</c:v>
                </c:pt>
                <c:pt idx="5">
                  <c:v>Samedi</c:v>
                </c:pt>
                <c:pt idx="6">
                  <c:v>Dimanche</c:v>
                </c:pt>
              </c:strCache>
            </c:strRef>
          </c:cat>
          <c:val>
            <c:numRef>
              <c:f>'Tps Aller minimax'!$C$13:$I$13</c:f>
              <c:numCache>
                <c:formatCode>General</c:formatCode>
                <c:ptCount val="7"/>
                <c:pt idx="6">
                  <c:v>21</c:v>
                </c:pt>
              </c:numCache>
            </c:numRef>
          </c:val>
          <c:extLst>
            <c:ext xmlns:c16="http://schemas.microsoft.com/office/drawing/2014/chart" uri="{C3380CC4-5D6E-409C-BE32-E72D297353CC}">
              <c16:uniqueId val="{00000000-6EDD-4BA3-AB3C-1B66F1E2CF53}"/>
            </c:ext>
          </c:extLst>
        </c:ser>
        <c:ser>
          <c:idx val="1"/>
          <c:order val="1"/>
          <c:tx>
            <c:v>S2</c:v>
          </c:tx>
          <c:spPr>
            <a:solidFill>
              <a:srgbClr val="99CC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minimax'!$C$12:$I$12</c:f>
              <c:strCache>
                <c:ptCount val="7"/>
                <c:pt idx="0">
                  <c:v>Lundi</c:v>
                </c:pt>
                <c:pt idx="1">
                  <c:v>Mardi</c:v>
                </c:pt>
                <c:pt idx="2">
                  <c:v>Mercredi</c:v>
                </c:pt>
                <c:pt idx="3">
                  <c:v>Jeudi</c:v>
                </c:pt>
                <c:pt idx="4">
                  <c:v>Vendredi</c:v>
                </c:pt>
                <c:pt idx="5">
                  <c:v>Samedi</c:v>
                </c:pt>
                <c:pt idx="6">
                  <c:v>Dimanche</c:v>
                </c:pt>
              </c:strCache>
            </c:strRef>
          </c:cat>
          <c:val>
            <c:numRef>
              <c:f>'Tps Aller minimax'!$C$14:$I$14</c:f>
              <c:numCache>
                <c:formatCode>General</c:formatCode>
                <c:ptCount val="7"/>
                <c:pt idx="0">
                  <c:v>24</c:v>
                </c:pt>
                <c:pt idx="1">
                  <c:v>24</c:v>
                </c:pt>
                <c:pt idx="2">
                  <c:v>25</c:v>
                </c:pt>
                <c:pt idx="3">
                  <c:v>24</c:v>
                </c:pt>
                <c:pt idx="4">
                  <c:v>25</c:v>
                </c:pt>
                <c:pt idx="5">
                  <c:v>24</c:v>
                </c:pt>
                <c:pt idx="6">
                  <c:v>22</c:v>
                </c:pt>
              </c:numCache>
            </c:numRef>
          </c:val>
          <c:extLst>
            <c:ext xmlns:c16="http://schemas.microsoft.com/office/drawing/2014/chart" uri="{C3380CC4-5D6E-409C-BE32-E72D297353CC}">
              <c16:uniqueId val="{00000001-6EDD-4BA3-AB3C-1B66F1E2CF53}"/>
            </c:ext>
          </c:extLst>
        </c:ser>
        <c:ser>
          <c:idx val="2"/>
          <c:order val="2"/>
          <c:tx>
            <c:v>S3</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minimax'!$C$12:$I$12</c:f>
              <c:strCache>
                <c:ptCount val="7"/>
                <c:pt idx="0">
                  <c:v>Lundi</c:v>
                </c:pt>
                <c:pt idx="1">
                  <c:v>Mardi</c:v>
                </c:pt>
                <c:pt idx="2">
                  <c:v>Mercredi</c:v>
                </c:pt>
                <c:pt idx="3">
                  <c:v>Jeudi</c:v>
                </c:pt>
                <c:pt idx="4">
                  <c:v>Vendredi</c:v>
                </c:pt>
                <c:pt idx="5">
                  <c:v>Samedi</c:v>
                </c:pt>
                <c:pt idx="6">
                  <c:v>Dimanche</c:v>
                </c:pt>
              </c:strCache>
            </c:strRef>
          </c:cat>
          <c:val>
            <c:numRef>
              <c:f>'Tps Aller minimax'!$C$15:$I$15</c:f>
              <c:numCache>
                <c:formatCode>General</c:formatCode>
                <c:ptCount val="7"/>
                <c:pt idx="0">
                  <c:v>24</c:v>
                </c:pt>
                <c:pt idx="1">
                  <c:v>24</c:v>
                </c:pt>
                <c:pt idx="2">
                  <c:v>24</c:v>
                </c:pt>
                <c:pt idx="3">
                  <c:v>24</c:v>
                </c:pt>
                <c:pt idx="4">
                  <c:v>24</c:v>
                </c:pt>
                <c:pt idx="5">
                  <c:v>22</c:v>
                </c:pt>
                <c:pt idx="6">
                  <c:v>21</c:v>
                </c:pt>
              </c:numCache>
            </c:numRef>
          </c:val>
          <c:extLst>
            <c:ext xmlns:c16="http://schemas.microsoft.com/office/drawing/2014/chart" uri="{C3380CC4-5D6E-409C-BE32-E72D297353CC}">
              <c16:uniqueId val="{00000002-6EDD-4BA3-AB3C-1B66F1E2CF53}"/>
            </c:ext>
          </c:extLst>
        </c:ser>
        <c:ser>
          <c:idx val="3"/>
          <c:order val="3"/>
          <c:tx>
            <c:v>S4</c:v>
          </c:tx>
          <c:spPr>
            <a:solidFill>
              <a:srgbClr val="0099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minimax'!$C$12:$I$12</c:f>
              <c:strCache>
                <c:ptCount val="7"/>
                <c:pt idx="0">
                  <c:v>Lundi</c:v>
                </c:pt>
                <c:pt idx="1">
                  <c:v>Mardi</c:v>
                </c:pt>
                <c:pt idx="2">
                  <c:v>Mercredi</c:v>
                </c:pt>
                <c:pt idx="3">
                  <c:v>Jeudi</c:v>
                </c:pt>
                <c:pt idx="4">
                  <c:v>Vendredi</c:v>
                </c:pt>
                <c:pt idx="5">
                  <c:v>Samedi</c:v>
                </c:pt>
                <c:pt idx="6">
                  <c:v>Dimanche</c:v>
                </c:pt>
              </c:strCache>
            </c:strRef>
          </c:cat>
          <c:val>
            <c:numRef>
              <c:f>'Tps Aller minimax'!$C$16:$I$16</c:f>
              <c:numCache>
                <c:formatCode>General</c:formatCode>
                <c:ptCount val="7"/>
                <c:pt idx="0">
                  <c:v>23</c:v>
                </c:pt>
                <c:pt idx="1">
                  <c:v>24</c:v>
                </c:pt>
                <c:pt idx="2">
                  <c:v>25</c:v>
                </c:pt>
                <c:pt idx="3">
                  <c:v>25</c:v>
                </c:pt>
                <c:pt idx="4">
                  <c:v>24</c:v>
                </c:pt>
                <c:pt idx="5">
                  <c:v>14</c:v>
                </c:pt>
                <c:pt idx="6">
                  <c:v>21</c:v>
                </c:pt>
              </c:numCache>
            </c:numRef>
          </c:val>
          <c:extLst>
            <c:ext xmlns:c16="http://schemas.microsoft.com/office/drawing/2014/chart" uri="{C3380CC4-5D6E-409C-BE32-E72D297353CC}">
              <c16:uniqueId val="{00000003-6EDD-4BA3-AB3C-1B66F1E2CF53}"/>
            </c:ext>
          </c:extLst>
        </c:ser>
        <c:ser>
          <c:idx val="4"/>
          <c:order val="4"/>
          <c:tx>
            <c:v>S5</c:v>
          </c:tx>
          <c:spPr>
            <a:solidFill>
              <a:schemeClr val="accent1">
                <a:tint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minimax'!$C$12:$I$12</c:f>
              <c:strCache>
                <c:ptCount val="7"/>
                <c:pt idx="0">
                  <c:v>Lundi</c:v>
                </c:pt>
                <c:pt idx="1">
                  <c:v>Mardi</c:v>
                </c:pt>
                <c:pt idx="2">
                  <c:v>Mercredi</c:v>
                </c:pt>
                <c:pt idx="3">
                  <c:v>Jeudi</c:v>
                </c:pt>
                <c:pt idx="4">
                  <c:v>Vendredi</c:v>
                </c:pt>
                <c:pt idx="5">
                  <c:v>Samedi</c:v>
                </c:pt>
                <c:pt idx="6">
                  <c:v>Dimanche</c:v>
                </c:pt>
              </c:strCache>
            </c:strRef>
          </c:cat>
          <c:val>
            <c:numRef>
              <c:f>'Tps Aller minimax'!$C$17:$I$17</c:f>
              <c:numCache>
                <c:formatCode>General</c:formatCode>
                <c:ptCount val="7"/>
                <c:pt idx="0">
                  <c:v>24</c:v>
                </c:pt>
                <c:pt idx="1">
                  <c:v>25</c:v>
                </c:pt>
                <c:pt idx="2">
                  <c:v>25</c:v>
                </c:pt>
                <c:pt idx="3">
                  <c:v>23</c:v>
                </c:pt>
                <c:pt idx="4">
                  <c:v>24</c:v>
                </c:pt>
                <c:pt idx="5">
                  <c:v>24</c:v>
                </c:pt>
              </c:numCache>
            </c:numRef>
          </c:val>
          <c:extLst>
            <c:ext xmlns:c16="http://schemas.microsoft.com/office/drawing/2014/chart" uri="{C3380CC4-5D6E-409C-BE32-E72D297353CC}">
              <c16:uniqueId val="{00000004-6EDD-4BA3-AB3C-1B66F1E2CF53}"/>
            </c:ext>
          </c:extLst>
        </c:ser>
        <c:ser>
          <c:idx val="5"/>
          <c:order val="5"/>
          <c:tx>
            <c:v>S6</c:v>
          </c:tx>
          <c:spPr>
            <a:solidFill>
              <a:srgbClr val="33CC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minimax'!$C$12:$I$12</c:f>
              <c:strCache>
                <c:ptCount val="7"/>
                <c:pt idx="0">
                  <c:v>Lundi</c:v>
                </c:pt>
                <c:pt idx="1">
                  <c:v>Mardi</c:v>
                </c:pt>
                <c:pt idx="2">
                  <c:v>Mercredi</c:v>
                </c:pt>
                <c:pt idx="3">
                  <c:v>Jeudi</c:v>
                </c:pt>
                <c:pt idx="4">
                  <c:v>Vendredi</c:v>
                </c:pt>
                <c:pt idx="5">
                  <c:v>Samedi</c:v>
                </c:pt>
                <c:pt idx="6">
                  <c:v>Dimanche</c:v>
                </c:pt>
              </c:strCache>
            </c:strRef>
          </c:cat>
          <c:val>
            <c:numRef>
              <c:f>'Tps Aller minimax'!$C$18:$I$18</c:f>
              <c:numCache>
                <c:formatCode>General</c:formatCode>
                <c:ptCount val="7"/>
              </c:numCache>
            </c:numRef>
          </c:val>
          <c:extLst>
            <c:ext xmlns:c16="http://schemas.microsoft.com/office/drawing/2014/chart" uri="{C3380CC4-5D6E-409C-BE32-E72D297353CC}">
              <c16:uniqueId val="{00000005-6EDD-4BA3-AB3C-1B66F1E2CF53}"/>
            </c:ext>
          </c:extLst>
        </c:ser>
        <c:dLbls>
          <c:showLegendKey val="0"/>
          <c:showVal val="1"/>
          <c:showCatName val="0"/>
          <c:showSerName val="0"/>
          <c:showPercent val="0"/>
          <c:showBubbleSize val="0"/>
        </c:dLbls>
        <c:gapWidth val="79"/>
        <c:overlap val="100"/>
        <c:axId val="506755424"/>
        <c:axId val="506760832"/>
      </c:barChart>
      <c:catAx>
        <c:axId val="506755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506760832"/>
        <c:crosses val="autoZero"/>
        <c:auto val="1"/>
        <c:lblAlgn val="ctr"/>
        <c:lblOffset val="100"/>
        <c:noMultiLvlLbl val="0"/>
      </c:catAx>
      <c:valAx>
        <c:axId val="506760832"/>
        <c:scaling>
          <c:orientation val="minMax"/>
        </c:scaling>
        <c:delete val="1"/>
        <c:axPos val="b"/>
        <c:numFmt formatCode="General" sourceLinked="1"/>
        <c:majorTickMark val="none"/>
        <c:minorTickMark val="none"/>
        <c:tickLblPos val="nextTo"/>
        <c:crossAx val="506755424"/>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dc1931ab-bd14-48e3-bdee-c551b434b511}"/>
      </c:ext>
    </c:extLst>
  </c:chart>
  <c:spPr>
    <a:solidFill>
      <a:schemeClr val="lt1"/>
    </a:solidFill>
    <a:ln w="38100" cap="flat" cmpd="sng" algn="ctr">
      <a:solidFill>
        <a:srgbClr val="0099FF"/>
      </a:solidFill>
      <a:round/>
    </a:ln>
    <a:effectLst/>
  </c:spPr>
  <c:txPr>
    <a:bodyPr/>
    <a:lstStyle/>
    <a:p>
      <a:pPr>
        <a:defRPr lang="fr-FR"/>
      </a:pPr>
      <a:endParaRPr lang="fr-F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v>S1</c:v>
          </c:tx>
          <c:spPr>
            <a:solidFill>
              <a:schemeClr val="accent1">
                <a:shade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'!$C$12:$I$12</c:f>
              <c:strCache>
                <c:ptCount val="7"/>
                <c:pt idx="0">
                  <c:v>Lundi</c:v>
                </c:pt>
                <c:pt idx="1">
                  <c:v>Mardi</c:v>
                </c:pt>
                <c:pt idx="2">
                  <c:v>Mercredi</c:v>
                </c:pt>
                <c:pt idx="3">
                  <c:v>Jeudi</c:v>
                </c:pt>
                <c:pt idx="4">
                  <c:v>Vendredi</c:v>
                </c:pt>
                <c:pt idx="5">
                  <c:v>Samedi</c:v>
                </c:pt>
                <c:pt idx="6">
                  <c:v>Dimanche</c:v>
                </c:pt>
              </c:strCache>
            </c:strRef>
          </c:cat>
          <c:val>
            <c:numRef>
              <c:f>'Tps retour minimax '!$C$13:$I$13</c:f>
              <c:numCache>
                <c:formatCode>General</c:formatCode>
                <c:ptCount val="7"/>
                <c:pt idx="6">
                  <c:v>23</c:v>
                </c:pt>
              </c:numCache>
            </c:numRef>
          </c:val>
          <c:extLst>
            <c:ext xmlns:c16="http://schemas.microsoft.com/office/drawing/2014/chart" uri="{C3380CC4-5D6E-409C-BE32-E72D297353CC}">
              <c16:uniqueId val="{00000000-B02D-450C-AE58-8C7272BD1C90}"/>
            </c:ext>
          </c:extLst>
        </c:ser>
        <c:ser>
          <c:idx val="1"/>
          <c:order val="1"/>
          <c:tx>
            <c:v>S2</c:v>
          </c:tx>
          <c:spPr>
            <a:solidFill>
              <a:srgbClr val="99CC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'!$C$12:$I$12</c:f>
              <c:strCache>
                <c:ptCount val="7"/>
                <c:pt idx="0">
                  <c:v>Lundi</c:v>
                </c:pt>
                <c:pt idx="1">
                  <c:v>Mardi</c:v>
                </c:pt>
                <c:pt idx="2">
                  <c:v>Mercredi</c:v>
                </c:pt>
                <c:pt idx="3">
                  <c:v>Jeudi</c:v>
                </c:pt>
                <c:pt idx="4">
                  <c:v>Vendredi</c:v>
                </c:pt>
                <c:pt idx="5">
                  <c:v>Samedi</c:v>
                </c:pt>
                <c:pt idx="6">
                  <c:v>Dimanche</c:v>
                </c:pt>
              </c:strCache>
            </c:strRef>
          </c:cat>
          <c:val>
            <c:numRef>
              <c:f>'Tps retour minimax '!$C$14:$I$14</c:f>
              <c:numCache>
                <c:formatCode>General</c:formatCode>
                <c:ptCount val="7"/>
                <c:pt idx="0">
                  <c:v>27</c:v>
                </c:pt>
                <c:pt idx="1">
                  <c:v>31</c:v>
                </c:pt>
                <c:pt idx="2">
                  <c:v>30</c:v>
                </c:pt>
                <c:pt idx="3">
                  <c:v>31</c:v>
                </c:pt>
                <c:pt idx="4">
                  <c:v>30</c:v>
                </c:pt>
                <c:pt idx="5">
                  <c:v>27</c:v>
                </c:pt>
                <c:pt idx="6">
                  <c:v>25</c:v>
                </c:pt>
              </c:numCache>
            </c:numRef>
          </c:val>
          <c:extLst>
            <c:ext xmlns:c16="http://schemas.microsoft.com/office/drawing/2014/chart" uri="{C3380CC4-5D6E-409C-BE32-E72D297353CC}">
              <c16:uniqueId val="{00000001-B02D-450C-AE58-8C7272BD1C90}"/>
            </c:ext>
          </c:extLst>
        </c:ser>
        <c:ser>
          <c:idx val="2"/>
          <c:order val="2"/>
          <c:tx>
            <c:v>S3</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'!$C$12:$I$12</c:f>
              <c:strCache>
                <c:ptCount val="7"/>
                <c:pt idx="0">
                  <c:v>Lundi</c:v>
                </c:pt>
                <c:pt idx="1">
                  <c:v>Mardi</c:v>
                </c:pt>
                <c:pt idx="2">
                  <c:v>Mercredi</c:v>
                </c:pt>
                <c:pt idx="3">
                  <c:v>Jeudi</c:v>
                </c:pt>
                <c:pt idx="4">
                  <c:v>Vendredi</c:v>
                </c:pt>
                <c:pt idx="5">
                  <c:v>Samedi</c:v>
                </c:pt>
                <c:pt idx="6">
                  <c:v>Dimanche</c:v>
                </c:pt>
              </c:strCache>
            </c:strRef>
          </c:cat>
          <c:val>
            <c:numRef>
              <c:f>'Tps retour minimax '!$C$15:$I$15</c:f>
              <c:numCache>
                <c:formatCode>General</c:formatCode>
                <c:ptCount val="7"/>
                <c:pt idx="0">
                  <c:v>29</c:v>
                </c:pt>
                <c:pt idx="1">
                  <c:v>31</c:v>
                </c:pt>
                <c:pt idx="2">
                  <c:v>30</c:v>
                </c:pt>
                <c:pt idx="3">
                  <c:v>30</c:v>
                </c:pt>
                <c:pt idx="4">
                  <c:v>31</c:v>
                </c:pt>
                <c:pt idx="5">
                  <c:v>25</c:v>
                </c:pt>
                <c:pt idx="6">
                  <c:v>26</c:v>
                </c:pt>
              </c:numCache>
            </c:numRef>
          </c:val>
          <c:extLst>
            <c:ext xmlns:c16="http://schemas.microsoft.com/office/drawing/2014/chart" uri="{C3380CC4-5D6E-409C-BE32-E72D297353CC}">
              <c16:uniqueId val="{00000002-B02D-450C-AE58-8C7272BD1C90}"/>
            </c:ext>
          </c:extLst>
        </c:ser>
        <c:ser>
          <c:idx val="3"/>
          <c:order val="3"/>
          <c:tx>
            <c:v>S4</c:v>
          </c:tx>
          <c:spPr>
            <a:solidFill>
              <a:srgbClr val="0099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'!$C$12:$I$12</c:f>
              <c:strCache>
                <c:ptCount val="7"/>
                <c:pt idx="0">
                  <c:v>Lundi</c:v>
                </c:pt>
                <c:pt idx="1">
                  <c:v>Mardi</c:v>
                </c:pt>
                <c:pt idx="2">
                  <c:v>Mercredi</c:v>
                </c:pt>
                <c:pt idx="3">
                  <c:v>Jeudi</c:v>
                </c:pt>
                <c:pt idx="4">
                  <c:v>Vendredi</c:v>
                </c:pt>
                <c:pt idx="5">
                  <c:v>Samedi</c:v>
                </c:pt>
                <c:pt idx="6">
                  <c:v>Dimanche</c:v>
                </c:pt>
              </c:strCache>
            </c:strRef>
          </c:cat>
          <c:val>
            <c:numRef>
              <c:f>'Tps retour minimax '!$C$16:$I$16</c:f>
              <c:numCache>
                <c:formatCode>General</c:formatCode>
                <c:ptCount val="7"/>
                <c:pt idx="0">
                  <c:v>27</c:v>
                </c:pt>
                <c:pt idx="1">
                  <c:v>33</c:v>
                </c:pt>
                <c:pt idx="2">
                  <c:v>30</c:v>
                </c:pt>
                <c:pt idx="3">
                  <c:v>31</c:v>
                </c:pt>
                <c:pt idx="4">
                  <c:v>33</c:v>
                </c:pt>
                <c:pt idx="5">
                  <c:v>21</c:v>
                </c:pt>
                <c:pt idx="6">
                  <c:v>26</c:v>
                </c:pt>
              </c:numCache>
            </c:numRef>
          </c:val>
          <c:extLst>
            <c:ext xmlns:c16="http://schemas.microsoft.com/office/drawing/2014/chart" uri="{C3380CC4-5D6E-409C-BE32-E72D297353CC}">
              <c16:uniqueId val="{00000003-B02D-450C-AE58-8C7272BD1C90}"/>
            </c:ext>
          </c:extLst>
        </c:ser>
        <c:ser>
          <c:idx val="4"/>
          <c:order val="4"/>
          <c:tx>
            <c:v>S5</c:v>
          </c:tx>
          <c:spPr>
            <a:solidFill>
              <a:schemeClr val="accent1">
                <a:tint val="7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'!$C$12:$I$12</c:f>
              <c:strCache>
                <c:ptCount val="7"/>
                <c:pt idx="0">
                  <c:v>Lundi</c:v>
                </c:pt>
                <c:pt idx="1">
                  <c:v>Mardi</c:v>
                </c:pt>
                <c:pt idx="2">
                  <c:v>Mercredi</c:v>
                </c:pt>
                <c:pt idx="3">
                  <c:v>Jeudi</c:v>
                </c:pt>
                <c:pt idx="4">
                  <c:v>Vendredi</c:v>
                </c:pt>
                <c:pt idx="5">
                  <c:v>Samedi</c:v>
                </c:pt>
                <c:pt idx="6">
                  <c:v>Dimanche</c:v>
                </c:pt>
              </c:strCache>
            </c:strRef>
          </c:cat>
          <c:val>
            <c:numRef>
              <c:f>'Tps retour minimax '!$C$17:$I$17</c:f>
              <c:numCache>
                <c:formatCode>General</c:formatCode>
                <c:ptCount val="7"/>
                <c:pt idx="0">
                  <c:v>30</c:v>
                </c:pt>
                <c:pt idx="1">
                  <c:v>31</c:v>
                </c:pt>
                <c:pt idx="2">
                  <c:v>36</c:v>
                </c:pt>
                <c:pt idx="3">
                  <c:v>31</c:v>
                </c:pt>
                <c:pt idx="4">
                  <c:v>32</c:v>
                </c:pt>
                <c:pt idx="5">
                  <c:v>27</c:v>
                </c:pt>
              </c:numCache>
            </c:numRef>
          </c:val>
          <c:extLst>
            <c:ext xmlns:c16="http://schemas.microsoft.com/office/drawing/2014/chart" uri="{C3380CC4-5D6E-409C-BE32-E72D297353CC}">
              <c16:uniqueId val="{00000004-B02D-450C-AE58-8C7272BD1C90}"/>
            </c:ext>
          </c:extLst>
        </c:ser>
        <c:ser>
          <c:idx val="5"/>
          <c:order val="5"/>
          <c:tx>
            <c:v>S6</c:v>
          </c:tx>
          <c:spPr>
            <a:solidFill>
              <a:srgbClr val="33CC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'!$C$12:$I$12</c:f>
              <c:strCache>
                <c:ptCount val="7"/>
                <c:pt idx="0">
                  <c:v>Lundi</c:v>
                </c:pt>
                <c:pt idx="1">
                  <c:v>Mardi</c:v>
                </c:pt>
                <c:pt idx="2">
                  <c:v>Mercredi</c:v>
                </c:pt>
                <c:pt idx="3">
                  <c:v>Jeudi</c:v>
                </c:pt>
                <c:pt idx="4">
                  <c:v>Vendredi</c:v>
                </c:pt>
                <c:pt idx="5">
                  <c:v>Samedi</c:v>
                </c:pt>
                <c:pt idx="6">
                  <c:v>Dimanche</c:v>
                </c:pt>
              </c:strCache>
            </c:strRef>
          </c:cat>
          <c:val>
            <c:numRef>
              <c:f>'Tps retour minimax '!$C$18:$I$18</c:f>
              <c:numCache>
                <c:formatCode>General</c:formatCode>
                <c:ptCount val="7"/>
              </c:numCache>
            </c:numRef>
          </c:val>
          <c:extLst>
            <c:ext xmlns:c16="http://schemas.microsoft.com/office/drawing/2014/chart" uri="{C3380CC4-5D6E-409C-BE32-E72D297353CC}">
              <c16:uniqueId val="{00000005-B02D-450C-AE58-8C7272BD1C90}"/>
            </c:ext>
          </c:extLst>
        </c:ser>
        <c:dLbls>
          <c:showLegendKey val="0"/>
          <c:showVal val="1"/>
          <c:showCatName val="0"/>
          <c:showSerName val="0"/>
          <c:showPercent val="0"/>
          <c:showBubbleSize val="0"/>
        </c:dLbls>
        <c:gapWidth val="79"/>
        <c:overlap val="100"/>
        <c:axId val="506755424"/>
        <c:axId val="506760832"/>
      </c:barChart>
      <c:catAx>
        <c:axId val="50675542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506760832"/>
        <c:crosses val="autoZero"/>
        <c:auto val="1"/>
        <c:lblAlgn val="ctr"/>
        <c:lblOffset val="100"/>
        <c:noMultiLvlLbl val="0"/>
      </c:catAx>
      <c:valAx>
        <c:axId val="506760832"/>
        <c:scaling>
          <c:orientation val="minMax"/>
        </c:scaling>
        <c:delete val="1"/>
        <c:axPos val="b"/>
        <c:numFmt formatCode="General" sourceLinked="1"/>
        <c:majorTickMark val="none"/>
        <c:minorTickMark val="none"/>
        <c:tickLblPos val="nextTo"/>
        <c:crossAx val="506755424"/>
        <c:crosses val="autoZero"/>
        <c:crossBetween val="between"/>
      </c:valAx>
      <c:spPr>
        <a:noFill/>
        <a:ln>
          <a:noFill/>
        </a:ln>
        <a:effectLst/>
      </c:spPr>
    </c:plotArea>
    <c:legend>
      <c:legendPos val="t"/>
      <c:legendEntry>
        <c:idx val="5"/>
        <c:delete val="1"/>
      </c:legendEntry>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44697905-9b05-4a6e-b76d-7779808a206f}"/>
      </c:ext>
    </c:extLst>
  </c:chart>
  <c:spPr>
    <a:solidFill>
      <a:schemeClr val="lt1"/>
    </a:solidFill>
    <a:ln w="38100" cap="flat" cmpd="sng" algn="ctr">
      <a:solidFill>
        <a:srgbClr val="00B0F0"/>
      </a:solidFill>
      <a:round/>
    </a:ln>
    <a:effectLst/>
  </c:spPr>
  <c:txPr>
    <a:bodyPr/>
    <a:lstStyle/>
    <a:p>
      <a:pPr>
        <a:defRPr lang="fr-FR"/>
      </a:pPr>
      <a:endParaRPr lang="fr-F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v>S1</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minimax'!$C$42:$I$42</c:f>
              <c:strCache>
                <c:ptCount val="7"/>
                <c:pt idx="0">
                  <c:v>Lundi</c:v>
                </c:pt>
                <c:pt idx="1">
                  <c:v>Mardi</c:v>
                </c:pt>
                <c:pt idx="2">
                  <c:v>Mercredi</c:v>
                </c:pt>
                <c:pt idx="3">
                  <c:v>Jeudi</c:v>
                </c:pt>
                <c:pt idx="4">
                  <c:v>Vendredi</c:v>
                </c:pt>
                <c:pt idx="5">
                  <c:v>Samedi</c:v>
                </c:pt>
                <c:pt idx="6">
                  <c:v>Dimanche</c:v>
                </c:pt>
              </c:strCache>
            </c:strRef>
          </c:cat>
          <c:val>
            <c:numRef>
              <c:f>'Tps Aller minimax'!$C$43:$I$43</c:f>
              <c:numCache>
                <c:formatCode>General</c:formatCode>
                <c:ptCount val="7"/>
                <c:pt idx="6">
                  <c:v>13</c:v>
                </c:pt>
              </c:numCache>
            </c:numRef>
          </c:val>
          <c:extLst>
            <c:ext xmlns:c16="http://schemas.microsoft.com/office/drawing/2014/chart" uri="{C3380CC4-5D6E-409C-BE32-E72D297353CC}">
              <c16:uniqueId val="{00000000-B705-49FC-AD6D-39D68C323403}"/>
            </c:ext>
          </c:extLst>
        </c:ser>
        <c:ser>
          <c:idx val="1"/>
          <c:order val="1"/>
          <c:tx>
            <c:v>S2</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minimax'!$C$42:$I$42</c:f>
              <c:strCache>
                <c:ptCount val="7"/>
                <c:pt idx="0">
                  <c:v>Lundi</c:v>
                </c:pt>
                <c:pt idx="1">
                  <c:v>Mardi</c:v>
                </c:pt>
                <c:pt idx="2">
                  <c:v>Mercredi</c:v>
                </c:pt>
                <c:pt idx="3">
                  <c:v>Jeudi</c:v>
                </c:pt>
                <c:pt idx="4">
                  <c:v>Vendredi</c:v>
                </c:pt>
                <c:pt idx="5">
                  <c:v>Samedi</c:v>
                </c:pt>
                <c:pt idx="6">
                  <c:v>Dimanche</c:v>
                </c:pt>
              </c:strCache>
            </c:strRef>
          </c:cat>
          <c:val>
            <c:numRef>
              <c:f>'Tps Aller minimax'!$C$44:$I$44</c:f>
              <c:numCache>
                <c:formatCode>General</c:formatCode>
                <c:ptCount val="7"/>
                <c:pt idx="0">
                  <c:v>15</c:v>
                </c:pt>
                <c:pt idx="1">
                  <c:v>15</c:v>
                </c:pt>
                <c:pt idx="2">
                  <c:v>15</c:v>
                </c:pt>
                <c:pt idx="3">
                  <c:v>14</c:v>
                </c:pt>
                <c:pt idx="4">
                  <c:v>16</c:v>
                </c:pt>
                <c:pt idx="5">
                  <c:v>13</c:v>
                </c:pt>
                <c:pt idx="6">
                  <c:v>12</c:v>
                </c:pt>
              </c:numCache>
            </c:numRef>
          </c:val>
          <c:extLst>
            <c:ext xmlns:c16="http://schemas.microsoft.com/office/drawing/2014/chart" uri="{C3380CC4-5D6E-409C-BE32-E72D297353CC}">
              <c16:uniqueId val="{00000001-B705-49FC-AD6D-39D68C323403}"/>
            </c:ext>
          </c:extLst>
        </c:ser>
        <c:ser>
          <c:idx val="2"/>
          <c:order val="2"/>
          <c:tx>
            <c:v>S3</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minimax'!$C$42:$I$42</c:f>
              <c:strCache>
                <c:ptCount val="7"/>
                <c:pt idx="0">
                  <c:v>Lundi</c:v>
                </c:pt>
                <c:pt idx="1">
                  <c:v>Mardi</c:v>
                </c:pt>
                <c:pt idx="2">
                  <c:v>Mercredi</c:v>
                </c:pt>
                <c:pt idx="3">
                  <c:v>Jeudi</c:v>
                </c:pt>
                <c:pt idx="4">
                  <c:v>Vendredi</c:v>
                </c:pt>
                <c:pt idx="5">
                  <c:v>Samedi</c:v>
                </c:pt>
                <c:pt idx="6">
                  <c:v>Dimanche</c:v>
                </c:pt>
              </c:strCache>
            </c:strRef>
          </c:cat>
          <c:val>
            <c:numRef>
              <c:f>'Tps Aller minimax'!$C$45:$I$45</c:f>
              <c:numCache>
                <c:formatCode>General</c:formatCode>
                <c:ptCount val="7"/>
                <c:pt idx="0">
                  <c:v>14</c:v>
                </c:pt>
                <c:pt idx="1">
                  <c:v>13</c:v>
                </c:pt>
                <c:pt idx="2">
                  <c:v>12</c:v>
                </c:pt>
                <c:pt idx="3">
                  <c:v>13</c:v>
                </c:pt>
                <c:pt idx="4">
                  <c:v>15</c:v>
                </c:pt>
                <c:pt idx="5">
                  <c:v>12</c:v>
                </c:pt>
                <c:pt idx="6">
                  <c:v>12</c:v>
                </c:pt>
              </c:numCache>
            </c:numRef>
          </c:val>
          <c:extLst>
            <c:ext xmlns:c16="http://schemas.microsoft.com/office/drawing/2014/chart" uri="{C3380CC4-5D6E-409C-BE32-E72D297353CC}">
              <c16:uniqueId val="{00000002-B705-49FC-AD6D-39D68C323403}"/>
            </c:ext>
          </c:extLst>
        </c:ser>
        <c:ser>
          <c:idx val="3"/>
          <c:order val="3"/>
          <c:tx>
            <c:v>S4</c:v>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minimax'!$C$42:$I$42</c:f>
              <c:strCache>
                <c:ptCount val="7"/>
                <c:pt idx="0">
                  <c:v>Lundi</c:v>
                </c:pt>
                <c:pt idx="1">
                  <c:v>Mardi</c:v>
                </c:pt>
                <c:pt idx="2">
                  <c:v>Mercredi</c:v>
                </c:pt>
                <c:pt idx="3">
                  <c:v>Jeudi</c:v>
                </c:pt>
                <c:pt idx="4">
                  <c:v>Vendredi</c:v>
                </c:pt>
                <c:pt idx="5">
                  <c:v>Samedi</c:v>
                </c:pt>
                <c:pt idx="6">
                  <c:v>Dimanche</c:v>
                </c:pt>
              </c:strCache>
            </c:strRef>
          </c:cat>
          <c:val>
            <c:numRef>
              <c:f>'Tps Aller minimax'!$C$46:$I$46</c:f>
              <c:numCache>
                <c:formatCode>General</c:formatCode>
                <c:ptCount val="7"/>
                <c:pt idx="0">
                  <c:v>15</c:v>
                </c:pt>
                <c:pt idx="1">
                  <c:v>14</c:v>
                </c:pt>
                <c:pt idx="2">
                  <c:v>14</c:v>
                </c:pt>
                <c:pt idx="3">
                  <c:v>15</c:v>
                </c:pt>
                <c:pt idx="4">
                  <c:v>16</c:v>
                </c:pt>
                <c:pt idx="5">
                  <c:v>12</c:v>
                </c:pt>
                <c:pt idx="6">
                  <c:v>12</c:v>
                </c:pt>
              </c:numCache>
            </c:numRef>
          </c:val>
          <c:extLst>
            <c:ext xmlns:c16="http://schemas.microsoft.com/office/drawing/2014/chart" uri="{C3380CC4-5D6E-409C-BE32-E72D297353CC}">
              <c16:uniqueId val="{00000003-B705-49FC-AD6D-39D68C323403}"/>
            </c:ext>
          </c:extLst>
        </c:ser>
        <c:ser>
          <c:idx val="4"/>
          <c:order val="4"/>
          <c:tx>
            <c:v>S5</c:v>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minimax'!$C$42:$I$42</c:f>
              <c:strCache>
                <c:ptCount val="7"/>
                <c:pt idx="0">
                  <c:v>Lundi</c:v>
                </c:pt>
                <c:pt idx="1">
                  <c:v>Mardi</c:v>
                </c:pt>
                <c:pt idx="2">
                  <c:v>Mercredi</c:v>
                </c:pt>
                <c:pt idx="3">
                  <c:v>Jeudi</c:v>
                </c:pt>
                <c:pt idx="4">
                  <c:v>Vendredi</c:v>
                </c:pt>
                <c:pt idx="5">
                  <c:v>Samedi</c:v>
                </c:pt>
                <c:pt idx="6">
                  <c:v>Dimanche</c:v>
                </c:pt>
              </c:strCache>
            </c:strRef>
          </c:cat>
          <c:val>
            <c:numRef>
              <c:f>'Tps Aller minimax'!$C$47:$I$47</c:f>
              <c:numCache>
                <c:formatCode>General</c:formatCode>
                <c:ptCount val="7"/>
                <c:pt idx="0">
                  <c:v>15</c:v>
                </c:pt>
                <c:pt idx="1">
                  <c:v>16</c:v>
                </c:pt>
                <c:pt idx="2">
                  <c:v>15</c:v>
                </c:pt>
                <c:pt idx="3">
                  <c:v>14</c:v>
                </c:pt>
                <c:pt idx="4">
                  <c:v>15</c:v>
                </c:pt>
                <c:pt idx="5">
                  <c:v>12</c:v>
                </c:pt>
              </c:numCache>
            </c:numRef>
          </c:val>
          <c:extLst>
            <c:ext xmlns:c16="http://schemas.microsoft.com/office/drawing/2014/chart" uri="{C3380CC4-5D6E-409C-BE32-E72D297353CC}">
              <c16:uniqueId val="{00000004-B705-49FC-AD6D-39D68C323403}"/>
            </c:ext>
          </c:extLst>
        </c:ser>
        <c:ser>
          <c:idx val="5"/>
          <c:order val="5"/>
          <c:tx>
            <c:v>S6</c:v>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minimax'!$C$42:$I$42</c:f>
              <c:strCache>
                <c:ptCount val="7"/>
                <c:pt idx="0">
                  <c:v>Lundi</c:v>
                </c:pt>
                <c:pt idx="1">
                  <c:v>Mardi</c:v>
                </c:pt>
                <c:pt idx="2">
                  <c:v>Mercredi</c:v>
                </c:pt>
                <c:pt idx="3">
                  <c:v>Jeudi</c:v>
                </c:pt>
                <c:pt idx="4">
                  <c:v>Vendredi</c:v>
                </c:pt>
                <c:pt idx="5">
                  <c:v>Samedi</c:v>
                </c:pt>
                <c:pt idx="6">
                  <c:v>Dimanche</c:v>
                </c:pt>
              </c:strCache>
            </c:strRef>
          </c:cat>
          <c:val>
            <c:numRef>
              <c:f>'Tps Aller minimax'!$C$48:$I$48</c:f>
              <c:numCache>
                <c:formatCode>General</c:formatCode>
                <c:ptCount val="7"/>
              </c:numCache>
            </c:numRef>
          </c:val>
          <c:extLst>
            <c:ext xmlns:c16="http://schemas.microsoft.com/office/drawing/2014/chart" uri="{C3380CC4-5D6E-409C-BE32-E72D297353CC}">
              <c16:uniqueId val="{00000005-B705-49FC-AD6D-39D68C323403}"/>
            </c:ext>
          </c:extLst>
        </c:ser>
        <c:dLbls>
          <c:showLegendKey val="0"/>
          <c:showVal val="1"/>
          <c:showCatName val="0"/>
          <c:showSerName val="0"/>
          <c:showPercent val="0"/>
          <c:showBubbleSize val="0"/>
        </c:dLbls>
        <c:gapWidth val="79"/>
        <c:overlap val="100"/>
        <c:axId val="649332944"/>
        <c:axId val="649351664"/>
      </c:barChart>
      <c:catAx>
        <c:axId val="649332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649351664"/>
        <c:crosses val="autoZero"/>
        <c:auto val="1"/>
        <c:lblAlgn val="ctr"/>
        <c:lblOffset val="100"/>
        <c:noMultiLvlLbl val="0"/>
      </c:catAx>
      <c:valAx>
        <c:axId val="649351664"/>
        <c:scaling>
          <c:orientation val="minMax"/>
        </c:scaling>
        <c:delete val="1"/>
        <c:axPos val="b"/>
        <c:numFmt formatCode="General" sourceLinked="1"/>
        <c:majorTickMark val="none"/>
        <c:minorTickMark val="none"/>
        <c:tickLblPos val="nextTo"/>
        <c:crossAx val="649332944"/>
        <c:crosses val="autoZero"/>
        <c:crossBetween val="between"/>
      </c:valAx>
      <c:spPr>
        <a:noFill/>
        <a:ln>
          <a:noFill/>
        </a:ln>
        <a:effectLst/>
      </c:spPr>
    </c:plotArea>
    <c:legend>
      <c:legendPos val="t"/>
      <c:legendEntry>
        <c:idx val="5"/>
        <c:delete val="1"/>
      </c:legendEntry>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5bcfc8b8-0e6a-4ff9-a350-dd79d53f74e5}"/>
      </c:ext>
    </c:extLst>
  </c:chart>
  <c:spPr>
    <a:solidFill>
      <a:schemeClr val="lt1"/>
    </a:solidFill>
    <a:ln w="38100" cap="flat" cmpd="sng" algn="ctr">
      <a:solidFill>
        <a:schemeClr val="accent4"/>
      </a:solidFill>
      <a:round/>
    </a:ln>
    <a:effectLst/>
  </c:spPr>
  <c:txPr>
    <a:bodyPr/>
    <a:lstStyle/>
    <a:p>
      <a:pPr>
        <a:defRPr lang="fr-FR"/>
      </a:pPr>
      <a:endParaRPr lang="fr-F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v>S1</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'!$C$42:$I$42</c:f>
              <c:strCache>
                <c:ptCount val="7"/>
                <c:pt idx="0">
                  <c:v>Lundi</c:v>
                </c:pt>
                <c:pt idx="1">
                  <c:v>Mardi</c:v>
                </c:pt>
                <c:pt idx="2">
                  <c:v>Mercredi</c:v>
                </c:pt>
                <c:pt idx="3">
                  <c:v>Jeudi</c:v>
                </c:pt>
                <c:pt idx="4">
                  <c:v>Vendredi</c:v>
                </c:pt>
                <c:pt idx="5">
                  <c:v>Samedi</c:v>
                </c:pt>
                <c:pt idx="6">
                  <c:v>Dimanche</c:v>
                </c:pt>
              </c:strCache>
            </c:strRef>
          </c:cat>
          <c:val>
            <c:numRef>
              <c:f>'Tps retour minimax '!$C$43:$I$43</c:f>
              <c:numCache>
                <c:formatCode>General</c:formatCode>
                <c:ptCount val="7"/>
                <c:pt idx="6">
                  <c:v>13</c:v>
                </c:pt>
              </c:numCache>
            </c:numRef>
          </c:val>
          <c:extLst>
            <c:ext xmlns:c16="http://schemas.microsoft.com/office/drawing/2014/chart" uri="{C3380CC4-5D6E-409C-BE32-E72D297353CC}">
              <c16:uniqueId val="{00000000-667C-4F72-8C8E-6A875D699D71}"/>
            </c:ext>
          </c:extLst>
        </c:ser>
        <c:ser>
          <c:idx val="1"/>
          <c:order val="1"/>
          <c:tx>
            <c:v>S2</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'!$C$42:$I$42</c:f>
              <c:strCache>
                <c:ptCount val="7"/>
                <c:pt idx="0">
                  <c:v>Lundi</c:v>
                </c:pt>
                <c:pt idx="1">
                  <c:v>Mardi</c:v>
                </c:pt>
                <c:pt idx="2">
                  <c:v>Mercredi</c:v>
                </c:pt>
                <c:pt idx="3">
                  <c:v>Jeudi</c:v>
                </c:pt>
                <c:pt idx="4">
                  <c:v>Vendredi</c:v>
                </c:pt>
                <c:pt idx="5">
                  <c:v>Samedi</c:v>
                </c:pt>
                <c:pt idx="6">
                  <c:v>Dimanche</c:v>
                </c:pt>
              </c:strCache>
            </c:strRef>
          </c:cat>
          <c:val>
            <c:numRef>
              <c:f>'Tps retour minimax '!$C$44:$I$44</c:f>
              <c:numCache>
                <c:formatCode>General</c:formatCode>
                <c:ptCount val="7"/>
                <c:pt idx="0">
                  <c:v>13</c:v>
                </c:pt>
                <c:pt idx="1">
                  <c:v>15</c:v>
                </c:pt>
                <c:pt idx="2">
                  <c:v>14</c:v>
                </c:pt>
                <c:pt idx="3">
                  <c:v>15</c:v>
                </c:pt>
                <c:pt idx="4">
                  <c:v>14</c:v>
                </c:pt>
                <c:pt idx="5">
                  <c:v>13</c:v>
                </c:pt>
                <c:pt idx="6">
                  <c:v>12</c:v>
                </c:pt>
              </c:numCache>
            </c:numRef>
          </c:val>
          <c:extLst>
            <c:ext xmlns:c16="http://schemas.microsoft.com/office/drawing/2014/chart" uri="{C3380CC4-5D6E-409C-BE32-E72D297353CC}">
              <c16:uniqueId val="{00000001-667C-4F72-8C8E-6A875D699D71}"/>
            </c:ext>
          </c:extLst>
        </c:ser>
        <c:ser>
          <c:idx val="2"/>
          <c:order val="2"/>
          <c:tx>
            <c:v>S3</c:v>
          </c:tx>
          <c:spPr>
            <a:solidFill>
              <a:schemeClr val="accent3"/>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'!$C$42:$I$42</c:f>
              <c:strCache>
                <c:ptCount val="7"/>
                <c:pt idx="0">
                  <c:v>Lundi</c:v>
                </c:pt>
                <c:pt idx="1">
                  <c:v>Mardi</c:v>
                </c:pt>
                <c:pt idx="2">
                  <c:v>Mercredi</c:v>
                </c:pt>
                <c:pt idx="3">
                  <c:v>Jeudi</c:v>
                </c:pt>
                <c:pt idx="4">
                  <c:v>Vendredi</c:v>
                </c:pt>
                <c:pt idx="5">
                  <c:v>Samedi</c:v>
                </c:pt>
                <c:pt idx="6">
                  <c:v>Dimanche</c:v>
                </c:pt>
              </c:strCache>
            </c:strRef>
          </c:cat>
          <c:val>
            <c:numRef>
              <c:f>'Tps retour minimax '!$C$45:$I$45</c:f>
              <c:numCache>
                <c:formatCode>General</c:formatCode>
                <c:ptCount val="7"/>
                <c:pt idx="0">
                  <c:v>13</c:v>
                </c:pt>
                <c:pt idx="1">
                  <c:v>16</c:v>
                </c:pt>
                <c:pt idx="2">
                  <c:v>15</c:v>
                </c:pt>
                <c:pt idx="3">
                  <c:v>15</c:v>
                </c:pt>
                <c:pt idx="4">
                  <c:v>17</c:v>
                </c:pt>
                <c:pt idx="5">
                  <c:v>12</c:v>
                </c:pt>
                <c:pt idx="6">
                  <c:v>12</c:v>
                </c:pt>
              </c:numCache>
            </c:numRef>
          </c:val>
          <c:extLst>
            <c:ext xmlns:c16="http://schemas.microsoft.com/office/drawing/2014/chart" uri="{C3380CC4-5D6E-409C-BE32-E72D297353CC}">
              <c16:uniqueId val="{00000002-667C-4F72-8C8E-6A875D699D71}"/>
            </c:ext>
          </c:extLst>
        </c:ser>
        <c:ser>
          <c:idx val="3"/>
          <c:order val="3"/>
          <c:tx>
            <c:v>S4</c:v>
          </c:tx>
          <c:spPr>
            <a:solidFill>
              <a:schemeClr val="accent4"/>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'!$C$42:$I$42</c:f>
              <c:strCache>
                <c:ptCount val="7"/>
                <c:pt idx="0">
                  <c:v>Lundi</c:v>
                </c:pt>
                <c:pt idx="1">
                  <c:v>Mardi</c:v>
                </c:pt>
                <c:pt idx="2">
                  <c:v>Mercredi</c:v>
                </c:pt>
                <c:pt idx="3">
                  <c:v>Jeudi</c:v>
                </c:pt>
                <c:pt idx="4">
                  <c:v>Vendredi</c:v>
                </c:pt>
                <c:pt idx="5">
                  <c:v>Samedi</c:v>
                </c:pt>
                <c:pt idx="6">
                  <c:v>Dimanche</c:v>
                </c:pt>
              </c:strCache>
            </c:strRef>
          </c:cat>
          <c:val>
            <c:numRef>
              <c:f>'Tps retour minimax '!$C$46:$I$46</c:f>
              <c:numCache>
                <c:formatCode>General</c:formatCode>
                <c:ptCount val="7"/>
                <c:pt idx="0">
                  <c:v>17</c:v>
                </c:pt>
                <c:pt idx="1">
                  <c:v>16</c:v>
                </c:pt>
                <c:pt idx="2">
                  <c:v>15</c:v>
                </c:pt>
                <c:pt idx="3">
                  <c:v>14</c:v>
                </c:pt>
                <c:pt idx="4">
                  <c:v>16</c:v>
                </c:pt>
                <c:pt idx="5">
                  <c:v>12</c:v>
                </c:pt>
                <c:pt idx="6">
                  <c:v>12</c:v>
                </c:pt>
              </c:numCache>
            </c:numRef>
          </c:val>
          <c:extLst>
            <c:ext xmlns:c16="http://schemas.microsoft.com/office/drawing/2014/chart" uri="{C3380CC4-5D6E-409C-BE32-E72D297353CC}">
              <c16:uniqueId val="{00000003-667C-4F72-8C8E-6A875D699D71}"/>
            </c:ext>
          </c:extLst>
        </c:ser>
        <c:ser>
          <c:idx val="4"/>
          <c:order val="4"/>
          <c:tx>
            <c:v>S5</c:v>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'!$C$42:$I$42</c:f>
              <c:strCache>
                <c:ptCount val="7"/>
                <c:pt idx="0">
                  <c:v>Lundi</c:v>
                </c:pt>
                <c:pt idx="1">
                  <c:v>Mardi</c:v>
                </c:pt>
                <c:pt idx="2">
                  <c:v>Mercredi</c:v>
                </c:pt>
                <c:pt idx="3">
                  <c:v>Jeudi</c:v>
                </c:pt>
                <c:pt idx="4">
                  <c:v>Vendredi</c:v>
                </c:pt>
                <c:pt idx="5">
                  <c:v>Samedi</c:v>
                </c:pt>
                <c:pt idx="6">
                  <c:v>Dimanche</c:v>
                </c:pt>
              </c:strCache>
            </c:strRef>
          </c:cat>
          <c:val>
            <c:numRef>
              <c:f>'Tps retour minimax '!$C$47:$I$47</c:f>
              <c:numCache>
                <c:formatCode>General</c:formatCode>
                <c:ptCount val="7"/>
                <c:pt idx="0">
                  <c:v>15</c:v>
                </c:pt>
                <c:pt idx="1">
                  <c:v>16</c:v>
                </c:pt>
                <c:pt idx="2">
                  <c:v>16</c:v>
                </c:pt>
                <c:pt idx="3">
                  <c:v>15</c:v>
                </c:pt>
                <c:pt idx="4">
                  <c:v>16</c:v>
                </c:pt>
                <c:pt idx="5">
                  <c:v>12</c:v>
                </c:pt>
              </c:numCache>
            </c:numRef>
          </c:val>
          <c:extLst>
            <c:ext xmlns:c16="http://schemas.microsoft.com/office/drawing/2014/chart" uri="{C3380CC4-5D6E-409C-BE32-E72D297353CC}">
              <c16:uniqueId val="{00000004-667C-4F72-8C8E-6A875D699D71}"/>
            </c:ext>
          </c:extLst>
        </c:ser>
        <c:ser>
          <c:idx val="5"/>
          <c:order val="5"/>
          <c:tx>
            <c:v>S6</c:v>
          </c:tx>
          <c:spPr>
            <a:solidFill>
              <a:schemeClr val="accent6"/>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'!$C$42:$I$42</c:f>
              <c:strCache>
                <c:ptCount val="7"/>
                <c:pt idx="0">
                  <c:v>Lundi</c:v>
                </c:pt>
                <c:pt idx="1">
                  <c:v>Mardi</c:v>
                </c:pt>
                <c:pt idx="2">
                  <c:v>Mercredi</c:v>
                </c:pt>
                <c:pt idx="3">
                  <c:v>Jeudi</c:v>
                </c:pt>
                <c:pt idx="4">
                  <c:v>Vendredi</c:v>
                </c:pt>
                <c:pt idx="5">
                  <c:v>Samedi</c:v>
                </c:pt>
                <c:pt idx="6">
                  <c:v>Dimanche</c:v>
                </c:pt>
              </c:strCache>
            </c:strRef>
          </c:cat>
          <c:val>
            <c:numRef>
              <c:f>'Tps retour minimax '!$C$48:$I$48</c:f>
              <c:numCache>
                <c:formatCode>General</c:formatCode>
                <c:ptCount val="7"/>
              </c:numCache>
            </c:numRef>
          </c:val>
          <c:extLst>
            <c:ext xmlns:c16="http://schemas.microsoft.com/office/drawing/2014/chart" uri="{C3380CC4-5D6E-409C-BE32-E72D297353CC}">
              <c16:uniqueId val="{00000005-667C-4F72-8C8E-6A875D699D71}"/>
            </c:ext>
          </c:extLst>
        </c:ser>
        <c:dLbls>
          <c:showLegendKey val="0"/>
          <c:showVal val="1"/>
          <c:showCatName val="0"/>
          <c:showSerName val="0"/>
          <c:showPercent val="0"/>
          <c:showBubbleSize val="0"/>
        </c:dLbls>
        <c:gapWidth val="79"/>
        <c:overlap val="100"/>
        <c:axId val="649332944"/>
        <c:axId val="649351664"/>
      </c:barChart>
      <c:catAx>
        <c:axId val="64933294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649351664"/>
        <c:crosses val="autoZero"/>
        <c:auto val="1"/>
        <c:lblAlgn val="ctr"/>
        <c:lblOffset val="100"/>
        <c:noMultiLvlLbl val="0"/>
      </c:catAx>
      <c:valAx>
        <c:axId val="649351664"/>
        <c:scaling>
          <c:orientation val="minMax"/>
        </c:scaling>
        <c:delete val="1"/>
        <c:axPos val="b"/>
        <c:numFmt formatCode="General" sourceLinked="1"/>
        <c:majorTickMark val="none"/>
        <c:minorTickMark val="none"/>
        <c:tickLblPos val="nextTo"/>
        <c:crossAx val="649332944"/>
        <c:crosses val="autoZero"/>
        <c:crossBetween val="between"/>
      </c:valAx>
      <c:spPr>
        <a:noFill/>
        <a:ln>
          <a:noFill/>
        </a:ln>
        <a:effectLst/>
      </c:spPr>
    </c:plotArea>
    <c:legend>
      <c:legendPos val="t"/>
      <c:legendEntry>
        <c:idx val="5"/>
        <c:delete val="1"/>
      </c:legendEntry>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2feca538-a99a-4239-adef-78331ed9dd9f}"/>
      </c:ext>
    </c:extLst>
  </c:chart>
  <c:spPr>
    <a:solidFill>
      <a:schemeClr val="lt1"/>
    </a:solidFill>
    <a:ln w="38100" cap="flat" cmpd="sng" algn="ctr">
      <a:solidFill>
        <a:schemeClr val="accent4"/>
      </a:solidFill>
      <a:round/>
    </a:ln>
    <a:effectLst/>
  </c:spPr>
  <c:txPr>
    <a:bodyPr/>
    <a:lstStyle/>
    <a:p>
      <a:pPr>
        <a:defRPr lang="fr-FR"/>
      </a:pPr>
      <a:endParaRPr lang="fr-F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bar"/>
        <c:grouping val="stacked"/>
        <c:varyColors val="0"/>
        <c:ser>
          <c:idx val="0"/>
          <c:order val="0"/>
          <c:tx>
            <c:v>S1</c:v>
          </c:tx>
          <c:spPr>
            <a:solidFill>
              <a:schemeClr val="accent2">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minimax'!$C$72:$I$72</c:f>
              <c:strCache>
                <c:ptCount val="7"/>
                <c:pt idx="0">
                  <c:v>Lundi</c:v>
                </c:pt>
                <c:pt idx="1">
                  <c:v>Mardi</c:v>
                </c:pt>
                <c:pt idx="2">
                  <c:v>Mercredi</c:v>
                </c:pt>
                <c:pt idx="3">
                  <c:v>Jeudi</c:v>
                </c:pt>
                <c:pt idx="4">
                  <c:v>Vendredi</c:v>
                </c:pt>
                <c:pt idx="5">
                  <c:v>Samedi</c:v>
                </c:pt>
                <c:pt idx="6">
                  <c:v>Dimanche</c:v>
                </c:pt>
              </c:strCache>
            </c:strRef>
          </c:cat>
          <c:val>
            <c:numRef>
              <c:f>'Tps Aller minimax'!$C$73:$I$73</c:f>
              <c:numCache>
                <c:formatCode>General</c:formatCode>
                <c:ptCount val="7"/>
                <c:pt idx="6">
                  <c:v>11</c:v>
                </c:pt>
              </c:numCache>
            </c:numRef>
          </c:val>
          <c:extLst>
            <c:ext xmlns:c16="http://schemas.microsoft.com/office/drawing/2014/chart" uri="{C3380CC4-5D6E-409C-BE32-E72D297353CC}">
              <c16:uniqueId val="{00000000-06E2-4DA2-B057-1A5E94AF9ECF}"/>
            </c:ext>
          </c:extLst>
        </c:ser>
        <c:ser>
          <c:idx val="1"/>
          <c:order val="1"/>
          <c:tx>
            <c:v>S2</c:v>
          </c:tx>
          <c:spPr>
            <a:solidFill>
              <a:schemeClr val="accent2">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minimax'!$C$72:$I$72</c:f>
              <c:strCache>
                <c:ptCount val="7"/>
                <c:pt idx="0">
                  <c:v>Lundi</c:v>
                </c:pt>
                <c:pt idx="1">
                  <c:v>Mardi</c:v>
                </c:pt>
                <c:pt idx="2">
                  <c:v>Mercredi</c:v>
                </c:pt>
                <c:pt idx="3">
                  <c:v>Jeudi</c:v>
                </c:pt>
                <c:pt idx="4">
                  <c:v>Vendredi</c:v>
                </c:pt>
                <c:pt idx="5">
                  <c:v>Samedi</c:v>
                </c:pt>
                <c:pt idx="6">
                  <c:v>Dimanche</c:v>
                </c:pt>
              </c:strCache>
            </c:strRef>
          </c:cat>
          <c:val>
            <c:numRef>
              <c:f>'Tps Aller minimax'!$C$74:$I$74</c:f>
              <c:numCache>
                <c:formatCode>General</c:formatCode>
                <c:ptCount val="7"/>
                <c:pt idx="0">
                  <c:v>15</c:v>
                </c:pt>
                <c:pt idx="1">
                  <c:v>15</c:v>
                </c:pt>
                <c:pt idx="2">
                  <c:v>15</c:v>
                </c:pt>
                <c:pt idx="3">
                  <c:v>16</c:v>
                </c:pt>
                <c:pt idx="4">
                  <c:v>15</c:v>
                </c:pt>
                <c:pt idx="5">
                  <c:v>15</c:v>
                </c:pt>
                <c:pt idx="6">
                  <c:v>11</c:v>
                </c:pt>
              </c:numCache>
            </c:numRef>
          </c:val>
          <c:extLst>
            <c:ext xmlns:c16="http://schemas.microsoft.com/office/drawing/2014/chart" uri="{C3380CC4-5D6E-409C-BE32-E72D297353CC}">
              <c16:uniqueId val="{00000001-06E2-4DA2-B057-1A5E94AF9ECF}"/>
            </c:ext>
          </c:extLst>
        </c:ser>
        <c:ser>
          <c:idx val="2"/>
          <c:order val="2"/>
          <c:tx>
            <c:v>S3</c:v>
          </c:tx>
          <c:spPr>
            <a:solidFill>
              <a:schemeClr val="accent2">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minimax'!$C$72:$I$72</c:f>
              <c:strCache>
                <c:ptCount val="7"/>
                <c:pt idx="0">
                  <c:v>Lundi</c:v>
                </c:pt>
                <c:pt idx="1">
                  <c:v>Mardi</c:v>
                </c:pt>
                <c:pt idx="2">
                  <c:v>Mercredi</c:v>
                </c:pt>
                <c:pt idx="3">
                  <c:v>Jeudi</c:v>
                </c:pt>
                <c:pt idx="4">
                  <c:v>Vendredi</c:v>
                </c:pt>
                <c:pt idx="5">
                  <c:v>Samedi</c:v>
                </c:pt>
                <c:pt idx="6">
                  <c:v>Dimanche</c:v>
                </c:pt>
              </c:strCache>
            </c:strRef>
          </c:cat>
          <c:val>
            <c:numRef>
              <c:f>'Tps Aller minimax'!$C$75:$I$75</c:f>
              <c:numCache>
                <c:formatCode>General</c:formatCode>
                <c:ptCount val="7"/>
                <c:pt idx="0">
                  <c:v>15</c:v>
                </c:pt>
                <c:pt idx="1">
                  <c:v>15</c:v>
                </c:pt>
                <c:pt idx="2">
                  <c:v>15</c:v>
                </c:pt>
                <c:pt idx="3">
                  <c:v>16</c:v>
                </c:pt>
                <c:pt idx="4">
                  <c:v>15</c:v>
                </c:pt>
                <c:pt idx="5">
                  <c:v>14</c:v>
                </c:pt>
                <c:pt idx="6">
                  <c:v>11</c:v>
                </c:pt>
              </c:numCache>
            </c:numRef>
          </c:val>
          <c:extLst>
            <c:ext xmlns:c16="http://schemas.microsoft.com/office/drawing/2014/chart" uri="{C3380CC4-5D6E-409C-BE32-E72D297353CC}">
              <c16:uniqueId val="{00000002-06E2-4DA2-B057-1A5E94AF9ECF}"/>
            </c:ext>
          </c:extLst>
        </c:ser>
        <c:ser>
          <c:idx val="3"/>
          <c:order val="3"/>
          <c:tx>
            <c:v>S4</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minimax'!$C$72:$I$72</c:f>
              <c:strCache>
                <c:ptCount val="7"/>
                <c:pt idx="0">
                  <c:v>Lundi</c:v>
                </c:pt>
                <c:pt idx="1">
                  <c:v>Mardi</c:v>
                </c:pt>
                <c:pt idx="2">
                  <c:v>Mercredi</c:v>
                </c:pt>
                <c:pt idx="3">
                  <c:v>Jeudi</c:v>
                </c:pt>
                <c:pt idx="4">
                  <c:v>Vendredi</c:v>
                </c:pt>
                <c:pt idx="5">
                  <c:v>Samedi</c:v>
                </c:pt>
                <c:pt idx="6">
                  <c:v>Dimanche</c:v>
                </c:pt>
              </c:strCache>
            </c:strRef>
          </c:cat>
          <c:val>
            <c:numRef>
              <c:f>'Tps Aller minimax'!$C$76:$I$76</c:f>
              <c:numCache>
                <c:formatCode>General</c:formatCode>
                <c:ptCount val="7"/>
                <c:pt idx="0">
                  <c:v>15</c:v>
                </c:pt>
                <c:pt idx="1">
                  <c:v>15</c:v>
                </c:pt>
                <c:pt idx="2">
                  <c:v>15</c:v>
                </c:pt>
                <c:pt idx="3">
                  <c:v>15</c:v>
                </c:pt>
                <c:pt idx="4">
                  <c:v>15</c:v>
                </c:pt>
                <c:pt idx="5">
                  <c:v>13</c:v>
                </c:pt>
                <c:pt idx="6">
                  <c:v>12</c:v>
                </c:pt>
              </c:numCache>
            </c:numRef>
          </c:val>
          <c:extLst>
            <c:ext xmlns:c16="http://schemas.microsoft.com/office/drawing/2014/chart" uri="{C3380CC4-5D6E-409C-BE32-E72D297353CC}">
              <c16:uniqueId val="{00000003-06E2-4DA2-B057-1A5E94AF9ECF}"/>
            </c:ext>
          </c:extLst>
        </c:ser>
        <c:ser>
          <c:idx val="4"/>
          <c:order val="4"/>
          <c:tx>
            <c:v>S5</c:v>
          </c:tx>
          <c:spPr>
            <a:solidFill>
              <a:schemeClr val="bg1">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minimax'!$C$72:$I$72</c:f>
              <c:strCache>
                <c:ptCount val="7"/>
                <c:pt idx="0">
                  <c:v>Lundi</c:v>
                </c:pt>
                <c:pt idx="1">
                  <c:v>Mardi</c:v>
                </c:pt>
                <c:pt idx="2">
                  <c:v>Mercredi</c:v>
                </c:pt>
                <c:pt idx="3">
                  <c:v>Jeudi</c:v>
                </c:pt>
                <c:pt idx="4">
                  <c:v>Vendredi</c:v>
                </c:pt>
                <c:pt idx="5">
                  <c:v>Samedi</c:v>
                </c:pt>
                <c:pt idx="6">
                  <c:v>Dimanche</c:v>
                </c:pt>
              </c:strCache>
            </c:strRef>
          </c:cat>
          <c:val>
            <c:numRef>
              <c:f>'Tps Aller minimax'!$C$77:$I$77</c:f>
              <c:numCache>
                <c:formatCode>General</c:formatCode>
                <c:ptCount val="7"/>
                <c:pt idx="0">
                  <c:v>14</c:v>
                </c:pt>
                <c:pt idx="1">
                  <c:v>15</c:v>
                </c:pt>
                <c:pt idx="2">
                  <c:v>15</c:v>
                </c:pt>
                <c:pt idx="3">
                  <c:v>14</c:v>
                </c:pt>
                <c:pt idx="4">
                  <c:v>15</c:v>
                </c:pt>
                <c:pt idx="5">
                  <c:v>14</c:v>
                </c:pt>
              </c:numCache>
            </c:numRef>
          </c:val>
          <c:extLst>
            <c:ext xmlns:c16="http://schemas.microsoft.com/office/drawing/2014/chart" uri="{C3380CC4-5D6E-409C-BE32-E72D297353CC}">
              <c16:uniqueId val="{00000004-06E2-4DA2-B057-1A5E94AF9ECF}"/>
            </c:ext>
          </c:extLst>
        </c:ser>
        <c:ser>
          <c:idx val="5"/>
          <c:order val="5"/>
          <c:tx>
            <c:v>S6</c:v>
          </c:tx>
          <c:spPr>
            <a:solidFill>
              <a:schemeClr val="accent2">
                <a:tint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minimax'!$C$72:$I$72</c:f>
              <c:strCache>
                <c:ptCount val="7"/>
                <c:pt idx="0">
                  <c:v>Lundi</c:v>
                </c:pt>
                <c:pt idx="1">
                  <c:v>Mardi</c:v>
                </c:pt>
                <c:pt idx="2">
                  <c:v>Mercredi</c:v>
                </c:pt>
                <c:pt idx="3">
                  <c:v>Jeudi</c:v>
                </c:pt>
                <c:pt idx="4">
                  <c:v>Vendredi</c:v>
                </c:pt>
                <c:pt idx="5">
                  <c:v>Samedi</c:v>
                </c:pt>
                <c:pt idx="6">
                  <c:v>Dimanche</c:v>
                </c:pt>
              </c:strCache>
            </c:strRef>
          </c:cat>
          <c:val>
            <c:numRef>
              <c:f>'Tps Aller minimax'!$C$78:$I$78</c:f>
              <c:numCache>
                <c:formatCode>General</c:formatCode>
                <c:ptCount val="7"/>
              </c:numCache>
            </c:numRef>
          </c:val>
          <c:extLst>
            <c:ext xmlns:c16="http://schemas.microsoft.com/office/drawing/2014/chart" uri="{C3380CC4-5D6E-409C-BE32-E72D297353CC}">
              <c16:uniqueId val="{00000005-06E2-4DA2-B057-1A5E94AF9ECF}"/>
            </c:ext>
          </c:extLst>
        </c:ser>
        <c:dLbls>
          <c:showLegendKey val="0"/>
          <c:showVal val="1"/>
          <c:showCatName val="0"/>
          <c:showSerName val="0"/>
          <c:showPercent val="0"/>
          <c:showBubbleSize val="0"/>
        </c:dLbls>
        <c:gapWidth val="79"/>
        <c:overlap val="100"/>
        <c:axId val="725361984"/>
        <c:axId val="725364480"/>
      </c:barChart>
      <c:catAx>
        <c:axId val="725361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725364480"/>
        <c:crosses val="autoZero"/>
        <c:auto val="1"/>
        <c:lblAlgn val="ctr"/>
        <c:lblOffset val="100"/>
        <c:noMultiLvlLbl val="0"/>
      </c:catAx>
      <c:valAx>
        <c:axId val="725364480"/>
        <c:scaling>
          <c:orientation val="minMax"/>
        </c:scaling>
        <c:delete val="1"/>
        <c:axPos val="b"/>
        <c:numFmt formatCode="General" sourceLinked="1"/>
        <c:majorTickMark val="none"/>
        <c:minorTickMark val="none"/>
        <c:tickLblPos val="nextTo"/>
        <c:crossAx val="725361984"/>
        <c:crosses val="autoZero"/>
        <c:crossBetween val="between"/>
      </c:valAx>
      <c:spPr>
        <a:noFill/>
        <a:ln>
          <a:noFill/>
        </a:ln>
        <a:effectLst/>
      </c:spPr>
    </c:plotArea>
    <c:legend>
      <c:legendPos val="t"/>
      <c:legendEntry>
        <c:idx val="5"/>
        <c:delete val="1"/>
      </c:legendEntry>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0bde45dd-2330-4250-88da-69b097f288fc}"/>
      </c:ext>
    </c:extLst>
  </c:chart>
  <c:spPr>
    <a:solidFill>
      <a:schemeClr val="lt1"/>
    </a:solidFill>
    <a:ln w="38100" cap="flat" cmpd="sng" algn="ctr">
      <a:solidFill>
        <a:schemeClr val="accent2">
          <a:lumMod val="75000"/>
        </a:schemeClr>
      </a:solidFill>
      <a:round/>
    </a:ln>
    <a:effectLst/>
  </c:spPr>
  <c:txPr>
    <a:bodyPr/>
    <a:lstStyle/>
    <a:p>
      <a:pPr>
        <a:defRPr lang="fr-FR"/>
      </a:pPr>
      <a:endParaRPr lang="fr-F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barChart>
        <c:barDir val="bar"/>
        <c:grouping val="stacked"/>
        <c:varyColors val="0"/>
        <c:ser>
          <c:idx val="0"/>
          <c:order val="0"/>
          <c:tx>
            <c:v>S1</c:v>
          </c:tx>
          <c:spPr>
            <a:solidFill>
              <a:schemeClr val="accent2">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'!$C$72:$I$72</c:f>
              <c:strCache>
                <c:ptCount val="7"/>
                <c:pt idx="0">
                  <c:v>Lundi</c:v>
                </c:pt>
                <c:pt idx="1">
                  <c:v>Mardi</c:v>
                </c:pt>
                <c:pt idx="2">
                  <c:v>Mercredi</c:v>
                </c:pt>
                <c:pt idx="3">
                  <c:v>Jeudi</c:v>
                </c:pt>
                <c:pt idx="4">
                  <c:v>Vendredi</c:v>
                </c:pt>
                <c:pt idx="5">
                  <c:v>Samedi</c:v>
                </c:pt>
                <c:pt idx="6">
                  <c:v>Dimanche</c:v>
                </c:pt>
              </c:strCache>
            </c:strRef>
          </c:cat>
          <c:val>
            <c:numRef>
              <c:f>'Tps retour minimax '!$C$73:$I$73</c:f>
              <c:numCache>
                <c:formatCode>General</c:formatCode>
                <c:ptCount val="7"/>
                <c:pt idx="6">
                  <c:v>12</c:v>
                </c:pt>
              </c:numCache>
            </c:numRef>
          </c:val>
          <c:extLst>
            <c:ext xmlns:c16="http://schemas.microsoft.com/office/drawing/2014/chart" uri="{C3380CC4-5D6E-409C-BE32-E72D297353CC}">
              <c16:uniqueId val="{00000000-AD19-49DC-B99F-48A63073B4D9}"/>
            </c:ext>
          </c:extLst>
        </c:ser>
        <c:ser>
          <c:idx val="1"/>
          <c:order val="1"/>
          <c:tx>
            <c:v>S2</c:v>
          </c:tx>
          <c:spPr>
            <a:solidFill>
              <a:schemeClr val="accent2">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'!$C$72:$I$72</c:f>
              <c:strCache>
                <c:ptCount val="7"/>
                <c:pt idx="0">
                  <c:v>Lundi</c:v>
                </c:pt>
                <c:pt idx="1">
                  <c:v>Mardi</c:v>
                </c:pt>
                <c:pt idx="2">
                  <c:v>Mercredi</c:v>
                </c:pt>
                <c:pt idx="3">
                  <c:v>Jeudi</c:v>
                </c:pt>
                <c:pt idx="4">
                  <c:v>Vendredi</c:v>
                </c:pt>
                <c:pt idx="5">
                  <c:v>Samedi</c:v>
                </c:pt>
                <c:pt idx="6">
                  <c:v>Dimanche</c:v>
                </c:pt>
              </c:strCache>
            </c:strRef>
          </c:cat>
          <c:val>
            <c:numRef>
              <c:f>'Tps retour minimax '!$C$74:$I$74</c:f>
              <c:numCache>
                <c:formatCode>General</c:formatCode>
                <c:ptCount val="7"/>
                <c:pt idx="0">
                  <c:v>16</c:v>
                </c:pt>
                <c:pt idx="1">
                  <c:v>16</c:v>
                </c:pt>
                <c:pt idx="2">
                  <c:v>16</c:v>
                </c:pt>
                <c:pt idx="3">
                  <c:v>16</c:v>
                </c:pt>
                <c:pt idx="4">
                  <c:v>16</c:v>
                </c:pt>
                <c:pt idx="5">
                  <c:v>10</c:v>
                </c:pt>
                <c:pt idx="6">
                  <c:v>12</c:v>
                </c:pt>
              </c:numCache>
            </c:numRef>
          </c:val>
          <c:extLst>
            <c:ext xmlns:c16="http://schemas.microsoft.com/office/drawing/2014/chart" uri="{C3380CC4-5D6E-409C-BE32-E72D297353CC}">
              <c16:uniqueId val="{00000001-AD19-49DC-B99F-48A63073B4D9}"/>
            </c:ext>
          </c:extLst>
        </c:ser>
        <c:ser>
          <c:idx val="2"/>
          <c:order val="2"/>
          <c:tx>
            <c:v>S3</c:v>
          </c:tx>
          <c:spPr>
            <a:solidFill>
              <a:schemeClr val="accent2">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'!$C$72:$I$72</c:f>
              <c:strCache>
                <c:ptCount val="7"/>
                <c:pt idx="0">
                  <c:v>Lundi</c:v>
                </c:pt>
                <c:pt idx="1">
                  <c:v>Mardi</c:v>
                </c:pt>
                <c:pt idx="2">
                  <c:v>Mercredi</c:v>
                </c:pt>
                <c:pt idx="3">
                  <c:v>Jeudi</c:v>
                </c:pt>
                <c:pt idx="4">
                  <c:v>Vendredi</c:v>
                </c:pt>
                <c:pt idx="5">
                  <c:v>Samedi</c:v>
                </c:pt>
                <c:pt idx="6">
                  <c:v>Dimanche</c:v>
                </c:pt>
              </c:strCache>
            </c:strRef>
          </c:cat>
          <c:val>
            <c:numRef>
              <c:f>'Tps retour minimax '!$C$75:$I$75</c:f>
              <c:numCache>
                <c:formatCode>General</c:formatCode>
                <c:ptCount val="7"/>
                <c:pt idx="0">
                  <c:v>16</c:v>
                </c:pt>
                <c:pt idx="1">
                  <c:v>15</c:v>
                </c:pt>
                <c:pt idx="2">
                  <c:v>16</c:v>
                </c:pt>
                <c:pt idx="3">
                  <c:v>16</c:v>
                </c:pt>
                <c:pt idx="4">
                  <c:v>17</c:v>
                </c:pt>
                <c:pt idx="5">
                  <c:v>14</c:v>
                </c:pt>
                <c:pt idx="6">
                  <c:v>12</c:v>
                </c:pt>
              </c:numCache>
            </c:numRef>
          </c:val>
          <c:extLst>
            <c:ext xmlns:c16="http://schemas.microsoft.com/office/drawing/2014/chart" uri="{C3380CC4-5D6E-409C-BE32-E72D297353CC}">
              <c16:uniqueId val="{00000002-AD19-49DC-B99F-48A63073B4D9}"/>
            </c:ext>
          </c:extLst>
        </c:ser>
        <c:ser>
          <c:idx val="3"/>
          <c:order val="3"/>
          <c:tx>
            <c:v>S4</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'!$C$72:$I$72</c:f>
              <c:strCache>
                <c:ptCount val="7"/>
                <c:pt idx="0">
                  <c:v>Lundi</c:v>
                </c:pt>
                <c:pt idx="1">
                  <c:v>Mardi</c:v>
                </c:pt>
                <c:pt idx="2">
                  <c:v>Mercredi</c:v>
                </c:pt>
                <c:pt idx="3">
                  <c:v>Jeudi</c:v>
                </c:pt>
                <c:pt idx="4">
                  <c:v>Vendredi</c:v>
                </c:pt>
                <c:pt idx="5">
                  <c:v>Samedi</c:v>
                </c:pt>
                <c:pt idx="6">
                  <c:v>Dimanche</c:v>
                </c:pt>
              </c:strCache>
            </c:strRef>
          </c:cat>
          <c:val>
            <c:numRef>
              <c:f>'Tps retour minimax '!$C$76:$I$76</c:f>
              <c:numCache>
                <c:formatCode>General</c:formatCode>
                <c:ptCount val="7"/>
                <c:pt idx="0">
                  <c:v>16</c:v>
                </c:pt>
                <c:pt idx="1">
                  <c:v>17</c:v>
                </c:pt>
                <c:pt idx="2">
                  <c:v>17</c:v>
                </c:pt>
                <c:pt idx="3">
                  <c:v>17</c:v>
                </c:pt>
                <c:pt idx="4">
                  <c:v>17</c:v>
                </c:pt>
                <c:pt idx="5">
                  <c:v>13</c:v>
                </c:pt>
                <c:pt idx="6">
                  <c:v>12</c:v>
                </c:pt>
              </c:numCache>
            </c:numRef>
          </c:val>
          <c:extLst>
            <c:ext xmlns:c16="http://schemas.microsoft.com/office/drawing/2014/chart" uri="{C3380CC4-5D6E-409C-BE32-E72D297353CC}">
              <c16:uniqueId val="{00000003-AD19-49DC-B99F-48A63073B4D9}"/>
            </c:ext>
          </c:extLst>
        </c:ser>
        <c:ser>
          <c:idx val="4"/>
          <c:order val="4"/>
          <c:tx>
            <c:v>S5</c:v>
          </c:tx>
          <c:spPr>
            <a:solidFill>
              <a:schemeClr val="bg1">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'!$C$72:$I$72</c:f>
              <c:strCache>
                <c:ptCount val="7"/>
                <c:pt idx="0">
                  <c:v>Lundi</c:v>
                </c:pt>
                <c:pt idx="1">
                  <c:v>Mardi</c:v>
                </c:pt>
                <c:pt idx="2">
                  <c:v>Mercredi</c:v>
                </c:pt>
                <c:pt idx="3">
                  <c:v>Jeudi</c:v>
                </c:pt>
                <c:pt idx="4">
                  <c:v>Vendredi</c:v>
                </c:pt>
                <c:pt idx="5">
                  <c:v>Samedi</c:v>
                </c:pt>
                <c:pt idx="6">
                  <c:v>Dimanche</c:v>
                </c:pt>
              </c:strCache>
            </c:strRef>
          </c:cat>
          <c:val>
            <c:numRef>
              <c:f>'Tps retour minimax '!$C$77:$I$77</c:f>
              <c:numCache>
                <c:formatCode>General</c:formatCode>
                <c:ptCount val="7"/>
                <c:pt idx="0">
                  <c:v>16</c:v>
                </c:pt>
                <c:pt idx="1">
                  <c:v>17</c:v>
                </c:pt>
                <c:pt idx="2">
                  <c:v>17</c:v>
                </c:pt>
                <c:pt idx="3">
                  <c:v>15</c:v>
                </c:pt>
                <c:pt idx="4">
                  <c:v>16</c:v>
                </c:pt>
                <c:pt idx="5">
                  <c:v>15</c:v>
                </c:pt>
              </c:numCache>
            </c:numRef>
          </c:val>
          <c:extLst>
            <c:ext xmlns:c16="http://schemas.microsoft.com/office/drawing/2014/chart" uri="{C3380CC4-5D6E-409C-BE32-E72D297353CC}">
              <c16:uniqueId val="{00000004-AD19-49DC-B99F-48A63073B4D9}"/>
            </c:ext>
          </c:extLst>
        </c:ser>
        <c:ser>
          <c:idx val="5"/>
          <c:order val="5"/>
          <c:tx>
            <c:v>S6</c:v>
          </c:tx>
          <c:spPr>
            <a:solidFill>
              <a:schemeClr val="accent2">
                <a:tint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1"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'!$C$72:$I$72</c:f>
              <c:strCache>
                <c:ptCount val="7"/>
                <c:pt idx="0">
                  <c:v>Lundi</c:v>
                </c:pt>
                <c:pt idx="1">
                  <c:v>Mardi</c:v>
                </c:pt>
                <c:pt idx="2">
                  <c:v>Mercredi</c:v>
                </c:pt>
                <c:pt idx="3">
                  <c:v>Jeudi</c:v>
                </c:pt>
                <c:pt idx="4">
                  <c:v>Vendredi</c:v>
                </c:pt>
                <c:pt idx="5">
                  <c:v>Samedi</c:v>
                </c:pt>
                <c:pt idx="6">
                  <c:v>Dimanche</c:v>
                </c:pt>
              </c:strCache>
            </c:strRef>
          </c:cat>
          <c:val>
            <c:numRef>
              <c:f>'Tps retour minimax '!$C$78:$I$78</c:f>
              <c:numCache>
                <c:formatCode>General</c:formatCode>
                <c:ptCount val="7"/>
              </c:numCache>
            </c:numRef>
          </c:val>
          <c:extLst>
            <c:ext xmlns:c16="http://schemas.microsoft.com/office/drawing/2014/chart" uri="{C3380CC4-5D6E-409C-BE32-E72D297353CC}">
              <c16:uniqueId val="{00000005-AD19-49DC-B99F-48A63073B4D9}"/>
            </c:ext>
          </c:extLst>
        </c:ser>
        <c:dLbls>
          <c:showLegendKey val="0"/>
          <c:showVal val="1"/>
          <c:showCatName val="0"/>
          <c:showSerName val="0"/>
          <c:showPercent val="0"/>
          <c:showBubbleSize val="0"/>
        </c:dLbls>
        <c:gapWidth val="79"/>
        <c:overlap val="100"/>
        <c:axId val="725361984"/>
        <c:axId val="725364480"/>
      </c:barChart>
      <c:catAx>
        <c:axId val="7253619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725364480"/>
        <c:crosses val="autoZero"/>
        <c:auto val="1"/>
        <c:lblAlgn val="ctr"/>
        <c:lblOffset val="100"/>
        <c:noMultiLvlLbl val="0"/>
      </c:catAx>
      <c:valAx>
        <c:axId val="725364480"/>
        <c:scaling>
          <c:orientation val="minMax"/>
        </c:scaling>
        <c:delete val="1"/>
        <c:axPos val="b"/>
        <c:numFmt formatCode="General" sourceLinked="1"/>
        <c:majorTickMark val="none"/>
        <c:minorTickMark val="none"/>
        <c:tickLblPos val="nextTo"/>
        <c:crossAx val="725361984"/>
        <c:crosses val="autoZero"/>
        <c:crossBetween val="between"/>
      </c:valAx>
      <c:spPr>
        <a:noFill/>
        <a:ln>
          <a:noFill/>
        </a:ln>
        <a:effectLst/>
      </c:spPr>
    </c:plotArea>
    <c:legend>
      <c:legendPos val="t"/>
      <c:legendEntry>
        <c:idx val="5"/>
        <c:delete val="1"/>
      </c:legendEntry>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df5b0341-34ed-4cb6-9a87-32a6f8d7ff49}"/>
      </c:ext>
    </c:extLst>
  </c:chart>
  <c:spPr>
    <a:solidFill>
      <a:schemeClr val="lt1"/>
    </a:solidFill>
    <a:ln w="38100" cap="flat" cmpd="sng" algn="ctr">
      <a:solidFill>
        <a:schemeClr val="accent2">
          <a:lumMod val="75000"/>
        </a:schemeClr>
      </a:solidFill>
      <a:round/>
    </a:ln>
    <a:effectLst/>
  </c:spPr>
  <c:txPr>
    <a:bodyPr/>
    <a:lstStyle/>
    <a:p>
      <a:pPr>
        <a:defRPr lang="fr-FR"/>
      </a:pPr>
      <a:endParaRPr lang="fr-F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v>S1</c:v>
          </c:tx>
          <c:spPr>
            <a:solidFill>
              <a:srgbClr val="66CC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minimax'!$C$23:$I$23</c:f>
              <c:strCache>
                <c:ptCount val="7"/>
                <c:pt idx="0">
                  <c:v>Lundi</c:v>
                </c:pt>
                <c:pt idx="1">
                  <c:v>Mardi</c:v>
                </c:pt>
                <c:pt idx="2">
                  <c:v>Mercredi</c:v>
                </c:pt>
                <c:pt idx="3">
                  <c:v>Jeudi</c:v>
                </c:pt>
                <c:pt idx="4">
                  <c:v>Vendredi</c:v>
                </c:pt>
                <c:pt idx="5">
                  <c:v>Samedi</c:v>
                </c:pt>
                <c:pt idx="6">
                  <c:v>Dimanche</c:v>
                </c:pt>
              </c:strCache>
            </c:strRef>
          </c:cat>
          <c:val>
            <c:numRef>
              <c:f>'Tps Aller minimax'!$C$24:$I$24</c:f>
              <c:numCache>
                <c:formatCode>General</c:formatCode>
                <c:ptCount val="7"/>
                <c:pt idx="6">
                  <c:v>25</c:v>
                </c:pt>
              </c:numCache>
            </c:numRef>
          </c:val>
          <c:extLst>
            <c:ext xmlns:c16="http://schemas.microsoft.com/office/drawing/2014/chart" uri="{C3380CC4-5D6E-409C-BE32-E72D297353CC}">
              <c16:uniqueId val="{00000000-A939-4B0C-B9DE-4B48E999ECE2}"/>
            </c:ext>
          </c:extLst>
        </c:ser>
        <c:ser>
          <c:idx val="1"/>
          <c:order val="1"/>
          <c:tx>
            <c:v>S2</c:v>
          </c:tx>
          <c:spPr>
            <a:solidFill>
              <a:schemeClr val="accent1">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minimax'!$C$23:$I$23</c:f>
              <c:strCache>
                <c:ptCount val="7"/>
                <c:pt idx="0">
                  <c:v>Lundi</c:v>
                </c:pt>
                <c:pt idx="1">
                  <c:v>Mardi</c:v>
                </c:pt>
                <c:pt idx="2">
                  <c:v>Mercredi</c:v>
                </c:pt>
                <c:pt idx="3">
                  <c:v>Jeudi</c:v>
                </c:pt>
                <c:pt idx="4">
                  <c:v>Vendredi</c:v>
                </c:pt>
                <c:pt idx="5">
                  <c:v>Samedi</c:v>
                </c:pt>
                <c:pt idx="6">
                  <c:v>Dimanche</c:v>
                </c:pt>
              </c:strCache>
            </c:strRef>
          </c:cat>
          <c:val>
            <c:numRef>
              <c:f>'Tps Aller minimax'!$C$25:$I$25</c:f>
              <c:numCache>
                <c:formatCode>General</c:formatCode>
                <c:ptCount val="7"/>
                <c:pt idx="0">
                  <c:v>34</c:v>
                </c:pt>
                <c:pt idx="1">
                  <c:v>44</c:v>
                </c:pt>
                <c:pt idx="2">
                  <c:v>38</c:v>
                </c:pt>
                <c:pt idx="3">
                  <c:v>39</c:v>
                </c:pt>
                <c:pt idx="4">
                  <c:v>37</c:v>
                </c:pt>
                <c:pt idx="5">
                  <c:v>32</c:v>
                </c:pt>
                <c:pt idx="6">
                  <c:v>25</c:v>
                </c:pt>
              </c:numCache>
            </c:numRef>
          </c:val>
          <c:extLst>
            <c:ext xmlns:c16="http://schemas.microsoft.com/office/drawing/2014/chart" uri="{C3380CC4-5D6E-409C-BE32-E72D297353CC}">
              <c16:uniqueId val="{00000001-A939-4B0C-B9DE-4B48E999ECE2}"/>
            </c:ext>
          </c:extLst>
        </c:ser>
        <c:ser>
          <c:idx val="2"/>
          <c:order val="2"/>
          <c:tx>
            <c:v>S3</c:v>
          </c:tx>
          <c:spPr>
            <a:solidFill>
              <a:srgbClr val="0099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minimax'!$C$23:$I$23</c:f>
              <c:strCache>
                <c:ptCount val="7"/>
                <c:pt idx="0">
                  <c:v>Lundi</c:v>
                </c:pt>
                <c:pt idx="1">
                  <c:v>Mardi</c:v>
                </c:pt>
                <c:pt idx="2">
                  <c:v>Mercredi</c:v>
                </c:pt>
                <c:pt idx="3">
                  <c:v>Jeudi</c:v>
                </c:pt>
                <c:pt idx="4">
                  <c:v>Vendredi</c:v>
                </c:pt>
                <c:pt idx="5">
                  <c:v>Samedi</c:v>
                </c:pt>
                <c:pt idx="6">
                  <c:v>Dimanche</c:v>
                </c:pt>
              </c:strCache>
            </c:strRef>
          </c:cat>
          <c:val>
            <c:numRef>
              <c:f>'Tps Aller minimax'!$C$26:$I$26</c:f>
              <c:numCache>
                <c:formatCode>General</c:formatCode>
                <c:ptCount val="7"/>
                <c:pt idx="0">
                  <c:v>37</c:v>
                </c:pt>
                <c:pt idx="1">
                  <c:v>44</c:v>
                </c:pt>
                <c:pt idx="2">
                  <c:v>38</c:v>
                </c:pt>
                <c:pt idx="3">
                  <c:v>36</c:v>
                </c:pt>
                <c:pt idx="4">
                  <c:v>34</c:v>
                </c:pt>
                <c:pt idx="5">
                  <c:v>25</c:v>
                </c:pt>
                <c:pt idx="6">
                  <c:v>24</c:v>
                </c:pt>
              </c:numCache>
            </c:numRef>
          </c:val>
          <c:extLst>
            <c:ext xmlns:c16="http://schemas.microsoft.com/office/drawing/2014/chart" uri="{C3380CC4-5D6E-409C-BE32-E72D297353CC}">
              <c16:uniqueId val="{00000002-A939-4B0C-B9DE-4B48E999ECE2}"/>
            </c:ext>
          </c:extLst>
        </c:ser>
        <c:ser>
          <c:idx val="3"/>
          <c:order val="3"/>
          <c:tx>
            <c:v>S4</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minimax'!$C$23:$I$23</c:f>
              <c:strCache>
                <c:ptCount val="7"/>
                <c:pt idx="0">
                  <c:v>Lundi</c:v>
                </c:pt>
                <c:pt idx="1">
                  <c:v>Mardi</c:v>
                </c:pt>
                <c:pt idx="2">
                  <c:v>Mercredi</c:v>
                </c:pt>
                <c:pt idx="3">
                  <c:v>Jeudi</c:v>
                </c:pt>
                <c:pt idx="4">
                  <c:v>Vendredi</c:v>
                </c:pt>
                <c:pt idx="5">
                  <c:v>Samedi</c:v>
                </c:pt>
                <c:pt idx="6">
                  <c:v>Dimanche</c:v>
                </c:pt>
              </c:strCache>
            </c:strRef>
          </c:cat>
          <c:val>
            <c:numRef>
              <c:f>'Tps Aller minimax'!$C$27:$I$27</c:f>
              <c:numCache>
                <c:formatCode>General</c:formatCode>
                <c:ptCount val="7"/>
                <c:pt idx="0">
                  <c:v>32</c:v>
                </c:pt>
                <c:pt idx="1">
                  <c:v>33</c:v>
                </c:pt>
                <c:pt idx="2">
                  <c:v>34</c:v>
                </c:pt>
                <c:pt idx="3">
                  <c:v>33</c:v>
                </c:pt>
                <c:pt idx="4">
                  <c:v>41</c:v>
                </c:pt>
                <c:pt idx="5">
                  <c:v>27</c:v>
                </c:pt>
                <c:pt idx="6">
                  <c:v>23</c:v>
                </c:pt>
              </c:numCache>
            </c:numRef>
          </c:val>
          <c:extLst>
            <c:ext xmlns:c16="http://schemas.microsoft.com/office/drawing/2014/chart" uri="{C3380CC4-5D6E-409C-BE32-E72D297353CC}">
              <c16:uniqueId val="{00000003-A939-4B0C-B9DE-4B48E999ECE2}"/>
            </c:ext>
          </c:extLst>
        </c:ser>
        <c:ser>
          <c:idx val="4"/>
          <c:order val="4"/>
          <c:tx>
            <c:v>S5</c:v>
          </c:tx>
          <c:spPr>
            <a:solidFill>
              <a:srgbClr val="99CC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minimax'!$C$23:$I$23</c:f>
              <c:strCache>
                <c:ptCount val="7"/>
                <c:pt idx="0">
                  <c:v>Lundi</c:v>
                </c:pt>
                <c:pt idx="1">
                  <c:v>Mardi</c:v>
                </c:pt>
                <c:pt idx="2">
                  <c:v>Mercredi</c:v>
                </c:pt>
                <c:pt idx="3">
                  <c:v>Jeudi</c:v>
                </c:pt>
                <c:pt idx="4">
                  <c:v>Vendredi</c:v>
                </c:pt>
                <c:pt idx="5">
                  <c:v>Samedi</c:v>
                </c:pt>
                <c:pt idx="6">
                  <c:v>Dimanche</c:v>
                </c:pt>
              </c:strCache>
            </c:strRef>
          </c:cat>
          <c:val>
            <c:numRef>
              <c:f>'Tps Aller minimax'!$C$28:$I$28</c:f>
              <c:numCache>
                <c:formatCode>General</c:formatCode>
                <c:ptCount val="7"/>
                <c:pt idx="0">
                  <c:v>32</c:v>
                </c:pt>
                <c:pt idx="1">
                  <c:v>39</c:v>
                </c:pt>
                <c:pt idx="2">
                  <c:v>37</c:v>
                </c:pt>
                <c:pt idx="3">
                  <c:v>38</c:v>
                </c:pt>
                <c:pt idx="4">
                  <c:v>36</c:v>
                </c:pt>
                <c:pt idx="5">
                  <c:v>34</c:v>
                </c:pt>
              </c:numCache>
            </c:numRef>
          </c:val>
          <c:extLst>
            <c:ext xmlns:c16="http://schemas.microsoft.com/office/drawing/2014/chart" uri="{C3380CC4-5D6E-409C-BE32-E72D297353CC}">
              <c16:uniqueId val="{00000004-A939-4B0C-B9DE-4B48E999ECE2}"/>
            </c:ext>
          </c:extLst>
        </c:ser>
        <c:ser>
          <c:idx val="5"/>
          <c:order val="5"/>
          <c:tx>
            <c:v>S6</c:v>
          </c:tx>
          <c:spPr>
            <a:solidFill>
              <a:srgbClr val="00206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minimax'!$C$23:$I$23</c:f>
              <c:strCache>
                <c:ptCount val="7"/>
                <c:pt idx="0">
                  <c:v>Lundi</c:v>
                </c:pt>
                <c:pt idx="1">
                  <c:v>Mardi</c:v>
                </c:pt>
                <c:pt idx="2">
                  <c:v>Mercredi</c:v>
                </c:pt>
                <c:pt idx="3">
                  <c:v>Jeudi</c:v>
                </c:pt>
                <c:pt idx="4">
                  <c:v>Vendredi</c:v>
                </c:pt>
                <c:pt idx="5">
                  <c:v>Samedi</c:v>
                </c:pt>
                <c:pt idx="6">
                  <c:v>Dimanche</c:v>
                </c:pt>
              </c:strCache>
            </c:strRef>
          </c:cat>
          <c:val>
            <c:numRef>
              <c:f>'Tps Aller minimax'!$C$29:$I$29</c:f>
              <c:numCache>
                <c:formatCode>General</c:formatCode>
                <c:ptCount val="7"/>
              </c:numCache>
            </c:numRef>
          </c:val>
          <c:extLst>
            <c:ext xmlns:c16="http://schemas.microsoft.com/office/drawing/2014/chart" uri="{C3380CC4-5D6E-409C-BE32-E72D297353CC}">
              <c16:uniqueId val="{00000005-A939-4B0C-B9DE-4B48E999ECE2}"/>
            </c:ext>
          </c:extLst>
        </c:ser>
        <c:dLbls>
          <c:showLegendKey val="0"/>
          <c:showVal val="1"/>
          <c:showCatName val="0"/>
          <c:showSerName val="0"/>
          <c:showPercent val="0"/>
          <c:showBubbleSize val="0"/>
        </c:dLbls>
        <c:gapWidth val="79"/>
        <c:overlap val="100"/>
        <c:axId val="649338768"/>
        <c:axId val="649339184"/>
      </c:barChart>
      <c:catAx>
        <c:axId val="649338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649339184"/>
        <c:crosses val="autoZero"/>
        <c:auto val="1"/>
        <c:lblAlgn val="ctr"/>
        <c:lblOffset val="100"/>
        <c:noMultiLvlLbl val="0"/>
      </c:catAx>
      <c:valAx>
        <c:axId val="649339184"/>
        <c:scaling>
          <c:orientation val="minMax"/>
        </c:scaling>
        <c:delete val="1"/>
        <c:axPos val="b"/>
        <c:numFmt formatCode="General" sourceLinked="1"/>
        <c:majorTickMark val="none"/>
        <c:minorTickMark val="none"/>
        <c:tickLblPos val="nextTo"/>
        <c:crossAx val="649338768"/>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f0484b4c-6fed-4e22-b24a-18555480f747}"/>
      </c:ext>
    </c:extLst>
  </c:chart>
  <c:spPr>
    <a:solidFill>
      <a:schemeClr val="lt1"/>
    </a:solidFill>
    <a:ln w="38100" cap="flat" cmpd="sng" algn="ctr">
      <a:solidFill>
        <a:srgbClr val="0099FF"/>
      </a:solidFill>
      <a:round/>
    </a:ln>
    <a:effectLst/>
  </c:spPr>
  <c:txPr>
    <a:bodyPr/>
    <a:lstStyle/>
    <a:p>
      <a:pPr>
        <a:defRPr lang="fr-FR"/>
      </a:pPr>
      <a:endParaRPr lang="fr-F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barChart>
        <c:barDir val="bar"/>
        <c:grouping val="stacked"/>
        <c:varyColors val="0"/>
        <c:ser>
          <c:idx val="0"/>
          <c:order val="0"/>
          <c:tx>
            <c:v>S1</c:v>
          </c:tx>
          <c:spPr>
            <a:solidFill>
              <a:srgbClr val="66CC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'!$C$23:$I$23</c:f>
              <c:strCache>
                <c:ptCount val="7"/>
                <c:pt idx="0">
                  <c:v>Lundi</c:v>
                </c:pt>
                <c:pt idx="1">
                  <c:v>Mardi</c:v>
                </c:pt>
                <c:pt idx="2">
                  <c:v>Mercredi</c:v>
                </c:pt>
                <c:pt idx="3">
                  <c:v>Jeudi</c:v>
                </c:pt>
                <c:pt idx="4">
                  <c:v>Vendredi</c:v>
                </c:pt>
                <c:pt idx="5">
                  <c:v>Samedi</c:v>
                </c:pt>
                <c:pt idx="6">
                  <c:v>Dimanche</c:v>
                </c:pt>
              </c:strCache>
            </c:strRef>
          </c:cat>
          <c:val>
            <c:numRef>
              <c:f>'Tps retour minimax '!$C$24:$I$24</c:f>
              <c:numCache>
                <c:formatCode>General</c:formatCode>
                <c:ptCount val="7"/>
                <c:pt idx="6">
                  <c:v>29</c:v>
                </c:pt>
              </c:numCache>
            </c:numRef>
          </c:val>
          <c:extLst>
            <c:ext xmlns:c16="http://schemas.microsoft.com/office/drawing/2014/chart" uri="{C3380CC4-5D6E-409C-BE32-E72D297353CC}">
              <c16:uniqueId val="{00000000-E607-4C2C-A506-A76802E44063}"/>
            </c:ext>
          </c:extLst>
        </c:ser>
        <c:ser>
          <c:idx val="1"/>
          <c:order val="1"/>
          <c:tx>
            <c:v>S2</c:v>
          </c:tx>
          <c:spPr>
            <a:solidFill>
              <a:schemeClr val="accent1">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'!$C$23:$I$23</c:f>
              <c:strCache>
                <c:ptCount val="7"/>
                <c:pt idx="0">
                  <c:v>Lundi</c:v>
                </c:pt>
                <c:pt idx="1">
                  <c:v>Mardi</c:v>
                </c:pt>
                <c:pt idx="2">
                  <c:v>Mercredi</c:v>
                </c:pt>
                <c:pt idx="3">
                  <c:v>Jeudi</c:v>
                </c:pt>
                <c:pt idx="4">
                  <c:v>Vendredi</c:v>
                </c:pt>
                <c:pt idx="5">
                  <c:v>Samedi</c:v>
                </c:pt>
                <c:pt idx="6">
                  <c:v>Dimanche</c:v>
                </c:pt>
              </c:strCache>
            </c:strRef>
          </c:cat>
          <c:val>
            <c:numRef>
              <c:f>'Tps retour minimax '!$C$25:$I$25</c:f>
              <c:numCache>
                <c:formatCode>General</c:formatCode>
                <c:ptCount val="7"/>
                <c:pt idx="0">
                  <c:v>44</c:v>
                </c:pt>
                <c:pt idx="1">
                  <c:v>45</c:v>
                </c:pt>
                <c:pt idx="2">
                  <c:v>53</c:v>
                </c:pt>
                <c:pt idx="3">
                  <c:v>41</c:v>
                </c:pt>
                <c:pt idx="4">
                  <c:v>49</c:v>
                </c:pt>
                <c:pt idx="5">
                  <c:v>34</c:v>
                </c:pt>
                <c:pt idx="6">
                  <c:v>29</c:v>
                </c:pt>
              </c:numCache>
            </c:numRef>
          </c:val>
          <c:extLst>
            <c:ext xmlns:c16="http://schemas.microsoft.com/office/drawing/2014/chart" uri="{C3380CC4-5D6E-409C-BE32-E72D297353CC}">
              <c16:uniqueId val="{00000001-E607-4C2C-A506-A76802E44063}"/>
            </c:ext>
          </c:extLst>
        </c:ser>
        <c:ser>
          <c:idx val="2"/>
          <c:order val="2"/>
          <c:tx>
            <c:v>S3</c:v>
          </c:tx>
          <c:spPr>
            <a:solidFill>
              <a:srgbClr val="0099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'!$C$23:$I$23</c:f>
              <c:strCache>
                <c:ptCount val="7"/>
                <c:pt idx="0">
                  <c:v>Lundi</c:v>
                </c:pt>
                <c:pt idx="1">
                  <c:v>Mardi</c:v>
                </c:pt>
                <c:pt idx="2">
                  <c:v>Mercredi</c:v>
                </c:pt>
                <c:pt idx="3">
                  <c:v>Jeudi</c:v>
                </c:pt>
                <c:pt idx="4">
                  <c:v>Vendredi</c:v>
                </c:pt>
                <c:pt idx="5">
                  <c:v>Samedi</c:v>
                </c:pt>
                <c:pt idx="6">
                  <c:v>Dimanche</c:v>
                </c:pt>
              </c:strCache>
            </c:strRef>
          </c:cat>
          <c:val>
            <c:numRef>
              <c:f>'Tps retour minimax '!$C$26:$I$26</c:f>
              <c:numCache>
                <c:formatCode>General</c:formatCode>
                <c:ptCount val="7"/>
                <c:pt idx="0">
                  <c:v>43</c:v>
                </c:pt>
                <c:pt idx="1">
                  <c:v>51</c:v>
                </c:pt>
                <c:pt idx="2">
                  <c:v>50</c:v>
                </c:pt>
                <c:pt idx="3">
                  <c:v>50</c:v>
                </c:pt>
                <c:pt idx="4">
                  <c:v>40</c:v>
                </c:pt>
                <c:pt idx="5">
                  <c:v>31</c:v>
                </c:pt>
                <c:pt idx="6">
                  <c:v>29</c:v>
                </c:pt>
              </c:numCache>
            </c:numRef>
          </c:val>
          <c:extLst>
            <c:ext xmlns:c16="http://schemas.microsoft.com/office/drawing/2014/chart" uri="{C3380CC4-5D6E-409C-BE32-E72D297353CC}">
              <c16:uniqueId val="{00000002-E607-4C2C-A506-A76802E44063}"/>
            </c:ext>
          </c:extLst>
        </c:ser>
        <c:ser>
          <c:idx val="3"/>
          <c:order val="3"/>
          <c:tx>
            <c:v>S4</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'!$C$23:$I$23</c:f>
              <c:strCache>
                <c:ptCount val="7"/>
                <c:pt idx="0">
                  <c:v>Lundi</c:v>
                </c:pt>
                <c:pt idx="1">
                  <c:v>Mardi</c:v>
                </c:pt>
                <c:pt idx="2">
                  <c:v>Mercredi</c:v>
                </c:pt>
                <c:pt idx="3">
                  <c:v>Jeudi</c:v>
                </c:pt>
                <c:pt idx="4">
                  <c:v>Vendredi</c:v>
                </c:pt>
                <c:pt idx="5">
                  <c:v>Samedi</c:v>
                </c:pt>
                <c:pt idx="6">
                  <c:v>Dimanche</c:v>
                </c:pt>
              </c:strCache>
            </c:strRef>
          </c:cat>
          <c:val>
            <c:numRef>
              <c:f>'Tps retour minimax '!$C$27:$I$27</c:f>
              <c:numCache>
                <c:formatCode>General</c:formatCode>
                <c:ptCount val="7"/>
                <c:pt idx="0">
                  <c:v>61</c:v>
                </c:pt>
                <c:pt idx="1">
                  <c:v>46</c:v>
                </c:pt>
                <c:pt idx="2">
                  <c:v>44</c:v>
                </c:pt>
                <c:pt idx="3">
                  <c:v>55</c:v>
                </c:pt>
                <c:pt idx="4">
                  <c:v>47</c:v>
                </c:pt>
                <c:pt idx="5">
                  <c:v>36</c:v>
                </c:pt>
                <c:pt idx="6">
                  <c:v>28</c:v>
                </c:pt>
              </c:numCache>
            </c:numRef>
          </c:val>
          <c:extLst>
            <c:ext xmlns:c16="http://schemas.microsoft.com/office/drawing/2014/chart" uri="{C3380CC4-5D6E-409C-BE32-E72D297353CC}">
              <c16:uniqueId val="{00000003-E607-4C2C-A506-A76802E44063}"/>
            </c:ext>
          </c:extLst>
        </c:ser>
        <c:ser>
          <c:idx val="4"/>
          <c:order val="4"/>
          <c:tx>
            <c:v>S5</c:v>
          </c:tx>
          <c:spPr>
            <a:solidFill>
              <a:srgbClr val="99CCFF"/>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'!$C$23:$I$23</c:f>
              <c:strCache>
                <c:ptCount val="7"/>
                <c:pt idx="0">
                  <c:v>Lundi</c:v>
                </c:pt>
                <c:pt idx="1">
                  <c:v>Mardi</c:v>
                </c:pt>
                <c:pt idx="2">
                  <c:v>Mercredi</c:v>
                </c:pt>
                <c:pt idx="3">
                  <c:v>Jeudi</c:v>
                </c:pt>
                <c:pt idx="4">
                  <c:v>Vendredi</c:v>
                </c:pt>
                <c:pt idx="5">
                  <c:v>Samedi</c:v>
                </c:pt>
                <c:pt idx="6">
                  <c:v>Dimanche</c:v>
                </c:pt>
              </c:strCache>
            </c:strRef>
          </c:cat>
          <c:val>
            <c:numRef>
              <c:f>'Tps retour minimax '!$C$28:$I$28</c:f>
              <c:numCache>
                <c:formatCode>General</c:formatCode>
                <c:ptCount val="7"/>
                <c:pt idx="0">
                  <c:v>57</c:v>
                </c:pt>
                <c:pt idx="1">
                  <c:v>42</c:v>
                </c:pt>
                <c:pt idx="2">
                  <c:v>59</c:v>
                </c:pt>
                <c:pt idx="3">
                  <c:v>56</c:v>
                </c:pt>
                <c:pt idx="4">
                  <c:v>46</c:v>
                </c:pt>
                <c:pt idx="5">
                  <c:v>36</c:v>
                </c:pt>
              </c:numCache>
            </c:numRef>
          </c:val>
          <c:extLst>
            <c:ext xmlns:c16="http://schemas.microsoft.com/office/drawing/2014/chart" uri="{C3380CC4-5D6E-409C-BE32-E72D297353CC}">
              <c16:uniqueId val="{00000004-E607-4C2C-A506-A76802E44063}"/>
            </c:ext>
          </c:extLst>
        </c:ser>
        <c:ser>
          <c:idx val="5"/>
          <c:order val="5"/>
          <c:tx>
            <c:v>S6</c:v>
          </c:tx>
          <c:spPr>
            <a:solidFill>
              <a:srgbClr val="00206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'!$C$23:$I$23</c:f>
              <c:strCache>
                <c:ptCount val="7"/>
                <c:pt idx="0">
                  <c:v>Lundi</c:v>
                </c:pt>
                <c:pt idx="1">
                  <c:v>Mardi</c:v>
                </c:pt>
                <c:pt idx="2">
                  <c:v>Mercredi</c:v>
                </c:pt>
                <c:pt idx="3">
                  <c:v>Jeudi</c:v>
                </c:pt>
                <c:pt idx="4">
                  <c:v>Vendredi</c:v>
                </c:pt>
                <c:pt idx="5">
                  <c:v>Samedi</c:v>
                </c:pt>
                <c:pt idx="6">
                  <c:v>Dimanche</c:v>
                </c:pt>
              </c:strCache>
            </c:strRef>
          </c:cat>
          <c:val>
            <c:numRef>
              <c:f>'Tps retour minimax '!$C$29:$I$29</c:f>
              <c:numCache>
                <c:formatCode>General</c:formatCode>
                <c:ptCount val="7"/>
              </c:numCache>
            </c:numRef>
          </c:val>
          <c:extLst>
            <c:ext xmlns:c16="http://schemas.microsoft.com/office/drawing/2014/chart" uri="{C3380CC4-5D6E-409C-BE32-E72D297353CC}">
              <c16:uniqueId val="{00000005-E607-4C2C-A506-A76802E44063}"/>
            </c:ext>
          </c:extLst>
        </c:ser>
        <c:dLbls>
          <c:showLegendKey val="0"/>
          <c:showVal val="1"/>
          <c:showCatName val="0"/>
          <c:showSerName val="0"/>
          <c:showPercent val="0"/>
          <c:showBubbleSize val="0"/>
        </c:dLbls>
        <c:gapWidth val="79"/>
        <c:overlap val="100"/>
        <c:axId val="649338768"/>
        <c:axId val="649339184"/>
      </c:barChart>
      <c:catAx>
        <c:axId val="64933876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649339184"/>
        <c:crosses val="autoZero"/>
        <c:auto val="1"/>
        <c:lblAlgn val="ctr"/>
        <c:lblOffset val="100"/>
        <c:noMultiLvlLbl val="0"/>
      </c:catAx>
      <c:valAx>
        <c:axId val="649339184"/>
        <c:scaling>
          <c:orientation val="minMax"/>
        </c:scaling>
        <c:delete val="1"/>
        <c:axPos val="b"/>
        <c:numFmt formatCode="General" sourceLinked="1"/>
        <c:majorTickMark val="none"/>
        <c:minorTickMark val="none"/>
        <c:tickLblPos val="nextTo"/>
        <c:crossAx val="649338768"/>
        <c:crosses val="autoZero"/>
        <c:crossBetween val="between"/>
      </c:valAx>
      <c:spPr>
        <a:noFill/>
        <a:ln>
          <a:noFill/>
        </a:ln>
        <a:effectLst/>
      </c:spPr>
    </c:plotArea>
    <c:legend>
      <c:legendPos val="t"/>
      <c:legendEntry>
        <c:idx val="5"/>
        <c:delete val="1"/>
      </c:legendEntry>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e46de3ef-e0ff-4fe8-972f-4edd4692763e}"/>
      </c:ext>
    </c:extLst>
  </c:chart>
  <c:spPr>
    <a:solidFill>
      <a:schemeClr val="lt1"/>
    </a:solidFill>
    <a:ln w="38100" cap="flat" cmpd="sng" algn="ctr">
      <a:solidFill>
        <a:srgbClr val="00B0F0"/>
      </a:solidFill>
      <a:round/>
    </a:ln>
    <a:effectLst/>
  </c:spPr>
  <c:txPr>
    <a:bodyPr/>
    <a:lstStyle/>
    <a:p>
      <a:pPr>
        <a:defRPr lang="fr-FR"/>
      </a:pPr>
      <a:endParaRPr lang="fr-F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fr-FR" sz="1600" b="1" i="0" u="none" strike="noStrike" kern="1200" cap="all" spc="120" normalizeH="0" baseline="0">
                <a:solidFill>
                  <a:schemeClr val="tx1">
                    <a:lumMod val="65000"/>
                    <a:lumOff val="35000"/>
                  </a:schemeClr>
                </a:solidFill>
                <a:latin typeface="+mn-lt"/>
                <a:ea typeface="+mn-ea"/>
                <a:cs typeface="+mn-cs"/>
              </a:defRPr>
            </a:pPr>
            <a:r>
              <a:rPr lang="en-US" sz="1800" b="1" i="0" cap="all" baseline="0">
                <a:effectLst/>
              </a:rPr>
              <a:t>TEMPS MAXIMAL ALLER</a:t>
            </a:r>
            <a:endParaRPr lang="fr-FR">
              <a:effectLst/>
            </a:endParaRPr>
          </a:p>
        </c:rich>
      </c:tx>
      <c:overlay val="0"/>
      <c:spPr>
        <a:noFill/>
        <a:ln>
          <a:noFill/>
        </a:ln>
        <a:effectLst/>
      </c:spPr>
      <c:txPr>
        <a:bodyPr rot="0" spcFirstLastPara="1" vertOverflow="ellipsis" vert="horz" wrap="square" anchor="ctr" anchorCtr="1"/>
        <a:lstStyle/>
        <a:p>
          <a:pPr>
            <a:defRPr lang="fr-FR" sz="1600" b="1" i="0" u="none" strike="noStrike" kern="1200" cap="all" spc="120" normalizeH="0" baseline="0">
              <a:solidFill>
                <a:schemeClr val="tx1">
                  <a:lumMod val="65000"/>
                  <a:lumOff val="35000"/>
                </a:schemeClr>
              </a:solidFill>
              <a:latin typeface="+mn-lt"/>
              <a:ea typeface="+mn-ea"/>
              <a:cs typeface="+mn-cs"/>
            </a:defRPr>
          </a:pPr>
          <a:endParaRPr lang="fr-FR"/>
        </a:p>
      </c:txPr>
    </c:title>
    <c:autoTitleDeleted val="0"/>
    <c:plotArea>
      <c:layout/>
      <c:barChart>
        <c:barDir val="bar"/>
        <c:grouping val="stacked"/>
        <c:varyColors val="0"/>
        <c:ser>
          <c:idx val="0"/>
          <c:order val="0"/>
          <c:tx>
            <c:v>S1</c:v>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minimax'!$C$52:$I$52</c:f>
              <c:strCache>
                <c:ptCount val="7"/>
                <c:pt idx="0">
                  <c:v>Lundi</c:v>
                </c:pt>
                <c:pt idx="1">
                  <c:v>Mardi</c:v>
                </c:pt>
                <c:pt idx="2">
                  <c:v>Mercredi</c:v>
                </c:pt>
                <c:pt idx="3">
                  <c:v>Jeudi</c:v>
                </c:pt>
                <c:pt idx="4">
                  <c:v>Vendredi</c:v>
                </c:pt>
                <c:pt idx="5">
                  <c:v>Samedi</c:v>
                </c:pt>
                <c:pt idx="6">
                  <c:v>Dimanche</c:v>
                </c:pt>
              </c:strCache>
            </c:strRef>
          </c:cat>
          <c:val>
            <c:numRef>
              <c:f>'Tps Aller minimax'!$C$53:$I$53</c:f>
              <c:numCache>
                <c:formatCode>General</c:formatCode>
                <c:ptCount val="7"/>
                <c:pt idx="6">
                  <c:v>15</c:v>
                </c:pt>
              </c:numCache>
            </c:numRef>
          </c:val>
          <c:extLst>
            <c:ext xmlns:c16="http://schemas.microsoft.com/office/drawing/2014/chart" uri="{C3380CC4-5D6E-409C-BE32-E72D297353CC}">
              <c16:uniqueId val="{00000000-C1E6-40A7-AB40-36EF3F14F116}"/>
            </c:ext>
          </c:extLst>
        </c:ser>
        <c:ser>
          <c:idx val="1"/>
          <c:order val="1"/>
          <c:tx>
            <c:v>S2</c:v>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minimax'!$C$52:$I$52</c:f>
              <c:strCache>
                <c:ptCount val="7"/>
                <c:pt idx="0">
                  <c:v>Lundi</c:v>
                </c:pt>
                <c:pt idx="1">
                  <c:v>Mardi</c:v>
                </c:pt>
                <c:pt idx="2">
                  <c:v>Mercredi</c:v>
                </c:pt>
                <c:pt idx="3">
                  <c:v>Jeudi</c:v>
                </c:pt>
                <c:pt idx="4">
                  <c:v>Vendredi</c:v>
                </c:pt>
                <c:pt idx="5">
                  <c:v>Samedi</c:v>
                </c:pt>
                <c:pt idx="6">
                  <c:v>Dimanche</c:v>
                </c:pt>
              </c:strCache>
            </c:strRef>
          </c:cat>
          <c:val>
            <c:numRef>
              <c:f>'Tps Aller minimax'!$C$54:$I$54</c:f>
              <c:numCache>
                <c:formatCode>General</c:formatCode>
                <c:ptCount val="7"/>
                <c:pt idx="0">
                  <c:v>18</c:v>
                </c:pt>
                <c:pt idx="1">
                  <c:v>24</c:v>
                </c:pt>
                <c:pt idx="2">
                  <c:v>20</c:v>
                </c:pt>
                <c:pt idx="3">
                  <c:v>27</c:v>
                </c:pt>
                <c:pt idx="4">
                  <c:v>21</c:v>
                </c:pt>
                <c:pt idx="5">
                  <c:v>14</c:v>
                </c:pt>
                <c:pt idx="6">
                  <c:v>14</c:v>
                </c:pt>
              </c:numCache>
            </c:numRef>
          </c:val>
          <c:extLst>
            <c:ext xmlns:c16="http://schemas.microsoft.com/office/drawing/2014/chart" uri="{C3380CC4-5D6E-409C-BE32-E72D297353CC}">
              <c16:uniqueId val="{00000001-C1E6-40A7-AB40-36EF3F14F116}"/>
            </c:ext>
          </c:extLst>
        </c:ser>
        <c:ser>
          <c:idx val="2"/>
          <c:order val="2"/>
          <c:tx>
            <c:v>S3</c:v>
          </c:tx>
          <c:spPr>
            <a:solidFill>
              <a:srgbClr val="FFCC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minimax'!$C$52:$I$52</c:f>
              <c:strCache>
                <c:ptCount val="7"/>
                <c:pt idx="0">
                  <c:v>Lundi</c:v>
                </c:pt>
                <c:pt idx="1">
                  <c:v>Mardi</c:v>
                </c:pt>
                <c:pt idx="2">
                  <c:v>Mercredi</c:v>
                </c:pt>
                <c:pt idx="3">
                  <c:v>Jeudi</c:v>
                </c:pt>
                <c:pt idx="4">
                  <c:v>Vendredi</c:v>
                </c:pt>
                <c:pt idx="5">
                  <c:v>Samedi</c:v>
                </c:pt>
                <c:pt idx="6">
                  <c:v>Dimanche</c:v>
                </c:pt>
              </c:strCache>
            </c:strRef>
          </c:cat>
          <c:val>
            <c:numRef>
              <c:f>'Tps Aller minimax'!$C$55:$I$55</c:f>
              <c:numCache>
                <c:formatCode>General</c:formatCode>
                <c:ptCount val="7"/>
                <c:pt idx="0">
                  <c:v>21</c:v>
                </c:pt>
                <c:pt idx="1">
                  <c:v>38</c:v>
                </c:pt>
                <c:pt idx="2">
                  <c:v>20</c:v>
                </c:pt>
                <c:pt idx="3">
                  <c:v>22</c:v>
                </c:pt>
                <c:pt idx="4">
                  <c:v>21</c:v>
                </c:pt>
                <c:pt idx="5">
                  <c:v>14</c:v>
                </c:pt>
                <c:pt idx="6">
                  <c:v>14</c:v>
                </c:pt>
              </c:numCache>
            </c:numRef>
          </c:val>
          <c:extLst>
            <c:ext xmlns:c16="http://schemas.microsoft.com/office/drawing/2014/chart" uri="{C3380CC4-5D6E-409C-BE32-E72D297353CC}">
              <c16:uniqueId val="{00000002-C1E6-40A7-AB40-36EF3F14F116}"/>
            </c:ext>
          </c:extLst>
        </c:ser>
        <c:ser>
          <c:idx val="3"/>
          <c:order val="3"/>
          <c:tx>
            <c:v>S4</c:v>
          </c:tx>
          <c:spPr>
            <a:solidFill>
              <a:schemeClr val="bg1">
                <a:lumMod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minimax'!$C$52:$I$52</c:f>
              <c:strCache>
                <c:ptCount val="7"/>
                <c:pt idx="0">
                  <c:v>Lundi</c:v>
                </c:pt>
                <c:pt idx="1">
                  <c:v>Mardi</c:v>
                </c:pt>
                <c:pt idx="2">
                  <c:v>Mercredi</c:v>
                </c:pt>
                <c:pt idx="3">
                  <c:v>Jeudi</c:v>
                </c:pt>
                <c:pt idx="4">
                  <c:v>Vendredi</c:v>
                </c:pt>
                <c:pt idx="5">
                  <c:v>Samedi</c:v>
                </c:pt>
                <c:pt idx="6">
                  <c:v>Dimanche</c:v>
                </c:pt>
              </c:strCache>
            </c:strRef>
          </c:cat>
          <c:val>
            <c:numRef>
              <c:f>'Tps Aller minimax'!$C$56:$I$56</c:f>
              <c:numCache>
                <c:formatCode>General</c:formatCode>
                <c:ptCount val="7"/>
                <c:pt idx="0">
                  <c:v>19</c:v>
                </c:pt>
                <c:pt idx="1">
                  <c:v>23</c:v>
                </c:pt>
                <c:pt idx="2">
                  <c:v>22</c:v>
                </c:pt>
                <c:pt idx="3">
                  <c:v>22</c:v>
                </c:pt>
                <c:pt idx="4">
                  <c:v>24</c:v>
                </c:pt>
                <c:pt idx="5">
                  <c:v>14</c:v>
                </c:pt>
                <c:pt idx="6">
                  <c:v>14</c:v>
                </c:pt>
              </c:numCache>
            </c:numRef>
          </c:val>
          <c:extLst>
            <c:ext xmlns:c16="http://schemas.microsoft.com/office/drawing/2014/chart" uri="{C3380CC4-5D6E-409C-BE32-E72D297353CC}">
              <c16:uniqueId val="{00000003-C1E6-40A7-AB40-36EF3F14F116}"/>
            </c:ext>
          </c:extLst>
        </c:ser>
        <c:ser>
          <c:idx val="4"/>
          <c:order val="4"/>
          <c:tx>
            <c:v>S5</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minimax'!$C$52:$I$52</c:f>
              <c:strCache>
                <c:ptCount val="7"/>
                <c:pt idx="0">
                  <c:v>Lundi</c:v>
                </c:pt>
                <c:pt idx="1">
                  <c:v>Mardi</c:v>
                </c:pt>
                <c:pt idx="2">
                  <c:v>Mercredi</c:v>
                </c:pt>
                <c:pt idx="3">
                  <c:v>Jeudi</c:v>
                </c:pt>
                <c:pt idx="4">
                  <c:v>Vendredi</c:v>
                </c:pt>
                <c:pt idx="5">
                  <c:v>Samedi</c:v>
                </c:pt>
                <c:pt idx="6">
                  <c:v>Dimanche</c:v>
                </c:pt>
              </c:strCache>
            </c:strRef>
          </c:cat>
          <c:val>
            <c:numRef>
              <c:f>'Tps Aller minimax'!$C$57:$I$57</c:f>
              <c:numCache>
                <c:formatCode>General</c:formatCode>
                <c:ptCount val="7"/>
                <c:pt idx="0">
                  <c:v>20</c:v>
                </c:pt>
                <c:pt idx="1">
                  <c:v>20</c:v>
                </c:pt>
                <c:pt idx="2">
                  <c:v>24</c:v>
                </c:pt>
                <c:pt idx="3">
                  <c:v>21</c:v>
                </c:pt>
                <c:pt idx="4">
                  <c:v>24</c:v>
                </c:pt>
                <c:pt idx="5">
                  <c:v>14</c:v>
                </c:pt>
              </c:numCache>
            </c:numRef>
          </c:val>
          <c:extLst>
            <c:ext xmlns:c16="http://schemas.microsoft.com/office/drawing/2014/chart" uri="{C3380CC4-5D6E-409C-BE32-E72D297353CC}">
              <c16:uniqueId val="{00000004-C1E6-40A7-AB40-36EF3F14F116}"/>
            </c:ext>
          </c:extLst>
        </c:ser>
        <c:ser>
          <c:idx val="5"/>
          <c:order val="5"/>
          <c:tx>
            <c:v>S6</c:v>
          </c:tx>
          <c:spPr>
            <a:solidFill>
              <a:schemeClr val="accent5">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minimax'!$C$52:$I$52</c:f>
              <c:strCache>
                <c:ptCount val="7"/>
                <c:pt idx="0">
                  <c:v>Lundi</c:v>
                </c:pt>
                <c:pt idx="1">
                  <c:v>Mardi</c:v>
                </c:pt>
                <c:pt idx="2">
                  <c:v>Mercredi</c:v>
                </c:pt>
                <c:pt idx="3">
                  <c:v>Jeudi</c:v>
                </c:pt>
                <c:pt idx="4">
                  <c:v>Vendredi</c:v>
                </c:pt>
                <c:pt idx="5">
                  <c:v>Samedi</c:v>
                </c:pt>
                <c:pt idx="6">
                  <c:v>Dimanche</c:v>
                </c:pt>
              </c:strCache>
            </c:strRef>
          </c:cat>
          <c:val>
            <c:numRef>
              <c:f>'Tps Aller minimax'!$C$58:$I$58</c:f>
              <c:numCache>
                <c:formatCode>General</c:formatCode>
                <c:ptCount val="7"/>
              </c:numCache>
            </c:numRef>
          </c:val>
          <c:extLst>
            <c:ext xmlns:c16="http://schemas.microsoft.com/office/drawing/2014/chart" uri="{C3380CC4-5D6E-409C-BE32-E72D297353CC}">
              <c16:uniqueId val="{00000005-C1E6-40A7-AB40-36EF3F14F116}"/>
            </c:ext>
          </c:extLst>
        </c:ser>
        <c:dLbls>
          <c:showLegendKey val="0"/>
          <c:showVal val="1"/>
          <c:showCatName val="0"/>
          <c:showSerName val="0"/>
          <c:showPercent val="0"/>
          <c:showBubbleSize val="0"/>
        </c:dLbls>
        <c:gapWidth val="79"/>
        <c:overlap val="100"/>
        <c:axId val="649349584"/>
        <c:axId val="649329200"/>
      </c:barChart>
      <c:catAx>
        <c:axId val="649349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649329200"/>
        <c:crosses val="autoZero"/>
        <c:auto val="1"/>
        <c:lblAlgn val="ctr"/>
        <c:lblOffset val="100"/>
        <c:noMultiLvlLbl val="0"/>
      </c:catAx>
      <c:valAx>
        <c:axId val="649329200"/>
        <c:scaling>
          <c:orientation val="minMax"/>
        </c:scaling>
        <c:delete val="1"/>
        <c:axPos val="b"/>
        <c:numFmt formatCode="General" sourceLinked="1"/>
        <c:majorTickMark val="none"/>
        <c:minorTickMark val="none"/>
        <c:tickLblPos val="nextTo"/>
        <c:crossAx val="649349584"/>
        <c:crosses val="autoZero"/>
        <c:crossBetween val="between"/>
      </c:valAx>
      <c:spPr>
        <a:noFill/>
        <a:ln>
          <a:noFill/>
        </a:ln>
        <a:effectLst/>
      </c:spPr>
    </c:plotArea>
    <c:legend>
      <c:legendPos val="t"/>
      <c:legendEntry>
        <c:idx val="5"/>
        <c:delete val="1"/>
      </c:legendEntry>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355c7bcd-6ee7-47b6-ac3c-4ffc28d2c446}"/>
      </c:ext>
    </c:extLst>
  </c:chart>
  <c:spPr>
    <a:solidFill>
      <a:schemeClr val="lt1"/>
    </a:solidFill>
    <a:ln w="38100" cap="flat" cmpd="sng" algn="ctr">
      <a:solidFill>
        <a:schemeClr val="accent4"/>
      </a:solidFill>
      <a:round/>
    </a:ln>
    <a:effectLst/>
  </c:spPr>
  <c:txPr>
    <a:bodyPr/>
    <a:lstStyle/>
    <a:p>
      <a:pPr>
        <a:defRPr lang="fr-FR"/>
      </a:pPr>
      <a:endParaRPr lang="fr-F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lang="fr-FR" sz="1600" b="1" i="0" u="none" strike="noStrike" kern="1200" cap="all" spc="120" normalizeH="0" baseline="0">
                <a:solidFill>
                  <a:schemeClr val="tx1">
                    <a:lumMod val="65000"/>
                    <a:lumOff val="35000"/>
                  </a:schemeClr>
                </a:solidFill>
                <a:latin typeface="+mn-lt"/>
                <a:ea typeface="+mn-ea"/>
                <a:cs typeface="+mn-cs"/>
              </a:defRPr>
            </a:pPr>
            <a:r>
              <a:rPr lang="en-US" sz="1800" b="1" i="0" cap="all" baseline="0">
                <a:effectLst/>
              </a:rPr>
              <a:t>TEMPS MAXIMAL RETOUR</a:t>
            </a:r>
            <a:endParaRPr lang="fr-FR">
              <a:effectLst/>
            </a:endParaRPr>
          </a:p>
        </c:rich>
      </c:tx>
      <c:layout>
        <c:manualLayout>
          <c:xMode val="edge"/>
          <c:yMode val="edge"/>
          <c:x val="0.190604777969753"/>
          <c:y val="0"/>
        </c:manualLayout>
      </c:layout>
      <c:overlay val="0"/>
      <c:spPr>
        <a:noFill/>
        <a:ln>
          <a:noFill/>
        </a:ln>
        <a:effectLst/>
      </c:spPr>
      <c:txPr>
        <a:bodyPr rot="0" spcFirstLastPara="1" vertOverflow="ellipsis" vert="horz" wrap="square" anchor="ctr" anchorCtr="1"/>
        <a:lstStyle/>
        <a:p>
          <a:pPr>
            <a:defRPr lang="fr-FR" sz="1600" b="1" i="0" u="none" strike="noStrike" kern="1200" cap="all" spc="120" normalizeH="0" baseline="0">
              <a:solidFill>
                <a:schemeClr val="tx1">
                  <a:lumMod val="65000"/>
                  <a:lumOff val="35000"/>
                </a:schemeClr>
              </a:solidFill>
              <a:latin typeface="+mn-lt"/>
              <a:ea typeface="+mn-ea"/>
              <a:cs typeface="+mn-cs"/>
            </a:defRPr>
          </a:pPr>
          <a:endParaRPr lang="fr-FR"/>
        </a:p>
      </c:txPr>
    </c:title>
    <c:autoTitleDeleted val="0"/>
    <c:plotArea>
      <c:layout>
        <c:manualLayout>
          <c:layoutTarget val="inner"/>
          <c:xMode val="edge"/>
          <c:yMode val="edge"/>
          <c:x val="0.150833437060169"/>
          <c:y val="0.25798801100541902"/>
          <c:w val="0.83005524287020405"/>
          <c:h val="0.68011758607398098"/>
        </c:manualLayout>
      </c:layout>
      <c:barChart>
        <c:barDir val="bar"/>
        <c:grouping val="stacked"/>
        <c:varyColors val="0"/>
        <c:ser>
          <c:idx val="0"/>
          <c:order val="0"/>
          <c:tx>
            <c:v>S1</c:v>
          </c:tx>
          <c:spPr>
            <a:solidFill>
              <a:srgbClr val="00B05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'!$C$52:$I$52</c:f>
              <c:strCache>
                <c:ptCount val="7"/>
                <c:pt idx="0">
                  <c:v>Lundi</c:v>
                </c:pt>
                <c:pt idx="1">
                  <c:v>Mardi</c:v>
                </c:pt>
                <c:pt idx="2">
                  <c:v>Mercredi</c:v>
                </c:pt>
                <c:pt idx="3">
                  <c:v>Jeudi</c:v>
                </c:pt>
                <c:pt idx="4">
                  <c:v>Vendredi</c:v>
                </c:pt>
                <c:pt idx="5">
                  <c:v>Samedi</c:v>
                </c:pt>
                <c:pt idx="6">
                  <c:v>Dimanche</c:v>
                </c:pt>
              </c:strCache>
            </c:strRef>
          </c:cat>
          <c:val>
            <c:numRef>
              <c:f>'Tps retour minimax '!$C$53:$I$53</c:f>
              <c:numCache>
                <c:formatCode>General</c:formatCode>
                <c:ptCount val="7"/>
                <c:pt idx="6">
                  <c:v>14</c:v>
                </c:pt>
              </c:numCache>
            </c:numRef>
          </c:val>
          <c:extLst>
            <c:ext xmlns:c16="http://schemas.microsoft.com/office/drawing/2014/chart" uri="{C3380CC4-5D6E-409C-BE32-E72D297353CC}">
              <c16:uniqueId val="{00000000-CF96-4E37-9960-A97D0422E70B}"/>
            </c:ext>
          </c:extLst>
        </c:ser>
        <c:ser>
          <c:idx val="1"/>
          <c:order val="1"/>
          <c:tx>
            <c:v>S2</c:v>
          </c:tx>
          <c:spPr>
            <a:solidFill>
              <a:schemeClr val="accent5"/>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'!$C$52:$I$52</c:f>
              <c:strCache>
                <c:ptCount val="7"/>
                <c:pt idx="0">
                  <c:v>Lundi</c:v>
                </c:pt>
                <c:pt idx="1">
                  <c:v>Mardi</c:v>
                </c:pt>
                <c:pt idx="2">
                  <c:v>Mercredi</c:v>
                </c:pt>
                <c:pt idx="3">
                  <c:v>Jeudi</c:v>
                </c:pt>
                <c:pt idx="4">
                  <c:v>Vendredi</c:v>
                </c:pt>
                <c:pt idx="5">
                  <c:v>Samedi</c:v>
                </c:pt>
                <c:pt idx="6">
                  <c:v>Dimanche</c:v>
                </c:pt>
              </c:strCache>
            </c:strRef>
          </c:cat>
          <c:val>
            <c:numRef>
              <c:f>'Tps retour minimax '!$C$54:$I$54</c:f>
              <c:numCache>
                <c:formatCode>General</c:formatCode>
                <c:ptCount val="7"/>
                <c:pt idx="0">
                  <c:v>22</c:v>
                </c:pt>
                <c:pt idx="1">
                  <c:v>35</c:v>
                </c:pt>
                <c:pt idx="2">
                  <c:v>27</c:v>
                </c:pt>
                <c:pt idx="3">
                  <c:v>25</c:v>
                </c:pt>
                <c:pt idx="4">
                  <c:v>32</c:v>
                </c:pt>
                <c:pt idx="5">
                  <c:v>14</c:v>
                </c:pt>
                <c:pt idx="6">
                  <c:v>14</c:v>
                </c:pt>
              </c:numCache>
            </c:numRef>
          </c:val>
          <c:extLst>
            <c:ext xmlns:c16="http://schemas.microsoft.com/office/drawing/2014/chart" uri="{C3380CC4-5D6E-409C-BE32-E72D297353CC}">
              <c16:uniqueId val="{00000001-CF96-4E37-9960-A97D0422E70B}"/>
            </c:ext>
          </c:extLst>
        </c:ser>
        <c:ser>
          <c:idx val="2"/>
          <c:order val="2"/>
          <c:tx>
            <c:v>S3</c:v>
          </c:tx>
          <c:spPr>
            <a:solidFill>
              <a:srgbClr val="FFCC00"/>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'!$C$52:$I$52</c:f>
              <c:strCache>
                <c:ptCount val="7"/>
                <c:pt idx="0">
                  <c:v>Lundi</c:v>
                </c:pt>
                <c:pt idx="1">
                  <c:v>Mardi</c:v>
                </c:pt>
                <c:pt idx="2">
                  <c:v>Mercredi</c:v>
                </c:pt>
                <c:pt idx="3">
                  <c:v>Jeudi</c:v>
                </c:pt>
                <c:pt idx="4">
                  <c:v>Vendredi</c:v>
                </c:pt>
                <c:pt idx="5">
                  <c:v>Samedi</c:v>
                </c:pt>
                <c:pt idx="6">
                  <c:v>Dimanche</c:v>
                </c:pt>
              </c:strCache>
            </c:strRef>
          </c:cat>
          <c:val>
            <c:numRef>
              <c:f>'Tps retour minimax '!$C$55:$I$55</c:f>
              <c:numCache>
                <c:formatCode>General</c:formatCode>
                <c:ptCount val="7"/>
                <c:pt idx="0">
                  <c:v>22</c:v>
                </c:pt>
                <c:pt idx="1">
                  <c:v>37</c:v>
                </c:pt>
                <c:pt idx="2">
                  <c:v>23</c:v>
                </c:pt>
                <c:pt idx="3">
                  <c:v>33</c:v>
                </c:pt>
                <c:pt idx="4">
                  <c:v>22</c:v>
                </c:pt>
                <c:pt idx="5">
                  <c:v>14</c:v>
                </c:pt>
                <c:pt idx="6">
                  <c:v>14</c:v>
                </c:pt>
              </c:numCache>
            </c:numRef>
          </c:val>
          <c:extLst>
            <c:ext xmlns:c16="http://schemas.microsoft.com/office/drawing/2014/chart" uri="{C3380CC4-5D6E-409C-BE32-E72D297353CC}">
              <c16:uniqueId val="{00000002-CF96-4E37-9960-A97D0422E70B}"/>
            </c:ext>
          </c:extLst>
        </c:ser>
        <c:ser>
          <c:idx val="3"/>
          <c:order val="3"/>
          <c:tx>
            <c:v>S4</c:v>
          </c:tx>
          <c:spPr>
            <a:solidFill>
              <a:schemeClr val="bg1">
                <a:lumMod val="6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'!$C$52:$I$52</c:f>
              <c:strCache>
                <c:ptCount val="7"/>
                <c:pt idx="0">
                  <c:v>Lundi</c:v>
                </c:pt>
                <c:pt idx="1">
                  <c:v>Mardi</c:v>
                </c:pt>
                <c:pt idx="2">
                  <c:v>Mercredi</c:v>
                </c:pt>
                <c:pt idx="3">
                  <c:v>Jeudi</c:v>
                </c:pt>
                <c:pt idx="4">
                  <c:v>Vendredi</c:v>
                </c:pt>
                <c:pt idx="5">
                  <c:v>Samedi</c:v>
                </c:pt>
                <c:pt idx="6">
                  <c:v>Dimanche</c:v>
                </c:pt>
              </c:strCache>
            </c:strRef>
          </c:cat>
          <c:val>
            <c:numRef>
              <c:f>'Tps retour minimax '!$C$56:$I$56</c:f>
              <c:numCache>
                <c:formatCode>General</c:formatCode>
                <c:ptCount val="7"/>
                <c:pt idx="0">
                  <c:v>24</c:v>
                </c:pt>
                <c:pt idx="1">
                  <c:v>25</c:v>
                </c:pt>
                <c:pt idx="2">
                  <c:v>23</c:v>
                </c:pt>
                <c:pt idx="3">
                  <c:v>27</c:v>
                </c:pt>
                <c:pt idx="4">
                  <c:v>23</c:v>
                </c:pt>
                <c:pt idx="5">
                  <c:v>14</c:v>
                </c:pt>
                <c:pt idx="6">
                  <c:v>14</c:v>
                </c:pt>
              </c:numCache>
            </c:numRef>
          </c:val>
          <c:extLst>
            <c:ext xmlns:c16="http://schemas.microsoft.com/office/drawing/2014/chart" uri="{C3380CC4-5D6E-409C-BE32-E72D297353CC}">
              <c16:uniqueId val="{00000003-CF96-4E37-9960-A97D0422E70B}"/>
            </c:ext>
          </c:extLst>
        </c:ser>
        <c:ser>
          <c:idx val="4"/>
          <c:order val="4"/>
          <c:tx>
            <c:v>S5</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'!$C$52:$I$52</c:f>
              <c:strCache>
                <c:ptCount val="7"/>
                <c:pt idx="0">
                  <c:v>Lundi</c:v>
                </c:pt>
                <c:pt idx="1">
                  <c:v>Mardi</c:v>
                </c:pt>
                <c:pt idx="2">
                  <c:v>Mercredi</c:v>
                </c:pt>
                <c:pt idx="3">
                  <c:v>Jeudi</c:v>
                </c:pt>
                <c:pt idx="4">
                  <c:v>Vendredi</c:v>
                </c:pt>
                <c:pt idx="5">
                  <c:v>Samedi</c:v>
                </c:pt>
                <c:pt idx="6">
                  <c:v>Dimanche</c:v>
                </c:pt>
              </c:strCache>
            </c:strRef>
          </c:cat>
          <c:val>
            <c:numRef>
              <c:f>'Tps retour minimax '!$C$57:$I$57</c:f>
              <c:numCache>
                <c:formatCode>General</c:formatCode>
                <c:ptCount val="7"/>
                <c:pt idx="0">
                  <c:v>24</c:v>
                </c:pt>
                <c:pt idx="1">
                  <c:v>23</c:v>
                </c:pt>
                <c:pt idx="2">
                  <c:v>38</c:v>
                </c:pt>
                <c:pt idx="3">
                  <c:v>27</c:v>
                </c:pt>
                <c:pt idx="4">
                  <c:v>24</c:v>
                </c:pt>
                <c:pt idx="5">
                  <c:v>14</c:v>
                </c:pt>
              </c:numCache>
            </c:numRef>
          </c:val>
          <c:extLst>
            <c:ext xmlns:c16="http://schemas.microsoft.com/office/drawing/2014/chart" uri="{C3380CC4-5D6E-409C-BE32-E72D297353CC}">
              <c16:uniqueId val="{00000004-CF96-4E37-9960-A97D0422E70B}"/>
            </c:ext>
          </c:extLst>
        </c:ser>
        <c:ser>
          <c:idx val="5"/>
          <c:order val="5"/>
          <c:tx>
            <c:v>S6</c:v>
          </c:tx>
          <c:spPr>
            <a:solidFill>
              <a:schemeClr val="accent5">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'!$C$52:$I$52</c:f>
              <c:strCache>
                <c:ptCount val="7"/>
                <c:pt idx="0">
                  <c:v>Lundi</c:v>
                </c:pt>
                <c:pt idx="1">
                  <c:v>Mardi</c:v>
                </c:pt>
                <c:pt idx="2">
                  <c:v>Mercredi</c:v>
                </c:pt>
                <c:pt idx="3">
                  <c:v>Jeudi</c:v>
                </c:pt>
                <c:pt idx="4">
                  <c:v>Vendredi</c:v>
                </c:pt>
                <c:pt idx="5">
                  <c:v>Samedi</c:v>
                </c:pt>
                <c:pt idx="6">
                  <c:v>Dimanche</c:v>
                </c:pt>
              </c:strCache>
            </c:strRef>
          </c:cat>
          <c:val>
            <c:numRef>
              <c:f>'Tps retour minimax '!$C$58:$I$58</c:f>
              <c:numCache>
                <c:formatCode>General</c:formatCode>
                <c:ptCount val="7"/>
              </c:numCache>
            </c:numRef>
          </c:val>
          <c:extLst>
            <c:ext xmlns:c16="http://schemas.microsoft.com/office/drawing/2014/chart" uri="{C3380CC4-5D6E-409C-BE32-E72D297353CC}">
              <c16:uniqueId val="{00000005-CF96-4E37-9960-A97D0422E70B}"/>
            </c:ext>
          </c:extLst>
        </c:ser>
        <c:dLbls>
          <c:showLegendKey val="0"/>
          <c:showVal val="1"/>
          <c:showCatName val="0"/>
          <c:showSerName val="0"/>
          <c:showPercent val="0"/>
          <c:showBubbleSize val="0"/>
        </c:dLbls>
        <c:gapWidth val="79"/>
        <c:overlap val="100"/>
        <c:axId val="649349584"/>
        <c:axId val="649329200"/>
      </c:barChart>
      <c:catAx>
        <c:axId val="64934958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649329200"/>
        <c:crosses val="autoZero"/>
        <c:auto val="1"/>
        <c:lblAlgn val="ctr"/>
        <c:lblOffset val="100"/>
        <c:noMultiLvlLbl val="0"/>
      </c:catAx>
      <c:valAx>
        <c:axId val="649329200"/>
        <c:scaling>
          <c:orientation val="minMax"/>
        </c:scaling>
        <c:delete val="1"/>
        <c:axPos val="b"/>
        <c:numFmt formatCode="General" sourceLinked="1"/>
        <c:majorTickMark val="none"/>
        <c:minorTickMark val="none"/>
        <c:tickLblPos val="nextTo"/>
        <c:crossAx val="649349584"/>
        <c:crosses val="autoZero"/>
        <c:crossBetween val="between"/>
      </c:valAx>
      <c:spPr>
        <a:noFill/>
        <a:ln>
          <a:noFill/>
        </a:ln>
        <a:effectLst/>
      </c:spPr>
    </c:plotArea>
    <c:legend>
      <c:legendPos val="t"/>
      <c:legendEntry>
        <c:idx val="5"/>
        <c:delete val="1"/>
      </c:legendEntry>
      <c:layout>
        <c:manualLayout>
          <c:xMode val="edge"/>
          <c:yMode val="edge"/>
          <c:x val="0.31190519646722498"/>
          <c:y val="0.14052864997541101"/>
          <c:w val="0.36526872989553599"/>
          <c:h val="9.49523054225168E-2"/>
        </c:manualLayout>
      </c:layout>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97c2133e-0fc4-48ca-9177-8c20da38820a}"/>
      </c:ext>
    </c:extLst>
  </c:chart>
  <c:spPr>
    <a:solidFill>
      <a:schemeClr val="lt1"/>
    </a:solidFill>
    <a:ln w="38100" cap="flat" cmpd="sng" algn="ctr">
      <a:solidFill>
        <a:schemeClr val="accent4">
          <a:alpha val="97000"/>
        </a:schemeClr>
      </a:solidFill>
      <a:round/>
    </a:ln>
    <a:effectLst/>
  </c:spPr>
  <c:txPr>
    <a:bodyPr/>
    <a:lstStyle/>
    <a:p>
      <a:pPr>
        <a:defRPr lang="fr-FR"/>
      </a:pPr>
      <a:endParaRPr lang="fr-F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lang="fr-FR" sz="1600" b="1" i="0" u="none" strike="noStrike" kern="1200" cap="all" spc="120" normalizeH="0" baseline="0">
                <a:solidFill>
                  <a:schemeClr val="tx1">
                    <a:lumMod val="65000"/>
                    <a:lumOff val="35000"/>
                  </a:schemeClr>
                </a:solidFill>
                <a:latin typeface="+mn-lt"/>
                <a:ea typeface="+mn-ea"/>
                <a:cs typeface="+mn-cs"/>
              </a:defRPr>
            </a:pPr>
            <a:r>
              <a:rPr lang="en-US" sz="1800" b="1" i="0" cap="all" baseline="0">
                <a:effectLst/>
              </a:rPr>
              <a:t>TEMPS MAXIMAL ALLER</a:t>
            </a:r>
            <a:endParaRPr lang="fr-FR">
              <a:effectLst/>
            </a:endParaRPr>
          </a:p>
        </c:rich>
      </c:tx>
      <c:overlay val="0"/>
      <c:spPr>
        <a:noFill/>
        <a:ln>
          <a:noFill/>
        </a:ln>
        <a:effectLst/>
      </c:spPr>
      <c:txPr>
        <a:bodyPr rot="0" spcFirstLastPara="1" vertOverflow="ellipsis" vert="horz" wrap="square" anchor="ctr" anchorCtr="1"/>
        <a:lstStyle/>
        <a:p>
          <a:pPr>
            <a:defRPr lang="fr-FR" sz="1600" b="1" i="0" u="none" strike="noStrike" kern="1200" cap="all" spc="120" normalizeH="0" baseline="0">
              <a:solidFill>
                <a:schemeClr val="tx1">
                  <a:lumMod val="65000"/>
                  <a:lumOff val="35000"/>
                </a:schemeClr>
              </a:solidFill>
              <a:latin typeface="+mn-lt"/>
              <a:ea typeface="+mn-ea"/>
              <a:cs typeface="+mn-cs"/>
            </a:defRPr>
          </a:pPr>
          <a:endParaRPr lang="fr-FR"/>
        </a:p>
      </c:txPr>
    </c:title>
    <c:autoTitleDeleted val="0"/>
    <c:plotArea>
      <c:layout/>
      <c:barChart>
        <c:barDir val="bar"/>
        <c:grouping val="stacked"/>
        <c:varyColors val="0"/>
        <c:ser>
          <c:idx val="0"/>
          <c:order val="0"/>
          <c:tx>
            <c:v>S1</c:v>
          </c:tx>
          <c:spPr>
            <a:solidFill>
              <a:schemeClr val="accent2">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minimax'!$C$84:$I$84</c:f>
              <c:strCache>
                <c:ptCount val="7"/>
                <c:pt idx="0">
                  <c:v>Lundi</c:v>
                </c:pt>
                <c:pt idx="1">
                  <c:v>Mardi</c:v>
                </c:pt>
                <c:pt idx="2">
                  <c:v>Mercredi</c:v>
                </c:pt>
                <c:pt idx="3">
                  <c:v>Jeudi</c:v>
                </c:pt>
                <c:pt idx="4">
                  <c:v>Vendredi</c:v>
                </c:pt>
                <c:pt idx="5">
                  <c:v>Samedi</c:v>
                </c:pt>
                <c:pt idx="6">
                  <c:v>Dimanche</c:v>
                </c:pt>
              </c:strCache>
            </c:strRef>
          </c:cat>
          <c:val>
            <c:numRef>
              <c:f>'Tps Aller minimax'!$C$85:$I$85</c:f>
              <c:numCache>
                <c:formatCode>General</c:formatCode>
                <c:ptCount val="7"/>
                <c:pt idx="6">
                  <c:v>18</c:v>
                </c:pt>
              </c:numCache>
            </c:numRef>
          </c:val>
          <c:extLst>
            <c:ext xmlns:c16="http://schemas.microsoft.com/office/drawing/2014/chart" uri="{C3380CC4-5D6E-409C-BE32-E72D297353CC}">
              <c16:uniqueId val="{00000000-4E0D-4F9C-9A12-CC1D4163CE79}"/>
            </c:ext>
          </c:extLst>
        </c:ser>
        <c:ser>
          <c:idx val="1"/>
          <c:order val="1"/>
          <c:tx>
            <c:v>S2</c:v>
          </c:tx>
          <c:spPr>
            <a:solidFill>
              <a:schemeClr val="tx1">
                <a:lumMod val="50000"/>
                <a:lumOff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minimax'!$C$84:$I$84</c:f>
              <c:strCache>
                <c:ptCount val="7"/>
                <c:pt idx="0">
                  <c:v>Lundi</c:v>
                </c:pt>
                <c:pt idx="1">
                  <c:v>Mardi</c:v>
                </c:pt>
                <c:pt idx="2">
                  <c:v>Mercredi</c:v>
                </c:pt>
                <c:pt idx="3">
                  <c:v>Jeudi</c:v>
                </c:pt>
                <c:pt idx="4">
                  <c:v>Vendredi</c:v>
                </c:pt>
                <c:pt idx="5">
                  <c:v>Samedi</c:v>
                </c:pt>
                <c:pt idx="6">
                  <c:v>Dimanche</c:v>
                </c:pt>
              </c:strCache>
            </c:strRef>
          </c:cat>
          <c:val>
            <c:numRef>
              <c:f>'Tps Aller minimax'!$C$86:$I$86</c:f>
              <c:numCache>
                <c:formatCode>General</c:formatCode>
                <c:ptCount val="7"/>
                <c:pt idx="0">
                  <c:v>22</c:v>
                </c:pt>
                <c:pt idx="1">
                  <c:v>27</c:v>
                </c:pt>
                <c:pt idx="2">
                  <c:v>22</c:v>
                </c:pt>
                <c:pt idx="3">
                  <c:v>31</c:v>
                </c:pt>
                <c:pt idx="4">
                  <c:v>31</c:v>
                </c:pt>
                <c:pt idx="5">
                  <c:v>17</c:v>
                </c:pt>
                <c:pt idx="6">
                  <c:v>15</c:v>
                </c:pt>
              </c:numCache>
            </c:numRef>
          </c:val>
          <c:extLst>
            <c:ext xmlns:c16="http://schemas.microsoft.com/office/drawing/2014/chart" uri="{C3380CC4-5D6E-409C-BE32-E72D297353CC}">
              <c16:uniqueId val="{00000001-4E0D-4F9C-9A12-CC1D4163CE79}"/>
            </c:ext>
          </c:extLst>
        </c:ser>
        <c:ser>
          <c:idx val="2"/>
          <c:order val="2"/>
          <c:tx>
            <c:v>S3</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minimax'!$C$84:$I$84</c:f>
              <c:strCache>
                <c:ptCount val="7"/>
                <c:pt idx="0">
                  <c:v>Lundi</c:v>
                </c:pt>
                <c:pt idx="1">
                  <c:v>Mardi</c:v>
                </c:pt>
                <c:pt idx="2">
                  <c:v>Mercredi</c:v>
                </c:pt>
                <c:pt idx="3">
                  <c:v>Jeudi</c:v>
                </c:pt>
                <c:pt idx="4">
                  <c:v>Vendredi</c:v>
                </c:pt>
                <c:pt idx="5">
                  <c:v>Samedi</c:v>
                </c:pt>
                <c:pt idx="6">
                  <c:v>Dimanche</c:v>
                </c:pt>
              </c:strCache>
            </c:strRef>
          </c:cat>
          <c:val>
            <c:numRef>
              <c:f>'Tps Aller minimax'!$C$87:$I$87</c:f>
              <c:numCache>
                <c:formatCode>General</c:formatCode>
                <c:ptCount val="7"/>
                <c:pt idx="0">
                  <c:v>22</c:v>
                </c:pt>
                <c:pt idx="1">
                  <c:v>24</c:v>
                </c:pt>
                <c:pt idx="2">
                  <c:v>21</c:v>
                </c:pt>
                <c:pt idx="3">
                  <c:v>21</c:v>
                </c:pt>
                <c:pt idx="4">
                  <c:v>21</c:v>
                </c:pt>
                <c:pt idx="5">
                  <c:v>16</c:v>
                </c:pt>
                <c:pt idx="6">
                  <c:v>15</c:v>
                </c:pt>
              </c:numCache>
            </c:numRef>
          </c:val>
          <c:extLst>
            <c:ext xmlns:c16="http://schemas.microsoft.com/office/drawing/2014/chart" uri="{C3380CC4-5D6E-409C-BE32-E72D297353CC}">
              <c16:uniqueId val="{00000002-4E0D-4F9C-9A12-CC1D4163CE79}"/>
            </c:ext>
          </c:extLst>
        </c:ser>
        <c:ser>
          <c:idx val="3"/>
          <c:order val="3"/>
          <c:tx>
            <c:v>S4</c:v>
          </c:tx>
          <c:spPr>
            <a:solidFill>
              <a:schemeClr val="accent2">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minimax'!$C$84:$I$84</c:f>
              <c:strCache>
                <c:ptCount val="7"/>
                <c:pt idx="0">
                  <c:v>Lundi</c:v>
                </c:pt>
                <c:pt idx="1">
                  <c:v>Mardi</c:v>
                </c:pt>
                <c:pt idx="2">
                  <c:v>Mercredi</c:v>
                </c:pt>
                <c:pt idx="3">
                  <c:v>Jeudi</c:v>
                </c:pt>
                <c:pt idx="4">
                  <c:v>Vendredi</c:v>
                </c:pt>
                <c:pt idx="5">
                  <c:v>Samedi</c:v>
                </c:pt>
                <c:pt idx="6">
                  <c:v>Dimanche</c:v>
                </c:pt>
              </c:strCache>
            </c:strRef>
          </c:cat>
          <c:val>
            <c:numRef>
              <c:f>'Tps Aller minimax'!$C$88:$I$88</c:f>
              <c:numCache>
                <c:formatCode>General</c:formatCode>
                <c:ptCount val="7"/>
                <c:pt idx="0">
                  <c:v>19</c:v>
                </c:pt>
                <c:pt idx="1">
                  <c:v>23</c:v>
                </c:pt>
                <c:pt idx="2">
                  <c:v>20</c:v>
                </c:pt>
                <c:pt idx="3">
                  <c:v>24</c:v>
                </c:pt>
                <c:pt idx="4">
                  <c:v>22</c:v>
                </c:pt>
                <c:pt idx="5">
                  <c:v>15</c:v>
                </c:pt>
                <c:pt idx="6">
                  <c:v>16</c:v>
                </c:pt>
              </c:numCache>
            </c:numRef>
          </c:val>
          <c:extLst>
            <c:ext xmlns:c16="http://schemas.microsoft.com/office/drawing/2014/chart" uri="{C3380CC4-5D6E-409C-BE32-E72D297353CC}">
              <c16:uniqueId val="{00000003-4E0D-4F9C-9A12-CC1D4163CE79}"/>
            </c:ext>
          </c:extLst>
        </c:ser>
        <c:ser>
          <c:idx val="4"/>
          <c:order val="4"/>
          <c:tx>
            <c:v>S5</c:v>
          </c:tx>
          <c:spPr>
            <a:solidFill>
              <a:schemeClr val="accent2">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minimax'!$C$84:$I$84</c:f>
              <c:strCache>
                <c:ptCount val="7"/>
                <c:pt idx="0">
                  <c:v>Lundi</c:v>
                </c:pt>
                <c:pt idx="1">
                  <c:v>Mardi</c:v>
                </c:pt>
                <c:pt idx="2">
                  <c:v>Mercredi</c:v>
                </c:pt>
                <c:pt idx="3">
                  <c:v>Jeudi</c:v>
                </c:pt>
                <c:pt idx="4">
                  <c:v>Vendredi</c:v>
                </c:pt>
                <c:pt idx="5">
                  <c:v>Samedi</c:v>
                </c:pt>
                <c:pt idx="6">
                  <c:v>Dimanche</c:v>
                </c:pt>
              </c:strCache>
            </c:strRef>
          </c:cat>
          <c:val>
            <c:numRef>
              <c:f>'Tps Aller minimax'!$C$89:$I$89</c:f>
              <c:numCache>
                <c:formatCode>General</c:formatCode>
                <c:ptCount val="7"/>
                <c:pt idx="0">
                  <c:v>23</c:v>
                </c:pt>
                <c:pt idx="1">
                  <c:v>21</c:v>
                </c:pt>
                <c:pt idx="2">
                  <c:v>24</c:v>
                </c:pt>
                <c:pt idx="3">
                  <c:v>22</c:v>
                </c:pt>
                <c:pt idx="4">
                  <c:v>25</c:v>
                </c:pt>
                <c:pt idx="5">
                  <c:v>17</c:v>
                </c:pt>
              </c:numCache>
            </c:numRef>
          </c:val>
          <c:extLst>
            <c:ext xmlns:c16="http://schemas.microsoft.com/office/drawing/2014/chart" uri="{C3380CC4-5D6E-409C-BE32-E72D297353CC}">
              <c16:uniqueId val="{00000004-4E0D-4F9C-9A12-CC1D4163CE79}"/>
            </c:ext>
          </c:extLst>
        </c:ser>
        <c:ser>
          <c:idx val="5"/>
          <c:order val="5"/>
          <c:tx>
            <c:v>S6</c:v>
          </c:tx>
          <c:spPr>
            <a:solidFill>
              <a:schemeClr val="accent2">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Aller minimax'!$C$84:$I$84</c:f>
              <c:strCache>
                <c:ptCount val="7"/>
                <c:pt idx="0">
                  <c:v>Lundi</c:v>
                </c:pt>
                <c:pt idx="1">
                  <c:v>Mardi</c:v>
                </c:pt>
                <c:pt idx="2">
                  <c:v>Mercredi</c:v>
                </c:pt>
                <c:pt idx="3">
                  <c:v>Jeudi</c:v>
                </c:pt>
                <c:pt idx="4">
                  <c:v>Vendredi</c:v>
                </c:pt>
                <c:pt idx="5">
                  <c:v>Samedi</c:v>
                </c:pt>
                <c:pt idx="6">
                  <c:v>Dimanche</c:v>
                </c:pt>
              </c:strCache>
            </c:strRef>
          </c:cat>
          <c:val>
            <c:numRef>
              <c:f>'Tps Aller minimax'!$C$90:$I$90</c:f>
              <c:numCache>
                <c:formatCode>General</c:formatCode>
                <c:ptCount val="7"/>
              </c:numCache>
            </c:numRef>
          </c:val>
          <c:extLst>
            <c:ext xmlns:c16="http://schemas.microsoft.com/office/drawing/2014/chart" uri="{C3380CC4-5D6E-409C-BE32-E72D297353CC}">
              <c16:uniqueId val="{00000005-4E0D-4F9C-9A12-CC1D4163CE79}"/>
            </c:ext>
          </c:extLst>
        </c:ser>
        <c:dLbls>
          <c:showLegendKey val="0"/>
          <c:showVal val="1"/>
          <c:showCatName val="0"/>
          <c:showSerName val="0"/>
          <c:showPercent val="0"/>
          <c:showBubbleSize val="0"/>
        </c:dLbls>
        <c:gapWidth val="79"/>
        <c:overlap val="100"/>
        <c:axId val="719414304"/>
        <c:axId val="719413056"/>
      </c:barChart>
      <c:catAx>
        <c:axId val="719414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719413056"/>
        <c:crosses val="autoZero"/>
        <c:auto val="1"/>
        <c:lblAlgn val="ctr"/>
        <c:lblOffset val="100"/>
        <c:noMultiLvlLbl val="0"/>
      </c:catAx>
      <c:valAx>
        <c:axId val="719413056"/>
        <c:scaling>
          <c:orientation val="minMax"/>
        </c:scaling>
        <c:delete val="1"/>
        <c:axPos val="b"/>
        <c:numFmt formatCode="General" sourceLinked="1"/>
        <c:majorTickMark val="none"/>
        <c:minorTickMark val="none"/>
        <c:tickLblPos val="nextTo"/>
        <c:crossAx val="719414304"/>
        <c:crosses val="autoZero"/>
        <c:crossBetween val="between"/>
      </c:valAx>
      <c:spPr>
        <a:noFill/>
        <a:ln>
          <a:noFill/>
        </a:ln>
        <a:effectLst/>
      </c:spPr>
    </c:plotArea>
    <c:legend>
      <c:legendPos val="t"/>
      <c:legendEntry>
        <c:idx val="5"/>
        <c:delete val="1"/>
      </c:legendEntry>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e9cf9d47-0184-4d11-97f9-d5c281218ded}"/>
      </c:ext>
    </c:extLst>
  </c:chart>
  <c:spPr>
    <a:solidFill>
      <a:schemeClr val="lt1"/>
    </a:solidFill>
    <a:ln w="38100" cap="flat" cmpd="sng" algn="ctr">
      <a:solidFill>
        <a:schemeClr val="accent2">
          <a:lumMod val="75000"/>
        </a:schemeClr>
      </a:solidFill>
      <a:round/>
    </a:ln>
    <a:effectLst/>
  </c:spPr>
  <c:txPr>
    <a:bodyPr/>
    <a:lstStyle/>
    <a:p>
      <a:pPr>
        <a:defRPr lang="fr-FR"/>
      </a:pPr>
      <a:endParaRPr lang="fr-F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fr-FR"/>
  <c:roundedCorners val="1"/>
  <mc:AlternateContent xmlns:mc="http://schemas.openxmlformats.org/markup-compatibility/2006">
    <mc:Choice xmlns:c14="http://schemas.microsoft.com/office/drawing/2007/8/2/chart" Requires="c14">
      <c14:style val="104"/>
    </mc:Choice>
    <mc:Fallback>
      <c:style val="4"/>
    </mc:Fallback>
  </mc:AlternateContent>
  <c:chart>
    <c:autoTitleDeleted val="1"/>
    <c:plotArea>
      <c:layout>
        <c:manualLayout>
          <c:layoutTarget val="inner"/>
          <c:xMode val="edge"/>
          <c:yMode val="edge"/>
          <c:x val="0.14862507249894999"/>
          <c:y val="0.252172098188642"/>
          <c:w val="0.82447268002299601"/>
          <c:h val="0.73323746792785205"/>
        </c:manualLayout>
      </c:layout>
      <c:barChart>
        <c:barDir val="bar"/>
        <c:grouping val="stacked"/>
        <c:varyColors val="0"/>
        <c:ser>
          <c:idx val="0"/>
          <c:order val="0"/>
          <c:tx>
            <c:v>S1</c:v>
          </c:tx>
          <c:spPr>
            <a:solidFill>
              <a:schemeClr val="accent2">
                <a:lumMod val="40000"/>
                <a:lumOff val="6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'!$C$84:$I$84</c:f>
              <c:strCache>
                <c:ptCount val="7"/>
                <c:pt idx="0">
                  <c:v>Lundi</c:v>
                </c:pt>
                <c:pt idx="1">
                  <c:v>Mardi</c:v>
                </c:pt>
                <c:pt idx="2">
                  <c:v>Mercredi</c:v>
                </c:pt>
                <c:pt idx="3">
                  <c:v>Jeudi</c:v>
                </c:pt>
                <c:pt idx="4">
                  <c:v>Vendredi</c:v>
                </c:pt>
                <c:pt idx="5">
                  <c:v>Samedi</c:v>
                </c:pt>
                <c:pt idx="6">
                  <c:v>Dimanche</c:v>
                </c:pt>
              </c:strCache>
            </c:strRef>
          </c:cat>
          <c:val>
            <c:numRef>
              <c:f>'Tps retour minimax '!$C$85:$I$85</c:f>
              <c:numCache>
                <c:formatCode>General</c:formatCode>
                <c:ptCount val="7"/>
                <c:pt idx="6">
                  <c:v>17</c:v>
                </c:pt>
              </c:numCache>
            </c:numRef>
          </c:val>
          <c:extLst>
            <c:ext xmlns:c16="http://schemas.microsoft.com/office/drawing/2014/chart" uri="{C3380CC4-5D6E-409C-BE32-E72D297353CC}">
              <c16:uniqueId val="{00000000-A881-46EE-84FE-13E2AD1671EB}"/>
            </c:ext>
          </c:extLst>
        </c:ser>
        <c:ser>
          <c:idx val="1"/>
          <c:order val="1"/>
          <c:tx>
            <c:v>S2</c:v>
          </c:tx>
          <c:spPr>
            <a:solidFill>
              <a:schemeClr val="tx1">
                <a:lumMod val="50000"/>
                <a:lumOff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'!$C$84:$I$84</c:f>
              <c:strCache>
                <c:ptCount val="7"/>
                <c:pt idx="0">
                  <c:v>Lundi</c:v>
                </c:pt>
                <c:pt idx="1">
                  <c:v>Mardi</c:v>
                </c:pt>
                <c:pt idx="2">
                  <c:v>Mercredi</c:v>
                </c:pt>
                <c:pt idx="3">
                  <c:v>Jeudi</c:v>
                </c:pt>
                <c:pt idx="4">
                  <c:v>Vendredi</c:v>
                </c:pt>
                <c:pt idx="5">
                  <c:v>Samedi</c:v>
                </c:pt>
                <c:pt idx="6">
                  <c:v>Dimanche</c:v>
                </c:pt>
              </c:strCache>
            </c:strRef>
          </c:cat>
          <c:val>
            <c:numRef>
              <c:f>'Tps retour minimax '!$C$86:$I$86</c:f>
              <c:numCache>
                <c:formatCode>General</c:formatCode>
                <c:ptCount val="7"/>
                <c:pt idx="0">
                  <c:v>22</c:v>
                </c:pt>
                <c:pt idx="1">
                  <c:v>32</c:v>
                </c:pt>
                <c:pt idx="2">
                  <c:v>27</c:v>
                </c:pt>
                <c:pt idx="3">
                  <c:v>33</c:v>
                </c:pt>
                <c:pt idx="4">
                  <c:v>36</c:v>
                </c:pt>
                <c:pt idx="5">
                  <c:v>23</c:v>
                </c:pt>
                <c:pt idx="6">
                  <c:v>17</c:v>
                </c:pt>
              </c:numCache>
            </c:numRef>
          </c:val>
          <c:extLst>
            <c:ext xmlns:c16="http://schemas.microsoft.com/office/drawing/2014/chart" uri="{C3380CC4-5D6E-409C-BE32-E72D297353CC}">
              <c16:uniqueId val="{00000001-A881-46EE-84FE-13E2AD1671EB}"/>
            </c:ext>
          </c:extLst>
        </c:ser>
        <c:ser>
          <c:idx val="2"/>
          <c:order val="2"/>
          <c:tx>
            <c:v>S3</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'!$C$84:$I$84</c:f>
              <c:strCache>
                <c:ptCount val="7"/>
                <c:pt idx="0">
                  <c:v>Lundi</c:v>
                </c:pt>
                <c:pt idx="1">
                  <c:v>Mardi</c:v>
                </c:pt>
                <c:pt idx="2">
                  <c:v>Mercredi</c:v>
                </c:pt>
                <c:pt idx="3">
                  <c:v>Jeudi</c:v>
                </c:pt>
                <c:pt idx="4">
                  <c:v>Vendredi</c:v>
                </c:pt>
                <c:pt idx="5">
                  <c:v>Samedi</c:v>
                </c:pt>
                <c:pt idx="6">
                  <c:v>Dimanche</c:v>
                </c:pt>
              </c:strCache>
            </c:strRef>
          </c:cat>
          <c:val>
            <c:numRef>
              <c:f>'Tps retour minimax '!$C$87:$I$87</c:f>
              <c:numCache>
                <c:formatCode>General</c:formatCode>
                <c:ptCount val="7"/>
                <c:pt idx="0">
                  <c:v>22</c:v>
                </c:pt>
                <c:pt idx="1">
                  <c:v>46</c:v>
                </c:pt>
                <c:pt idx="2">
                  <c:v>24</c:v>
                </c:pt>
                <c:pt idx="3">
                  <c:v>29</c:v>
                </c:pt>
                <c:pt idx="4">
                  <c:v>29</c:v>
                </c:pt>
                <c:pt idx="5">
                  <c:v>17</c:v>
                </c:pt>
                <c:pt idx="6">
                  <c:v>21</c:v>
                </c:pt>
              </c:numCache>
            </c:numRef>
          </c:val>
          <c:extLst>
            <c:ext xmlns:c16="http://schemas.microsoft.com/office/drawing/2014/chart" uri="{C3380CC4-5D6E-409C-BE32-E72D297353CC}">
              <c16:uniqueId val="{00000002-A881-46EE-84FE-13E2AD1671EB}"/>
            </c:ext>
          </c:extLst>
        </c:ser>
        <c:ser>
          <c:idx val="3"/>
          <c:order val="3"/>
          <c:tx>
            <c:v>S4</c:v>
          </c:tx>
          <c:spPr>
            <a:solidFill>
              <a:schemeClr val="accent2">
                <a:lumMod val="75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'!$C$84:$I$84</c:f>
              <c:strCache>
                <c:ptCount val="7"/>
                <c:pt idx="0">
                  <c:v>Lundi</c:v>
                </c:pt>
                <c:pt idx="1">
                  <c:v>Mardi</c:v>
                </c:pt>
                <c:pt idx="2">
                  <c:v>Mercredi</c:v>
                </c:pt>
                <c:pt idx="3">
                  <c:v>Jeudi</c:v>
                </c:pt>
                <c:pt idx="4">
                  <c:v>Vendredi</c:v>
                </c:pt>
                <c:pt idx="5">
                  <c:v>Samedi</c:v>
                </c:pt>
                <c:pt idx="6">
                  <c:v>Dimanche</c:v>
                </c:pt>
              </c:strCache>
            </c:strRef>
          </c:cat>
          <c:val>
            <c:numRef>
              <c:f>'Tps retour minimax '!$C$88:$I$88</c:f>
              <c:numCache>
                <c:formatCode>General</c:formatCode>
                <c:ptCount val="7"/>
                <c:pt idx="0">
                  <c:v>21</c:v>
                </c:pt>
                <c:pt idx="1">
                  <c:v>24</c:v>
                </c:pt>
                <c:pt idx="2">
                  <c:v>22</c:v>
                </c:pt>
                <c:pt idx="3">
                  <c:v>34</c:v>
                </c:pt>
                <c:pt idx="4">
                  <c:v>25</c:v>
                </c:pt>
                <c:pt idx="5">
                  <c:v>16</c:v>
                </c:pt>
                <c:pt idx="6">
                  <c:v>15</c:v>
                </c:pt>
              </c:numCache>
            </c:numRef>
          </c:val>
          <c:extLst>
            <c:ext xmlns:c16="http://schemas.microsoft.com/office/drawing/2014/chart" uri="{C3380CC4-5D6E-409C-BE32-E72D297353CC}">
              <c16:uniqueId val="{00000003-A881-46EE-84FE-13E2AD1671EB}"/>
            </c:ext>
          </c:extLst>
        </c:ser>
        <c:ser>
          <c:idx val="4"/>
          <c:order val="4"/>
          <c:tx>
            <c:v>S5</c:v>
          </c:tx>
          <c:spPr>
            <a:solidFill>
              <a:schemeClr val="accent2">
                <a:lumMod val="60000"/>
                <a:lumOff val="4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'!$C$84:$I$84</c:f>
              <c:strCache>
                <c:ptCount val="7"/>
                <c:pt idx="0">
                  <c:v>Lundi</c:v>
                </c:pt>
                <c:pt idx="1">
                  <c:v>Mardi</c:v>
                </c:pt>
                <c:pt idx="2">
                  <c:v>Mercredi</c:v>
                </c:pt>
                <c:pt idx="3">
                  <c:v>Jeudi</c:v>
                </c:pt>
                <c:pt idx="4">
                  <c:v>Vendredi</c:v>
                </c:pt>
                <c:pt idx="5">
                  <c:v>Samedi</c:v>
                </c:pt>
                <c:pt idx="6">
                  <c:v>Dimanche</c:v>
                </c:pt>
              </c:strCache>
            </c:strRef>
          </c:cat>
          <c:val>
            <c:numRef>
              <c:f>'Tps retour minimax '!$C$89:$I$89</c:f>
              <c:numCache>
                <c:formatCode>General</c:formatCode>
                <c:ptCount val="7"/>
                <c:pt idx="0">
                  <c:v>30</c:v>
                </c:pt>
                <c:pt idx="1">
                  <c:v>22</c:v>
                </c:pt>
                <c:pt idx="2">
                  <c:v>43</c:v>
                </c:pt>
                <c:pt idx="3">
                  <c:v>48</c:v>
                </c:pt>
                <c:pt idx="4">
                  <c:v>25</c:v>
                </c:pt>
                <c:pt idx="5">
                  <c:v>17</c:v>
                </c:pt>
              </c:numCache>
            </c:numRef>
          </c:val>
          <c:extLst>
            <c:ext xmlns:c16="http://schemas.microsoft.com/office/drawing/2014/chart" uri="{C3380CC4-5D6E-409C-BE32-E72D297353CC}">
              <c16:uniqueId val="{00000004-A881-46EE-84FE-13E2AD1671EB}"/>
            </c:ext>
          </c:extLst>
        </c:ser>
        <c:ser>
          <c:idx val="5"/>
          <c:order val="5"/>
          <c:tx>
            <c:v>S6</c:v>
          </c:tx>
          <c:spPr>
            <a:solidFill>
              <a:schemeClr val="accent2">
                <a:lumMod val="50000"/>
              </a:schemeClr>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fr-FR" sz="900" b="0" i="0" u="none" strike="noStrike" kern="1200" baseline="0">
                    <a:solidFill>
                      <a:schemeClr val="lt1"/>
                    </a:solidFill>
                    <a:latin typeface="+mn-lt"/>
                    <a:ea typeface="+mn-ea"/>
                    <a:cs typeface="+mn-cs"/>
                  </a:defRPr>
                </a:pPr>
                <a:endParaRPr lang="fr-FR"/>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'Tps retour minimax '!$C$84:$I$84</c:f>
              <c:strCache>
                <c:ptCount val="7"/>
                <c:pt idx="0">
                  <c:v>Lundi</c:v>
                </c:pt>
                <c:pt idx="1">
                  <c:v>Mardi</c:v>
                </c:pt>
                <c:pt idx="2">
                  <c:v>Mercredi</c:v>
                </c:pt>
                <c:pt idx="3">
                  <c:v>Jeudi</c:v>
                </c:pt>
                <c:pt idx="4">
                  <c:v>Vendredi</c:v>
                </c:pt>
                <c:pt idx="5">
                  <c:v>Samedi</c:v>
                </c:pt>
                <c:pt idx="6">
                  <c:v>Dimanche</c:v>
                </c:pt>
              </c:strCache>
            </c:strRef>
          </c:cat>
          <c:val>
            <c:numRef>
              <c:f>'Tps retour minimax '!$C$90:$I$90</c:f>
              <c:numCache>
                <c:formatCode>General</c:formatCode>
                <c:ptCount val="7"/>
              </c:numCache>
            </c:numRef>
          </c:val>
          <c:extLst>
            <c:ext xmlns:c16="http://schemas.microsoft.com/office/drawing/2014/chart" uri="{C3380CC4-5D6E-409C-BE32-E72D297353CC}">
              <c16:uniqueId val="{00000005-A881-46EE-84FE-13E2AD1671EB}"/>
            </c:ext>
          </c:extLst>
        </c:ser>
        <c:dLbls>
          <c:showLegendKey val="0"/>
          <c:showVal val="1"/>
          <c:showCatName val="0"/>
          <c:showSerName val="0"/>
          <c:showPercent val="0"/>
          <c:showBubbleSize val="0"/>
        </c:dLbls>
        <c:gapWidth val="79"/>
        <c:overlap val="100"/>
        <c:axId val="719414304"/>
        <c:axId val="719413056"/>
      </c:barChart>
      <c:catAx>
        <c:axId val="7194143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fr-FR" sz="800" b="0" i="0" u="none" strike="noStrike" kern="1200" cap="all" spc="120" normalizeH="0" baseline="0">
                <a:solidFill>
                  <a:schemeClr val="tx1">
                    <a:lumMod val="65000"/>
                    <a:lumOff val="35000"/>
                  </a:schemeClr>
                </a:solidFill>
                <a:latin typeface="+mn-lt"/>
                <a:ea typeface="+mn-ea"/>
                <a:cs typeface="+mn-cs"/>
              </a:defRPr>
            </a:pPr>
            <a:endParaRPr lang="fr-FR"/>
          </a:p>
        </c:txPr>
        <c:crossAx val="719413056"/>
        <c:crosses val="autoZero"/>
        <c:auto val="1"/>
        <c:lblAlgn val="ctr"/>
        <c:lblOffset val="100"/>
        <c:noMultiLvlLbl val="0"/>
      </c:catAx>
      <c:valAx>
        <c:axId val="719413056"/>
        <c:scaling>
          <c:orientation val="minMax"/>
        </c:scaling>
        <c:delete val="1"/>
        <c:axPos val="b"/>
        <c:numFmt formatCode="General" sourceLinked="1"/>
        <c:majorTickMark val="none"/>
        <c:minorTickMark val="none"/>
        <c:tickLblPos val="nextTo"/>
        <c:crossAx val="719414304"/>
        <c:crosses val="autoZero"/>
        <c:crossBetween val="between"/>
      </c:valAx>
      <c:spPr>
        <a:noFill/>
        <a:ln>
          <a:noFill/>
        </a:ln>
        <a:effectLst/>
      </c:spPr>
    </c:plotArea>
    <c:legend>
      <c:legendPos val="t"/>
      <c:legendEntry>
        <c:idx val="5"/>
        <c:delete val="1"/>
      </c:legendEntry>
      <c:overlay val="0"/>
      <c:spPr>
        <a:noFill/>
        <a:ln>
          <a:noFill/>
        </a:ln>
        <a:effectLst/>
      </c:spPr>
      <c:txPr>
        <a:bodyPr rot="0" spcFirstLastPara="1" vertOverflow="ellipsis" vert="horz" wrap="square" anchor="ctr" anchorCtr="1"/>
        <a:lstStyle/>
        <a:p>
          <a:pPr>
            <a:defRPr lang="fr-FR" sz="900" b="0" i="0" u="none" strike="noStrike" kern="1200" baseline="0">
              <a:solidFill>
                <a:schemeClr val="tx1">
                  <a:lumMod val="65000"/>
                  <a:lumOff val="35000"/>
                </a:schemeClr>
              </a:solidFill>
              <a:latin typeface="+mn-lt"/>
              <a:ea typeface="+mn-ea"/>
              <a:cs typeface="+mn-cs"/>
            </a:defRPr>
          </a:pPr>
          <a:endParaRPr lang="fr-FR"/>
        </a:p>
      </c:txPr>
    </c:legend>
    <c:plotVisOnly val="1"/>
    <c:dispBlanksAs val="gap"/>
    <c:showDLblsOverMax val="0"/>
    <c:extLst>
      <c:ext uri="{0b15fc19-7d7d-44ad-8c2d-2c3a37ce22c3}">
        <chartProps xmlns="https://web.wps.cn/et/2018/main" chartId="{87adf9ae-d929-4d2f-9e4e-057e3ab85df6}"/>
      </c:ext>
    </c:extLst>
  </c:chart>
  <c:spPr>
    <a:solidFill>
      <a:schemeClr val="lt1"/>
    </a:solidFill>
    <a:ln w="38100" cap="flat" cmpd="sng" algn="ctr">
      <a:solidFill>
        <a:schemeClr val="accent2">
          <a:lumMod val="75000"/>
        </a:schemeClr>
      </a:solidFill>
      <a:round/>
    </a:ln>
    <a:effectLst/>
  </c:spPr>
  <c:txPr>
    <a:bodyPr/>
    <a:lstStyle/>
    <a:p>
      <a:pPr>
        <a:defRPr lang="fr-FR"/>
      </a:pPr>
      <a:endParaRPr lang="fr-FR"/>
    </a:p>
  </c:txPr>
  <c:externalData r:id="rId3">
    <c:autoUpdate val="0"/>
  </c:externalData>
</c:chartSpace>
</file>

<file path=word/charts/colors1.xml><?xml version="1.0" encoding="utf-8"?>
<cs:colorStyle xmlns:cs="http://schemas.microsoft.com/office/drawing/2012/chartStyle" xmlns:a="http://schemas.openxmlformats.org/drawingml/2006/main" meth="withinLinear" id="14">
  <a:schemeClr val="accent1"/>
</cs:colorStyle>
</file>

<file path=word/charts/colors2.xml><?xml version="1.0" encoding="utf-8"?>
<cs:colorStyle xmlns:cs="http://schemas.microsoft.com/office/drawing/2012/chartStyle" xmlns:a="http://schemas.openxmlformats.org/drawingml/2006/main" meth="withinLinear" id="14">
  <a:schemeClr val="accent1"/>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5">
  <a:schemeClr val="accent2"/>
</cs:colorStyle>
</file>

<file path=word/charts/colors6.xml><?xml version="1.0" encoding="utf-8"?>
<cs:colorStyle xmlns:cs="http://schemas.microsoft.com/office/drawing/2012/chartStyle" xmlns:a="http://schemas.openxmlformats.org/drawingml/2006/main" meth="withinLinear" id="15">
  <a:schemeClr val="accent2"/>
</cs:colorStyle>
</file>

<file path=word/charts/colors7.xml><?xml version="1.0" encoding="utf-8"?>
<cs:colorStyle xmlns:cs="http://schemas.microsoft.com/office/drawing/2012/chartStyle" xmlns:a="http://schemas.openxmlformats.org/drawingml/2006/main" meth="withinLinear" id="14">
  <a:schemeClr val="accent1"/>
</cs:colorStyle>
</file>

<file path=word/charts/colors8.xml><?xml version="1.0" encoding="utf-8"?>
<cs:colorStyle xmlns:cs="http://schemas.microsoft.com/office/drawing/2012/chartStyle" xmlns:a="http://schemas.openxmlformats.org/drawingml/2006/main" meth="withinLinear" id="14">
  <a:schemeClr val="accent1"/>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withinLinear" id="15">
  <a:schemeClr val="accent2"/>
</cs:colorStyle>
</file>

<file path=word/charts/colors12.xml><?xml version="1.0" encoding="utf-8"?>
<cs:colorStyle xmlns:cs="http://schemas.microsoft.com/office/drawing/2012/chartStyle" xmlns:a="http://schemas.openxmlformats.org/drawingml/2006/main" meth="withinLinear" id="15">
  <a:schemeClr val="accent2"/>
</cs:colorStyle>
</file>

<file path=word/charts/style1.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98">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lt1"/>
    </cs:fontRef>
    <cs:defRPr sz="900" b="0" i="0" u="none" strike="noStrike" kern="1200" baseline="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EA602FD6-CE1B-4BC8-AB00-39A0B6C9F932}">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1238</TotalTime>
  <Pages>25</Pages>
  <Words>4295</Words>
  <Characters>23623</Characters>
  <Application>Microsoft Office Word</Application>
  <DocSecurity>0</DocSecurity>
  <Lines>196</Lines>
  <Paragraphs>55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MANGLE Edwige Patricia Epse AHOKE [DEESP/PAA]</dc:creator>
  <cp:keywords/>
  <dc:description/>
  <cp:lastModifiedBy>alimatasachacareless@gmail.com</cp:lastModifiedBy>
  <cp:revision>169</cp:revision>
  <cp:lastPrinted>2025-06-30T11:46:00Z</cp:lastPrinted>
  <dcterms:created xsi:type="dcterms:W3CDTF">2025-12-02T09:23:00Z</dcterms:created>
  <dcterms:modified xsi:type="dcterms:W3CDTF">2026-03-11T14:05:00Z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1036-12.2.0.22549</vt:lpwstr>
  </property>
  <property fmtid="{D5CDD505-2E9C-101B-9397-08002B2CF9AE}" pid="3" name="ICV">
    <vt:lpwstr>5DA2F9F2ABAC4E6DBB97022D5ECB3D51_12</vt:lpwstr>
  </property>
</Properties>
</file>