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EEE952" w14:textId="77777777" w:rsidR="00D8039B" w:rsidRPr="009C43E4" w:rsidRDefault="0058570F">
      <w:pPr>
        <w:pStyle w:val="a4"/>
        <w:rPr>
          <w:rFonts w:ascii="標楷體" w:eastAsia="標楷體" w:hAnsi="標楷體"/>
          <w:lang w:eastAsia="zh-TW"/>
        </w:rPr>
      </w:pPr>
      <w:r w:rsidRPr="009C43E4">
        <w:rPr>
          <w:rFonts w:ascii="標楷體" w:eastAsia="標楷體" w:hAnsi="標楷體"/>
          <w:spacing w:val="-1"/>
          <w:lang w:eastAsia="zh-TW"/>
        </w:rPr>
        <w:t>國立勤益科技大學資訊工程系學生實務專題成果報告</w:t>
      </w:r>
    </w:p>
    <w:p w14:paraId="2B79B599" w14:textId="77777777" w:rsidR="00D8039B" w:rsidRDefault="0058570F">
      <w:pPr>
        <w:spacing w:before="366" w:line="640" w:lineRule="exact"/>
        <w:ind w:left="381"/>
        <w:rPr>
          <w:rFonts w:ascii="Microsoft YaHei" w:hAnsi="Microsoft YaHei"/>
          <w:sz w:val="36"/>
          <w:lang w:eastAsia="zh-TW"/>
        </w:rPr>
      </w:pPr>
      <w:r>
        <w:rPr>
          <w:rFonts w:ascii="Microsoft YaHei" w:hAnsi="Microsoft YaHei"/>
          <w:spacing w:val="51"/>
          <w:sz w:val="36"/>
          <w:lang w:eastAsia="zh-TW"/>
        </w:rPr>
        <w:t xml:space="preserve">※※※※※※※※※※※※※※※※※※※※※※※ </w:t>
      </w:r>
    </w:p>
    <w:p w14:paraId="77387B01" w14:textId="7FA2B64D" w:rsidR="00D8039B" w:rsidRDefault="0058570F" w:rsidP="003C11E7">
      <w:pPr>
        <w:tabs>
          <w:tab w:val="left" w:pos="7945"/>
        </w:tabs>
        <w:spacing w:line="618" w:lineRule="exact"/>
        <w:ind w:left="381"/>
        <w:rPr>
          <w:rFonts w:ascii="Microsoft YaHei" w:hAnsi="Microsoft YaHei"/>
          <w:sz w:val="36"/>
          <w:lang w:eastAsia="zh-TW"/>
        </w:rPr>
      </w:pPr>
      <w:r>
        <w:rPr>
          <w:rFonts w:ascii="Microsoft YaHei" w:hAnsi="Microsoft YaHei"/>
          <w:spacing w:val="-10"/>
          <w:sz w:val="36"/>
          <w:lang w:eastAsia="zh-TW"/>
        </w:rPr>
        <w:t>※</w:t>
      </w:r>
      <w:r w:rsidR="003C11E7">
        <w:rPr>
          <w:rFonts w:asciiTheme="minorEastAsia" w:eastAsiaTheme="minorEastAsia" w:hAnsiTheme="minorEastAsia" w:hint="eastAsia"/>
          <w:sz w:val="36"/>
          <w:lang w:eastAsia="zh-TW"/>
        </w:rPr>
        <w:t xml:space="preserve">                                                                                </w:t>
      </w:r>
      <w:r>
        <w:rPr>
          <w:rFonts w:ascii="Microsoft YaHei" w:hAnsi="Microsoft YaHei"/>
          <w:spacing w:val="-10"/>
          <w:sz w:val="36"/>
          <w:lang w:eastAsia="zh-TW"/>
        </w:rPr>
        <w:t>※</w:t>
      </w:r>
    </w:p>
    <w:p w14:paraId="77475B50" w14:textId="2038B511" w:rsidR="00D8039B" w:rsidRPr="003C11E7" w:rsidRDefault="0058570F" w:rsidP="003C11E7">
      <w:pPr>
        <w:pStyle w:val="1"/>
        <w:tabs>
          <w:tab w:val="left" w:pos="3081"/>
        </w:tabs>
        <w:spacing w:line="618" w:lineRule="exact"/>
        <w:ind w:left="381"/>
        <w:jc w:val="left"/>
        <w:rPr>
          <w:rFonts w:eastAsiaTheme="minorEastAsia"/>
          <w:lang w:eastAsia="zh-TW"/>
        </w:rPr>
      </w:pPr>
      <w:bookmarkStart w:id="0" w:name="_Toc194431925"/>
      <w:r>
        <w:rPr>
          <w:spacing w:val="-10"/>
          <w:lang w:eastAsia="zh-TW"/>
        </w:rPr>
        <w:t>※</w:t>
      </w:r>
      <w:r w:rsidR="00C16347">
        <w:rPr>
          <w:lang w:eastAsia="zh-TW"/>
        </w:rPr>
        <w:tab/>
      </w:r>
      <w:r w:rsidR="00C16347" w:rsidRPr="009C43E4">
        <w:rPr>
          <w:rFonts w:ascii="標楷體" w:eastAsia="標楷體" w:hAnsi="標楷體" w:hint="eastAsia"/>
          <w:spacing w:val="-2"/>
          <w:lang w:eastAsia="zh-TW"/>
        </w:rPr>
        <w:t>情緒聲音辨識處理系統</w:t>
      </w:r>
      <w:bookmarkEnd w:id="0"/>
      <w:r w:rsidR="003C11E7">
        <w:rPr>
          <w:rFonts w:asciiTheme="minorEastAsia" w:eastAsiaTheme="minorEastAsia" w:hAnsiTheme="minorEastAsia" w:hint="eastAsia"/>
          <w:spacing w:val="-2"/>
          <w:lang w:eastAsia="zh-TW"/>
        </w:rPr>
        <w:t xml:space="preserve">                </w:t>
      </w:r>
      <w:r w:rsidR="003C11E7">
        <w:rPr>
          <w:spacing w:val="-10"/>
          <w:lang w:eastAsia="zh-TW"/>
        </w:rPr>
        <w:t>※</w:t>
      </w:r>
    </w:p>
    <w:p w14:paraId="0787114A" w14:textId="3B9F5384" w:rsidR="00D8039B" w:rsidRDefault="0058570F" w:rsidP="003C11E7">
      <w:pPr>
        <w:tabs>
          <w:tab w:val="left" w:pos="7945"/>
        </w:tabs>
        <w:spacing w:line="618" w:lineRule="exact"/>
        <w:ind w:left="381"/>
        <w:rPr>
          <w:rFonts w:ascii="Microsoft YaHei" w:hAnsi="Microsoft YaHei"/>
          <w:sz w:val="36"/>
          <w:lang w:eastAsia="zh-TW"/>
        </w:rPr>
      </w:pPr>
      <w:r>
        <w:rPr>
          <w:rFonts w:ascii="Microsoft YaHei" w:hAnsi="Microsoft YaHei"/>
          <w:spacing w:val="-10"/>
          <w:sz w:val="36"/>
          <w:lang w:eastAsia="zh-TW"/>
        </w:rPr>
        <w:t>※</w:t>
      </w:r>
      <w:r w:rsidR="003C11E7">
        <w:rPr>
          <w:rFonts w:asciiTheme="minorEastAsia" w:eastAsiaTheme="minorEastAsia" w:hAnsiTheme="minorEastAsia" w:hint="eastAsia"/>
          <w:spacing w:val="-10"/>
          <w:sz w:val="36"/>
          <w:lang w:eastAsia="zh-TW"/>
        </w:rPr>
        <w:t xml:space="preserve">                                                                                         </w:t>
      </w:r>
      <w:r>
        <w:rPr>
          <w:rFonts w:ascii="Microsoft YaHei" w:hAnsi="Microsoft YaHei"/>
          <w:spacing w:val="-10"/>
          <w:sz w:val="36"/>
          <w:lang w:eastAsia="zh-TW"/>
        </w:rPr>
        <w:t>※</w:t>
      </w:r>
    </w:p>
    <w:p w14:paraId="63AEF5DC" w14:textId="2CD79393" w:rsidR="00D8039B" w:rsidRDefault="0058570F">
      <w:pPr>
        <w:spacing w:line="640" w:lineRule="exact"/>
        <w:ind w:left="381"/>
        <w:rPr>
          <w:rFonts w:ascii="Microsoft YaHei" w:hAnsi="Microsoft YaHei"/>
          <w:sz w:val="36"/>
          <w:lang w:eastAsia="zh-TW"/>
        </w:rPr>
      </w:pPr>
      <w:r>
        <w:rPr>
          <w:rFonts w:ascii="Microsoft YaHei" w:hAnsi="Microsoft YaHei"/>
          <w:spacing w:val="46"/>
          <w:sz w:val="36"/>
          <w:lang w:eastAsia="zh-TW"/>
        </w:rPr>
        <w:t>※※※※※※※※※※※※</w:t>
      </w:r>
      <w:r>
        <w:rPr>
          <w:rFonts w:ascii="Microsoft YaHei" w:hAnsi="Microsoft YaHei"/>
          <w:spacing w:val="48"/>
          <w:sz w:val="36"/>
          <w:lang w:eastAsia="zh-TW"/>
        </w:rPr>
        <w:t xml:space="preserve">※※※※※※※※※※※ </w:t>
      </w:r>
    </w:p>
    <w:p w14:paraId="0CEA937F" w14:textId="77777777" w:rsidR="005D218D" w:rsidRPr="009C43E4" w:rsidRDefault="0058570F">
      <w:pPr>
        <w:spacing w:before="279" w:line="446" w:lineRule="auto"/>
        <w:ind w:left="381" w:right="1608"/>
        <w:rPr>
          <w:rFonts w:ascii="標楷體" w:eastAsia="標楷體" w:hAnsi="標楷體"/>
          <w:spacing w:val="-2"/>
          <w:sz w:val="28"/>
          <w:lang w:eastAsia="zh-TW"/>
        </w:rPr>
      </w:pPr>
      <w:r w:rsidRPr="009C43E4">
        <w:rPr>
          <w:rFonts w:ascii="標楷體" w:eastAsia="標楷體" w:hAnsi="標楷體"/>
          <w:spacing w:val="19"/>
          <w:sz w:val="28"/>
          <w:lang w:eastAsia="zh-TW"/>
        </w:rPr>
        <w:t xml:space="preserve">執 行 期 間 </w:t>
      </w:r>
      <w:r w:rsidRPr="009C43E4">
        <w:rPr>
          <w:rFonts w:ascii="標楷體" w:eastAsia="標楷體" w:hAnsi="標楷體"/>
          <w:sz w:val="28"/>
          <w:lang w:eastAsia="zh-TW"/>
        </w:rPr>
        <w:t>：11</w:t>
      </w:r>
      <w:r w:rsidR="003C11E7" w:rsidRPr="009C43E4">
        <w:rPr>
          <w:rFonts w:ascii="標楷體" w:eastAsia="標楷體" w:hAnsi="標楷體" w:hint="eastAsia"/>
          <w:sz w:val="28"/>
          <w:lang w:eastAsia="zh-TW"/>
        </w:rPr>
        <w:t xml:space="preserve">2 </w:t>
      </w:r>
      <w:r w:rsidRPr="009C43E4">
        <w:rPr>
          <w:rFonts w:ascii="標楷體" w:eastAsia="標楷體" w:hAnsi="標楷體"/>
          <w:spacing w:val="-6"/>
          <w:sz w:val="28"/>
          <w:lang w:eastAsia="zh-TW"/>
        </w:rPr>
        <w:t xml:space="preserve">學年度上學期至 </w:t>
      </w:r>
      <w:r w:rsidRPr="009C43E4">
        <w:rPr>
          <w:rFonts w:ascii="標楷體" w:eastAsia="標楷體" w:hAnsi="標楷體"/>
          <w:sz w:val="28"/>
          <w:lang w:eastAsia="zh-TW"/>
        </w:rPr>
        <w:t>11</w:t>
      </w:r>
      <w:r w:rsidR="003C11E7" w:rsidRPr="009C43E4">
        <w:rPr>
          <w:rFonts w:ascii="標楷體" w:eastAsia="標楷體" w:hAnsi="標楷體" w:hint="eastAsia"/>
          <w:sz w:val="28"/>
          <w:lang w:eastAsia="zh-TW"/>
        </w:rPr>
        <w:t xml:space="preserve">3 </w:t>
      </w:r>
      <w:r w:rsidRPr="009C43E4">
        <w:rPr>
          <w:rFonts w:ascii="標楷體" w:eastAsia="標楷體" w:hAnsi="標楷體"/>
          <w:spacing w:val="-4"/>
          <w:sz w:val="28"/>
          <w:lang w:eastAsia="zh-TW"/>
        </w:rPr>
        <w:t>學年度下學期</w:t>
      </w:r>
    </w:p>
    <w:p w14:paraId="4A1AD8AE" w14:textId="54B05CF2" w:rsidR="00D8039B" w:rsidRPr="009C43E4" w:rsidRDefault="0058570F">
      <w:pPr>
        <w:spacing w:before="279" w:line="446" w:lineRule="auto"/>
        <w:ind w:left="381" w:right="1608"/>
        <w:rPr>
          <w:rFonts w:ascii="標楷體" w:eastAsia="標楷體" w:hAnsi="標楷體"/>
          <w:sz w:val="28"/>
          <w:lang w:eastAsia="zh-TW"/>
        </w:rPr>
      </w:pPr>
      <w:r w:rsidRPr="009C43E4">
        <w:rPr>
          <w:rFonts w:ascii="標楷體" w:eastAsia="標楷體" w:hAnsi="標楷體"/>
          <w:spacing w:val="-2"/>
          <w:sz w:val="28"/>
          <w:lang w:eastAsia="zh-TW"/>
        </w:rPr>
        <w:t>專題參與人員：</w:t>
      </w:r>
    </w:p>
    <w:p w14:paraId="4BB6993B" w14:textId="77777777" w:rsidR="005D218D" w:rsidRPr="009C43E4" w:rsidRDefault="0058570F" w:rsidP="005D218D">
      <w:pPr>
        <w:pStyle w:val="31"/>
        <w:snapToGrid w:val="0"/>
        <w:ind w:left="440" w:firstLineChars="710" w:firstLine="1974"/>
        <w:rPr>
          <w:rFonts w:ascii="標楷體" w:eastAsia="標楷體" w:hAnsi="標楷體"/>
          <w:spacing w:val="-2"/>
          <w:sz w:val="28"/>
          <w:lang w:eastAsia="zh-TW"/>
        </w:rPr>
      </w:pPr>
      <w:proofErr w:type="gramStart"/>
      <w:r w:rsidRPr="009C43E4">
        <w:rPr>
          <w:rFonts w:ascii="標楷體" w:eastAsia="標楷體" w:hAnsi="標楷體"/>
          <w:spacing w:val="-2"/>
          <w:sz w:val="28"/>
          <w:lang w:eastAsia="zh-TW"/>
        </w:rPr>
        <w:t>部別</w:t>
      </w:r>
      <w:proofErr w:type="gramEnd"/>
      <w:r w:rsidRPr="009C43E4">
        <w:rPr>
          <w:rFonts w:ascii="標楷體" w:eastAsia="標楷體" w:hAnsi="標楷體"/>
          <w:spacing w:val="-2"/>
          <w:sz w:val="28"/>
          <w:lang w:eastAsia="zh-TW"/>
        </w:rPr>
        <w:t>：日間部</w:t>
      </w:r>
    </w:p>
    <w:p w14:paraId="13AD7285" w14:textId="46DDC9D7" w:rsidR="005D218D" w:rsidRPr="009C43E4" w:rsidRDefault="0058570F" w:rsidP="005D218D">
      <w:pPr>
        <w:pStyle w:val="31"/>
        <w:snapToGrid w:val="0"/>
        <w:ind w:leftChars="327" w:left="719" w:firstLineChars="605" w:firstLine="1670"/>
        <w:rPr>
          <w:rFonts w:ascii="標楷體" w:eastAsia="標楷體" w:hAnsi="標楷體"/>
          <w:sz w:val="28"/>
          <w:lang w:eastAsia="zh-TW"/>
        </w:rPr>
      </w:pPr>
      <w:r w:rsidRPr="009C43E4">
        <w:rPr>
          <w:rFonts w:ascii="標楷體" w:eastAsia="標楷體" w:hAnsi="標楷體"/>
          <w:spacing w:val="-4"/>
          <w:sz w:val="28"/>
          <w:lang w:eastAsia="zh-TW"/>
        </w:rPr>
        <w:t xml:space="preserve">組別：第 </w:t>
      </w:r>
      <w:r w:rsidRPr="009C43E4">
        <w:rPr>
          <w:rFonts w:ascii="標楷體" w:eastAsia="標楷體" w:hAnsi="標楷體"/>
          <w:spacing w:val="-12"/>
          <w:sz w:val="28"/>
          <w:lang w:eastAsia="zh-TW"/>
        </w:rPr>
        <w:t xml:space="preserve"> 組</w:t>
      </w:r>
      <w:r w:rsidR="005D218D" w:rsidRPr="009C43E4">
        <w:rPr>
          <w:rFonts w:ascii="標楷體" w:eastAsia="標楷體" w:hAnsi="標楷體"/>
          <w:spacing w:val="-12"/>
          <w:sz w:val="28"/>
          <w:lang w:eastAsia="zh-TW"/>
        </w:rPr>
        <w:br/>
      </w:r>
      <w:r w:rsidR="005D218D" w:rsidRPr="009C43E4">
        <w:rPr>
          <w:rFonts w:ascii="標楷體" w:eastAsia="標楷體" w:hAnsi="標楷體" w:hint="eastAsia"/>
          <w:sz w:val="28"/>
          <w:lang w:eastAsia="zh-TW"/>
        </w:rPr>
        <w:t xml:space="preserve">            班別：四</w:t>
      </w:r>
      <w:proofErr w:type="gramStart"/>
      <w:r w:rsidR="005D218D" w:rsidRPr="009C43E4">
        <w:rPr>
          <w:rFonts w:ascii="標楷體" w:eastAsia="標楷體" w:hAnsi="標楷體" w:hint="eastAsia"/>
          <w:sz w:val="28"/>
          <w:lang w:eastAsia="zh-TW"/>
        </w:rPr>
        <w:t>訊延</w:t>
      </w:r>
      <w:proofErr w:type="gramEnd"/>
      <w:r w:rsidR="005D218D" w:rsidRPr="009C43E4">
        <w:rPr>
          <w:rFonts w:ascii="標楷體" w:eastAsia="標楷體" w:hAnsi="標楷體" w:hint="eastAsia"/>
          <w:sz w:val="28"/>
          <w:lang w:eastAsia="zh-TW"/>
        </w:rPr>
        <w:t xml:space="preserve">  座號： 10     姓名：翁凱霖</w:t>
      </w:r>
    </w:p>
    <w:p w14:paraId="1CA1716F" w14:textId="40959E11" w:rsidR="00D8039B" w:rsidRPr="009C43E4" w:rsidRDefault="005D218D" w:rsidP="005D218D">
      <w:pPr>
        <w:pStyle w:val="31"/>
        <w:snapToGrid w:val="0"/>
        <w:ind w:leftChars="0" w:left="0"/>
        <w:rPr>
          <w:rFonts w:ascii="標楷體" w:eastAsia="標楷體" w:hAnsi="標楷體"/>
          <w:sz w:val="28"/>
          <w:lang w:eastAsia="zh-TW"/>
        </w:rPr>
      </w:pPr>
      <w:r w:rsidRPr="009C43E4">
        <w:rPr>
          <w:rFonts w:ascii="標楷體" w:eastAsia="標楷體" w:hAnsi="標楷體" w:hint="eastAsia"/>
          <w:sz w:val="28"/>
          <w:lang w:eastAsia="zh-TW"/>
        </w:rPr>
        <w:t xml:space="preserve">                 班別：四</w:t>
      </w:r>
      <w:proofErr w:type="gramStart"/>
      <w:r w:rsidRPr="009C43E4">
        <w:rPr>
          <w:rFonts w:ascii="標楷體" w:eastAsia="標楷體" w:hAnsi="標楷體" w:hint="eastAsia"/>
          <w:sz w:val="28"/>
          <w:lang w:eastAsia="zh-TW"/>
        </w:rPr>
        <w:t>訊延</w:t>
      </w:r>
      <w:proofErr w:type="gramEnd"/>
      <w:r w:rsidRPr="009C43E4">
        <w:rPr>
          <w:rFonts w:ascii="標楷體" w:eastAsia="標楷體" w:hAnsi="標楷體" w:hint="eastAsia"/>
          <w:sz w:val="28"/>
          <w:lang w:eastAsia="zh-TW"/>
        </w:rPr>
        <w:t xml:space="preserve">  座號： </w:t>
      </w:r>
      <w:r w:rsidR="00007553">
        <w:rPr>
          <w:rFonts w:ascii="標楷體" w:eastAsia="標楷體" w:hAnsi="標楷體" w:hint="eastAsia"/>
          <w:sz w:val="28"/>
          <w:lang w:eastAsia="zh-TW"/>
        </w:rPr>
        <w:t>28</w:t>
      </w:r>
      <w:r w:rsidRPr="009C43E4">
        <w:rPr>
          <w:rFonts w:ascii="標楷體" w:eastAsia="標楷體" w:hAnsi="標楷體" w:hint="eastAsia"/>
          <w:sz w:val="28"/>
          <w:lang w:eastAsia="zh-TW"/>
        </w:rPr>
        <w:t xml:space="preserve"> </w:t>
      </w:r>
      <w:r w:rsidR="00007553">
        <w:rPr>
          <w:rFonts w:ascii="標楷體" w:eastAsia="標楷體" w:hAnsi="標楷體" w:hint="eastAsia"/>
          <w:sz w:val="28"/>
          <w:lang w:eastAsia="zh-TW"/>
        </w:rPr>
        <w:t xml:space="preserve"> </w:t>
      </w:r>
      <w:r w:rsidRPr="009C43E4">
        <w:rPr>
          <w:rFonts w:ascii="標楷體" w:eastAsia="標楷體" w:hAnsi="標楷體" w:hint="eastAsia"/>
          <w:sz w:val="28"/>
          <w:lang w:eastAsia="zh-TW"/>
        </w:rPr>
        <w:t xml:space="preserve">   姓名：曾義翔</w:t>
      </w:r>
    </w:p>
    <w:p w14:paraId="1EC9C9A8" w14:textId="77777777" w:rsidR="005D218D" w:rsidRPr="005D218D" w:rsidRDefault="005D218D" w:rsidP="005D218D">
      <w:pPr>
        <w:pStyle w:val="31"/>
        <w:snapToGrid w:val="0"/>
        <w:ind w:leftChars="0" w:left="0"/>
        <w:rPr>
          <w:rFonts w:ascii="標楷體" w:eastAsia="標楷體" w:hAnsi="標楷體"/>
          <w:sz w:val="28"/>
          <w:lang w:eastAsia="zh-TW"/>
        </w:rPr>
      </w:pPr>
    </w:p>
    <w:p w14:paraId="11B1CBA1" w14:textId="77777777" w:rsidR="00D8039B" w:rsidRPr="009C43E4" w:rsidRDefault="0058570F" w:rsidP="005D218D">
      <w:pPr>
        <w:spacing w:before="1"/>
        <w:ind w:left="381"/>
        <w:rPr>
          <w:rFonts w:ascii="標楷體" w:eastAsia="標楷體" w:hAnsi="標楷體"/>
          <w:sz w:val="28"/>
          <w:lang w:eastAsia="zh-TW"/>
        </w:rPr>
      </w:pPr>
      <w:r w:rsidRPr="009C43E4">
        <w:rPr>
          <w:rFonts w:ascii="標楷體" w:eastAsia="標楷體" w:hAnsi="標楷體"/>
          <w:spacing w:val="-3"/>
          <w:sz w:val="28"/>
          <w:lang w:eastAsia="zh-TW"/>
        </w:rPr>
        <w:t>指導老師：</w:t>
      </w:r>
      <w:r w:rsidR="00FF0517" w:rsidRPr="009C43E4">
        <w:rPr>
          <w:rFonts w:ascii="標楷體" w:eastAsia="標楷體" w:hAnsi="標楷體"/>
          <w:sz w:val="28"/>
          <w:lang w:eastAsia="zh-TW"/>
        </w:rPr>
        <w:t xml:space="preserve"> </w:t>
      </w:r>
      <w:r w:rsidR="005D218D" w:rsidRPr="009C43E4">
        <w:rPr>
          <w:rFonts w:ascii="標楷體" w:eastAsia="標楷體" w:hAnsi="標楷體" w:hint="eastAsia"/>
          <w:sz w:val="28"/>
          <w:lang w:eastAsia="zh-TW"/>
        </w:rPr>
        <w:t>楊勝智</w:t>
      </w:r>
    </w:p>
    <w:p w14:paraId="0D6707DE" w14:textId="77777777" w:rsidR="005D218D" w:rsidRDefault="005D218D" w:rsidP="005D218D">
      <w:pPr>
        <w:spacing w:before="1"/>
        <w:ind w:left="381"/>
        <w:rPr>
          <w:rFonts w:ascii="Microsoft YaHei" w:eastAsiaTheme="minorEastAsia"/>
          <w:sz w:val="28"/>
          <w:lang w:eastAsia="zh-TW"/>
        </w:rPr>
      </w:pPr>
    </w:p>
    <w:p w14:paraId="1F281755" w14:textId="77777777" w:rsidR="005D218D" w:rsidRDefault="005D218D" w:rsidP="005D218D">
      <w:pPr>
        <w:spacing w:before="1"/>
        <w:ind w:left="381"/>
        <w:rPr>
          <w:rFonts w:ascii="Microsoft YaHei" w:eastAsiaTheme="minorEastAsia"/>
          <w:sz w:val="28"/>
          <w:lang w:eastAsia="zh-TW"/>
        </w:rPr>
      </w:pPr>
    </w:p>
    <w:p w14:paraId="71FFF8A4" w14:textId="77777777" w:rsidR="005D218D" w:rsidRDefault="005D218D" w:rsidP="005D218D">
      <w:pPr>
        <w:spacing w:before="1"/>
        <w:ind w:left="381"/>
        <w:rPr>
          <w:rFonts w:ascii="Microsoft YaHei" w:eastAsiaTheme="minorEastAsia"/>
          <w:sz w:val="28"/>
          <w:lang w:eastAsia="zh-TW"/>
        </w:rPr>
      </w:pPr>
    </w:p>
    <w:p w14:paraId="101C64C0" w14:textId="77777777" w:rsidR="005D218D" w:rsidRDefault="005D218D" w:rsidP="005D218D">
      <w:pPr>
        <w:spacing w:before="1"/>
        <w:ind w:left="381"/>
        <w:rPr>
          <w:rFonts w:ascii="Microsoft YaHei" w:eastAsiaTheme="minorEastAsia"/>
          <w:sz w:val="28"/>
          <w:lang w:eastAsia="zh-TW"/>
        </w:rPr>
      </w:pPr>
    </w:p>
    <w:p w14:paraId="5AF887B2" w14:textId="77777777" w:rsidR="005D218D" w:rsidRDefault="005D218D" w:rsidP="005D218D">
      <w:pPr>
        <w:spacing w:before="1"/>
        <w:ind w:left="381"/>
        <w:rPr>
          <w:rFonts w:ascii="Microsoft YaHei" w:eastAsiaTheme="minorEastAsia"/>
          <w:sz w:val="28"/>
          <w:lang w:eastAsia="zh-TW"/>
        </w:rPr>
      </w:pPr>
    </w:p>
    <w:p w14:paraId="7A1E1D29" w14:textId="77777777" w:rsidR="005D218D" w:rsidRDefault="005D218D" w:rsidP="005D218D">
      <w:pPr>
        <w:spacing w:before="1"/>
        <w:ind w:left="381"/>
        <w:rPr>
          <w:rFonts w:ascii="Microsoft YaHei" w:eastAsiaTheme="minorEastAsia"/>
          <w:sz w:val="28"/>
          <w:lang w:eastAsia="zh-TW"/>
        </w:rPr>
      </w:pPr>
    </w:p>
    <w:p w14:paraId="05240E5A" w14:textId="77777777" w:rsidR="005D218D" w:rsidRDefault="005D218D" w:rsidP="005D218D">
      <w:pPr>
        <w:spacing w:before="1"/>
        <w:ind w:left="381"/>
        <w:rPr>
          <w:rFonts w:ascii="Microsoft YaHei" w:eastAsiaTheme="minorEastAsia"/>
          <w:sz w:val="28"/>
          <w:lang w:eastAsia="zh-TW"/>
        </w:rPr>
      </w:pPr>
    </w:p>
    <w:p w14:paraId="71084FE5" w14:textId="77777777" w:rsidR="005D218D" w:rsidRDefault="005D218D" w:rsidP="005D218D">
      <w:pPr>
        <w:spacing w:before="1"/>
        <w:ind w:left="381"/>
        <w:rPr>
          <w:rFonts w:ascii="Microsoft YaHei" w:eastAsiaTheme="minorEastAsia"/>
          <w:sz w:val="28"/>
          <w:lang w:eastAsia="zh-TW"/>
        </w:rPr>
      </w:pPr>
    </w:p>
    <w:p w14:paraId="49836570" w14:textId="32F622AF" w:rsidR="005D218D" w:rsidRPr="009C43E4" w:rsidRDefault="005D218D" w:rsidP="004E78DE">
      <w:pPr>
        <w:tabs>
          <w:tab w:val="left" w:pos="923"/>
          <w:tab w:val="left" w:pos="1564"/>
          <w:tab w:val="left" w:pos="2202"/>
          <w:tab w:val="left" w:pos="3162"/>
          <w:tab w:val="left" w:pos="4603"/>
          <w:tab w:val="left" w:pos="5788"/>
        </w:tabs>
        <w:spacing w:before="1"/>
        <w:ind w:left="284"/>
        <w:jc w:val="center"/>
        <w:rPr>
          <w:rFonts w:ascii="標楷體" w:eastAsia="標楷體" w:hAnsi="標楷體"/>
          <w:sz w:val="32"/>
          <w:lang w:eastAsia="zh-TW"/>
        </w:rPr>
        <w:sectPr w:rsidR="005D218D" w:rsidRPr="009C43E4">
          <w:type w:val="continuous"/>
          <w:pgSz w:w="11910" w:h="16850"/>
          <w:pgMar w:top="1840" w:right="1700" w:bottom="280" w:left="1417" w:header="720" w:footer="720" w:gutter="0"/>
          <w:cols w:space="720"/>
        </w:sectPr>
      </w:pPr>
      <w:r w:rsidRPr="009C43E4">
        <w:rPr>
          <w:rFonts w:ascii="標楷體" w:eastAsia="標楷體" w:hAnsi="標楷體"/>
          <w:spacing w:val="-10"/>
          <w:sz w:val="32"/>
          <w:lang w:eastAsia="zh-TW"/>
        </w:rPr>
        <w:t>中</w:t>
      </w:r>
      <w:r w:rsidRPr="009C43E4">
        <w:rPr>
          <w:rFonts w:ascii="標楷體" w:eastAsia="標楷體" w:hAnsi="標楷體"/>
          <w:sz w:val="32"/>
          <w:lang w:eastAsia="zh-TW"/>
        </w:rPr>
        <w:tab/>
      </w:r>
      <w:r w:rsidRPr="009C43E4">
        <w:rPr>
          <w:rFonts w:ascii="標楷體" w:eastAsia="標楷體" w:hAnsi="標楷體"/>
          <w:spacing w:val="-10"/>
          <w:sz w:val="32"/>
          <w:lang w:eastAsia="zh-TW"/>
        </w:rPr>
        <w:t>華</w:t>
      </w:r>
      <w:r w:rsidRPr="009C43E4">
        <w:rPr>
          <w:rFonts w:ascii="標楷體" w:eastAsia="標楷體" w:hAnsi="標楷體"/>
          <w:sz w:val="32"/>
          <w:lang w:eastAsia="zh-TW"/>
        </w:rPr>
        <w:tab/>
      </w:r>
      <w:r w:rsidRPr="009C43E4">
        <w:rPr>
          <w:rFonts w:ascii="標楷體" w:eastAsia="標楷體" w:hAnsi="標楷體"/>
          <w:spacing w:val="-10"/>
          <w:sz w:val="32"/>
          <w:lang w:eastAsia="zh-TW"/>
        </w:rPr>
        <w:t>民</w:t>
      </w:r>
      <w:r w:rsidRPr="009C43E4">
        <w:rPr>
          <w:rFonts w:ascii="標楷體" w:eastAsia="標楷體" w:hAnsi="標楷體"/>
          <w:sz w:val="32"/>
          <w:lang w:eastAsia="zh-TW"/>
        </w:rPr>
        <w:tab/>
      </w:r>
      <w:r w:rsidRPr="009C43E4">
        <w:rPr>
          <w:rFonts w:ascii="標楷體" w:eastAsia="標楷體" w:hAnsi="標楷體"/>
          <w:spacing w:val="-10"/>
          <w:sz w:val="32"/>
          <w:lang w:eastAsia="zh-TW"/>
        </w:rPr>
        <w:t>國</w:t>
      </w:r>
      <w:r w:rsidRPr="009C43E4">
        <w:rPr>
          <w:rFonts w:ascii="標楷體" w:eastAsia="標楷體" w:hAnsi="標楷體" w:hint="eastAsia"/>
          <w:sz w:val="32"/>
          <w:lang w:eastAsia="zh-TW"/>
        </w:rPr>
        <w:t xml:space="preserve">  </w:t>
      </w:r>
      <w:r w:rsidRPr="009C43E4">
        <w:rPr>
          <w:rFonts w:ascii="標楷體" w:eastAsia="標楷體" w:hAnsi="標楷體"/>
          <w:spacing w:val="-10"/>
          <w:w w:val="80"/>
          <w:sz w:val="32"/>
          <w:lang w:eastAsia="zh-TW"/>
        </w:rPr>
        <w:t>11</w:t>
      </w:r>
      <w:r w:rsidRPr="009C43E4">
        <w:rPr>
          <w:rFonts w:ascii="標楷體" w:eastAsia="標楷體" w:hAnsi="標楷體" w:hint="eastAsia"/>
          <w:spacing w:val="-10"/>
          <w:w w:val="80"/>
          <w:sz w:val="32"/>
          <w:lang w:eastAsia="zh-TW"/>
        </w:rPr>
        <w:t>3</w:t>
      </w:r>
      <w:r w:rsidRPr="009C43E4">
        <w:rPr>
          <w:rFonts w:ascii="標楷體" w:eastAsia="標楷體" w:hAnsi="標楷體"/>
          <w:spacing w:val="-12"/>
          <w:sz w:val="32"/>
          <w:lang w:eastAsia="zh-TW"/>
        </w:rPr>
        <w:t xml:space="preserve"> </w:t>
      </w:r>
      <w:r w:rsidR="009C43E4">
        <w:rPr>
          <w:rFonts w:ascii="標楷體" w:eastAsia="標楷體" w:hAnsi="標楷體" w:hint="eastAsia"/>
          <w:spacing w:val="-12"/>
          <w:sz w:val="32"/>
          <w:lang w:eastAsia="zh-TW"/>
        </w:rPr>
        <w:t xml:space="preserve"> </w:t>
      </w:r>
      <w:r w:rsidRPr="009C43E4">
        <w:rPr>
          <w:rFonts w:ascii="標楷體" w:eastAsia="標楷體" w:hAnsi="標楷體"/>
          <w:spacing w:val="-10"/>
          <w:sz w:val="32"/>
          <w:lang w:eastAsia="zh-TW"/>
        </w:rPr>
        <w:t>年</w:t>
      </w:r>
      <w:r w:rsidRPr="009C43E4">
        <w:rPr>
          <w:rFonts w:ascii="標楷體" w:eastAsia="標楷體" w:hAnsi="標楷體" w:hint="eastAsia"/>
          <w:sz w:val="32"/>
          <w:lang w:eastAsia="zh-TW"/>
        </w:rPr>
        <w:t xml:space="preserve"> </w:t>
      </w:r>
      <w:r w:rsidRPr="009C43E4">
        <w:rPr>
          <w:rFonts w:ascii="標楷體" w:eastAsia="標楷體" w:hAnsi="標楷體" w:hint="eastAsia"/>
          <w:w w:val="85"/>
          <w:sz w:val="32"/>
          <w:lang w:eastAsia="zh-TW"/>
        </w:rPr>
        <w:t>4</w:t>
      </w:r>
      <w:r w:rsidRPr="009C43E4">
        <w:rPr>
          <w:rFonts w:ascii="標楷體" w:eastAsia="標楷體" w:hAnsi="標楷體"/>
          <w:spacing w:val="-1"/>
          <w:w w:val="85"/>
          <w:sz w:val="32"/>
          <w:lang w:eastAsia="zh-TW"/>
        </w:rPr>
        <w:t xml:space="preserve"> </w:t>
      </w:r>
      <w:r w:rsidR="009C43E4">
        <w:rPr>
          <w:rFonts w:ascii="標楷體" w:eastAsia="標楷體" w:hAnsi="標楷體" w:hint="eastAsia"/>
          <w:spacing w:val="-1"/>
          <w:w w:val="85"/>
          <w:sz w:val="32"/>
          <w:lang w:eastAsia="zh-TW"/>
        </w:rPr>
        <w:t xml:space="preserve"> </w:t>
      </w:r>
      <w:r w:rsidRPr="009C43E4">
        <w:rPr>
          <w:rFonts w:ascii="標楷體" w:eastAsia="標楷體" w:hAnsi="標楷體"/>
          <w:spacing w:val="-10"/>
          <w:sz w:val="32"/>
          <w:lang w:eastAsia="zh-TW"/>
        </w:rPr>
        <w:t>月</w:t>
      </w:r>
      <w:r w:rsidRPr="009C43E4">
        <w:rPr>
          <w:rFonts w:ascii="標楷體" w:eastAsia="標楷體" w:hAnsi="標楷體" w:hint="eastAsia"/>
          <w:sz w:val="32"/>
          <w:lang w:eastAsia="zh-TW"/>
        </w:rPr>
        <w:t xml:space="preserve"> </w:t>
      </w:r>
      <w:r w:rsidR="004E78DE">
        <w:rPr>
          <w:rFonts w:ascii="標楷體" w:eastAsia="標楷體" w:hAnsi="標楷體" w:hint="eastAsia"/>
          <w:sz w:val="32"/>
          <w:lang w:eastAsia="zh-TW"/>
        </w:rPr>
        <w:t>14</w:t>
      </w:r>
      <w:r w:rsidR="009C43E4">
        <w:rPr>
          <w:rFonts w:ascii="標楷體" w:eastAsia="標楷體" w:hAnsi="標楷體" w:hint="eastAsia"/>
          <w:sz w:val="32"/>
          <w:lang w:eastAsia="zh-TW"/>
        </w:rPr>
        <w:t xml:space="preserve"> </w:t>
      </w:r>
      <w:r w:rsidRPr="009C43E4">
        <w:rPr>
          <w:rFonts w:ascii="標楷體" w:eastAsia="標楷體" w:hAnsi="標楷體"/>
          <w:spacing w:val="-10"/>
          <w:sz w:val="32"/>
          <w:lang w:eastAsia="zh-TW"/>
        </w:rPr>
        <w:t>日</w:t>
      </w:r>
    </w:p>
    <w:sdt>
      <w:sdtPr>
        <w:rPr>
          <w:rFonts w:ascii="SimSun" w:eastAsia="SimSun" w:hAnsi="SimSun" w:cs="SimSun"/>
          <w:b w:val="0"/>
          <w:bCs w:val="0"/>
          <w:kern w:val="0"/>
          <w:sz w:val="22"/>
          <w:szCs w:val="22"/>
          <w:lang w:val="zh-TW" w:eastAsia="zh-TW"/>
        </w:rPr>
        <w:id w:val="-1613657996"/>
        <w:docPartObj>
          <w:docPartGallery w:val="Table of Contents"/>
          <w:docPartUnique/>
        </w:docPartObj>
      </w:sdtPr>
      <w:sdtEndPr>
        <w:rPr>
          <w:lang w:eastAsia="en-US"/>
        </w:rPr>
      </w:sdtEndPr>
      <w:sdtContent>
        <w:p w14:paraId="30586915" w14:textId="5997BA11" w:rsidR="00FF0517" w:rsidRDefault="009F6D1B" w:rsidP="009F6D1B">
          <w:pPr>
            <w:pStyle w:val="aa"/>
            <w:jc w:val="center"/>
          </w:pPr>
          <w:r>
            <w:rPr>
              <w:rFonts w:hint="eastAsia"/>
              <w:lang w:val="zh-TW" w:eastAsia="zh-TW"/>
            </w:rPr>
            <w:t>目錄</w:t>
          </w:r>
        </w:p>
        <w:p w14:paraId="47F00A52" w14:textId="196C761C" w:rsidR="00FF0517" w:rsidRPr="0083270C" w:rsidRDefault="00FF0517">
          <w:pPr>
            <w:pStyle w:val="10"/>
            <w:tabs>
              <w:tab w:val="left" w:pos="1228"/>
              <w:tab w:val="right" w:leader="dot" w:pos="8783"/>
            </w:tabs>
            <w:rPr>
              <w:rFonts w:ascii="標楷體" w:eastAsia="標楷體" w:hAnsi="標楷體" w:cstheme="minorBidi"/>
              <w:b w:val="0"/>
              <w:bCs w:val="0"/>
              <w:noProof/>
              <w:kern w:val="2"/>
              <w:sz w:val="24"/>
              <w:szCs w:val="22"/>
              <w:lang w:val="en-US" w:eastAsia="zh-TW"/>
            </w:rPr>
          </w:pPr>
          <w:r>
            <w:fldChar w:fldCharType="begin"/>
          </w:r>
          <w:r>
            <w:instrText xml:space="preserve"> TOC \o "1-3" \h \z \u </w:instrText>
          </w:r>
          <w:r>
            <w:fldChar w:fldCharType="separate"/>
          </w:r>
        </w:p>
        <w:p w14:paraId="00740038" w14:textId="6FA58A24" w:rsidR="00FF0517" w:rsidRPr="0083270C" w:rsidRDefault="00AD4C91">
          <w:pPr>
            <w:pStyle w:val="20"/>
            <w:tabs>
              <w:tab w:val="right" w:leader="dot" w:pos="8783"/>
            </w:tabs>
            <w:rPr>
              <w:rFonts w:ascii="標楷體" w:eastAsia="標楷體" w:hAnsi="標楷體"/>
              <w:noProof/>
              <w:sz w:val="32"/>
              <w:szCs w:val="32"/>
              <w:lang w:eastAsia="zh-TW"/>
            </w:rPr>
          </w:pPr>
          <w:hyperlink w:anchor="_Toc194431930" w:history="1">
            <w:r w:rsidR="00FF0517" w:rsidRPr="0083270C">
              <w:rPr>
                <w:rStyle w:val="ab"/>
                <w:rFonts w:ascii="標楷體" w:eastAsia="標楷體" w:hAnsi="標楷體" w:cs="新細明體" w:hint="eastAsia"/>
                <w:noProof/>
                <w:spacing w:val="21"/>
                <w:sz w:val="32"/>
                <w:szCs w:val="32"/>
                <w:lang w:eastAsia="zh-TW"/>
              </w:rPr>
              <w:t>一、緒論</w:t>
            </w:r>
            <w:r w:rsidR="00FF0517" w:rsidRPr="0083270C">
              <w:rPr>
                <w:rFonts w:ascii="標楷體" w:eastAsia="標楷體" w:hAnsi="標楷體"/>
                <w:noProof/>
                <w:webHidden/>
                <w:sz w:val="32"/>
                <w:szCs w:val="32"/>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rPr>
              <w:instrText xml:space="preserve"> PAGEREF _Toc194431930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6</w:t>
            </w:r>
            <w:r w:rsidR="00FF0517" w:rsidRPr="0083270C">
              <w:rPr>
                <w:rFonts w:ascii="標楷體" w:eastAsia="標楷體" w:hAnsi="標楷體"/>
                <w:noProof/>
                <w:webHidden/>
                <w:sz w:val="32"/>
                <w:szCs w:val="32"/>
              </w:rPr>
              <w:fldChar w:fldCharType="end"/>
            </w:r>
          </w:hyperlink>
        </w:p>
        <w:p w14:paraId="4C93E320" w14:textId="75F2988D"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w:t>
          </w:r>
          <w:r w:rsidRPr="0083270C">
            <w:rPr>
              <w:rFonts w:ascii="標楷體" w:eastAsia="標楷體" w:hAnsi="標楷體" w:hint="eastAsia"/>
              <w:noProof/>
              <w:lang w:val="en-US" w:eastAsia="zh-TW"/>
            </w:rPr>
            <w:t>前言</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6</w:t>
          </w:r>
        </w:p>
        <w:p w14:paraId="0482740C" w14:textId="25EC52D5" w:rsidR="004613E6" w:rsidRPr="0083270C" w:rsidRDefault="004613E6">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hint="eastAsia"/>
              <w:noProof/>
              <w:lang w:val="en-US" w:eastAsia="zh-TW"/>
            </w:rPr>
            <w:t xml:space="preserve">  (二)、動機與目的</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6</w:t>
          </w:r>
        </w:p>
        <w:p w14:paraId="7D390A1B" w14:textId="305A32B8" w:rsidR="00FF0517" w:rsidRPr="0083270C" w:rsidRDefault="00AD4C91">
          <w:pPr>
            <w:pStyle w:val="20"/>
            <w:tabs>
              <w:tab w:val="right" w:leader="dot" w:pos="8783"/>
            </w:tabs>
            <w:rPr>
              <w:rFonts w:ascii="標楷體" w:eastAsia="標楷體" w:hAnsi="標楷體"/>
              <w:noProof/>
              <w:sz w:val="32"/>
              <w:szCs w:val="32"/>
              <w:lang w:eastAsia="zh-TW"/>
            </w:rPr>
          </w:pPr>
          <w:hyperlink w:anchor="_Toc194431931" w:history="1">
            <w:r w:rsidR="00FF0517" w:rsidRPr="0083270C">
              <w:rPr>
                <w:rStyle w:val="ab"/>
                <w:rFonts w:ascii="標楷體" w:eastAsia="標楷體" w:hAnsi="標楷體" w:cs="新細明體" w:hint="eastAsia"/>
                <w:noProof/>
                <w:spacing w:val="19"/>
                <w:sz w:val="32"/>
                <w:szCs w:val="32"/>
                <w:lang w:eastAsia="zh-TW"/>
              </w:rPr>
              <w:t>二、專題簡介</w:t>
            </w:r>
            <w:r w:rsidR="00FF0517" w:rsidRPr="0083270C">
              <w:rPr>
                <w:rFonts w:ascii="標楷體" w:eastAsia="標楷體" w:hAnsi="標楷體"/>
                <w:noProof/>
                <w:webHidden/>
                <w:sz w:val="32"/>
                <w:szCs w:val="32"/>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rPr>
              <w:instrText xml:space="preserve"> PAGEREF _Toc194431931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7</w:t>
            </w:r>
            <w:r w:rsidR="00FF0517" w:rsidRPr="0083270C">
              <w:rPr>
                <w:rFonts w:ascii="標楷體" w:eastAsia="標楷體" w:hAnsi="標楷體"/>
                <w:noProof/>
                <w:webHidden/>
                <w:sz w:val="32"/>
                <w:szCs w:val="32"/>
              </w:rPr>
              <w:fldChar w:fldCharType="end"/>
            </w:r>
          </w:hyperlink>
        </w:p>
        <w:p w14:paraId="6DB3B3F2" w14:textId="1DE68AC5"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(一)、製作目的</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62F038F5" w14:textId="7F905711"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val="en-US" w:eastAsia="zh-TW"/>
            </w:rPr>
            <w:t xml:space="preserve">  (二)、方法</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61F2D092" w14:textId="14E843AF" w:rsidR="004613E6" w:rsidRPr="0083270C" w:rsidRDefault="004613E6">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val="en-US" w:eastAsia="zh-TW"/>
            </w:rPr>
            <w:t xml:space="preserve">  (三)、結果</w:t>
          </w:r>
          <w:r w:rsidRPr="0083270C">
            <w:rPr>
              <w:rFonts w:ascii="標楷體" w:eastAsia="標楷體" w:hAnsi="標楷體"/>
              <w:noProof/>
              <w:lang w:val="en-US" w:eastAsia="zh-TW"/>
            </w:rPr>
            <w:tab/>
          </w:r>
          <w:r w:rsidRPr="0083270C">
            <w:rPr>
              <w:rFonts w:ascii="標楷體" w:eastAsia="標楷體" w:hAnsi="標楷體" w:hint="eastAsia"/>
              <w:noProof/>
              <w:lang w:val="en-US" w:eastAsia="zh-TW"/>
            </w:rPr>
            <w:t>7</w:t>
          </w:r>
        </w:p>
        <w:p w14:paraId="22484079" w14:textId="48784CB9" w:rsidR="004613E6"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1.特徵萃取</w:t>
          </w:r>
          <w:r w:rsidRPr="0083270C">
            <w:rPr>
              <w:rFonts w:ascii="標楷體" w:eastAsia="標楷體" w:hAnsi="標楷體" w:cstheme="minorBidi"/>
              <w:b w:val="0"/>
              <w:bCs w:val="0"/>
              <w:noProof/>
              <w:kern w:val="2"/>
              <w:sz w:val="24"/>
              <w:szCs w:val="22"/>
              <w:lang w:val="en-US" w:eastAsia="zh-TW"/>
            </w:rPr>
            <w:tab/>
          </w:r>
        </w:p>
        <w:p w14:paraId="24753DBF" w14:textId="27D0EBD1"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2.模型訓練</w:t>
          </w:r>
          <w:r w:rsidRPr="0083270C">
            <w:rPr>
              <w:rFonts w:ascii="標楷體" w:eastAsia="標楷體" w:hAnsi="標楷體" w:cstheme="minorBidi"/>
              <w:b w:val="0"/>
              <w:bCs w:val="0"/>
              <w:noProof/>
              <w:kern w:val="2"/>
              <w:sz w:val="24"/>
              <w:szCs w:val="22"/>
              <w:lang w:val="en-US" w:eastAsia="zh-TW"/>
            </w:rPr>
            <w:tab/>
          </w:r>
        </w:p>
        <w:p w14:paraId="23539E98" w14:textId="6C94E98E"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3.易操作的介面</w:t>
          </w:r>
          <w:r w:rsidRPr="0083270C">
            <w:rPr>
              <w:rFonts w:ascii="標楷體" w:eastAsia="標楷體" w:hAnsi="標楷體" w:cstheme="minorBidi"/>
              <w:b w:val="0"/>
              <w:bCs w:val="0"/>
              <w:noProof/>
              <w:kern w:val="2"/>
              <w:sz w:val="24"/>
              <w:szCs w:val="22"/>
              <w:lang w:val="en-US" w:eastAsia="zh-TW"/>
            </w:rPr>
            <w:tab/>
          </w:r>
        </w:p>
        <w:p w14:paraId="1A54FE02" w14:textId="253B3CB6"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4.流程圖</w:t>
          </w:r>
          <w:r w:rsidRPr="0083270C">
            <w:rPr>
              <w:rFonts w:ascii="標楷體" w:eastAsia="標楷體" w:hAnsi="標楷體" w:cstheme="minorBidi"/>
              <w:b w:val="0"/>
              <w:bCs w:val="0"/>
              <w:noProof/>
              <w:kern w:val="2"/>
              <w:sz w:val="24"/>
              <w:szCs w:val="22"/>
              <w:lang w:val="en-US" w:eastAsia="zh-TW"/>
            </w:rPr>
            <w:tab/>
          </w:r>
        </w:p>
        <w:p w14:paraId="10459CA2" w14:textId="7EF38159" w:rsidR="00FF0517" w:rsidRPr="0083270C" w:rsidRDefault="00AD4C91">
          <w:pPr>
            <w:pStyle w:val="20"/>
            <w:tabs>
              <w:tab w:val="right" w:leader="dot" w:pos="8783"/>
            </w:tabs>
            <w:rPr>
              <w:rFonts w:ascii="標楷體" w:eastAsia="標楷體" w:hAnsi="標楷體"/>
              <w:noProof/>
              <w:sz w:val="32"/>
              <w:szCs w:val="32"/>
              <w:lang w:eastAsia="zh-TW"/>
            </w:rPr>
          </w:pPr>
          <w:hyperlink w:anchor="_Toc194431932" w:history="1">
            <w:r w:rsidR="00FF0517" w:rsidRPr="0083270C">
              <w:rPr>
                <w:rStyle w:val="ab"/>
                <w:rFonts w:ascii="標楷體" w:eastAsia="標楷體" w:hAnsi="標楷體" w:cs="新細明體" w:hint="eastAsia"/>
                <w:noProof/>
                <w:spacing w:val="18"/>
                <w:sz w:val="32"/>
                <w:szCs w:val="32"/>
                <w:lang w:eastAsia="zh-TW"/>
              </w:rPr>
              <w:t>三、製作理論探討</w:t>
            </w:r>
            <w:r w:rsidR="00FF0517" w:rsidRPr="0083270C">
              <w:rPr>
                <w:rFonts w:ascii="標楷體" w:eastAsia="標楷體" w:hAnsi="標楷體"/>
                <w:noProof/>
                <w:webHidden/>
                <w:sz w:val="32"/>
                <w:szCs w:val="32"/>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rPr>
              <w:instrText xml:space="preserve"> PAGEREF _Toc194431932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9</w:t>
            </w:r>
            <w:r w:rsidR="00FF0517" w:rsidRPr="0083270C">
              <w:rPr>
                <w:rFonts w:ascii="標楷體" w:eastAsia="標楷體" w:hAnsi="標楷體"/>
                <w:noProof/>
                <w:webHidden/>
                <w:sz w:val="32"/>
                <w:szCs w:val="32"/>
              </w:rPr>
              <w:fldChar w:fldCharType="end"/>
            </w:r>
          </w:hyperlink>
        </w:p>
        <w:p w14:paraId="6B0DBB6E" w14:textId="76326E8C"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w:t>
          </w:r>
          <w:r w:rsidRPr="0083270C">
            <w:rPr>
              <w:rFonts w:eastAsia="標楷體"/>
              <w:noProof/>
              <w:lang w:eastAsia="zh-TW"/>
            </w:rPr>
            <w:t>MFCC</w:t>
          </w:r>
          <w:r w:rsidRPr="0083270C">
            <w:rPr>
              <w:rFonts w:ascii="標楷體" w:eastAsia="標楷體" w:hAnsi="標楷體" w:hint="eastAsia"/>
              <w:noProof/>
              <w:lang w:eastAsia="zh-TW"/>
            </w:rPr>
            <w:t>簡介</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9</w:t>
          </w:r>
        </w:p>
        <w:p w14:paraId="7BA2FA9E" w14:textId="58CC14C2" w:rsidR="007F1369" w:rsidRPr="0083270C" w:rsidRDefault="007F1369">
          <w:pPr>
            <w:pStyle w:val="20"/>
            <w:tabs>
              <w:tab w:val="right" w:leader="dot" w:pos="8783"/>
            </w:tabs>
            <w:rPr>
              <w:rFonts w:ascii="標楷體" w:eastAsia="標楷體" w:hAnsi="標楷體"/>
              <w:b w:val="0"/>
              <w:bCs w:val="0"/>
              <w:noProof/>
              <w:sz w:val="24"/>
              <w:szCs w:val="24"/>
              <w:lang w:val="en-US" w:eastAsia="zh-TW"/>
            </w:rPr>
          </w:pPr>
          <w:r w:rsidRPr="0083270C">
            <w:rPr>
              <w:rFonts w:ascii="標楷體" w:eastAsia="標楷體" w:hAnsi="標楷體" w:hint="eastAsia"/>
              <w:noProof/>
              <w:lang w:val="en-US" w:eastAsia="zh-TW"/>
            </w:rPr>
            <w:t xml:space="preserve">      </w:t>
          </w:r>
          <w:r w:rsidRPr="0083270C">
            <w:rPr>
              <w:rFonts w:ascii="標楷體" w:eastAsia="標楷體" w:hAnsi="標楷體" w:hint="eastAsia"/>
              <w:b w:val="0"/>
              <w:bCs w:val="0"/>
              <w:noProof/>
              <w:sz w:val="24"/>
              <w:szCs w:val="24"/>
              <w:lang w:val="en-US" w:eastAsia="zh-TW"/>
            </w:rPr>
            <w:t>1.預強調</w:t>
          </w:r>
          <w:r w:rsidRPr="0083270C">
            <w:rPr>
              <w:rFonts w:ascii="標楷體" w:eastAsia="標楷體" w:hAnsi="標楷體"/>
              <w:b w:val="0"/>
              <w:bCs w:val="0"/>
              <w:noProof/>
              <w:sz w:val="24"/>
              <w:szCs w:val="24"/>
              <w:lang w:val="en-US" w:eastAsia="zh-TW"/>
            </w:rPr>
            <w:tab/>
          </w:r>
        </w:p>
        <w:p w14:paraId="057A55A4" w14:textId="5E4E2D8B"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b w:val="0"/>
              <w:bCs w:val="0"/>
              <w:noProof/>
              <w:sz w:val="24"/>
              <w:szCs w:val="24"/>
              <w:lang w:val="en-US" w:eastAsia="zh-TW"/>
            </w:rPr>
            <w:t xml:space="preserve">      2.音框化</w:t>
          </w:r>
          <w:r w:rsidRPr="0083270C">
            <w:rPr>
              <w:rFonts w:ascii="標楷體" w:eastAsia="標楷體" w:hAnsi="標楷體"/>
              <w:noProof/>
              <w:lang w:val="en-US" w:eastAsia="zh-TW"/>
            </w:rPr>
            <w:tab/>
          </w:r>
        </w:p>
        <w:p w14:paraId="1B82D148" w14:textId="627D68CA"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3.漢明窗</w:t>
          </w:r>
          <w:r w:rsidRPr="0083270C">
            <w:rPr>
              <w:rFonts w:ascii="標楷體" w:eastAsia="標楷體" w:hAnsi="標楷體" w:cstheme="minorBidi"/>
              <w:b w:val="0"/>
              <w:bCs w:val="0"/>
              <w:noProof/>
              <w:kern w:val="2"/>
              <w:sz w:val="24"/>
              <w:szCs w:val="22"/>
              <w:lang w:val="en-US" w:eastAsia="zh-TW"/>
            </w:rPr>
            <w:tab/>
          </w:r>
        </w:p>
        <w:p w14:paraId="6527A9E4" w14:textId="3ED35C72"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4.快速傅立葉轉換</w:t>
          </w:r>
          <w:r w:rsidRPr="0083270C">
            <w:rPr>
              <w:rFonts w:ascii="標楷體" w:eastAsia="標楷體" w:hAnsi="標楷體" w:cstheme="minorBidi"/>
              <w:b w:val="0"/>
              <w:bCs w:val="0"/>
              <w:noProof/>
              <w:kern w:val="2"/>
              <w:sz w:val="24"/>
              <w:szCs w:val="22"/>
              <w:lang w:val="en-US" w:eastAsia="zh-TW"/>
            </w:rPr>
            <w:tab/>
          </w:r>
        </w:p>
        <w:p w14:paraId="677B135D" w14:textId="3395C980"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5.三角濾波器</w:t>
          </w:r>
          <w:r w:rsidRPr="0083270C">
            <w:rPr>
              <w:rFonts w:ascii="標楷體" w:eastAsia="標楷體" w:hAnsi="標楷體" w:cstheme="minorBidi"/>
              <w:b w:val="0"/>
              <w:bCs w:val="0"/>
              <w:noProof/>
              <w:kern w:val="2"/>
              <w:sz w:val="24"/>
              <w:szCs w:val="22"/>
              <w:lang w:val="en-US" w:eastAsia="zh-TW"/>
            </w:rPr>
            <w:tab/>
          </w:r>
        </w:p>
        <w:p w14:paraId="79D38C55" w14:textId="0D5A1E7C"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6.對數轉換公式</w:t>
          </w:r>
          <w:r w:rsidRPr="0083270C">
            <w:rPr>
              <w:rFonts w:ascii="標楷體" w:eastAsia="標楷體" w:hAnsi="標楷體" w:cstheme="minorBidi"/>
              <w:b w:val="0"/>
              <w:bCs w:val="0"/>
              <w:noProof/>
              <w:kern w:val="2"/>
              <w:sz w:val="24"/>
              <w:szCs w:val="22"/>
              <w:lang w:val="en-US" w:eastAsia="zh-TW"/>
            </w:rPr>
            <w:tab/>
          </w:r>
        </w:p>
        <w:p w14:paraId="01492E85" w14:textId="1AC09315" w:rsidR="007F1369" w:rsidRPr="0083270C" w:rsidRDefault="007F1369" w:rsidP="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cstheme="minorBidi" w:hint="eastAsia"/>
              <w:b w:val="0"/>
              <w:bCs w:val="0"/>
              <w:noProof/>
              <w:kern w:val="2"/>
              <w:sz w:val="24"/>
              <w:szCs w:val="22"/>
              <w:lang w:val="en-US" w:eastAsia="zh-TW"/>
            </w:rPr>
            <w:t xml:space="preserve">      7.離散餘弦轉換</w:t>
          </w:r>
          <w:r w:rsidRPr="0083270C">
            <w:rPr>
              <w:rFonts w:ascii="標楷體" w:eastAsia="標楷體" w:hAnsi="標楷體" w:cstheme="minorBidi"/>
              <w:b w:val="0"/>
              <w:bCs w:val="0"/>
              <w:noProof/>
              <w:kern w:val="2"/>
              <w:sz w:val="24"/>
              <w:szCs w:val="22"/>
              <w:lang w:val="en-US" w:eastAsia="zh-TW"/>
            </w:rPr>
            <w:tab/>
          </w:r>
        </w:p>
        <w:p w14:paraId="287A92AD" w14:textId="1A1EFFAA"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b w:val="0"/>
              <w:bCs w:val="0"/>
              <w:noProof/>
              <w:kern w:val="2"/>
              <w:sz w:val="24"/>
              <w:szCs w:val="22"/>
              <w:lang w:val="en-US" w:eastAsia="zh-TW"/>
            </w:rPr>
            <w:t xml:space="preserve"> </w:t>
          </w:r>
          <w:r w:rsidRPr="0083270C">
            <w:rPr>
              <w:rFonts w:ascii="標楷體" w:eastAsia="標楷體" w:hAnsi="標楷體" w:cstheme="minorBidi" w:hint="eastAsia"/>
              <w:noProof/>
              <w:kern w:val="2"/>
              <w:lang w:val="en-US" w:eastAsia="zh-TW"/>
            </w:rPr>
            <w:t xml:space="preserve"> (二)、深度學習介紹</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11</w:t>
          </w:r>
        </w:p>
        <w:p w14:paraId="21606E26" w14:textId="4CD8CA51"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(三)、數據處理</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13</w:t>
          </w:r>
        </w:p>
        <w:p w14:paraId="13A5D4E1" w14:textId="4122F01C"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(四)、神經網路建置</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15</w:t>
          </w:r>
        </w:p>
        <w:p w14:paraId="033627AC" w14:textId="77183718" w:rsidR="007F1369" w:rsidRPr="0083270C" w:rsidRDefault="007F1369" w:rsidP="007F1369">
          <w:pPr>
            <w:pStyle w:val="20"/>
            <w:tabs>
              <w:tab w:val="right" w:leader="dot" w:pos="8783"/>
            </w:tabs>
            <w:rPr>
              <w:rFonts w:ascii="標楷體" w:eastAsia="標楷體" w:hAnsi="標楷體" w:cstheme="minorBidi"/>
              <w:noProof/>
              <w:kern w:val="2"/>
              <w:lang w:val="en-US" w:eastAsia="zh-TW"/>
            </w:rPr>
          </w:pPr>
          <w:r w:rsidRPr="0083270C">
            <w:rPr>
              <w:rFonts w:ascii="標楷體" w:eastAsia="標楷體" w:hAnsi="標楷體" w:cstheme="minorBidi" w:hint="eastAsia"/>
              <w:noProof/>
              <w:kern w:val="2"/>
              <w:lang w:val="en-US" w:eastAsia="zh-TW"/>
            </w:rPr>
            <w:t xml:space="preserve">  (五)、</w:t>
          </w:r>
          <w:r w:rsidRPr="0083270C">
            <w:rPr>
              <w:rFonts w:eastAsia="標楷體"/>
              <w:noProof/>
              <w:kern w:val="2"/>
              <w:lang w:val="en-US" w:eastAsia="zh-TW"/>
            </w:rPr>
            <w:t>APP</w:t>
          </w:r>
          <w:r w:rsidRPr="0083270C">
            <w:rPr>
              <w:rFonts w:ascii="標楷體" w:eastAsia="標楷體" w:hAnsi="標楷體" w:cstheme="minorBidi" w:hint="eastAsia"/>
              <w:noProof/>
              <w:kern w:val="2"/>
              <w:lang w:val="en-US" w:eastAsia="zh-TW"/>
            </w:rPr>
            <w:t>開發</w:t>
          </w:r>
          <w:r w:rsidRPr="0083270C">
            <w:rPr>
              <w:rFonts w:ascii="標楷體" w:eastAsia="標楷體" w:hAnsi="標楷體" w:cstheme="minorBidi"/>
              <w:noProof/>
              <w:kern w:val="2"/>
              <w:lang w:val="en-US" w:eastAsia="zh-TW"/>
            </w:rPr>
            <w:tab/>
          </w:r>
          <w:r w:rsidR="0083270C" w:rsidRPr="0083270C">
            <w:rPr>
              <w:rFonts w:ascii="標楷體" w:eastAsia="標楷體" w:hAnsi="標楷體" w:cstheme="minorBidi" w:hint="eastAsia"/>
              <w:noProof/>
              <w:kern w:val="2"/>
              <w:lang w:val="en-US" w:eastAsia="zh-TW"/>
            </w:rPr>
            <w:t>17</w:t>
          </w:r>
        </w:p>
        <w:p w14:paraId="032CF98E" w14:textId="4890F6D4" w:rsidR="00FF0517" w:rsidRPr="0083270C" w:rsidRDefault="00AD4C91">
          <w:pPr>
            <w:pStyle w:val="20"/>
            <w:tabs>
              <w:tab w:val="right" w:leader="dot" w:pos="8783"/>
            </w:tabs>
            <w:rPr>
              <w:rFonts w:ascii="標楷體" w:eastAsia="標楷體" w:hAnsi="標楷體"/>
              <w:noProof/>
              <w:sz w:val="32"/>
              <w:szCs w:val="32"/>
              <w:lang w:eastAsia="zh-TW"/>
            </w:rPr>
          </w:pPr>
          <w:hyperlink w:anchor="_Toc194431934" w:history="1">
            <w:r w:rsidR="007F1369" w:rsidRPr="0083270C">
              <w:rPr>
                <w:rStyle w:val="ab"/>
                <w:rFonts w:ascii="標楷體" w:eastAsia="標楷體" w:hAnsi="標楷體" w:cs="新細明體" w:hint="eastAsia"/>
                <w:noProof/>
                <w:spacing w:val="5"/>
                <w:sz w:val="32"/>
                <w:szCs w:val="32"/>
                <w:lang w:eastAsia="zh-TW"/>
              </w:rPr>
              <w:t>四</w:t>
            </w:r>
            <w:r w:rsidR="00FF0517" w:rsidRPr="0083270C">
              <w:rPr>
                <w:rStyle w:val="ab"/>
                <w:rFonts w:ascii="標楷體" w:eastAsia="標楷體" w:hAnsi="標楷體" w:cs="新細明體" w:hint="eastAsia"/>
                <w:noProof/>
                <w:spacing w:val="5"/>
                <w:sz w:val="32"/>
                <w:szCs w:val="32"/>
                <w:lang w:eastAsia="zh-TW"/>
              </w:rPr>
              <w:t>、</w:t>
            </w:r>
            <w:r w:rsidR="007F1369" w:rsidRPr="0083270C">
              <w:rPr>
                <w:rStyle w:val="ab"/>
                <w:rFonts w:ascii="標楷體" w:eastAsia="標楷體" w:hAnsi="標楷體" w:cs="新細明體" w:hint="eastAsia"/>
                <w:noProof/>
                <w:spacing w:val="5"/>
                <w:sz w:val="32"/>
                <w:szCs w:val="32"/>
                <w:lang w:eastAsia="zh-TW"/>
              </w:rPr>
              <w:t>軟硬體分析</w:t>
            </w:r>
            <w:r w:rsidR="00FF0517" w:rsidRPr="0083270C">
              <w:rPr>
                <w:rFonts w:ascii="標楷體" w:eastAsia="標楷體" w:hAnsi="標楷體"/>
                <w:noProof/>
                <w:webHidden/>
                <w:sz w:val="32"/>
                <w:szCs w:val="32"/>
                <w:lang w:eastAsia="zh-TW"/>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lang w:eastAsia="zh-TW"/>
              </w:rPr>
              <w:instrText xml:space="preserve"> PAGEREF _Toc194431934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lang w:eastAsia="zh-TW"/>
              </w:rPr>
              <w:t>2</w:t>
            </w:r>
            <w:r w:rsidR="00FF0517" w:rsidRPr="0083270C">
              <w:rPr>
                <w:rFonts w:ascii="標楷體" w:eastAsia="標楷體" w:hAnsi="標楷體"/>
                <w:noProof/>
                <w:webHidden/>
                <w:sz w:val="32"/>
                <w:szCs w:val="32"/>
              </w:rPr>
              <w:fldChar w:fldCharType="end"/>
            </w:r>
          </w:hyperlink>
          <w:r w:rsidR="0083270C" w:rsidRPr="0083270C">
            <w:rPr>
              <w:rFonts w:ascii="標楷體" w:eastAsia="標楷體" w:hAnsi="標楷體" w:hint="eastAsia"/>
              <w:noProof/>
              <w:sz w:val="32"/>
              <w:szCs w:val="32"/>
              <w:lang w:eastAsia="zh-TW"/>
            </w:rPr>
            <w:t>0</w:t>
          </w:r>
        </w:p>
        <w:p w14:paraId="3FCDF9CF" w14:textId="25571770" w:rsidR="007F1369" w:rsidRPr="0083270C" w:rsidRDefault="007F1369">
          <w:pPr>
            <w:pStyle w:val="20"/>
            <w:tabs>
              <w:tab w:val="right" w:leader="dot" w:pos="8783"/>
            </w:tabs>
            <w:rPr>
              <w:rFonts w:ascii="標楷體" w:eastAsia="標楷體" w:hAnsi="標楷體"/>
              <w:noProof/>
              <w:lang w:val="en-US" w:eastAsia="zh-TW"/>
            </w:rPr>
          </w:pPr>
          <w:r w:rsidRPr="0083270C">
            <w:rPr>
              <w:rFonts w:ascii="標楷體" w:eastAsia="標楷體" w:hAnsi="標楷體" w:hint="eastAsia"/>
              <w:noProof/>
              <w:lang w:eastAsia="zh-TW"/>
            </w:rPr>
            <w:t xml:space="preserve">  (一)、環境開發</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20</w:t>
          </w:r>
        </w:p>
        <w:p w14:paraId="6E0538C4" w14:textId="1CDAA8EE" w:rsidR="007F1369" w:rsidRPr="0083270C" w:rsidRDefault="007F1369">
          <w:pPr>
            <w:pStyle w:val="20"/>
            <w:tabs>
              <w:tab w:val="right" w:leader="dot" w:pos="8783"/>
            </w:tabs>
            <w:rPr>
              <w:rFonts w:ascii="標楷體" w:eastAsia="標楷體" w:hAnsi="標楷體" w:cstheme="minorBidi"/>
              <w:b w:val="0"/>
              <w:bCs w:val="0"/>
              <w:noProof/>
              <w:kern w:val="2"/>
              <w:sz w:val="24"/>
              <w:szCs w:val="22"/>
              <w:lang w:val="en-US" w:eastAsia="zh-TW"/>
            </w:rPr>
          </w:pPr>
          <w:r w:rsidRPr="0083270C">
            <w:rPr>
              <w:rFonts w:ascii="標楷體" w:eastAsia="標楷體" w:hAnsi="標楷體" w:hint="eastAsia"/>
              <w:noProof/>
              <w:lang w:val="en-US" w:eastAsia="zh-TW"/>
            </w:rPr>
            <w:t xml:space="preserve">  (二)、軟體</w:t>
          </w:r>
          <w:r w:rsidRPr="0083270C">
            <w:rPr>
              <w:rFonts w:ascii="標楷體" w:eastAsia="標楷體" w:hAnsi="標楷體"/>
              <w:noProof/>
              <w:lang w:val="en-US" w:eastAsia="zh-TW"/>
            </w:rPr>
            <w:tab/>
          </w:r>
          <w:r w:rsidR="0083270C" w:rsidRPr="0083270C">
            <w:rPr>
              <w:rFonts w:ascii="標楷體" w:eastAsia="標楷體" w:hAnsi="標楷體" w:hint="eastAsia"/>
              <w:noProof/>
              <w:lang w:val="en-US" w:eastAsia="zh-TW"/>
            </w:rPr>
            <w:t>20</w:t>
          </w:r>
        </w:p>
        <w:p w14:paraId="6F6E67AB" w14:textId="339145EA" w:rsidR="00FF0517" w:rsidRPr="0083270C" w:rsidRDefault="00AD4C91">
          <w:pPr>
            <w:pStyle w:val="20"/>
            <w:tabs>
              <w:tab w:val="right" w:leader="dot" w:pos="8783"/>
            </w:tabs>
            <w:rPr>
              <w:rFonts w:ascii="標楷體" w:eastAsia="標楷體" w:hAnsi="標楷體"/>
              <w:noProof/>
              <w:sz w:val="32"/>
              <w:szCs w:val="32"/>
              <w:lang w:eastAsia="zh-TW"/>
            </w:rPr>
          </w:pPr>
          <w:hyperlink w:anchor="_Toc194431935" w:history="1">
            <w:r w:rsidR="00CA6FC1" w:rsidRPr="0083270C">
              <w:rPr>
                <w:rStyle w:val="ab"/>
                <w:rFonts w:ascii="標楷體" w:eastAsia="標楷體" w:hAnsi="標楷體" w:cs="新細明體" w:hint="eastAsia"/>
                <w:noProof/>
                <w:spacing w:val="3"/>
                <w:sz w:val="32"/>
                <w:szCs w:val="32"/>
                <w:lang w:eastAsia="zh-TW"/>
              </w:rPr>
              <w:t>五</w:t>
            </w:r>
            <w:r w:rsidR="00FF0517" w:rsidRPr="0083270C">
              <w:rPr>
                <w:rStyle w:val="ab"/>
                <w:rFonts w:ascii="標楷體" w:eastAsia="標楷體" w:hAnsi="標楷體" w:cs="新細明體" w:hint="eastAsia"/>
                <w:noProof/>
                <w:spacing w:val="3"/>
                <w:sz w:val="32"/>
                <w:szCs w:val="32"/>
                <w:lang w:eastAsia="zh-TW"/>
              </w:rPr>
              <w:t>、</w:t>
            </w:r>
            <w:r w:rsidR="00CA6FC1" w:rsidRPr="0083270C">
              <w:rPr>
                <w:rStyle w:val="ab"/>
                <w:rFonts w:ascii="標楷體" w:eastAsia="標楷體" w:hAnsi="標楷體" w:cs="新細明體" w:hint="eastAsia"/>
                <w:noProof/>
                <w:spacing w:val="3"/>
                <w:sz w:val="32"/>
                <w:szCs w:val="32"/>
                <w:lang w:eastAsia="zh-TW"/>
              </w:rPr>
              <w:t>測試結果</w:t>
            </w:r>
            <w:r w:rsidR="00FF0517" w:rsidRPr="0083270C">
              <w:rPr>
                <w:rFonts w:ascii="標楷體" w:eastAsia="標楷體" w:hAnsi="標楷體"/>
                <w:noProof/>
                <w:webHidden/>
                <w:sz w:val="32"/>
                <w:szCs w:val="32"/>
              </w:rPr>
              <w:tab/>
            </w:r>
          </w:hyperlink>
          <w:r w:rsidR="0083270C" w:rsidRPr="0083270C">
            <w:rPr>
              <w:rFonts w:ascii="標楷體" w:eastAsia="標楷體" w:hAnsi="標楷體" w:hint="eastAsia"/>
              <w:noProof/>
              <w:sz w:val="32"/>
              <w:szCs w:val="32"/>
              <w:lang w:eastAsia="zh-TW"/>
            </w:rPr>
            <w:t>21</w:t>
          </w:r>
        </w:p>
        <w:p w14:paraId="5D116593" w14:textId="4E26BE77" w:rsidR="00CA6FC1" w:rsidRPr="0083270C" w:rsidRDefault="00CA6FC1">
          <w:pPr>
            <w:pStyle w:val="20"/>
            <w:tabs>
              <w:tab w:val="right" w:leader="dot" w:pos="8783"/>
            </w:tabs>
            <w:rPr>
              <w:rFonts w:ascii="標楷體" w:eastAsia="標楷體" w:hAnsi="標楷體" w:cstheme="minorBidi"/>
              <w:b w:val="0"/>
              <w:bCs w:val="0"/>
              <w:noProof/>
              <w:kern w:val="2"/>
              <w:sz w:val="32"/>
              <w:szCs w:val="32"/>
              <w:lang w:val="en-US" w:eastAsia="zh-TW"/>
            </w:rPr>
          </w:pPr>
          <w:r w:rsidRPr="0083270C">
            <w:rPr>
              <w:rFonts w:ascii="標楷體" w:eastAsia="標楷體" w:hAnsi="標楷體" w:hint="eastAsia"/>
              <w:noProof/>
              <w:sz w:val="32"/>
              <w:szCs w:val="32"/>
              <w:lang w:eastAsia="zh-TW"/>
            </w:rPr>
            <w:t>六、結論</w:t>
          </w:r>
          <w:r w:rsidRPr="0083270C">
            <w:rPr>
              <w:rFonts w:ascii="標楷體" w:eastAsia="標楷體" w:hAnsi="標楷體"/>
              <w:noProof/>
              <w:sz w:val="32"/>
              <w:szCs w:val="32"/>
              <w:lang w:val="en-US" w:eastAsia="zh-TW"/>
            </w:rPr>
            <w:tab/>
          </w:r>
          <w:r w:rsidR="0083270C" w:rsidRPr="0083270C">
            <w:rPr>
              <w:rFonts w:ascii="標楷體" w:eastAsia="標楷體" w:hAnsi="標楷體" w:hint="eastAsia"/>
              <w:noProof/>
              <w:sz w:val="32"/>
              <w:szCs w:val="32"/>
              <w:lang w:val="en-US" w:eastAsia="zh-TW"/>
            </w:rPr>
            <w:t>23</w:t>
          </w:r>
        </w:p>
        <w:p w14:paraId="798BF5F8" w14:textId="788F557E" w:rsidR="00FF0517" w:rsidRPr="00CA6FC1" w:rsidRDefault="00AD4C91">
          <w:pPr>
            <w:pStyle w:val="20"/>
            <w:tabs>
              <w:tab w:val="right" w:leader="dot" w:pos="8783"/>
            </w:tabs>
            <w:rPr>
              <w:rFonts w:asciiTheme="minorHAnsi" w:eastAsiaTheme="minorEastAsia" w:hAnsiTheme="minorHAnsi" w:cstheme="minorBidi"/>
              <w:b w:val="0"/>
              <w:bCs w:val="0"/>
              <w:noProof/>
              <w:kern w:val="2"/>
              <w:sz w:val="32"/>
              <w:szCs w:val="32"/>
              <w:lang w:val="en-US" w:eastAsia="zh-TW"/>
            </w:rPr>
          </w:pPr>
          <w:hyperlink w:anchor="_Toc194431936" w:history="1">
            <w:r w:rsidR="00FF0517" w:rsidRPr="0083270C">
              <w:rPr>
                <w:rStyle w:val="ab"/>
                <w:rFonts w:ascii="標楷體" w:eastAsia="標楷體" w:hAnsi="標楷體" w:cs="新細明體" w:hint="eastAsia"/>
                <w:noProof/>
                <w:spacing w:val="6"/>
                <w:sz w:val="32"/>
                <w:szCs w:val="32"/>
                <w:lang w:eastAsia="zh-TW"/>
              </w:rPr>
              <w:t>七、參考文獻</w:t>
            </w:r>
            <w:r w:rsidR="00FF0517" w:rsidRPr="0083270C">
              <w:rPr>
                <w:rFonts w:ascii="標楷體" w:eastAsia="標楷體" w:hAnsi="標楷體"/>
                <w:noProof/>
                <w:webHidden/>
                <w:sz w:val="32"/>
                <w:szCs w:val="32"/>
              </w:rPr>
              <w:tab/>
            </w:r>
            <w:r w:rsidR="00FF0517" w:rsidRPr="0083270C">
              <w:rPr>
                <w:rFonts w:ascii="標楷體" w:eastAsia="標楷體" w:hAnsi="標楷體"/>
                <w:noProof/>
                <w:webHidden/>
                <w:sz w:val="32"/>
                <w:szCs w:val="32"/>
              </w:rPr>
              <w:fldChar w:fldCharType="begin"/>
            </w:r>
            <w:r w:rsidR="00FF0517" w:rsidRPr="0083270C">
              <w:rPr>
                <w:rFonts w:ascii="標楷體" w:eastAsia="標楷體" w:hAnsi="標楷體"/>
                <w:noProof/>
                <w:webHidden/>
                <w:sz w:val="32"/>
                <w:szCs w:val="32"/>
              </w:rPr>
              <w:instrText xml:space="preserve"> PAGEREF _Toc194431936 \h </w:instrText>
            </w:r>
            <w:r w:rsidR="00FF0517" w:rsidRPr="0083270C">
              <w:rPr>
                <w:rFonts w:ascii="標楷體" w:eastAsia="標楷體" w:hAnsi="標楷體"/>
                <w:noProof/>
                <w:webHidden/>
                <w:sz w:val="32"/>
                <w:szCs w:val="32"/>
              </w:rPr>
            </w:r>
            <w:r w:rsidR="00FF0517" w:rsidRPr="0083270C">
              <w:rPr>
                <w:rFonts w:ascii="標楷體" w:eastAsia="標楷體" w:hAnsi="標楷體"/>
                <w:noProof/>
                <w:webHidden/>
                <w:sz w:val="32"/>
                <w:szCs w:val="32"/>
              </w:rPr>
              <w:fldChar w:fldCharType="separate"/>
            </w:r>
            <w:r w:rsidR="00491476" w:rsidRPr="0083270C">
              <w:rPr>
                <w:rFonts w:ascii="標楷體" w:eastAsia="標楷體" w:hAnsi="標楷體"/>
                <w:noProof/>
                <w:webHidden/>
                <w:sz w:val="32"/>
                <w:szCs w:val="32"/>
              </w:rPr>
              <w:t>23</w:t>
            </w:r>
            <w:r w:rsidR="00FF0517" w:rsidRPr="0083270C">
              <w:rPr>
                <w:rFonts w:ascii="標楷體" w:eastAsia="標楷體" w:hAnsi="標楷體"/>
                <w:noProof/>
                <w:webHidden/>
                <w:sz w:val="32"/>
                <w:szCs w:val="32"/>
              </w:rPr>
              <w:fldChar w:fldCharType="end"/>
            </w:r>
          </w:hyperlink>
        </w:p>
        <w:p w14:paraId="4AC413AF" w14:textId="494A5855" w:rsidR="00FF0517" w:rsidRDefault="00FF0517">
          <w:r>
            <w:rPr>
              <w:b/>
              <w:bCs/>
              <w:lang w:val="zh-TW"/>
            </w:rPr>
            <w:fldChar w:fldCharType="end"/>
          </w:r>
        </w:p>
      </w:sdtContent>
    </w:sdt>
    <w:p w14:paraId="62083B03" w14:textId="704B8BD0" w:rsidR="00D8039B" w:rsidRDefault="00D8039B">
      <w:pPr>
        <w:pStyle w:val="2"/>
        <w:spacing w:line="503" w:lineRule="exact"/>
        <w:rPr>
          <w:rFonts w:ascii="Times New Roman" w:eastAsia="Times New Roman"/>
        </w:rPr>
      </w:pPr>
    </w:p>
    <w:p w14:paraId="1D3F9D35" w14:textId="77777777" w:rsidR="009F6D1B" w:rsidRDefault="009F6D1B">
      <w:pPr>
        <w:pStyle w:val="2"/>
        <w:spacing w:line="503" w:lineRule="exact"/>
        <w:rPr>
          <w:rFonts w:ascii="Times New Roman" w:eastAsia="Times New Roman"/>
        </w:rPr>
        <w:sectPr w:rsidR="009F6D1B">
          <w:footerReference w:type="default" r:id="rId8"/>
          <w:pgSz w:w="11910" w:h="16850"/>
          <w:pgMar w:top="1400" w:right="1700" w:bottom="440" w:left="1417" w:header="0" w:footer="258" w:gutter="0"/>
          <w:cols w:space="720"/>
        </w:sectPr>
      </w:pPr>
    </w:p>
    <w:p w14:paraId="70CCD913" w14:textId="77777777" w:rsidR="00D8039B" w:rsidRDefault="0058570F">
      <w:pPr>
        <w:pStyle w:val="2"/>
        <w:spacing w:line="469" w:lineRule="exact"/>
        <w:ind w:left="287"/>
        <w:jc w:val="center"/>
        <w:rPr>
          <w:lang w:eastAsia="zh-TW"/>
        </w:rPr>
      </w:pPr>
      <w:bookmarkStart w:id="1" w:name="_Toc194431926"/>
      <w:r>
        <w:rPr>
          <w:spacing w:val="-7"/>
          <w:lang w:eastAsia="zh-TW"/>
        </w:rPr>
        <w:lastRenderedPageBreak/>
        <w:t>圖目錄</w:t>
      </w:r>
      <w:bookmarkEnd w:id="1"/>
    </w:p>
    <w:p w14:paraId="7DB098D2" w14:textId="0742A7E6" w:rsidR="00D8039B" w:rsidRPr="00491476" w:rsidRDefault="0058570F">
      <w:pPr>
        <w:pStyle w:val="a3"/>
        <w:tabs>
          <w:tab w:val="left" w:leader="dot" w:pos="8544"/>
        </w:tabs>
        <w:spacing w:line="345" w:lineRule="exact"/>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一</w:t>
      </w:r>
      <w:r w:rsidR="00491476" w:rsidRPr="00491476">
        <w:rPr>
          <w:rFonts w:asciiTheme="minorEastAsia" w:eastAsiaTheme="minorEastAsia" w:hAnsiTheme="minorEastAsia" w:hint="eastAsia"/>
          <w:spacing w:val="7"/>
          <w:lang w:eastAsia="zh-TW"/>
        </w:rPr>
        <w:t>、</w:t>
      </w:r>
      <w:r w:rsidR="000618DE">
        <w:rPr>
          <w:rFonts w:asciiTheme="minorEastAsia" w:eastAsiaTheme="minorEastAsia" w:hAnsiTheme="minorEastAsia" w:hint="eastAsia"/>
          <w:spacing w:val="7"/>
          <w:lang w:eastAsia="zh-TW"/>
        </w:rPr>
        <w:t>(流程圖)</w:t>
      </w:r>
      <w:r w:rsidRPr="00491476">
        <w:rPr>
          <w:rFonts w:asciiTheme="minorEastAsia" w:eastAsiaTheme="minorEastAsia" w:hAnsiTheme="minorEastAsia"/>
          <w:lang w:eastAsia="zh-TW"/>
        </w:rPr>
        <w:tab/>
      </w:r>
      <w:r w:rsidR="0083270C" w:rsidRPr="0083270C">
        <w:rPr>
          <w:rFonts w:asciiTheme="minorEastAsia" w:eastAsiaTheme="minorEastAsia" w:hAnsiTheme="minorEastAsia" w:hint="eastAsia"/>
          <w:b/>
          <w:spacing w:val="-10"/>
          <w:sz w:val="28"/>
          <w:szCs w:val="28"/>
          <w:lang w:eastAsia="zh-TW"/>
        </w:rPr>
        <w:t>8</w:t>
      </w:r>
    </w:p>
    <w:p w14:paraId="7AE3B848" w14:textId="69C970AB" w:rsidR="00D8039B" w:rsidRPr="00491476" w:rsidRDefault="0058570F">
      <w:pPr>
        <w:pStyle w:val="a3"/>
        <w:tabs>
          <w:tab w:val="left" w:leader="dot" w:pos="8544"/>
        </w:tabs>
        <w:spacing w:before="47"/>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二</w:t>
      </w:r>
      <w:r w:rsidR="00491476" w:rsidRPr="00491476">
        <w:rPr>
          <w:rFonts w:asciiTheme="minorEastAsia" w:eastAsiaTheme="minorEastAsia" w:hAnsiTheme="minorEastAsia" w:hint="eastAsia"/>
          <w:spacing w:val="1"/>
          <w:lang w:eastAsia="zh-TW"/>
        </w:rPr>
        <w:t>、</w:t>
      </w:r>
      <w:r w:rsidR="000618DE">
        <w:rPr>
          <w:rFonts w:asciiTheme="minorEastAsia" w:eastAsiaTheme="minorEastAsia" w:hAnsiTheme="minorEastAsia" w:hint="eastAsia"/>
          <w:spacing w:val="1"/>
          <w:lang w:eastAsia="zh-TW"/>
        </w:rPr>
        <w:t>(MFCC示意圖)</w:t>
      </w:r>
      <w:r w:rsidRPr="00491476">
        <w:rPr>
          <w:rFonts w:asciiTheme="minorEastAsia" w:eastAsiaTheme="minorEastAsia" w:hAnsiTheme="minorEastAsia"/>
          <w:lang w:eastAsia="zh-TW"/>
        </w:rPr>
        <w:tab/>
      </w:r>
      <w:r w:rsidRPr="0083270C">
        <w:rPr>
          <w:rFonts w:asciiTheme="minorEastAsia" w:eastAsiaTheme="minorEastAsia" w:hAnsiTheme="minorEastAsia"/>
          <w:b/>
          <w:spacing w:val="-10"/>
          <w:sz w:val="28"/>
          <w:szCs w:val="28"/>
          <w:lang w:eastAsia="zh-TW"/>
        </w:rPr>
        <w:t>9</w:t>
      </w:r>
    </w:p>
    <w:p w14:paraId="0D219613" w14:textId="67C59598" w:rsidR="00D8039B" w:rsidRPr="00491476" w:rsidRDefault="0058570F">
      <w:pPr>
        <w:pStyle w:val="a3"/>
        <w:tabs>
          <w:tab w:val="left" w:leader="dot" w:pos="8544"/>
        </w:tabs>
        <w:spacing w:before="50"/>
        <w:ind w:left="381"/>
        <w:rPr>
          <w:rFonts w:asciiTheme="minorEastAsia" w:eastAsiaTheme="minorEastAsia" w:hAnsiTheme="minorEastAsia"/>
          <w:b/>
          <w:sz w:val="32"/>
          <w:lang w:eastAsia="zh-TW"/>
        </w:rPr>
      </w:pPr>
      <w:r w:rsidRPr="00491476">
        <w:rPr>
          <w:rFonts w:asciiTheme="minorEastAsia" w:eastAsiaTheme="minorEastAsia" w:hAnsiTheme="minorEastAsia"/>
          <w:spacing w:val="19"/>
          <w:lang w:eastAsia="zh-TW"/>
        </w:rPr>
        <w:t>圖</w:t>
      </w:r>
      <w:r w:rsidRPr="00491476">
        <w:rPr>
          <w:rFonts w:asciiTheme="minorEastAsia" w:eastAsiaTheme="minorEastAsia" w:hAnsiTheme="minorEastAsia"/>
          <w:lang w:eastAsia="zh-TW"/>
        </w:rPr>
        <w:t>三</w:t>
      </w:r>
      <w:r w:rsidR="00491476" w:rsidRPr="00491476">
        <w:rPr>
          <w:rFonts w:asciiTheme="minorEastAsia" w:eastAsiaTheme="minorEastAsia" w:hAnsiTheme="minorEastAsia" w:hint="eastAsia"/>
          <w:spacing w:val="31"/>
          <w:lang w:eastAsia="zh-TW"/>
        </w:rPr>
        <w:t>、</w:t>
      </w:r>
      <w:r w:rsidR="000618DE">
        <w:rPr>
          <w:rFonts w:asciiTheme="minorEastAsia" w:eastAsiaTheme="minorEastAsia" w:hAnsiTheme="minorEastAsia" w:hint="eastAsia"/>
          <w:spacing w:val="31"/>
          <w:lang w:eastAsia="zh-TW"/>
        </w:rPr>
        <w:t>(預強調波型變化)</w:t>
      </w:r>
      <w:r w:rsidRPr="00491476">
        <w:rPr>
          <w:rFonts w:asciiTheme="minorEastAsia" w:eastAsiaTheme="minorEastAsia" w:hAnsiTheme="minorEastAsia"/>
          <w:lang w:eastAsia="zh-TW"/>
        </w:rPr>
        <w:tab/>
      </w:r>
      <w:r w:rsidRPr="0083270C">
        <w:rPr>
          <w:rFonts w:asciiTheme="minorEastAsia" w:eastAsiaTheme="minorEastAsia" w:hAnsiTheme="minorEastAsia"/>
          <w:b/>
          <w:spacing w:val="-10"/>
          <w:sz w:val="28"/>
          <w:szCs w:val="28"/>
          <w:lang w:eastAsia="zh-TW"/>
        </w:rPr>
        <w:t>9</w:t>
      </w:r>
    </w:p>
    <w:p w14:paraId="5C870A60" w14:textId="0BB66F4C" w:rsidR="00D8039B" w:rsidRPr="00491476" w:rsidRDefault="0058570F" w:rsidP="0083270C">
      <w:pPr>
        <w:pStyle w:val="a3"/>
        <w:tabs>
          <w:tab w:val="left" w:leader="dot" w:pos="8393"/>
        </w:tabs>
        <w:spacing w:before="47"/>
        <w:ind w:left="381"/>
        <w:rPr>
          <w:rFonts w:asciiTheme="minorEastAsia" w:eastAsiaTheme="minorEastAsia" w:hAnsiTheme="minorEastAsia"/>
          <w:b/>
          <w:sz w:val="32"/>
          <w:lang w:eastAsia="zh-TW"/>
        </w:rPr>
      </w:pPr>
      <w:r w:rsidRPr="00491476">
        <w:rPr>
          <w:rFonts w:asciiTheme="minorEastAsia" w:eastAsiaTheme="minorEastAsia" w:hAnsiTheme="minorEastAsia"/>
          <w:spacing w:val="-6"/>
          <w:lang w:eastAsia="zh-TW"/>
        </w:rPr>
        <w:t>圖四、</w:t>
      </w:r>
      <w:r w:rsidR="000618DE">
        <w:rPr>
          <w:rFonts w:asciiTheme="minorEastAsia" w:eastAsiaTheme="minorEastAsia" w:hAnsiTheme="minorEastAsia" w:hint="eastAsia"/>
          <w:spacing w:val="-6"/>
          <w:lang w:eastAsia="zh-TW"/>
        </w:rPr>
        <w:t>(預強調原理)</w:t>
      </w:r>
      <w:r w:rsidR="0083270C">
        <w:rPr>
          <w:rFonts w:asciiTheme="minorEastAsia" w:eastAsiaTheme="minorEastAsia" w:hAnsiTheme="minorEastAsia"/>
          <w:spacing w:val="-6"/>
          <w:lang w:eastAsia="zh-TW"/>
        </w:rPr>
        <w:tab/>
      </w:r>
      <w:r w:rsidR="0083270C">
        <w:rPr>
          <w:rFonts w:asciiTheme="minorEastAsia" w:eastAsiaTheme="minorEastAsia" w:hAnsiTheme="minorEastAsia" w:hint="eastAsia"/>
          <w:spacing w:val="-6"/>
          <w:lang w:eastAsia="zh-TW"/>
        </w:rPr>
        <w:t xml:space="preserve">   </w:t>
      </w:r>
      <w:r w:rsidRPr="0083270C">
        <w:rPr>
          <w:rFonts w:asciiTheme="minorEastAsia" w:eastAsiaTheme="minorEastAsia" w:hAnsiTheme="minorEastAsia"/>
          <w:b/>
          <w:spacing w:val="-5"/>
          <w:sz w:val="28"/>
          <w:szCs w:val="28"/>
          <w:lang w:eastAsia="zh-TW"/>
        </w:rPr>
        <w:t>9</w:t>
      </w:r>
    </w:p>
    <w:p w14:paraId="43A5FCE9" w14:textId="3311CC03" w:rsidR="00D8039B" w:rsidRDefault="0058570F">
      <w:pPr>
        <w:pStyle w:val="a3"/>
        <w:tabs>
          <w:tab w:val="left" w:leader="dot" w:pos="8393"/>
        </w:tabs>
        <w:spacing w:before="47"/>
        <w:ind w:left="381"/>
        <w:rPr>
          <w:rFonts w:asciiTheme="minorEastAsia" w:eastAsiaTheme="minorEastAsia" w:hAnsiTheme="minorEastAsia"/>
          <w:b/>
          <w:spacing w:val="-5"/>
          <w:sz w:val="32"/>
          <w:lang w:eastAsia="zh-TW"/>
        </w:rPr>
      </w:pPr>
      <w:r w:rsidRPr="00491476">
        <w:rPr>
          <w:rFonts w:asciiTheme="minorEastAsia" w:eastAsiaTheme="minorEastAsia" w:hAnsiTheme="minorEastAsia"/>
          <w:spacing w:val="-6"/>
          <w:lang w:eastAsia="zh-TW"/>
        </w:rPr>
        <w:t>圖五、</w:t>
      </w:r>
      <w:r w:rsidR="000618DE">
        <w:rPr>
          <w:rFonts w:asciiTheme="minorEastAsia" w:eastAsiaTheme="minorEastAsia" w:hAnsiTheme="minorEastAsia" w:hint="eastAsia"/>
          <w:spacing w:val="-6"/>
          <w:lang w:eastAsia="zh-TW"/>
        </w:rPr>
        <w:t>(</w:t>
      </w:r>
      <w:proofErr w:type="gramStart"/>
      <w:r w:rsidR="000618DE">
        <w:rPr>
          <w:rFonts w:asciiTheme="minorEastAsia" w:eastAsiaTheme="minorEastAsia" w:hAnsiTheme="minorEastAsia" w:hint="eastAsia"/>
          <w:spacing w:val="-6"/>
          <w:lang w:eastAsia="zh-TW"/>
        </w:rPr>
        <w:t>音框化</w:t>
      </w:r>
      <w:proofErr w:type="gramEnd"/>
      <w:r w:rsidR="000618DE">
        <w:rPr>
          <w:rFonts w:asciiTheme="minorEastAsia" w:eastAsiaTheme="minorEastAsia" w:hAnsiTheme="minorEastAsia" w:hint="eastAsia"/>
          <w:spacing w:val="-6"/>
          <w:lang w:eastAsia="zh-TW"/>
        </w:rPr>
        <w:t>示意圖)</w:t>
      </w:r>
      <w:r w:rsidRPr="00491476">
        <w:rPr>
          <w:rFonts w:asciiTheme="minorEastAsia" w:eastAsiaTheme="minorEastAsia" w:hAnsiTheme="minorEastAsia"/>
          <w:lang w:eastAsia="zh-TW"/>
        </w:rPr>
        <w:tab/>
      </w:r>
      <w:r w:rsidR="0083270C" w:rsidRPr="0083270C">
        <w:rPr>
          <w:rFonts w:asciiTheme="minorEastAsia" w:eastAsiaTheme="minorEastAsia" w:hAnsiTheme="minorEastAsia" w:hint="eastAsia"/>
          <w:sz w:val="28"/>
          <w:szCs w:val="28"/>
          <w:lang w:eastAsia="zh-TW"/>
        </w:rPr>
        <w:t>10</w:t>
      </w:r>
    </w:p>
    <w:p w14:paraId="1CF1AA84" w14:textId="68097FB4" w:rsidR="00491476" w:rsidRDefault="00491476"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圖六</w:t>
      </w:r>
      <w:r w:rsidR="000618DE">
        <w:rPr>
          <w:rFonts w:asciiTheme="minorEastAsia" w:eastAsiaTheme="minorEastAsia" w:hAnsiTheme="minorEastAsia" w:hint="eastAsia"/>
          <w:bCs/>
          <w:spacing w:val="-5"/>
          <w:lang w:eastAsia="zh-TW"/>
        </w:rPr>
        <w:t>、(</w:t>
      </w:r>
      <w:proofErr w:type="gramStart"/>
      <w:r w:rsidR="000618DE">
        <w:rPr>
          <w:rFonts w:asciiTheme="minorEastAsia" w:eastAsiaTheme="minorEastAsia" w:hAnsiTheme="minorEastAsia" w:hint="eastAsia"/>
          <w:bCs/>
          <w:spacing w:val="-5"/>
          <w:lang w:eastAsia="zh-TW"/>
        </w:rPr>
        <w:t>漢明窗</w:t>
      </w:r>
      <w:proofErr w:type="gramEnd"/>
      <w:r w:rsidR="000618DE">
        <w:rPr>
          <w:rFonts w:asciiTheme="minorEastAsia" w:eastAsiaTheme="minorEastAsia" w:hAnsiTheme="minorEastAsia" w:hint="eastAsia"/>
          <w:bCs/>
          <w:spacing w:val="-5"/>
          <w:lang w:eastAsia="zh-TW"/>
        </w:rPr>
        <w:t>)</w:t>
      </w:r>
      <w:r w:rsidR="000618DE">
        <w:rPr>
          <w:rFonts w:asciiTheme="minorEastAsia" w:eastAsiaTheme="minorEastAsia" w:hAnsiTheme="minorEastAsia"/>
          <w:bCs/>
          <w:spacing w:val="-5"/>
          <w:lang w:val="en-US" w:eastAsia="zh-TW"/>
        </w:rPr>
        <w:tab/>
      </w:r>
      <w:r w:rsidR="0083270C" w:rsidRPr="0083270C">
        <w:rPr>
          <w:rFonts w:asciiTheme="minorEastAsia" w:eastAsiaTheme="minorEastAsia" w:hAnsiTheme="minorEastAsia" w:hint="eastAsia"/>
          <w:bCs/>
          <w:spacing w:val="-5"/>
          <w:sz w:val="28"/>
          <w:szCs w:val="28"/>
          <w:lang w:val="en-US" w:eastAsia="zh-TW"/>
        </w:rPr>
        <w:t>10</w:t>
      </w:r>
    </w:p>
    <w:p w14:paraId="5D80B013" w14:textId="2E416FE8" w:rsid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七、(三角濾波器)</w:t>
      </w:r>
      <w:r>
        <w:rPr>
          <w:rFonts w:asciiTheme="minorEastAsia" w:eastAsiaTheme="minorEastAsia" w:hAnsiTheme="minorEastAsia"/>
          <w:bCs/>
          <w:spacing w:val="-5"/>
          <w:lang w:val="en-US" w:eastAsia="zh-TW"/>
        </w:rPr>
        <w:tab/>
      </w:r>
      <w:r w:rsidR="0083270C" w:rsidRPr="0083270C">
        <w:rPr>
          <w:rFonts w:asciiTheme="minorEastAsia" w:eastAsiaTheme="minorEastAsia" w:hAnsiTheme="minorEastAsia" w:hint="eastAsia"/>
          <w:bCs/>
          <w:spacing w:val="-5"/>
          <w:sz w:val="28"/>
          <w:szCs w:val="28"/>
          <w:lang w:val="en-US" w:eastAsia="zh-TW"/>
        </w:rPr>
        <w:t>11</w:t>
      </w:r>
    </w:p>
    <w:p w14:paraId="3FE27D43" w14:textId="7E44A282"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八、(神經網路收斂流程)</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12</w:t>
      </w:r>
    </w:p>
    <w:p w14:paraId="6EEC557E" w14:textId="748C9B6F"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九、fear聲音梅</w:t>
      </w:r>
      <w:proofErr w:type="gramStart"/>
      <w:r>
        <w:rPr>
          <w:rFonts w:asciiTheme="minorEastAsia" w:eastAsiaTheme="minorEastAsia" w:hAnsiTheme="minorEastAsia" w:hint="eastAsia"/>
          <w:bCs/>
          <w:spacing w:val="-5"/>
          <w:lang w:eastAsia="zh-TW"/>
        </w:rPr>
        <w:t>爾頻譜圖</w:t>
      </w:r>
      <w:proofErr w:type="gramEnd"/>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13</w:t>
      </w:r>
    </w:p>
    <w:p w14:paraId="7B98C106" w14:textId="4E9AD2D3"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w:t>
      </w:r>
      <w:r w:rsidRPr="004E728A">
        <w:rPr>
          <w:rFonts w:ascii="新細明體" w:eastAsia="新細明體" w:hAnsi="新細明體" w:cs="新細明體"/>
          <w:lang w:eastAsia="zh-TW"/>
        </w:rPr>
        <w:t>Pleasant_surprise</w:t>
      </w:r>
      <w:r>
        <w:rPr>
          <w:rFonts w:asciiTheme="minorEastAsia" w:eastAsiaTheme="minorEastAsia" w:hAnsiTheme="minorEastAsia" w:hint="eastAsia"/>
          <w:bCs/>
          <w:spacing w:val="-5"/>
          <w:lang w:eastAsia="zh-TW"/>
        </w:rPr>
        <w:t>聲音梅</w:t>
      </w:r>
      <w:proofErr w:type="gramStart"/>
      <w:r>
        <w:rPr>
          <w:rFonts w:asciiTheme="minorEastAsia" w:eastAsiaTheme="minorEastAsia" w:hAnsiTheme="minorEastAsia" w:hint="eastAsia"/>
          <w:bCs/>
          <w:spacing w:val="-5"/>
          <w:lang w:eastAsia="zh-TW"/>
        </w:rPr>
        <w:t>爾頻譜圖</w:t>
      </w:r>
      <w:proofErr w:type="gramEnd"/>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13</w:t>
      </w:r>
    </w:p>
    <w:p w14:paraId="2E3205EE" w14:textId="472BC7E2"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十一、sad聲音梅</w:t>
      </w:r>
      <w:proofErr w:type="gramStart"/>
      <w:r>
        <w:rPr>
          <w:rFonts w:asciiTheme="minorEastAsia" w:eastAsiaTheme="minorEastAsia" w:hAnsiTheme="minorEastAsia" w:hint="eastAsia"/>
          <w:bCs/>
          <w:spacing w:val="-5"/>
          <w:lang w:eastAsia="zh-TW"/>
        </w:rPr>
        <w:t>爾頻譜圖</w:t>
      </w:r>
      <w:proofErr w:type="gramEnd"/>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14</w:t>
      </w:r>
    </w:p>
    <w:p w14:paraId="501A53F3" w14:textId="18BCF0C8"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十二、happy聲音梅</w:t>
      </w:r>
      <w:proofErr w:type="gramStart"/>
      <w:r>
        <w:rPr>
          <w:rFonts w:asciiTheme="minorEastAsia" w:eastAsiaTheme="minorEastAsia" w:hAnsiTheme="minorEastAsia" w:hint="eastAsia"/>
          <w:bCs/>
          <w:spacing w:val="-5"/>
          <w:lang w:eastAsia="zh-TW"/>
        </w:rPr>
        <w:t>爾頻譜圖</w:t>
      </w:r>
      <w:proofErr w:type="gramEnd"/>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14</w:t>
      </w:r>
    </w:p>
    <w:p w14:paraId="1D137EFA" w14:textId="4C96A88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十三、angry聲音梅</w:t>
      </w:r>
      <w:proofErr w:type="gramStart"/>
      <w:r>
        <w:rPr>
          <w:rFonts w:asciiTheme="minorEastAsia" w:eastAsiaTheme="minorEastAsia" w:hAnsiTheme="minorEastAsia" w:hint="eastAsia"/>
          <w:bCs/>
          <w:spacing w:val="-5"/>
          <w:lang w:eastAsia="zh-TW"/>
        </w:rPr>
        <w:t>爾頻譜圖</w:t>
      </w:r>
      <w:proofErr w:type="gramEnd"/>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15</w:t>
      </w:r>
    </w:p>
    <w:p w14:paraId="0FFAED4D" w14:textId="6C415FA3"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十四、神經網路架構圖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16</w:t>
      </w:r>
    </w:p>
    <w:p w14:paraId="286E6A75" w14:textId="2571B7A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十五、js程式碼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17</w:t>
      </w:r>
    </w:p>
    <w:p w14:paraId="2EF6C8EC" w14:textId="4FB5E904"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十六、</w:t>
      </w:r>
      <w:r w:rsidRPr="003D2A74">
        <w:rPr>
          <w:rFonts w:eastAsiaTheme="minorEastAsia"/>
          <w:lang w:eastAsia="zh-TW"/>
        </w:rPr>
        <w:t>upload_file</w:t>
      </w:r>
      <w:r>
        <w:rPr>
          <w:rFonts w:eastAsiaTheme="minorEastAsia" w:hint="eastAsia"/>
          <w:lang w:eastAsia="zh-TW"/>
        </w:rPr>
        <w:t>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17</w:t>
      </w:r>
    </w:p>
    <w:p w14:paraId="4C86C4F9" w14:textId="2B46FFFE"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十七、前端示意圖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18</w:t>
      </w:r>
    </w:p>
    <w:p w14:paraId="693F69FC" w14:textId="2F509A19"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十八、</w:t>
      </w:r>
      <w:r w:rsidR="0083270C" w:rsidRPr="0071691B">
        <w:rPr>
          <w:rFonts w:eastAsiaTheme="minorEastAsia" w:hint="eastAsia"/>
          <w:lang w:eastAsia="zh-TW"/>
        </w:rPr>
        <w:t>judge</w:t>
      </w:r>
      <w:r w:rsidR="0083270C">
        <w:rPr>
          <w:rFonts w:eastAsiaTheme="minorEastAsia" w:hint="eastAsia"/>
          <w:lang w:eastAsia="zh-TW"/>
        </w:rPr>
        <w:t>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18</w:t>
      </w:r>
    </w:p>
    <w:p w14:paraId="40D1C71B" w14:textId="74C53146"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十九、</w:t>
      </w:r>
      <w:r w:rsidR="0083270C" w:rsidRPr="00410D46">
        <w:rPr>
          <w:rFonts w:asciiTheme="minorEastAsia" w:eastAsiaTheme="minorEastAsia" w:hAnsiTheme="minorEastAsia" w:hint="eastAsia"/>
          <w:spacing w:val="10"/>
          <w:lang w:eastAsia="zh-TW"/>
        </w:rPr>
        <w:t>輸出結果之模板程式碼</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19</w:t>
      </w:r>
    </w:p>
    <w:p w14:paraId="4AD0397D" w14:textId="418CA290"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w:t>
      </w:r>
      <w:r w:rsidR="0083270C" w:rsidRPr="00410D46">
        <w:rPr>
          <w:rFonts w:asciiTheme="minorEastAsia" w:eastAsiaTheme="minorEastAsia" w:hAnsiTheme="minorEastAsia" w:hint="eastAsia"/>
          <w:spacing w:val="10"/>
          <w:lang w:eastAsia="zh-TW"/>
        </w:rPr>
        <w:t>最終顯示結果介面</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19</w:t>
      </w:r>
    </w:p>
    <w:p w14:paraId="313A52B8" w14:textId="3B60F82D"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二十一、</w:t>
      </w:r>
      <w:r w:rsidR="0083270C">
        <w:rPr>
          <w:rFonts w:asciiTheme="minorEastAsia" w:eastAsiaTheme="minorEastAsia" w:hAnsiTheme="minorEastAsia" w:hint="eastAsia"/>
          <w:spacing w:val="10"/>
          <w:lang w:eastAsia="zh-TW"/>
        </w:rPr>
        <w:t>Loss 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21</w:t>
      </w:r>
    </w:p>
    <w:p w14:paraId="25841C4F" w14:textId="196FC26E" w:rsidR="000618DE" w:rsidRPr="000618DE" w:rsidRDefault="000618DE"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二十二、</w:t>
      </w:r>
      <w:r w:rsidR="0083270C">
        <w:rPr>
          <w:rFonts w:asciiTheme="minorEastAsia" w:eastAsiaTheme="minorEastAsia" w:hAnsiTheme="minorEastAsia" w:hint="eastAsia"/>
          <w:spacing w:val="10"/>
          <w:lang w:eastAsia="zh-TW"/>
        </w:rPr>
        <w:t>準確率隨著訓練次數變化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21</w:t>
      </w:r>
    </w:p>
    <w:p w14:paraId="6D2F896F" w14:textId="036B96B3" w:rsidR="00491476" w:rsidRDefault="000618DE" w:rsidP="000618DE">
      <w:pPr>
        <w:pStyle w:val="a3"/>
        <w:tabs>
          <w:tab w:val="left" w:leader="dot" w:pos="8393"/>
        </w:tabs>
        <w:spacing w:before="120"/>
        <w:ind w:left="380"/>
        <w:rPr>
          <w:rFonts w:asciiTheme="minorEastAsia" w:eastAsiaTheme="minorEastAsia" w:hAnsiTheme="minorEastAsia"/>
          <w:bCs/>
          <w:spacing w:val="-5"/>
          <w:lang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二十三、</w:t>
      </w:r>
      <w:r w:rsidR="0083270C">
        <w:rPr>
          <w:rFonts w:asciiTheme="minorEastAsia" w:eastAsiaTheme="minorEastAsia" w:hAnsiTheme="minorEastAsia" w:hint="eastAsia"/>
          <w:spacing w:val="10"/>
          <w:lang w:eastAsia="zh-TW"/>
        </w:rPr>
        <w:t>Loss 隨著訓練次數變化</w:t>
      </w:r>
      <w:r>
        <w:rPr>
          <w:rFonts w:asciiTheme="minorEastAsia" w:eastAsiaTheme="minorEastAsia" w:hAnsiTheme="minorEastAsia"/>
          <w:bCs/>
          <w:spacing w:val="-5"/>
          <w:lang w:eastAsia="zh-TW"/>
        </w:rPr>
        <w:tab/>
      </w:r>
      <w:r w:rsidR="0083270C" w:rsidRPr="0083270C">
        <w:rPr>
          <w:rFonts w:asciiTheme="minorEastAsia" w:eastAsiaTheme="minorEastAsia" w:hAnsiTheme="minorEastAsia" w:hint="eastAsia"/>
          <w:bCs/>
          <w:spacing w:val="-5"/>
          <w:sz w:val="28"/>
          <w:szCs w:val="28"/>
          <w:lang w:eastAsia="zh-TW"/>
        </w:rPr>
        <w:t>23</w:t>
      </w:r>
    </w:p>
    <w:p w14:paraId="5097E81C" w14:textId="5C65E83E" w:rsidR="0083270C" w:rsidRDefault="0083270C"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二十四、</w:t>
      </w:r>
      <w:r>
        <w:rPr>
          <w:rFonts w:asciiTheme="minorEastAsia" w:eastAsiaTheme="minorEastAsia" w:hAnsiTheme="minorEastAsia" w:hint="eastAsia"/>
          <w:spacing w:val="10"/>
          <w:lang w:eastAsia="zh-TW"/>
        </w:rPr>
        <w:t>準確率隨著訓練次數變化</w:t>
      </w:r>
      <w:r>
        <w:rPr>
          <w:rFonts w:asciiTheme="minorEastAsia" w:eastAsiaTheme="minorEastAsia" w:hAnsiTheme="minorEastAsia"/>
          <w:bCs/>
          <w:spacing w:val="-5"/>
          <w:lang w:val="en-US" w:eastAsia="zh-TW"/>
        </w:rPr>
        <w:tab/>
      </w:r>
      <w:r w:rsidRPr="0083270C">
        <w:rPr>
          <w:rFonts w:asciiTheme="minorEastAsia" w:eastAsiaTheme="minorEastAsia" w:hAnsiTheme="minorEastAsia" w:hint="eastAsia"/>
          <w:bCs/>
          <w:spacing w:val="-5"/>
          <w:sz w:val="28"/>
          <w:szCs w:val="28"/>
          <w:lang w:val="en-US" w:eastAsia="zh-TW"/>
        </w:rPr>
        <w:t>23</w:t>
      </w:r>
    </w:p>
    <w:p w14:paraId="6AB832EC" w14:textId="1DF0E4A1" w:rsidR="0083270C" w:rsidRPr="0083270C" w:rsidRDefault="0083270C" w:rsidP="000618DE">
      <w:pPr>
        <w:pStyle w:val="a3"/>
        <w:tabs>
          <w:tab w:val="left" w:leader="dot" w:pos="8393"/>
        </w:tabs>
        <w:spacing w:before="120"/>
        <w:ind w:left="380"/>
        <w:rPr>
          <w:rFonts w:asciiTheme="minorEastAsia" w:eastAsiaTheme="minorEastAsia" w:hAnsiTheme="minorEastAsia"/>
          <w:bCs/>
          <w:spacing w:val="-5"/>
          <w:lang w:val="en-US" w:eastAsia="zh-TW"/>
        </w:rPr>
      </w:pPr>
      <w:r w:rsidRPr="000618DE">
        <w:rPr>
          <w:rFonts w:asciiTheme="minorEastAsia" w:eastAsiaTheme="minorEastAsia" w:hAnsiTheme="minorEastAsia" w:hint="eastAsia"/>
          <w:bCs/>
          <w:spacing w:val="-5"/>
          <w:lang w:eastAsia="zh-TW"/>
        </w:rPr>
        <w:t>圖</w:t>
      </w:r>
      <w:r>
        <w:rPr>
          <w:rFonts w:asciiTheme="minorEastAsia" w:eastAsiaTheme="minorEastAsia" w:hAnsiTheme="minorEastAsia" w:hint="eastAsia"/>
          <w:bCs/>
          <w:spacing w:val="-5"/>
          <w:lang w:eastAsia="zh-TW"/>
        </w:rPr>
        <w:t>二十五、</w:t>
      </w:r>
      <w:r>
        <w:rPr>
          <w:rFonts w:asciiTheme="minorEastAsia" w:eastAsiaTheme="minorEastAsia" w:hAnsiTheme="minorEastAsia"/>
          <w:spacing w:val="10"/>
          <w:lang w:eastAsia="zh-TW"/>
        </w:rPr>
        <w:t>五類測試資料預測混淆矩陣</w:t>
      </w:r>
      <w:r>
        <w:rPr>
          <w:rFonts w:asciiTheme="minorEastAsia" w:eastAsiaTheme="minorEastAsia" w:hAnsiTheme="minorEastAsia"/>
          <w:bCs/>
          <w:spacing w:val="-5"/>
          <w:lang w:val="en-US" w:eastAsia="zh-TW"/>
        </w:rPr>
        <w:tab/>
      </w:r>
      <w:r w:rsidRPr="0083270C">
        <w:rPr>
          <w:rFonts w:asciiTheme="minorEastAsia" w:eastAsiaTheme="minorEastAsia" w:hAnsiTheme="minorEastAsia" w:hint="eastAsia"/>
          <w:bCs/>
          <w:spacing w:val="-5"/>
          <w:sz w:val="28"/>
          <w:szCs w:val="28"/>
          <w:lang w:val="en-US" w:eastAsia="zh-TW"/>
        </w:rPr>
        <w:t>23</w:t>
      </w:r>
    </w:p>
    <w:p w14:paraId="7ED75EFF" w14:textId="77777777" w:rsidR="00CA6FC1" w:rsidRDefault="00CA6FC1">
      <w:pPr>
        <w:pStyle w:val="a3"/>
        <w:rPr>
          <w:rFonts w:ascii="Times New Roman" w:eastAsiaTheme="minorEastAsia"/>
          <w:b/>
          <w:sz w:val="32"/>
          <w:lang w:eastAsia="zh-TW"/>
        </w:rPr>
      </w:pPr>
    </w:p>
    <w:p w14:paraId="51E45009" w14:textId="6188D316" w:rsidR="00491476" w:rsidRPr="00CA6FC1" w:rsidRDefault="00491476">
      <w:pPr>
        <w:pStyle w:val="a3"/>
        <w:rPr>
          <w:rFonts w:ascii="Times New Roman" w:eastAsiaTheme="minorEastAsia"/>
          <w:b/>
          <w:sz w:val="32"/>
          <w:lang w:eastAsia="zh-TW"/>
        </w:rPr>
        <w:sectPr w:rsidR="00491476" w:rsidRPr="00CA6FC1">
          <w:pgSz w:w="11910" w:h="16850"/>
          <w:pgMar w:top="1780" w:right="1700" w:bottom="440" w:left="1417" w:header="0" w:footer="258" w:gutter="0"/>
          <w:cols w:space="720"/>
        </w:sectPr>
      </w:pPr>
    </w:p>
    <w:p w14:paraId="3EDF377F" w14:textId="77777777" w:rsidR="00D8039B" w:rsidRPr="009C43E4" w:rsidRDefault="009D50DC">
      <w:pPr>
        <w:pStyle w:val="1"/>
        <w:spacing w:before="7"/>
        <w:rPr>
          <w:rFonts w:asciiTheme="minorEastAsia" w:eastAsiaTheme="minorEastAsia" w:hAnsiTheme="minorEastAsia"/>
          <w:lang w:eastAsia="zh-TW"/>
        </w:rPr>
      </w:pPr>
      <w:bookmarkStart w:id="2" w:name="_Toc194431927"/>
      <w:r w:rsidRPr="009C43E4">
        <w:rPr>
          <w:rFonts w:asciiTheme="minorEastAsia" w:eastAsiaTheme="minorEastAsia" w:hAnsiTheme="minorEastAsia" w:hint="eastAsia"/>
          <w:spacing w:val="-21"/>
          <w:lang w:eastAsia="zh-TW"/>
        </w:rPr>
        <w:lastRenderedPageBreak/>
        <w:t>情緒聲音辨識處理系統</w:t>
      </w:r>
      <w:bookmarkEnd w:id="2"/>
    </w:p>
    <w:p w14:paraId="1460CEE4" w14:textId="77777777" w:rsidR="00D8039B" w:rsidRPr="009C43E4" w:rsidRDefault="009D50DC">
      <w:pPr>
        <w:spacing w:before="24"/>
        <w:ind w:left="289"/>
        <w:jc w:val="center"/>
        <w:rPr>
          <w:rFonts w:ascii="Times New Roman" w:eastAsiaTheme="minorEastAsia" w:hAnsi="Times New Roman" w:cs="Times New Roman"/>
          <w:sz w:val="36"/>
          <w:lang w:eastAsia="zh-TW"/>
        </w:rPr>
      </w:pPr>
      <w:r w:rsidRPr="009C43E4">
        <w:rPr>
          <w:rFonts w:ascii="Times New Roman" w:eastAsiaTheme="minorEastAsia" w:hAnsi="Times New Roman" w:cs="Times New Roman"/>
          <w:sz w:val="36"/>
          <w:lang w:eastAsia="zh-TW"/>
        </w:rPr>
        <w:t>Emotion Recognition System</w:t>
      </w:r>
    </w:p>
    <w:p w14:paraId="60EDCCCE" w14:textId="4DDC1FC8" w:rsidR="00D8039B" w:rsidRPr="009C43E4" w:rsidRDefault="0058570F">
      <w:pPr>
        <w:spacing w:before="398"/>
        <w:ind w:left="287"/>
        <w:jc w:val="center"/>
        <w:rPr>
          <w:rFonts w:asciiTheme="minorEastAsia" w:eastAsiaTheme="minorEastAsia" w:hAnsiTheme="minorEastAsia"/>
          <w:sz w:val="28"/>
          <w:lang w:eastAsia="zh-TW"/>
        </w:rPr>
      </w:pPr>
      <w:r w:rsidRPr="009C43E4">
        <w:rPr>
          <w:rFonts w:asciiTheme="minorEastAsia" w:eastAsiaTheme="minorEastAsia" w:hAnsiTheme="minorEastAsia"/>
          <w:w w:val="95"/>
          <w:sz w:val="28"/>
          <w:lang w:eastAsia="zh-TW"/>
        </w:rPr>
        <w:t>組長</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w w:val="95"/>
          <w:sz w:val="28"/>
          <w:lang w:eastAsia="zh-TW"/>
        </w:rPr>
        <w:t>翁凱霖</w:t>
      </w:r>
      <w:r w:rsidRPr="009C43E4">
        <w:rPr>
          <w:rFonts w:asciiTheme="minorEastAsia" w:eastAsiaTheme="minorEastAsia" w:hAnsiTheme="minorEastAsia"/>
          <w:spacing w:val="48"/>
          <w:sz w:val="28"/>
          <w:lang w:eastAsia="zh-TW"/>
        </w:rPr>
        <w:t xml:space="preserve"> </w:t>
      </w:r>
      <w:r w:rsidRPr="009C43E4">
        <w:rPr>
          <w:rFonts w:asciiTheme="minorEastAsia" w:eastAsiaTheme="minorEastAsia" w:hAnsiTheme="minorEastAsia"/>
          <w:w w:val="95"/>
          <w:sz w:val="28"/>
          <w:lang w:eastAsia="zh-TW"/>
        </w:rPr>
        <w:t>組員</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w w:val="95"/>
          <w:sz w:val="28"/>
          <w:lang w:eastAsia="zh-TW"/>
        </w:rPr>
        <w:t>曾義翔</w:t>
      </w:r>
      <w:r w:rsidRPr="009C43E4">
        <w:rPr>
          <w:rFonts w:asciiTheme="minorEastAsia" w:eastAsiaTheme="minorEastAsia" w:hAnsiTheme="minorEastAsia"/>
          <w:spacing w:val="48"/>
          <w:sz w:val="28"/>
          <w:lang w:eastAsia="zh-TW"/>
        </w:rPr>
        <w:t xml:space="preserve"> </w:t>
      </w:r>
      <w:r w:rsidRPr="009C43E4">
        <w:rPr>
          <w:rFonts w:asciiTheme="minorEastAsia" w:eastAsiaTheme="minorEastAsia" w:hAnsiTheme="minorEastAsia"/>
          <w:w w:val="95"/>
          <w:sz w:val="28"/>
          <w:lang w:eastAsia="zh-TW"/>
        </w:rPr>
        <w:t>指導老師</w:t>
      </w:r>
      <w:r w:rsidRPr="009C43E4">
        <w:rPr>
          <w:rFonts w:asciiTheme="minorEastAsia" w:eastAsiaTheme="minorEastAsia" w:hAnsiTheme="minorEastAsia"/>
          <w:w w:val="85"/>
          <w:sz w:val="28"/>
          <w:lang w:eastAsia="zh-TW"/>
        </w:rPr>
        <w:t>:</w:t>
      </w:r>
      <w:r w:rsidR="009C43E4" w:rsidRPr="009C43E4">
        <w:rPr>
          <w:rFonts w:asciiTheme="minorEastAsia" w:eastAsiaTheme="minorEastAsia" w:hAnsiTheme="minorEastAsia" w:hint="eastAsia"/>
          <w:spacing w:val="-2"/>
          <w:w w:val="95"/>
          <w:sz w:val="28"/>
          <w:lang w:eastAsia="zh-TW"/>
        </w:rPr>
        <w:t>楊勝智</w:t>
      </w:r>
      <w:r w:rsidRPr="009C43E4">
        <w:rPr>
          <w:rFonts w:asciiTheme="minorEastAsia" w:eastAsiaTheme="minorEastAsia" w:hAnsiTheme="minorEastAsia"/>
          <w:spacing w:val="-2"/>
          <w:w w:val="95"/>
          <w:sz w:val="28"/>
          <w:lang w:eastAsia="zh-TW"/>
        </w:rPr>
        <w:t>老師</w:t>
      </w:r>
    </w:p>
    <w:p w14:paraId="5A6100DB" w14:textId="77777777" w:rsidR="009C43E4" w:rsidRPr="009C43E4" w:rsidRDefault="0058570F" w:rsidP="009C43E4">
      <w:pPr>
        <w:spacing w:before="20"/>
        <w:ind w:left="503" w:right="218"/>
        <w:jc w:val="center"/>
        <w:rPr>
          <w:rFonts w:ascii="Times New Roman" w:eastAsiaTheme="minorEastAsia" w:hAnsi="Times New Roman" w:cs="Times New Roman"/>
          <w:sz w:val="28"/>
          <w:lang w:eastAsia="zh-TW"/>
        </w:rPr>
      </w:pPr>
      <w:r w:rsidRPr="009C43E4">
        <w:rPr>
          <w:rFonts w:ascii="Times New Roman" w:hAnsi="Times New Roman" w:cs="Times New Roman"/>
          <w:sz w:val="28"/>
        </w:rPr>
        <w:t>Group</w:t>
      </w:r>
      <w:r w:rsidRPr="009C43E4">
        <w:rPr>
          <w:rFonts w:ascii="Times New Roman" w:hAnsi="Times New Roman" w:cs="Times New Roman"/>
          <w:spacing w:val="-13"/>
          <w:sz w:val="28"/>
        </w:rPr>
        <w:t xml:space="preserve"> </w:t>
      </w:r>
      <w:r w:rsidRPr="009C43E4">
        <w:rPr>
          <w:rFonts w:ascii="Times New Roman" w:hAnsi="Times New Roman" w:cs="Times New Roman"/>
          <w:sz w:val="28"/>
        </w:rPr>
        <w:t>Leader:</w:t>
      </w:r>
      <w:r w:rsidRPr="009C43E4">
        <w:rPr>
          <w:rFonts w:ascii="Times New Roman" w:hAnsi="Times New Roman" w:cs="Times New Roman"/>
          <w:spacing w:val="-9"/>
          <w:sz w:val="28"/>
        </w:rPr>
        <w:t xml:space="preserve"> </w:t>
      </w:r>
      <w:r w:rsidR="009C43E4" w:rsidRPr="009C43E4">
        <w:rPr>
          <w:rFonts w:ascii="Times New Roman" w:eastAsiaTheme="minorEastAsia" w:hAnsi="Times New Roman" w:cs="Times New Roman"/>
          <w:sz w:val="28"/>
          <w:lang w:eastAsia="zh-TW"/>
        </w:rPr>
        <w:t>Kai-Lin Wong</w:t>
      </w:r>
      <w:r w:rsidRPr="009C43E4">
        <w:rPr>
          <w:rFonts w:ascii="Times New Roman" w:hAnsi="Times New Roman" w:cs="Times New Roman"/>
          <w:spacing w:val="-10"/>
          <w:sz w:val="28"/>
        </w:rPr>
        <w:t xml:space="preserve"> </w:t>
      </w:r>
      <w:r w:rsidRPr="009C43E4">
        <w:rPr>
          <w:rFonts w:ascii="Times New Roman" w:hAnsi="Times New Roman" w:cs="Times New Roman"/>
          <w:sz w:val="28"/>
        </w:rPr>
        <w:t>Group</w:t>
      </w:r>
      <w:r w:rsidRPr="009C43E4">
        <w:rPr>
          <w:rFonts w:ascii="Times New Roman" w:hAnsi="Times New Roman" w:cs="Times New Roman"/>
          <w:spacing w:val="-11"/>
          <w:sz w:val="28"/>
        </w:rPr>
        <w:t xml:space="preserve"> </w:t>
      </w:r>
      <w:r w:rsidRPr="009C43E4">
        <w:rPr>
          <w:rFonts w:ascii="Times New Roman" w:hAnsi="Times New Roman" w:cs="Times New Roman"/>
          <w:sz w:val="28"/>
        </w:rPr>
        <w:t>Member:</w:t>
      </w:r>
      <w:r w:rsidR="009C43E4" w:rsidRPr="009C43E4">
        <w:rPr>
          <w:rFonts w:ascii="Times New Roman" w:hAnsi="Times New Roman" w:cs="Times New Roman"/>
          <w:color w:val="1B1B1B"/>
          <w:sz w:val="27"/>
          <w:szCs w:val="27"/>
        </w:rPr>
        <w:t xml:space="preserve"> </w:t>
      </w:r>
      <w:r w:rsidR="009C43E4" w:rsidRPr="009C43E4">
        <w:rPr>
          <w:rFonts w:ascii="Times New Roman" w:hAnsi="Times New Roman" w:cs="Times New Roman"/>
          <w:sz w:val="28"/>
        </w:rPr>
        <w:t>Y</w:t>
      </w:r>
      <w:r w:rsidR="009C43E4" w:rsidRPr="009C43E4">
        <w:rPr>
          <w:rFonts w:ascii="Times New Roman" w:eastAsiaTheme="minorEastAsia" w:hAnsi="Times New Roman" w:cs="Times New Roman"/>
          <w:sz w:val="28"/>
          <w:lang w:eastAsia="zh-TW"/>
        </w:rPr>
        <w:t>i</w:t>
      </w:r>
      <w:r w:rsidR="009C43E4" w:rsidRPr="009C43E4">
        <w:rPr>
          <w:rFonts w:ascii="Times New Roman" w:hAnsi="Times New Roman" w:cs="Times New Roman"/>
          <w:sz w:val="28"/>
        </w:rPr>
        <w:t>-S</w:t>
      </w:r>
      <w:r w:rsidR="009C43E4" w:rsidRPr="009C43E4">
        <w:rPr>
          <w:rFonts w:ascii="Times New Roman" w:eastAsiaTheme="minorEastAsia" w:hAnsi="Times New Roman" w:cs="Times New Roman"/>
          <w:sz w:val="28"/>
          <w:lang w:eastAsia="zh-TW"/>
        </w:rPr>
        <w:t>iang Zeng</w:t>
      </w:r>
    </w:p>
    <w:p w14:paraId="1DD6DBB8" w14:textId="60113B8A" w:rsidR="00D8039B" w:rsidRPr="009C43E4" w:rsidRDefault="0058570F" w:rsidP="009C43E4">
      <w:pPr>
        <w:spacing w:before="20"/>
        <w:ind w:left="503" w:right="218"/>
        <w:jc w:val="center"/>
        <w:rPr>
          <w:rFonts w:ascii="Times New Roman" w:eastAsiaTheme="minorEastAsia" w:hAnsi="Times New Roman" w:cs="Times New Roman"/>
          <w:sz w:val="28"/>
          <w:lang w:eastAsia="zh-TW"/>
        </w:rPr>
      </w:pPr>
      <w:r w:rsidRPr="009C43E4">
        <w:rPr>
          <w:rFonts w:ascii="Times New Roman" w:hAnsi="Times New Roman" w:cs="Times New Roman"/>
          <w:sz w:val="28"/>
        </w:rPr>
        <w:t xml:space="preserve"> Advisor Professor</w:t>
      </w:r>
      <w:r w:rsidR="009C43E4">
        <w:rPr>
          <w:rFonts w:ascii="Times New Roman" w:eastAsiaTheme="minorEastAsia" w:hAnsi="Times New Roman" w:cs="Times New Roman" w:hint="eastAsia"/>
          <w:sz w:val="28"/>
          <w:lang w:eastAsia="zh-TW"/>
        </w:rPr>
        <w:t>:</w:t>
      </w:r>
      <w:r w:rsidRPr="009C43E4">
        <w:rPr>
          <w:rFonts w:ascii="Times New Roman" w:hAnsi="Times New Roman" w:cs="Times New Roman"/>
          <w:sz w:val="28"/>
        </w:rPr>
        <w:t xml:space="preserve"> </w:t>
      </w:r>
      <w:r w:rsidR="009C43E4" w:rsidRPr="009C43E4">
        <w:rPr>
          <w:rFonts w:ascii="Times New Roman" w:hAnsi="Times New Roman" w:cs="Times New Roman"/>
          <w:spacing w:val="14"/>
          <w:sz w:val="28"/>
        </w:rPr>
        <w:t>S</w:t>
      </w:r>
      <w:r w:rsidR="009C43E4">
        <w:rPr>
          <w:rFonts w:ascii="Times New Roman" w:eastAsiaTheme="minorEastAsia" w:hAnsi="Times New Roman" w:cs="Times New Roman" w:hint="eastAsia"/>
          <w:spacing w:val="14"/>
          <w:sz w:val="28"/>
          <w:lang w:eastAsia="zh-TW"/>
        </w:rPr>
        <w:t>heng</w:t>
      </w:r>
      <w:r w:rsidR="009C43E4" w:rsidRPr="009C43E4">
        <w:rPr>
          <w:rFonts w:ascii="Times New Roman" w:hAnsi="Times New Roman" w:cs="Times New Roman"/>
          <w:spacing w:val="14"/>
          <w:sz w:val="28"/>
        </w:rPr>
        <w:t>-J</w:t>
      </w:r>
      <w:r w:rsidR="009C43E4">
        <w:rPr>
          <w:rFonts w:ascii="Times New Roman" w:eastAsiaTheme="minorEastAsia" w:hAnsi="Times New Roman" w:cs="Times New Roman" w:hint="eastAsia"/>
          <w:spacing w:val="14"/>
          <w:sz w:val="28"/>
          <w:lang w:eastAsia="zh-TW"/>
        </w:rPr>
        <w:t>hih</w:t>
      </w:r>
      <w:r w:rsidRPr="009C43E4">
        <w:rPr>
          <w:rFonts w:ascii="Times New Roman" w:hAnsi="Times New Roman" w:cs="Times New Roman"/>
          <w:spacing w:val="12"/>
          <w:sz w:val="28"/>
        </w:rPr>
        <w:t xml:space="preserve"> </w:t>
      </w:r>
      <w:r w:rsidR="009C43E4" w:rsidRPr="009C43E4">
        <w:rPr>
          <w:rFonts w:ascii="Times New Roman" w:hAnsi="Times New Roman" w:cs="Times New Roman"/>
          <w:spacing w:val="12"/>
          <w:sz w:val="28"/>
        </w:rPr>
        <w:t>Y</w:t>
      </w:r>
      <w:r w:rsidR="009C43E4">
        <w:rPr>
          <w:rFonts w:ascii="Times New Roman" w:eastAsiaTheme="minorEastAsia" w:hAnsi="Times New Roman" w:cs="Times New Roman" w:hint="eastAsia"/>
          <w:spacing w:val="12"/>
          <w:sz w:val="28"/>
          <w:lang w:eastAsia="zh-TW"/>
        </w:rPr>
        <w:t>ang</w:t>
      </w:r>
    </w:p>
    <w:p w14:paraId="56B7F65D" w14:textId="77777777" w:rsidR="00D8039B" w:rsidRPr="009C43E4" w:rsidRDefault="0058570F">
      <w:pPr>
        <w:spacing w:line="295" w:lineRule="exact"/>
        <w:ind w:left="287"/>
        <w:jc w:val="center"/>
        <w:rPr>
          <w:rFonts w:asciiTheme="minorEastAsia" w:eastAsiaTheme="minorEastAsia" w:hAnsiTheme="minorEastAsia"/>
          <w:sz w:val="24"/>
          <w:lang w:eastAsia="zh-TW"/>
        </w:rPr>
      </w:pPr>
      <w:r w:rsidRPr="009C43E4">
        <w:rPr>
          <w:rFonts w:asciiTheme="minorEastAsia" w:eastAsiaTheme="minorEastAsia" w:hAnsiTheme="minorEastAsia"/>
          <w:spacing w:val="-1"/>
          <w:sz w:val="24"/>
          <w:lang w:eastAsia="zh-TW"/>
        </w:rPr>
        <w:t>國立勤益科技大學資訊工程系</w:t>
      </w:r>
    </w:p>
    <w:p w14:paraId="6A73236D" w14:textId="77777777" w:rsidR="00D8039B" w:rsidRPr="009C43E4" w:rsidRDefault="0058570F">
      <w:pPr>
        <w:spacing w:before="15"/>
        <w:ind w:left="1133" w:right="849"/>
        <w:jc w:val="center"/>
        <w:rPr>
          <w:rFonts w:ascii="Times New Roman" w:hAnsi="Times New Roman" w:cs="Times New Roman"/>
          <w:sz w:val="24"/>
        </w:rPr>
      </w:pPr>
      <w:r w:rsidRPr="009C43E4">
        <w:rPr>
          <w:rFonts w:ascii="Times New Roman" w:hAnsi="Times New Roman" w:cs="Times New Roman"/>
          <w:sz w:val="24"/>
        </w:rPr>
        <w:t>Department</w:t>
      </w:r>
      <w:r w:rsidRPr="009C43E4">
        <w:rPr>
          <w:rFonts w:ascii="Times New Roman" w:hAnsi="Times New Roman" w:cs="Times New Roman"/>
          <w:spacing w:val="-7"/>
          <w:sz w:val="24"/>
        </w:rPr>
        <w:t xml:space="preserve"> </w:t>
      </w:r>
      <w:r w:rsidRPr="009C43E4">
        <w:rPr>
          <w:rFonts w:ascii="Times New Roman" w:hAnsi="Times New Roman" w:cs="Times New Roman"/>
          <w:sz w:val="24"/>
        </w:rPr>
        <w:t>of</w:t>
      </w:r>
      <w:r w:rsidRPr="009C43E4">
        <w:rPr>
          <w:rFonts w:ascii="Times New Roman" w:hAnsi="Times New Roman" w:cs="Times New Roman"/>
          <w:spacing w:val="-7"/>
          <w:sz w:val="24"/>
        </w:rPr>
        <w:t xml:space="preserve"> </w:t>
      </w:r>
      <w:r w:rsidRPr="009C43E4">
        <w:rPr>
          <w:rFonts w:ascii="Times New Roman" w:hAnsi="Times New Roman" w:cs="Times New Roman"/>
          <w:sz w:val="24"/>
        </w:rPr>
        <w:t>Computer</w:t>
      </w:r>
      <w:r w:rsidRPr="009C43E4">
        <w:rPr>
          <w:rFonts w:ascii="Times New Roman" w:hAnsi="Times New Roman" w:cs="Times New Roman"/>
          <w:spacing w:val="-7"/>
          <w:sz w:val="24"/>
        </w:rPr>
        <w:t xml:space="preserve"> </w:t>
      </w:r>
      <w:r w:rsidRPr="009C43E4">
        <w:rPr>
          <w:rFonts w:ascii="Times New Roman" w:hAnsi="Times New Roman" w:cs="Times New Roman"/>
          <w:sz w:val="24"/>
        </w:rPr>
        <w:t>Science</w:t>
      </w:r>
      <w:r w:rsidRPr="009C43E4">
        <w:rPr>
          <w:rFonts w:ascii="Times New Roman" w:hAnsi="Times New Roman" w:cs="Times New Roman"/>
          <w:spacing w:val="-8"/>
          <w:sz w:val="24"/>
        </w:rPr>
        <w:t xml:space="preserve"> </w:t>
      </w:r>
      <w:r w:rsidRPr="009C43E4">
        <w:rPr>
          <w:rFonts w:ascii="Times New Roman" w:hAnsi="Times New Roman" w:cs="Times New Roman"/>
          <w:sz w:val="24"/>
        </w:rPr>
        <w:t>and</w:t>
      </w:r>
      <w:r w:rsidRPr="009C43E4">
        <w:rPr>
          <w:rFonts w:ascii="Times New Roman" w:hAnsi="Times New Roman" w:cs="Times New Roman"/>
          <w:spacing w:val="-5"/>
          <w:sz w:val="24"/>
        </w:rPr>
        <w:t xml:space="preserve"> </w:t>
      </w:r>
      <w:r w:rsidRPr="009C43E4">
        <w:rPr>
          <w:rFonts w:ascii="Times New Roman" w:hAnsi="Times New Roman" w:cs="Times New Roman"/>
          <w:sz w:val="24"/>
        </w:rPr>
        <w:t>Information</w:t>
      </w:r>
      <w:r w:rsidRPr="009C43E4">
        <w:rPr>
          <w:rFonts w:ascii="Times New Roman" w:hAnsi="Times New Roman" w:cs="Times New Roman"/>
          <w:spacing w:val="-7"/>
          <w:sz w:val="24"/>
        </w:rPr>
        <w:t xml:space="preserve"> </w:t>
      </w:r>
      <w:r w:rsidRPr="009C43E4">
        <w:rPr>
          <w:rFonts w:ascii="Times New Roman" w:hAnsi="Times New Roman" w:cs="Times New Roman"/>
          <w:sz w:val="24"/>
        </w:rPr>
        <w:t>Engineering National Chin-Yi University of Technology</w:t>
      </w:r>
    </w:p>
    <w:p w14:paraId="5E22FE0A" w14:textId="77777777" w:rsidR="00D8039B" w:rsidRDefault="00D8039B">
      <w:pPr>
        <w:pStyle w:val="a3"/>
        <w:spacing w:before="32"/>
        <w:rPr>
          <w:rFonts w:ascii="Times New Roman"/>
          <w:sz w:val="24"/>
        </w:rPr>
      </w:pPr>
    </w:p>
    <w:p w14:paraId="7F789F9E" w14:textId="77777777" w:rsidR="00D8039B" w:rsidRDefault="0058570F">
      <w:pPr>
        <w:pStyle w:val="3"/>
        <w:ind w:left="282"/>
        <w:rPr>
          <w:rFonts w:ascii="SimSun" w:eastAsia="SimSun"/>
          <w:lang w:eastAsia="zh-TW"/>
        </w:rPr>
      </w:pPr>
      <w:bookmarkStart w:id="3" w:name="_Toc194431928"/>
      <w:r>
        <w:rPr>
          <w:rFonts w:ascii="SimSun" w:eastAsia="SimSun"/>
          <w:spacing w:val="-8"/>
          <w:lang w:eastAsia="zh-TW"/>
        </w:rPr>
        <w:t>摘要</w:t>
      </w:r>
      <w:bookmarkEnd w:id="3"/>
    </w:p>
    <w:p w14:paraId="5190765F" w14:textId="77777777" w:rsidR="00D8039B" w:rsidRPr="00781363" w:rsidRDefault="009D50DC" w:rsidP="00781363">
      <w:pPr>
        <w:pStyle w:val="a3"/>
        <w:spacing w:line="300" w:lineRule="auto"/>
        <w:ind w:left="380" w:right="96" w:firstLine="403"/>
        <w:jc w:val="both"/>
        <w:rPr>
          <w:rFonts w:asciiTheme="minorEastAsia" w:eastAsiaTheme="minorEastAsia" w:hAnsiTheme="minorEastAsia"/>
          <w:lang w:eastAsia="zh-TW"/>
        </w:rPr>
      </w:pPr>
      <w:r w:rsidRPr="00781363">
        <w:rPr>
          <w:rFonts w:asciiTheme="minorEastAsia" w:eastAsiaTheme="minorEastAsia" w:hAnsiTheme="minorEastAsia" w:hint="eastAsia"/>
          <w:spacing w:val="-2"/>
          <w:lang w:eastAsia="zh-TW"/>
        </w:rPr>
        <w:t>本研究旨在探討人的情緒聲音辨識處理系統，設計並實現了一個基於自然語言處理和機器學習的情緒聲音辨識系統，該系統能夠</w:t>
      </w:r>
      <w:proofErr w:type="gramStart"/>
      <w:r w:rsidRPr="00781363">
        <w:rPr>
          <w:rFonts w:asciiTheme="minorEastAsia" w:eastAsiaTheme="minorEastAsia" w:hAnsiTheme="minorEastAsia" w:hint="eastAsia"/>
          <w:spacing w:val="-2"/>
          <w:lang w:eastAsia="zh-TW"/>
        </w:rPr>
        <w:t>高效地將</w:t>
      </w:r>
      <w:proofErr w:type="gramEnd"/>
      <w:r w:rsidRPr="00781363">
        <w:rPr>
          <w:rFonts w:asciiTheme="minorEastAsia" w:eastAsiaTheme="minorEastAsia" w:hAnsiTheme="minorEastAsia" w:hint="eastAsia"/>
          <w:spacing w:val="-2"/>
          <w:lang w:eastAsia="zh-TW"/>
        </w:rPr>
        <w:t>人員的語音輸入後經過模型辨識情緒類別，我們的系統集成了先進的語音辨識模型，並使用了多種微調技術，如改善學習率或是改變模型結構以優化其性能。系統功能包括以</w:t>
      </w:r>
      <w:r w:rsidRPr="00781363">
        <w:rPr>
          <w:rFonts w:asciiTheme="minorEastAsia" w:eastAsiaTheme="minorEastAsia" w:hAnsiTheme="minorEastAsia"/>
          <w:spacing w:val="-2"/>
          <w:lang w:eastAsia="zh-TW"/>
        </w:rPr>
        <w:t>MFCC萃取聲音之特徵再進行模型訓練，最終可以達到99%以上之準確率辨識人的情緒類別。</w:t>
      </w:r>
    </w:p>
    <w:p w14:paraId="2E19EBA9" w14:textId="77777777" w:rsidR="00D8039B" w:rsidRDefault="00D8039B">
      <w:pPr>
        <w:pStyle w:val="a3"/>
        <w:rPr>
          <w:lang w:eastAsia="zh-TW"/>
        </w:rPr>
      </w:pPr>
    </w:p>
    <w:p w14:paraId="3372815F" w14:textId="77777777" w:rsidR="00D8039B" w:rsidRDefault="00D8039B">
      <w:pPr>
        <w:pStyle w:val="a3"/>
        <w:rPr>
          <w:lang w:eastAsia="zh-TW"/>
        </w:rPr>
      </w:pPr>
    </w:p>
    <w:p w14:paraId="4AD9DE38" w14:textId="77777777" w:rsidR="00D8039B" w:rsidRDefault="00D8039B">
      <w:pPr>
        <w:pStyle w:val="a3"/>
        <w:spacing w:before="90"/>
        <w:rPr>
          <w:lang w:eastAsia="zh-TW"/>
        </w:rPr>
      </w:pPr>
    </w:p>
    <w:p w14:paraId="232EF9D7" w14:textId="77777777" w:rsidR="00D8039B" w:rsidRDefault="0058570F">
      <w:pPr>
        <w:pStyle w:val="3"/>
        <w:rPr>
          <w:rFonts w:ascii="Times New Roman"/>
        </w:rPr>
      </w:pPr>
      <w:bookmarkStart w:id="4" w:name="_Toc194431929"/>
      <w:r>
        <w:rPr>
          <w:rFonts w:ascii="Times New Roman"/>
          <w:spacing w:val="-2"/>
        </w:rPr>
        <w:t>Abstract</w:t>
      </w:r>
      <w:bookmarkEnd w:id="4"/>
    </w:p>
    <w:p w14:paraId="5C336B5F" w14:textId="77777777" w:rsidR="00D8039B" w:rsidRDefault="009D50DC" w:rsidP="009D50DC">
      <w:pPr>
        <w:pStyle w:val="a3"/>
        <w:spacing w:before="316"/>
        <w:ind w:left="381" w:right="319" w:firstLine="239"/>
        <w:rPr>
          <w:rFonts w:ascii="Times New Roman"/>
        </w:rPr>
        <w:sectPr w:rsidR="00D8039B">
          <w:pgSz w:w="11910" w:h="16850"/>
          <w:pgMar w:top="1780" w:right="1700" w:bottom="440" w:left="1417" w:header="0" w:footer="258" w:gutter="0"/>
          <w:cols w:space="720"/>
        </w:sectPr>
      </w:pPr>
      <w:r w:rsidRPr="009D50DC">
        <w:rPr>
          <w:rFonts w:ascii="Times New Roman"/>
        </w:rPr>
        <w:t>This study aims to explore the emotional voice recognition processing system. A system based on natural language processing and machine learning for emotional voice recognition is designed and implemented. This system efficiently recognizes emotional categories from voice input using a model. Our system integrates advanced speech recognition models and employs various fine-tuning techniques, such as learning rate or changing structure of NN, to optimize its performance. The system's functionality includes extracting sound features using MFCC and then training the model, ultimately achieving over 99% accuracy in recognition of emotional.</w:t>
      </w:r>
    </w:p>
    <w:p w14:paraId="3BAAF32E" w14:textId="06F4DF2C" w:rsidR="00D8039B" w:rsidRDefault="0058570F">
      <w:pPr>
        <w:pStyle w:val="2"/>
        <w:rPr>
          <w:lang w:eastAsia="zh-TW"/>
        </w:rPr>
      </w:pPr>
      <w:bookmarkStart w:id="5" w:name="_Toc194431930"/>
      <w:r>
        <w:rPr>
          <w:spacing w:val="21"/>
          <w:lang w:eastAsia="zh-TW"/>
        </w:rPr>
        <w:lastRenderedPageBreak/>
        <w:t>一、緒論</w:t>
      </w:r>
      <w:bookmarkEnd w:id="5"/>
    </w:p>
    <w:p w14:paraId="283FF31F" w14:textId="77777777" w:rsidR="00D8039B" w:rsidRDefault="0058570F">
      <w:pPr>
        <w:pStyle w:val="4"/>
        <w:spacing w:before="105"/>
        <w:ind w:left="1101"/>
        <w:rPr>
          <w:lang w:eastAsia="zh-TW"/>
        </w:rPr>
      </w:pPr>
      <w:bookmarkStart w:id="6" w:name="_TOC_250014"/>
      <w:r>
        <w:rPr>
          <w:rFonts w:ascii="Times New Roman" w:eastAsia="Times New Roman"/>
          <w:lang w:eastAsia="zh-TW"/>
        </w:rPr>
        <w:t>(</w:t>
      </w:r>
      <w:proofErr w:type="gramStart"/>
      <w:r>
        <w:rPr>
          <w:spacing w:val="21"/>
          <w:lang w:eastAsia="zh-TW"/>
        </w:rPr>
        <w:t>一</w:t>
      </w:r>
      <w:proofErr w:type="gramEnd"/>
      <w:r>
        <w:rPr>
          <w:rFonts w:ascii="Times New Roman" w:eastAsia="Times New Roman"/>
          <w:spacing w:val="16"/>
          <w:lang w:eastAsia="zh-TW"/>
        </w:rPr>
        <w:t>)</w:t>
      </w:r>
      <w:bookmarkEnd w:id="6"/>
      <w:r>
        <w:rPr>
          <w:spacing w:val="2"/>
          <w:lang w:eastAsia="zh-TW"/>
        </w:rPr>
        <w:t>、前言</w:t>
      </w:r>
    </w:p>
    <w:p w14:paraId="385EA3B6" w14:textId="6DF5967D" w:rsidR="00D8039B" w:rsidRDefault="00B87CD1">
      <w:pPr>
        <w:pStyle w:val="a3"/>
        <w:spacing w:line="300" w:lineRule="auto"/>
        <w:ind w:left="381" w:right="93" w:firstLine="479"/>
        <w:jc w:val="both"/>
        <w:rPr>
          <w:lang w:eastAsia="zh-TW"/>
        </w:rPr>
      </w:pPr>
      <w:r>
        <w:rPr>
          <w:rFonts w:asciiTheme="minorEastAsia" w:eastAsiaTheme="minorEastAsia" w:hAnsiTheme="minorEastAsia" w:hint="eastAsia"/>
          <w:spacing w:val="13"/>
          <w:lang w:eastAsia="zh-TW"/>
        </w:rPr>
        <w:t>隨著</w:t>
      </w:r>
      <w:r w:rsidR="0058570F">
        <w:rPr>
          <w:spacing w:val="13"/>
          <w:lang w:eastAsia="zh-TW"/>
        </w:rPr>
        <w:t>現在人工智慧發展得如火如荼的背景下，我們的專題對其進行了深度研究，探討</w:t>
      </w:r>
      <w:r w:rsidR="0058570F">
        <w:rPr>
          <w:spacing w:val="12"/>
          <w:lang w:eastAsia="zh-TW"/>
        </w:rPr>
        <w:t>如何利用深度學習模型</w:t>
      </w:r>
      <w:r w:rsidR="00FA6054">
        <w:rPr>
          <w:rFonts w:asciiTheme="minorEastAsia" w:eastAsiaTheme="minorEastAsia" w:hAnsiTheme="minorEastAsia" w:hint="eastAsia"/>
          <w:spacing w:val="12"/>
          <w:lang w:eastAsia="zh-TW"/>
        </w:rPr>
        <w:t>對語音進行分類</w:t>
      </w:r>
      <w:r w:rsidR="0058570F">
        <w:rPr>
          <w:spacing w:val="12"/>
          <w:lang w:eastAsia="zh-TW"/>
        </w:rPr>
        <w:t>，</w:t>
      </w:r>
      <w:r w:rsidR="00FA6054">
        <w:rPr>
          <w:rFonts w:asciiTheme="minorEastAsia" w:eastAsiaTheme="minorEastAsia" w:hAnsiTheme="minorEastAsia" w:hint="eastAsia"/>
          <w:spacing w:val="12"/>
          <w:lang w:eastAsia="zh-TW"/>
        </w:rPr>
        <w:t>會先進行類神經網路建立一個模型後，再</w:t>
      </w:r>
      <w:r w:rsidR="0058570F">
        <w:rPr>
          <w:spacing w:val="12"/>
          <w:lang w:eastAsia="zh-TW"/>
        </w:rPr>
        <w:t>開發了一個包含客戶端和伺服器端的系統，可以讓用戶</w:t>
      </w:r>
      <w:r w:rsidR="00FA6054">
        <w:rPr>
          <w:rFonts w:asciiTheme="minorEastAsia" w:eastAsiaTheme="minorEastAsia" w:hAnsiTheme="minorEastAsia" w:hint="eastAsia"/>
          <w:spacing w:val="12"/>
          <w:lang w:eastAsia="zh-TW"/>
        </w:rPr>
        <w:t>錄製一個聲音</w:t>
      </w:r>
      <w:r w:rsidR="0058570F">
        <w:rPr>
          <w:spacing w:val="12"/>
          <w:lang w:eastAsia="zh-TW"/>
        </w:rPr>
        <w:t>，透過我們在伺服器端運行事先訓練好的模型，</w:t>
      </w:r>
      <w:r w:rsidR="00FA6054">
        <w:rPr>
          <w:rFonts w:asciiTheme="minorEastAsia" w:eastAsiaTheme="minorEastAsia" w:hAnsiTheme="minorEastAsia" w:hint="eastAsia"/>
          <w:spacing w:val="12"/>
          <w:lang w:eastAsia="zh-TW"/>
        </w:rPr>
        <w:t>進行分類</w:t>
      </w:r>
      <w:r w:rsidR="0058570F">
        <w:rPr>
          <w:spacing w:val="12"/>
          <w:lang w:eastAsia="zh-TW"/>
        </w:rPr>
        <w:t>。</w:t>
      </w:r>
    </w:p>
    <w:p w14:paraId="21BB407B" w14:textId="77777777" w:rsidR="00D8039B" w:rsidRDefault="0058570F">
      <w:pPr>
        <w:pStyle w:val="a3"/>
        <w:spacing w:line="300" w:lineRule="auto"/>
        <w:ind w:left="381" w:right="115" w:firstLine="479"/>
        <w:jc w:val="both"/>
        <w:rPr>
          <w:lang w:eastAsia="zh-TW"/>
        </w:rPr>
      </w:pPr>
      <w:r>
        <w:rPr>
          <w:spacing w:val="9"/>
          <w:lang w:eastAsia="zh-TW"/>
        </w:rPr>
        <w:t>在這個報告中，我們將詳細介紹我們的系統該如何運作，</w:t>
      </w:r>
      <w:r w:rsidR="00FA6054">
        <w:rPr>
          <w:spacing w:val="12"/>
          <w:lang w:eastAsia="zh-TW"/>
        </w:rPr>
        <w:t>以及如何運用深度學習的技術來實現</w:t>
      </w:r>
      <w:r w:rsidR="00FA6054">
        <w:rPr>
          <w:rFonts w:asciiTheme="minorEastAsia" w:eastAsiaTheme="minorEastAsia" w:hAnsiTheme="minorEastAsia" w:hint="eastAsia"/>
          <w:spacing w:val="12"/>
          <w:lang w:eastAsia="zh-TW"/>
        </w:rPr>
        <w:t>語音分類</w:t>
      </w:r>
      <w:r>
        <w:rPr>
          <w:spacing w:val="12"/>
          <w:lang w:eastAsia="zh-TW"/>
        </w:rPr>
        <w:t>，我們希望透過這</w:t>
      </w:r>
      <w:r>
        <w:rPr>
          <w:spacing w:val="17"/>
          <w:lang w:eastAsia="zh-TW"/>
        </w:rPr>
        <w:t>份報告能給人們有關人工智慧</w:t>
      </w:r>
      <w:r>
        <w:rPr>
          <w:rFonts w:ascii="Times New Roman" w:eastAsia="Times New Roman"/>
          <w:spacing w:val="10"/>
          <w:lang w:eastAsia="zh-TW"/>
        </w:rPr>
        <w:t>(AI)</w:t>
      </w:r>
      <w:r>
        <w:rPr>
          <w:spacing w:val="12"/>
          <w:lang w:eastAsia="zh-TW"/>
        </w:rPr>
        <w:t>在</w:t>
      </w:r>
      <w:r w:rsidR="00FA6054">
        <w:rPr>
          <w:rFonts w:asciiTheme="minorEastAsia" w:eastAsiaTheme="minorEastAsia" w:hAnsiTheme="minorEastAsia" w:hint="eastAsia"/>
          <w:spacing w:val="12"/>
          <w:lang w:eastAsia="zh-TW"/>
        </w:rPr>
        <w:t>情緒聲音的分類上</w:t>
      </w:r>
      <w:r>
        <w:rPr>
          <w:spacing w:val="12"/>
          <w:lang w:eastAsia="zh-TW"/>
        </w:rPr>
        <w:t>， 期待未來能</w:t>
      </w:r>
      <w:r w:rsidR="00FA6054">
        <w:rPr>
          <w:rFonts w:asciiTheme="minorEastAsia" w:eastAsiaTheme="minorEastAsia" w:hAnsiTheme="minorEastAsia" w:hint="eastAsia"/>
          <w:spacing w:val="12"/>
          <w:lang w:eastAsia="zh-TW"/>
        </w:rPr>
        <w:t>應用在客服上，輔助人員更精</w:t>
      </w:r>
      <w:proofErr w:type="gramStart"/>
      <w:r w:rsidR="00FA6054">
        <w:rPr>
          <w:rFonts w:asciiTheme="minorEastAsia" w:eastAsiaTheme="minorEastAsia" w:hAnsiTheme="minorEastAsia" w:hint="eastAsia"/>
          <w:spacing w:val="12"/>
          <w:lang w:eastAsia="zh-TW"/>
        </w:rPr>
        <w:t>準</w:t>
      </w:r>
      <w:proofErr w:type="gramEnd"/>
      <w:r w:rsidR="00FA6054">
        <w:rPr>
          <w:rFonts w:asciiTheme="minorEastAsia" w:eastAsiaTheme="minorEastAsia" w:hAnsiTheme="minorEastAsia" w:hint="eastAsia"/>
          <w:spacing w:val="12"/>
          <w:lang w:eastAsia="zh-TW"/>
        </w:rPr>
        <w:t>判斷客戶之情緒</w:t>
      </w:r>
      <w:r>
        <w:rPr>
          <w:spacing w:val="15"/>
          <w:lang w:eastAsia="zh-TW"/>
        </w:rPr>
        <w:t>。</w:t>
      </w:r>
    </w:p>
    <w:p w14:paraId="27A56D7A" w14:textId="77777777" w:rsidR="00D8039B" w:rsidRDefault="0058570F">
      <w:pPr>
        <w:pStyle w:val="4"/>
        <w:spacing w:before="133"/>
        <w:ind w:left="1101"/>
        <w:rPr>
          <w:lang w:eastAsia="zh-TW"/>
        </w:rPr>
      </w:pPr>
      <w:r>
        <w:rPr>
          <w:rFonts w:ascii="Arial" w:eastAsia="Arial"/>
          <w:lang w:eastAsia="zh-TW"/>
        </w:rPr>
        <w:t>(</w:t>
      </w:r>
      <w:r>
        <w:rPr>
          <w:lang w:eastAsia="zh-TW"/>
        </w:rPr>
        <w:t>二</w:t>
      </w:r>
      <w:r>
        <w:rPr>
          <w:rFonts w:ascii="Arial" w:eastAsia="Arial"/>
          <w:lang w:eastAsia="zh-TW"/>
        </w:rPr>
        <w:t>)</w:t>
      </w:r>
      <w:r>
        <w:rPr>
          <w:spacing w:val="-2"/>
          <w:lang w:eastAsia="zh-TW"/>
        </w:rPr>
        <w:t>、製作動機與目的</w:t>
      </w:r>
    </w:p>
    <w:p w14:paraId="111D51C6" w14:textId="77777777" w:rsidR="00B87CD1" w:rsidRDefault="00757598" w:rsidP="00232F85">
      <w:pPr>
        <w:pStyle w:val="a3"/>
        <w:spacing w:line="300" w:lineRule="auto"/>
        <w:ind w:left="381" w:right="93" w:firstLine="479"/>
        <w:rPr>
          <w:rFonts w:eastAsiaTheme="minorEastAsia"/>
          <w:spacing w:val="7"/>
          <w:lang w:eastAsia="zh-TW"/>
        </w:rPr>
      </w:pPr>
      <w:r w:rsidRPr="00757598">
        <w:rPr>
          <w:rFonts w:hint="eastAsia"/>
          <w:spacing w:val="7"/>
          <w:lang w:eastAsia="zh-TW"/>
        </w:rPr>
        <w:t>情緒聲音辨識技術在客服領域的研究動機和目的主要包括以下幾方面：首先，通過快速分析客戶的語音，提高服務效率</w:t>
      </w:r>
      <w:r w:rsidR="00B87CD1">
        <w:rPr>
          <w:rFonts w:hint="eastAsia"/>
          <w:spacing w:val="7"/>
          <w:lang w:eastAsia="zh-TW"/>
        </w:rPr>
        <w:t>和準確性，特別是在面對大量使用時。其次，可以減少人力資源負擔。</w:t>
      </w:r>
    </w:p>
    <w:p w14:paraId="6CA1DF8A" w14:textId="77777777" w:rsidR="00B87CD1" w:rsidRDefault="00B87CD1" w:rsidP="00232F85">
      <w:pPr>
        <w:pStyle w:val="a3"/>
        <w:spacing w:line="300" w:lineRule="auto"/>
        <w:ind w:left="381" w:right="93" w:firstLine="479"/>
        <w:rPr>
          <w:rFonts w:eastAsiaTheme="minorEastAsia"/>
          <w:spacing w:val="7"/>
          <w:lang w:eastAsia="zh-TW"/>
        </w:rPr>
      </w:pPr>
      <w:r>
        <w:rPr>
          <w:lang w:eastAsia="zh-TW"/>
        </w:rPr>
        <w:t>更進一步</w:t>
      </w:r>
      <w:r w:rsidR="00757598" w:rsidRPr="00757598">
        <w:rPr>
          <w:rFonts w:hint="eastAsia"/>
          <w:spacing w:val="7"/>
          <w:lang w:eastAsia="zh-TW"/>
        </w:rPr>
        <w:t>提升使用者體驗，通過便捷的語音操作減少等待時間和不便。情緒聲音辨識技術還能增強情緒狀況監測，對於需要情緒支持的個體提供持續的情緒變化追蹤。特別是在特殊狀況時，無接觸的</w:t>
      </w:r>
      <w:proofErr w:type="gramStart"/>
      <w:r w:rsidR="00757598" w:rsidRPr="00757598">
        <w:rPr>
          <w:rFonts w:hint="eastAsia"/>
          <w:spacing w:val="7"/>
          <w:lang w:eastAsia="zh-TW"/>
        </w:rPr>
        <w:t>情緒篩查有助於</w:t>
      </w:r>
      <w:proofErr w:type="gramEnd"/>
      <w:r w:rsidR="00757598" w:rsidRPr="00757598">
        <w:rPr>
          <w:rFonts w:hint="eastAsia"/>
          <w:spacing w:val="7"/>
          <w:lang w:eastAsia="zh-TW"/>
        </w:rPr>
        <w:t>減少直接接觸的風險。研究目的包括開發高效的情緒識別工具、提升遠程服務技術、改善使用者與服務提供者之間的互動、推動數據分析與管理、促進個性化服務以及支持心理健康和社會研究。</w:t>
      </w:r>
    </w:p>
    <w:p w14:paraId="10659D0B" w14:textId="6A40C917" w:rsidR="00D8039B" w:rsidRDefault="00B87CD1" w:rsidP="00232F85">
      <w:pPr>
        <w:pStyle w:val="a3"/>
        <w:spacing w:line="300" w:lineRule="auto"/>
        <w:ind w:left="381" w:right="93" w:firstLine="479"/>
        <w:rPr>
          <w:rFonts w:eastAsiaTheme="minorEastAsia"/>
          <w:spacing w:val="7"/>
          <w:lang w:eastAsia="zh-TW"/>
        </w:rPr>
      </w:pPr>
      <w:r w:rsidRPr="00B87CD1">
        <w:rPr>
          <w:rFonts w:hint="eastAsia"/>
          <w:spacing w:val="7"/>
          <w:lang w:eastAsia="zh-TW"/>
        </w:rPr>
        <w:t>本研究的最終目標，是打造一套高效、準確的語音情緒辨識系統，推動智慧客服的應用發展，促進個人化服務與心理健康支持，進而提升整體社會的服務品質與生活福祉。</w:t>
      </w:r>
      <w:bookmarkStart w:id="7" w:name="_GoBack"/>
      <w:bookmarkEnd w:id="7"/>
    </w:p>
    <w:p w14:paraId="2546598F" w14:textId="77777777" w:rsidR="00232F85" w:rsidRPr="00232F85" w:rsidRDefault="00232F85" w:rsidP="00232F85">
      <w:pPr>
        <w:pStyle w:val="a3"/>
        <w:spacing w:line="300" w:lineRule="auto"/>
        <w:ind w:left="381" w:right="93" w:firstLine="479"/>
        <w:rPr>
          <w:rFonts w:eastAsiaTheme="minorEastAsia"/>
          <w:lang w:eastAsia="zh-TW"/>
        </w:rPr>
      </w:pPr>
    </w:p>
    <w:p w14:paraId="16E67D05" w14:textId="77777777" w:rsidR="00232F85" w:rsidRPr="00232F85" w:rsidRDefault="00232F85" w:rsidP="00232F85">
      <w:pPr>
        <w:pStyle w:val="a3"/>
        <w:spacing w:line="300" w:lineRule="auto"/>
        <w:ind w:left="381" w:right="93" w:firstLine="479"/>
        <w:rPr>
          <w:rFonts w:eastAsiaTheme="minorEastAsia"/>
          <w:lang w:eastAsia="zh-TW"/>
        </w:rPr>
        <w:sectPr w:rsidR="00232F85" w:rsidRPr="00232F85">
          <w:pgSz w:w="11910" w:h="16850"/>
          <w:pgMar w:top="1360" w:right="1700" w:bottom="440" w:left="1417" w:header="0" w:footer="258" w:gutter="0"/>
          <w:cols w:space="720"/>
        </w:sectPr>
      </w:pPr>
    </w:p>
    <w:p w14:paraId="2356F9E4" w14:textId="7B31B32C" w:rsidR="00D8039B" w:rsidRDefault="0058570F">
      <w:pPr>
        <w:pStyle w:val="2"/>
        <w:rPr>
          <w:lang w:eastAsia="zh-TW"/>
        </w:rPr>
      </w:pPr>
      <w:bookmarkStart w:id="8" w:name="_TOC_250013"/>
      <w:bookmarkStart w:id="9" w:name="_Toc194431931"/>
      <w:bookmarkEnd w:id="8"/>
      <w:r>
        <w:rPr>
          <w:spacing w:val="19"/>
          <w:lang w:eastAsia="zh-TW"/>
        </w:rPr>
        <w:lastRenderedPageBreak/>
        <w:t>二、專題簡介</w:t>
      </w:r>
      <w:bookmarkEnd w:id="9"/>
    </w:p>
    <w:p w14:paraId="5ABD67D5" w14:textId="77777777" w:rsidR="00D8039B" w:rsidRDefault="0058570F">
      <w:pPr>
        <w:pStyle w:val="4"/>
        <w:spacing w:before="105"/>
        <w:rPr>
          <w:lang w:eastAsia="zh-TW"/>
        </w:rPr>
      </w:pPr>
      <w:bookmarkStart w:id="10" w:name="_TOC_250012"/>
      <w:r>
        <w:rPr>
          <w:rFonts w:ascii="Times New Roman" w:eastAsia="Times New Roman"/>
          <w:lang w:eastAsia="zh-TW"/>
        </w:rPr>
        <w:t>(</w:t>
      </w:r>
      <w:proofErr w:type="gramStart"/>
      <w:r>
        <w:rPr>
          <w:spacing w:val="21"/>
          <w:lang w:eastAsia="zh-TW"/>
        </w:rPr>
        <w:t>一</w:t>
      </w:r>
      <w:proofErr w:type="gramEnd"/>
      <w:r>
        <w:rPr>
          <w:rFonts w:ascii="Times New Roman" w:eastAsia="Times New Roman"/>
          <w:lang w:eastAsia="zh-TW"/>
        </w:rPr>
        <w:t>)</w:t>
      </w:r>
      <w:bookmarkEnd w:id="10"/>
      <w:r>
        <w:rPr>
          <w:spacing w:val="1"/>
          <w:lang w:eastAsia="zh-TW"/>
        </w:rPr>
        <w:t>、製作目的</w:t>
      </w:r>
    </w:p>
    <w:p w14:paraId="2F454593" w14:textId="77777777" w:rsidR="00D8039B" w:rsidRDefault="000532D0">
      <w:pPr>
        <w:pStyle w:val="a3"/>
        <w:spacing w:line="300" w:lineRule="auto"/>
        <w:ind w:left="381" w:right="122" w:firstLine="479"/>
        <w:jc w:val="both"/>
        <w:rPr>
          <w:lang w:eastAsia="zh-TW"/>
        </w:rPr>
      </w:pPr>
      <w:r>
        <w:rPr>
          <w:spacing w:val="12"/>
          <w:lang w:eastAsia="zh-TW"/>
        </w:rPr>
        <w:t>我們希望能夠</w:t>
      </w:r>
      <w:r>
        <w:rPr>
          <w:rFonts w:asciiTheme="minorEastAsia" w:eastAsiaTheme="minorEastAsia" w:hAnsiTheme="minorEastAsia" w:hint="eastAsia"/>
          <w:spacing w:val="12"/>
          <w:lang w:eastAsia="zh-TW"/>
        </w:rPr>
        <w:t>用</w:t>
      </w:r>
      <w:proofErr w:type="gramStart"/>
      <w:r w:rsidR="0058570F">
        <w:rPr>
          <w:spacing w:val="12"/>
          <w:lang w:eastAsia="zh-TW"/>
        </w:rPr>
        <w:t>更</w:t>
      </w:r>
      <w:r>
        <w:rPr>
          <w:rFonts w:asciiTheme="minorEastAsia" w:eastAsiaTheme="minorEastAsia" w:hAnsiTheme="minorEastAsia" w:hint="eastAsia"/>
          <w:spacing w:val="12"/>
          <w:lang w:eastAsia="zh-TW"/>
        </w:rPr>
        <w:t>製能</w:t>
      </w:r>
      <w:proofErr w:type="gramEnd"/>
      <w:r w:rsidR="0058570F">
        <w:rPr>
          <w:spacing w:val="12"/>
          <w:lang w:eastAsia="zh-TW"/>
        </w:rPr>
        <w:t>的</w:t>
      </w:r>
      <w:r>
        <w:rPr>
          <w:rFonts w:asciiTheme="minorEastAsia" w:eastAsiaTheme="minorEastAsia" w:hAnsiTheme="minorEastAsia" w:hint="eastAsia"/>
          <w:spacing w:val="12"/>
          <w:lang w:eastAsia="zh-TW"/>
        </w:rPr>
        <w:t>方式</w:t>
      </w:r>
      <w:r w:rsidR="0058570F">
        <w:rPr>
          <w:spacing w:val="12"/>
          <w:lang w:eastAsia="zh-TW"/>
        </w:rPr>
        <w:t>，</w:t>
      </w:r>
      <w:r>
        <w:rPr>
          <w:rFonts w:asciiTheme="minorEastAsia" w:eastAsiaTheme="minorEastAsia" w:hAnsiTheme="minorEastAsia" w:hint="eastAsia"/>
          <w:spacing w:val="12"/>
          <w:lang w:eastAsia="zh-TW"/>
        </w:rPr>
        <w:t>進行語音分類</w:t>
      </w:r>
      <w:r w:rsidR="0058570F">
        <w:rPr>
          <w:spacing w:val="7"/>
          <w:lang w:eastAsia="zh-TW"/>
        </w:rPr>
        <w:t>，</w:t>
      </w:r>
      <w:r>
        <w:rPr>
          <w:rFonts w:asciiTheme="minorEastAsia" w:eastAsiaTheme="minorEastAsia" w:hAnsiTheme="minorEastAsia" w:hint="eastAsia"/>
          <w:spacing w:val="7"/>
          <w:lang w:eastAsia="zh-TW"/>
        </w:rPr>
        <w:t>協助客服人員能更即時偵測出客戶之情緒</w:t>
      </w:r>
      <w:r w:rsidR="0058570F">
        <w:rPr>
          <w:spacing w:val="7"/>
          <w:lang w:eastAsia="zh-TW"/>
        </w:rPr>
        <w:t>。</w:t>
      </w:r>
    </w:p>
    <w:p w14:paraId="0F8AE129" w14:textId="77777777" w:rsidR="00D8039B" w:rsidRDefault="0058570F">
      <w:pPr>
        <w:pStyle w:val="4"/>
        <w:spacing w:before="136"/>
        <w:rPr>
          <w:lang w:eastAsia="zh-TW"/>
        </w:rPr>
      </w:pPr>
      <w:bookmarkStart w:id="11" w:name="_TOC_250011"/>
      <w:r>
        <w:rPr>
          <w:rFonts w:ascii="Times New Roman" w:eastAsia="Times New Roman"/>
          <w:lang w:eastAsia="zh-TW"/>
        </w:rPr>
        <w:t>(</w:t>
      </w:r>
      <w:r>
        <w:rPr>
          <w:spacing w:val="21"/>
          <w:lang w:eastAsia="zh-TW"/>
        </w:rPr>
        <w:t>二</w:t>
      </w:r>
      <w:r>
        <w:rPr>
          <w:rFonts w:ascii="Times New Roman" w:eastAsia="Times New Roman"/>
          <w:lang w:eastAsia="zh-TW"/>
        </w:rPr>
        <w:t>)</w:t>
      </w:r>
      <w:bookmarkEnd w:id="11"/>
      <w:r>
        <w:rPr>
          <w:spacing w:val="2"/>
          <w:lang w:eastAsia="zh-TW"/>
        </w:rPr>
        <w:t>、方法</w:t>
      </w:r>
    </w:p>
    <w:p w14:paraId="5DECA3AE" w14:textId="77777777" w:rsidR="00D8039B" w:rsidRDefault="000679EC" w:rsidP="000679EC">
      <w:pPr>
        <w:pStyle w:val="a3"/>
        <w:spacing w:before="63"/>
        <w:ind w:left="381" w:firstLine="319"/>
        <w:rPr>
          <w:lang w:eastAsia="zh-TW"/>
        </w:rPr>
      </w:pPr>
      <w:r>
        <w:rPr>
          <w:rFonts w:asciiTheme="minorEastAsia" w:eastAsiaTheme="minorEastAsia" w:hAnsiTheme="minorEastAsia" w:hint="eastAsia"/>
          <w:spacing w:val="12"/>
          <w:lang w:eastAsia="zh-TW"/>
        </w:rPr>
        <w:t>使用MFCC萃取出聲音之特徵，再用類神經網路進行模型訓練後，最後使用自己的聲音進行模型驗證，再將此模型以flask製作一個APP，以達到即時錄音後即時預測</w:t>
      </w:r>
      <w:r>
        <w:rPr>
          <w:spacing w:val="7"/>
          <w:lang w:eastAsia="zh-TW"/>
        </w:rPr>
        <w:t>。</w:t>
      </w:r>
    </w:p>
    <w:p w14:paraId="5A50367B" w14:textId="77777777" w:rsidR="00D8039B" w:rsidRDefault="0058570F">
      <w:pPr>
        <w:pStyle w:val="4"/>
        <w:spacing w:before="213" w:line="444" w:lineRule="exact"/>
      </w:pPr>
      <w:bookmarkStart w:id="12" w:name="_TOC_250010"/>
      <w:r>
        <w:rPr>
          <w:rFonts w:ascii="Times New Roman" w:eastAsia="Times New Roman"/>
        </w:rPr>
        <w:t>(</w:t>
      </w:r>
      <w:r>
        <w:rPr>
          <w:spacing w:val="21"/>
        </w:rPr>
        <w:t>三</w:t>
      </w:r>
      <w:r>
        <w:rPr>
          <w:rFonts w:ascii="Times New Roman" w:eastAsia="Times New Roman"/>
        </w:rPr>
        <w:t>)</w:t>
      </w:r>
      <w:bookmarkEnd w:id="12"/>
      <w:r>
        <w:rPr>
          <w:spacing w:val="2"/>
        </w:rPr>
        <w:t>、</w:t>
      </w:r>
      <w:proofErr w:type="spellStart"/>
      <w:r>
        <w:rPr>
          <w:spacing w:val="2"/>
        </w:rPr>
        <w:t>結果</w:t>
      </w:r>
      <w:proofErr w:type="spellEnd"/>
    </w:p>
    <w:p w14:paraId="5246F894" w14:textId="77777777" w:rsidR="00D8039B" w:rsidRDefault="00B05CF8">
      <w:pPr>
        <w:pStyle w:val="5"/>
        <w:numPr>
          <w:ilvl w:val="0"/>
          <w:numId w:val="10"/>
        </w:numPr>
        <w:tabs>
          <w:tab w:val="left" w:pos="579"/>
        </w:tabs>
        <w:spacing w:line="370" w:lineRule="exact"/>
        <w:ind w:left="579" w:hanging="198"/>
        <w:rPr>
          <w:rFonts w:ascii="微軟正黑體" w:eastAsia="微軟正黑體"/>
        </w:rPr>
      </w:pPr>
      <w:r>
        <w:rPr>
          <w:rFonts w:ascii="微軟正黑體" w:eastAsia="微軟正黑體" w:hint="eastAsia"/>
          <w:spacing w:val="14"/>
          <w:lang w:eastAsia="zh-TW"/>
        </w:rPr>
        <w:t>特徵萃取</w:t>
      </w:r>
    </w:p>
    <w:p w14:paraId="07BB3530" w14:textId="77777777" w:rsidR="00D8039B" w:rsidRDefault="00B05CF8">
      <w:pPr>
        <w:pStyle w:val="a3"/>
        <w:spacing w:line="300" w:lineRule="auto"/>
        <w:ind w:left="381" w:right="65" w:firstLine="479"/>
        <w:jc w:val="both"/>
        <w:rPr>
          <w:lang w:eastAsia="zh-TW"/>
        </w:rPr>
      </w:pPr>
      <w:r>
        <w:rPr>
          <w:rFonts w:asciiTheme="minorEastAsia" w:eastAsiaTheme="minorEastAsia" w:hAnsiTheme="minorEastAsia" w:hint="eastAsia"/>
          <w:spacing w:val="13"/>
          <w:lang w:eastAsia="zh-TW"/>
        </w:rPr>
        <w:t>使用MFCC將聲音波轉化成一個特徵向量，後續進行CNN模型訓練</w:t>
      </w:r>
      <w:r>
        <w:rPr>
          <w:lang w:eastAsia="zh-TW"/>
        </w:rPr>
        <w:t xml:space="preserve"> </w:t>
      </w:r>
    </w:p>
    <w:p w14:paraId="33F429BC" w14:textId="77777777" w:rsidR="00D8039B" w:rsidRDefault="00C619AC">
      <w:pPr>
        <w:pStyle w:val="5"/>
        <w:numPr>
          <w:ilvl w:val="0"/>
          <w:numId w:val="10"/>
        </w:numPr>
        <w:tabs>
          <w:tab w:val="left" w:pos="579"/>
        </w:tabs>
        <w:spacing w:before="199" w:line="440" w:lineRule="exact"/>
        <w:ind w:left="579" w:hanging="198"/>
        <w:rPr>
          <w:rFonts w:ascii="微軟正黑體" w:eastAsia="微軟正黑體"/>
        </w:rPr>
      </w:pPr>
      <w:r>
        <w:rPr>
          <w:rFonts w:ascii="微軟正黑體" w:eastAsia="微軟正黑體" w:hint="eastAsia"/>
          <w:lang w:eastAsia="zh-TW"/>
        </w:rPr>
        <w:t>模型訓練</w:t>
      </w:r>
    </w:p>
    <w:p w14:paraId="38F1ED16" w14:textId="77777777" w:rsidR="00D8039B" w:rsidRDefault="0058570F">
      <w:pPr>
        <w:pStyle w:val="a3"/>
        <w:spacing w:line="300" w:lineRule="auto"/>
        <w:ind w:left="381" w:right="117" w:firstLine="479"/>
        <w:jc w:val="both"/>
        <w:rPr>
          <w:lang w:eastAsia="zh-TW"/>
        </w:rPr>
      </w:pPr>
      <w:r>
        <w:rPr>
          <w:spacing w:val="11"/>
          <w:lang w:eastAsia="zh-TW"/>
        </w:rPr>
        <w:t>我們</w:t>
      </w:r>
      <w:r w:rsidR="00C619AC">
        <w:rPr>
          <w:rFonts w:asciiTheme="minorEastAsia" w:eastAsiaTheme="minorEastAsia" w:hAnsiTheme="minorEastAsia" w:hint="eastAsia"/>
          <w:spacing w:val="11"/>
          <w:lang w:eastAsia="zh-TW"/>
        </w:rPr>
        <w:t>使用keras的模組</w:t>
      </w:r>
      <w:r>
        <w:rPr>
          <w:spacing w:val="11"/>
          <w:lang w:eastAsia="zh-TW"/>
        </w:rPr>
        <w:t>，</w:t>
      </w:r>
      <w:r w:rsidR="00C619AC">
        <w:rPr>
          <w:rFonts w:asciiTheme="minorEastAsia" w:eastAsiaTheme="minorEastAsia" w:hAnsiTheme="minorEastAsia" w:hint="eastAsia"/>
          <w:spacing w:val="11"/>
          <w:lang w:eastAsia="zh-TW"/>
        </w:rPr>
        <w:t>進行類神經網路模型訓練，以2D CNN為主架構，優化內部神經元節點數或是增加神經層以達到最佳準確率，再使用自己錄製聲音進行預測</w:t>
      </w:r>
      <w:r w:rsidR="00B77EED">
        <w:rPr>
          <w:rFonts w:asciiTheme="minorEastAsia" w:eastAsiaTheme="minorEastAsia" w:hAnsiTheme="minorEastAsia" w:hint="eastAsia"/>
          <w:lang w:eastAsia="zh-TW"/>
        </w:rPr>
        <w:t>驗證</w:t>
      </w:r>
    </w:p>
    <w:p w14:paraId="34212C06" w14:textId="77777777" w:rsidR="00D8039B" w:rsidRDefault="0058570F">
      <w:pPr>
        <w:pStyle w:val="5"/>
        <w:numPr>
          <w:ilvl w:val="0"/>
          <w:numId w:val="10"/>
        </w:numPr>
        <w:tabs>
          <w:tab w:val="left" w:pos="579"/>
        </w:tabs>
        <w:spacing w:before="200" w:line="440" w:lineRule="exact"/>
        <w:ind w:left="579" w:hanging="198"/>
        <w:rPr>
          <w:rFonts w:ascii="微軟正黑體" w:eastAsia="微軟正黑體"/>
        </w:rPr>
      </w:pPr>
      <w:proofErr w:type="spellStart"/>
      <w:r>
        <w:rPr>
          <w:rFonts w:ascii="微軟正黑體" w:eastAsia="微軟正黑體"/>
          <w:spacing w:val="14"/>
        </w:rPr>
        <w:t>易操作的介面</w:t>
      </w:r>
      <w:proofErr w:type="spellEnd"/>
    </w:p>
    <w:p w14:paraId="77A2C382" w14:textId="77777777" w:rsidR="00D8039B" w:rsidRDefault="0058570F">
      <w:pPr>
        <w:pStyle w:val="a3"/>
        <w:spacing w:line="300" w:lineRule="auto"/>
        <w:ind w:left="381" w:right="118" w:firstLine="479"/>
        <w:jc w:val="both"/>
        <w:rPr>
          <w:lang w:eastAsia="zh-TW"/>
        </w:rPr>
      </w:pPr>
      <w:r>
        <w:rPr>
          <w:spacing w:val="13"/>
          <w:lang w:eastAsia="zh-TW"/>
        </w:rPr>
        <w:t>我們為</w:t>
      </w:r>
      <w:r w:rsidR="00B77EED">
        <w:rPr>
          <w:rFonts w:asciiTheme="minorEastAsia" w:eastAsiaTheme="minorEastAsia" w:hAnsiTheme="minorEastAsia" w:hint="eastAsia"/>
          <w:spacing w:val="13"/>
          <w:lang w:eastAsia="zh-TW"/>
        </w:rPr>
        <w:t>情緒聲音分類</w:t>
      </w:r>
      <w:r>
        <w:rPr>
          <w:spacing w:val="13"/>
          <w:lang w:eastAsia="zh-TW"/>
        </w:rPr>
        <w:t>系統設計了一個直觀且易操作的介面，使用者無需擁有專業的</w:t>
      </w:r>
      <w:r>
        <w:rPr>
          <w:spacing w:val="7"/>
          <w:lang w:eastAsia="zh-TW"/>
        </w:rPr>
        <w:t>知識， 也可以輕鬆簡單的使用我們的系統</w:t>
      </w:r>
      <w:r w:rsidR="00B77EED">
        <w:rPr>
          <w:rFonts w:asciiTheme="minorEastAsia" w:eastAsiaTheme="minorEastAsia" w:hAnsiTheme="minorEastAsia" w:hint="eastAsia"/>
          <w:spacing w:val="7"/>
          <w:lang w:eastAsia="zh-TW"/>
        </w:rPr>
        <w:t>辨識聲音類別</w:t>
      </w:r>
      <w:r>
        <w:rPr>
          <w:spacing w:val="7"/>
          <w:lang w:eastAsia="zh-TW"/>
        </w:rPr>
        <w:t>。</w:t>
      </w:r>
    </w:p>
    <w:p w14:paraId="3A33508E" w14:textId="77777777" w:rsidR="00D8039B" w:rsidRDefault="0058570F">
      <w:pPr>
        <w:pStyle w:val="5"/>
        <w:numPr>
          <w:ilvl w:val="0"/>
          <w:numId w:val="10"/>
        </w:numPr>
        <w:tabs>
          <w:tab w:val="left" w:pos="569"/>
        </w:tabs>
        <w:spacing w:before="198"/>
        <w:ind w:left="569" w:hanging="188"/>
        <w:rPr>
          <w:rFonts w:ascii="微軟正黑體" w:eastAsia="微軟正黑體"/>
        </w:rPr>
      </w:pPr>
      <w:proofErr w:type="spellStart"/>
      <w:r>
        <w:rPr>
          <w:rFonts w:ascii="微軟正黑體" w:eastAsia="微軟正黑體"/>
          <w:spacing w:val="9"/>
        </w:rPr>
        <w:t>流程圖</w:t>
      </w:r>
      <w:proofErr w:type="spellEnd"/>
    </w:p>
    <w:p w14:paraId="5DA63B04" w14:textId="77777777" w:rsidR="00D8039B" w:rsidRDefault="00D8039B">
      <w:pPr>
        <w:pStyle w:val="5"/>
        <w:rPr>
          <w:rFonts w:ascii="微軟正黑體" w:eastAsia="微軟正黑體"/>
        </w:rPr>
        <w:sectPr w:rsidR="00D8039B">
          <w:pgSz w:w="11910" w:h="16850"/>
          <w:pgMar w:top="1360" w:right="1700" w:bottom="440" w:left="1417" w:header="0" w:footer="258" w:gutter="0"/>
          <w:cols w:space="720"/>
        </w:sectPr>
      </w:pPr>
    </w:p>
    <w:p w14:paraId="1E8ECAC7" w14:textId="5F824817" w:rsidR="004613E6" w:rsidRPr="004613E6" w:rsidRDefault="004613E6" w:rsidP="001B6E02">
      <w:pPr>
        <w:pStyle w:val="a3"/>
        <w:rPr>
          <w:rFonts w:ascii="微軟正黑體" w:eastAsiaTheme="minorEastAsia"/>
          <w:lang w:eastAsia="zh-TW"/>
        </w:rPr>
      </w:pPr>
    </w:p>
    <w:p w14:paraId="4F27ADA0" w14:textId="77777777" w:rsidR="001B6E02" w:rsidRDefault="001B6E02">
      <w:pPr>
        <w:pStyle w:val="a3"/>
        <w:spacing w:before="323"/>
        <w:ind w:left="273"/>
        <w:jc w:val="center"/>
        <w:rPr>
          <w:rFonts w:eastAsiaTheme="minorEastAsia"/>
          <w:spacing w:val="8"/>
          <w:lang w:eastAsia="zh-TW"/>
        </w:rPr>
      </w:pPr>
      <w:r w:rsidRPr="001B6E02">
        <w:rPr>
          <w:noProof/>
          <w:spacing w:val="8"/>
          <w:lang w:val="en-US" w:eastAsia="zh-TW"/>
        </w:rPr>
        <w:drawing>
          <wp:inline distT="0" distB="0" distL="0" distR="0" wp14:anchorId="2E26E878" wp14:editId="155E8D09">
            <wp:extent cx="3296110" cy="5725324"/>
            <wp:effectExtent l="0" t="0" r="0" b="8890"/>
            <wp:docPr id="576185711"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5711" name="圖片 1" descr="一張含有 文字, 螢幕擷取畫面, 圖表, 字型 的圖片&#10;&#10;AI 產生的內容可能不正確。"/>
                    <pic:cNvPicPr/>
                  </pic:nvPicPr>
                  <pic:blipFill>
                    <a:blip r:embed="rId9"/>
                    <a:stretch>
                      <a:fillRect/>
                    </a:stretch>
                  </pic:blipFill>
                  <pic:spPr>
                    <a:xfrm>
                      <a:off x="0" y="0"/>
                      <a:ext cx="3296110" cy="5725324"/>
                    </a:xfrm>
                    <a:prstGeom prst="rect">
                      <a:avLst/>
                    </a:prstGeom>
                  </pic:spPr>
                </pic:pic>
              </a:graphicData>
            </a:graphic>
          </wp:inline>
        </w:drawing>
      </w:r>
    </w:p>
    <w:p w14:paraId="34F31918" w14:textId="67555195" w:rsidR="00D8039B" w:rsidRDefault="0058570F">
      <w:pPr>
        <w:pStyle w:val="a3"/>
        <w:spacing w:before="323"/>
        <w:ind w:left="273"/>
        <w:jc w:val="center"/>
        <w:rPr>
          <w:lang w:eastAsia="zh-TW"/>
        </w:rPr>
      </w:pPr>
      <w:r>
        <w:rPr>
          <w:spacing w:val="8"/>
          <w:lang w:eastAsia="zh-TW"/>
        </w:rPr>
        <w:t xml:space="preserve">圖一 </w:t>
      </w:r>
      <w:r>
        <w:rPr>
          <w:w w:val="95"/>
          <w:lang w:eastAsia="zh-TW"/>
        </w:rPr>
        <w:t>(</w:t>
      </w:r>
      <w:r>
        <w:rPr>
          <w:spacing w:val="20"/>
          <w:lang w:eastAsia="zh-TW"/>
        </w:rPr>
        <w:t>流程圖</w:t>
      </w:r>
      <w:r>
        <w:rPr>
          <w:spacing w:val="-10"/>
          <w:w w:val="95"/>
          <w:lang w:eastAsia="zh-TW"/>
        </w:rPr>
        <w:t>)</w:t>
      </w:r>
    </w:p>
    <w:p w14:paraId="6D167D11" w14:textId="77777777" w:rsidR="00D8039B" w:rsidRDefault="00D8039B">
      <w:pPr>
        <w:pStyle w:val="a3"/>
        <w:jc w:val="center"/>
        <w:rPr>
          <w:lang w:eastAsia="zh-TW"/>
        </w:rPr>
        <w:sectPr w:rsidR="00D8039B">
          <w:pgSz w:w="11910" w:h="16850"/>
          <w:pgMar w:top="1440" w:right="1700" w:bottom="440" w:left="1417" w:header="0" w:footer="258" w:gutter="0"/>
          <w:cols w:space="720"/>
        </w:sectPr>
      </w:pPr>
    </w:p>
    <w:p w14:paraId="12C8DCBB" w14:textId="33A47A94" w:rsidR="00D8039B" w:rsidRDefault="0058570F">
      <w:pPr>
        <w:pStyle w:val="2"/>
        <w:ind w:left="0" w:right="5646"/>
        <w:jc w:val="right"/>
        <w:rPr>
          <w:lang w:eastAsia="zh-TW"/>
        </w:rPr>
      </w:pPr>
      <w:bookmarkStart w:id="13" w:name="_TOC_250009"/>
      <w:bookmarkStart w:id="14" w:name="_Toc194431932"/>
      <w:bookmarkEnd w:id="13"/>
      <w:r>
        <w:rPr>
          <w:spacing w:val="18"/>
          <w:lang w:eastAsia="zh-TW"/>
        </w:rPr>
        <w:lastRenderedPageBreak/>
        <w:t>三、製作理論探討</w:t>
      </w:r>
      <w:bookmarkEnd w:id="14"/>
    </w:p>
    <w:p w14:paraId="3EC8A69C" w14:textId="5966B97D" w:rsidR="00D8039B" w:rsidRDefault="0058570F" w:rsidP="002719B6">
      <w:pPr>
        <w:pStyle w:val="4"/>
        <w:spacing w:before="105"/>
        <w:ind w:left="697" w:right="5608"/>
        <w:rPr>
          <w:lang w:eastAsia="zh-TW"/>
        </w:rPr>
      </w:pPr>
      <w:bookmarkStart w:id="15" w:name="_TOC_250008"/>
      <w:r>
        <w:rPr>
          <w:rFonts w:ascii="Times New Roman" w:eastAsia="Times New Roman"/>
          <w:spacing w:val="10"/>
          <w:lang w:eastAsia="zh-TW"/>
        </w:rPr>
        <w:t>(</w:t>
      </w:r>
      <w:proofErr w:type="gramStart"/>
      <w:r>
        <w:rPr>
          <w:spacing w:val="11"/>
          <w:lang w:eastAsia="zh-TW"/>
        </w:rPr>
        <w:t>一</w:t>
      </w:r>
      <w:proofErr w:type="gramEnd"/>
      <w:r>
        <w:rPr>
          <w:rFonts w:ascii="Times New Roman" w:eastAsia="Times New Roman"/>
          <w:spacing w:val="10"/>
          <w:lang w:eastAsia="zh-TW"/>
        </w:rPr>
        <w:t>)</w:t>
      </w:r>
      <w:bookmarkEnd w:id="15"/>
      <w:r>
        <w:rPr>
          <w:spacing w:val="-2"/>
          <w:lang w:eastAsia="zh-TW"/>
        </w:rPr>
        <w:t>、</w:t>
      </w:r>
      <w:r w:rsidR="002719B6">
        <w:rPr>
          <w:rFonts w:hint="eastAsia"/>
          <w:spacing w:val="-2"/>
          <w:lang w:eastAsia="zh-TW"/>
        </w:rPr>
        <w:t>MFCC簡介</w:t>
      </w:r>
    </w:p>
    <w:p w14:paraId="32AC7CC0" w14:textId="386F86B5" w:rsidR="00D8039B" w:rsidRDefault="002719B6" w:rsidP="002719B6">
      <w:pPr>
        <w:pStyle w:val="a3"/>
        <w:spacing w:line="245" w:lineRule="exact"/>
        <w:ind w:left="380" w:firstLine="317"/>
        <w:rPr>
          <w:rFonts w:eastAsiaTheme="minorEastAsia"/>
          <w:spacing w:val="6"/>
          <w:lang w:eastAsia="zh-TW"/>
        </w:rPr>
      </w:pPr>
      <w:r w:rsidRPr="002719B6">
        <w:rPr>
          <w:spacing w:val="10"/>
          <w:lang w:eastAsia="zh-TW"/>
        </w:rPr>
        <w:t>MFCC</w:t>
      </w:r>
      <w:r>
        <w:rPr>
          <w:rFonts w:asciiTheme="minorEastAsia" w:eastAsiaTheme="minorEastAsia" w:hAnsiTheme="minorEastAsia" w:hint="eastAsia"/>
          <w:spacing w:val="10"/>
          <w:lang w:eastAsia="zh-TW"/>
        </w:rPr>
        <w:t>全名為</w:t>
      </w:r>
      <w:r w:rsidRPr="002719B6">
        <w:rPr>
          <w:spacing w:val="10"/>
          <w:lang w:eastAsia="zh-TW"/>
        </w:rPr>
        <w:t>Mel-Frequency Cepstral Coefficients</w:t>
      </w:r>
      <w:r>
        <w:rPr>
          <w:rFonts w:asciiTheme="minorEastAsia" w:eastAsiaTheme="minorEastAsia" w:hAnsiTheme="minorEastAsia" w:hint="eastAsia"/>
          <w:spacing w:val="10"/>
          <w:lang w:eastAsia="zh-TW"/>
        </w:rPr>
        <w:t>，以下表示其流程圖</w:t>
      </w:r>
      <w:r w:rsidR="0058570F">
        <w:rPr>
          <w:spacing w:val="6"/>
          <w:lang w:eastAsia="zh-TW"/>
        </w:rPr>
        <w:t>。</w:t>
      </w:r>
    </w:p>
    <w:p w14:paraId="18BA40B4" w14:textId="37635C54" w:rsidR="002719B6" w:rsidRPr="002719B6" w:rsidRDefault="002719B6" w:rsidP="002719B6">
      <w:pPr>
        <w:pStyle w:val="a3"/>
        <w:spacing w:line="245" w:lineRule="exact"/>
        <w:ind w:left="380" w:firstLine="317"/>
        <w:rPr>
          <w:rFonts w:eastAsiaTheme="minorEastAsia"/>
          <w:lang w:eastAsia="zh-TW"/>
        </w:rPr>
      </w:pPr>
    </w:p>
    <w:p w14:paraId="1E3A8F91" w14:textId="740D0A59" w:rsidR="00D8039B" w:rsidRDefault="00D8039B">
      <w:pPr>
        <w:pStyle w:val="a3"/>
        <w:spacing w:before="4"/>
        <w:rPr>
          <w:sz w:val="3"/>
          <w:lang w:eastAsia="zh-TW"/>
        </w:rPr>
      </w:pPr>
    </w:p>
    <w:p w14:paraId="47A281E5" w14:textId="490B8D96" w:rsidR="00D8039B" w:rsidRDefault="00D8039B">
      <w:pPr>
        <w:pStyle w:val="a3"/>
        <w:spacing w:before="8"/>
        <w:rPr>
          <w:sz w:val="5"/>
          <w:lang w:eastAsia="zh-TW"/>
        </w:rPr>
      </w:pPr>
    </w:p>
    <w:p w14:paraId="74CA2210" w14:textId="0CFA03CF" w:rsidR="002719B6" w:rsidRDefault="002719B6">
      <w:pPr>
        <w:rPr>
          <w:rFonts w:ascii="楷體-簡" w:eastAsia="楷體-簡" w:hAnsi="楷體-簡"/>
          <w:noProof/>
          <w:color w:val="000000" w:themeColor="text1"/>
          <w:sz w:val="28"/>
          <w:szCs w:val="28"/>
        </w:rPr>
      </w:pPr>
      <w:r w:rsidRPr="001772AB">
        <w:rPr>
          <w:rFonts w:ascii="楷體-簡" w:eastAsia="楷體-簡" w:hAnsi="楷體-簡" w:hint="eastAsia"/>
          <w:noProof/>
          <w:color w:val="000000" w:themeColor="text1"/>
          <w:sz w:val="28"/>
          <w:szCs w:val="28"/>
          <w:lang w:val="en-US" w:eastAsia="zh-TW"/>
        </w:rPr>
        <w:drawing>
          <wp:inline distT="0" distB="0" distL="0" distR="0" wp14:anchorId="71928E96" wp14:editId="1E7516D7">
            <wp:extent cx="5401144" cy="1239520"/>
            <wp:effectExtent l="0" t="0" r="9525" b="0"/>
            <wp:docPr id="727119762" name="圖片 727119762" descr="https://ithelp.ithome.com.tw/upload/images/20210918/20140944lxnbIYzK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help.ithome.com.tw/upload/images/20210918/20140944lxnbIYzKR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144" cy="1239520"/>
                    </a:xfrm>
                    <a:prstGeom prst="rect">
                      <a:avLst/>
                    </a:prstGeom>
                    <a:noFill/>
                    <a:ln>
                      <a:noFill/>
                    </a:ln>
                  </pic:spPr>
                </pic:pic>
              </a:graphicData>
            </a:graphic>
          </wp:inline>
        </w:drawing>
      </w:r>
    </w:p>
    <w:p w14:paraId="405E0E53" w14:textId="298FA87E" w:rsidR="00D8039B" w:rsidRDefault="0058570F">
      <w:pPr>
        <w:pStyle w:val="a3"/>
        <w:spacing w:before="254" w:line="202" w:lineRule="exact"/>
        <w:ind w:left="275"/>
        <w:jc w:val="center"/>
        <w:rPr>
          <w:rFonts w:eastAsiaTheme="minorEastAsia"/>
          <w:spacing w:val="6"/>
          <w:lang w:eastAsia="zh-TW"/>
        </w:rPr>
      </w:pPr>
      <w:r>
        <w:rPr>
          <w:spacing w:val="6"/>
          <w:lang w:eastAsia="zh-TW"/>
        </w:rPr>
        <w:t xml:space="preserve">圖二 </w:t>
      </w:r>
      <w:r w:rsidR="002719B6" w:rsidRPr="002719B6">
        <w:rPr>
          <w:spacing w:val="6"/>
          <w:lang w:eastAsia="zh-TW"/>
        </w:rPr>
        <w:t>MFCC流程示意圖</w:t>
      </w:r>
    </w:p>
    <w:p w14:paraId="073FC258" w14:textId="75672E3F" w:rsidR="002719B6" w:rsidRDefault="002719B6" w:rsidP="002719B6">
      <w:pPr>
        <w:pStyle w:val="a3"/>
        <w:numPr>
          <w:ilvl w:val="0"/>
          <w:numId w:val="19"/>
        </w:numPr>
        <w:spacing w:before="254" w:line="202" w:lineRule="exact"/>
        <w:rPr>
          <w:rFonts w:eastAsiaTheme="minorEastAsia"/>
          <w:spacing w:val="6"/>
          <w:lang w:eastAsia="zh-TW"/>
        </w:rPr>
      </w:pPr>
      <w:r w:rsidRPr="002719B6">
        <w:rPr>
          <w:rFonts w:eastAsiaTheme="minorEastAsia"/>
          <w:spacing w:val="6"/>
          <w:lang w:eastAsia="zh-TW"/>
        </w:rPr>
        <w:t>預強調</w:t>
      </w:r>
      <w:r w:rsidRPr="002719B6">
        <w:rPr>
          <w:rFonts w:eastAsiaTheme="minorEastAsia"/>
          <w:spacing w:val="6"/>
          <w:lang w:eastAsia="zh-TW"/>
        </w:rPr>
        <w:t>(Pre-Emphasis</w:t>
      </w:r>
    </w:p>
    <w:p w14:paraId="62028BE6" w14:textId="77777777" w:rsidR="002719B6" w:rsidRPr="002719B6" w:rsidRDefault="002719B6" w:rsidP="002719B6">
      <w:pPr>
        <w:pStyle w:val="a3"/>
        <w:spacing w:before="254" w:line="202" w:lineRule="exact"/>
        <w:ind w:left="1085"/>
        <w:rPr>
          <w:rFonts w:eastAsiaTheme="minorEastAsia"/>
          <w:lang w:eastAsia="zh-TW"/>
        </w:rPr>
      </w:pPr>
      <w:proofErr w:type="gramStart"/>
      <w:r w:rsidRPr="002719B6">
        <w:rPr>
          <w:rFonts w:eastAsiaTheme="minorEastAsia" w:hint="eastAsia"/>
          <w:lang w:eastAsia="zh-TW"/>
        </w:rPr>
        <w:t>聲當音收集</w:t>
      </w:r>
      <w:proofErr w:type="gramEnd"/>
      <w:r w:rsidRPr="002719B6">
        <w:rPr>
          <w:rFonts w:eastAsiaTheme="minorEastAsia" w:hint="eastAsia"/>
          <w:lang w:eastAsia="zh-TW"/>
        </w:rPr>
        <w:t>完成之後，訊號處理時頻率較高的部分會產生能量衰減的情形，因此在進行辨識或比對前，會將聲音訊號先經過一個高通濾波器，目的是為了提高高頻的訊號，避免後續進行轉換時發生問題，如公式</w:t>
      </w:r>
      <w:r w:rsidRPr="002719B6">
        <w:rPr>
          <w:rFonts w:eastAsiaTheme="minorEastAsia"/>
          <w:lang w:eastAsia="zh-TW"/>
        </w:rPr>
        <w:t>(2)</w:t>
      </w:r>
      <w:r w:rsidRPr="002719B6">
        <w:rPr>
          <w:rFonts w:eastAsiaTheme="minorEastAsia"/>
          <w:lang w:eastAsia="zh-TW"/>
        </w:rPr>
        <w:t>：</w:t>
      </w:r>
    </w:p>
    <w:p w14:paraId="16BDD711" w14:textId="77777777" w:rsidR="002719B6" w:rsidRPr="002719B6" w:rsidRDefault="002719B6" w:rsidP="002719B6">
      <w:pPr>
        <w:pStyle w:val="a3"/>
        <w:spacing w:before="254" w:line="202" w:lineRule="exact"/>
        <w:ind w:left="1085"/>
        <w:rPr>
          <w:rFonts w:eastAsiaTheme="minorEastAsia"/>
          <w:lang w:eastAsia="zh-TW"/>
        </w:rPr>
      </w:pPr>
      <w:r w:rsidRPr="002719B6">
        <w:rPr>
          <w:rFonts w:eastAsiaTheme="minorEastAsia"/>
          <w:lang w:eastAsia="zh-TW"/>
        </w:rPr>
        <w:t>y(</w:t>
      </w:r>
      <w:r w:rsidRPr="002719B6">
        <w:rPr>
          <w:rFonts w:ascii="Cambria Math" w:eastAsiaTheme="minorEastAsia" w:hAnsi="Cambria Math" w:cs="Cambria Math"/>
          <w:lang w:eastAsia="zh-TW"/>
        </w:rPr>
        <w:t>𝑡</w:t>
      </w:r>
      <w:r w:rsidRPr="002719B6">
        <w:rPr>
          <w:rFonts w:eastAsiaTheme="minorEastAsia"/>
          <w:lang w:eastAsia="zh-TW"/>
        </w:rPr>
        <w:t xml:space="preserve">) = </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 xml:space="preserve">) – </w:t>
      </w:r>
      <w:r w:rsidRPr="002719B6">
        <w:rPr>
          <w:rFonts w:ascii="Cambria Math" w:eastAsiaTheme="minorEastAsia" w:hAnsi="Cambria Math" w:cs="Cambria Math"/>
          <w:lang w:eastAsia="zh-TW"/>
        </w:rPr>
        <w:t>𝛼</w:t>
      </w:r>
      <w:r w:rsidRPr="002719B6">
        <w:rPr>
          <w:rFonts w:eastAsiaTheme="minorEastAsia"/>
          <w:lang w:eastAsia="zh-TW"/>
        </w:rPr>
        <w:t>-</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 xml:space="preserve"> </w:t>
      </w:r>
      <w:r w:rsidRPr="002719B6">
        <w:rPr>
          <w:rFonts w:ascii="MS Gothic" w:eastAsia="MS Gothic" w:hAnsi="MS Gothic" w:cs="MS Gothic" w:hint="eastAsia"/>
          <w:lang w:eastAsia="zh-TW"/>
        </w:rPr>
        <w:t>−</w:t>
      </w:r>
      <w:r w:rsidRPr="002719B6">
        <w:rPr>
          <w:rFonts w:eastAsiaTheme="minorEastAsia"/>
          <w:lang w:eastAsia="zh-TW"/>
        </w:rPr>
        <w:t xml:space="preserve"> 1) , 0.9 </w:t>
      </w:r>
      <w:r w:rsidRPr="002719B6">
        <w:rPr>
          <w:rFonts w:hint="eastAsia"/>
          <w:lang w:eastAsia="zh-TW"/>
        </w:rPr>
        <w:t>≤</w:t>
      </w:r>
      <w:r w:rsidRPr="002719B6">
        <w:rPr>
          <w:rFonts w:eastAsiaTheme="minorEastAsia"/>
          <w:lang w:eastAsia="zh-TW"/>
        </w:rPr>
        <w:t xml:space="preserve"> </w:t>
      </w:r>
      <w:r w:rsidRPr="002719B6">
        <w:rPr>
          <w:rFonts w:ascii="Cambria Math" w:eastAsiaTheme="minorEastAsia" w:hAnsi="Cambria Math" w:cs="Cambria Math"/>
          <w:lang w:eastAsia="zh-TW"/>
        </w:rPr>
        <w:t>𝛼</w:t>
      </w:r>
      <w:r w:rsidRPr="002719B6">
        <w:rPr>
          <w:rFonts w:eastAsiaTheme="minorEastAsia"/>
          <w:lang w:eastAsia="zh-TW"/>
        </w:rPr>
        <w:t xml:space="preserve"> ≤ 1.0 (2)</w:t>
      </w:r>
    </w:p>
    <w:p w14:paraId="1E8D8D72" w14:textId="53F82064" w:rsidR="002719B6" w:rsidRDefault="002719B6" w:rsidP="002719B6">
      <w:pPr>
        <w:pStyle w:val="a3"/>
        <w:spacing w:before="254" w:line="202" w:lineRule="exact"/>
        <w:ind w:left="1085"/>
        <w:rPr>
          <w:rFonts w:eastAsiaTheme="minorEastAsia"/>
          <w:lang w:eastAsia="zh-TW"/>
        </w:rPr>
      </w:pPr>
      <w:r w:rsidRPr="002719B6">
        <w:rPr>
          <w:rFonts w:eastAsiaTheme="minorEastAsia" w:hint="eastAsia"/>
          <w:lang w:eastAsia="zh-TW"/>
        </w:rPr>
        <w:t>其中</w:t>
      </w:r>
      <w:r w:rsidRPr="002719B6">
        <w:rPr>
          <w:rFonts w:eastAsiaTheme="minorEastAsia"/>
          <w:lang w:eastAsia="zh-TW"/>
        </w:rPr>
        <w:t xml:space="preserve">y(t): </w:t>
      </w:r>
      <w:r w:rsidRPr="002719B6">
        <w:rPr>
          <w:rFonts w:eastAsiaTheme="minorEastAsia"/>
          <w:lang w:eastAsia="zh-TW"/>
        </w:rPr>
        <w:t>預加重後的信號，</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eastAsiaTheme="minorEastAsia"/>
          <w:lang w:eastAsia="zh-TW"/>
        </w:rPr>
        <w:t>)</w:t>
      </w:r>
      <w:r w:rsidRPr="002719B6">
        <w:rPr>
          <w:rFonts w:eastAsiaTheme="minorEastAsia"/>
          <w:lang w:eastAsia="zh-TW"/>
        </w:rPr>
        <w:t>為原先的波型訊號</w:t>
      </w:r>
      <w:r w:rsidRPr="002719B6">
        <w:rPr>
          <w:rFonts w:eastAsiaTheme="minorEastAsia"/>
          <w:lang w:eastAsia="zh-TW"/>
        </w:rPr>
        <w:t>α</w:t>
      </w:r>
      <w:r w:rsidRPr="002719B6">
        <w:rPr>
          <w:rFonts w:ascii="Cambria Math" w:eastAsiaTheme="minorEastAsia" w:hAnsi="Cambria Math" w:cs="Cambria Math"/>
          <w:lang w:eastAsia="zh-TW"/>
        </w:rPr>
        <w:t>𝑥</w:t>
      </w:r>
      <w:r w:rsidRPr="002719B6">
        <w:rPr>
          <w:rFonts w:eastAsiaTheme="minorEastAsia"/>
          <w:lang w:eastAsia="zh-TW"/>
        </w:rPr>
        <w:t>(</w:t>
      </w:r>
      <w:r w:rsidRPr="002719B6">
        <w:rPr>
          <w:rFonts w:ascii="Cambria Math" w:eastAsiaTheme="minorEastAsia" w:hAnsi="Cambria Math" w:cs="Cambria Math"/>
          <w:lang w:eastAsia="zh-TW"/>
        </w:rPr>
        <w:t>𝑡</w:t>
      </w:r>
      <w:r w:rsidRPr="002719B6">
        <w:rPr>
          <w:rFonts w:ascii="MS Gothic" w:eastAsia="MS Gothic" w:hAnsi="MS Gothic" w:cs="MS Gothic" w:hint="eastAsia"/>
          <w:lang w:eastAsia="zh-TW"/>
        </w:rPr>
        <w:t>−</w:t>
      </w:r>
      <w:r w:rsidRPr="002719B6">
        <w:rPr>
          <w:rFonts w:eastAsiaTheme="minorEastAsia"/>
          <w:lang w:eastAsia="zh-TW"/>
        </w:rPr>
        <w:t>1)</w:t>
      </w:r>
      <w:r w:rsidRPr="002719B6">
        <w:rPr>
          <w:rFonts w:eastAsiaTheme="minorEastAsia"/>
          <w:lang w:eastAsia="zh-TW"/>
        </w:rPr>
        <w:t>為經過高通濾波器訊號，通常</w:t>
      </w:r>
      <w:r w:rsidRPr="002719B6">
        <w:rPr>
          <w:rFonts w:eastAsiaTheme="minorEastAsia"/>
          <w:lang w:eastAsia="zh-TW"/>
        </w:rPr>
        <w:t>α</w:t>
      </w:r>
      <w:r w:rsidRPr="002719B6">
        <w:rPr>
          <w:rFonts w:eastAsiaTheme="minorEastAsia"/>
          <w:lang w:eastAsia="zh-TW"/>
        </w:rPr>
        <w:t>介於</w:t>
      </w:r>
      <w:r w:rsidRPr="002719B6">
        <w:rPr>
          <w:rFonts w:eastAsiaTheme="minorEastAsia"/>
          <w:lang w:eastAsia="zh-TW"/>
        </w:rPr>
        <w:t>0.9</w:t>
      </w:r>
      <w:r w:rsidRPr="002719B6">
        <w:rPr>
          <w:rFonts w:eastAsiaTheme="minorEastAsia"/>
          <w:lang w:eastAsia="zh-TW"/>
        </w:rPr>
        <w:t>到</w:t>
      </w:r>
      <w:r w:rsidRPr="002719B6">
        <w:rPr>
          <w:rFonts w:eastAsiaTheme="minorEastAsia"/>
          <w:lang w:eastAsia="zh-TW"/>
        </w:rPr>
        <w:t>1</w:t>
      </w:r>
      <w:r w:rsidRPr="002719B6">
        <w:rPr>
          <w:rFonts w:eastAsiaTheme="minorEastAsia"/>
          <w:lang w:eastAsia="zh-TW"/>
        </w:rPr>
        <w:t>之間，此方步驟主要是將聲音訊號的高頻進行放大，放大後的聲音訊號變得較尖銳清脆，但音量會降低。其變化可以參照圖</w:t>
      </w:r>
      <w:r w:rsidRPr="002719B6">
        <w:rPr>
          <w:rFonts w:eastAsiaTheme="minorEastAsia"/>
          <w:lang w:eastAsia="zh-TW"/>
        </w:rPr>
        <w:t>2. 5</w:t>
      </w:r>
      <w:r w:rsidRPr="002719B6">
        <w:rPr>
          <w:rFonts w:eastAsiaTheme="minorEastAsia"/>
          <w:lang w:eastAsia="zh-TW"/>
        </w:rPr>
        <w:t>。</w:t>
      </w:r>
    </w:p>
    <w:p w14:paraId="55CD8F63" w14:textId="4429A261" w:rsidR="002719B6" w:rsidRPr="002719B6" w:rsidRDefault="006816B5" w:rsidP="006816B5">
      <w:pPr>
        <w:jc w:val="center"/>
        <w:rPr>
          <w:rFonts w:eastAsiaTheme="minorEastAsia"/>
          <w:lang w:eastAsia="zh-TW"/>
        </w:rPr>
      </w:pPr>
      <w:r w:rsidRPr="00564427">
        <w:rPr>
          <w:rFonts w:eastAsia="標楷體"/>
          <w:noProof/>
          <w:sz w:val="28"/>
          <w:szCs w:val="28"/>
          <w:lang w:val="en-US" w:eastAsia="zh-TW"/>
        </w:rPr>
        <w:drawing>
          <wp:inline distT="0" distB="0" distL="0" distR="0" wp14:anchorId="3123ECEA" wp14:editId="4A44958A">
            <wp:extent cx="4038600" cy="1314450"/>
            <wp:effectExtent l="0" t="0" r="0" b="0"/>
            <wp:docPr id="178" name="Google Shape;178;p19"/>
            <wp:cNvGraphicFramePr/>
            <a:graphic xmlns:a="http://schemas.openxmlformats.org/drawingml/2006/main">
              <a:graphicData uri="http://schemas.openxmlformats.org/drawingml/2006/picture">
                <pic:pic xmlns:pic="http://schemas.openxmlformats.org/drawingml/2006/picture">
                  <pic:nvPicPr>
                    <pic:cNvPr id="178" name="Google Shape;178;p19"/>
                    <pic:cNvPicPr preferRelativeResize="0"/>
                  </pic:nvPicPr>
                  <pic:blipFill rotWithShape="1">
                    <a:blip r:embed="rId11">
                      <a:alphaModFix/>
                    </a:blip>
                    <a:srcRect/>
                    <a:stretch/>
                  </pic:blipFill>
                  <pic:spPr>
                    <a:xfrm>
                      <a:off x="0" y="0"/>
                      <a:ext cx="4038600" cy="1314450"/>
                    </a:xfrm>
                    <a:prstGeom prst="rect">
                      <a:avLst/>
                    </a:prstGeom>
                    <a:noFill/>
                    <a:ln>
                      <a:noFill/>
                    </a:ln>
                  </pic:spPr>
                </pic:pic>
              </a:graphicData>
            </a:graphic>
          </wp:inline>
        </w:drawing>
      </w:r>
    </w:p>
    <w:p w14:paraId="3778179F" w14:textId="3C2E93DD" w:rsidR="002719B6" w:rsidRPr="002719B6" w:rsidRDefault="002719B6" w:rsidP="002719B6">
      <w:pPr>
        <w:pStyle w:val="a3"/>
        <w:spacing w:before="254" w:line="202" w:lineRule="exact"/>
        <w:ind w:left="1085"/>
        <w:jc w:val="center"/>
        <w:rPr>
          <w:rFonts w:eastAsiaTheme="minorEastAsia"/>
          <w:lang w:eastAsia="zh-TW"/>
        </w:rPr>
      </w:pPr>
      <w:r w:rsidRPr="002719B6">
        <w:rPr>
          <w:rFonts w:eastAsiaTheme="minorEastAsia" w:hint="eastAsia"/>
          <w:lang w:eastAsia="zh-TW"/>
        </w:rPr>
        <w:t>圖</w:t>
      </w:r>
      <w:r>
        <w:rPr>
          <w:rFonts w:eastAsiaTheme="minorEastAsia" w:hint="eastAsia"/>
          <w:lang w:eastAsia="zh-TW"/>
        </w:rPr>
        <w:t>三</w:t>
      </w:r>
      <w:r>
        <w:rPr>
          <w:rFonts w:eastAsiaTheme="minorEastAsia" w:hint="eastAsia"/>
          <w:lang w:eastAsia="zh-TW"/>
        </w:rPr>
        <w:t xml:space="preserve"> </w:t>
      </w:r>
      <w:r w:rsidRPr="002719B6">
        <w:rPr>
          <w:rFonts w:eastAsiaTheme="minorEastAsia"/>
          <w:lang w:eastAsia="zh-TW"/>
        </w:rPr>
        <w:t>預強調波形變化</w:t>
      </w:r>
    </w:p>
    <w:p w14:paraId="152EF400" w14:textId="4F8A9061" w:rsidR="002719B6" w:rsidRPr="002719B6" w:rsidRDefault="00B87CD1" w:rsidP="006816B5">
      <w:pPr>
        <w:jc w:val="center"/>
        <w:rPr>
          <w:rFonts w:eastAsiaTheme="minorEastAsia"/>
          <w:lang w:eastAsia="zh-TW"/>
        </w:rPr>
      </w:pPr>
      <w:r w:rsidRPr="00B87CD1">
        <w:rPr>
          <w:rFonts w:eastAsiaTheme="minorEastAsia"/>
          <w:lang w:val="en-US" w:eastAsia="zh-TW"/>
        </w:rPr>
        <w:drawing>
          <wp:inline distT="0" distB="0" distL="0" distR="0" wp14:anchorId="11D1C01E" wp14:editId="629C3325">
            <wp:extent cx="4686299" cy="2809875"/>
            <wp:effectExtent l="0" t="0" r="635" b="0"/>
            <wp:docPr id="1026" name="Picture 2" descr="https://sdmntprsouthcentralus.oaiusercontent.com/files/00000000-e22c-61f7-88be-8b331854fbce/raw?se=2025-04-20T07%3A32%3A35Z&amp;sp=r&amp;sv=2024-08-04&amp;sr=b&amp;scid=e4a80f90-3adf-5c03-a32f-5f97052533db&amp;skoid=fa7966e7-f8ea-483c-919a-13acfd61d696&amp;sktid=a48cca56-e6da-484e-a814-9c849652bcb3&amp;skt=2025-04-19T18%3A25%3A03Z&amp;ske=2025-04-20T18%3A25%3A03Z&amp;sks=b&amp;skv=2024-08-04&amp;sig=q6sncWMh9SsQ1Ca6sXrH5WtgeXGioyXcsTYn%2B6B/J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dmntprsouthcentralus.oaiusercontent.com/files/00000000-e22c-61f7-88be-8b331854fbce/raw?se=2025-04-20T07%3A32%3A35Z&amp;sp=r&amp;sv=2024-08-04&amp;sr=b&amp;scid=e4a80f90-3adf-5c03-a32f-5f97052533db&amp;skoid=fa7966e7-f8ea-483c-919a-13acfd61d696&amp;sktid=a48cca56-e6da-484e-a814-9c849652bcb3&amp;skt=2025-04-19T18%3A25%3A03Z&amp;ske=2025-04-20T18%3A25%3A03Z&amp;sks=b&amp;skv=2024-08-04&amp;sig=q6sncWMh9SsQ1Ca6sXrH5WtgeXGioyXcsTYn%2B6B/J14%3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0061"/>
                    <a:stretch/>
                  </pic:blipFill>
                  <pic:spPr bwMode="auto">
                    <a:xfrm>
                      <a:off x="0" y="0"/>
                      <a:ext cx="4686836" cy="2810197"/>
                    </a:xfrm>
                    <a:prstGeom prst="rect">
                      <a:avLst/>
                    </a:prstGeom>
                    <a:noFill/>
                    <a:ln>
                      <a:noFill/>
                    </a:ln>
                    <a:extLst>
                      <a:ext uri="{53640926-AAD7-44D8-BBD7-CCE9431645EC}">
                        <a14:shadowObscured xmlns:a14="http://schemas.microsoft.com/office/drawing/2010/main"/>
                      </a:ext>
                    </a:extLst>
                  </pic:spPr>
                </pic:pic>
              </a:graphicData>
            </a:graphic>
          </wp:inline>
        </w:drawing>
      </w:r>
    </w:p>
    <w:p w14:paraId="58E8C8AB" w14:textId="702B5983" w:rsidR="002719B6" w:rsidRDefault="002719B6" w:rsidP="006816B5">
      <w:pPr>
        <w:pStyle w:val="a3"/>
        <w:spacing w:before="254" w:line="202" w:lineRule="exact"/>
        <w:ind w:left="1085"/>
        <w:jc w:val="center"/>
        <w:rPr>
          <w:rFonts w:eastAsiaTheme="minorEastAsia"/>
          <w:lang w:eastAsia="zh-TW"/>
        </w:rPr>
      </w:pPr>
      <w:r w:rsidRPr="002719B6">
        <w:rPr>
          <w:rFonts w:eastAsiaTheme="minorEastAsia" w:hint="eastAsia"/>
          <w:lang w:eastAsia="zh-TW"/>
        </w:rPr>
        <w:t>圖</w:t>
      </w:r>
      <w:r w:rsidR="006816B5">
        <w:rPr>
          <w:rFonts w:eastAsiaTheme="minorEastAsia" w:hint="eastAsia"/>
          <w:lang w:eastAsia="zh-TW"/>
        </w:rPr>
        <w:t>四</w:t>
      </w:r>
      <w:r w:rsidR="006816B5">
        <w:rPr>
          <w:rFonts w:eastAsiaTheme="minorEastAsia" w:hint="eastAsia"/>
          <w:lang w:eastAsia="zh-TW"/>
        </w:rPr>
        <w:t xml:space="preserve"> </w:t>
      </w:r>
      <w:r w:rsidRPr="002719B6">
        <w:rPr>
          <w:rFonts w:eastAsiaTheme="minorEastAsia"/>
          <w:lang w:eastAsia="zh-TW"/>
        </w:rPr>
        <w:t>預強調原理</w:t>
      </w:r>
    </w:p>
    <w:p w14:paraId="4A15E209" w14:textId="46DE199F" w:rsidR="006816B5" w:rsidRDefault="006816B5" w:rsidP="006816B5">
      <w:pPr>
        <w:pStyle w:val="a3"/>
        <w:numPr>
          <w:ilvl w:val="0"/>
          <w:numId w:val="19"/>
        </w:numPr>
        <w:spacing w:before="254" w:line="202" w:lineRule="exact"/>
        <w:rPr>
          <w:rFonts w:eastAsiaTheme="minorEastAsia"/>
          <w:lang w:eastAsia="zh-TW"/>
        </w:rPr>
      </w:pPr>
      <w:proofErr w:type="gramStart"/>
      <w:r w:rsidRPr="006816B5">
        <w:rPr>
          <w:rFonts w:eastAsiaTheme="minorEastAsia"/>
          <w:lang w:eastAsia="zh-TW"/>
        </w:rPr>
        <w:t>音框化</w:t>
      </w:r>
      <w:proofErr w:type="gramEnd"/>
      <w:r w:rsidRPr="006816B5">
        <w:rPr>
          <w:rFonts w:eastAsiaTheme="minorEastAsia"/>
          <w:lang w:eastAsia="zh-TW"/>
        </w:rPr>
        <w:t>(Frame Blocking)</w:t>
      </w:r>
    </w:p>
    <w:p w14:paraId="27FE1D0C" w14:textId="35E93634" w:rsid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lastRenderedPageBreak/>
        <w:t>連續的完整聲音訊號資料因為時間過長導致快速變化，因此在分析訊號時，通常會將聲音訊號以</w:t>
      </w:r>
      <w:r w:rsidRPr="006816B5">
        <w:rPr>
          <w:rFonts w:eastAsiaTheme="minorEastAsia"/>
          <w:lang w:eastAsia="zh-TW"/>
        </w:rPr>
        <w:t xml:space="preserve"> N </w:t>
      </w:r>
      <w:proofErr w:type="gramStart"/>
      <w:r w:rsidRPr="006816B5">
        <w:rPr>
          <w:rFonts w:eastAsiaTheme="minorEastAsia"/>
          <w:lang w:eastAsia="zh-TW"/>
        </w:rPr>
        <w:t>個</w:t>
      </w:r>
      <w:proofErr w:type="gramEnd"/>
      <w:r w:rsidRPr="006816B5">
        <w:rPr>
          <w:rFonts w:eastAsiaTheme="minorEastAsia"/>
          <w:lang w:eastAsia="zh-TW"/>
        </w:rPr>
        <w:t>取樣點為切割數量，將連續訊號切割分塊，我們將這些區塊</w:t>
      </w:r>
      <w:proofErr w:type="gramStart"/>
      <w:r w:rsidRPr="006816B5">
        <w:rPr>
          <w:rFonts w:eastAsiaTheme="minorEastAsia"/>
          <w:lang w:eastAsia="zh-TW"/>
        </w:rPr>
        <w:t>稱為音框</w:t>
      </w:r>
      <w:proofErr w:type="gramEnd"/>
      <w:r w:rsidRPr="006816B5">
        <w:rPr>
          <w:rFonts w:eastAsiaTheme="minorEastAsia"/>
          <w:lang w:eastAsia="zh-TW"/>
        </w:rPr>
        <w:t>(Frame)</w:t>
      </w:r>
      <w:r w:rsidRPr="006816B5">
        <w:rPr>
          <w:rFonts w:eastAsiaTheme="minorEastAsia"/>
          <w:lang w:eastAsia="zh-TW"/>
        </w:rPr>
        <w:t>，標準音框大小為</w:t>
      </w:r>
      <w:r w:rsidRPr="006816B5">
        <w:rPr>
          <w:rFonts w:eastAsiaTheme="minorEastAsia"/>
          <w:lang w:eastAsia="zh-TW"/>
        </w:rPr>
        <w:t xml:space="preserve"> 25ms</w:t>
      </w:r>
      <w:r w:rsidRPr="006816B5">
        <w:rPr>
          <w:rFonts w:eastAsiaTheme="minorEastAsia"/>
          <w:lang w:eastAsia="zh-TW"/>
        </w:rPr>
        <w:t>，舉例說明，取樣頻率</w:t>
      </w:r>
      <w:r w:rsidRPr="006816B5">
        <w:rPr>
          <w:rFonts w:eastAsiaTheme="minorEastAsia"/>
          <w:lang w:eastAsia="zh-TW"/>
        </w:rPr>
        <w:t xml:space="preserve"> 44.1kHz </w:t>
      </w:r>
      <w:r w:rsidRPr="006816B5">
        <w:rPr>
          <w:rFonts w:eastAsiaTheme="minorEastAsia"/>
          <w:lang w:eastAsia="zh-TW"/>
        </w:rPr>
        <w:t>的聲音資料，因此取樣點為</w:t>
      </w:r>
      <w:r w:rsidRPr="006816B5">
        <w:rPr>
          <w:rFonts w:eastAsiaTheme="minorEastAsia"/>
          <w:lang w:eastAsia="zh-TW"/>
        </w:rPr>
        <w:t xml:space="preserve"> 1103 </w:t>
      </w:r>
      <w:proofErr w:type="gramStart"/>
      <w:r w:rsidRPr="006816B5">
        <w:rPr>
          <w:rFonts w:eastAsiaTheme="minorEastAsia"/>
          <w:lang w:eastAsia="zh-TW"/>
        </w:rPr>
        <w:t>個</w:t>
      </w:r>
      <w:proofErr w:type="gramEnd"/>
      <w:r w:rsidRPr="006816B5">
        <w:rPr>
          <w:rFonts w:eastAsiaTheme="minorEastAsia"/>
          <w:lang w:eastAsia="zh-TW"/>
        </w:rPr>
        <w:t>，而在</w:t>
      </w:r>
      <w:proofErr w:type="gramStart"/>
      <w:r w:rsidRPr="006816B5">
        <w:rPr>
          <w:rFonts w:eastAsiaTheme="minorEastAsia"/>
          <w:lang w:eastAsia="zh-TW"/>
        </w:rPr>
        <w:t>各音框間有</w:t>
      </w:r>
      <w:proofErr w:type="gramEnd"/>
      <w:r w:rsidRPr="006816B5">
        <w:rPr>
          <w:rFonts w:eastAsiaTheme="minorEastAsia"/>
          <w:lang w:eastAsia="zh-TW"/>
        </w:rPr>
        <w:t>一段重疊區域，目的在於增加</w:t>
      </w:r>
      <w:proofErr w:type="gramStart"/>
      <w:r w:rsidRPr="006816B5">
        <w:rPr>
          <w:rFonts w:eastAsiaTheme="minorEastAsia"/>
          <w:lang w:eastAsia="zh-TW"/>
        </w:rPr>
        <w:t>各音框間的</w:t>
      </w:r>
      <w:proofErr w:type="gramEnd"/>
      <w:r w:rsidRPr="006816B5">
        <w:rPr>
          <w:rFonts w:eastAsiaTheme="minorEastAsia"/>
          <w:lang w:eastAsia="zh-TW"/>
        </w:rPr>
        <w:t>連續性，為</w:t>
      </w:r>
      <w:r w:rsidRPr="006816B5">
        <w:rPr>
          <w:rFonts w:eastAsiaTheme="minorEastAsia"/>
          <w:lang w:eastAsia="zh-TW"/>
        </w:rPr>
        <w:t xml:space="preserve"> 1/2 </w:t>
      </w:r>
      <w:r w:rsidRPr="006816B5">
        <w:rPr>
          <w:rFonts w:eastAsiaTheme="minorEastAsia"/>
          <w:lang w:eastAsia="zh-TW"/>
        </w:rPr>
        <w:t>到</w:t>
      </w:r>
      <w:r w:rsidRPr="006816B5">
        <w:rPr>
          <w:rFonts w:eastAsiaTheme="minorEastAsia"/>
          <w:lang w:eastAsia="zh-TW"/>
        </w:rPr>
        <w:t xml:space="preserve"> 2/3 </w:t>
      </w:r>
      <w:r w:rsidRPr="006816B5">
        <w:rPr>
          <w:rFonts w:eastAsiaTheme="minorEastAsia"/>
          <w:lang w:eastAsia="zh-TW"/>
        </w:rPr>
        <w:t>不等。其算式如下：</w:t>
      </w:r>
    </w:p>
    <w:p w14:paraId="4ED12A74" w14:textId="77777777" w:rsidR="006816B5" w:rsidRPr="006816B5" w:rsidRDefault="006816B5" w:rsidP="006816B5">
      <w:pPr>
        <w:pStyle w:val="a3"/>
        <w:spacing w:before="254" w:line="202" w:lineRule="exact"/>
        <w:ind w:left="1085"/>
        <w:rPr>
          <w:rFonts w:eastAsiaTheme="minorEastAsia"/>
          <w:lang w:eastAsia="zh-TW"/>
        </w:rPr>
      </w:pPr>
    </w:p>
    <w:p w14:paraId="045472D1" w14:textId="77777777" w:rsidR="006816B5" w:rsidRDefault="006816B5" w:rsidP="006816B5">
      <w:pPr>
        <w:pStyle w:val="a3"/>
        <w:spacing w:before="254" w:line="202" w:lineRule="exact"/>
        <w:ind w:left="1085"/>
        <w:rPr>
          <w:rFonts w:eastAsiaTheme="minorEastAsia"/>
          <w:lang w:eastAsia="zh-TW"/>
        </w:rPr>
      </w:pPr>
    </w:p>
    <w:p w14:paraId="5AAD15A6" w14:textId="73F11F8E"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x_m[n] = x[n + m * hop_size]</w:t>
      </w:r>
    </w:p>
    <w:p w14:paraId="41B895C4" w14:textId="58F4E502" w:rsid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x[n]</w:t>
      </w:r>
      <w:r w:rsidRPr="006816B5">
        <w:rPr>
          <w:rFonts w:eastAsiaTheme="minorEastAsia"/>
          <w:lang w:eastAsia="zh-TW"/>
        </w:rPr>
        <w:t>為原始信號，</w:t>
      </w:r>
      <w:r w:rsidRPr="006816B5">
        <w:rPr>
          <w:rFonts w:eastAsiaTheme="minorEastAsia"/>
          <w:lang w:eastAsia="zh-TW"/>
        </w:rPr>
        <w:t>x_m[n]</w:t>
      </w:r>
      <w:r w:rsidRPr="006816B5">
        <w:rPr>
          <w:rFonts w:eastAsiaTheme="minorEastAsia"/>
          <w:lang w:eastAsia="zh-TW"/>
        </w:rPr>
        <w:t>表示第</w:t>
      </w:r>
      <w:r w:rsidRPr="006816B5">
        <w:rPr>
          <w:rFonts w:eastAsiaTheme="minorEastAsia"/>
          <w:lang w:eastAsia="zh-TW"/>
        </w:rPr>
        <w:t>m</w:t>
      </w:r>
      <w:r w:rsidRPr="006816B5">
        <w:rPr>
          <w:rFonts w:eastAsiaTheme="minorEastAsia"/>
          <w:lang w:eastAsia="zh-TW"/>
        </w:rPr>
        <w:t>幀</w:t>
      </w:r>
    </w:p>
    <w:p w14:paraId="15CCFC20" w14:textId="32341E24" w:rsidR="006816B5" w:rsidRDefault="006816B5" w:rsidP="006816B5">
      <w:pPr>
        <w:jc w:val="center"/>
        <w:rPr>
          <w:rFonts w:eastAsiaTheme="minorEastAsia"/>
          <w:lang w:eastAsia="zh-TW"/>
        </w:rPr>
      </w:pPr>
      <w:r w:rsidRPr="006512ED">
        <w:rPr>
          <w:rFonts w:eastAsia="標楷體"/>
          <w:noProof/>
          <w:sz w:val="28"/>
          <w:szCs w:val="28"/>
          <w:lang w:val="en-US" w:eastAsia="zh-TW"/>
        </w:rPr>
        <w:drawing>
          <wp:inline distT="0" distB="0" distL="0" distR="0" wp14:anchorId="3323F4B3" wp14:editId="056F3A51">
            <wp:extent cx="4248150" cy="1495425"/>
            <wp:effectExtent l="0" t="0" r="0" b="9525"/>
            <wp:docPr id="197" name="Google Shape;197;p21"/>
            <wp:cNvGraphicFramePr/>
            <a:graphic xmlns:a="http://schemas.openxmlformats.org/drawingml/2006/main">
              <a:graphicData uri="http://schemas.openxmlformats.org/drawingml/2006/picture">
                <pic:pic xmlns:pic="http://schemas.openxmlformats.org/drawingml/2006/picture">
                  <pic:nvPicPr>
                    <pic:cNvPr id="197" name="Google Shape;197;p21"/>
                    <pic:cNvPicPr preferRelativeResize="0"/>
                  </pic:nvPicPr>
                  <pic:blipFill>
                    <a:blip r:embed="rId13">
                      <a:alphaModFix/>
                    </a:blip>
                    <a:stretch>
                      <a:fillRect/>
                    </a:stretch>
                  </pic:blipFill>
                  <pic:spPr>
                    <a:xfrm>
                      <a:off x="0" y="0"/>
                      <a:ext cx="4248548" cy="1495565"/>
                    </a:xfrm>
                    <a:prstGeom prst="rect">
                      <a:avLst/>
                    </a:prstGeom>
                    <a:noFill/>
                    <a:ln>
                      <a:noFill/>
                    </a:ln>
                  </pic:spPr>
                </pic:pic>
              </a:graphicData>
            </a:graphic>
          </wp:inline>
        </w:drawing>
      </w:r>
    </w:p>
    <w:p w14:paraId="14751496" w14:textId="1FAB13DF" w:rsidR="006816B5" w:rsidRPr="006816B5" w:rsidRDefault="006816B5" w:rsidP="006816B5">
      <w:pPr>
        <w:jc w:val="center"/>
        <w:rPr>
          <w:rFonts w:eastAsiaTheme="minorEastAsia"/>
          <w:sz w:val="20"/>
          <w:szCs w:val="20"/>
          <w:lang w:eastAsia="zh-TW"/>
        </w:rPr>
      </w:pPr>
      <w:r w:rsidRPr="006816B5">
        <w:rPr>
          <w:rFonts w:eastAsiaTheme="minorEastAsia" w:hint="eastAsia"/>
          <w:sz w:val="20"/>
          <w:szCs w:val="20"/>
          <w:lang w:eastAsia="zh-TW"/>
        </w:rPr>
        <w:t>圖五</w:t>
      </w:r>
      <w:r>
        <w:rPr>
          <w:rFonts w:eastAsiaTheme="minorEastAsia" w:hint="eastAsia"/>
          <w:sz w:val="20"/>
          <w:szCs w:val="20"/>
          <w:lang w:eastAsia="zh-TW"/>
        </w:rPr>
        <w:t xml:space="preserve"> </w:t>
      </w:r>
      <w:proofErr w:type="gramStart"/>
      <w:r w:rsidRPr="006816B5">
        <w:rPr>
          <w:rFonts w:eastAsiaTheme="minorEastAsia" w:hint="eastAsia"/>
          <w:sz w:val="20"/>
          <w:szCs w:val="20"/>
          <w:lang w:eastAsia="zh-TW"/>
        </w:rPr>
        <w:t>音框化</w:t>
      </w:r>
      <w:proofErr w:type="gramEnd"/>
      <w:r w:rsidRPr="006816B5">
        <w:rPr>
          <w:rFonts w:eastAsiaTheme="minorEastAsia" w:hint="eastAsia"/>
          <w:sz w:val="20"/>
          <w:szCs w:val="20"/>
          <w:lang w:eastAsia="zh-TW"/>
        </w:rPr>
        <w:t>示意圖</w:t>
      </w:r>
    </w:p>
    <w:p w14:paraId="1E6FECDA" w14:textId="361FE5B4" w:rsidR="006816B5" w:rsidRDefault="006816B5" w:rsidP="006816B5">
      <w:pPr>
        <w:pStyle w:val="a3"/>
        <w:numPr>
          <w:ilvl w:val="0"/>
          <w:numId w:val="19"/>
        </w:numPr>
        <w:spacing w:before="254" w:line="202" w:lineRule="exact"/>
        <w:rPr>
          <w:rFonts w:eastAsiaTheme="minorEastAsia"/>
          <w:lang w:eastAsia="zh-TW"/>
        </w:rPr>
      </w:pPr>
      <w:proofErr w:type="gramStart"/>
      <w:r w:rsidRPr="006816B5">
        <w:rPr>
          <w:rFonts w:eastAsiaTheme="minorEastAsia"/>
          <w:lang w:eastAsia="zh-TW"/>
        </w:rPr>
        <w:t>漢明窗</w:t>
      </w:r>
      <w:proofErr w:type="gramEnd"/>
      <w:r w:rsidRPr="006816B5">
        <w:rPr>
          <w:rFonts w:eastAsiaTheme="minorEastAsia"/>
          <w:lang w:eastAsia="zh-TW"/>
        </w:rPr>
        <w:t>(Hamming Window)</w:t>
      </w:r>
    </w:p>
    <w:p w14:paraId="454B4F04"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將分割的</w:t>
      </w:r>
      <w:proofErr w:type="gramStart"/>
      <w:r w:rsidRPr="006816B5">
        <w:rPr>
          <w:rFonts w:eastAsiaTheme="minorEastAsia" w:hint="eastAsia"/>
          <w:lang w:eastAsia="zh-TW"/>
        </w:rPr>
        <w:t>音框乘</w:t>
      </w:r>
      <w:proofErr w:type="gramEnd"/>
      <w:r w:rsidRPr="006816B5">
        <w:rPr>
          <w:rFonts w:eastAsiaTheme="minorEastAsia" w:hint="eastAsia"/>
          <w:lang w:eastAsia="zh-TW"/>
        </w:rPr>
        <w:t>上一個</w:t>
      </w:r>
      <w:proofErr w:type="gramStart"/>
      <w:r w:rsidRPr="006816B5">
        <w:rPr>
          <w:rFonts w:eastAsiaTheme="minorEastAsia" w:hint="eastAsia"/>
          <w:lang w:eastAsia="zh-TW"/>
        </w:rPr>
        <w:t>漢明窗</w:t>
      </w:r>
      <w:proofErr w:type="gramEnd"/>
      <w:r w:rsidRPr="006816B5">
        <w:rPr>
          <w:rFonts w:eastAsiaTheme="minorEastAsia" w:hint="eastAsia"/>
          <w:lang w:eastAsia="zh-TW"/>
        </w:rPr>
        <w:t>，目的在於增加</w:t>
      </w:r>
      <w:proofErr w:type="gramStart"/>
      <w:r w:rsidRPr="006816B5">
        <w:rPr>
          <w:rFonts w:eastAsiaTheme="minorEastAsia" w:hint="eastAsia"/>
          <w:lang w:eastAsia="zh-TW"/>
        </w:rPr>
        <w:t>各音框</w:t>
      </w:r>
      <w:proofErr w:type="gramEnd"/>
      <w:r w:rsidRPr="006816B5">
        <w:rPr>
          <w:rFonts w:eastAsiaTheme="minorEastAsia" w:hint="eastAsia"/>
          <w:lang w:eastAsia="zh-TW"/>
        </w:rPr>
        <w:t>之間的連續性，避免後續傅立葉轉換時產生訊號不連續而產生雜訊，其公式如下：</w:t>
      </w:r>
    </w:p>
    <w:p w14:paraId="75232DEF" w14:textId="3AB62D9C"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W[n]=α-β×cos(2</w:t>
      </w:r>
      <w:r w:rsidRPr="006816B5">
        <w:rPr>
          <w:rFonts w:hint="eastAsia"/>
          <w:lang w:eastAsia="zh-TW"/>
        </w:rPr>
        <w:t>π</w:t>
      </w:r>
      <w:r w:rsidRPr="006816B5">
        <w:rPr>
          <w:rFonts w:eastAsiaTheme="minorEastAsia"/>
          <w:lang w:eastAsia="zh-TW"/>
        </w:rPr>
        <w:t>n/(N-1))n=0~N</w:t>
      </w:r>
    </w:p>
    <w:p w14:paraId="22D88417" w14:textId="0E2E8B3B" w:rsid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其中</w:t>
      </w:r>
      <w:r w:rsidRPr="006816B5">
        <w:rPr>
          <w:rFonts w:eastAsiaTheme="minorEastAsia"/>
          <w:lang w:eastAsia="zh-TW"/>
        </w:rPr>
        <w:t>N</w:t>
      </w:r>
      <w:proofErr w:type="gramStart"/>
      <w:r w:rsidRPr="006816B5">
        <w:rPr>
          <w:rFonts w:eastAsiaTheme="minorEastAsia"/>
          <w:lang w:eastAsia="zh-TW"/>
        </w:rPr>
        <w:t>是窗的長度</w:t>
      </w:r>
      <w:proofErr w:type="gramEnd"/>
      <w:r w:rsidRPr="006816B5">
        <w:rPr>
          <w:rFonts w:eastAsiaTheme="minorEastAsia"/>
          <w:lang w:eastAsia="zh-TW"/>
        </w:rPr>
        <w:t xml:space="preserve">α=0.54 </w:t>
      </w:r>
      <w:r w:rsidRPr="006816B5">
        <w:rPr>
          <w:rFonts w:eastAsiaTheme="minorEastAsia"/>
          <w:lang w:eastAsia="zh-TW"/>
        </w:rPr>
        <w:t>和</w:t>
      </w:r>
      <w:r w:rsidRPr="006816B5">
        <w:rPr>
          <w:rFonts w:eastAsiaTheme="minorEastAsia"/>
          <w:lang w:eastAsia="zh-TW"/>
        </w:rPr>
        <w:t xml:space="preserve"> </w:t>
      </w:r>
      <w:r w:rsidRPr="006816B5">
        <w:rPr>
          <w:rFonts w:ascii="Cambria Math" w:eastAsiaTheme="minorEastAsia" w:hAnsi="Cambria Math" w:cs="Cambria Math"/>
          <w:lang w:eastAsia="zh-TW"/>
        </w:rPr>
        <w:t>𝛽</w:t>
      </w:r>
      <w:r w:rsidRPr="006816B5">
        <w:rPr>
          <w:rFonts w:eastAsiaTheme="minorEastAsia"/>
          <w:lang w:eastAsia="zh-TW"/>
        </w:rPr>
        <w:t xml:space="preserve">=0.46 </w:t>
      </w:r>
      <w:r w:rsidRPr="006816B5">
        <w:rPr>
          <w:rFonts w:eastAsiaTheme="minorEastAsia"/>
          <w:lang w:eastAsia="zh-TW"/>
        </w:rPr>
        <w:t>是窗的常數</w:t>
      </w:r>
    </w:p>
    <w:p w14:paraId="7FB3B1A4" w14:textId="20D23A08" w:rsidR="006816B5" w:rsidRDefault="006816B5" w:rsidP="006816B5">
      <w:pPr>
        <w:jc w:val="center"/>
        <w:rPr>
          <w:rFonts w:eastAsiaTheme="minorEastAsia"/>
          <w:lang w:eastAsia="zh-TW"/>
        </w:rPr>
      </w:pPr>
      <w:r w:rsidRPr="001772AB">
        <w:rPr>
          <w:rFonts w:ascii="楷體-簡" w:eastAsia="楷體-簡" w:hAnsi="楷體-簡" w:hint="eastAsia"/>
          <w:noProof/>
          <w:color w:val="000000" w:themeColor="text1"/>
          <w:sz w:val="28"/>
          <w:szCs w:val="28"/>
          <w:lang w:val="en-US" w:eastAsia="zh-TW"/>
        </w:rPr>
        <w:drawing>
          <wp:inline distT="0" distB="0" distL="0" distR="0" wp14:anchorId="00CC89AD" wp14:editId="611910F4">
            <wp:extent cx="3910084" cy="1922272"/>
            <wp:effectExtent l="0" t="0" r="0" b="1905"/>
            <wp:docPr id="5" name="圖片 5" descr="一張含有 行, 繪圖, 圖表,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行, 繪圖, 圖表, 斜率、斜坡 的圖片&#10;&#10;自動產生的描述"/>
                    <pic:cNvPicPr/>
                  </pic:nvPicPr>
                  <pic:blipFill rotWithShape="1">
                    <a:blip r:embed="rId14"/>
                    <a:srcRect l="2994" t="4159" r="1323"/>
                    <a:stretch/>
                  </pic:blipFill>
                  <pic:spPr bwMode="auto">
                    <a:xfrm>
                      <a:off x="0" y="0"/>
                      <a:ext cx="3927620" cy="1930893"/>
                    </a:xfrm>
                    <a:prstGeom prst="rect">
                      <a:avLst/>
                    </a:prstGeom>
                    <a:ln>
                      <a:noFill/>
                    </a:ln>
                    <a:extLst>
                      <a:ext uri="{53640926-AAD7-44D8-BBD7-CCE9431645EC}">
                        <a14:shadowObscured xmlns:a14="http://schemas.microsoft.com/office/drawing/2010/main"/>
                      </a:ext>
                    </a:extLst>
                  </pic:spPr>
                </pic:pic>
              </a:graphicData>
            </a:graphic>
          </wp:inline>
        </w:drawing>
      </w:r>
    </w:p>
    <w:p w14:paraId="1C64B388" w14:textId="6BA5E112" w:rsidR="006816B5" w:rsidRPr="006816B5" w:rsidRDefault="006816B5" w:rsidP="006816B5">
      <w:pPr>
        <w:jc w:val="center"/>
        <w:rPr>
          <w:rFonts w:eastAsiaTheme="minorEastAsia"/>
          <w:sz w:val="20"/>
          <w:szCs w:val="20"/>
          <w:lang w:eastAsia="zh-TW"/>
        </w:rPr>
      </w:pPr>
      <w:r w:rsidRPr="006816B5">
        <w:rPr>
          <w:rFonts w:eastAsiaTheme="minorEastAsia" w:hint="eastAsia"/>
          <w:sz w:val="20"/>
          <w:szCs w:val="20"/>
          <w:lang w:eastAsia="zh-TW"/>
        </w:rPr>
        <w:t>圖</w:t>
      </w:r>
      <w:r>
        <w:rPr>
          <w:rFonts w:eastAsiaTheme="minorEastAsia" w:hint="eastAsia"/>
          <w:sz w:val="20"/>
          <w:szCs w:val="20"/>
          <w:lang w:eastAsia="zh-TW"/>
        </w:rPr>
        <w:t>六</w:t>
      </w:r>
      <w:r>
        <w:rPr>
          <w:rFonts w:eastAsiaTheme="minorEastAsia" w:hint="eastAsia"/>
          <w:sz w:val="20"/>
          <w:szCs w:val="20"/>
          <w:lang w:eastAsia="zh-TW"/>
        </w:rPr>
        <w:t xml:space="preserve"> </w:t>
      </w:r>
      <w:proofErr w:type="gramStart"/>
      <w:r w:rsidRPr="006816B5">
        <w:rPr>
          <w:rFonts w:eastAsiaTheme="minorEastAsia" w:hint="eastAsia"/>
          <w:sz w:val="20"/>
          <w:szCs w:val="20"/>
          <w:lang w:eastAsia="zh-TW"/>
        </w:rPr>
        <w:t>漢明窗</w:t>
      </w:r>
      <w:proofErr w:type="gramEnd"/>
    </w:p>
    <w:p w14:paraId="447E2360" w14:textId="78A1858C" w:rsidR="006816B5" w:rsidRDefault="006816B5" w:rsidP="006816B5">
      <w:pPr>
        <w:pStyle w:val="a3"/>
        <w:numPr>
          <w:ilvl w:val="0"/>
          <w:numId w:val="19"/>
        </w:numPr>
        <w:spacing w:before="254" w:line="202" w:lineRule="exact"/>
        <w:rPr>
          <w:rFonts w:eastAsiaTheme="minorEastAsia"/>
          <w:lang w:eastAsia="zh-TW"/>
        </w:rPr>
      </w:pPr>
      <w:r w:rsidRPr="006816B5">
        <w:rPr>
          <w:rFonts w:eastAsiaTheme="minorEastAsia"/>
          <w:lang w:eastAsia="zh-TW"/>
        </w:rPr>
        <w:t>快速傅立葉轉換</w:t>
      </w:r>
    </w:p>
    <w:p w14:paraId="15DCC491"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hint="eastAsia"/>
          <w:lang w:eastAsia="zh-TW"/>
        </w:rPr>
        <w:t>由於在傳統的傅立葉轉換時，我們必須將連續的聲音資料進行積分，因此處理上非常繁瑣，而本文使用的是快速傅立葉轉換</w:t>
      </w:r>
      <w:r w:rsidRPr="006816B5">
        <w:rPr>
          <w:rFonts w:eastAsiaTheme="minorEastAsia"/>
          <w:lang w:eastAsia="zh-TW"/>
        </w:rPr>
        <w:t>(Fast Fourier Transform, FFT)</w:t>
      </w:r>
      <w:r w:rsidRPr="006816B5">
        <w:rPr>
          <w:rFonts w:eastAsiaTheme="minorEastAsia"/>
          <w:lang w:eastAsia="zh-TW"/>
        </w:rPr>
        <w:t>，</w:t>
      </w:r>
      <w:proofErr w:type="gramStart"/>
      <w:r w:rsidRPr="006816B5">
        <w:rPr>
          <w:rFonts w:eastAsiaTheme="minorEastAsia"/>
          <w:lang w:eastAsia="zh-TW"/>
        </w:rPr>
        <w:t>頻域相</w:t>
      </w:r>
      <w:proofErr w:type="gramEnd"/>
      <w:r w:rsidRPr="006816B5">
        <w:rPr>
          <w:rFonts w:eastAsiaTheme="minorEastAsia"/>
          <w:lang w:eastAsia="zh-TW"/>
        </w:rPr>
        <w:t>較</w:t>
      </w:r>
      <w:proofErr w:type="gramStart"/>
      <w:r w:rsidRPr="006816B5">
        <w:rPr>
          <w:rFonts w:eastAsiaTheme="minorEastAsia"/>
          <w:lang w:eastAsia="zh-TW"/>
        </w:rPr>
        <w:t>於時域能夠</w:t>
      </w:r>
      <w:proofErr w:type="gramEnd"/>
      <w:r w:rsidRPr="006816B5">
        <w:rPr>
          <w:rFonts w:eastAsiaTheme="minorEastAsia"/>
          <w:lang w:eastAsia="zh-TW"/>
        </w:rPr>
        <w:t>依據能量的分佈來辨識不同聲音的特性。</w:t>
      </w:r>
    </w:p>
    <w:p w14:paraId="516DB987" w14:textId="13269DB4"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X[k]=∑</w:t>
      </w:r>
      <w:r w:rsidRPr="006816B5">
        <w:rPr>
          <w:rFonts w:ascii="Cambria Math" w:eastAsia="Cambria Math" w:hAnsi="Cambria Math" w:cs="Cambria Math" w:hint="eastAsia"/>
          <w:lang w:eastAsia="zh-TW"/>
        </w:rPr>
        <w:t>〖</w:t>
      </w:r>
      <w:r w:rsidRPr="006816B5">
        <w:rPr>
          <w:rFonts w:eastAsiaTheme="minorEastAsia"/>
          <w:lang w:eastAsia="zh-TW"/>
        </w:rPr>
        <w:t xml:space="preserve">w[n]×y[n]×e^(-j2πkn/N) </w:t>
      </w:r>
      <w:r w:rsidRPr="006816B5">
        <w:rPr>
          <w:rFonts w:ascii="Cambria Math" w:eastAsia="Cambria Math" w:hAnsi="Cambria Math" w:cs="Cambria Math" w:hint="eastAsia"/>
          <w:lang w:eastAsia="zh-TW"/>
        </w:rPr>
        <w:t>〗</w:t>
      </w:r>
    </w:p>
    <w:p w14:paraId="79735B7D" w14:textId="77777777" w:rsidR="006816B5" w:rsidRP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 xml:space="preserve">N </w:t>
      </w:r>
      <w:r w:rsidRPr="006816B5">
        <w:rPr>
          <w:rFonts w:eastAsiaTheme="minorEastAsia"/>
          <w:lang w:eastAsia="zh-TW"/>
        </w:rPr>
        <w:t>是信號框的長度</w:t>
      </w:r>
      <w:r w:rsidRPr="006816B5">
        <w:rPr>
          <w:rFonts w:eastAsiaTheme="minorEastAsia"/>
          <w:lang w:eastAsia="zh-TW"/>
        </w:rPr>
        <w:t xml:space="preserve"> k </w:t>
      </w:r>
      <w:r w:rsidRPr="006816B5">
        <w:rPr>
          <w:rFonts w:eastAsiaTheme="minorEastAsia"/>
          <w:lang w:eastAsia="zh-TW"/>
        </w:rPr>
        <w:t>是頻率索引，表示從</w:t>
      </w:r>
      <w:r w:rsidRPr="006816B5">
        <w:rPr>
          <w:rFonts w:eastAsiaTheme="minorEastAsia"/>
          <w:lang w:eastAsia="zh-TW"/>
        </w:rPr>
        <w:t xml:space="preserve"> 0 </w:t>
      </w:r>
      <w:r w:rsidRPr="006816B5">
        <w:rPr>
          <w:rFonts w:eastAsiaTheme="minorEastAsia"/>
          <w:lang w:eastAsia="zh-TW"/>
        </w:rPr>
        <w:t>到</w:t>
      </w:r>
      <w:r w:rsidRPr="006816B5">
        <w:rPr>
          <w:rFonts w:ascii="Cambria Math" w:eastAsiaTheme="minorEastAsia" w:hAnsi="Cambria Math" w:cs="Cambria Math"/>
          <w:lang w:eastAsia="zh-TW"/>
        </w:rPr>
        <w:t>𝑁</w:t>
      </w:r>
      <w:r w:rsidRPr="006816B5">
        <w:rPr>
          <w:rFonts w:ascii="MS Gothic" w:eastAsia="MS Gothic" w:hAnsi="MS Gothic" w:cs="MS Gothic" w:hint="eastAsia"/>
          <w:lang w:eastAsia="zh-TW"/>
        </w:rPr>
        <w:t>−</w:t>
      </w:r>
      <w:r w:rsidRPr="006816B5">
        <w:rPr>
          <w:rFonts w:eastAsiaTheme="minorEastAsia"/>
          <w:lang w:eastAsia="zh-TW"/>
        </w:rPr>
        <w:t>1</w:t>
      </w:r>
    </w:p>
    <w:p w14:paraId="678D55BA" w14:textId="5989B661" w:rsidR="006816B5" w:rsidRDefault="006816B5" w:rsidP="006816B5">
      <w:pPr>
        <w:pStyle w:val="a3"/>
        <w:spacing w:before="254" w:line="202" w:lineRule="exact"/>
        <w:ind w:left="1085"/>
        <w:rPr>
          <w:rFonts w:eastAsiaTheme="minorEastAsia"/>
          <w:lang w:eastAsia="zh-TW"/>
        </w:rPr>
      </w:pPr>
      <w:r w:rsidRPr="006816B5">
        <w:rPr>
          <w:rFonts w:eastAsiaTheme="minorEastAsia"/>
          <w:lang w:eastAsia="zh-TW"/>
        </w:rPr>
        <w:t>N</w:t>
      </w:r>
      <w:r w:rsidRPr="006816B5">
        <w:rPr>
          <w:rFonts w:ascii="MS Gothic" w:eastAsia="MS Gothic" w:hAnsi="MS Gothic" w:cs="MS Gothic" w:hint="eastAsia"/>
          <w:lang w:eastAsia="zh-TW"/>
        </w:rPr>
        <w:t>−</w:t>
      </w:r>
      <w:r w:rsidRPr="006816B5">
        <w:rPr>
          <w:rFonts w:eastAsiaTheme="minorEastAsia"/>
          <w:lang w:eastAsia="zh-TW"/>
        </w:rPr>
        <w:t xml:space="preserve">1 </w:t>
      </w:r>
      <w:r w:rsidRPr="006816B5">
        <w:rPr>
          <w:rFonts w:eastAsiaTheme="minorEastAsia"/>
          <w:lang w:eastAsia="zh-TW"/>
        </w:rPr>
        <w:t>的頻率成分</w:t>
      </w:r>
    </w:p>
    <w:p w14:paraId="0578715C" w14:textId="45FE90F3" w:rsidR="006816B5" w:rsidRDefault="00A677EF" w:rsidP="006816B5">
      <w:pPr>
        <w:pStyle w:val="a3"/>
        <w:numPr>
          <w:ilvl w:val="0"/>
          <w:numId w:val="19"/>
        </w:numPr>
        <w:spacing w:before="254" w:line="202" w:lineRule="exact"/>
        <w:rPr>
          <w:rFonts w:eastAsiaTheme="minorEastAsia"/>
          <w:lang w:eastAsia="zh-TW"/>
        </w:rPr>
      </w:pPr>
      <w:r w:rsidRPr="00A677EF">
        <w:rPr>
          <w:rFonts w:eastAsiaTheme="minorEastAsia"/>
          <w:lang w:eastAsia="zh-TW"/>
        </w:rPr>
        <w:t>三角濾波器</w:t>
      </w:r>
    </w:p>
    <w:p w14:paraId="520BA4E6" w14:textId="5851869F" w:rsid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由於</w:t>
      </w:r>
      <w:proofErr w:type="gramStart"/>
      <w:r w:rsidRPr="00A677EF">
        <w:rPr>
          <w:rFonts w:eastAsiaTheme="minorEastAsia" w:hint="eastAsia"/>
          <w:lang w:eastAsia="zh-TW"/>
        </w:rPr>
        <w:t>各個音框為</w:t>
      </w:r>
      <w:proofErr w:type="gramEnd"/>
      <w:r w:rsidRPr="00A677EF">
        <w:rPr>
          <w:rFonts w:eastAsiaTheme="minorEastAsia" w:hint="eastAsia"/>
          <w:lang w:eastAsia="zh-TW"/>
        </w:rPr>
        <w:t>短時間訊號，因此處理上較快速且簡單，提高轉換的效率，接著將轉換完的頻譜能量乘上一組三角濾波器，並求得每一個濾波器所輸出的對數能量</w:t>
      </w:r>
      <w:r w:rsidRPr="00A677EF">
        <w:rPr>
          <w:rFonts w:eastAsiaTheme="minorEastAsia"/>
          <w:lang w:eastAsia="zh-TW"/>
        </w:rPr>
        <w:t>(Log Energy)</w:t>
      </w:r>
      <w:r w:rsidRPr="00A677EF">
        <w:rPr>
          <w:rFonts w:eastAsiaTheme="minorEastAsia"/>
          <w:lang w:eastAsia="zh-TW"/>
        </w:rPr>
        <w:t>，其中這</w:t>
      </w:r>
      <w:proofErr w:type="gramStart"/>
      <w:r w:rsidRPr="00A677EF">
        <w:rPr>
          <w:rFonts w:eastAsiaTheme="minorEastAsia"/>
          <w:lang w:eastAsia="zh-TW"/>
        </w:rPr>
        <w:t>三角帶通濾波器</w:t>
      </w:r>
      <w:proofErr w:type="gramEnd"/>
      <w:r w:rsidRPr="00A677EF">
        <w:rPr>
          <w:rFonts w:eastAsiaTheme="minorEastAsia"/>
          <w:lang w:eastAsia="zh-TW"/>
        </w:rPr>
        <w:t>，必須依據「梅爾頻率」（</w:t>
      </w:r>
      <w:r w:rsidRPr="00A677EF">
        <w:rPr>
          <w:rFonts w:eastAsiaTheme="minorEastAsia"/>
          <w:lang w:eastAsia="zh-TW"/>
        </w:rPr>
        <w:t>Mel Frequency</w:t>
      </w:r>
      <w:r w:rsidRPr="00A677EF">
        <w:rPr>
          <w:rFonts w:eastAsiaTheme="minorEastAsia"/>
          <w:lang w:eastAsia="zh-TW"/>
        </w:rPr>
        <w:t>），就有如人的聽力系統，模擬人耳在對於不同的頻率資料時有著不同的敏感度，將各</w:t>
      </w:r>
      <w:proofErr w:type="gramStart"/>
      <w:r w:rsidRPr="00A677EF">
        <w:rPr>
          <w:rFonts w:eastAsiaTheme="minorEastAsia"/>
          <w:lang w:eastAsia="zh-TW"/>
        </w:rPr>
        <w:t>頻率間的資</w:t>
      </w:r>
      <w:r w:rsidRPr="00A677EF">
        <w:rPr>
          <w:rFonts w:eastAsiaTheme="minorEastAsia"/>
          <w:lang w:eastAsia="zh-TW"/>
        </w:rPr>
        <w:lastRenderedPageBreak/>
        <w:t>料</w:t>
      </w:r>
      <w:proofErr w:type="gramEnd"/>
      <w:r w:rsidRPr="00A677EF">
        <w:rPr>
          <w:rFonts w:eastAsiaTheme="minorEastAsia"/>
          <w:lang w:eastAsia="zh-TW"/>
        </w:rPr>
        <w:t>進行過濾，只提取所需的特徵，各組濾波器並沒有平均分布的在符合梅爾頻率的三角濾波器的數量</w:t>
      </w:r>
      <w:r w:rsidRPr="00A677EF">
        <w:rPr>
          <w:rFonts w:eastAsiaTheme="minorEastAsia"/>
          <w:lang w:eastAsia="zh-TW"/>
        </w:rPr>
        <w:t xml:space="preserve"> M </w:t>
      </w:r>
      <w:r w:rsidRPr="00A677EF">
        <w:rPr>
          <w:rFonts w:eastAsiaTheme="minorEastAsia"/>
          <w:lang w:eastAsia="zh-TW"/>
        </w:rPr>
        <w:t>通常設定為</w:t>
      </w:r>
      <w:r w:rsidRPr="00A677EF">
        <w:rPr>
          <w:rFonts w:eastAsiaTheme="minorEastAsia"/>
          <w:lang w:eastAsia="zh-TW"/>
        </w:rPr>
        <w:t xml:space="preserve"> 20~40</w:t>
      </w:r>
      <w:r w:rsidRPr="00A677EF">
        <w:rPr>
          <w:rFonts w:eastAsiaTheme="minorEastAsia"/>
          <w:lang w:eastAsia="zh-TW"/>
        </w:rPr>
        <w:t>，而濾波器之間的間隔也隨著頻率的提高而減少變成稀疏，如</w:t>
      </w:r>
      <w:r>
        <w:rPr>
          <w:rFonts w:eastAsiaTheme="minorEastAsia" w:hint="eastAsia"/>
          <w:lang w:eastAsia="zh-TW"/>
        </w:rPr>
        <w:t>下圖所示</w:t>
      </w:r>
    </w:p>
    <w:p w14:paraId="4AA65BAD" w14:textId="6B17D47C" w:rsidR="00A677EF" w:rsidRDefault="00A677EF" w:rsidP="00A677EF">
      <w:pPr>
        <w:pStyle w:val="a3"/>
        <w:spacing w:before="254" w:line="202" w:lineRule="exact"/>
        <w:ind w:left="1085"/>
        <w:rPr>
          <w:rFonts w:eastAsiaTheme="minorEastAsia"/>
          <w:lang w:eastAsia="zh-TW"/>
        </w:rPr>
      </w:pPr>
    </w:p>
    <w:p w14:paraId="32BF04BB" w14:textId="091C9F01" w:rsidR="00A677EF" w:rsidRDefault="00A677EF">
      <w:pPr>
        <w:rPr>
          <w:noProof/>
          <w:sz w:val="20"/>
          <w:szCs w:val="20"/>
          <w:lang w:eastAsia="zh-TW"/>
        </w:rPr>
      </w:pPr>
    </w:p>
    <w:p w14:paraId="2A0CA023" w14:textId="41683016" w:rsidR="00A677EF" w:rsidRDefault="00A677EF">
      <w:pPr>
        <w:rPr>
          <w:noProof/>
          <w:sz w:val="20"/>
          <w:szCs w:val="20"/>
          <w:lang w:eastAsia="zh-TW"/>
        </w:rPr>
      </w:pPr>
    </w:p>
    <w:p w14:paraId="55099FDF" w14:textId="0248C984" w:rsidR="00A677EF" w:rsidRDefault="00A677EF" w:rsidP="00A677EF">
      <w:pPr>
        <w:jc w:val="center"/>
        <w:rPr>
          <w:noProof/>
          <w:sz w:val="20"/>
          <w:szCs w:val="20"/>
        </w:rPr>
      </w:pPr>
      <w:r w:rsidRPr="001772AB">
        <w:rPr>
          <w:rFonts w:hint="eastAsia"/>
          <w:noProof/>
          <w:lang w:val="en-US" w:eastAsia="zh-TW"/>
        </w:rPr>
        <w:drawing>
          <wp:inline distT="0" distB="0" distL="0" distR="0" wp14:anchorId="1CC9CA85" wp14:editId="7A50A14C">
            <wp:extent cx="3398292" cy="1438694"/>
            <wp:effectExtent l="0" t="0" r="0" b="9525"/>
            <wp:docPr id="21" name="圖片 21" descr="一張含有 文字,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行, Rectangle 的圖片&#10;&#10;自動產生的描述"/>
                    <pic:cNvPicPr/>
                  </pic:nvPicPr>
                  <pic:blipFill>
                    <a:blip r:embed="rId15"/>
                    <a:stretch>
                      <a:fillRect/>
                    </a:stretch>
                  </pic:blipFill>
                  <pic:spPr>
                    <a:xfrm>
                      <a:off x="0" y="0"/>
                      <a:ext cx="3412426" cy="1444678"/>
                    </a:xfrm>
                    <a:prstGeom prst="rect">
                      <a:avLst/>
                    </a:prstGeom>
                  </pic:spPr>
                </pic:pic>
              </a:graphicData>
            </a:graphic>
          </wp:inline>
        </w:drawing>
      </w:r>
    </w:p>
    <w:p w14:paraId="3D6770FE" w14:textId="78628F3A" w:rsidR="00A677EF" w:rsidRDefault="00A677EF" w:rsidP="00A677EF">
      <w:pPr>
        <w:jc w:val="center"/>
        <w:rPr>
          <w:noProof/>
          <w:sz w:val="20"/>
          <w:szCs w:val="20"/>
          <w:lang w:eastAsia="zh-TW"/>
        </w:rPr>
      </w:pPr>
      <w:r w:rsidRPr="006816B5">
        <w:rPr>
          <w:rFonts w:eastAsiaTheme="minorEastAsia" w:hint="eastAsia"/>
          <w:sz w:val="20"/>
          <w:szCs w:val="20"/>
          <w:lang w:eastAsia="zh-TW"/>
        </w:rPr>
        <w:t>圖</w:t>
      </w:r>
      <w:r>
        <w:rPr>
          <w:rFonts w:eastAsiaTheme="minorEastAsia" w:hint="eastAsia"/>
          <w:sz w:val="20"/>
          <w:szCs w:val="20"/>
          <w:lang w:eastAsia="zh-TW"/>
        </w:rPr>
        <w:t>七</w:t>
      </w:r>
      <w:r>
        <w:rPr>
          <w:rFonts w:eastAsiaTheme="minorEastAsia" w:hint="eastAsia"/>
          <w:sz w:val="20"/>
          <w:szCs w:val="20"/>
          <w:lang w:eastAsia="zh-TW"/>
        </w:rPr>
        <w:t xml:space="preserve"> </w:t>
      </w:r>
      <w:r w:rsidRPr="00A677EF">
        <w:rPr>
          <w:rFonts w:eastAsiaTheme="minorEastAsia" w:hint="eastAsia"/>
          <w:sz w:val="20"/>
          <w:szCs w:val="20"/>
          <w:lang w:eastAsia="zh-TW"/>
        </w:rPr>
        <w:t>三角濾波器</w:t>
      </w:r>
    </w:p>
    <w:p w14:paraId="62AA1482" w14:textId="27D65743" w:rsidR="00A677EF" w:rsidRDefault="00A677EF" w:rsidP="00A677EF">
      <w:pPr>
        <w:ind w:left="1125" w:firstLine="315"/>
        <w:rPr>
          <w:rFonts w:eastAsiaTheme="minorEastAsia"/>
          <w:lang w:eastAsia="zh-TW"/>
        </w:rPr>
      </w:pPr>
      <w:r w:rsidRPr="00A677EF">
        <w:rPr>
          <w:rFonts w:eastAsiaTheme="minorEastAsia" w:hint="eastAsia"/>
          <w:noProof/>
          <w:sz w:val="20"/>
          <w:szCs w:val="20"/>
          <w:lang w:eastAsia="zh-TW"/>
        </w:rPr>
        <w:t>其中橫軸為頻率，縱軸為頻率響應，在各個濾波器中，頻率響應都為</w:t>
      </w:r>
      <w:r w:rsidRPr="00A677EF">
        <w:rPr>
          <w:rFonts w:eastAsiaTheme="minorEastAsia"/>
          <w:noProof/>
          <w:sz w:val="20"/>
          <w:szCs w:val="20"/>
          <w:lang w:eastAsia="zh-TW"/>
        </w:rPr>
        <w:t xml:space="preserve"> 1</w:t>
      </w:r>
      <w:r w:rsidRPr="00A677EF">
        <w:rPr>
          <w:rFonts w:eastAsiaTheme="minorEastAsia"/>
          <w:noProof/>
          <w:sz w:val="20"/>
          <w:szCs w:val="20"/>
          <w:lang w:eastAsia="zh-TW"/>
        </w:rPr>
        <w:t>，梅爾頻率是依據人耳對於頻率的感受程度而計算的。依據人耳的特性，當聲音頻率越低時，三角濾波器越密集，則能保留人耳可分辨的聲音資料；反之當聲音頻率越高時，三角濾波器越稀疏。在語音識別系統常使用</w:t>
      </w:r>
      <w:r w:rsidRPr="00A677EF">
        <w:rPr>
          <w:rFonts w:eastAsiaTheme="minorEastAsia"/>
          <w:noProof/>
          <w:sz w:val="20"/>
          <w:szCs w:val="20"/>
          <w:lang w:eastAsia="zh-TW"/>
        </w:rPr>
        <w:t xml:space="preserve"> MFCCs </w:t>
      </w:r>
      <w:r w:rsidRPr="00A677EF">
        <w:rPr>
          <w:rFonts w:eastAsiaTheme="minorEastAsia"/>
          <w:noProof/>
          <w:sz w:val="20"/>
          <w:szCs w:val="20"/>
          <w:lang w:eastAsia="zh-TW"/>
        </w:rPr>
        <w:t>做為特徵提取的方法，會去考量到音調的變化，而在本研究並不會受到輸入語音的音調不同而有所影響，其最主要目的，是根據不同的三角濾波器的個數所產生的頻譜圖之間的差異，做為聲音分類的特徵，並探討不同三角濾波器數量之間的差異。</w:t>
      </w:r>
    </w:p>
    <w:p w14:paraId="012E8E4E" w14:textId="7EEF9578" w:rsidR="00A677EF" w:rsidRPr="00A677EF" w:rsidRDefault="00A677EF" w:rsidP="00A677EF">
      <w:pPr>
        <w:pStyle w:val="a3"/>
        <w:numPr>
          <w:ilvl w:val="0"/>
          <w:numId w:val="19"/>
        </w:numPr>
        <w:spacing w:before="254" w:line="202" w:lineRule="exact"/>
        <w:rPr>
          <w:rFonts w:eastAsiaTheme="minorEastAsia"/>
          <w:lang w:eastAsia="zh-TW"/>
        </w:rPr>
      </w:pPr>
      <w:r w:rsidRPr="00A677EF">
        <w:rPr>
          <w:rFonts w:eastAsiaTheme="minorEastAsia" w:hint="eastAsia"/>
          <w:lang w:eastAsia="zh-TW"/>
        </w:rPr>
        <w:t>對數轉換其公式</w:t>
      </w:r>
    </w:p>
    <w:p w14:paraId="7215F085"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S'[m] = ln(|S[m]|)</w:t>
      </w:r>
    </w:p>
    <w:p w14:paraId="4EB90245"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是經過梅爾濾波器組處理後的能量譜</w:t>
      </w:r>
    </w:p>
    <w:p w14:paraId="2A990249"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是對數轉換後的結果</w:t>
      </w:r>
    </w:p>
    <w:p w14:paraId="4AF96F9A"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ln() </w:t>
      </w:r>
      <w:r w:rsidRPr="00A677EF">
        <w:rPr>
          <w:rFonts w:eastAsiaTheme="minorEastAsia"/>
          <w:lang w:eastAsia="zh-TW"/>
        </w:rPr>
        <w:t>是自然對數函數</w:t>
      </w:r>
    </w:p>
    <w:p w14:paraId="0591D0A9" w14:textId="3E7C8A3C" w:rsidR="00A677EF" w:rsidRDefault="00A677EF" w:rsidP="006816B5">
      <w:pPr>
        <w:pStyle w:val="a3"/>
        <w:numPr>
          <w:ilvl w:val="0"/>
          <w:numId w:val="19"/>
        </w:numPr>
        <w:spacing w:before="254" w:line="202" w:lineRule="exact"/>
        <w:rPr>
          <w:rFonts w:eastAsiaTheme="minorEastAsia"/>
          <w:lang w:eastAsia="zh-TW"/>
        </w:rPr>
      </w:pPr>
      <w:r w:rsidRPr="00A677EF">
        <w:rPr>
          <w:rFonts w:eastAsiaTheme="minorEastAsia"/>
          <w:lang w:eastAsia="zh-TW"/>
        </w:rPr>
        <w:t>離散餘弦轉換</w:t>
      </w:r>
      <w:r w:rsidRPr="00A677EF">
        <w:rPr>
          <w:rFonts w:eastAsiaTheme="minorEastAsia"/>
          <w:lang w:eastAsia="zh-TW"/>
        </w:rPr>
        <w:t>(Discrete cosine transform, DCT)</w:t>
      </w:r>
    </w:p>
    <w:p w14:paraId="71CE3409"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經常用於訊號處理和圖像處理，對訊號和圖像進行壓縮，實際就是對每幀數據在進行</w:t>
      </w:r>
      <w:proofErr w:type="gramStart"/>
      <w:r w:rsidRPr="00A677EF">
        <w:rPr>
          <w:rFonts w:eastAsiaTheme="minorEastAsia" w:hint="eastAsia"/>
          <w:lang w:eastAsia="zh-TW"/>
        </w:rPr>
        <w:t>一次降維</w:t>
      </w:r>
      <w:proofErr w:type="gramEnd"/>
      <w:r w:rsidRPr="00A677EF">
        <w:rPr>
          <w:rFonts w:eastAsiaTheme="minorEastAsia" w:hint="eastAsia"/>
          <w:lang w:eastAsia="zh-TW"/>
        </w:rPr>
        <w:t>，由三角濾波器的梅爾頻譜加權濾波器相乘而獲得，而</w:t>
      </w:r>
      <w:r w:rsidRPr="00A677EF">
        <w:rPr>
          <w:rFonts w:eastAsiaTheme="minorEastAsia"/>
          <w:lang w:eastAsia="zh-TW"/>
        </w:rPr>
        <w:t>m</w:t>
      </w:r>
      <w:r w:rsidRPr="00A677EF">
        <w:rPr>
          <w:rFonts w:eastAsiaTheme="minorEastAsia"/>
          <w:lang w:eastAsia="zh-TW"/>
        </w:rPr>
        <w:t>是第</w:t>
      </w:r>
      <w:r w:rsidRPr="00A677EF">
        <w:rPr>
          <w:rFonts w:eastAsiaTheme="minorEastAsia"/>
          <w:lang w:eastAsia="zh-TW"/>
        </w:rPr>
        <w:t>m</w:t>
      </w:r>
      <w:proofErr w:type="gramStart"/>
      <w:r w:rsidRPr="00A677EF">
        <w:rPr>
          <w:rFonts w:eastAsiaTheme="minorEastAsia"/>
          <w:lang w:eastAsia="zh-TW"/>
        </w:rPr>
        <w:t>個</w:t>
      </w:r>
      <w:proofErr w:type="gramEnd"/>
      <w:r w:rsidRPr="00A677EF">
        <w:rPr>
          <w:rFonts w:eastAsiaTheme="minorEastAsia"/>
          <w:lang w:eastAsia="zh-TW"/>
        </w:rPr>
        <w:t>三角形濾波器係數，最後得到我們整個流程所要提取的</w:t>
      </w:r>
      <w:proofErr w:type="gramStart"/>
      <w:r w:rsidRPr="00A677EF">
        <w:rPr>
          <w:rFonts w:eastAsiaTheme="minorEastAsia"/>
          <w:lang w:eastAsia="zh-TW"/>
        </w:rPr>
        <w:t>梅爾倒頻譜</w:t>
      </w:r>
      <w:proofErr w:type="gramEnd"/>
      <w:r w:rsidRPr="00A677EF">
        <w:rPr>
          <w:rFonts w:eastAsiaTheme="minorEastAsia"/>
          <w:lang w:eastAsia="zh-TW"/>
        </w:rPr>
        <w:t>係數。公式如下</w:t>
      </w:r>
    </w:p>
    <w:p w14:paraId="0EAF415F"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C[n]=α(n)*∑</w:t>
      </w:r>
      <w:r w:rsidRPr="00A677EF">
        <w:rPr>
          <w:rFonts w:ascii="Times New Roman" w:eastAsiaTheme="minorEastAsia" w:hAnsi="Times New Roman" w:cs="Times New Roman"/>
          <w:lang w:eastAsia="zh-TW"/>
        </w:rPr>
        <w:t>▒</w:t>
      </w:r>
      <w:r w:rsidRPr="00A677EF">
        <w:rPr>
          <w:rFonts w:ascii="Cambria Math" w:eastAsia="Cambria Math" w:hAnsi="Cambria Math" w:cs="Cambria Math" w:hint="eastAsia"/>
          <w:lang w:eastAsia="zh-TW"/>
        </w:rPr>
        <w:t>〖</w:t>
      </w:r>
      <w:r w:rsidRPr="00A677EF">
        <w:rPr>
          <w:rFonts w:eastAsiaTheme="minorEastAsia"/>
          <w:lang w:eastAsia="zh-TW"/>
        </w:rPr>
        <w:t>S^' [m]*cos</w:t>
      </w:r>
      <w:r w:rsidRPr="00A677EF">
        <w:rPr>
          <w:rFonts w:ascii="Times New Roman" w:eastAsiaTheme="minorEastAsia" w:hAnsi="Times New Roman" w:cs="Times New Roman"/>
          <w:lang w:eastAsia="zh-TW"/>
        </w:rPr>
        <w:t>⁡</w:t>
      </w:r>
      <w:r w:rsidRPr="00A677EF">
        <w:rPr>
          <w:rFonts w:eastAsiaTheme="minorEastAsia"/>
          <w:lang w:eastAsia="zh-TW"/>
        </w:rPr>
        <w:t>(</w:t>
      </w:r>
      <w:r w:rsidRPr="00A677EF">
        <w:rPr>
          <w:rFonts w:hint="eastAsia"/>
          <w:lang w:eastAsia="zh-TW"/>
        </w:rPr>
        <w:t>π</w:t>
      </w:r>
      <w:r w:rsidRPr="00A677EF">
        <w:rPr>
          <w:rFonts w:eastAsiaTheme="minorEastAsia"/>
          <w:lang w:eastAsia="zh-TW"/>
        </w:rPr>
        <w:t>n(2m+1)/2M)</w:t>
      </w:r>
      <w:r w:rsidRPr="00A677EF">
        <w:rPr>
          <w:rFonts w:ascii="Cambria Math" w:eastAsia="Cambria Math" w:hAnsi="Cambria Math" w:cs="Cambria Math" w:hint="eastAsia"/>
          <w:lang w:eastAsia="zh-TW"/>
        </w:rPr>
        <w:t>〗</w:t>
      </w:r>
    </w:p>
    <w:p w14:paraId="746B95FA"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C[n] </w:t>
      </w:r>
      <w:r w:rsidRPr="00A677EF">
        <w:rPr>
          <w:rFonts w:eastAsiaTheme="minorEastAsia"/>
          <w:lang w:eastAsia="zh-TW"/>
        </w:rPr>
        <w:t>是第</w:t>
      </w:r>
      <w:r w:rsidRPr="00A677EF">
        <w:rPr>
          <w:rFonts w:eastAsiaTheme="minorEastAsia"/>
          <w:lang w:eastAsia="zh-TW"/>
        </w:rPr>
        <w:t>n</w:t>
      </w:r>
      <w:proofErr w:type="gramStart"/>
      <w:r w:rsidRPr="00A677EF">
        <w:rPr>
          <w:rFonts w:eastAsiaTheme="minorEastAsia"/>
          <w:lang w:eastAsia="zh-TW"/>
        </w:rPr>
        <w:t>個</w:t>
      </w:r>
      <w:proofErr w:type="gramEnd"/>
      <w:r w:rsidRPr="00A677EF">
        <w:rPr>
          <w:rFonts w:eastAsiaTheme="minorEastAsia"/>
          <w:lang w:eastAsia="zh-TW"/>
        </w:rPr>
        <w:t>MFCC</w:t>
      </w:r>
      <w:r w:rsidRPr="00A677EF">
        <w:rPr>
          <w:rFonts w:eastAsiaTheme="minorEastAsia"/>
          <w:lang w:eastAsia="zh-TW"/>
        </w:rPr>
        <w:t>係數</w:t>
      </w:r>
    </w:p>
    <w:p w14:paraId="5E658810"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S'[m] </w:t>
      </w:r>
      <w:r w:rsidRPr="00A677EF">
        <w:rPr>
          <w:rFonts w:eastAsiaTheme="minorEastAsia"/>
          <w:lang w:eastAsia="zh-TW"/>
        </w:rPr>
        <w:t>是對數梅爾頻譜</w:t>
      </w:r>
    </w:p>
    <w:p w14:paraId="7821AB8B"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M </w:t>
      </w:r>
      <w:r w:rsidRPr="00A677EF">
        <w:rPr>
          <w:rFonts w:eastAsiaTheme="minorEastAsia"/>
          <w:lang w:eastAsia="zh-TW"/>
        </w:rPr>
        <w:t>是濾波器組的數量</w:t>
      </w:r>
    </w:p>
    <w:p w14:paraId="3EBEFC9E"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m</w:t>
      </w:r>
      <w:r w:rsidRPr="00A677EF">
        <w:rPr>
          <w:rFonts w:eastAsiaTheme="minorEastAsia"/>
          <w:lang w:eastAsia="zh-TW"/>
        </w:rPr>
        <w:t>代表梅爾濾波器的索引</w:t>
      </w:r>
    </w:p>
    <w:p w14:paraId="3FEDFC76"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lang w:eastAsia="zh-TW"/>
        </w:rPr>
        <w:t xml:space="preserve">n </w:t>
      </w:r>
      <w:r w:rsidRPr="00A677EF">
        <w:rPr>
          <w:rFonts w:eastAsiaTheme="minorEastAsia"/>
          <w:lang w:eastAsia="zh-TW"/>
        </w:rPr>
        <w:t>是</w:t>
      </w:r>
      <w:r w:rsidRPr="00A677EF">
        <w:rPr>
          <w:rFonts w:eastAsiaTheme="minorEastAsia"/>
          <w:lang w:eastAsia="zh-TW"/>
        </w:rPr>
        <w:t>MFCC</w:t>
      </w:r>
      <w:r w:rsidRPr="00A677EF">
        <w:rPr>
          <w:rFonts w:eastAsiaTheme="minorEastAsia"/>
          <w:lang w:eastAsia="zh-TW"/>
        </w:rPr>
        <w:t>係數的索引</w:t>
      </w:r>
    </w:p>
    <w:p w14:paraId="27FB0426" w14:textId="77777777" w:rsidR="00A677EF" w:rsidRPr="00A677EF"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α</w:t>
      </w:r>
      <w:r w:rsidRPr="00A677EF">
        <w:rPr>
          <w:rFonts w:eastAsiaTheme="minorEastAsia"/>
          <w:lang w:eastAsia="zh-TW"/>
        </w:rPr>
        <w:t xml:space="preserve">(n) </w:t>
      </w:r>
      <w:r w:rsidRPr="00A677EF">
        <w:rPr>
          <w:rFonts w:eastAsiaTheme="minorEastAsia"/>
          <w:lang w:eastAsia="zh-TW"/>
        </w:rPr>
        <w:t>是歸</w:t>
      </w:r>
      <w:proofErr w:type="gramStart"/>
      <w:r w:rsidRPr="00A677EF">
        <w:rPr>
          <w:rFonts w:eastAsiaTheme="minorEastAsia"/>
          <w:lang w:eastAsia="zh-TW"/>
        </w:rPr>
        <w:t>一</w:t>
      </w:r>
      <w:proofErr w:type="gramEnd"/>
      <w:r w:rsidRPr="00A677EF">
        <w:rPr>
          <w:rFonts w:eastAsiaTheme="minorEastAsia"/>
          <w:lang w:eastAsia="zh-TW"/>
        </w:rPr>
        <w:t>化因子</w:t>
      </w:r>
    </w:p>
    <w:p w14:paraId="4ACFF9A3" w14:textId="63DAF201" w:rsidR="00A677EF" w:rsidRPr="002719B6" w:rsidRDefault="00A677EF" w:rsidP="00A677EF">
      <w:pPr>
        <w:pStyle w:val="a3"/>
        <w:spacing w:before="254" w:line="202" w:lineRule="exact"/>
        <w:ind w:left="1085"/>
        <w:rPr>
          <w:rFonts w:eastAsiaTheme="minorEastAsia"/>
          <w:lang w:eastAsia="zh-TW"/>
        </w:rPr>
      </w:pPr>
      <w:r w:rsidRPr="00A677EF">
        <w:rPr>
          <w:rFonts w:eastAsiaTheme="minorEastAsia" w:hint="eastAsia"/>
          <w:lang w:eastAsia="zh-TW"/>
        </w:rPr>
        <w:t>綜合</w:t>
      </w:r>
      <w:proofErr w:type="gramStart"/>
      <w:r w:rsidRPr="00A677EF">
        <w:rPr>
          <w:rFonts w:eastAsiaTheme="minorEastAsia" w:hint="eastAsia"/>
          <w:lang w:eastAsia="zh-TW"/>
        </w:rPr>
        <w:t>以上簡</w:t>
      </w:r>
      <w:proofErr w:type="gramEnd"/>
      <w:r w:rsidRPr="00A677EF">
        <w:rPr>
          <w:rFonts w:eastAsiaTheme="minorEastAsia" w:hint="eastAsia"/>
          <w:lang w:eastAsia="zh-TW"/>
        </w:rPr>
        <w:t>言之，梅爾</w:t>
      </w:r>
      <w:proofErr w:type="gramStart"/>
      <w:r w:rsidRPr="00A677EF">
        <w:rPr>
          <w:rFonts w:eastAsiaTheme="minorEastAsia" w:hint="eastAsia"/>
          <w:lang w:eastAsia="zh-TW"/>
        </w:rPr>
        <w:t>頻率倒譜係數</w:t>
      </w:r>
      <w:proofErr w:type="gramEnd"/>
      <w:r w:rsidRPr="00A677EF">
        <w:rPr>
          <w:rFonts w:eastAsiaTheme="minorEastAsia" w:hint="eastAsia"/>
          <w:lang w:eastAsia="zh-TW"/>
        </w:rPr>
        <w:t>是一種模擬</w:t>
      </w:r>
      <w:proofErr w:type="gramStart"/>
      <w:r w:rsidRPr="00A677EF">
        <w:rPr>
          <w:rFonts w:eastAsiaTheme="minorEastAsia" w:hint="eastAsia"/>
          <w:lang w:eastAsia="zh-TW"/>
        </w:rPr>
        <w:t>人耳對不同</w:t>
      </w:r>
      <w:proofErr w:type="gramEnd"/>
      <w:r w:rsidRPr="00A677EF">
        <w:rPr>
          <w:rFonts w:eastAsiaTheme="minorEastAsia" w:hint="eastAsia"/>
          <w:lang w:eastAsia="zh-TW"/>
        </w:rPr>
        <w:t>頻率敏感度的頻率尺度。在這種尺度下，低頻部分的變化較為敏感，而高頻部分的變化較為不敏感。因而適合用於語音辨識。語音訊號經過預強調</w:t>
      </w:r>
      <w:r w:rsidRPr="00A677EF">
        <w:rPr>
          <w:rFonts w:eastAsiaTheme="minorEastAsia"/>
          <w:lang w:eastAsia="zh-TW"/>
        </w:rPr>
        <w:t xml:space="preserve"> (Pre-emphasis)</w:t>
      </w:r>
      <w:r w:rsidRPr="00A677EF">
        <w:rPr>
          <w:rFonts w:eastAsiaTheme="minorEastAsia"/>
          <w:lang w:eastAsia="zh-TW"/>
        </w:rPr>
        <w:t>，目的是加強語音訊號中的高頻成分，因為語音信號的高頻部分通常較弱。這樣可以平衡語音中不同頻率範圍的能量，使後續的處理過程能夠更好地捕捉到語音的特徵，以此來突顯高頻的部份，再將訊號轉變</w:t>
      </w:r>
      <w:proofErr w:type="gramStart"/>
      <w:r w:rsidRPr="00A677EF">
        <w:rPr>
          <w:rFonts w:eastAsiaTheme="minorEastAsia"/>
          <w:lang w:eastAsia="zh-TW"/>
        </w:rPr>
        <w:t>為音框</w:t>
      </w:r>
      <w:proofErr w:type="gramEnd"/>
      <w:r w:rsidRPr="00A677EF">
        <w:rPr>
          <w:rFonts w:eastAsiaTheme="minorEastAsia"/>
          <w:lang w:eastAsia="zh-TW"/>
        </w:rPr>
        <w:t>(Frame)</w:t>
      </w:r>
      <w:r w:rsidRPr="00A677EF">
        <w:rPr>
          <w:rFonts w:eastAsiaTheme="minorEastAsia"/>
          <w:lang w:eastAsia="zh-TW"/>
        </w:rPr>
        <w:t>，並對每一個</w:t>
      </w:r>
      <w:proofErr w:type="gramStart"/>
      <w:r w:rsidRPr="00A677EF">
        <w:rPr>
          <w:rFonts w:eastAsiaTheme="minorEastAsia"/>
          <w:lang w:eastAsia="zh-TW"/>
        </w:rPr>
        <w:t>音框乘上一漢明窗</w:t>
      </w:r>
      <w:proofErr w:type="gramEnd"/>
      <w:r w:rsidRPr="00A677EF">
        <w:rPr>
          <w:rFonts w:eastAsiaTheme="minorEastAsia"/>
          <w:lang w:eastAsia="zh-TW"/>
        </w:rPr>
        <w:t xml:space="preserve">(Hamming Window) </w:t>
      </w:r>
      <w:r w:rsidRPr="00A677EF">
        <w:rPr>
          <w:rFonts w:eastAsiaTheme="minorEastAsia"/>
          <w:lang w:eastAsia="zh-TW"/>
        </w:rPr>
        <w:t>來</w:t>
      </w:r>
      <w:proofErr w:type="gramStart"/>
      <w:r w:rsidRPr="00A677EF">
        <w:rPr>
          <w:rFonts w:eastAsiaTheme="minorEastAsia"/>
          <w:lang w:eastAsia="zh-TW"/>
        </w:rPr>
        <w:t>增加音框的</w:t>
      </w:r>
      <w:proofErr w:type="gramEnd"/>
      <w:r w:rsidRPr="00A677EF">
        <w:rPr>
          <w:rFonts w:eastAsiaTheme="minorEastAsia"/>
          <w:lang w:eastAsia="zh-TW"/>
        </w:rPr>
        <w:t>連續性，接下來經由快速傅立</w:t>
      </w:r>
      <w:r w:rsidRPr="00A677EF">
        <w:rPr>
          <w:rFonts w:eastAsiaTheme="minorEastAsia" w:hint="eastAsia"/>
          <w:lang w:eastAsia="zh-TW"/>
        </w:rPr>
        <w:t>葉轉換</w:t>
      </w:r>
      <w:r w:rsidRPr="00A677EF">
        <w:rPr>
          <w:rFonts w:eastAsiaTheme="minorEastAsia"/>
          <w:lang w:eastAsia="zh-TW"/>
        </w:rPr>
        <w:t xml:space="preserve">(Fast Fourier Transform,FFT) </w:t>
      </w:r>
      <w:r w:rsidRPr="00A677EF">
        <w:rPr>
          <w:rFonts w:eastAsiaTheme="minorEastAsia"/>
          <w:lang w:eastAsia="zh-TW"/>
        </w:rPr>
        <w:t>將訊號</w:t>
      </w:r>
      <w:proofErr w:type="gramStart"/>
      <w:r w:rsidRPr="00A677EF">
        <w:rPr>
          <w:rFonts w:eastAsiaTheme="minorEastAsia"/>
          <w:lang w:eastAsia="zh-TW"/>
        </w:rPr>
        <w:t>從時域轉換到頻域上</w:t>
      </w:r>
      <w:proofErr w:type="gramEnd"/>
      <w:r w:rsidRPr="00A677EF">
        <w:rPr>
          <w:rFonts w:eastAsiaTheme="minorEastAsia"/>
          <w:lang w:eastAsia="zh-TW"/>
        </w:rPr>
        <w:t>，再將得到的能量</w:t>
      </w:r>
      <w:proofErr w:type="gramStart"/>
      <w:r w:rsidRPr="00A677EF">
        <w:rPr>
          <w:rFonts w:eastAsiaTheme="minorEastAsia"/>
          <w:lang w:eastAsia="zh-TW"/>
        </w:rPr>
        <w:t>頻譜乘上</w:t>
      </w:r>
      <w:proofErr w:type="gramEnd"/>
      <w:r w:rsidRPr="00A677EF">
        <w:rPr>
          <w:rFonts w:eastAsiaTheme="minorEastAsia"/>
          <w:lang w:eastAsia="zh-TW"/>
        </w:rPr>
        <w:t>M</w:t>
      </w:r>
      <w:proofErr w:type="gramStart"/>
      <w:r w:rsidRPr="00A677EF">
        <w:rPr>
          <w:rFonts w:eastAsiaTheme="minorEastAsia"/>
          <w:lang w:eastAsia="zh-TW"/>
        </w:rPr>
        <w:t>個三角帶通濾波器</w:t>
      </w:r>
      <w:proofErr w:type="gramEnd"/>
      <w:r w:rsidRPr="00A677EF">
        <w:rPr>
          <w:rFonts w:eastAsiaTheme="minorEastAsia"/>
          <w:lang w:eastAsia="zh-TW"/>
        </w:rPr>
        <w:t>(Triangular Bandpass Filters)</w:t>
      </w:r>
      <w:r w:rsidRPr="00A677EF">
        <w:rPr>
          <w:rFonts w:eastAsiaTheme="minorEastAsia"/>
          <w:lang w:eastAsia="zh-TW"/>
        </w:rPr>
        <w:t>，獲得每一個濾波器輸出的對數能量</w:t>
      </w:r>
      <w:r w:rsidRPr="00A677EF">
        <w:rPr>
          <w:rFonts w:eastAsiaTheme="minorEastAsia"/>
          <w:lang w:eastAsia="zh-TW"/>
        </w:rPr>
        <w:t>(Log energy)</w:t>
      </w:r>
      <w:r w:rsidRPr="00A677EF">
        <w:rPr>
          <w:rFonts w:eastAsiaTheme="minorEastAsia"/>
          <w:lang w:eastAsia="zh-TW"/>
        </w:rPr>
        <w:t>，將上述的</w:t>
      </w:r>
      <w:r w:rsidRPr="00A677EF">
        <w:rPr>
          <w:rFonts w:eastAsiaTheme="minorEastAsia"/>
          <w:lang w:eastAsia="zh-TW"/>
        </w:rPr>
        <w:t>M</w:t>
      </w:r>
      <w:proofErr w:type="gramStart"/>
      <w:r w:rsidRPr="00A677EF">
        <w:rPr>
          <w:rFonts w:eastAsiaTheme="minorEastAsia"/>
          <w:lang w:eastAsia="zh-TW"/>
        </w:rPr>
        <w:t>個</w:t>
      </w:r>
      <w:proofErr w:type="gramEnd"/>
      <w:r w:rsidRPr="00A677EF">
        <w:rPr>
          <w:rFonts w:eastAsiaTheme="minorEastAsia"/>
          <w:lang w:eastAsia="zh-TW"/>
        </w:rPr>
        <w:t>對數能量透過離散餘弦轉換</w:t>
      </w:r>
      <w:r w:rsidRPr="00A677EF">
        <w:rPr>
          <w:rFonts w:eastAsiaTheme="minorEastAsia"/>
          <w:lang w:eastAsia="zh-TW"/>
        </w:rPr>
        <w:t xml:space="preserve">(Discrete Cosine Transform, DCT) </w:t>
      </w:r>
      <w:r w:rsidRPr="00A677EF">
        <w:rPr>
          <w:rFonts w:eastAsiaTheme="minorEastAsia"/>
          <w:lang w:eastAsia="zh-TW"/>
        </w:rPr>
        <w:t>最終算得梅爾</w:t>
      </w:r>
      <w:proofErr w:type="gramStart"/>
      <w:r w:rsidRPr="00A677EF">
        <w:rPr>
          <w:rFonts w:eastAsiaTheme="minorEastAsia"/>
          <w:lang w:eastAsia="zh-TW"/>
        </w:rPr>
        <w:t>頻率倒譜係數</w:t>
      </w:r>
      <w:proofErr w:type="gramEnd"/>
      <w:r w:rsidRPr="00A677EF">
        <w:rPr>
          <w:rFonts w:eastAsiaTheme="minorEastAsia"/>
          <w:lang w:eastAsia="zh-TW"/>
        </w:rPr>
        <w:t>。</w:t>
      </w:r>
    </w:p>
    <w:p w14:paraId="735861B6" w14:textId="209BDB32" w:rsidR="00D8039B" w:rsidRDefault="0058570F">
      <w:pPr>
        <w:pStyle w:val="4"/>
        <w:spacing w:line="449" w:lineRule="exact"/>
        <w:ind w:left="697"/>
        <w:rPr>
          <w:rFonts w:ascii="Arial" w:eastAsia="Arial"/>
          <w:lang w:eastAsia="zh-TW"/>
        </w:rPr>
      </w:pPr>
      <w:bookmarkStart w:id="16" w:name="_TOC_250007"/>
      <w:r>
        <w:rPr>
          <w:rFonts w:ascii="Times New Roman" w:eastAsia="Times New Roman"/>
          <w:spacing w:val="12"/>
          <w:w w:val="90"/>
          <w:lang w:eastAsia="zh-TW"/>
        </w:rPr>
        <w:lastRenderedPageBreak/>
        <w:t>(</w:t>
      </w:r>
      <w:r>
        <w:rPr>
          <w:spacing w:val="19"/>
          <w:w w:val="90"/>
          <w:lang w:eastAsia="zh-TW"/>
        </w:rPr>
        <w:t>二</w:t>
      </w:r>
      <w:r>
        <w:rPr>
          <w:rFonts w:ascii="Times New Roman" w:eastAsia="Times New Roman"/>
          <w:spacing w:val="10"/>
          <w:w w:val="90"/>
          <w:lang w:eastAsia="zh-TW"/>
        </w:rPr>
        <w:t>)</w:t>
      </w:r>
      <w:r>
        <w:rPr>
          <w:spacing w:val="21"/>
          <w:w w:val="90"/>
          <w:lang w:eastAsia="zh-TW"/>
        </w:rPr>
        <w:t>、</w:t>
      </w:r>
      <w:bookmarkEnd w:id="16"/>
      <w:r w:rsidR="00A677EF">
        <w:rPr>
          <w:rFonts w:ascii="新細明體" w:eastAsia="新細明體" w:hAnsi="新細明體" w:cs="新細明體" w:hint="eastAsia"/>
          <w:w w:val="90"/>
          <w:lang w:eastAsia="zh-TW"/>
        </w:rPr>
        <w:t>深度學習介紹</w:t>
      </w:r>
    </w:p>
    <w:p w14:paraId="5B8F52DC" w14:textId="2D06E77E" w:rsidR="00A677EF" w:rsidRPr="00A677EF" w:rsidRDefault="00A677EF" w:rsidP="00A677EF">
      <w:pPr>
        <w:pStyle w:val="a3"/>
        <w:spacing w:line="300" w:lineRule="auto"/>
        <w:ind w:left="1083" w:right="113"/>
        <w:jc w:val="both"/>
        <w:rPr>
          <w:rFonts w:ascii="Times New Roman" w:eastAsia="Times New Roman"/>
          <w:lang w:eastAsia="zh-TW"/>
        </w:rPr>
      </w:pP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深度學習為本研究會使用得核心技術，這項技術在</w:t>
      </w:r>
      <w:r w:rsidRPr="00A677EF">
        <w:rPr>
          <w:rFonts w:ascii="Times New Roman" w:eastAsia="Times New Roman"/>
          <w:lang w:eastAsia="zh-TW"/>
        </w:rPr>
        <w:t>2006</w:t>
      </w:r>
      <w:r w:rsidRPr="00A677EF">
        <w:rPr>
          <w:rFonts w:ascii="新細明體" w:eastAsia="新細明體" w:hAnsi="新細明體" w:cs="新細明體" w:hint="eastAsia"/>
          <w:lang w:eastAsia="zh-TW"/>
        </w:rPr>
        <w:t>年，因為深度學習之父</w:t>
      </w:r>
      <w:r w:rsidRPr="00A677EF">
        <w:rPr>
          <w:rFonts w:ascii="Times New Roman" w:eastAsia="Times New Roman"/>
          <w:lang w:eastAsia="zh-TW"/>
        </w:rPr>
        <w:t xml:space="preserve"> Geoffrey Hinton </w:t>
      </w:r>
      <w:r w:rsidRPr="00A677EF">
        <w:rPr>
          <w:rFonts w:ascii="新細明體" w:eastAsia="新細明體" w:hAnsi="新細明體" w:cs="新細明體" w:hint="eastAsia"/>
          <w:lang w:eastAsia="zh-TW"/>
        </w:rPr>
        <w:t>提出深度信念網路</w:t>
      </w:r>
      <w:r w:rsidRPr="00A677EF">
        <w:rPr>
          <w:rFonts w:ascii="Times New Roman" w:eastAsia="Times New Roman"/>
          <w:lang w:eastAsia="zh-TW"/>
        </w:rPr>
        <w:t>(Deep Belief Networks, DBN)</w:t>
      </w:r>
      <w:r w:rsidRPr="00A677EF">
        <w:rPr>
          <w:rFonts w:ascii="新細明體" w:eastAsia="新細明體" w:hAnsi="新細明體" w:cs="新細明體" w:hint="eastAsia"/>
          <w:lang w:eastAsia="zh-TW"/>
        </w:rPr>
        <w:t>，使用非監督的提前訓練方法來優化網路權重的初始值，接著進行權值的些微調整</w:t>
      </w:r>
      <w:r w:rsidRPr="00A677EF">
        <w:rPr>
          <w:rFonts w:ascii="Times New Roman" w:eastAsia="Times New Roman"/>
          <w:lang w:eastAsia="zh-TW"/>
        </w:rPr>
        <w:t>(Fine-Tune)</w:t>
      </w:r>
      <w:r w:rsidRPr="00A677EF">
        <w:rPr>
          <w:rFonts w:ascii="新細明體" w:eastAsia="新細明體" w:hAnsi="新細明體" w:cs="新細明體" w:hint="eastAsia"/>
          <w:lang w:eastAsia="zh-TW"/>
        </w:rPr>
        <w:t>後讓多層神經網路能夠真正的被實現，而當時的深度神經網路則被稱之為深度學習。在</w:t>
      </w:r>
      <w:r w:rsidRPr="00A677EF">
        <w:rPr>
          <w:rFonts w:ascii="Times New Roman" w:eastAsia="Times New Roman"/>
          <w:lang w:eastAsia="zh-TW"/>
        </w:rPr>
        <w:t xml:space="preserve"> 2012 </w:t>
      </w:r>
      <w:r w:rsidRPr="00A677EF">
        <w:rPr>
          <w:rFonts w:ascii="新細明體" w:eastAsia="新細明體" w:hAnsi="新細明體" w:cs="新細明體" w:hint="eastAsia"/>
          <w:lang w:eastAsia="zh-TW"/>
        </w:rPr>
        <w:t>年</w:t>
      </w:r>
      <w:r w:rsidRPr="00A677EF">
        <w:rPr>
          <w:rFonts w:ascii="Times New Roman" w:eastAsia="Times New Roman"/>
          <w:lang w:eastAsia="zh-TW"/>
        </w:rPr>
        <w:t xml:space="preserve">Hinton </w:t>
      </w:r>
      <w:r w:rsidRPr="00A677EF">
        <w:rPr>
          <w:rFonts w:ascii="新細明體" w:eastAsia="新細明體" w:hAnsi="新細明體" w:cs="新細明體" w:hint="eastAsia"/>
          <w:lang w:eastAsia="zh-TW"/>
        </w:rPr>
        <w:t>學生使用圖形處理器</w:t>
      </w:r>
      <w:r w:rsidRPr="00A677EF">
        <w:rPr>
          <w:rFonts w:ascii="Times New Roman" w:eastAsia="Times New Roman"/>
          <w:lang w:eastAsia="zh-TW"/>
        </w:rPr>
        <w:t>(Graphics Processing Unit</w:t>
      </w:r>
      <w:r w:rsidRPr="00A677EF">
        <w:rPr>
          <w:rFonts w:ascii="新細明體" w:eastAsia="新細明體" w:hAnsi="新細明體" w:cs="新細明體" w:hint="eastAsia"/>
          <w:lang w:eastAsia="zh-TW"/>
        </w:rPr>
        <w:t>，</w:t>
      </w:r>
      <w:r w:rsidRPr="00A677EF">
        <w:rPr>
          <w:rFonts w:ascii="Times New Roman" w:eastAsia="Times New Roman"/>
          <w:lang w:eastAsia="zh-TW"/>
        </w:rPr>
        <w:t>GPU)</w:t>
      </w:r>
      <w:r w:rsidRPr="00A677EF">
        <w:rPr>
          <w:rFonts w:ascii="新細明體" w:eastAsia="新細明體" w:hAnsi="新細明體" w:cs="新細明體" w:hint="eastAsia"/>
          <w:lang w:eastAsia="zh-TW"/>
        </w:rPr>
        <w:t>運算深度學習模型，使其運算效率高於原本中央處理器</w:t>
      </w:r>
      <w:r w:rsidRPr="00A677EF">
        <w:rPr>
          <w:rFonts w:ascii="Times New Roman" w:eastAsia="Times New Roman"/>
          <w:lang w:eastAsia="zh-TW"/>
        </w:rPr>
        <w:t>(Central Processing Unit</w:t>
      </w:r>
      <w:r w:rsidRPr="00A677EF">
        <w:rPr>
          <w:rFonts w:ascii="新細明體" w:eastAsia="新細明體" w:hAnsi="新細明體" w:cs="新細明體" w:hint="eastAsia"/>
          <w:lang w:eastAsia="zh-TW"/>
        </w:rPr>
        <w:t>，</w:t>
      </w:r>
      <w:r w:rsidRPr="00A677EF">
        <w:rPr>
          <w:rFonts w:ascii="Times New Roman" w:eastAsia="Times New Roman"/>
          <w:lang w:eastAsia="zh-TW"/>
        </w:rPr>
        <w:t>CPU)</w:t>
      </w:r>
      <w:r w:rsidRPr="00A677EF">
        <w:rPr>
          <w:rFonts w:ascii="新細明體" w:eastAsia="新細明體" w:hAnsi="新細明體" w:cs="新細明體" w:hint="eastAsia"/>
          <w:lang w:eastAsia="zh-TW"/>
        </w:rPr>
        <w:t>運算的</w:t>
      </w:r>
      <w:r w:rsidRPr="00A677EF">
        <w:rPr>
          <w:rFonts w:ascii="Times New Roman" w:eastAsia="Times New Roman"/>
          <w:lang w:eastAsia="zh-TW"/>
        </w:rPr>
        <w:t xml:space="preserve"> 70 </w:t>
      </w:r>
      <w:proofErr w:type="gramStart"/>
      <w:r w:rsidRPr="00A677EF">
        <w:rPr>
          <w:rFonts w:ascii="新細明體" w:eastAsia="新細明體" w:hAnsi="新細明體" w:cs="新細明體" w:hint="eastAsia"/>
          <w:lang w:eastAsia="zh-TW"/>
        </w:rPr>
        <w:t>倍</w:t>
      </w:r>
      <w:proofErr w:type="gramEnd"/>
      <w:r w:rsidRPr="00A677EF">
        <w:rPr>
          <w:rFonts w:ascii="新細明體" w:eastAsia="新細明體" w:hAnsi="新細明體" w:cs="新細明體" w:hint="eastAsia"/>
          <w:lang w:eastAsia="zh-TW"/>
        </w:rPr>
        <w:t>以上。此後深度學習技術應用於各大領域，包含金融股市預測、醫療保健用品、氣象預測、客戶分析、醫療影像辨識和智慧交通等產生十分深遠且巨大的影響。其最具代表性的深度學習為</w:t>
      </w:r>
      <w:r w:rsidRPr="00A677EF">
        <w:rPr>
          <w:rFonts w:ascii="Times New Roman" w:eastAsia="Times New Roman"/>
          <w:lang w:eastAsia="zh-TW"/>
        </w:rPr>
        <w:t>AlphaGo</w:t>
      </w:r>
      <w:r w:rsidRPr="00A677EF">
        <w:rPr>
          <w:rFonts w:ascii="新細明體" w:eastAsia="新細明體" w:hAnsi="新細明體" w:cs="新細明體" w:hint="eastAsia"/>
          <w:lang w:eastAsia="zh-TW"/>
        </w:rPr>
        <w:t>，</w:t>
      </w:r>
      <w:r w:rsidRPr="00A677EF">
        <w:rPr>
          <w:rFonts w:ascii="Times New Roman" w:eastAsia="Times New Roman"/>
          <w:lang w:eastAsia="zh-TW"/>
        </w:rPr>
        <w:t xml:space="preserve">AlphaGo </w:t>
      </w:r>
      <w:r w:rsidRPr="00A677EF">
        <w:rPr>
          <w:rFonts w:ascii="新細明體" w:eastAsia="新細明體" w:hAnsi="新細明體" w:cs="新細明體" w:hint="eastAsia"/>
          <w:lang w:eastAsia="zh-TW"/>
        </w:rPr>
        <w:t>在圍棋領域擊敗各路的高手。現在深度學習架構應用的領域十分廣泛</w:t>
      </w:r>
      <w:proofErr w:type="gramStart"/>
      <w:r w:rsidRPr="00A677EF">
        <w:rPr>
          <w:rFonts w:ascii="新細明體" w:eastAsia="新細明體" w:hAnsi="新細明體" w:cs="新細明體" w:hint="eastAsia"/>
          <w:lang w:eastAsia="zh-TW"/>
        </w:rPr>
        <w:t>普及，</w:t>
      </w:r>
      <w:proofErr w:type="gramEnd"/>
      <w:r w:rsidRPr="00A677EF">
        <w:rPr>
          <w:rFonts w:ascii="新細明體" w:eastAsia="新細明體" w:hAnsi="新細明體" w:cs="新細明體" w:hint="eastAsia"/>
          <w:lang w:eastAsia="zh-TW"/>
        </w:rPr>
        <w:t>例如音訊識別、語音識別、影像識別、自然語音處理、生物資訊學與生活眾多相關領域。</w:t>
      </w:r>
    </w:p>
    <w:p w14:paraId="246ABA2F" w14:textId="6B00CE0B" w:rsidR="00A677EF" w:rsidRPr="00A677EF" w:rsidRDefault="00A677EF" w:rsidP="00A677EF">
      <w:pPr>
        <w:pStyle w:val="a3"/>
        <w:spacing w:line="300" w:lineRule="auto"/>
        <w:ind w:left="1083" w:right="112"/>
        <w:jc w:val="both"/>
        <w:rPr>
          <w:rFonts w:ascii="Times New Roman" w:eastAsia="Times New Roman"/>
          <w:lang w:eastAsia="zh-TW"/>
        </w:rPr>
      </w:pP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深度學習是模擬人類神經網路的運作方式。由於人腦結構非常複雜，預估具有</w:t>
      </w:r>
      <w:r w:rsidRPr="00A677EF">
        <w:rPr>
          <w:rFonts w:ascii="Times New Roman" w:eastAsia="Times New Roman"/>
          <w:lang w:eastAsia="zh-TW"/>
        </w:rPr>
        <w:t xml:space="preserve"> 860 </w:t>
      </w:r>
      <w:r w:rsidRPr="00A677EF">
        <w:rPr>
          <w:rFonts w:ascii="新細明體" w:eastAsia="新細明體" w:hAnsi="新細明體" w:cs="新細明體" w:hint="eastAsia"/>
          <w:lang w:eastAsia="zh-TW"/>
        </w:rPr>
        <w:t>億個神經元及超過</w:t>
      </w:r>
      <w:r w:rsidRPr="00A677EF">
        <w:rPr>
          <w:rFonts w:ascii="Times New Roman" w:eastAsia="Times New Roman"/>
          <w:lang w:eastAsia="zh-TW"/>
        </w:rPr>
        <w:t xml:space="preserve"> 100 </w:t>
      </w:r>
      <w:proofErr w:type="gramStart"/>
      <w:r w:rsidRPr="00A677EF">
        <w:rPr>
          <w:rFonts w:ascii="新細明體" w:eastAsia="新細明體" w:hAnsi="新細明體" w:cs="新細明體" w:hint="eastAsia"/>
          <w:lang w:eastAsia="zh-TW"/>
        </w:rPr>
        <w:t>兆條的</w:t>
      </w:r>
      <w:proofErr w:type="gramEnd"/>
      <w:r w:rsidRPr="00A677EF">
        <w:rPr>
          <w:rFonts w:ascii="新細明體" w:eastAsia="新細明體" w:hAnsi="新細明體" w:cs="新細明體" w:hint="eastAsia"/>
          <w:lang w:eastAsia="zh-TW"/>
        </w:rPr>
        <w:t>神經相連，形成的網路比最先進的超級電腦還要強大。但為方便以電腦模擬，將神經元分為多層次，來模擬神經網路模型。在人工神經網路</w:t>
      </w:r>
      <w:r w:rsidRPr="00A677EF">
        <w:rPr>
          <w:rFonts w:ascii="Times New Roman" w:eastAsia="Times New Roman"/>
          <w:lang w:eastAsia="zh-TW"/>
        </w:rPr>
        <w:t>(Artificial Neural Network, ANN)</w:t>
      </w:r>
      <w:r w:rsidRPr="00A677EF">
        <w:rPr>
          <w:rFonts w:ascii="新細明體" w:eastAsia="新細明體" w:hAnsi="新細明體" w:cs="新細明體" w:hint="eastAsia"/>
          <w:lang w:eastAsia="zh-TW"/>
        </w:rPr>
        <w:t>實現中，每層裡頭各個神經元都有所謂的節點，而節點都相互的連結，神經元和節點通常具有隨著學習進行而調整的權重，權重增加或減小做為連接處訊號的強度。神經元可以具有</w:t>
      </w:r>
      <w:proofErr w:type="gramStart"/>
      <w:r w:rsidRPr="00A677EF">
        <w:rPr>
          <w:rFonts w:ascii="新細明體" w:eastAsia="新細明體" w:hAnsi="新細明體" w:cs="新細明體" w:hint="eastAsia"/>
          <w:lang w:eastAsia="zh-TW"/>
        </w:rPr>
        <w:t>閾</w:t>
      </w:r>
      <w:proofErr w:type="gramEnd"/>
      <w:r w:rsidRPr="00A677EF">
        <w:rPr>
          <w:rFonts w:ascii="新細明體" w:eastAsia="新細明體" w:hAnsi="新細明體" w:cs="新細明體" w:hint="eastAsia"/>
          <w:lang w:eastAsia="zh-TW"/>
        </w:rPr>
        <w:t>值，使得僅當總訊號超過該</w:t>
      </w:r>
      <w:proofErr w:type="gramStart"/>
      <w:r w:rsidRPr="00A677EF">
        <w:rPr>
          <w:rFonts w:ascii="新細明體" w:eastAsia="新細明體" w:hAnsi="新細明體" w:cs="新細明體" w:hint="eastAsia"/>
          <w:lang w:eastAsia="zh-TW"/>
        </w:rPr>
        <w:t>閾</w:t>
      </w:r>
      <w:proofErr w:type="gramEnd"/>
      <w:r w:rsidRPr="00A677EF">
        <w:rPr>
          <w:rFonts w:ascii="新細明體" w:eastAsia="新細明體" w:hAnsi="新細明體" w:cs="新細明體" w:hint="eastAsia"/>
          <w:lang w:eastAsia="zh-TW"/>
        </w:rPr>
        <w:t>值時才發送訊號。通常，神經元聚集成各層，不同的層可以對它們的輸入執行不同的變換。神經網路模型通常會有</w:t>
      </w:r>
      <w:r w:rsidRPr="00A677EF">
        <w:rPr>
          <w:rFonts w:ascii="Times New Roman" w:eastAsia="Times New Roman"/>
          <w:lang w:eastAsia="zh-TW"/>
        </w:rPr>
        <w:t xml:space="preserve"> 1 </w:t>
      </w:r>
      <w:proofErr w:type="gramStart"/>
      <w:r w:rsidRPr="00A677EF">
        <w:rPr>
          <w:rFonts w:ascii="新細明體" w:eastAsia="新細明體" w:hAnsi="新細明體" w:cs="新細明體" w:hint="eastAsia"/>
          <w:lang w:eastAsia="zh-TW"/>
        </w:rPr>
        <w:t>個</w:t>
      </w:r>
      <w:proofErr w:type="gramEnd"/>
      <w:r w:rsidRPr="00A677EF">
        <w:rPr>
          <w:rFonts w:ascii="新細明體" w:eastAsia="新細明體" w:hAnsi="新細明體" w:cs="新細明體" w:hint="eastAsia"/>
          <w:lang w:eastAsia="zh-TW"/>
        </w:rPr>
        <w:t>輸入層、</w:t>
      </w:r>
      <w:r w:rsidRPr="00A677EF">
        <w:rPr>
          <w:rFonts w:ascii="Times New Roman" w:eastAsia="Times New Roman"/>
          <w:lang w:eastAsia="zh-TW"/>
        </w:rPr>
        <w:t xml:space="preserve">1 </w:t>
      </w:r>
      <w:proofErr w:type="gramStart"/>
      <w:r w:rsidRPr="00A677EF">
        <w:rPr>
          <w:rFonts w:ascii="新細明體" w:eastAsia="新細明體" w:hAnsi="新細明體" w:cs="新細明體" w:hint="eastAsia"/>
          <w:lang w:eastAsia="zh-TW"/>
        </w:rPr>
        <w:t>個</w:t>
      </w:r>
      <w:proofErr w:type="gramEnd"/>
      <w:r w:rsidRPr="00A677EF">
        <w:rPr>
          <w:rFonts w:ascii="新細明體" w:eastAsia="新細明體" w:hAnsi="新細明體" w:cs="新細明體" w:hint="eastAsia"/>
          <w:lang w:eastAsia="zh-TW"/>
        </w:rPr>
        <w:t>輸出層、隱藏層</w:t>
      </w:r>
      <w:r w:rsidRPr="00A677EF">
        <w:rPr>
          <w:rFonts w:ascii="Times New Roman" w:eastAsia="Times New Roman"/>
          <w:lang w:eastAsia="zh-TW"/>
        </w:rPr>
        <w:t>(</w:t>
      </w:r>
      <w:r w:rsidRPr="00A677EF">
        <w:rPr>
          <w:rFonts w:ascii="新細明體" w:eastAsia="新細明體" w:hAnsi="新細明體" w:cs="新細明體" w:hint="eastAsia"/>
          <w:lang w:eastAsia="zh-TW"/>
        </w:rPr>
        <w:t>可多層</w:t>
      </w:r>
      <w:r w:rsidRPr="00A677EF">
        <w:rPr>
          <w:rFonts w:ascii="Times New Roman" w:eastAsia="Times New Roman"/>
          <w:lang w:eastAsia="zh-TW"/>
        </w:rPr>
        <w:t>)</w:t>
      </w:r>
      <w:r w:rsidRPr="00A677EF">
        <w:rPr>
          <w:rFonts w:ascii="新細明體" w:eastAsia="新細明體" w:hAnsi="新細明體" w:cs="新細明體" w:hint="eastAsia"/>
          <w:lang w:eastAsia="zh-TW"/>
        </w:rPr>
        <w:t>，如</w:t>
      </w:r>
      <w:r>
        <w:rPr>
          <w:rFonts w:ascii="新細明體" w:eastAsia="新細明體" w:hAnsi="新細明體" w:cs="新細明體" w:hint="eastAsia"/>
          <w:lang w:eastAsia="zh-TW"/>
        </w:rPr>
        <w:t>下</w:t>
      </w:r>
      <w:r w:rsidRPr="00A677EF">
        <w:rPr>
          <w:rFonts w:ascii="新細明體" w:eastAsia="新細明體" w:hAnsi="新細明體" w:cs="新細明體" w:hint="eastAsia"/>
          <w:lang w:eastAsia="zh-TW"/>
        </w:rPr>
        <w:t>圖所示。</w:t>
      </w:r>
    </w:p>
    <w:p w14:paraId="2D756502" w14:textId="280DF96E" w:rsidR="00A677EF" w:rsidRPr="00A677EF" w:rsidRDefault="00A677EF" w:rsidP="00A677EF">
      <w:pPr>
        <w:pStyle w:val="a3"/>
        <w:spacing w:line="300" w:lineRule="auto"/>
        <w:ind w:right="112"/>
        <w:jc w:val="center"/>
        <w:rPr>
          <w:rFonts w:ascii="Times New Roman" w:eastAsia="Times New Roman"/>
          <w:lang w:eastAsia="zh-TW"/>
        </w:rPr>
      </w:pPr>
      <w:r w:rsidRPr="001772AB">
        <w:rPr>
          <w:rFonts w:ascii="楷體-簡" w:eastAsia="楷體-簡" w:hAnsi="楷體-簡" w:hint="eastAsia"/>
          <w:noProof/>
          <w:color w:val="000000" w:themeColor="text1"/>
          <w:sz w:val="28"/>
          <w:szCs w:val="28"/>
          <w:lang w:val="en-US" w:eastAsia="zh-TW"/>
        </w:rPr>
        <w:drawing>
          <wp:inline distT="0" distB="0" distL="0" distR="0" wp14:anchorId="3F40DD8E" wp14:editId="0FF772F8">
            <wp:extent cx="3439236" cy="1958012"/>
            <wp:effectExtent l="0" t="0" r="8890"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303" cy="1963174"/>
                    </a:xfrm>
                    <a:prstGeom prst="rect">
                      <a:avLst/>
                    </a:prstGeom>
                  </pic:spPr>
                </pic:pic>
              </a:graphicData>
            </a:graphic>
          </wp:inline>
        </w:drawing>
      </w:r>
    </w:p>
    <w:p w14:paraId="20A981F9" w14:textId="76522B10" w:rsidR="00D8039B" w:rsidRDefault="00A677EF" w:rsidP="00A677EF">
      <w:pPr>
        <w:pStyle w:val="a3"/>
        <w:spacing w:line="300" w:lineRule="auto"/>
        <w:ind w:left="1417" w:right="112"/>
        <w:jc w:val="center"/>
        <w:rPr>
          <w:lang w:eastAsia="zh-TW"/>
        </w:rPr>
      </w:pPr>
      <w:r w:rsidRPr="006816B5">
        <w:rPr>
          <w:rFonts w:eastAsiaTheme="minorEastAsia" w:hint="eastAsia"/>
          <w:lang w:eastAsia="zh-TW"/>
        </w:rPr>
        <w:t>圖</w:t>
      </w:r>
      <w:r>
        <w:rPr>
          <w:rFonts w:eastAsiaTheme="minorEastAsia" w:hint="eastAsia"/>
          <w:lang w:eastAsia="zh-TW"/>
        </w:rPr>
        <w:t>八</w:t>
      </w:r>
      <w:r>
        <w:rPr>
          <w:rFonts w:ascii="新細明體" w:eastAsia="新細明體" w:hAnsi="新細明體" w:cs="新細明體" w:hint="eastAsia"/>
          <w:lang w:eastAsia="zh-TW"/>
        </w:rPr>
        <w:t xml:space="preserve"> </w:t>
      </w:r>
      <w:r w:rsidRPr="00A677EF">
        <w:rPr>
          <w:rFonts w:ascii="新細明體" w:eastAsia="新細明體" w:hAnsi="新細明體" w:cs="新細明體" w:hint="eastAsia"/>
          <w:lang w:eastAsia="zh-TW"/>
        </w:rPr>
        <w:t>神經網路收斂流程</w:t>
      </w:r>
    </w:p>
    <w:p w14:paraId="21EBF4DE" w14:textId="494B0337" w:rsidR="00D8039B" w:rsidRPr="00A677EF" w:rsidRDefault="00D8039B">
      <w:pPr>
        <w:pStyle w:val="a3"/>
        <w:spacing w:before="10"/>
        <w:rPr>
          <w:sz w:val="4"/>
          <w:lang w:eastAsia="zh-TW"/>
        </w:rPr>
      </w:pPr>
    </w:p>
    <w:p w14:paraId="2F93A272" w14:textId="77777777" w:rsidR="00D8039B" w:rsidRDefault="00D8039B">
      <w:pPr>
        <w:pStyle w:val="a3"/>
        <w:jc w:val="center"/>
        <w:rPr>
          <w:lang w:eastAsia="zh-TW"/>
        </w:rPr>
        <w:sectPr w:rsidR="00D8039B">
          <w:pgSz w:w="11910" w:h="16850"/>
          <w:pgMar w:top="1360" w:right="1700" w:bottom="440" w:left="1417" w:header="0" w:footer="258" w:gutter="0"/>
          <w:cols w:space="720"/>
        </w:sectPr>
      </w:pPr>
    </w:p>
    <w:p w14:paraId="4DCBAE47" w14:textId="77777777" w:rsidR="00D8039B" w:rsidRDefault="0058570F">
      <w:pPr>
        <w:pStyle w:val="4"/>
        <w:spacing w:line="368" w:lineRule="exact"/>
        <w:rPr>
          <w:lang w:eastAsia="zh-TW"/>
        </w:rPr>
      </w:pPr>
      <w:bookmarkStart w:id="17" w:name="_TOC_250006"/>
      <w:r>
        <w:rPr>
          <w:rFonts w:ascii="Times New Roman" w:eastAsia="Times New Roman"/>
          <w:spacing w:val="12"/>
          <w:lang w:eastAsia="zh-TW"/>
        </w:rPr>
        <w:lastRenderedPageBreak/>
        <w:t>(</w:t>
      </w:r>
      <w:r>
        <w:rPr>
          <w:spacing w:val="13"/>
          <w:lang w:eastAsia="zh-TW"/>
        </w:rPr>
        <w:t>三</w:t>
      </w:r>
      <w:r>
        <w:rPr>
          <w:rFonts w:ascii="Times New Roman" w:eastAsia="Times New Roman"/>
          <w:spacing w:val="10"/>
          <w:lang w:eastAsia="zh-TW"/>
        </w:rPr>
        <w:t>)</w:t>
      </w:r>
      <w:bookmarkEnd w:id="17"/>
      <w:r>
        <w:rPr>
          <w:lang w:eastAsia="zh-TW"/>
        </w:rPr>
        <w:t>、數據處理</w:t>
      </w:r>
    </w:p>
    <w:p w14:paraId="19E9C2D8" w14:textId="5D2F4BC5" w:rsidR="00D8039B" w:rsidRDefault="006C247D">
      <w:pPr>
        <w:pStyle w:val="5"/>
        <w:numPr>
          <w:ilvl w:val="0"/>
          <w:numId w:val="9"/>
        </w:numPr>
        <w:tabs>
          <w:tab w:val="left" w:pos="711"/>
        </w:tabs>
        <w:spacing w:line="370" w:lineRule="exact"/>
        <w:ind w:left="711" w:hanging="330"/>
        <w:jc w:val="left"/>
        <w:rPr>
          <w:rFonts w:ascii="微軟正黑體" w:eastAsia="微軟正黑體"/>
        </w:rPr>
      </w:pPr>
      <w:proofErr w:type="spellStart"/>
      <w:r>
        <w:rPr>
          <w:rFonts w:ascii="微軟正黑體" w:eastAsia="微軟正黑體"/>
          <w:spacing w:val="13"/>
        </w:rPr>
        <w:t>情緒聲音可視化</w:t>
      </w:r>
      <w:proofErr w:type="spellEnd"/>
    </w:p>
    <w:p w14:paraId="6CAD66D4" w14:textId="289A072B" w:rsidR="004E728A" w:rsidRDefault="006C247D">
      <w:pPr>
        <w:pStyle w:val="a3"/>
        <w:spacing w:line="300" w:lineRule="auto"/>
        <w:ind w:left="381" w:right="67" w:firstLine="239"/>
        <w:jc w:val="both"/>
        <w:rPr>
          <w:rFonts w:eastAsiaTheme="minorEastAsia"/>
          <w:spacing w:val="10"/>
          <w:lang w:eastAsia="zh-TW"/>
        </w:rPr>
      </w:pPr>
      <w:r>
        <w:rPr>
          <w:spacing w:val="10"/>
          <w:lang w:eastAsia="zh-TW"/>
        </w:rPr>
        <w:t>利用librosa套件，</w:t>
      </w:r>
      <w:r w:rsidR="00E27E96">
        <w:rPr>
          <w:spacing w:val="10"/>
          <w:lang w:eastAsia="zh-TW"/>
        </w:rPr>
        <w:t>將時間域的訊號</w:t>
      </w:r>
      <w:r w:rsidR="004E728A">
        <w:rPr>
          <w:spacing w:val="10"/>
          <w:lang w:eastAsia="zh-TW"/>
        </w:rPr>
        <w:t>轉成頻率域，</w:t>
      </w:r>
      <w:r w:rsidR="00A4507D">
        <w:rPr>
          <w:spacing w:val="10"/>
          <w:lang w:eastAsia="zh-TW"/>
        </w:rPr>
        <w:t>資料來源為</w:t>
      </w:r>
      <w:r w:rsidR="00A4507D" w:rsidRPr="00A4507D">
        <w:rPr>
          <w:spacing w:val="10"/>
          <w:lang w:eastAsia="zh-TW"/>
        </w:rPr>
        <w:t>https://www.kaggle.com/datasets/ejlok1/toronto-emotional-speech-set-tess</w:t>
      </w:r>
      <w:r w:rsidR="004E728A">
        <w:rPr>
          <w:spacing w:val="10"/>
          <w:lang w:eastAsia="zh-TW"/>
        </w:rPr>
        <w:t>以下將各個類別聲音繪製成圖</w:t>
      </w:r>
    </w:p>
    <w:p w14:paraId="3A07E0E7" w14:textId="63497E0F" w:rsidR="004E728A" w:rsidRDefault="00B37A1D" w:rsidP="004E728A">
      <w:pPr>
        <w:pStyle w:val="a3"/>
        <w:spacing w:line="300" w:lineRule="auto"/>
        <w:ind w:right="67"/>
        <w:jc w:val="center"/>
        <w:rPr>
          <w:spacing w:val="10"/>
          <w:lang w:eastAsia="zh-TW"/>
        </w:rPr>
      </w:pPr>
      <w:r>
        <w:rPr>
          <w:spacing w:val="10"/>
          <w:lang w:eastAsia="zh-TW"/>
        </w:rPr>
        <w:pict w14:anchorId="1444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6.25pt">
            <v:imagedata r:id="rId17" o:title="下載"/>
          </v:shape>
        </w:pict>
      </w:r>
    </w:p>
    <w:p w14:paraId="04A4618E" w14:textId="4E1ECED2" w:rsidR="004E728A" w:rsidRDefault="004E728A" w:rsidP="004E728A">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hint="eastAsia"/>
          <w:lang w:eastAsia="zh-TW"/>
        </w:rPr>
        <w:t>九</w:t>
      </w:r>
      <w:r>
        <w:rPr>
          <w:rFonts w:ascii="新細明體" w:eastAsia="新細明體" w:hAnsi="新細明體" w:cs="新細明體" w:hint="eastAsia"/>
          <w:lang w:eastAsia="zh-TW"/>
        </w:rPr>
        <w:t xml:space="preserve"> fe</w:t>
      </w:r>
      <w:r>
        <w:rPr>
          <w:rFonts w:ascii="新細明體" w:eastAsia="新細明體" w:hAnsi="新細明體" w:cs="新細明體"/>
          <w:lang w:eastAsia="zh-TW"/>
        </w:rPr>
        <w:t>ar 聲音</w:t>
      </w:r>
      <w:r w:rsidRPr="004E728A">
        <w:rPr>
          <w:rFonts w:ascii="新細明體" w:eastAsia="新細明體" w:hAnsi="新細明體" w:cs="新細明體" w:hint="eastAsia"/>
          <w:lang w:eastAsia="zh-TW"/>
        </w:rPr>
        <w:t>梅爾頻譜圖</w:t>
      </w:r>
    </w:p>
    <w:p w14:paraId="0EF12582" w14:textId="6EBD137D" w:rsidR="004E728A" w:rsidRDefault="00B37A1D" w:rsidP="004E728A">
      <w:pPr>
        <w:pStyle w:val="a3"/>
        <w:spacing w:line="300" w:lineRule="auto"/>
        <w:ind w:right="67"/>
        <w:jc w:val="center"/>
        <w:rPr>
          <w:rFonts w:eastAsiaTheme="minorEastAsia"/>
          <w:spacing w:val="10"/>
          <w:lang w:eastAsia="zh-TW"/>
        </w:rPr>
      </w:pPr>
      <w:r>
        <w:rPr>
          <w:rFonts w:eastAsiaTheme="minorEastAsia"/>
          <w:spacing w:val="10"/>
          <w:lang w:eastAsia="zh-TW"/>
        </w:rPr>
        <w:pict w14:anchorId="7536E83B">
          <v:shape id="_x0000_i1026" type="#_x0000_t75" style="width:312pt;height:235.5pt">
            <v:imagedata r:id="rId18" o:title="下載"/>
          </v:shape>
        </w:pict>
      </w:r>
    </w:p>
    <w:p w14:paraId="66A1889C" w14:textId="70FBCB83" w:rsidR="004E728A" w:rsidRDefault="004E728A" w:rsidP="004E728A">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ascii="新細明體" w:eastAsia="新細明體" w:hAnsi="新細明體" w:cs="新細明體" w:hint="eastAsia"/>
          <w:lang w:eastAsia="zh-TW"/>
        </w:rPr>
        <w:t xml:space="preserve"> </w:t>
      </w:r>
      <w:r w:rsidRPr="004E728A">
        <w:rPr>
          <w:rFonts w:ascii="新細明體" w:eastAsia="新細明體" w:hAnsi="新細明體" w:cs="新細明體"/>
          <w:lang w:eastAsia="zh-TW"/>
        </w:rPr>
        <w:t>Pleasant_surprise</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06BB5B67" w14:textId="57079612" w:rsidR="00FF0517" w:rsidRDefault="00FF0517" w:rsidP="00FF0517">
      <w:pPr>
        <w:pStyle w:val="a3"/>
        <w:spacing w:line="300" w:lineRule="auto"/>
        <w:ind w:right="67"/>
        <w:jc w:val="center"/>
        <w:rPr>
          <w:rFonts w:eastAsiaTheme="minorEastAsia"/>
          <w:spacing w:val="10"/>
          <w:lang w:eastAsia="zh-TW"/>
        </w:rPr>
      </w:pPr>
      <w:r>
        <w:rPr>
          <w:rFonts w:eastAsiaTheme="minorEastAsia"/>
          <w:noProof/>
          <w:spacing w:val="10"/>
          <w:lang w:val="en-US" w:eastAsia="zh-TW"/>
        </w:rPr>
        <w:lastRenderedPageBreak/>
        <w:drawing>
          <wp:inline distT="0" distB="0" distL="0" distR="0" wp14:anchorId="302FBF11" wp14:editId="64151782">
            <wp:extent cx="3960000" cy="2991367"/>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5915122B" w14:textId="610C4054" w:rsidR="00FF0517" w:rsidRDefault="00FF0517" w:rsidP="00FF0517">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一</w:t>
      </w:r>
      <w:r>
        <w:rPr>
          <w:rFonts w:eastAsiaTheme="minorEastAsia" w:hint="eastAsia"/>
          <w:lang w:eastAsia="zh-TW"/>
        </w:rPr>
        <w:t xml:space="preserve"> </w:t>
      </w:r>
      <w:r w:rsidRPr="00FF0517">
        <w:rPr>
          <w:rFonts w:ascii="新細明體" w:eastAsia="新細明體" w:hAnsi="新細明體" w:cs="新細明體"/>
          <w:lang w:eastAsia="zh-TW"/>
        </w:rPr>
        <w:t>sad</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2E0CD260" w14:textId="389DBBBA" w:rsidR="00FF0517" w:rsidRDefault="00FF0517" w:rsidP="00FF0517">
      <w:pPr>
        <w:pStyle w:val="a3"/>
        <w:spacing w:line="300" w:lineRule="auto"/>
        <w:ind w:right="67"/>
        <w:jc w:val="center"/>
        <w:rPr>
          <w:rFonts w:eastAsiaTheme="minorEastAsia"/>
          <w:spacing w:val="10"/>
          <w:lang w:eastAsia="zh-TW"/>
        </w:rPr>
      </w:pPr>
      <w:r>
        <w:rPr>
          <w:rFonts w:ascii="新細明體" w:eastAsia="新細明體" w:hAnsi="新細明體" w:cs="新細明體"/>
          <w:noProof/>
          <w:lang w:val="en-US" w:eastAsia="zh-TW"/>
        </w:rPr>
        <w:drawing>
          <wp:inline distT="0" distB="0" distL="0" distR="0" wp14:anchorId="55C2D784" wp14:editId="426F0849">
            <wp:extent cx="3960000" cy="2991367"/>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163794EE" w14:textId="0446D1DB" w:rsidR="00FF0517" w:rsidRDefault="00FF0517" w:rsidP="00FF0517">
      <w:pPr>
        <w:pStyle w:val="a3"/>
        <w:spacing w:line="300" w:lineRule="auto"/>
        <w:ind w:right="67"/>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二</w:t>
      </w:r>
      <w:r>
        <w:rPr>
          <w:rFonts w:eastAsiaTheme="minorEastAsia" w:hint="eastAsia"/>
          <w:lang w:eastAsia="zh-TW"/>
        </w:rPr>
        <w:t xml:space="preserve"> </w:t>
      </w:r>
      <w:r w:rsidR="000618DE">
        <w:rPr>
          <w:rFonts w:eastAsiaTheme="minorEastAsia" w:hint="eastAsia"/>
          <w:lang w:eastAsia="zh-TW"/>
        </w:rPr>
        <w:t>happy</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2559F7F6" w14:textId="77777777" w:rsidR="00FF0517" w:rsidRDefault="00FF0517">
      <w:pPr>
        <w:rPr>
          <w:rFonts w:ascii="新細明體" w:eastAsia="新細明體" w:hAnsi="新細明體" w:cs="新細明體"/>
          <w:noProof/>
          <w:sz w:val="20"/>
          <w:szCs w:val="20"/>
          <w:lang w:eastAsia="zh-TW"/>
        </w:rPr>
      </w:pPr>
      <w:r>
        <w:rPr>
          <w:rFonts w:ascii="新細明體" w:eastAsia="新細明體" w:hAnsi="新細明體" w:cs="新細明體"/>
          <w:noProof/>
          <w:lang w:eastAsia="zh-TW"/>
        </w:rPr>
        <w:br w:type="page"/>
      </w:r>
    </w:p>
    <w:p w14:paraId="0C8C3A57" w14:textId="008910E6" w:rsidR="00FF0517" w:rsidRDefault="00FF0517" w:rsidP="00FF0517">
      <w:pPr>
        <w:pStyle w:val="a3"/>
        <w:spacing w:line="300" w:lineRule="auto"/>
        <w:ind w:right="67"/>
        <w:jc w:val="center"/>
        <w:rPr>
          <w:rFonts w:eastAsiaTheme="minorEastAsia"/>
          <w:spacing w:val="10"/>
          <w:lang w:eastAsia="zh-TW"/>
        </w:rPr>
      </w:pPr>
      <w:r>
        <w:rPr>
          <w:rFonts w:ascii="新細明體" w:eastAsia="新細明體" w:hAnsi="新細明體" w:cs="新細明體"/>
          <w:noProof/>
          <w:lang w:val="en-US" w:eastAsia="zh-TW"/>
        </w:rPr>
        <w:lastRenderedPageBreak/>
        <w:drawing>
          <wp:inline distT="0" distB="0" distL="0" distR="0" wp14:anchorId="38C71EE7" wp14:editId="6C7D2CEE">
            <wp:extent cx="3960000" cy="2991367"/>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2991367"/>
                    </a:xfrm>
                    <a:prstGeom prst="rect">
                      <a:avLst/>
                    </a:prstGeom>
                    <a:noFill/>
                    <a:ln>
                      <a:noFill/>
                    </a:ln>
                  </pic:spPr>
                </pic:pic>
              </a:graphicData>
            </a:graphic>
          </wp:inline>
        </w:drawing>
      </w:r>
    </w:p>
    <w:p w14:paraId="1C69EC68" w14:textId="6E98C1FB" w:rsidR="00FF0517" w:rsidRPr="00FF0517" w:rsidRDefault="00FF0517" w:rsidP="00FF0517">
      <w:pPr>
        <w:pStyle w:val="a3"/>
        <w:spacing w:line="300" w:lineRule="auto"/>
        <w:ind w:right="67"/>
        <w:jc w:val="center"/>
        <w:rPr>
          <w:rFonts w:eastAsiaTheme="minorEastAsia"/>
          <w:spacing w:val="10"/>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三</w:t>
      </w:r>
      <w:r>
        <w:rPr>
          <w:rFonts w:eastAsiaTheme="minorEastAsia" w:hint="eastAsia"/>
          <w:lang w:eastAsia="zh-TW"/>
        </w:rPr>
        <w:t xml:space="preserve"> </w:t>
      </w:r>
      <w:r w:rsidRPr="00FF0517">
        <w:rPr>
          <w:rFonts w:eastAsiaTheme="minorEastAsia"/>
          <w:lang w:eastAsia="zh-TW"/>
        </w:rPr>
        <w:t>angry</w:t>
      </w:r>
      <w:r>
        <w:rPr>
          <w:rFonts w:ascii="新細明體" w:eastAsia="新細明體" w:hAnsi="新細明體" w:cs="新細明體"/>
          <w:lang w:eastAsia="zh-TW"/>
        </w:rPr>
        <w:t>聲音</w:t>
      </w:r>
      <w:r w:rsidRPr="004E728A">
        <w:rPr>
          <w:rFonts w:ascii="新細明體" w:eastAsia="新細明體" w:hAnsi="新細明體" w:cs="新細明體" w:hint="eastAsia"/>
          <w:lang w:eastAsia="zh-TW"/>
        </w:rPr>
        <w:t>梅爾頻譜圖</w:t>
      </w:r>
    </w:p>
    <w:p w14:paraId="37E4A545" w14:textId="23D7B20B" w:rsidR="00D8039B" w:rsidRDefault="00FF0517" w:rsidP="00FF0517">
      <w:pPr>
        <w:pStyle w:val="a3"/>
        <w:spacing w:line="300" w:lineRule="auto"/>
        <w:ind w:left="381" w:right="67"/>
        <w:rPr>
          <w:lang w:eastAsia="zh-TW"/>
        </w:rPr>
      </w:pPr>
      <w:r>
        <w:rPr>
          <w:rFonts w:asciiTheme="minorEastAsia" w:eastAsiaTheme="minorEastAsia" w:hAnsiTheme="minorEastAsia" w:hint="eastAsia"/>
          <w:spacing w:val="10"/>
          <w:lang w:eastAsia="zh-TW"/>
        </w:rPr>
        <w:t>由上述圖表可以看出不同類別存在一定差異，使用神經網路來訓練模型進行分類，具備一定可行性</w:t>
      </w:r>
      <w:r w:rsidR="0058570F">
        <w:rPr>
          <w:spacing w:val="16"/>
          <w:lang w:eastAsia="zh-TW"/>
        </w:rPr>
        <w:t>。</w:t>
      </w:r>
    </w:p>
    <w:p w14:paraId="59A528DF" w14:textId="4CA47E12" w:rsidR="00D8039B" w:rsidRDefault="002A15E3" w:rsidP="002A15E3">
      <w:pPr>
        <w:pStyle w:val="4"/>
        <w:spacing w:line="368" w:lineRule="exact"/>
        <w:ind w:left="0" w:firstLine="720"/>
        <w:rPr>
          <w:lang w:eastAsia="zh-TW"/>
        </w:rPr>
      </w:pPr>
      <w:r>
        <w:rPr>
          <w:rFonts w:ascii="Times New Roman" w:eastAsia="Times New Roman"/>
          <w:spacing w:val="12"/>
          <w:lang w:eastAsia="zh-TW"/>
        </w:rPr>
        <w:t>(</w:t>
      </w:r>
      <w:r>
        <w:rPr>
          <w:rFonts w:ascii="新細明體" w:eastAsia="新細明體" w:hAnsi="新細明體" w:cs="新細明體" w:hint="eastAsia"/>
          <w:spacing w:val="12"/>
          <w:lang w:eastAsia="zh-TW"/>
        </w:rPr>
        <w:t>四</w:t>
      </w:r>
      <w:r>
        <w:rPr>
          <w:rFonts w:ascii="Times New Roman" w:eastAsia="Times New Roman"/>
          <w:spacing w:val="10"/>
          <w:lang w:eastAsia="zh-TW"/>
        </w:rPr>
        <w:t>)</w:t>
      </w:r>
      <w:r>
        <w:rPr>
          <w:lang w:eastAsia="zh-TW"/>
        </w:rPr>
        <w:t>、</w:t>
      </w:r>
      <w:r>
        <w:rPr>
          <w:rFonts w:hint="eastAsia"/>
          <w:lang w:eastAsia="zh-TW"/>
        </w:rPr>
        <w:t>神經網路建立</w:t>
      </w:r>
    </w:p>
    <w:p w14:paraId="4EB40E0D" w14:textId="7BF0A518" w:rsidR="008061AF" w:rsidRPr="00C37588" w:rsidRDefault="0058570F" w:rsidP="00C37588">
      <w:pPr>
        <w:pStyle w:val="a3"/>
        <w:numPr>
          <w:ilvl w:val="0"/>
          <w:numId w:val="20"/>
        </w:numPr>
        <w:spacing w:line="300" w:lineRule="auto"/>
        <w:ind w:right="122"/>
        <w:rPr>
          <w:rFonts w:ascii="Times New Roman" w:hAnsi="Times New Roman" w:cs="Times New Roman"/>
          <w:spacing w:val="8"/>
          <w:lang w:eastAsia="zh-TW"/>
        </w:rPr>
      </w:pPr>
      <w:r>
        <w:rPr>
          <w:spacing w:val="8"/>
          <w:lang w:eastAsia="zh-TW"/>
        </w:rPr>
        <w:t>首先，我們</w:t>
      </w:r>
      <w:r w:rsidR="008061AF">
        <w:rPr>
          <w:rFonts w:asciiTheme="minorEastAsia" w:eastAsiaTheme="minorEastAsia" w:hAnsiTheme="minorEastAsia" w:hint="eastAsia"/>
          <w:spacing w:val="8"/>
          <w:lang w:eastAsia="zh-TW"/>
        </w:rPr>
        <w:t>使用的</w:t>
      </w:r>
      <w:r w:rsidR="008061AF" w:rsidRPr="008061AF">
        <w:rPr>
          <w:rFonts w:hint="eastAsia"/>
          <w:spacing w:val="8"/>
          <w:lang w:eastAsia="zh-TW"/>
        </w:rPr>
        <w:t>神</w:t>
      </w:r>
      <w:r w:rsidR="008061AF" w:rsidRPr="008061AF">
        <w:rPr>
          <w:rFonts w:ascii="Times New Roman" w:hAnsi="Times New Roman" w:cs="Times New Roman"/>
          <w:spacing w:val="8"/>
          <w:lang w:eastAsia="zh-TW"/>
        </w:rPr>
        <w:t>經網路</w:t>
      </w:r>
      <w:proofErr w:type="gramStart"/>
      <w:r w:rsidR="008061AF" w:rsidRPr="008061AF">
        <w:rPr>
          <w:rFonts w:ascii="Times New Roman" w:hAnsi="Times New Roman" w:cs="Times New Roman"/>
          <w:spacing w:val="8"/>
          <w:lang w:eastAsia="zh-TW"/>
        </w:rPr>
        <w:t>由卷積</w:t>
      </w:r>
      <w:proofErr w:type="gramEnd"/>
      <w:r w:rsidR="008061AF" w:rsidRPr="008061AF">
        <w:rPr>
          <w:rFonts w:ascii="Times New Roman" w:hAnsi="Times New Roman" w:cs="Times New Roman"/>
          <w:spacing w:val="8"/>
          <w:lang w:eastAsia="zh-TW"/>
        </w:rPr>
        <w:t>層</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Convolutional Layers</w:t>
      </w:r>
      <w:r w:rsidR="008061AF" w:rsidRPr="008061AF">
        <w:rPr>
          <w:rFonts w:ascii="Times New Roman" w:eastAsiaTheme="minorEastAsia" w:hAnsi="Times New Roman" w:cs="Times New Roman"/>
          <w:spacing w:val="8"/>
          <w:lang w:eastAsia="zh-TW"/>
        </w:rPr>
        <w:t>)</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批次正規化</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Batch Normalization</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、激</w:t>
      </w:r>
      <w:r w:rsidR="008061AF" w:rsidRPr="008061AF">
        <w:rPr>
          <w:rFonts w:ascii="Times New Roman" w:eastAsiaTheme="minorEastAsia" w:hAnsi="Times New Roman" w:cs="Times New Roman"/>
          <w:spacing w:val="8"/>
          <w:lang w:eastAsia="zh-TW"/>
        </w:rPr>
        <w:t>發</w:t>
      </w:r>
      <w:r w:rsidR="008061AF" w:rsidRPr="008061AF">
        <w:rPr>
          <w:rFonts w:ascii="Times New Roman" w:hAnsi="Times New Roman" w:cs="Times New Roman"/>
          <w:spacing w:val="8"/>
          <w:lang w:eastAsia="zh-TW"/>
        </w:rPr>
        <w:t>函數</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ReLU</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、最大</w:t>
      </w:r>
      <w:proofErr w:type="gramStart"/>
      <w:r w:rsidR="008061AF" w:rsidRPr="008061AF">
        <w:rPr>
          <w:rFonts w:ascii="Times New Roman" w:hAnsi="Times New Roman" w:cs="Times New Roman"/>
          <w:spacing w:val="8"/>
          <w:lang w:eastAsia="zh-TW"/>
        </w:rPr>
        <w:t>池化</w:t>
      </w:r>
      <w:r w:rsidR="008061AF" w:rsidRPr="008061AF">
        <w:rPr>
          <w:rFonts w:ascii="Times New Roman" w:eastAsiaTheme="minorEastAsia" w:hAnsi="Times New Roman" w:cs="Times New Roman"/>
          <w:spacing w:val="8"/>
          <w:lang w:eastAsia="zh-TW"/>
        </w:rPr>
        <w:t>層</w:t>
      </w:r>
      <w:proofErr w:type="gramEnd"/>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Max Pooling</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w:t>
      </w:r>
      <w:r w:rsidR="008061AF" w:rsidRPr="008061AF">
        <w:rPr>
          <w:rFonts w:ascii="Times New Roman" w:eastAsiaTheme="minorEastAsia" w:hAnsi="Times New Roman" w:cs="Times New Roman"/>
          <w:spacing w:val="8"/>
          <w:lang w:eastAsia="zh-TW"/>
        </w:rPr>
        <w:t>捨棄</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Dropout</w:t>
      </w:r>
      <w:r w:rsidR="008061AF" w:rsidRPr="008061AF">
        <w:rPr>
          <w:rFonts w:ascii="Times New Roman" w:eastAsiaTheme="minorEastAsia" w:hAnsi="Times New Roman" w:cs="Times New Roman"/>
          <w:spacing w:val="8"/>
          <w:lang w:eastAsia="zh-TW"/>
        </w:rPr>
        <w:t>)</w:t>
      </w:r>
      <w:r w:rsidR="008061AF" w:rsidRPr="008061AF">
        <w:rPr>
          <w:rFonts w:ascii="Times New Roman" w:hAnsi="Times New Roman" w:cs="Times New Roman"/>
          <w:spacing w:val="8"/>
          <w:lang w:eastAsia="zh-TW"/>
        </w:rPr>
        <w:t>、全連接層</w:t>
      </w:r>
      <w:r w:rsidR="00996001">
        <w:rPr>
          <w:rFonts w:asciiTheme="minorEastAsia" w:eastAsiaTheme="minorEastAsia" w:hAnsiTheme="minorEastAsia" w:cs="Times New Roman" w:hint="eastAsia"/>
          <w:spacing w:val="8"/>
          <w:lang w:eastAsia="zh-TW"/>
        </w:rPr>
        <w:t>(</w:t>
      </w:r>
      <w:r w:rsidR="00996001" w:rsidRPr="008061AF">
        <w:rPr>
          <w:rFonts w:ascii="Times New Roman" w:hAnsi="Times New Roman" w:cs="Times New Roman"/>
          <w:spacing w:val="8"/>
          <w:lang w:eastAsia="zh-TW"/>
        </w:rPr>
        <w:t>Fully Connected Layer</w:t>
      </w:r>
      <w:r w:rsidR="00996001">
        <w:rPr>
          <w:rFonts w:asciiTheme="minorEastAsia" w:eastAsiaTheme="minorEastAsia" w:hAnsiTheme="minorEastAsia" w:cs="Times New Roman" w:hint="eastAsia"/>
          <w:spacing w:val="8"/>
          <w:lang w:eastAsia="zh-TW"/>
        </w:rPr>
        <w:t>)</w:t>
      </w:r>
      <w:r w:rsidR="008061AF" w:rsidRPr="00C37588">
        <w:rPr>
          <w:rFonts w:ascii="Times New Roman" w:hAnsi="Times New Roman" w:cs="Times New Roman"/>
          <w:spacing w:val="8"/>
          <w:lang w:eastAsia="zh-TW"/>
        </w:rPr>
        <w:t>以及</w:t>
      </w:r>
      <w:r w:rsidR="008061AF" w:rsidRPr="00C37588">
        <w:rPr>
          <w:rFonts w:ascii="Times New Roman" w:hAnsi="Times New Roman" w:cs="Times New Roman"/>
          <w:spacing w:val="8"/>
          <w:lang w:eastAsia="zh-TW"/>
        </w:rPr>
        <w:t xml:space="preserve"> Softmax </w:t>
      </w:r>
      <w:r w:rsidR="008061AF" w:rsidRPr="00C37588">
        <w:rPr>
          <w:rFonts w:ascii="Times New Roman" w:hAnsi="Times New Roman" w:cs="Times New Roman"/>
          <w:spacing w:val="8"/>
          <w:lang w:eastAsia="zh-TW"/>
        </w:rPr>
        <w:t>輸出層組成。</w:t>
      </w:r>
    </w:p>
    <w:p w14:paraId="6C8BECAD" w14:textId="78AAA40F" w:rsidR="008061AF" w:rsidRPr="008061AF" w:rsidRDefault="008061AF" w:rsidP="008061AF">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輸入層</w:t>
      </w:r>
      <w:r w:rsidRPr="008061AF">
        <w:rPr>
          <w:rFonts w:ascii="Times New Roman" w:eastAsiaTheme="minorEastAsia" w:hAnsi="Times New Roman" w:cs="Times New Roman"/>
          <w:spacing w:val="8"/>
          <w:lang w:eastAsia="zh-TW"/>
        </w:rPr>
        <w:t>(</w:t>
      </w:r>
      <w:r w:rsidRPr="008061AF">
        <w:rPr>
          <w:rFonts w:ascii="Times New Roman" w:hAnsi="Times New Roman" w:cs="Times New Roman"/>
          <w:spacing w:val="8"/>
          <w:lang w:eastAsia="zh-TW"/>
        </w:rPr>
        <w:t>Input Layer</w:t>
      </w:r>
      <w:r w:rsidRPr="008061AF">
        <w:rPr>
          <w:rFonts w:ascii="Times New Roman" w:eastAsiaTheme="minorEastAsia" w:hAnsi="Times New Roman" w:cs="Times New Roman"/>
          <w:spacing w:val="8"/>
          <w:lang w:eastAsia="zh-TW"/>
        </w:rPr>
        <w:t>)</w:t>
      </w:r>
    </w:p>
    <w:p w14:paraId="4F038E86" w14:textId="52F7B220" w:rsidR="008061AF" w:rsidRPr="002379A0" w:rsidRDefault="008061AF" w:rsidP="00255A7D">
      <w:pPr>
        <w:pStyle w:val="a3"/>
        <w:spacing w:line="300" w:lineRule="auto"/>
        <w:ind w:left="720" w:right="122"/>
        <w:rPr>
          <w:rFonts w:asciiTheme="minorEastAsia" w:eastAsiaTheme="minorEastAsia" w:hAnsiTheme="minorEastAsia" w:cs="Times New Roman"/>
          <w:spacing w:val="8"/>
          <w:lang w:eastAsia="zh-TW"/>
        </w:rPr>
      </w:pPr>
      <w:r w:rsidRPr="008061AF">
        <w:rPr>
          <w:rFonts w:ascii="Times New Roman" w:hAnsi="Times New Roman" w:cs="Times New Roman"/>
          <w:spacing w:val="8"/>
          <w:lang w:eastAsia="zh-TW"/>
        </w:rPr>
        <w:t>輸入形狀為</w:t>
      </w:r>
      <w:r w:rsidRPr="008061AF">
        <w:rPr>
          <w:rFonts w:ascii="Times New Roman" w:hAnsi="Times New Roman" w:cs="Times New Roman"/>
          <w:spacing w:val="8"/>
          <w:lang w:eastAsia="zh-TW"/>
        </w:rPr>
        <w:t xml:space="preserve"> (wave1_c.shape[1], wave1_c.shape[2], 1)</w:t>
      </w:r>
      <w:r w:rsidRPr="008061AF">
        <w:rPr>
          <w:rFonts w:ascii="Times New Roman" w:hAnsi="Times New Roman" w:cs="Times New Roman"/>
          <w:spacing w:val="8"/>
          <w:lang w:eastAsia="zh-TW"/>
        </w:rPr>
        <w:t>，</w:t>
      </w:r>
      <w:r>
        <w:rPr>
          <w:rFonts w:ascii="Times New Roman" w:eastAsiaTheme="minorEastAsia" w:hAnsi="Times New Roman" w:cs="Times New Roman" w:hint="eastAsia"/>
          <w:spacing w:val="8"/>
          <w:lang w:eastAsia="zh-TW"/>
        </w:rPr>
        <w:t>其中</w:t>
      </w:r>
      <w:r w:rsidRPr="008061AF">
        <w:rPr>
          <w:rFonts w:ascii="Times New Roman" w:hAnsi="Times New Roman" w:cs="Times New Roman"/>
          <w:spacing w:val="8"/>
          <w:lang w:eastAsia="zh-TW"/>
        </w:rPr>
        <w:t>wave1_c</w:t>
      </w:r>
      <w:r>
        <w:rPr>
          <w:rFonts w:asciiTheme="minorEastAsia" w:eastAsiaTheme="minorEastAsia" w:hAnsiTheme="minorEastAsia" w:cs="Times New Roman" w:hint="eastAsia"/>
          <w:spacing w:val="8"/>
          <w:lang w:eastAsia="zh-TW"/>
        </w:rPr>
        <w:t>是將聲音產出的MFCC向量</w:t>
      </w:r>
      <w:r w:rsidR="002379A0">
        <w:rPr>
          <w:rFonts w:asciiTheme="minorEastAsia" w:eastAsiaTheme="minorEastAsia" w:hAnsiTheme="minorEastAsia" w:cs="Times New Roman" w:hint="eastAsia"/>
          <w:spacing w:val="8"/>
          <w:lang w:eastAsia="zh-TW"/>
        </w:rPr>
        <w:t>，形成一個2*2的矩陣作為輸入的形狀</w:t>
      </w:r>
      <w:r w:rsidRPr="008061AF">
        <w:rPr>
          <w:rFonts w:ascii="Times New Roman" w:hAnsi="Times New Roman" w:cs="Times New Roman"/>
          <w:spacing w:val="8"/>
          <w:lang w:eastAsia="zh-TW"/>
        </w:rPr>
        <w:t>。</w:t>
      </w:r>
    </w:p>
    <w:p w14:paraId="77DA53A7" w14:textId="365B4C5B" w:rsidR="008061AF" w:rsidRPr="008061AF" w:rsidRDefault="008061AF" w:rsidP="00255A7D">
      <w:pPr>
        <w:pStyle w:val="a3"/>
        <w:numPr>
          <w:ilvl w:val="0"/>
          <w:numId w:val="20"/>
        </w:numPr>
        <w:spacing w:line="300" w:lineRule="auto"/>
        <w:ind w:right="122"/>
        <w:rPr>
          <w:rFonts w:ascii="Times New Roman" w:hAnsi="Times New Roman" w:cs="Times New Roman"/>
          <w:spacing w:val="8"/>
          <w:lang w:eastAsia="zh-TW"/>
        </w:rPr>
      </w:pPr>
      <w:proofErr w:type="gramStart"/>
      <w:r w:rsidRPr="008061AF">
        <w:rPr>
          <w:rFonts w:ascii="Times New Roman" w:hAnsi="Times New Roman" w:cs="Times New Roman"/>
          <w:spacing w:val="8"/>
          <w:lang w:eastAsia="zh-TW"/>
        </w:rPr>
        <w:t>卷積層</w:t>
      </w:r>
      <w:proofErr w:type="gramEnd"/>
      <w:r w:rsidRPr="008061AF">
        <w:rPr>
          <w:rFonts w:ascii="Times New Roman" w:hAnsi="Times New Roman" w:cs="Times New Roman"/>
          <w:spacing w:val="8"/>
          <w:lang w:eastAsia="zh-TW"/>
        </w:rPr>
        <w:t>與池化層（</w:t>
      </w:r>
      <w:r w:rsidRPr="008061AF">
        <w:rPr>
          <w:rFonts w:ascii="Times New Roman" w:hAnsi="Times New Roman" w:cs="Times New Roman"/>
          <w:spacing w:val="8"/>
          <w:lang w:eastAsia="zh-TW"/>
        </w:rPr>
        <w:t>Convolution + Pooling</w:t>
      </w:r>
      <w:r w:rsidRPr="008061AF">
        <w:rPr>
          <w:rFonts w:ascii="Times New Roman" w:hAnsi="Times New Roman" w:cs="Times New Roman"/>
          <w:spacing w:val="8"/>
          <w:lang w:eastAsia="zh-TW"/>
        </w:rPr>
        <w:t>）</w:t>
      </w:r>
    </w:p>
    <w:p w14:paraId="0DC832F8" w14:textId="0B960F4A" w:rsidR="008061AF" w:rsidRPr="00255A7D" w:rsidRDefault="00255A7D" w:rsidP="00255A7D">
      <w:pPr>
        <w:pStyle w:val="a3"/>
        <w:spacing w:line="300" w:lineRule="auto"/>
        <w:ind w:left="720" w:right="122"/>
        <w:rPr>
          <w:rFonts w:ascii="Times New Roman" w:eastAsiaTheme="minorEastAsia" w:hAnsi="Times New Roman" w:cs="Times New Roman"/>
          <w:spacing w:val="8"/>
          <w:lang w:eastAsia="zh-TW"/>
        </w:rPr>
      </w:pPr>
      <w:r>
        <w:rPr>
          <w:rFonts w:asciiTheme="minorEastAsia" w:eastAsiaTheme="minorEastAsia" w:hAnsiTheme="minorEastAsia" w:cs="Times New Roman" w:hint="eastAsia"/>
          <w:spacing w:val="8"/>
          <w:lang w:eastAsia="zh-TW"/>
        </w:rPr>
        <w:t>我們將測試使用一組或</w:t>
      </w:r>
      <w:r w:rsidR="008061AF" w:rsidRPr="008061AF">
        <w:rPr>
          <w:rFonts w:ascii="Times New Roman" w:hAnsi="Times New Roman" w:cs="Times New Roman"/>
          <w:spacing w:val="8"/>
          <w:lang w:eastAsia="zh-TW"/>
        </w:rPr>
        <w:t>兩組</w:t>
      </w:r>
      <w:r w:rsidR="008061AF" w:rsidRPr="008061AF">
        <w:rPr>
          <w:rFonts w:ascii="Times New Roman" w:hAnsi="Times New Roman" w:cs="Times New Roman"/>
          <w:spacing w:val="8"/>
          <w:lang w:eastAsia="zh-TW"/>
        </w:rPr>
        <w:t xml:space="preserve"> 2D </w:t>
      </w:r>
      <w:proofErr w:type="gramStart"/>
      <w:r w:rsidR="008061AF" w:rsidRPr="008061AF">
        <w:rPr>
          <w:rFonts w:ascii="Times New Roman" w:hAnsi="Times New Roman" w:cs="Times New Roman"/>
          <w:spacing w:val="8"/>
          <w:lang w:eastAsia="zh-TW"/>
        </w:rPr>
        <w:t>卷積層</w:t>
      </w:r>
      <w:proofErr w:type="gramEnd"/>
      <w:r w:rsidR="008061AF" w:rsidRPr="008061AF">
        <w:rPr>
          <w:rFonts w:ascii="Times New Roman" w:hAnsi="Times New Roman" w:cs="Times New Roman"/>
          <w:spacing w:val="8"/>
          <w:lang w:eastAsia="zh-TW"/>
        </w:rPr>
        <w:t xml:space="preserve"> (Convolution2D)</w:t>
      </w:r>
      <w:r w:rsidR="008061AF" w:rsidRPr="008061AF">
        <w:rPr>
          <w:rFonts w:ascii="Times New Roman" w:hAnsi="Times New Roman" w:cs="Times New Roman"/>
          <w:spacing w:val="8"/>
          <w:lang w:eastAsia="zh-TW"/>
        </w:rPr>
        <w:t>，每</w:t>
      </w:r>
      <w:proofErr w:type="gramStart"/>
      <w:r w:rsidR="008061AF" w:rsidRPr="008061AF">
        <w:rPr>
          <w:rFonts w:ascii="Times New Roman" w:hAnsi="Times New Roman" w:cs="Times New Roman"/>
          <w:spacing w:val="8"/>
          <w:lang w:eastAsia="zh-TW"/>
        </w:rPr>
        <w:t>個卷積</w:t>
      </w:r>
      <w:proofErr w:type="gramEnd"/>
      <w:r w:rsidR="008061AF" w:rsidRPr="008061AF">
        <w:rPr>
          <w:rFonts w:ascii="Times New Roman" w:hAnsi="Times New Roman" w:cs="Times New Roman"/>
          <w:spacing w:val="8"/>
          <w:lang w:eastAsia="zh-TW"/>
        </w:rPr>
        <w:t>層使用</w:t>
      </w:r>
      <w:r w:rsidR="008061AF" w:rsidRPr="008061AF">
        <w:rPr>
          <w:rFonts w:ascii="Times New Roman" w:hAnsi="Times New Roman" w:cs="Times New Roman"/>
          <w:spacing w:val="8"/>
          <w:lang w:eastAsia="zh-TW"/>
        </w:rPr>
        <w:t xml:space="preserve"> 4 </w:t>
      </w:r>
      <w:proofErr w:type="gramStart"/>
      <w:r w:rsidR="008061AF" w:rsidRPr="008061AF">
        <w:rPr>
          <w:rFonts w:ascii="Times New Roman" w:hAnsi="Times New Roman" w:cs="Times New Roman"/>
          <w:spacing w:val="8"/>
          <w:lang w:eastAsia="zh-TW"/>
        </w:rPr>
        <w:t>個</w:t>
      </w:r>
      <w:proofErr w:type="gramEnd"/>
      <w:r w:rsidR="008061AF" w:rsidRPr="008061AF">
        <w:rPr>
          <w:rFonts w:ascii="Times New Roman" w:hAnsi="Times New Roman" w:cs="Times New Roman"/>
          <w:spacing w:val="8"/>
          <w:lang w:eastAsia="zh-TW"/>
        </w:rPr>
        <w:t xml:space="preserve"> 2×2 </w:t>
      </w:r>
      <w:r w:rsidR="008061AF" w:rsidRPr="008061AF">
        <w:rPr>
          <w:rFonts w:ascii="Times New Roman" w:hAnsi="Times New Roman" w:cs="Times New Roman"/>
          <w:spacing w:val="8"/>
          <w:lang w:eastAsia="zh-TW"/>
        </w:rPr>
        <w:t>的過濾器（</w:t>
      </w:r>
      <w:r w:rsidR="008061AF" w:rsidRPr="008061AF">
        <w:rPr>
          <w:rFonts w:ascii="Times New Roman" w:hAnsi="Times New Roman" w:cs="Times New Roman"/>
          <w:spacing w:val="8"/>
          <w:lang w:eastAsia="zh-TW"/>
        </w:rPr>
        <w:t>filters</w:t>
      </w:r>
      <w:r>
        <w:rPr>
          <w:rFonts w:ascii="Times New Roman" w:hAnsi="Times New Roman" w:cs="Times New Roman"/>
          <w:spacing w:val="8"/>
          <w:lang w:eastAsia="zh-TW"/>
        </w:rPr>
        <w:t>）</w:t>
      </w:r>
      <w:r>
        <w:rPr>
          <w:rFonts w:asciiTheme="minorEastAsia" w:eastAsiaTheme="minorEastAsia" w:hAnsiTheme="minorEastAsia" w:cs="Times New Roman" w:hint="eastAsia"/>
          <w:spacing w:val="8"/>
          <w:lang w:eastAsia="zh-TW"/>
        </w:rPr>
        <w:t>，</w:t>
      </w:r>
      <w:r w:rsidRPr="008061AF">
        <w:rPr>
          <w:rFonts w:ascii="Times New Roman" w:hAnsi="Times New Roman" w:cs="Times New Roman"/>
          <w:spacing w:val="8"/>
          <w:lang w:eastAsia="zh-TW"/>
        </w:rPr>
        <w:t xml:space="preserve">padding="same" </w:t>
      </w:r>
      <w:r>
        <w:rPr>
          <w:rFonts w:asciiTheme="minorEastAsia" w:eastAsiaTheme="minorEastAsia" w:hAnsiTheme="minorEastAsia" w:cs="Times New Roman" w:hint="eastAsia"/>
          <w:spacing w:val="8"/>
          <w:lang w:eastAsia="zh-TW"/>
        </w:rPr>
        <w:t>用於</w:t>
      </w:r>
      <w:r w:rsidRPr="008061AF">
        <w:rPr>
          <w:rFonts w:ascii="Times New Roman" w:hAnsi="Times New Roman" w:cs="Times New Roman"/>
          <w:spacing w:val="8"/>
          <w:lang w:eastAsia="zh-TW"/>
        </w:rPr>
        <w:t>確保輸出維度與輸入維度相同。</w:t>
      </w:r>
    </w:p>
    <w:p w14:paraId="7DB3320B" w14:textId="77777777" w:rsidR="00255A7D" w:rsidRPr="00255A7D" w:rsidRDefault="008061AF" w:rsidP="00255A7D">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批次正規化（</w:t>
      </w:r>
      <w:r w:rsidRPr="008061AF">
        <w:rPr>
          <w:rFonts w:ascii="Times New Roman" w:hAnsi="Times New Roman" w:cs="Times New Roman"/>
          <w:spacing w:val="8"/>
          <w:lang w:eastAsia="zh-TW"/>
        </w:rPr>
        <w:t>BatchNormalization</w:t>
      </w:r>
      <w:r w:rsidRPr="008061AF">
        <w:rPr>
          <w:rFonts w:ascii="Times New Roman" w:hAnsi="Times New Roman" w:cs="Times New Roman"/>
          <w:spacing w:val="8"/>
          <w:lang w:eastAsia="zh-TW"/>
        </w:rPr>
        <w:t>）</w:t>
      </w:r>
    </w:p>
    <w:p w14:paraId="2528B99C" w14:textId="30A1B371" w:rsidR="00996001" w:rsidRDefault="003204E5" w:rsidP="003204E5">
      <w:pPr>
        <w:pStyle w:val="a3"/>
        <w:spacing w:line="300" w:lineRule="auto"/>
        <w:ind w:left="720" w:right="122"/>
        <w:rPr>
          <w:rFonts w:ascii="Times New Roman" w:eastAsia="新細明體" w:hAnsi="Times New Roman" w:cs="Times New Roman"/>
          <w:spacing w:val="8"/>
          <w:lang w:eastAsia="zh-TW"/>
        </w:rPr>
      </w:pPr>
      <w:r w:rsidRPr="003204E5">
        <w:rPr>
          <w:rFonts w:ascii="Times New Roman" w:eastAsia="新細明體" w:hAnsi="Times New Roman" w:cs="Times New Roman" w:hint="eastAsia"/>
          <w:spacing w:val="8"/>
          <w:lang w:eastAsia="zh-TW"/>
        </w:rPr>
        <w:t>通過標準化每一層的輸入，使得訓練過程更加穩定，並且減少了對學習率和權重初始化的敏感性</w:t>
      </w:r>
      <w:r w:rsidR="00996001">
        <w:rPr>
          <w:rFonts w:ascii="Times New Roman" w:eastAsia="新細明體" w:hAnsi="Times New Roman" w:cs="Times New Roman" w:hint="eastAsia"/>
          <w:spacing w:val="8"/>
          <w:lang w:eastAsia="zh-TW"/>
        </w:rPr>
        <w:t>。</w:t>
      </w:r>
    </w:p>
    <w:p w14:paraId="2E23B4D0" w14:textId="77777777" w:rsidR="00996001" w:rsidRPr="00996001" w:rsidRDefault="00996001"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激</w:t>
      </w:r>
      <w:r w:rsidRPr="008061AF">
        <w:rPr>
          <w:rFonts w:ascii="Times New Roman" w:eastAsiaTheme="minorEastAsia" w:hAnsi="Times New Roman" w:cs="Times New Roman"/>
          <w:spacing w:val="8"/>
          <w:lang w:eastAsia="zh-TW"/>
        </w:rPr>
        <w:t>發</w:t>
      </w:r>
      <w:r w:rsidRPr="008061AF">
        <w:rPr>
          <w:rFonts w:ascii="Times New Roman" w:hAnsi="Times New Roman" w:cs="Times New Roman"/>
          <w:spacing w:val="8"/>
          <w:lang w:eastAsia="zh-TW"/>
        </w:rPr>
        <w:t>函數</w:t>
      </w:r>
      <w:r w:rsidRPr="008061AF">
        <w:rPr>
          <w:rFonts w:ascii="Times New Roman" w:eastAsiaTheme="minorEastAsia" w:hAnsi="Times New Roman" w:cs="Times New Roman"/>
          <w:spacing w:val="8"/>
          <w:lang w:eastAsia="zh-TW"/>
        </w:rPr>
        <w:t>(</w:t>
      </w:r>
      <w:r w:rsidRPr="008061AF">
        <w:rPr>
          <w:rFonts w:ascii="Times New Roman" w:hAnsi="Times New Roman" w:cs="Times New Roman"/>
          <w:spacing w:val="8"/>
          <w:lang w:eastAsia="zh-TW"/>
        </w:rPr>
        <w:t>ReLU</w:t>
      </w:r>
      <w:r w:rsidRPr="008061AF">
        <w:rPr>
          <w:rFonts w:ascii="Times New Roman" w:eastAsiaTheme="minorEastAsia" w:hAnsi="Times New Roman" w:cs="Times New Roman"/>
          <w:spacing w:val="8"/>
          <w:lang w:eastAsia="zh-TW"/>
        </w:rPr>
        <w:t>)</w:t>
      </w:r>
    </w:p>
    <w:p w14:paraId="104510A3" w14:textId="684159ED" w:rsidR="008061AF" w:rsidRPr="008061AF" w:rsidRDefault="003204E5" w:rsidP="00996001">
      <w:pPr>
        <w:pStyle w:val="a3"/>
        <w:spacing w:line="300" w:lineRule="auto"/>
        <w:ind w:left="741" w:right="122"/>
        <w:rPr>
          <w:rFonts w:ascii="Times New Roman" w:hAnsi="Times New Roman" w:cs="Times New Roman"/>
          <w:spacing w:val="8"/>
          <w:lang w:eastAsia="zh-TW"/>
        </w:rPr>
      </w:pPr>
      <w:r w:rsidRPr="003204E5">
        <w:rPr>
          <w:rFonts w:ascii="Times New Roman" w:eastAsia="新細明體" w:hAnsi="Times New Roman" w:cs="Times New Roman" w:hint="eastAsia"/>
          <w:spacing w:val="8"/>
          <w:lang w:eastAsia="zh-TW"/>
        </w:rPr>
        <w:t>將負值設為</w:t>
      </w:r>
      <w:r w:rsidR="008061AF" w:rsidRPr="008061AF">
        <w:rPr>
          <w:rFonts w:ascii="Times New Roman" w:hAnsi="Times New Roman" w:cs="Times New Roman"/>
          <w:spacing w:val="8"/>
          <w:lang w:eastAsia="zh-TW"/>
        </w:rPr>
        <w:t xml:space="preserve"> 0</w:t>
      </w:r>
      <w:r w:rsidRPr="003204E5">
        <w:rPr>
          <w:rFonts w:ascii="Times New Roman" w:eastAsia="新細明體" w:hAnsi="Times New Roman" w:cs="Times New Roman" w:hint="eastAsia"/>
          <w:spacing w:val="8"/>
          <w:lang w:eastAsia="zh-TW"/>
        </w:rPr>
        <w:t>，提升非線性特徵學習能力。</w:t>
      </w:r>
    </w:p>
    <w:p w14:paraId="65FEC52A" w14:textId="77777777" w:rsidR="00996001" w:rsidRPr="00996001" w:rsidRDefault="008061AF"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最大池化</w:t>
      </w:r>
      <w:r w:rsidR="00996001">
        <w:rPr>
          <w:rFonts w:asciiTheme="minorEastAsia" w:eastAsiaTheme="minorEastAsia" w:hAnsiTheme="minorEastAsia" w:cs="Times New Roman" w:hint="eastAsia"/>
          <w:spacing w:val="8"/>
          <w:lang w:eastAsia="zh-TW"/>
        </w:rPr>
        <w:t>層(</w:t>
      </w:r>
      <w:r w:rsidRPr="008061AF">
        <w:rPr>
          <w:rFonts w:ascii="Times New Roman" w:hAnsi="Times New Roman" w:cs="Times New Roman"/>
          <w:spacing w:val="8"/>
          <w:lang w:eastAsia="zh-TW"/>
        </w:rPr>
        <w:t>MaxPooling2D</w:t>
      </w:r>
      <w:r w:rsidR="00996001">
        <w:rPr>
          <w:rFonts w:asciiTheme="minorEastAsia" w:eastAsiaTheme="minorEastAsia" w:hAnsiTheme="minorEastAsia" w:cs="Times New Roman" w:hint="eastAsia"/>
          <w:spacing w:val="8"/>
          <w:lang w:eastAsia="zh-TW"/>
        </w:rPr>
        <w:t>)</w:t>
      </w:r>
    </w:p>
    <w:p w14:paraId="449C000D" w14:textId="5E41F304" w:rsidR="008061AF" w:rsidRPr="008061AF" w:rsidRDefault="00996001" w:rsidP="00996001">
      <w:pPr>
        <w:pStyle w:val="a3"/>
        <w:spacing w:line="300" w:lineRule="auto"/>
        <w:ind w:left="741" w:right="122"/>
        <w:rPr>
          <w:rFonts w:ascii="Times New Roman" w:hAnsi="Times New Roman" w:cs="Times New Roman"/>
          <w:spacing w:val="8"/>
          <w:lang w:eastAsia="zh-TW"/>
        </w:rPr>
      </w:pPr>
      <w:r w:rsidRPr="00996001">
        <w:rPr>
          <w:rFonts w:ascii="Times New Roman" w:eastAsia="新細明體" w:hAnsi="Times New Roman" w:cs="Times New Roman" w:hint="eastAsia"/>
          <w:spacing w:val="8"/>
          <w:lang w:eastAsia="zh-TW"/>
        </w:rPr>
        <w:t>降低特徵圖大小，減少計算量，</w:t>
      </w:r>
      <w:r>
        <w:rPr>
          <w:rFonts w:asciiTheme="minorEastAsia" w:eastAsiaTheme="minorEastAsia" w:hAnsiTheme="minorEastAsia" w:cs="Times New Roman" w:hint="eastAsia"/>
          <w:spacing w:val="8"/>
          <w:lang w:eastAsia="zh-TW"/>
        </w:rPr>
        <w:t>並且讓模型處於</w:t>
      </w:r>
      <w:proofErr w:type="gramStart"/>
      <w:r w:rsidRPr="00996001">
        <w:rPr>
          <w:rFonts w:ascii="Times New Roman" w:eastAsia="新細明體" w:hAnsi="Times New Roman" w:cs="Times New Roman" w:hint="eastAsia"/>
          <w:spacing w:val="8"/>
          <w:lang w:eastAsia="zh-TW"/>
        </w:rPr>
        <w:t>過擬合和欠擬合之間，</w:t>
      </w:r>
      <w:proofErr w:type="gramEnd"/>
      <w:r>
        <w:rPr>
          <w:rFonts w:ascii="Times New Roman" w:eastAsia="新細明體" w:hAnsi="Times New Roman" w:cs="Times New Roman" w:hint="eastAsia"/>
          <w:spacing w:val="8"/>
          <w:lang w:eastAsia="zh-TW"/>
        </w:rPr>
        <w:t>使</w:t>
      </w:r>
      <w:r w:rsidRPr="00996001">
        <w:rPr>
          <w:rFonts w:ascii="Times New Roman" w:eastAsia="新細明體" w:hAnsi="Times New Roman" w:cs="Times New Roman" w:hint="eastAsia"/>
          <w:spacing w:val="8"/>
          <w:lang w:eastAsia="zh-TW"/>
        </w:rPr>
        <w:t>模型能夠在訓練資料之外的測試集上進行</w:t>
      </w:r>
      <w:r>
        <w:rPr>
          <w:rFonts w:ascii="Times New Roman" w:eastAsia="新細明體" w:hAnsi="Times New Roman" w:cs="Times New Roman" w:hint="eastAsia"/>
          <w:spacing w:val="8"/>
          <w:lang w:eastAsia="zh-TW"/>
        </w:rPr>
        <w:t>更佳</w:t>
      </w:r>
      <w:r w:rsidRPr="00996001">
        <w:rPr>
          <w:rFonts w:ascii="Times New Roman" w:eastAsia="新細明體" w:hAnsi="Times New Roman" w:cs="Times New Roman" w:hint="eastAsia"/>
          <w:spacing w:val="8"/>
          <w:lang w:eastAsia="zh-TW"/>
        </w:rPr>
        <w:t>準確的預測。</w:t>
      </w:r>
    </w:p>
    <w:p w14:paraId="2FBACD76" w14:textId="3E187540" w:rsidR="008061AF" w:rsidRPr="008061AF" w:rsidRDefault="008061AF"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Dropout(0.2)</w:t>
      </w:r>
      <w:r w:rsidRPr="008061AF">
        <w:rPr>
          <w:rFonts w:ascii="Times New Roman" w:hAnsi="Times New Roman" w:cs="Times New Roman"/>
          <w:spacing w:val="8"/>
          <w:lang w:eastAsia="zh-TW"/>
        </w:rPr>
        <w:t>：</w:t>
      </w:r>
      <w:r w:rsidR="00996001">
        <w:rPr>
          <w:rFonts w:asciiTheme="minorEastAsia" w:eastAsiaTheme="minorEastAsia" w:hAnsiTheme="minorEastAsia" w:cs="Times New Roman" w:hint="eastAsia"/>
          <w:spacing w:val="8"/>
          <w:lang w:eastAsia="zh-TW"/>
        </w:rPr>
        <w:t>為了</w:t>
      </w:r>
      <w:proofErr w:type="gramStart"/>
      <w:r w:rsidRPr="008061AF">
        <w:rPr>
          <w:rFonts w:ascii="Times New Roman" w:hAnsi="Times New Roman" w:cs="Times New Roman"/>
          <w:spacing w:val="8"/>
          <w:lang w:eastAsia="zh-TW"/>
        </w:rPr>
        <w:t>防止過擬合</w:t>
      </w:r>
      <w:proofErr w:type="gramEnd"/>
      <w:r w:rsidRPr="008061AF">
        <w:rPr>
          <w:rFonts w:ascii="Times New Roman" w:hAnsi="Times New Roman" w:cs="Times New Roman"/>
          <w:spacing w:val="8"/>
          <w:lang w:eastAsia="zh-TW"/>
        </w:rPr>
        <w:t>，隨機丟棄</w:t>
      </w:r>
      <w:r w:rsidRPr="008061AF">
        <w:rPr>
          <w:rFonts w:ascii="Times New Roman" w:hAnsi="Times New Roman" w:cs="Times New Roman"/>
          <w:spacing w:val="8"/>
          <w:lang w:eastAsia="zh-TW"/>
        </w:rPr>
        <w:t xml:space="preserve"> 20% </w:t>
      </w:r>
      <w:r w:rsidRPr="008061AF">
        <w:rPr>
          <w:rFonts w:ascii="Times New Roman" w:hAnsi="Times New Roman" w:cs="Times New Roman"/>
          <w:spacing w:val="8"/>
          <w:lang w:eastAsia="zh-TW"/>
        </w:rPr>
        <w:t>的神經元。</w:t>
      </w:r>
    </w:p>
    <w:p w14:paraId="2C69006F" w14:textId="52B58735" w:rsidR="008061AF" w:rsidRPr="008061AF" w:rsidRDefault="008061AF" w:rsidP="00996001">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全連接層</w:t>
      </w:r>
      <w:r w:rsidR="00996001">
        <w:rPr>
          <w:rFonts w:asciiTheme="minorEastAsia" w:eastAsiaTheme="minorEastAsia" w:hAnsiTheme="minorEastAsia" w:cs="Times New Roman" w:hint="eastAsia"/>
          <w:spacing w:val="8"/>
          <w:lang w:eastAsia="zh-TW"/>
        </w:rPr>
        <w:t>(</w:t>
      </w:r>
      <w:r w:rsidRPr="008061AF">
        <w:rPr>
          <w:rFonts w:ascii="Times New Roman" w:hAnsi="Times New Roman" w:cs="Times New Roman"/>
          <w:spacing w:val="8"/>
          <w:lang w:eastAsia="zh-TW"/>
        </w:rPr>
        <w:t>Fully Connected Layer</w:t>
      </w:r>
      <w:r w:rsidR="00996001">
        <w:rPr>
          <w:rFonts w:asciiTheme="minorEastAsia" w:eastAsiaTheme="minorEastAsia" w:hAnsiTheme="minorEastAsia" w:cs="Times New Roman" w:hint="eastAsia"/>
          <w:spacing w:val="8"/>
          <w:lang w:eastAsia="zh-TW"/>
        </w:rPr>
        <w:t>)</w:t>
      </w:r>
    </w:p>
    <w:p w14:paraId="3A303932" w14:textId="0D93E4F6" w:rsidR="008061AF" w:rsidRPr="008061AF" w:rsidRDefault="008061AF" w:rsidP="00C37588">
      <w:pPr>
        <w:pStyle w:val="a3"/>
        <w:spacing w:line="300" w:lineRule="auto"/>
        <w:ind w:left="720" w:right="122"/>
        <w:rPr>
          <w:rFonts w:ascii="Times New Roman" w:hAnsi="Times New Roman" w:cs="Times New Roman"/>
          <w:spacing w:val="8"/>
          <w:lang w:eastAsia="zh-TW"/>
        </w:rPr>
      </w:pPr>
      <w:r w:rsidRPr="008061AF">
        <w:rPr>
          <w:rFonts w:ascii="Times New Roman" w:hAnsi="Times New Roman" w:cs="Times New Roman"/>
          <w:spacing w:val="8"/>
          <w:lang w:eastAsia="zh-TW"/>
        </w:rPr>
        <w:t>Flatten()</w:t>
      </w:r>
      <w:r w:rsidRPr="008061AF">
        <w:rPr>
          <w:rFonts w:ascii="Times New Roman" w:hAnsi="Times New Roman" w:cs="Times New Roman"/>
          <w:spacing w:val="8"/>
          <w:lang w:eastAsia="zh-TW"/>
        </w:rPr>
        <w:t>：將多維輸出攤平成一維向量，以供全連接層處理。</w:t>
      </w:r>
      <w:r w:rsidRPr="008061AF">
        <w:rPr>
          <w:rFonts w:ascii="Times New Roman" w:hAnsi="Times New Roman" w:cs="Times New Roman"/>
          <w:spacing w:val="8"/>
          <w:lang w:eastAsia="zh-TW"/>
        </w:rPr>
        <w:t>Dense(64*16)</w:t>
      </w:r>
      <w:r w:rsidRPr="008061AF">
        <w:rPr>
          <w:rFonts w:ascii="Times New Roman" w:hAnsi="Times New Roman" w:cs="Times New Roman"/>
          <w:spacing w:val="8"/>
          <w:lang w:eastAsia="zh-TW"/>
        </w:rPr>
        <w:t>：隱藏層，具有</w:t>
      </w:r>
      <w:r w:rsidRPr="008061AF">
        <w:rPr>
          <w:rFonts w:ascii="Times New Roman" w:hAnsi="Times New Roman" w:cs="Times New Roman"/>
          <w:spacing w:val="8"/>
          <w:lang w:eastAsia="zh-TW"/>
        </w:rPr>
        <w:t xml:space="preserve"> 1024 </w:t>
      </w:r>
      <w:proofErr w:type="gramStart"/>
      <w:r w:rsidRPr="008061AF">
        <w:rPr>
          <w:rFonts w:ascii="Times New Roman" w:hAnsi="Times New Roman" w:cs="Times New Roman"/>
          <w:spacing w:val="8"/>
          <w:lang w:eastAsia="zh-TW"/>
        </w:rPr>
        <w:t>個</w:t>
      </w:r>
      <w:proofErr w:type="gramEnd"/>
      <w:r w:rsidRPr="008061AF">
        <w:rPr>
          <w:rFonts w:ascii="Times New Roman" w:hAnsi="Times New Roman" w:cs="Times New Roman"/>
          <w:spacing w:val="8"/>
          <w:lang w:eastAsia="zh-TW"/>
        </w:rPr>
        <w:t>神經元。</w:t>
      </w:r>
      <w:r w:rsidR="00C37588">
        <w:rPr>
          <w:rFonts w:asciiTheme="minorEastAsia" w:eastAsiaTheme="minorEastAsia" w:hAnsiTheme="minorEastAsia" w:cs="Times New Roman" w:hint="eastAsia"/>
          <w:spacing w:val="8"/>
          <w:lang w:eastAsia="zh-TW"/>
        </w:rPr>
        <w:t>經過</w:t>
      </w:r>
      <w:r w:rsidRPr="008061AF">
        <w:rPr>
          <w:rFonts w:ascii="Times New Roman" w:hAnsi="Times New Roman" w:cs="Times New Roman"/>
          <w:spacing w:val="8"/>
          <w:lang w:eastAsia="zh-TW"/>
        </w:rPr>
        <w:t>批次正規化</w:t>
      </w:r>
      <w:r w:rsidR="00C37588">
        <w:rPr>
          <w:rFonts w:asciiTheme="minorEastAsia" w:eastAsiaTheme="minorEastAsia" w:hAnsiTheme="minorEastAsia" w:cs="Times New Roman" w:hint="eastAsia"/>
          <w:spacing w:val="8"/>
          <w:lang w:eastAsia="zh-TW"/>
        </w:rPr>
        <w:t>及</w:t>
      </w:r>
      <w:r w:rsidRPr="008061AF">
        <w:rPr>
          <w:rFonts w:ascii="Times New Roman" w:hAnsi="Times New Roman" w:cs="Times New Roman"/>
          <w:spacing w:val="8"/>
          <w:lang w:eastAsia="zh-TW"/>
        </w:rPr>
        <w:t xml:space="preserve"> ReLU </w:t>
      </w:r>
      <w:r w:rsidR="00C37588">
        <w:rPr>
          <w:rFonts w:ascii="Times New Roman" w:hAnsi="Times New Roman" w:cs="Times New Roman"/>
          <w:spacing w:val="8"/>
          <w:lang w:eastAsia="zh-TW"/>
        </w:rPr>
        <w:t>激</w:t>
      </w:r>
      <w:r w:rsidR="00C37588">
        <w:rPr>
          <w:rFonts w:asciiTheme="minorEastAsia" w:eastAsiaTheme="minorEastAsia" w:hAnsiTheme="minorEastAsia" w:cs="Times New Roman" w:hint="eastAsia"/>
          <w:spacing w:val="8"/>
          <w:lang w:eastAsia="zh-TW"/>
        </w:rPr>
        <w:t>發，最終得到</w:t>
      </w:r>
      <w:r w:rsidRPr="008061AF">
        <w:rPr>
          <w:rFonts w:ascii="Times New Roman" w:hAnsi="Times New Roman" w:cs="Times New Roman"/>
          <w:spacing w:val="8"/>
          <w:lang w:eastAsia="zh-TW"/>
        </w:rPr>
        <w:t>輸出層（</w:t>
      </w:r>
      <w:r w:rsidRPr="008061AF">
        <w:rPr>
          <w:rFonts w:ascii="Times New Roman" w:hAnsi="Times New Roman" w:cs="Times New Roman"/>
          <w:spacing w:val="8"/>
          <w:lang w:eastAsia="zh-TW"/>
        </w:rPr>
        <w:t>Output Layer</w:t>
      </w:r>
      <w:r w:rsidRPr="008061AF">
        <w:rPr>
          <w:rFonts w:ascii="Times New Roman" w:hAnsi="Times New Roman" w:cs="Times New Roman"/>
          <w:spacing w:val="8"/>
          <w:lang w:eastAsia="zh-TW"/>
        </w:rPr>
        <w:t>）</w:t>
      </w:r>
    </w:p>
    <w:p w14:paraId="7C560DF8" w14:textId="1EDAB65D" w:rsidR="008061AF" w:rsidRPr="008061AF" w:rsidRDefault="008061AF" w:rsidP="00C37588">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t xml:space="preserve">Adam </w:t>
      </w:r>
      <w:proofErr w:type="gramStart"/>
      <w:r w:rsidRPr="008061AF">
        <w:rPr>
          <w:rFonts w:ascii="Times New Roman" w:hAnsi="Times New Roman" w:cs="Times New Roman"/>
          <w:spacing w:val="8"/>
          <w:lang w:eastAsia="zh-TW"/>
        </w:rPr>
        <w:t>優化器</w:t>
      </w:r>
      <w:proofErr w:type="gramEnd"/>
      <w:r w:rsidRPr="008061AF">
        <w:rPr>
          <w:rFonts w:ascii="Times New Roman" w:hAnsi="Times New Roman" w:cs="Times New Roman"/>
          <w:spacing w:val="8"/>
          <w:lang w:eastAsia="zh-TW"/>
        </w:rPr>
        <w:t xml:space="preserve"> (Adam(0.001))</w:t>
      </w:r>
    </w:p>
    <w:p w14:paraId="0C62E3F9" w14:textId="77777777" w:rsidR="008061AF" w:rsidRPr="008061AF" w:rsidRDefault="008061AF" w:rsidP="00C37588">
      <w:pPr>
        <w:pStyle w:val="a3"/>
        <w:spacing w:line="300" w:lineRule="auto"/>
        <w:ind w:left="381" w:right="122" w:firstLine="339"/>
        <w:rPr>
          <w:rFonts w:ascii="Times New Roman" w:hAnsi="Times New Roman" w:cs="Times New Roman"/>
          <w:spacing w:val="8"/>
          <w:lang w:eastAsia="zh-TW"/>
        </w:rPr>
      </w:pPr>
      <w:r w:rsidRPr="008061AF">
        <w:rPr>
          <w:rFonts w:ascii="Times New Roman" w:hAnsi="Times New Roman" w:cs="Times New Roman"/>
          <w:spacing w:val="8"/>
          <w:lang w:eastAsia="zh-TW"/>
        </w:rPr>
        <w:t>學習率</w:t>
      </w:r>
      <w:r w:rsidRPr="008061AF">
        <w:rPr>
          <w:rFonts w:ascii="Times New Roman" w:hAnsi="Times New Roman" w:cs="Times New Roman"/>
          <w:spacing w:val="8"/>
          <w:lang w:eastAsia="zh-TW"/>
        </w:rPr>
        <w:t xml:space="preserve"> 0.001</w:t>
      </w:r>
      <w:r w:rsidRPr="008061AF">
        <w:rPr>
          <w:rFonts w:ascii="Times New Roman" w:hAnsi="Times New Roman" w:cs="Times New Roman"/>
          <w:spacing w:val="8"/>
          <w:lang w:eastAsia="zh-TW"/>
        </w:rPr>
        <w:t>，是適應性學習率的優化算法，有助於加快收斂。</w:t>
      </w:r>
    </w:p>
    <w:p w14:paraId="48D08B1E" w14:textId="5EC0F21C" w:rsidR="008061AF" w:rsidRDefault="008061AF" w:rsidP="00C37588">
      <w:pPr>
        <w:pStyle w:val="a3"/>
        <w:numPr>
          <w:ilvl w:val="0"/>
          <w:numId w:val="20"/>
        </w:numPr>
        <w:spacing w:line="300" w:lineRule="auto"/>
        <w:ind w:right="122"/>
        <w:rPr>
          <w:rFonts w:ascii="Times New Roman" w:eastAsiaTheme="minorEastAsia" w:hAnsi="Times New Roman" w:cs="Times New Roman"/>
          <w:spacing w:val="8"/>
          <w:lang w:eastAsia="zh-TW"/>
        </w:rPr>
      </w:pPr>
      <w:r w:rsidRPr="008061AF">
        <w:rPr>
          <w:rFonts w:ascii="Times New Roman" w:hAnsi="Times New Roman" w:cs="Times New Roman"/>
          <w:spacing w:val="8"/>
          <w:lang w:eastAsia="zh-TW"/>
        </w:rPr>
        <w:t>損失函數</w:t>
      </w:r>
      <w:r w:rsidRPr="008061AF">
        <w:rPr>
          <w:rFonts w:ascii="Times New Roman" w:hAnsi="Times New Roman" w:cs="Times New Roman"/>
          <w:spacing w:val="8"/>
          <w:lang w:eastAsia="zh-TW"/>
        </w:rPr>
        <w:t xml:space="preserve"> (categorical_crossentropy)</w:t>
      </w:r>
    </w:p>
    <w:p w14:paraId="0375D891" w14:textId="23D3FF1A" w:rsidR="000046EF" w:rsidRDefault="008061AF" w:rsidP="00C37588">
      <w:pPr>
        <w:pStyle w:val="a3"/>
        <w:spacing w:line="300" w:lineRule="auto"/>
        <w:ind w:left="381" w:right="122" w:firstLine="339"/>
        <w:rPr>
          <w:rFonts w:ascii="Times New Roman" w:hAnsi="Times New Roman" w:cs="Times New Roman"/>
          <w:spacing w:val="8"/>
          <w:lang w:eastAsia="zh-TW"/>
        </w:rPr>
      </w:pPr>
      <w:r w:rsidRPr="008061AF">
        <w:rPr>
          <w:rFonts w:ascii="Times New Roman" w:hAnsi="Times New Roman" w:cs="Times New Roman"/>
          <w:spacing w:val="8"/>
          <w:lang w:eastAsia="zh-TW"/>
        </w:rPr>
        <w:t>適用於多分類問題（</w:t>
      </w:r>
      <w:r w:rsidRPr="008061AF">
        <w:rPr>
          <w:rFonts w:ascii="Times New Roman" w:hAnsi="Times New Roman" w:cs="Times New Roman"/>
          <w:spacing w:val="8"/>
          <w:lang w:eastAsia="zh-TW"/>
        </w:rPr>
        <w:t xml:space="preserve">One-hot </w:t>
      </w:r>
      <w:r w:rsidRPr="008061AF">
        <w:rPr>
          <w:rFonts w:ascii="Times New Roman" w:hAnsi="Times New Roman" w:cs="Times New Roman"/>
          <w:spacing w:val="8"/>
          <w:lang w:eastAsia="zh-TW"/>
        </w:rPr>
        <w:t>編碼的標籤）。</w:t>
      </w:r>
    </w:p>
    <w:p w14:paraId="16EE56D3" w14:textId="77777777" w:rsidR="000046EF" w:rsidRDefault="000046EF">
      <w:pPr>
        <w:rPr>
          <w:rFonts w:ascii="Times New Roman" w:hAnsi="Times New Roman" w:cs="Times New Roman"/>
          <w:spacing w:val="8"/>
          <w:sz w:val="20"/>
          <w:szCs w:val="20"/>
          <w:lang w:eastAsia="zh-TW"/>
        </w:rPr>
      </w:pPr>
      <w:r>
        <w:rPr>
          <w:rFonts w:ascii="Times New Roman" w:hAnsi="Times New Roman" w:cs="Times New Roman"/>
          <w:spacing w:val="8"/>
          <w:lang w:eastAsia="zh-TW"/>
        </w:rPr>
        <w:br w:type="page"/>
      </w:r>
    </w:p>
    <w:p w14:paraId="5B01DDE8" w14:textId="0CA58C44" w:rsidR="008061AF" w:rsidRPr="008061AF" w:rsidRDefault="008061AF" w:rsidP="00C37588">
      <w:pPr>
        <w:pStyle w:val="a3"/>
        <w:numPr>
          <w:ilvl w:val="0"/>
          <w:numId w:val="20"/>
        </w:numPr>
        <w:spacing w:line="300" w:lineRule="auto"/>
        <w:ind w:right="122"/>
        <w:rPr>
          <w:rFonts w:ascii="Times New Roman" w:hAnsi="Times New Roman" w:cs="Times New Roman"/>
          <w:spacing w:val="8"/>
          <w:lang w:eastAsia="zh-TW"/>
        </w:rPr>
      </w:pPr>
      <w:r w:rsidRPr="008061AF">
        <w:rPr>
          <w:rFonts w:ascii="Times New Roman" w:hAnsi="Times New Roman" w:cs="Times New Roman"/>
          <w:spacing w:val="8"/>
          <w:lang w:eastAsia="zh-TW"/>
        </w:rPr>
        <w:lastRenderedPageBreak/>
        <w:t>評估指標</w:t>
      </w:r>
    </w:p>
    <w:p w14:paraId="1A37926C" w14:textId="050F8BA4" w:rsidR="00D8039B" w:rsidRDefault="008061AF" w:rsidP="000046EF">
      <w:pPr>
        <w:pStyle w:val="a3"/>
        <w:spacing w:line="300" w:lineRule="auto"/>
        <w:ind w:left="381" w:right="122" w:firstLine="339"/>
        <w:rPr>
          <w:rFonts w:ascii="微軟正黑體" w:eastAsia="微軟正黑體"/>
          <w:spacing w:val="11"/>
          <w:lang w:eastAsia="zh-TW"/>
        </w:rPr>
      </w:pPr>
      <w:r w:rsidRPr="008061AF">
        <w:rPr>
          <w:rFonts w:ascii="Times New Roman" w:hAnsi="Times New Roman" w:cs="Times New Roman"/>
          <w:spacing w:val="8"/>
          <w:lang w:eastAsia="zh-TW"/>
        </w:rPr>
        <w:t>使用準確率</w:t>
      </w:r>
      <w:r w:rsidR="00C37588">
        <w:rPr>
          <w:rFonts w:asciiTheme="minorEastAsia" w:eastAsiaTheme="minorEastAsia" w:hAnsiTheme="minorEastAsia" w:cs="Times New Roman" w:hint="eastAsia"/>
          <w:spacing w:val="8"/>
          <w:lang w:eastAsia="zh-TW"/>
        </w:rPr>
        <w:t>(</w:t>
      </w:r>
      <w:r w:rsidRPr="008061AF">
        <w:rPr>
          <w:rFonts w:ascii="Times New Roman" w:hAnsi="Times New Roman" w:cs="Times New Roman"/>
          <w:spacing w:val="8"/>
          <w:lang w:eastAsia="zh-TW"/>
        </w:rPr>
        <w:t>accuracy</w:t>
      </w:r>
      <w:r w:rsidR="00C37588">
        <w:rPr>
          <w:rFonts w:asciiTheme="minorEastAsia" w:eastAsiaTheme="minorEastAsia" w:hAnsiTheme="minorEastAsia" w:cs="Times New Roman" w:hint="eastAsia"/>
          <w:spacing w:val="8"/>
          <w:lang w:eastAsia="zh-TW"/>
        </w:rPr>
        <w:t>)</w:t>
      </w:r>
      <w:r w:rsidRPr="008061AF">
        <w:rPr>
          <w:rFonts w:ascii="Times New Roman" w:hAnsi="Times New Roman" w:cs="Times New Roman"/>
          <w:spacing w:val="8"/>
          <w:lang w:eastAsia="zh-TW"/>
        </w:rPr>
        <w:t>作為評估標準。</w:t>
      </w:r>
    </w:p>
    <w:p w14:paraId="406CC0A9" w14:textId="65D77AD7" w:rsidR="000046EF" w:rsidRDefault="00B37A1D" w:rsidP="000046EF">
      <w:pPr>
        <w:pStyle w:val="a3"/>
        <w:spacing w:line="300" w:lineRule="auto"/>
        <w:ind w:right="122"/>
        <w:jc w:val="center"/>
        <w:rPr>
          <w:rFonts w:ascii="微軟正黑體" w:eastAsia="微軟正黑體"/>
          <w:spacing w:val="11"/>
        </w:rPr>
      </w:pPr>
      <w:r>
        <w:rPr>
          <w:rFonts w:ascii="微軟正黑體" w:eastAsia="微軟正黑體"/>
          <w:spacing w:val="11"/>
        </w:rPr>
        <w:pict w14:anchorId="317F0FE9">
          <v:shape id="_x0000_i1027" type="#_x0000_t75" style="width:219pt;height:675.75pt">
            <v:imagedata r:id="rId22" o:title="下載"/>
          </v:shape>
        </w:pict>
      </w:r>
    </w:p>
    <w:p w14:paraId="16906DD6" w14:textId="391FE3B6" w:rsidR="00720746" w:rsidRDefault="000046EF" w:rsidP="000046EF">
      <w:pPr>
        <w:pStyle w:val="a3"/>
        <w:spacing w:line="300" w:lineRule="auto"/>
        <w:ind w:right="122"/>
        <w:jc w:val="center"/>
        <w:rPr>
          <w:rFonts w:ascii="新細明體" w:eastAsia="新細明體" w:hAnsi="新細明體" w:cs="新細明體"/>
          <w:lang w:eastAsia="zh-TW"/>
        </w:rPr>
      </w:pPr>
      <w:r w:rsidRPr="006816B5">
        <w:rPr>
          <w:rFonts w:eastAsiaTheme="minorEastAsia" w:hint="eastAsia"/>
          <w:lang w:eastAsia="zh-TW"/>
        </w:rPr>
        <w:t>圖</w:t>
      </w:r>
      <w:r>
        <w:rPr>
          <w:rFonts w:eastAsiaTheme="minorEastAsia"/>
          <w:lang w:eastAsia="zh-TW"/>
        </w:rPr>
        <w:t>十</w:t>
      </w:r>
      <w:r>
        <w:rPr>
          <w:rFonts w:eastAsiaTheme="minorEastAsia" w:hint="eastAsia"/>
          <w:lang w:eastAsia="zh-TW"/>
        </w:rPr>
        <w:t>四</w:t>
      </w:r>
      <w:r>
        <w:rPr>
          <w:rFonts w:eastAsiaTheme="minorEastAsia" w:hint="eastAsia"/>
          <w:lang w:eastAsia="zh-TW"/>
        </w:rPr>
        <w:t xml:space="preserve"> </w:t>
      </w:r>
      <w:r>
        <w:rPr>
          <w:rFonts w:eastAsiaTheme="minorEastAsia" w:hint="eastAsia"/>
          <w:lang w:eastAsia="zh-TW"/>
        </w:rPr>
        <w:t>神經網路架構</w:t>
      </w:r>
      <w:r w:rsidRPr="004E728A">
        <w:rPr>
          <w:rFonts w:ascii="新細明體" w:eastAsia="新細明體" w:hAnsi="新細明體" w:cs="新細明體" w:hint="eastAsia"/>
          <w:lang w:eastAsia="zh-TW"/>
        </w:rPr>
        <w:t>圖</w:t>
      </w:r>
    </w:p>
    <w:p w14:paraId="176F8ABF" w14:textId="77777777" w:rsidR="00720746" w:rsidRDefault="00720746">
      <w:pPr>
        <w:rPr>
          <w:rFonts w:ascii="新細明體" w:eastAsia="新細明體" w:hAnsi="新細明體" w:cs="新細明體"/>
          <w:sz w:val="20"/>
          <w:szCs w:val="20"/>
          <w:lang w:eastAsia="zh-TW"/>
        </w:rPr>
      </w:pPr>
      <w:r>
        <w:rPr>
          <w:rFonts w:ascii="新細明體" w:eastAsia="新細明體" w:hAnsi="新細明體" w:cs="新細明體"/>
          <w:lang w:eastAsia="zh-TW"/>
        </w:rPr>
        <w:br w:type="page"/>
      </w:r>
    </w:p>
    <w:p w14:paraId="041A2AA9" w14:textId="2D78B429" w:rsidR="00B300CC" w:rsidRDefault="00B300CC" w:rsidP="00B300CC">
      <w:pPr>
        <w:pStyle w:val="4"/>
        <w:spacing w:line="368" w:lineRule="exact"/>
        <w:ind w:left="0" w:firstLine="720"/>
        <w:rPr>
          <w:lang w:eastAsia="zh-TW"/>
        </w:rPr>
      </w:pPr>
      <w:r>
        <w:rPr>
          <w:rFonts w:ascii="Times New Roman" w:eastAsia="Times New Roman"/>
          <w:spacing w:val="12"/>
          <w:lang w:eastAsia="zh-TW"/>
        </w:rPr>
        <w:lastRenderedPageBreak/>
        <w:t>(</w:t>
      </w:r>
      <w:r>
        <w:rPr>
          <w:rFonts w:ascii="新細明體" w:eastAsia="新細明體" w:hAnsi="新細明體" w:cs="新細明體" w:hint="eastAsia"/>
          <w:spacing w:val="12"/>
          <w:lang w:eastAsia="zh-TW"/>
        </w:rPr>
        <w:t>五</w:t>
      </w:r>
      <w:r>
        <w:rPr>
          <w:rFonts w:ascii="Times New Roman" w:eastAsia="Times New Roman"/>
          <w:spacing w:val="10"/>
          <w:lang w:eastAsia="zh-TW"/>
        </w:rPr>
        <w:t>)</w:t>
      </w:r>
      <w:r>
        <w:rPr>
          <w:lang w:eastAsia="zh-TW"/>
        </w:rPr>
        <w:t>、</w:t>
      </w:r>
      <w:r>
        <w:rPr>
          <w:rFonts w:hint="eastAsia"/>
          <w:lang w:eastAsia="zh-TW"/>
        </w:rPr>
        <w:t>APP開發</w:t>
      </w:r>
    </w:p>
    <w:p w14:paraId="047B4BD4" w14:textId="279D66E5" w:rsidR="00B300CC" w:rsidRPr="00B300CC" w:rsidRDefault="00B300CC" w:rsidP="00B300CC">
      <w:pPr>
        <w:widowControl/>
        <w:ind w:left="425"/>
        <w:rPr>
          <w:spacing w:val="10"/>
          <w:lang w:eastAsia="zh-TW"/>
        </w:rPr>
      </w:pPr>
      <w:r>
        <w:rPr>
          <w:spacing w:val="10"/>
          <w:lang w:eastAsia="zh-TW"/>
        </w:rPr>
        <w:t>這裡的處理就好像是我們準備</w:t>
      </w:r>
      <w:r w:rsidRPr="00B300CC">
        <w:rPr>
          <w:rFonts w:hint="eastAsia"/>
          <w:spacing w:val="10"/>
          <w:lang w:eastAsia="zh-TW"/>
        </w:rPr>
        <w:t>利用flask作為後端及html作為前端製作一個網頁應用程式，網站主要功能敘述如下：</w:t>
      </w:r>
    </w:p>
    <w:p w14:paraId="0918A7AF"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使用者錄製聲音，並存檔至後台。</w:t>
      </w:r>
    </w:p>
    <w:p w14:paraId="11E5A9BC"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按下送出後，由後台進行數據處理，由模型計算出分類。</w:t>
      </w:r>
    </w:p>
    <w:p w14:paraId="32AD5DE0" w14:textId="77777777" w:rsidR="00B300CC" w:rsidRPr="00B300CC" w:rsidRDefault="00B300CC" w:rsidP="00B300CC">
      <w:pPr>
        <w:pStyle w:val="a5"/>
        <w:numPr>
          <w:ilvl w:val="0"/>
          <w:numId w:val="21"/>
        </w:numPr>
        <w:autoSpaceDE/>
        <w:autoSpaceDN/>
        <w:jc w:val="both"/>
        <w:rPr>
          <w:rFonts w:ascii="SimSun" w:eastAsia="SimSun" w:hAnsi="SimSun" w:cs="SimSun"/>
          <w:spacing w:val="10"/>
          <w:lang w:eastAsia="zh-TW"/>
        </w:rPr>
      </w:pPr>
      <w:r w:rsidRPr="00B300CC">
        <w:rPr>
          <w:rFonts w:ascii="SimSun" w:eastAsia="SimSun" w:hAnsi="SimSun" w:cs="SimSun" w:hint="eastAsia"/>
          <w:spacing w:val="10"/>
          <w:lang w:eastAsia="zh-TW"/>
        </w:rPr>
        <w:t>由後台將資料拋到前台給使用者。</w:t>
      </w:r>
    </w:p>
    <w:p w14:paraId="3FF72647" w14:textId="7920A687" w:rsidR="00B300CC" w:rsidRPr="00B300CC" w:rsidRDefault="00B300CC" w:rsidP="00B300CC">
      <w:pPr>
        <w:ind w:left="425"/>
        <w:jc w:val="both"/>
        <w:rPr>
          <w:spacing w:val="10"/>
          <w:lang w:eastAsia="zh-TW"/>
        </w:rPr>
      </w:pPr>
      <w:r w:rsidRPr="00B300CC">
        <w:rPr>
          <w:rFonts w:hint="eastAsia"/>
          <w:spacing w:val="10"/>
          <w:lang w:eastAsia="zh-TW"/>
        </w:rPr>
        <w:t>前端主要有三個按鈕，按下「開始錄製」則會觸發js內</w:t>
      </w:r>
      <w:r w:rsidRPr="00B300CC">
        <w:rPr>
          <w:spacing w:val="10"/>
          <w:lang w:eastAsia="zh-TW"/>
        </w:rPr>
        <w:t>navigator.mediaDevices.getUserMedia</w:t>
      </w:r>
      <w:r w:rsidRPr="00B300CC">
        <w:rPr>
          <w:rFonts w:hint="eastAsia"/>
          <w:spacing w:val="10"/>
          <w:lang w:eastAsia="zh-TW"/>
        </w:rPr>
        <w:t>這個Web API，它允許瀏覽器訪問用戶使用媒體設備（例如，攝像頭、麥克風），當使用者錄完聲音後按下「停止錄製」，此時會觸發js內onstop 事件，這時會利用fetch API來向後端伺服器發送一個 POST 請求，相關js程式碼</w:t>
      </w:r>
      <w:r w:rsidRPr="00B300CC">
        <w:rPr>
          <w:spacing w:val="10"/>
          <w:lang w:eastAsia="zh-TW"/>
        </w:rPr>
        <w:t>如</w:t>
      </w:r>
      <w:r w:rsidR="003D2A74">
        <w:rPr>
          <w:rFonts w:asciiTheme="minorEastAsia" w:eastAsiaTheme="minorEastAsia" w:hAnsiTheme="minorEastAsia" w:hint="eastAsia"/>
          <w:spacing w:val="10"/>
          <w:lang w:eastAsia="zh-TW"/>
        </w:rPr>
        <w:t>圖十四</w:t>
      </w:r>
      <w:r w:rsidRPr="00B300CC">
        <w:rPr>
          <w:rFonts w:hint="eastAsia"/>
          <w:spacing w:val="10"/>
          <w:lang w:eastAsia="zh-TW"/>
        </w:rPr>
        <w:t>，之後</w:t>
      </w:r>
      <w:proofErr w:type="gramStart"/>
      <w:r w:rsidRPr="00B300CC">
        <w:rPr>
          <w:rFonts w:hint="eastAsia"/>
          <w:spacing w:val="10"/>
          <w:lang w:eastAsia="zh-TW"/>
        </w:rPr>
        <w:t>後</w:t>
      </w:r>
      <w:proofErr w:type="gramEnd"/>
      <w:r w:rsidRPr="00B300CC">
        <w:rPr>
          <w:rFonts w:hint="eastAsia"/>
          <w:spacing w:val="10"/>
          <w:lang w:eastAsia="zh-TW"/>
        </w:rPr>
        <w:t>台的upload</w:t>
      </w:r>
      <w:r w:rsidRPr="00B300CC">
        <w:rPr>
          <w:spacing w:val="10"/>
          <w:lang w:eastAsia="zh-TW"/>
        </w:rPr>
        <w:t>_file</w:t>
      </w:r>
      <w:r w:rsidRPr="00B300CC">
        <w:rPr>
          <w:rFonts w:hint="eastAsia"/>
          <w:spacing w:val="10"/>
          <w:lang w:eastAsia="zh-TW"/>
        </w:rPr>
        <w:t>這個</w:t>
      </w:r>
      <w:proofErr w:type="gramStart"/>
      <w:r w:rsidRPr="00B300CC">
        <w:rPr>
          <w:rFonts w:hint="eastAsia"/>
          <w:spacing w:val="10"/>
          <w:lang w:eastAsia="zh-TW"/>
        </w:rPr>
        <w:t>函式如</w:t>
      </w:r>
      <w:proofErr w:type="gramEnd"/>
      <w:r w:rsidRPr="00B300CC">
        <w:rPr>
          <w:rFonts w:hint="eastAsia"/>
          <w:spacing w:val="10"/>
          <w:lang w:eastAsia="zh-TW"/>
        </w:rPr>
        <w:t>，此處POST是用來向服務器發送數據的請求方法，會偵測是否有一個audio的資料存在，若有就會將前端中的這個聲音檔案儲存到後台資料夾，另外右側一個播放介面可以即時放出剛剛錄製聲音如</w:t>
      </w:r>
      <w:r w:rsidR="00BC2358">
        <w:rPr>
          <w:rFonts w:asciiTheme="minorEastAsia" w:eastAsiaTheme="minorEastAsia" w:hAnsiTheme="minorEastAsia" w:hint="eastAsia"/>
          <w:spacing w:val="10"/>
          <w:lang w:eastAsia="zh-TW"/>
        </w:rPr>
        <w:t>圖十六</w:t>
      </w:r>
    </w:p>
    <w:p w14:paraId="07844BB6" w14:textId="77777777" w:rsidR="00B300CC" w:rsidRDefault="00B300CC" w:rsidP="00B300CC">
      <w:pPr>
        <w:ind w:firstLine="425"/>
        <w:jc w:val="center"/>
        <w:rPr>
          <w:rFonts w:eastAsia="標楷體"/>
          <w:sz w:val="28"/>
          <w:szCs w:val="28"/>
        </w:rPr>
      </w:pPr>
      <w:r>
        <w:rPr>
          <w:noProof/>
          <w:lang w:val="en-US" w:eastAsia="zh-TW"/>
        </w:rPr>
        <w:drawing>
          <wp:inline distT="0" distB="0" distL="0" distR="0" wp14:anchorId="307EEBA5" wp14:editId="1022E67F">
            <wp:extent cx="3252158" cy="3314700"/>
            <wp:effectExtent l="0" t="0" r="5715" b="0"/>
            <wp:docPr id="194681346" name="圖片 19468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024" t="26006" r="12413" b="5929"/>
                    <a:stretch/>
                  </pic:blipFill>
                  <pic:spPr bwMode="auto">
                    <a:xfrm>
                      <a:off x="0" y="0"/>
                      <a:ext cx="3268164" cy="3331013"/>
                    </a:xfrm>
                    <a:prstGeom prst="rect">
                      <a:avLst/>
                    </a:prstGeom>
                    <a:ln>
                      <a:noFill/>
                    </a:ln>
                    <a:extLst>
                      <a:ext uri="{53640926-AAD7-44D8-BBD7-CCE9431645EC}">
                        <a14:shadowObscured xmlns:a14="http://schemas.microsoft.com/office/drawing/2010/main"/>
                      </a:ext>
                    </a:extLst>
                  </pic:spPr>
                </pic:pic>
              </a:graphicData>
            </a:graphic>
          </wp:inline>
        </w:drawing>
      </w:r>
    </w:p>
    <w:p w14:paraId="79593764" w14:textId="15578CA3" w:rsidR="00B300CC" w:rsidRPr="00B300CC" w:rsidRDefault="00B300CC" w:rsidP="00B300CC">
      <w:pPr>
        <w:pStyle w:val="a3"/>
        <w:spacing w:line="300" w:lineRule="auto"/>
        <w:ind w:right="67"/>
        <w:jc w:val="center"/>
        <w:rPr>
          <w:rFonts w:eastAsiaTheme="minorEastAsia"/>
          <w:spacing w:val="10"/>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五</w:t>
      </w:r>
      <w:r>
        <w:rPr>
          <w:rFonts w:eastAsiaTheme="minorEastAsia" w:hint="eastAsia"/>
          <w:lang w:eastAsia="zh-TW"/>
        </w:rPr>
        <w:t xml:space="preserve"> </w:t>
      </w:r>
      <w:r w:rsidR="001D1480" w:rsidRPr="00B300CC">
        <w:rPr>
          <w:rFonts w:hint="eastAsia"/>
          <w:spacing w:val="10"/>
          <w:lang w:eastAsia="zh-TW"/>
        </w:rPr>
        <w:t>js程式碼</w:t>
      </w:r>
    </w:p>
    <w:p w14:paraId="6EAEF2F5" w14:textId="77777777" w:rsidR="00B300CC" w:rsidRDefault="00B300CC" w:rsidP="00B300CC">
      <w:pPr>
        <w:ind w:firstLine="425"/>
        <w:jc w:val="center"/>
        <w:rPr>
          <w:rFonts w:eastAsia="標楷體"/>
          <w:sz w:val="28"/>
          <w:szCs w:val="28"/>
        </w:rPr>
      </w:pPr>
      <w:r>
        <w:rPr>
          <w:noProof/>
          <w:lang w:val="en-US" w:eastAsia="zh-TW"/>
        </w:rPr>
        <w:drawing>
          <wp:inline distT="0" distB="0" distL="0" distR="0" wp14:anchorId="25F1498A" wp14:editId="349EFDD6">
            <wp:extent cx="4927860" cy="1990725"/>
            <wp:effectExtent l="0" t="0" r="6350" b="0"/>
            <wp:docPr id="194681345" name="圖片 19468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657" t="38866" r="48261" b="40966"/>
                    <a:stretch/>
                  </pic:blipFill>
                  <pic:spPr bwMode="auto">
                    <a:xfrm>
                      <a:off x="0" y="0"/>
                      <a:ext cx="4940052" cy="1995650"/>
                    </a:xfrm>
                    <a:prstGeom prst="rect">
                      <a:avLst/>
                    </a:prstGeom>
                    <a:ln>
                      <a:noFill/>
                    </a:ln>
                    <a:extLst>
                      <a:ext uri="{53640926-AAD7-44D8-BBD7-CCE9431645EC}">
                        <a14:shadowObscured xmlns:a14="http://schemas.microsoft.com/office/drawing/2010/main"/>
                      </a:ext>
                    </a:extLst>
                  </pic:spPr>
                </pic:pic>
              </a:graphicData>
            </a:graphic>
          </wp:inline>
        </w:drawing>
      </w:r>
    </w:p>
    <w:p w14:paraId="48AB961E" w14:textId="2614B7B5" w:rsidR="00B300CC" w:rsidRPr="003D2A74" w:rsidRDefault="003D2A74" w:rsidP="00B300CC">
      <w:pPr>
        <w:ind w:firstLine="425"/>
        <w:jc w:val="center"/>
        <w:rPr>
          <w:rFonts w:eastAsiaTheme="minorEastAsia"/>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六</w:t>
      </w:r>
      <w:r w:rsidR="00B300CC" w:rsidRPr="003D2A74">
        <w:rPr>
          <w:rFonts w:eastAsiaTheme="minorEastAsia" w:hint="eastAsia"/>
          <w:lang w:eastAsia="zh-TW"/>
        </w:rPr>
        <w:t xml:space="preserve"> </w:t>
      </w:r>
      <w:r w:rsidR="00B300CC" w:rsidRPr="003D2A74">
        <w:rPr>
          <w:rFonts w:eastAsiaTheme="minorEastAsia"/>
          <w:lang w:eastAsia="zh-TW"/>
        </w:rPr>
        <w:t>upload_file</w:t>
      </w:r>
      <w:r w:rsidR="00B300CC" w:rsidRPr="003D2A74">
        <w:rPr>
          <w:rFonts w:eastAsiaTheme="minorEastAsia" w:hint="eastAsia"/>
          <w:lang w:eastAsia="zh-TW"/>
        </w:rPr>
        <w:t>之程式碼</w:t>
      </w:r>
    </w:p>
    <w:p w14:paraId="79AAD323" w14:textId="77777777" w:rsidR="00B300CC" w:rsidRPr="001D1480" w:rsidRDefault="00B300CC" w:rsidP="001D1480">
      <w:pPr>
        <w:widowControl/>
        <w:ind w:left="425"/>
        <w:rPr>
          <w:spacing w:val="10"/>
          <w:lang w:eastAsia="zh-TW"/>
        </w:rPr>
      </w:pPr>
      <w:r w:rsidRPr="001D1480">
        <w:rPr>
          <w:rFonts w:hint="eastAsia"/>
          <w:spacing w:val="10"/>
          <w:lang w:eastAsia="zh-TW"/>
        </w:rPr>
        <w:t>再來使用者需要按submit，在這個form tag內設定了</w:t>
      </w:r>
      <w:r w:rsidRPr="001D1480">
        <w:rPr>
          <w:spacing w:val="10"/>
          <w:lang w:eastAsia="zh-TW"/>
        </w:rPr>
        <w:t>action="{{ url_for('judge') }}"</w:t>
      </w:r>
      <w:r w:rsidRPr="001D1480">
        <w:rPr>
          <w:rFonts w:hint="eastAsia"/>
          <w:spacing w:val="10"/>
          <w:lang w:eastAsia="zh-TW"/>
        </w:rPr>
        <w:t>，因此會呼叫後台名為judge的函式，此時就會依照之前數據前處理的模式將這個聲音從資料夾讀取並轉換成一個特徵向量，由模型進行預測類別。</w:t>
      </w:r>
    </w:p>
    <w:p w14:paraId="2972E88B" w14:textId="77777777" w:rsidR="00B300CC" w:rsidRDefault="00B300CC" w:rsidP="00B300CC">
      <w:pPr>
        <w:ind w:firstLine="425"/>
        <w:jc w:val="center"/>
        <w:rPr>
          <w:rFonts w:eastAsia="標楷體"/>
          <w:sz w:val="28"/>
          <w:szCs w:val="28"/>
        </w:rPr>
      </w:pPr>
      <w:r>
        <w:rPr>
          <w:noProof/>
          <w:lang w:val="en-US" w:eastAsia="zh-TW"/>
        </w:rPr>
        <w:lastRenderedPageBreak/>
        <w:drawing>
          <wp:inline distT="0" distB="0" distL="0" distR="0" wp14:anchorId="527CD840" wp14:editId="1A810377">
            <wp:extent cx="4638906" cy="2438400"/>
            <wp:effectExtent l="0" t="0" r="9525" b="0"/>
            <wp:docPr id="194681344" name="圖片 19468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68" r="71828" b="71104"/>
                    <a:stretch/>
                  </pic:blipFill>
                  <pic:spPr bwMode="auto">
                    <a:xfrm>
                      <a:off x="0" y="0"/>
                      <a:ext cx="4679018" cy="2459485"/>
                    </a:xfrm>
                    <a:prstGeom prst="rect">
                      <a:avLst/>
                    </a:prstGeom>
                    <a:ln>
                      <a:noFill/>
                    </a:ln>
                    <a:extLst>
                      <a:ext uri="{53640926-AAD7-44D8-BBD7-CCE9431645EC}">
                        <a14:shadowObscured xmlns:a14="http://schemas.microsoft.com/office/drawing/2010/main"/>
                      </a:ext>
                    </a:extLst>
                  </pic:spPr>
                </pic:pic>
              </a:graphicData>
            </a:graphic>
          </wp:inline>
        </w:drawing>
      </w:r>
    </w:p>
    <w:p w14:paraId="384FD5AB" w14:textId="257B1A78" w:rsidR="00B300CC" w:rsidRDefault="00327D14" w:rsidP="00B300CC">
      <w:pPr>
        <w:ind w:firstLine="425"/>
        <w:jc w:val="center"/>
        <w:rPr>
          <w:rFonts w:eastAsia="標楷體"/>
          <w:sz w:val="28"/>
          <w:szCs w:val="28"/>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七</w:t>
      </w:r>
      <w:r>
        <w:rPr>
          <w:rFonts w:eastAsiaTheme="minorEastAsia" w:hint="eastAsia"/>
          <w:lang w:eastAsia="zh-TW"/>
        </w:rPr>
        <w:t xml:space="preserve"> </w:t>
      </w:r>
      <w:r w:rsidR="00B300CC" w:rsidRPr="00327D14">
        <w:rPr>
          <w:rFonts w:eastAsiaTheme="minorEastAsia" w:hint="eastAsia"/>
          <w:lang w:eastAsia="zh-TW"/>
        </w:rPr>
        <w:t>前端示意圖</w:t>
      </w:r>
    </w:p>
    <w:p w14:paraId="69C4CB4C" w14:textId="4ECCB21E" w:rsidR="00B300CC" w:rsidRDefault="00B300CC" w:rsidP="00B300CC">
      <w:pPr>
        <w:ind w:firstLine="425"/>
        <w:jc w:val="center"/>
        <w:rPr>
          <w:rFonts w:eastAsia="標楷體"/>
          <w:sz w:val="28"/>
          <w:szCs w:val="28"/>
        </w:rPr>
      </w:pPr>
    </w:p>
    <w:p w14:paraId="273D76E5" w14:textId="0B206217" w:rsidR="00327D14" w:rsidRDefault="00327D14" w:rsidP="00B300CC">
      <w:pPr>
        <w:ind w:firstLine="425"/>
        <w:jc w:val="center"/>
        <w:rPr>
          <w:rFonts w:eastAsia="標楷體"/>
          <w:sz w:val="28"/>
          <w:szCs w:val="28"/>
        </w:rPr>
      </w:pPr>
      <w:r>
        <w:rPr>
          <w:noProof/>
          <w:lang w:val="en-US" w:eastAsia="zh-TW"/>
        </w:rPr>
        <w:drawing>
          <wp:inline distT="0" distB="0" distL="0" distR="0" wp14:anchorId="745FD482" wp14:editId="203FE910">
            <wp:extent cx="5152160" cy="33337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36" t="35786" r="54964" b="17509"/>
                    <a:stretch/>
                  </pic:blipFill>
                  <pic:spPr bwMode="auto">
                    <a:xfrm>
                      <a:off x="0" y="0"/>
                      <a:ext cx="5161945" cy="3340081"/>
                    </a:xfrm>
                    <a:prstGeom prst="rect">
                      <a:avLst/>
                    </a:prstGeom>
                    <a:ln>
                      <a:noFill/>
                    </a:ln>
                    <a:extLst>
                      <a:ext uri="{53640926-AAD7-44D8-BBD7-CCE9431645EC}">
                        <a14:shadowObscured xmlns:a14="http://schemas.microsoft.com/office/drawing/2010/main"/>
                      </a:ext>
                    </a:extLst>
                  </pic:spPr>
                </pic:pic>
              </a:graphicData>
            </a:graphic>
          </wp:inline>
        </w:drawing>
      </w:r>
    </w:p>
    <w:p w14:paraId="3DB81C12" w14:textId="3DD5B07B" w:rsidR="00B300CC" w:rsidRPr="0071691B" w:rsidRDefault="0071691B" w:rsidP="00B300CC">
      <w:pPr>
        <w:ind w:firstLine="425"/>
        <w:jc w:val="center"/>
        <w:rPr>
          <w:rFonts w:eastAsiaTheme="minorEastAsia"/>
          <w:lang w:eastAsia="zh-TW"/>
        </w:rPr>
      </w:pPr>
      <w:r w:rsidRPr="006816B5">
        <w:rPr>
          <w:rFonts w:eastAsiaTheme="minorEastAsia" w:hint="eastAsia"/>
          <w:lang w:eastAsia="zh-TW"/>
        </w:rPr>
        <w:t>圖</w:t>
      </w:r>
      <w:r>
        <w:rPr>
          <w:rFonts w:eastAsiaTheme="minorEastAsia"/>
          <w:lang w:eastAsia="zh-TW"/>
        </w:rPr>
        <w:t>十</w:t>
      </w:r>
      <w:r w:rsidR="000618DE">
        <w:rPr>
          <w:rFonts w:eastAsiaTheme="minorEastAsia" w:hint="eastAsia"/>
          <w:lang w:eastAsia="zh-TW"/>
        </w:rPr>
        <w:t>八</w:t>
      </w:r>
      <w:r w:rsidR="00B300CC" w:rsidRPr="0071691B">
        <w:rPr>
          <w:rFonts w:eastAsiaTheme="minorEastAsia"/>
          <w:lang w:eastAsia="zh-TW"/>
        </w:rPr>
        <w:t xml:space="preserve"> </w:t>
      </w:r>
      <w:r w:rsidR="00B300CC" w:rsidRPr="0071691B">
        <w:rPr>
          <w:rFonts w:eastAsiaTheme="minorEastAsia" w:hint="eastAsia"/>
          <w:lang w:eastAsia="zh-TW"/>
        </w:rPr>
        <w:t>judge</w:t>
      </w:r>
      <w:r w:rsidR="00B300CC" w:rsidRPr="0071691B">
        <w:rPr>
          <w:rFonts w:eastAsiaTheme="minorEastAsia" w:hint="eastAsia"/>
          <w:lang w:eastAsia="zh-TW"/>
        </w:rPr>
        <w:t>之程式碼</w:t>
      </w:r>
    </w:p>
    <w:p w14:paraId="5B19A2DF" w14:textId="5B2CE7B5" w:rsidR="00410D46" w:rsidRDefault="00B300CC" w:rsidP="00410D46">
      <w:pPr>
        <w:ind w:left="425"/>
        <w:rPr>
          <w:spacing w:val="10"/>
          <w:lang w:eastAsia="zh-TW"/>
        </w:rPr>
      </w:pPr>
      <w:r w:rsidRPr="00410D46">
        <w:rPr>
          <w:rFonts w:hint="eastAsia"/>
          <w:spacing w:val="10"/>
          <w:lang w:eastAsia="zh-TW"/>
        </w:rPr>
        <w:t>由</w:t>
      </w:r>
      <w:r w:rsidR="00410D46">
        <w:rPr>
          <w:rFonts w:asciiTheme="minorEastAsia" w:eastAsiaTheme="minorEastAsia" w:hAnsiTheme="minorEastAsia" w:hint="eastAsia"/>
          <w:spacing w:val="10"/>
          <w:lang w:eastAsia="zh-TW"/>
        </w:rPr>
        <w:t>圖十七</w:t>
      </w:r>
      <w:r w:rsidRPr="00410D46">
        <w:rPr>
          <w:rFonts w:hint="eastAsia"/>
          <w:spacing w:val="10"/>
          <w:lang w:eastAsia="zh-TW"/>
        </w:rPr>
        <w:t>將預測好的類別存在</w:t>
      </w:r>
      <w:r w:rsidR="00410D46">
        <w:rPr>
          <w:rFonts w:asciiTheme="minorEastAsia" w:eastAsiaTheme="minorEastAsia" w:hAnsiTheme="minorEastAsia" w:hint="eastAsia"/>
          <w:spacing w:val="10"/>
          <w:lang w:eastAsia="zh-TW"/>
        </w:rPr>
        <w:t>變數</w:t>
      </w:r>
      <w:r w:rsidRPr="00410D46">
        <w:rPr>
          <w:rFonts w:hint="eastAsia"/>
          <w:spacing w:val="10"/>
          <w:lang w:eastAsia="zh-TW"/>
        </w:rPr>
        <w:t>judge1</w:t>
      </w:r>
      <w:proofErr w:type="gramStart"/>
      <w:r w:rsidRPr="00410D46">
        <w:rPr>
          <w:rFonts w:hint="eastAsia"/>
          <w:spacing w:val="10"/>
          <w:lang w:eastAsia="zh-TW"/>
        </w:rPr>
        <w:t>內部，</w:t>
      </w:r>
      <w:proofErr w:type="gramEnd"/>
      <w:r w:rsidRPr="00410D46">
        <w:rPr>
          <w:rFonts w:hint="eastAsia"/>
          <w:spacing w:val="10"/>
          <w:lang w:eastAsia="zh-TW"/>
        </w:rPr>
        <w:t>然後會再發送出去，接收這個變數的模板為「j.html」，其程式碼參照</w:t>
      </w:r>
      <w:r w:rsidR="00410D46">
        <w:rPr>
          <w:rFonts w:asciiTheme="minorEastAsia" w:eastAsiaTheme="minorEastAsia" w:hAnsiTheme="minorEastAsia" w:hint="eastAsia"/>
          <w:spacing w:val="10"/>
          <w:lang w:eastAsia="zh-TW"/>
        </w:rPr>
        <w:t>圖十八</w:t>
      </w:r>
      <w:r w:rsidRPr="00410D46">
        <w:rPr>
          <w:rFonts w:hint="eastAsia"/>
          <w:spacing w:val="10"/>
          <w:lang w:eastAsia="zh-TW"/>
        </w:rPr>
        <w:t>，此處用到Jinja2模板語言，在Flask網頁框架的 HTML 模板設計非常實用，可以幫助開發者共用一些內容，</w:t>
      </w:r>
      <w:r w:rsidRPr="00410D46">
        <w:rPr>
          <w:spacing w:val="10"/>
          <w:lang w:eastAsia="zh-TW"/>
        </w:rPr>
        <w:t>{% extends "index.html" %}</w:t>
      </w:r>
      <w:r w:rsidRPr="00410D46">
        <w:rPr>
          <w:rFonts w:hint="eastAsia"/>
          <w:spacing w:val="10"/>
          <w:lang w:eastAsia="zh-TW"/>
        </w:rPr>
        <w:t>即是繼承上一層請使用者錄音的模板，最大優點，其一就是不需要再將i</w:t>
      </w:r>
      <w:r w:rsidRPr="00410D46">
        <w:rPr>
          <w:spacing w:val="10"/>
          <w:lang w:eastAsia="zh-TW"/>
        </w:rPr>
        <w:t>ndex.html</w:t>
      </w:r>
      <w:r w:rsidRPr="00410D46">
        <w:rPr>
          <w:rFonts w:hint="eastAsia"/>
          <w:spacing w:val="10"/>
          <w:lang w:eastAsia="zh-TW"/>
        </w:rPr>
        <w:t>在j.html內再重複打一次，未來若是index.html有做更動，由於j.html是繼承也會跟著一起變動，而{{</w:t>
      </w:r>
      <w:r w:rsidRPr="00410D46">
        <w:rPr>
          <w:spacing w:val="10"/>
          <w:lang w:eastAsia="zh-TW"/>
        </w:rPr>
        <w:t>judge1</w:t>
      </w:r>
      <w:r w:rsidRPr="00410D46">
        <w:rPr>
          <w:rFonts w:hint="eastAsia"/>
          <w:spacing w:val="10"/>
          <w:lang w:eastAsia="zh-TW"/>
        </w:rPr>
        <w:t>}}這邊就負責接收</w:t>
      </w:r>
      <w:proofErr w:type="gramStart"/>
      <w:r w:rsidRPr="00410D46">
        <w:rPr>
          <w:rFonts w:hint="eastAsia"/>
          <w:spacing w:val="10"/>
          <w:lang w:eastAsia="zh-TW"/>
        </w:rPr>
        <w:t>後台傳過來</w:t>
      </w:r>
      <w:proofErr w:type="gramEnd"/>
      <w:r w:rsidRPr="00410D46">
        <w:rPr>
          <w:rFonts w:hint="eastAsia"/>
          <w:spacing w:val="10"/>
          <w:lang w:eastAsia="zh-TW"/>
        </w:rPr>
        <w:t>的參數，此處會顯示使用者聲音判定為陰性或陽性，最終的介面就會如</w:t>
      </w:r>
      <w:r w:rsidRPr="00410D46">
        <w:rPr>
          <w:spacing w:val="10"/>
          <w:lang w:eastAsia="zh-TW"/>
        </w:rPr>
        <w:fldChar w:fldCharType="begin"/>
      </w:r>
      <w:r w:rsidRPr="00410D46">
        <w:rPr>
          <w:spacing w:val="10"/>
          <w:lang w:eastAsia="zh-TW"/>
        </w:rPr>
        <w:instrText xml:space="preserve"> </w:instrText>
      </w:r>
      <w:r w:rsidRPr="00410D46">
        <w:rPr>
          <w:rFonts w:hint="eastAsia"/>
          <w:spacing w:val="10"/>
          <w:lang w:eastAsia="zh-TW"/>
        </w:rPr>
        <w:instrText>REF _Ref183283663 \h</w:instrText>
      </w:r>
      <w:r w:rsidRPr="00410D46">
        <w:rPr>
          <w:spacing w:val="10"/>
          <w:lang w:eastAsia="zh-TW"/>
        </w:rPr>
        <w:instrText xml:space="preserve"> </w:instrText>
      </w:r>
      <w:r w:rsidR="00410D46">
        <w:rPr>
          <w:spacing w:val="10"/>
          <w:lang w:eastAsia="zh-TW"/>
        </w:rPr>
        <w:instrText xml:space="preserve"> \* MERGEFORMAT </w:instrText>
      </w:r>
      <w:r w:rsidRPr="00410D46">
        <w:rPr>
          <w:spacing w:val="10"/>
          <w:lang w:eastAsia="zh-TW"/>
        </w:rPr>
      </w:r>
      <w:r w:rsidRPr="00410D46">
        <w:rPr>
          <w:spacing w:val="10"/>
          <w:lang w:eastAsia="zh-TW"/>
        </w:rPr>
        <w:fldChar w:fldCharType="separate"/>
      </w:r>
      <w:r w:rsidRPr="00410D46">
        <w:rPr>
          <w:rFonts w:hint="eastAsia"/>
          <w:spacing w:val="10"/>
          <w:lang w:eastAsia="zh-TW"/>
        </w:rPr>
        <w:t xml:space="preserve">圖4. </w:t>
      </w:r>
      <w:r w:rsidRPr="00410D46">
        <w:rPr>
          <w:spacing w:val="10"/>
          <w:lang w:eastAsia="zh-TW"/>
        </w:rPr>
        <w:t>20</w:t>
      </w:r>
      <w:r w:rsidRPr="00410D46">
        <w:rPr>
          <w:spacing w:val="10"/>
          <w:lang w:eastAsia="zh-TW"/>
        </w:rPr>
        <w:fldChar w:fldCharType="end"/>
      </w:r>
      <w:r w:rsidRPr="00410D46">
        <w:rPr>
          <w:rFonts w:hint="eastAsia"/>
          <w:spacing w:val="10"/>
          <w:lang w:eastAsia="zh-TW"/>
        </w:rPr>
        <w:t>所示。</w:t>
      </w:r>
    </w:p>
    <w:p w14:paraId="5FE1C462" w14:textId="77777777" w:rsidR="00410D46" w:rsidRDefault="00410D46">
      <w:pPr>
        <w:rPr>
          <w:spacing w:val="10"/>
          <w:lang w:eastAsia="zh-TW"/>
        </w:rPr>
      </w:pPr>
      <w:r>
        <w:rPr>
          <w:spacing w:val="10"/>
          <w:lang w:eastAsia="zh-TW"/>
        </w:rPr>
        <w:br w:type="page"/>
      </w:r>
    </w:p>
    <w:p w14:paraId="018A3808" w14:textId="77777777" w:rsidR="00B300CC" w:rsidRDefault="00B300CC" w:rsidP="00B300CC">
      <w:pPr>
        <w:ind w:firstLine="425"/>
        <w:jc w:val="center"/>
        <w:rPr>
          <w:rFonts w:eastAsia="標楷體"/>
          <w:sz w:val="28"/>
          <w:szCs w:val="28"/>
        </w:rPr>
      </w:pPr>
      <w:r>
        <w:rPr>
          <w:noProof/>
          <w:lang w:val="en-US" w:eastAsia="zh-TW"/>
        </w:rPr>
        <w:lastRenderedPageBreak/>
        <w:drawing>
          <wp:inline distT="0" distB="0" distL="0" distR="0" wp14:anchorId="4BAF086C" wp14:editId="14EDADD4">
            <wp:extent cx="4356701" cy="2276475"/>
            <wp:effectExtent l="0" t="0" r="6350" b="0"/>
            <wp:docPr id="194681348" name="圖片 19468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23" t="16374" r="36431" b="65004"/>
                    <a:stretch/>
                  </pic:blipFill>
                  <pic:spPr bwMode="auto">
                    <a:xfrm>
                      <a:off x="0" y="0"/>
                      <a:ext cx="4372579" cy="2284772"/>
                    </a:xfrm>
                    <a:prstGeom prst="rect">
                      <a:avLst/>
                    </a:prstGeom>
                    <a:ln>
                      <a:noFill/>
                    </a:ln>
                    <a:extLst>
                      <a:ext uri="{53640926-AAD7-44D8-BBD7-CCE9431645EC}">
                        <a14:shadowObscured xmlns:a14="http://schemas.microsoft.com/office/drawing/2010/main"/>
                      </a:ext>
                    </a:extLst>
                  </pic:spPr>
                </pic:pic>
              </a:graphicData>
            </a:graphic>
          </wp:inline>
        </w:drawing>
      </w:r>
    </w:p>
    <w:p w14:paraId="2E94376A" w14:textId="1A735BEB" w:rsidR="00B300CC" w:rsidRPr="00410D46" w:rsidRDefault="00410D46" w:rsidP="00B300CC">
      <w:pPr>
        <w:ind w:firstLine="425"/>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圖十</w:t>
      </w:r>
      <w:r w:rsidR="0083270C">
        <w:rPr>
          <w:rFonts w:asciiTheme="minorEastAsia" w:eastAsiaTheme="minorEastAsia" w:hAnsiTheme="minorEastAsia" w:hint="eastAsia"/>
          <w:spacing w:val="10"/>
          <w:lang w:eastAsia="zh-TW"/>
        </w:rPr>
        <w:t>九</w:t>
      </w:r>
      <w:r w:rsidR="00B300CC" w:rsidRPr="00F20E4A">
        <w:rPr>
          <w:rFonts w:eastAsia="標楷體"/>
          <w:sz w:val="28"/>
          <w:szCs w:val="28"/>
          <w:lang w:eastAsia="zh-TW"/>
        </w:rPr>
        <w:t xml:space="preserve"> </w:t>
      </w:r>
      <w:r w:rsidR="00B300CC" w:rsidRPr="00410D46">
        <w:rPr>
          <w:rFonts w:asciiTheme="minorEastAsia" w:eastAsiaTheme="minorEastAsia" w:hAnsiTheme="minorEastAsia" w:hint="eastAsia"/>
          <w:spacing w:val="10"/>
          <w:lang w:eastAsia="zh-TW"/>
        </w:rPr>
        <w:t>輸出結果之模板程式碼</w:t>
      </w:r>
    </w:p>
    <w:p w14:paraId="071EB34E" w14:textId="72228A46" w:rsidR="00B300CC" w:rsidRDefault="00C21762" w:rsidP="00B300CC">
      <w:pPr>
        <w:ind w:firstLine="425"/>
        <w:jc w:val="center"/>
        <w:rPr>
          <w:rFonts w:eastAsia="標楷體"/>
          <w:sz w:val="28"/>
          <w:szCs w:val="28"/>
        </w:rPr>
      </w:pPr>
      <w:r>
        <w:rPr>
          <w:noProof/>
          <w:lang w:val="en-US" w:eastAsia="zh-TW"/>
        </w:rPr>
        <w:drawing>
          <wp:inline distT="0" distB="0" distL="0" distR="0" wp14:anchorId="6DA99350" wp14:editId="357F5D14">
            <wp:extent cx="4562475" cy="26289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2628900"/>
                    </a:xfrm>
                    <a:prstGeom prst="rect">
                      <a:avLst/>
                    </a:prstGeom>
                    <a:noFill/>
                    <a:ln>
                      <a:noFill/>
                    </a:ln>
                  </pic:spPr>
                </pic:pic>
              </a:graphicData>
            </a:graphic>
          </wp:inline>
        </w:drawing>
      </w:r>
    </w:p>
    <w:p w14:paraId="3FD1757D" w14:textId="0304CAE0" w:rsidR="00B300CC" w:rsidRPr="00410D46" w:rsidRDefault="00410D46" w:rsidP="00B300CC">
      <w:pPr>
        <w:ind w:firstLine="425"/>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w:t>
      </w:r>
      <w:r w:rsidR="0083270C">
        <w:rPr>
          <w:rFonts w:asciiTheme="minorEastAsia" w:eastAsiaTheme="minorEastAsia" w:hAnsiTheme="minorEastAsia" w:hint="eastAsia"/>
          <w:spacing w:val="10"/>
          <w:lang w:eastAsia="zh-TW"/>
        </w:rPr>
        <w:t>二十</w:t>
      </w:r>
      <w:r w:rsidR="00B300CC" w:rsidRPr="00410D46">
        <w:rPr>
          <w:rFonts w:asciiTheme="minorEastAsia" w:eastAsiaTheme="minorEastAsia" w:hAnsiTheme="minorEastAsia"/>
          <w:spacing w:val="10"/>
          <w:lang w:eastAsia="zh-TW"/>
        </w:rPr>
        <w:t xml:space="preserve"> </w:t>
      </w:r>
      <w:r w:rsidR="00B300CC" w:rsidRPr="00410D46">
        <w:rPr>
          <w:rFonts w:asciiTheme="minorEastAsia" w:eastAsiaTheme="minorEastAsia" w:hAnsiTheme="minorEastAsia" w:hint="eastAsia"/>
          <w:spacing w:val="10"/>
          <w:lang w:eastAsia="zh-TW"/>
        </w:rPr>
        <w:t>最終顯示結果介面</w:t>
      </w:r>
    </w:p>
    <w:p w14:paraId="4B3DCCAD" w14:textId="77777777" w:rsidR="00410D46" w:rsidRDefault="00410D46" w:rsidP="00B300CC">
      <w:pPr>
        <w:ind w:firstLine="480"/>
        <w:rPr>
          <w:rFonts w:eastAsiaTheme="minorEastAsia"/>
          <w:spacing w:val="10"/>
          <w:lang w:eastAsia="zh-TW"/>
        </w:rPr>
      </w:pPr>
    </w:p>
    <w:p w14:paraId="61951CCE" w14:textId="64452232" w:rsidR="00B300CC" w:rsidRPr="00410D46" w:rsidRDefault="00B300CC" w:rsidP="00410D46">
      <w:pPr>
        <w:ind w:left="425" w:firstLine="55"/>
        <w:rPr>
          <w:spacing w:val="10"/>
          <w:lang w:eastAsia="zh-TW"/>
        </w:rPr>
      </w:pPr>
      <w:r w:rsidRPr="00410D46">
        <w:rPr>
          <w:rFonts w:hint="eastAsia"/>
          <w:spacing w:val="10"/>
          <w:lang w:eastAsia="zh-TW"/>
        </w:rPr>
        <w:t>此應用程式因為使用ngrok 開放本地端口，使用的套件為pyngrok，用來開啟一個ngrok隧道，將本地端口(此處預設5000)映射到公網。其他人可以通過一個公開的 URL 訪問本地 Flask 應用。也可以讓使用者透過手機直接操作這個應用程式。</w:t>
      </w:r>
    </w:p>
    <w:p w14:paraId="6026C5C6" w14:textId="77777777" w:rsidR="0039227E" w:rsidRPr="00B300CC" w:rsidRDefault="0039227E">
      <w:pPr>
        <w:pStyle w:val="a3"/>
        <w:spacing w:line="300" w:lineRule="auto"/>
        <w:ind w:left="381" w:right="110" w:firstLine="239"/>
        <w:jc w:val="both"/>
        <w:rPr>
          <w:rFonts w:eastAsiaTheme="minorEastAsia"/>
          <w:spacing w:val="10"/>
          <w:lang w:eastAsia="zh-TW"/>
        </w:rPr>
      </w:pPr>
    </w:p>
    <w:p w14:paraId="45BADB58" w14:textId="655C5C4E" w:rsidR="00D8039B" w:rsidRPr="003A70C0" w:rsidRDefault="00D8039B">
      <w:pPr>
        <w:pStyle w:val="a3"/>
        <w:spacing w:before="20" w:line="300" w:lineRule="auto"/>
        <w:ind w:left="131" w:right="173"/>
        <w:rPr>
          <w:b/>
          <w:lang w:eastAsia="zh-TW"/>
        </w:rPr>
      </w:pPr>
    </w:p>
    <w:p w14:paraId="51F7E3F9" w14:textId="77777777" w:rsidR="00D8039B" w:rsidRPr="003A70C0" w:rsidRDefault="00D8039B">
      <w:pPr>
        <w:pStyle w:val="a3"/>
        <w:spacing w:line="300" w:lineRule="auto"/>
        <w:rPr>
          <w:b/>
          <w:lang w:eastAsia="zh-TW"/>
        </w:rPr>
        <w:sectPr w:rsidR="00D8039B" w:rsidRPr="003A70C0">
          <w:pgSz w:w="11910" w:h="16850"/>
          <w:pgMar w:top="1460" w:right="1700" w:bottom="440" w:left="1417" w:header="0" w:footer="258" w:gutter="0"/>
          <w:cols w:space="720"/>
        </w:sectPr>
      </w:pPr>
    </w:p>
    <w:p w14:paraId="2DF19F80" w14:textId="77777777" w:rsidR="00D8039B" w:rsidRDefault="0058570F">
      <w:pPr>
        <w:pStyle w:val="4"/>
        <w:spacing w:line="439" w:lineRule="exact"/>
        <w:ind w:left="0" w:right="6304"/>
        <w:jc w:val="right"/>
        <w:rPr>
          <w:lang w:eastAsia="zh-TW"/>
        </w:rPr>
      </w:pPr>
      <w:r>
        <w:rPr>
          <w:spacing w:val="17"/>
          <w:lang w:eastAsia="zh-TW"/>
        </w:rPr>
        <w:lastRenderedPageBreak/>
        <w:t>四、軟硬體分析</w:t>
      </w:r>
    </w:p>
    <w:p w14:paraId="2980B563" w14:textId="77777777" w:rsidR="00D8039B" w:rsidRDefault="0058570F">
      <w:pPr>
        <w:spacing w:before="126" w:line="503" w:lineRule="exact"/>
        <w:ind w:right="6265"/>
        <w:jc w:val="right"/>
        <w:rPr>
          <w:rFonts w:ascii="微軟正黑體" w:eastAsia="微軟正黑體"/>
          <w:b/>
          <w:sz w:val="28"/>
          <w:lang w:eastAsia="zh-TW"/>
        </w:rPr>
      </w:pPr>
      <w:r>
        <w:rPr>
          <w:rFonts w:ascii="Times New Roman" w:eastAsia="Times New Roman"/>
          <w:b/>
          <w:spacing w:val="-4"/>
          <w:sz w:val="28"/>
          <w:lang w:eastAsia="zh-TW"/>
        </w:rPr>
        <w:t>(</w:t>
      </w:r>
      <w:proofErr w:type="gramStart"/>
      <w:r>
        <w:rPr>
          <w:rFonts w:ascii="微軟正黑體" w:eastAsia="微軟正黑體"/>
          <w:b/>
          <w:spacing w:val="-4"/>
          <w:sz w:val="28"/>
          <w:lang w:eastAsia="zh-TW"/>
        </w:rPr>
        <w:t>一</w:t>
      </w:r>
      <w:proofErr w:type="gramEnd"/>
      <w:r>
        <w:rPr>
          <w:rFonts w:ascii="Times New Roman" w:eastAsia="Times New Roman"/>
          <w:b/>
          <w:spacing w:val="-4"/>
          <w:sz w:val="28"/>
          <w:lang w:eastAsia="zh-TW"/>
        </w:rPr>
        <w:t>)</w:t>
      </w:r>
      <w:r>
        <w:rPr>
          <w:rFonts w:ascii="微軟正黑體" w:eastAsia="微軟正黑體"/>
          <w:b/>
          <w:spacing w:val="-6"/>
          <w:sz w:val="28"/>
          <w:lang w:eastAsia="zh-TW"/>
        </w:rPr>
        <w:t>、開發環境</w:t>
      </w:r>
    </w:p>
    <w:p w14:paraId="34653D38" w14:textId="24B62211" w:rsidR="00D8039B" w:rsidRDefault="009573C4">
      <w:pPr>
        <w:pStyle w:val="a3"/>
        <w:spacing w:before="10"/>
        <w:ind w:left="381"/>
        <w:rPr>
          <w:rFonts w:ascii="Times New Roman"/>
          <w:lang w:eastAsia="zh-TW"/>
        </w:rPr>
      </w:pPr>
      <w:r>
        <w:rPr>
          <w:rFonts w:ascii="新細明體" w:eastAsia="新細明體" w:hAnsi="新細明體" w:cs="新細明體"/>
          <w:lang w:eastAsia="zh-TW"/>
        </w:rPr>
        <w:tab/>
        <w:t>G</w:t>
      </w:r>
      <w:r>
        <w:rPr>
          <w:rFonts w:ascii="新細明體" w:eastAsia="新細明體" w:hAnsi="新細明體" w:cs="新細明體" w:hint="eastAsia"/>
          <w:lang w:eastAsia="zh-TW"/>
        </w:rPr>
        <w:t xml:space="preserve">oogle colab </w:t>
      </w:r>
    </w:p>
    <w:p w14:paraId="7C93D29B" w14:textId="77777777" w:rsidR="00D8039B" w:rsidRDefault="0058570F">
      <w:pPr>
        <w:pStyle w:val="4"/>
        <w:spacing w:line="444" w:lineRule="exact"/>
        <w:ind w:left="582"/>
      </w:pPr>
      <w:r>
        <w:rPr>
          <w:rFonts w:ascii="Times New Roman" w:eastAsia="Times New Roman"/>
          <w:spacing w:val="-4"/>
        </w:rPr>
        <w:t>(</w:t>
      </w:r>
      <w:r>
        <w:rPr>
          <w:spacing w:val="-4"/>
        </w:rPr>
        <w:t>二</w:t>
      </w:r>
      <w:r>
        <w:rPr>
          <w:rFonts w:ascii="Times New Roman" w:eastAsia="Times New Roman"/>
          <w:spacing w:val="-4"/>
        </w:rPr>
        <w:t>)</w:t>
      </w:r>
      <w:r>
        <w:rPr>
          <w:spacing w:val="-7"/>
        </w:rPr>
        <w:t>、</w:t>
      </w:r>
      <w:proofErr w:type="spellStart"/>
      <w:r>
        <w:rPr>
          <w:spacing w:val="-7"/>
        </w:rPr>
        <w:t>軟體</w:t>
      </w:r>
      <w:proofErr w:type="spellEnd"/>
    </w:p>
    <w:p w14:paraId="45672986" w14:textId="77777777" w:rsidR="00D8039B" w:rsidRDefault="00D8039B">
      <w:pPr>
        <w:pStyle w:val="a3"/>
        <w:spacing w:line="302" w:lineRule="auto"/>
        <w:jc w:val="both"/>
        <w:rPr>
          <w:rFonts w:eastAsiaTheme="minorEastAsia"/>
          <w:lang w:eastAsia="zh-TW"/>
        </w:rPr>
      </w:pPr>
    </w:p>
    <w:p w14:paraId="2643B481" w14:textId="1D822445" w:rsidR="009573C4" w:rsidRPr="009573C4" w:rsidRDefault="009573C4" w:rsidP="009573C4">
      <w:pPr>
        <w:pStyle w:val="a3"/>
        <w:spacing w:line="302" w:lineRule="auto"/>
        <w:ind w:firstLine="381"/>
        <w:rPr>
          <w:rFonts w:eastAsiaTheme="minorEastAsia"/>
          <w:lang w:eastAsia="zh-TW"/>
        </w:rPr>
        <w:sectPr w:rsidR="009573C4" w:rsidRPr="009573C4">
          <w:pgSz w:w="11910" w:h="16850"/>
          <w:pgMar w:top="1400" w:right="1700" w:bottom="440" w:left="1417" w:header="0" w:footer="258" w:gutter="0"/>
          <w:cols w:space="720"/>
        </w:sectPr>
      </w:pPr>
      <w:r w:rsidRPr="009573C4">
        <w:rPr>
          <w:rFonts w:eastAsiaTheme="minorEastAsia"/>
          <w:lang w:eastAsia="zh-TW"/>
        </w:rPr>
        <w:t xml:space="preserve">Python 3 Google Compute Engine </w:t>
      </w:r>
      <w:r w:rsidRPr="009573C4">
        <w:rPr>
          <w:rFonts w:eastAsiaTheme="minorEastAsia"/>
          <w:lang w:eastAsia="zh-TW"/>
        </w:rPr>
        <w:t>後端</w:t>
      </w:r>
    </w:p>
    <w:p w14:paraId="0E708F69" w14:textId="20FA0390" w:rsidR="00D8039B" w:rsidRDefault="0058570F">
      <w:pPr>
        <w:pStyle w:val="2"/>
        <w:rPr>
          <w:spacing w:val="5"/>
          <w:lang w:eastAsia="zh-TW"/>
        </w:rPr>
      </w:pPr>
      <w:bookmarkStart w:id="18" w:name="_Toc194431934"/>
      <w:r>
        <w:rPr>
          <w:spacing w:val="5"/>
          <w:lang w:eastAsia="zh-TW"/>
        </w:rPr>
        <w:lastRenderedPageBreak/>
        <w:t>五、測試結果</w:t>
      </w:r>
      <w:bookmarkEnd w:id="18"/>
    </w:p>
    <w:p w14:paraId="2A35B946" w14:textId="03B60B41" w:rsidR="003A70C0" w:rsidRDefault="003A70C0" w:rsidP="003A70C0">
      <w:pPr>
        <w:pStyle w:val="4"/>
        <w:spacing w:line="368" w:lineRule="exact"/>
        <w:ind w:left="0" w:firstLine="720"/>
        <w:rPr>
          <w:lang w:eastAsia="zh-TW"/>
        </w:rPr>
      </w:pPr>
      <w:r>
        <w:rPr>
          <w:rFonts w:ascii="Times New Roman" w:eastAsia="Times New Roman"/>
          <w:spacing w:val="12"/>
          <w:lang w:eastAsia="zh-TW"/>
        </w:rPr>
        <w:t>(</w:t>
      </w:r>
      <w:proofErr w:type="gramStart"/>
      <w:r>
        <w:rPr>
          <w:rFonts w:asciiTheme="minorEastAsia" w:eastAsiaTheme="minorEastAsia" w:hAnsiTheme="minorEastAsia" w:hint="eastAsia"/>
          <w:spacing w:val="12"/>
          <w:lang w:eastAsia="zh-TW"/>
        </w:rPr>
        <w:t>一</w:t>
      </w:r>
      <w:proofErr w:type="gramEnd"/>
      <w:r>
        <w:rPr>
          <w:rFonts w:ascii="Times New Roman" w:eastAsia="Times New Roman"/>
          <w:spacing w:val="10"/>
          <w:lang w:eastAsia="zh-TW"/>
        </w:rPr>
        <w:t>)</w:t>
      </w:r>
      <w:r>
        <w:rPr>
          <w:lang w:eastAsia="zh-TW"/>
        </w:rPr>
        <w:t>、</w:t>
      </w:r>
      <w:r>
        <w:rPr>
          <w:rFonts w:hint="eastAsia"/>
          <w:lang w:eastAsia="zh-TW"/>
        </w:rPr>
        <w:t>訓練成果比較</w:t>
      </w:r>
    </w:p>
    <w:p w14:paraId="6A11866C" w14:textId="55968158" w:rsidR="003A70C0" w:rsidRDefault="00A56AA7" w:rsidP="00A56AA7">
      <w:pPr>
        <w:widowControl/>
        <w:ind w:left="1440"/>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使用兩種神經網路架構，第一種為一層另一個為二層，</w:t>
      </w:r>
      <w:r w:rsidR="007C69B4">
        <w:rPr>
          <w:rFonts w:asciiTheme="minorEastAsia" w:eastAsiaTheme="minorEastAsia" w:hAnsiTheme="minorEastAsia" w:hint="eastAsia"/>
          <w:spacing w:val="10"/>
          <w:lang w:eastAsia="zh-TW"/>
        </w:rPr>
        <w:t>一層之訓練成效如下圖</w:t>
      </w:r>
    </w:p>
    <w:p w14:paraId="51F93339" w14:textId="76AB741D" w:rsidR="007C69B4" w:rsidRDefault="00B37A1D"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71BAA2BC">
          <v:shape id="_x0000_i1028" type="#_x0000_t75" style="width:283.5pt;height:215.25pt">
            <v:imagedata r:id="rId29" o:title="下載2"/>
          </v:shape>
        </w:pict>
      </w:r>
    </w:p>
    <w:p w14:paraId="62013EAA" w14:textId="674EA533" w:rsidR="007C69B4" w:rsidRDefault="007C69B4"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w:t>
      </w:r>
      <w:r w:rsidR="0083270C">
        <w:rPr>
          <w:rFonts w:asciiTheme="minorEastAsia" w:eastAsiaTheme="minorEastAsia" w:hAnsiTheme="minorEastAsia" w:hint="eastAsia"/>
          <w:spacing w:val="10"/>
          <w:lang w:eastAsia="zh-TW"/>
        </w:rPr>
        <w:t>二十一</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Loss 隨著訓練次數變化</w:t>
      </w:r>
    </w:p>
    <w:p w14:paraId="136C6340" w14:textId="77777777" w:rsidR="007C69B4" w:rsidRDefault="007C69B4" w:rsidP="007C69B4">
      <w:pPr>
        <w:widowControl/>
        <w:jc w:val="center"/>
        <w:rPr>
          <w:rFonts w:asciiTheme="minorEastAsia" w:eastAsiaTheme="minorEastAsia" w:hAnsiTheme="minorEastAsia"/>
          <w:spacing w:val="10"/>
          <w:lang w:eastAsia="zh-TW"/>
        </w:rPr>
      </w:pPr>
    </w:p>
    <w:p w14:paraId="2001EC94" w14:textId="1C283B90" w:rsidR="007C69B4" w:rsidRDefault="00B37A1D"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308257BB">
          <v:shape id="_x0000_i1029" type="#_x0000_t75" style="width:283.5pt;height:213.75pt">
            <v:imagedata r:id="rId30" o:title="下載22"/>
          </v:shape>
        </w:pict>
      </w:r>
    </w:p>
    <w:p w14:paraId="342D7EF4" w14:textId="35AEB7DA" w:rsidR="007C69B4" w:rsidRDefault="007C69B4" w:rsidP="007C69B4">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二</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準確率隨著訓練次數變化</w:t>
      </w:r>
    </w:p>
    <w:p w14:paraId="4A081C2B" w14:textId="19916615" w:rsidR="007C69B4" w:rsidRDefault="007C69B4" w:rsidP="005B2732">
      <w:pPr>
        <w:widowControl/>
        <w:ind w:left="1440"/>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其中可以看到沒有過擬合狀況發生</w:t>
      </w:r>
      <w:r w:rsidR="005B2732">
        <w:rPr>
          <w:rFonts w:asciiTheme="minorEastAsia" w:eastAsiaTheme="minorEastAsia" w:hAnsiTheme="minorEastAsia" w:hint="eastAsia"/>
          <w:spacing w:val="10"/>
          <w:lang w:eastAsia="zh-TW"/>
        </w:rPr>
        <w:t>，但是驗證資料集之準確率並沒有一直提升，而二層之訓練成效如下圖</w:t>
      </w:r>
    </w:p>
    <w:p w14:paraId="13B40E3C" w14:textId="48533F1B"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noProof/>
          <w:spacing w:val="10"/>
          <w:lang w:val="en-US" w:eastAsia="zh-TW"/>
        </w:rPr>
        <w:lastRenderedPageBreak/>
        <w:drawing>
          <wp:inline distT="0" distB="0" distL="0" distR="0" wp14:anchorId="012C1BBF" wp14:editId="1B41D9F5">
            <wp:extent cx="3600450" cy="2724150"/>
            <wp:effectExtent l="0" t="0" r="0" b="0"/>
            <wp:docPr id="8" name="圖片 8" descr="下載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下載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450" cy="2724150"/>
                    </a:xfrm>
                    <a:prstGeom prst="rect">
                      <a:avLst/>
                    </a:prstGeom>
                    <a:noFill/>
                    <a:ln>
                      <a:noFill/>
                    </a:ln>
                  </pic:spPr>
                </pic:pic>
              </a:graphicData>
            </a:graphic>
          </wp:inline>
        </w:drawing>
      </w:r>
    </w:p>
    <w:p w14:paraId="06A6BF7E" w14:textId="14C8A78F"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三</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Loss 隨著訓練次數變化</w:t>
      </w:r>
    </w:p>
    <w:p w14:paraId="7A05F7CF" w14:textId="5CE61122" w:rsidR="005B2732"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noProof/>
          <w:spacing w:val="10"/>
          <w:lang w:val="en-US" w:eastAsia="zh-TW"/>
        </w:rPr>
        <w:drawing>
          <wp:inline distT="0" distB="0" distL="0" distR="0" wp14:anchorId="12F579C3" wp14:editId="272C2E48">
            <wp:extent cx="3600450" cy="2714625"/>
            <wp:effectExtent l="0" t="0" r="0" b="9525"/>
            <wp:docPr id="7" name="圖片 7" descr="下載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下載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inline>
        </w:drawing>
      </w:r>
    </w:p>
    <w:p w14:paraId="5CDBAF62" w14:textId="5F37B280" w:rsidR="00E47C9B" w:rsidRDefault="00E47C9B"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四</w:t>
      </w:r>
      <w:r w:rsidRPr="00410D46">
        <w:rPr>
          <w:rFonts w:asciiTheme="minorEastAsia" w:eastAsiaTheme="minorEastAsia" w:hAnsiTheme="minorEastAsia"/>
          <w:spacing w:val="10"/>
          <w:lang w:eastAsia="zh-TW"/>
        </w:rPr>
        <w:t xml:space="preserve"> </w:t>
      </w:r>
      <w:r>
        <w:rPr>
          <w:rFonts w:asciiTheme="minorEastAsia" w:eastAsiaTheme="minorEastAsia" w:hAnsiTheme="minorEastAsia" w:hint="eastAsia"/>
          <w:spacing w:val="10"/>
          <w:lang w:eastAsia="zh-TW"/>
        </w:rPr>
        <w:t>準確率隨著訓練次數變化</w:t>
      </w:r>
    </w:p>
    <w:p w14:paraId="2186E03E" w14:textId="370C6C94" w:rsidR="00694177" w:rsidRDefault="00B37A1D"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spacing w:val="10"/>
          <w:lang w:eastAsia="zh-TW"/>
        </w:rPr>
        <w:pict w14:anchorId="1679526A">
          <v:shape id="_x0000_i1030" type="#_x0000_t75" style="width:283.5pt;height:242.25pt">
            <v:imagedata r:id="rId33" o:title="下載"/>
          </v:shape>
        </w:pict>
      </w:r>
    </w:p>
    <w:p w14:paraId="72AE3CDC" w14:textId="4D3BD097" w:rsidR="00694177" w:rsidRPr="005B2732" w:rsidRDefault="00694177" w:rsidP="00E47C9B">
      <w:pPr>
        <w:widowControl/>
        <w:jc w:val="center"/>
        <w:rPr>
          <w:rFonts w:asciiTheme="minorEastAsia" w:eastAsiaTheme="minorEastAsia" w:hAnsiTheme="minorEastAsia"/>
          <w:spacing w:val="10"/>
          <w:lang w:eastAsia="zh-TW"/>
        </w:rPr>
      </w:pPr>
      <w:r>
        <w:rPr>
          <w:rFonts w:asciiTheme="minorEastAsia" w:eastAsiaTheme="minorEastAsia" w:hAnsiTheme="minorEastAsia" w:hint="eastAsia"/>
          <w:spacing w:val="10"/>
          <w:lang w:eastAsia="zh-TW"/>
        </w:rPr>
        <w:t>圖二十</w:t>
      </w:r>
      <w:r w:rsidR="0083270C">
        <w:rPr>
          <w:rFonts w:asciiTheme="minorEastAsia" w:eastAsiaTheme="minorEastAsia" w:hAnsiTheme="minorEastAsia" w:hint="eastAsia"/>
          <w:spacing w:val="10"/>
          <w:lang w:eastAsia="zh-TW"/>
        </w:rPr>
        <w:t>五</w:t>
      </w:r>
      <w:r w:rsidRPr="00410D46">
        <w:rPr>
          <w:rFonts w:asciiTheme="minorEastAsia" w:eastAsiaTheme="minorEastAsia" w:hAnsiTheme="minorEastAsia"/>
          <w:spacing w:val="10"/>
          <w:lang w:eastAsia="zh-TW"/>
        </w:rPr>
        <w:t xml:space="preserve"> </w:t>
      </w:r>
      <w:r>
        <w:rPr>
          <w:rFonts w:asciiTheme="minorEastAsia" w:eastAsiaTheme="minorEastAsia" w:hAnsiTheme="minorEastAsia"/>
          <w:spacing w:val="10"/>
          <w:lang w:eastAsia="zh-TW"/>
        </w:rPr>
        <w:t>五類測試資料預測混淆矩陣</w:t>
      </w:r>
    </w:p>
    <w:p w14:paraId="6E0B449A" w14:textId="77777777" w:rsidR="00694177" w:rsidRDefault="00694177">
      <w:pPr>
        <w:rPr>
          <w:rFonts w:eastAsiaTheme="minorEastAsia"/>
          <w:spacing w:val="10"/>
          <w:lang w:eastAsia="zh-TW"/>
        </w:rPr>
      </w:pPr>
      <w:r>
        <w:rPr>
          <w:rFonts w:eastAsiaTheme="minorEastAsia"/>
          <w:spacing w:val="10"/>
          <w:lang w:eastAsia="zh-TW"/>
        </w:rPr>
        <w:br w:type="page"/>
      </w:r>
    </w:p>
    <w:p w14:paraId="1FE4AA47" w14:textId="4364CE36" w:rsidR="00A56AA7" w:rsidRDefault="00C21762" w:rsidP="00C21762">
      <w:pPr>
        <w:widowControl/>
        <w:ind w:left="1440"/>
        <w:rPr>
          <w:rFonts w:asciiTheme="minorEastAsia" w:eastAsiaTheme="minorEastAsia" w:hAnsiTheme="minorEastAsia"/>
          <w:spacing w:val="10"/>
          <w:lang w:eastAsia="zh-TW"/>
        </w:rPr>
      </w:pPr>
      <w:r>
        <w:rPr>
          <w:rFonts w:eastAsiaTheme="minorEastAsia" w:hint="eastAsia"/>
          <w:spacing w:val="10"/>
          <w:lang w:eastAsia="zh-TW"/>
        </w:rPr>
        <w:lastRenderedPageBreak/>
        <w:t>依然</w:t>
      </w:r>
      <w:r>
        <w:rPr>
          <w:rFonts w:asciiTheme="minorEastAsia" w:eastAsiaTheme="minorEastAsia" w:hAnsiTheme="minorEastAsia" w:hint="eastAsia"/>
          <w:spacing w:val="10"/>
          <w:lang w:eastAsia="zh-TW"/>
        </w:rPr>
        <w:t>沒有過擬合狀況發生，但是驗證資料集與一層神經網路比較可以越來越高，這樣的話對於未來未知的資料準確率會較好，</w:t>
      </w:r>
      <w:r w:rsidR="00694177">
        <w:rPr>
          <w:rFonts w:asciiTheme="minorEastAsia" w:eastAsiaTheme="minorEastAsia" w:hAnsiTheme="minorEastAsia" w:hint="eastAsia"/>
          <w:spacing w:val="10"/>
          <w:lang w:eastAsia="zh-TW"/>
        </w:rPr>
        <w:t>以未知資料去預測其準確率達到90%以上，</w:t>
      </w:r>
      <w:r>
        <w:rPr>
          <w:rFonts w:asciiTheme="minorEastAsia" w:eastAsiaTheme="minorEastAsia" w:hAnsiTheme="minorEastAsia" w:hint="eastAsia"/>
          <w:spacing w:val="10"/>
          <w:lang w:eastAsia="zh-TW"/>
        </w:rPr>
        <w:t>因此使用二層神經網路輸出成一個h5檔案，放置於</w:t>
      </w:r>
      <w:r>
        <w:rPr>
          <w:rFonts w:asciiTheme="minorEastAsia" w:eastAsiaTheme="minorEastAsia" w:hAnsiTheme="minorEastAsia"/>
          <w:spacing w:val="10"/>
          <w:lang w:eastAsia="zh-TW"/>
        </w:rPr>
        <w:t>APP</w:t>
      </w:r>
      <w:r>
        <w:rPr>
          <w:rFonts w:asciiTheme="minorEastAsia" w:eastAsiaTheme="minorEastAsia" w:hAnsiTheme="minorEastAsia" w:hint="eastAsia"/>
          <w:spacing w:val="10"/>
          <w:lang w:eastAsia="zh-TW"/>
        </w:rPr>
        <w:t>後台以提供預測</w:t>
      </w:r>
      <w:r w:rsidRPr="00C21762">
        <w:rPr>
          <w:rFonts w:asciiTheme="minorEastAsia" w:eastAsiaTheme="minorEastAsia" w:hAnsiTheme="minorEastAsia"/>
          <w:spacing w:val="10"/>
          <w:lang w:eastAsia="zh-TW"/>
        </w:rPr>
        <w:t>。</w:t>
      </w:r>
    </w:p>
    <w:p w14:paraId="11627EA0" w14:textId="77777777" w:rsidR="004F6557" w:rsidRPr="00C21762" w:rsidRDefault="004F6557" w:rsidP="00C21762">
      <w:pPr>
        <w:widowControl/>
        <w:ind w:left="1440"/>
        <w:rPr>
          <w:rFonts w:eastAsiaTheme="minorEastAsia"/>
          <w:spacing w:val="10"/>
          <w:lang w:eastAsia="zh-TW"/>
        </w:rPr>
      </w:pPr>
    </w:p>
    <w:p w14:paraId="601475C3" w14:textId="50EF573F" w:rsidR="00D8039B" w:rsidRDefault="0058570F">
      <w:pPr>
        <w:pStyle w:val="2"/>
        <w:spacing w:line="477" w:lineRule="exact"/>
        <w:ind w:left="702"/>
        <w:rPr>
          <w:lang w:eastAsia="zh-TW"/>
        </w:rPr>
      </w:pPr>
      <w:bookmarkStart w:id="19" w:name="_Toc194431935"/>
      <w:r>
        <w:rPr>
          <w:spacing w:val="3"/>
          <w:lang w:eastAsia="zh-TW"/>
        </w:rPr>
        <w:t>六、結論</w:t>
      </w:r>
      <w:bookmarkEnd w:id="19"/>
    </w:p>
    <w:p w14:paraId="0DC0098F" w14:textId="3220608C" w:rsidR="00D8039B" w:rsidRPr="00C21762" w:rsidRDefault="00C21762" w:rsidP="00C21762">
      <w:pPr>
        <w:pStyle w:val="a3"/>
        <w:spacing w:before="65"/>
        <w:ind w:left="702" w:firstLine="339"/>
        <w:rPr>
          <w:rFonts w:asciiTheme="minorEastAsia" w:eastAsiaTheme="minorEastAsia" w:hAnsiTheme="minorEastAsia"/>
          <w:spacing w:val="10"/>
          <w:sz w:val="22"/>
          <w:szCs w:val="22"/>
          <w:lang w:eastAsia="zh-TW"/>
        </w:rPr>
      </w:pPr>
      <w:r w:rsidRPr="00C21762">
        <w:rPr>
          <w:rFonts w:asciiTheme="minorEastAsia" w:eastAsiaTheme="minorEastAsia" w:hAnsiTheme="minorEastAsia" w:hint="eastAsia"/>
          <w:spacing w:val="10"/>
          <w:sz w:val="22"/>
          <w:szCs w:val="22"/>
          <w:lang w:eastAsia="zh-TW"/>
        </w:rPr>
        <w:t>二層建構的神經網路能更好預測訓練的資料以及驗證集資料</w:t>
      </w:r>
      <w:r>
        <w:rPr>
          <w:rFonts w:asciiTheme="minorEastAsia" w:eastAsiaTheme="minorEastAsia" w:hAnsiTheme="minorEastAsia" w:hint="eastAsia"/>
          <w:spacing w:val="10"/>
          <w:sz w:val="22"/>
          <w:szCs w:val="22"/>
          <w:lang w:eastAsia="zh-TW"/>
        </w:rPr>
        <w:t>，在製作專題時有發現使用js套件錄製的聲音，無法在windows環境由librosa讀取，因此轉去使用colab環境，因此才由一開始想在</w:t>
      </w:r>
      <w:proofErr w:type="gramStart"/>
      <w:r>
        <w:rPr>
          <w:rFonts w:asciiTheme="minorEastAsia" w:eastAsiaTheme="minorEastAsia" w:hAnsiTheme="minorEastAsia" w:hint="eastAsia"/>
          <w:spacing w:val="10"/>
          <w:sz w:val="22"/>
          <w:szCs w:val="22"/>
          <w:lang w:eastAsia="zh-TW"/>
        </w:rPr>
        <w:t>自己筆電建置</w:t>
      </w:r>
      <w:proofErr w:type="gramEnd"/>
      <w:r>
        <w:rPr>
          <w:rFonts w:asciiTheme="minorEastAsia" w:eastAsiaTheme="minorEastAsia" w:hAnsiTheme="minorEastAsia" w:hint="eastAsia"/>
          <w:spacing w:val="10"/>
          <w:sz w:val="22"/>
          <w:szCs w:val="22"/>
          <w:lang w:eastAsia="zh-TW"/>
        </w:rPr>
        <w:t>APP改去使用colab環境啟動APP的服務</w:t>
      </w:r>
      <w:r w:rsidRPr="00C21762">
        <w:rPr>
          <w:rFonts w:asciiTheme="minorEastAsia" w:eastAsiaTheme="minorEastAsia" w:hAnsiTheme="minorEastAsia"/>
          <w:spacing w:val="10"/>
          <w:lang w:eastAsia="zh-TW"/>
        </w:rPr>
        <w:t>。</w:t>
      </w:r>
    </w:p>
    <w:p w14:paraId="1B3B6887" w14:textId="77777777" w:rsidR="00D8039B" w:rsidRDefault="0058570F">
      <w:pPr>
        <w:pStyle w:val="2"/>
        <w:spacing w:before="157" w:line="508" w:lineRule="exact"/>
        <w:ind w:left="702"/>
        <w:rPr>
          <w:lang w:eastAsia="zh-TW"/>
        </w:rPr>
      </w:pPr>
      <w:bookmarkStart w:id="20" w:name="_Toc194431936"/>
      <w:r>
        <w:rPr>
          <w:spacing w:val="6"/>
          <w:lang w:eastAsia="zh-TW"/>
        </w:rPr>
        <w:t>七、參考文獻</w:t>
      </w:r>
      <w:bookmarkEnd w:id="20"/>
    </w:p>
    <w:p w14:paraId="699364FC"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[1]</w:t>
      </w:r>
      <w:r w:rsidRPr="00CF796A">
        <w:rPr>
          <w:rFonts w:eastAsia="標楷體" w:hint="eastAsia"/>
          <w:noProof/>
          <w:lang w:eastAsia="zh-TW"/>
        </w:rPr>
        <w:tab/>
      </w:r>
      <w:r w:rsidRPr="008A5730">
        <w:rPr>
          <w:rFonts w:ascii="SimSun" w:eastAsia="SimSun" w:hAnsi="SimSun" w:cs="SimSun" w:hint="eastAsia"/>
          <w:spacing w:val="-5"/>
          <w:sz w:val="20"/>
          <w:szCs w:val="20"/>
          <w:lang w:eastAsia="zh-TW"/>
        </w:rPr>
        <w:t>劉佳鑫。「基於</w:t>
      </w:r>
      <w:proofErr w:type="gramStart"/>
      <w:r w:rsidRPr="008A5730">
        <w:rPr>
          <w:rFonts w:ascii="SimSun" w:eastAsia="SimSun" w:hAnsi="SimSun" w:cs="SimSun" w:hint="eastAsia"/>
          <w:spacing w:val="-5"/>
          <w:sz w:val="20"/>
          <w:szCs w:val="20"/>
          <w:lang w:eastAsia="zh-TW"/>
        </w:rPr>
        <w:t>深層類神經</w:t>
      </w:r>
      <w:proofErr w:type="gramEnd"/>
      <w:r w:rsidRPr="008A5730">
        <w:rPr>
          <w:rFonts w:ascii="SimSun" w:eastAsia="SimSun" w:hAnsi="SimSun" w:cs="SimSun" w:hint="eastAsia"/>
          <w:spacing w:val="-5"/>
          <w:sz w:val="20"/>
          <w:szCs w:val="20"/>
          <w:lang w:eastAsia="zh-TW"/>
        </w:rPr>
        <w:t>網路之 聲音事件偵測系統」。碩士論文，國立</w:t>
      </w:r>
      <w:proofErr w:type="gramStart"/>
      <w:r w:rsidRPr="008A5730">
        <w:rPr>
          <w:rFonts w:ascii="SimSun" w:eastAsia="SimSun" w:hAnsi="SimSun" w:cs="SimSun" w:hint="eastAsia"/>
          <w:spacing w:val="-5"/>
          <w:sz w:val="20"/>
          <w:szCs w:val="20"/>
          <w:lang w:eastAsia="zh-TW"/>
        </w:rPr>
        <w:t>臺</w:t>
      </w:r>
      <w:proofErr w:type="gramEnd"/>
      <w:r w:rsidRPr="008A5730">
        <w:rPr>
          <w:rFonts w:ascii="SimSun" w:eastAsia="SimSun" w:hAnsi="SimSun" w:cs="SimSun" w:hint="eastAsia"/>
          <w:spacing w:val="-5"/>
          <w:sz w:val="20"/>
          <w:szCs w:val="20"/>
          <w:lang w:eastAsia="zh-TW"/>
        </w:rPr>
        <w:t>北科技大學電子工程系研究所。</w:t>
      </w:r>
    </w:p>
    <w:p w14:paraId="56960E02"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[2]</w:t>
      </w:r>
      <w:r w:rsidRPr="008A5730">
        <w:rPr>
          <w:rFonts w:ascii="SimSun" w:eastAsia="SimSun" w:hAnsi="SimSun" w:cs="SimSun" w:hint="eastAsia"/>
          <w:spacing w:val="-5"/>
          <w:sz w:val="20"/>
          <w:szCs w:val="20"/>
          <w:lang w:eastAsia="zh-TW"/>
        </w:rPr>
        <w:tab/>
        <w:t>蔡佩樺。「機器學習聲音辨識應用於車禍偵測之研究」。碩士論文，逢甲大學資訊電機工程碩士在職學位學程</w:t>
      </w:r>
    </w:p>
    <w:p w14:paraId="55A4433C"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[3]</w:t>
      </w:r>
      <w:r w:rsidRPr="008A5730">
        <w:rPr>
          <w:rFonts w:ascii="SimSun" w:eastAsia="SimSun" w:hAnsi="SimSun" w:cs="SimSun" w:hint="eastAsia"/>
          <w:spacing w:val="-5"/>
          <w:sz w:val="20"/>
          <w:szCs w:val="20"/>
          <w:lang w:eastAsia="zh-TW"/>
        </w:rPr>
        <w:tab/>
        <w:t>張永霖。「</w:t>
      </w:r>
      <w:proofErr w:type="gramStart"/>
      <w:r w:rsidRPr="008A5730">
        <w:rPr>
          <w:rFonts w:ascii="SimSun" w:eastAsia="SimSun" w:hAnsi="SimSun" w:cs="SimSun" w:hint="eastAsia"/>
          <w:spacing w:val="-5"/>
          <w:sz w:val="20"/>
          <w:szCs w:val="20"/>
          <w:lang w:eastAsia="zh-TW"/>
        </w:rPr>
        <w:t>基於卷積神經</w:t>
      </w:r>
      <w:proofErr w:type="gramEnd"/>
      <w:r w:rsidRPr="008A5730">
        <w:rPr>
          <w:rFonts w:ascii="SimSun" w:eastAsia="SimSun" w:hAnsi="SimSun" w:cs="SimSun" w:hint="eastAsia"/>
          <w:spacing w:val="-5"/>
          <w:sz w:val="20"/>
          <w:szCs w:val="20"/>
          <w:lang w:eastAsia="zh-TW"/>
        </w:rPr>
        <w:t>網路的聲音分類機制」。碩士論文，朝陽科技大學資訊與通訊系，2021。</w:t>
      </w:r>
    </w:p>
    <w:p w14:paraId="19B42CD7"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[4]</w:t>
      </w:r>
      <w:r w:rsidRPr="008A5730">
        <w:rPr>
          <w:rFonts w:ascii="SimSun" w:eastAsia="SimSun" w:hAnsi="SimSun" w:cs="SimSun"/>
          <w:spacing w:val="-5"/>
          <w:sz w:val="20"/>
          <w:szCs w:val="20"/>
          <w:lang w:eastAsia="zh-TW"/>
        </w:rPr>
        <w:tab/>
        <w:t>M. A. Hossan, S. Memon and M. A. Gregory, "A novel approach for FCC feature extraction," The 4th International Conference on Signal Processing and Communication Systems, pp. 1-5, Gold Coast, QLD, Australia, 13-15 Dec. 2010.</w:t>
      </w:r>
    </w:p>
    <w:p w14:paraId="3028F7FE"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[5]</w:t>
      </w:r>
      <w:r w:rsidRPr="008A5730">
        <w:rPr>
          <w:rFonts w:ascii="SimSun" w:eastAsia="SimSun" w:hAnsi="SimSun" w:cs="SimSun" w:hint="eastAsia"/>
          <w:spacing w:val="-5"/>
          <w:sz w:val="20"/>
          <w:szCs w:val="20"/>
          <w:lang w:eastAsia="zh-TW"/>
        </w:rPr>
        <w:tab/>
        <w:t>林蓬榮, “規劃網站品牌的競爭策略,” 管理雜誌, vol. 326, pp. 127-129, 民90.</w:t>
      </w:r>
    </w:p>
    <w:p w14:paraId="2EBE947B"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[6]</w:t>
      </w:r>
      <w:r w:rsidRPr="008A5730">
        <w:rPr>
          <w:rFonts w:ascii="SimSun" w:eastAsia="SimSun" w:hAnsi="SimSun" w:cs="SimSun"/>
          <w:spacing w:val="-5"/>
          <w:sz w:val="20"/>
          <w:szCs w:val="20"/>
          <w:lang w:eastAsia="zh-TW"/>
        </w:rPr>
        <w:tab/>
        <w:t>M. Neely, “Optimal pricing in a free market wireless network,” Wireless Networks (10220038), vol. 15, no. 7, pp. 901-915, 2009.</w:t>
      </w:r>
    </w:p>
    <w:p w14:paraId="6052F7EA"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[7]</w:t>
      </w:r>
      <w:r w:rsidRPr="008A5730">
        <w:rPr>
          <w:rFonts w:ascii="SimSun" w:eastAsia="SimSun" w:hAnsi="SimSun" w:cs="SimSun" w:hint="eastAsia"/>
          <w:spacing w:val="-5"/>
          <w:sz w:val="20"/>
          <w:szCs w:val="20"/>
          <w:lang w:eastAsia="zh-TW"/>
        </w:rPr>
        <w:tab/>
        <w:t>吳克振, “非優質品牌應該如何應變,” 設計, vol. 99, pp. 110, 民90，6月.</w:t>
      </w:r>
    </w:p>
    <w:p w14:paraId="69FDC5EA"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[8]</w:t>
      </w:r>
      <w:r w:rsidRPr="008A5730">
        <w:rPr>
          <w:rFonts w:ascii="SimSun" w:eastAsia="SimSun" w:hAnsi="SimSun" w:cs="SimSun"/>
          <w:spacing w:val="-5"/>
          <w:sz w:val="20"/>
          <w:szCs w:val="20"/>
          <w:lang w:eastAsia="zh-TW"/>
        </w:rPr>
        <w:tab/>
        <w:t>T. Wasserman, “Zsystems' Linux System Cracks $199 Price Tag,” Brandweek, vol. 41, pp. 20, 2000.</w:t>
      </w:r>
    </w:p>
    <w:p w14:paraId="479E9027"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spacing w:val="-5"/>
          <w:sz w:val="20"/>
          <w:szCs w:val="20"/>
          <w:lang w:eastAsia="zh-TW"/>
        </w:rPr>
        <w:t>[9]</w:t>
      </w:r>
      <w:r w:rsidRPr="008A5730">
        <w:rPr>
          <w:rFonts w:ascii="SimSun" w:eastAsia="SimSun" w:hAnsi="SimSun" w:cs="SimSun"/>
          <w:spacing w:val="-5"/>
          <w:sz w:val="20"/>
          <w:szCs w:val="20"/>
          <w:lang w:eastAsia="zh-TW"/>
        </w:rPr>
        <w:tab/>
        <w:t>T. Wasserman, “Zsystems' Linux System Cracks $199 Price Tag,” Brandweek, vol. 41, no. 18, pp. 20, 2000.</w:t>
      </w:r>
    </w:p>
    <w:p w14:paraId="290D0275" w14:textId="77777777" w:rsidR="008A5730" w:rsidRPr="008A5730" w:rsidRDefault="008A5730" w:rsidP="008A5730">
      <w:pPr>
        <w:pStyle w:val="a5"/>
        <w:ind w:left="390" w:hangingChars="200" w:hanging="390"/>
        <w:jc w:val="both"/>
        <w:rPr>
          <w:rFonts w:ascii="SimSun" w:eastAsia="SimSun" w:hAnsi="SimSun" w:cs="SimSun"/>
          <w:spacing w:val="-5"/>
          <w:sz w:val="20"/>
          <w:szCs w:val="20"/>
          <w:lang w:eastAsia="zh-TW"/>
        </w:rPr>
      </w:pPr>
      <w:r w:rsidRPr="008A5730">
        <w:rPr>
          <w:rFonts w:ascii="SimSun" w:eastAsia="SimSun" w:hAnsi="SimSun" w:cs="SimSun" w:hint="eastAsia"/>
          <w:spacing w:val="-5"/>
          <w:sz w:val="20"/>
          <w:szCs w:val="20"/>
          <w:lang w:eastAsia="zh-TW"/>
        </w:rPr>
        <w:t xml:space="preserve">[10] </w:t>
      </w:r>
      <w:r w:rsidRPr="008A5730">
        <w:rPr>
          <w:rFonts w:ascii="SimSun" w:eastAsia="SimSun" w:hAnsi="SimSun" w:cs="SimSun"/>
          <w:spacing w:val="-5"/>
          <w:sz w:val="20"/>
          <w:szCs w:val="20"/>
          <w:lang w:eastAsia="zh-TW"/>
        </w:rPr>
        <w:t>李</w:t>
      </w:r>
      <w:proofErr w:type="gramStart"/>
      <w:r w:rsidRPr="008A5730">
        <w:rPr>
          <w:rFonts w:ascii="SimSun" w:eastAsia="SimSun" w:hAnsi="SimSun" w:cs="SimSun"/>
          <w:spacing w:val="-5"/>
          <w:sz w:val="20"/>
          <w:szCs w:val="20"/>
          <w:lang w:eastAsia="zh-TW"/>
        </w:rPr>
        <w:t>杰</w:t>
      </w:r>
      <w:proofErr w:type="gramEnd"/>
      <w:r w:rsidRPr="008A5730">
        <w:rPr>
          <w:rFonts w:ascii="SimSun" w:eastAsia="SimSun" w:hAnsi="SimSun" w:cs="SimSun"/>
          <w:spacing w:val="-5"/>
          <w:sz w:val="20"/>
          <w:szCs w:val="20"/>
          <w:lang w:eastAsia="zh-TW"/>
        </w:rPr>
        <w:t>修。「以聲音基頻與SVM分類器為基礎之人聲分類方法」。碩士論文，中央警察大學鑑識科學研究所，2018。</w:t>
      </w:r>
    </w:p>
    <w:p w14:paraId="470E9510" w14:textId="70E69C3A" w:rsidR="00D8039B" w:rsidRPr="008A5730" w:rsidRDefault="00D8039B">
      <w:pPr>
        <w:pStyle w:val="a3"/>
        <w:spacing w:before="58"/>
        <w:ind w:left="381"/>
        <w:rPr>
          <w:spacing w:val="-5"/>
          <w:lang w:eastAsia="zh-TW"/>
        </w:rPr>
      </w:pPr>
    </w:p>
    <w:sectPr w:rsidR="00D8039B" w:rsidRPr="008A5730">
      <w:pgSz w:w="11910" w:h="16850"/>
      <w:pgMar w:top="1360" w:right="1700" w:bottom="440" w:left="1417" w:header="0" w:footer="2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D091E" w14:textId="77777777" w:rsidR="00AD4C91" w:rsidRDefault="00AD4C91">
      <w:r>
        <w:separator/>
      </w:r>
    </w:p>
  </w:endnote>
  <w:endnote w:type="continuationSeparator" w:id="0">
    <w:p w14:paraId="69B7A575" w14:textId="77777777" w:rsidR="00AD4C91" w:rsidRDefault="00AD4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altName w:val="Microsoft Jheng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楷體-簡">
    <w:altName w:val="新細明體"/>
    <w:panose1 w:val="00000000000000000000"/>
    <w:charset w:val="88"/>
    <w:family w:val="roman"/>
    <w:notTrueType/>
    <w:pitch w:val="default"/>
    <w:sig w:usb0="80000287" w:usb1="280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669A" w14:textId="77777777" w:rsidR="00B300CC" w:rsidRDefault="00B300CC">
    <w:pPr>
      <w:pStyle w:val="a3"/>
      <w:spacing w:line="14" w:lineRule="auto"/>
    </w:pPr>
    <w:r>
      <w:rPr>
        <w:noProof/>
        <w:lang w:val="en-US" w:eastAsia="zh-TW"/>
      </w:rPr>
      <mc:AlternateContent>
        <mc:Choice Requires="wps">
          <w:drawing>
            <wp:anchor distT="0" distB="0" distL="0" distR="0" simplePos="0" relativeHeight="251657728" behindDoc="1" locked="0" layoutInCell="1" allowOverlap="1" wp14:anchorId="2B9271BC" wp14:editId="2C221310">
              <wp:simplePos x="0" y="0"/>
              <wp:positionH relativeFrom="page">
                <wp:posOffset>3939921</wp:posOffset>
              </wp:positionH>
              <wp:positionV relativeFrom="page">
                <wp:posOffset>10390656</wp:posOffset>
              </wp:positionV>
              <wp:extent cx="141605" cy="1708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70815"/>
                      </a:xfrm>
                      <a:prstGeom prst="rect">
                        <a:avLst/>
                      </a:prstGeom>
                    </wps:spPr>
                    <wps:txbx>
                      <w:txbxContent>
                        <w:p w14:paraId="036879F3" w14:textId="3074519A" w:rsidR="00B300CC" w:rsidRDefault="00491476" w:rsidP="00491476">
                          <w:pPr>
                            <w:pStyle w:val="a3"/>
                            <w:spacing w:before="18"/>
                            <w:rPr>
                              <w:rFonts w:ascii="Arial MT" w:eastAsiaTheme="minorEastAsia"/>
                              <w:lang w:eastAsia="zh-TW"/>
                            </w:rPr>
                          </w:pPr>
                          <w:r w:rsidRPr="00491476">
                            <w:rPr>
                              <w:rFonts w:ascii="Arial MT" w:eastAsiaTheme="minorEastAsia"/>
                              <w:lang w:eastAsia="zh-TW"/>
                            </w:rPr>
                            <w:fldChar w:fldCharType="begin"/>
                          </w:r>
                          <w:r w:rsidRPr="00491476">
                            <w:rPr>
                              <w:rFonts w:ascii="Arial MT" w:eastAsiaTheme="minorEastAsia"/>
                              <w:lang w:eastAsia="zh-TW"/>
                            </w:rPr>
                            <w:instrText>PAGE   \* MERGEFORMAT</w:instrText>
                          </w:r>
                          <w:r w:rsidRPr="00491476">
                            <w:rPr>
                              <w:rFonts w:ascii="Arial MT" w:eastAsiaTheme="minorEastAsia"/>
                              <w:lang w:eastAsia="zh-TW"/>
                            </w:rPr>
                            <w:fldChar w:fldCharType="separate"/>
                          </w:r>
                          <w:r w:rsidR="00B87CD1" w:rsidRPr="00B87CD1">
                            <w:rPr>
                              <w:rFonts w:ascii="Arial MT" w:eastAsiaTheme="minorEastAsia"/>
                              <w:noProof/>
                              <w:lang w:val="zh-TW" w:eastAsia="zh-TW"/>
                            </w:rPr>
                            <w:t>6</w:t>
                          </w:r>
                          <w:r w:rsidRPr="00491476">
                            <w:rPr>
                              <w:rFonts w:ascii="Arial MT" w:eastAsiaTheme="minorEastAsia"/>
                              <w:lang w:eastAsia="zh-TW"/>
                            </w:rPr>
                            <w:fldChar w:fldCharType="end"/>
                          </w:r>
                        </w:p>
                        <w:p w14:paraId="2572AF1C" w14:textId="77777777" w:rsidR="00491476" w:rsidRPr="00491476" w:rsidRDefault="00491476" w:rsidP="00491476">
                          <w:pPr>
                            <w:pStyle w:val="a3"/>
                            <w:spacing w:before="18"/>
                            <w:rPr>
                              <w:rFonts w:ascii="Arial MT" w:eastAsiaTheme="minorEastAsia"/>
                              <w:lang w:eastAsia="zh-TW"/>
                            </w:rPr>
                          </w:pPr>
                        </w:p>
                      </w:txbxContent>
                    </wps:txbx>
                    <wps:bodyPr wrap="square" lIns="0" tIns="0" rIns="0" bIns="0" rtlCol="0">
                      <a:noAutofit/>
                    </wps:bodyPr>
                  </wps:wsp>
                </a:graphicData>
              </a:graphic>
            </wp:anchor>
          </w:drawing>
        </mc:Choice>
        <mc:Fallback>
          <w:pict>
            <v:shapetype w14:anchorId="2B9271BC" id="_x0000_t202" coordsize="21600,21600" o:spt="202" path="m,l,21600r21600,l21600,xe">
              <v:stroke joinstyle="miter"/>
              <v:path gradientshapeok="t" o:connecttype="rect"/>
            </v:shapetype>
            <v:shape id="Textbox 1" o:spid="_x0000_s1026" type="#_x0000_t202" style="position:absolute;margin-left:310.25pt;margin-top:818.15pt;width:11.15pt;height:13.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" filled="f" stroked="f">
              <v:path arrowok="t"/>
              <v:textbox inset="0,0,0,0">
                <w:txbxContent>
                  <w:p w14:paraId="036879F3" w14:textId="3074519A" w:rsidR="00B300CC" w:rsidRDefault="00491476" w:rsidP="00491476">
                    <w:pPr>
                      <w:pStyle w:val="a3"/>
                      <w:spacing w:before="18"/>
                      <w:rPr>
                        <w:rFonts w:ascii="Arial MT" w:eastAsiaTheme="minorEastAsia"/>
                        <w:lang w:eastAsia="zh-TW"/>
                      </w:rPr>
                    </w:pPr>
                    <w:r w:rsidRPr="00491476">
                      <w:rPr>
                        <w:rFonts w:ascii="Arial MT" w:eastAsiaTheme="minorEastAsia"/>
                        <w:lang w:eastAsia="zh-TW"/>
                      </w:rPr>
                      <w:fldChar w:fldCharType="begin"/>
                    </w:r>
                    <w:r w:rsidRPr="00491476">
                      <w:rPr>
                        <w:rFonts w:ascii="Arial MT" w:eastAsiaTheme="minorEastAsia"/>
                        <w:lang w:eastAsia="zh-TW"/>
                      </w:rPr>
                      <w:instrText>PAGE   \* MERGEFORMAT</w:instrText>
                    </w:r>
                    <w:r w:rsidRPr="00491476">
                      <w:rPr>
                        <w:rFonts w:ascii="Arial MT" w:eastAsiaTheme="minorEastAsia"/>
                        <w:lang w:eastAsia="zh-TW"/>
                      </w:rPr>
                      <w:fldChar w:fldCharType="separate"/>
                    </w:r>
                    <w:r w:rsidR="00B87CD1" w:rsidRPr="00B87CD1">
                      <w:rPr>
                        <w:rFonts w:ascii="Arial MT" w:eastAsiaTheme="minorEastAsia"/>
                        <w:noProof/>
                        <w:lang w:val="zh-TW" w:eastAsia="zh-TW"/>
                      </w:rPr>
                      <w:t>6</w:t>
                    </w:r>
                    <w:r w:rsidRPr="00491476">
                      <w:rPr>
                        <w:rFonts w:ascii="Arial MT" w:eastAsiaTheme="minorEastAsia"/>
                        <w:lang w:eastAsia="zh-TW"/>
                      </w:rPr>
                      <w:fldChar w:fldCharType="end"/>
                    </w:r>
                  </w:p>
                  <w:p w14:paraId="2572AF1C" w14:textId="77777777" w:rsidR="00491476" w:rsidRPr="00491476" w:rsidRDefault="00491476" w:rsidP="00491476">
                    <w:pPr>
                      <w:pStyle w:val="a3"/>
                      <w:spacing w:before="18"/>
                      <w:rPr>
                        <w:rFonts w:ascii="Arial MT" w:eastAsiaTheme="minorEastAsia"/>
                        <w:lang w:eastAsia="zh-TW"/>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6DF09" w14:textId="77777777" w:rsidR="00AD4C91" w:rsidRDefault="00AD4C91">
      <w:r>
        <w:separator/>
      </w:r>
    </w:p>
  </w:footnote>
  <w:footnote w:type="continuationSeparator" w:id="0">
    <w:p w14:paraId="6638B571" w14:textId="77777777" w:rsidR="00AD4C91" w:rsidRDefault="00AD4C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9F8"/>
    <w:multiLevelType w:val="hybridMultilevel"/>
    <w:tmpl w:val="277C1CBC"/>
    <w:lvl w:ilvl="0" w:tplc="DF16005C">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43708260">
      <w:numFmt w:val="bullet"/>
      <w:lvlText w:val="•"/>
      <w:lvlJc w:val="left"/>
      <w:pPr>
        <w:ind w:left="1994" w:hanging="161"/>
      </w:pPr>
      <w:rPr>
        <w:rFonts w:hint="default"/>
        <w:lang w:val="ro-RO" w:eastAsia="en-US" w:bidi="ar-SA"/>
      </w:rPr>
    </w:lvl>
    <w:lvl w:ilvl="2" w:tplc="355EB964">
      <w:numFmt w:val="bullet"/>
      <w:lvlText w:val="•"/>
      <w:lvlJc w:val="left"/>
      <w:pPr>
        <w:ind w:left="2749" w:hanging="161"/>
      </w:pPr>
      <w:rPr>
        <w:rFonts w:hint="default"/>
        <w:lang w:val="ro-RO" w:eastAsia="en-US" w:bidi="ar-SA"/>
      </w:rPr>
    </w:lvl>
    <w:lvl w:ilvl="3" w:tplc="AF248E28">
      <w:numFmt w:val="bullet"/>
      <w:lvlText w:val="•"/>
      <w:lvlJc w:val="left"/>
      <w:pPr>
        <w:ind w:left="3504" w:hanging="161"/>
      </w:pPr>
      <w:rPr>
        <w:rFonts w:hint="default"/>
        <w:lang w:val="ro-RO" w:eastAsia="en-US" w:bidi="ar-SA"/>
      </w:rPr>
    </w:lvl>
    <w:lvl w:ilvl="4" w:tplc="077437BE">
      <w:numFmt w:val="bullet"/>
      <w:lvlText w:val="•"/>
      <w:lvlJc w:val="left"/>
      <w:pPr>
        <w:ind w:left="4259" w:hanging="161"/>
      </w:pPr>
      <w:rPr>
        <w:rFonts w:hint="default"/>
        <w:lang w:val="ro-RO" w:eastAsia="en-US" w:bidi="ar-SA"/>
      </w:rPr>
    </w:lvl>
    <w:lvl w:ilvl="5" w:tplc="BF748134">
      <w:numFmt w:val="bullet"/>
      <w:lvlText w:val="•"/>
      <w:lvlJc w:val="left"/>
      <w:pPr>
        <w:ind w:left="5014" w:hanging="161"/>
      </w:pPr>
      <w:rPr>
        <w:rFonts w:hint="default"/>
        <w:lang w:val="ro-RO" w:eastAsia="en-US" w:bidi="ar-SA"/>
      </w:rPr>
    </w:lvl>
    <w:lvl w:ilvl="6" w:tplc="48044148">
      <w:numFmt w:val="bullet"/>
      <w:lvlText w:val="•"/>
      <w:lvlJc w:val="left"/>
      <w:pPr>
        <w:ind w:left="5769" w:hanging="161"/>
      </w:pPr>
      <w:rPr>
        <w:rFonts w:hint="default"/>
        <w:lang w:val="ro-RO" w:eastAsia="en-US" w:bidi="ar-SA"/>
      </w:rPr>
    </w:lvl>
    <w:lvl w:ilvl="7" w:tplc="E7CE8D52">
      <w:numFmt w:val="bullet"/>
      <w:lvlText w:val="•"/>
      <w:lvlJc w:val="left"/>
      <w:pPr>
        <w:ind w:left="6524" w:hanging="161"/>
      </w:pPr>
      <w:rPr>
        <w:rFonts w:hint="default"/>
        <w:lang w:val="ro-RO" w:eastAsia="en-US" w:bidi="ar-SA"/>
      </w:rPr>
    </w:lvl>
    <w:lvl w:ilvl="8" w:tplc="17A22626">
      <w:numFmt w:val="bullet"/>
      <w:lvlText w:val="•"/>
      <w:lvlJc w:val="left"/>
      <w:pPr>
        <w:ind w:left="7279" w:hanging="161"/>
      </w:pPr>
      <w:rPr>
        <w:rFonts w:hint="default"/>
        <w:lang w:val="ro-RO" w:eastAsia="en-US" w:bidi="ar-SA"/>
      </w:rPr>
    </w:lvl>
  </w:abstractNum>
  <w:abstractNum w:abstractNumId="1" w15:restartNumberingAfterBreak="0">
    <w:nsid w:val="0B8813F3"/>
    <w:multiLevelType w:val="hybridMultilevel"/>
    <w:tmpl w:val="03DED6CC"/>
    <w:lvl w:ilvl="0" w:tplc="F5C8B67E">
      <w:start w:val="1"/>
      <w:numFmt w:val="decimal"/>
      <w:lvlText w:val="%1."/>
      <w:lvlJc w:val="left"/>
      <w:pPr>
        <w:ind w:left="580" w:hanging="200"/>
      </w:pPr>
      <w:rPr>
        <w:rFonts w:ascii="Times New Roman" w:eastAsia="Times New Roman" w:hAnsi="Times New Roman" w:cs="Times New Roman" w:hint="default"/>
        <w:b/>
        <w:bCs/>
        <w:i w:val="0"/>
        <w:iCs w:val="0"/>
        <w:spacing w:val="9"/>
        <w:w w:val="91"/>
        <w:sz w:val="22"/>
        <w:szCs w:val="22"/>
        <w:lang w:val="ro-RO" w:eastAsia="en-US" w:bidi="ar-SA"/>
      </w:rPr>
    </w:lvl>
    <w:lvl w:ilvl="1" w:tplc="9E0CB584">
      <w:numFmt w:val="bullet"/>
      <w:lvlText w:val="•"/>
      <w:lvlJc w:val="left"/>
      <w:pPr>
        <w:ind w:left="1400" w:hanging="200"/>
      </w:pPr>
      <w:rPr>
        <w:rFonts w:hint="default"/>
        <w:lang w:val="ro-RO" w:eastAsia="en-US" w:bidi="ar-SA"/>
      </w:rPr>
    </w:lvl>
    <w:lvl w:ilvl="2" w:tplc="1BB8B782">
      <w:numFmt w:val="bullet"/>
      <w:lvlText w:val="•"/>
      <w:lvlJc w:val="left"/>
      <w:pPr>
        <w:ind w:left="2221" w:hanging="200"/>
      </w:pPr>
      <w:rPr>
        <w:rFonts w:hint="default"/>
        <w:lang w:val="ro-RO" w:eastAsia="en-US" w:bidi="ar-SA"/>
      </w:rPr>
    </w:lvl>
    <w:lvl w:ilvl="3" w:tplc="959AD27E">
      <w:numFmt w:val="bullet"/>
      <w:lvlText w:val="•"/>
      <w:lvlJc w:val="left"/>
      <w:pPr>
        <w:ind w:left="3042" w:hanging="200"/>
      </w:pPr>
      <w:rPr>
        <w:rFonts w:hint="default"/>
        <w:lang w:val="ro-RO" w:eastAsia="en-US" w:bidi="ar-SA"/>
      </w:rPr>
    </w:lvl>
    <w:lvl w:ilvl="4" w:tplc="E8082922">
      <w:numFmt w:val="bullet"/>
      <w:lvlText w:val="•"/>
      <w:lvlJc w:val="left"/>
      <w:pPr>
        <w:ind w:left="3863" w:hanging="200"/>
      </w:pPr>
      <w:rPr>
        <w:rFonts w:hint="default"/>
        <w:lang w:val="ro-RO" w:eastAsia="en-US" w:bidi="ar-SA"/>
      </w:rPr>
    </w:lvl>
    <w:lvl w:ilvl="5" w:tplc="894A7DA6">
      <w:numFmt w:val="bullet"/>
      <w:lvlText w:val="•"/>
      <w:lvlJc w:val="left"/>
      <w:pPr>
        <w:ind w:left="4684" w:hanging="200"/>
      </w:pPr>
      <w:rPr>
        <w:rFonts w:hint="default"/>
        <w:lang w:val="ro-RO" w:eastAsia="en-US" w:bidi="ar-SA"/>
      </w:rPr>
    </w:lvl>
    <w:lvl w:ilvl="6" w:tplc="D9F2D600">
      <w:numFmt w:val="bullet"/>
      <w:lvlText w:val="•"/>
      <w:lvlJc w:val="left"/>
      <w:pPr>
        <w:ind w:left="5505" w:hanging="200"/>
      </w:pPr>
      <w:rPr>
        <w:rFonts w:hint="default"/>
        <w:lang w:val="ro-RO" w:eastAsia="en-US" w:bidi="ar-SA"/>
      </w:rPr>
    </w:lvl>
    <w:lvl w:ilvl="7" w:tplc="55447262">
      <w:numFmt w:val="bullet"/>
      <w:lvlText w:val="•"/>
      <w:lvlJc w:val="left"/>
      <w:pPr>
        <w:ind w:left="6326" w:hanging="200"/>
      </w:pPr>
      <w:rPr>
        <w:rFonts w:hint="default"/>
        <w:lang w:val="ro-RO" w:eastAsia="en-US" w:bidi="ar-SA"/>
      </w:rPr>
    </w:lvl>
    <w:lvl w:ilvl="8" w:tplc="725802A2">
      <w:numFmt w:val="bullet"/>
      <w:lvlText w:val="•"/>
      <w:lvlJc w:val="left"/>
      <w:pPr>
        <w:ind w:left="7147" w:hanging="200"/>
      </w:pPr>
      <w:rPr>
        <w:rFonts w:hint="default"/>
        <w:lang w:val="ro-RO" w:eastAsia="en-US" w:bidi="ar-SA"/>
      </w:rPr>
    </w:lvl>
  </w:abstractNum>
  <w:abstractNum w:abstractNumId="2" w15:restartNumberingAfterBreak="0">
    <w:nsid w:val="0CB76C40"/>
    <w:multiLevelType w:val="hybridMultilevel"/>
    <w:tmpl w:val="55E6E216"/>
    <w:lvl w:ilvl="0" w:tplc="1D34DAE2">
      <w:start w:val="1"/>
      <w:numFmt w:val="decimal"/>
      <w:lvlText w:val="%1."/>
      <w:lvlJc w:val="left"/>
      <w:pPr>
        <w:ind w:left="131" w:hanging="164"/>
      </w:pPr>
      <w:rPr>
        <w:rFonts w:ascii="Times New Roman" w:eastAsia="Times New Roman" w:hAnsi="Times New Roman" w:cs="Times New Roman" w:hint="default"/>
        <w:b/>
        <w:bCs/>
        <w:i w:val="0"/>
        <w:iCs w:val="0"/>
        <w:spacing w:val="9"/>
        <w:w w:val="91"/>
        <w:sz w:val="18"/>
        <w:szCs w:val="18"/>
        <w:lang w:val="ro-RO" w:eastAsia="en-US" w:bidi="ar-SA"/>
      </w:rPr>
    </w:lvl>
    <w:lvl w:ilvl="1" w:tplc="88E8BB1E">
      <w:numFmt w:val="bullet"/>
      <w:lvlText w:val="•"/>
      <w:lvlJc w:val="left"/>
      <w:pPr>
        <w:ind w:left="1004" w:hanging="164"/>
      </w:pPr>
      <w:rPr>
        <w:rFonts w:hint="default"/>
        <w:lang w:val="ro-RO" w:eastAsia="en-US" w:bidi="ar-SA"/>
      </w:rPr>
    </w:lvl>
    <w:lvl w:ilvl="2" w:tplc="25FA378E">
      <w:numFmt w:val="bullet"/>
      <w:lvlText w:val="•"/>
      <w:lvlJc w:val="left"/>
      <w:pPr>
        <w:ind w:left="1869" w:hanging="164"/>
      </w:pPr>
      <w:rPr>
        <w:rFonts w:hint="default"/>
        <w:lang w:val="ro-RO" w:eastAsia="en-US" w:bidi="ar-SA"/>
      </w:rPr>
    </w:lvl>
    <w:lvl w:ilvl="3" w:tplc="B44C732E">
      <w:numFmt w:val="bullet"/>
      <w:lvlText w:val="•"/>
      <w:lvlJc w:val="left"/>
      <w:pPr>
        <w:ind w:left="2734" w:hanging="164"/>
      </w:pPr>
      <w:rPr>
        <w:rFonts w:hint="default"/>
        <w:lang w:val="ro-RO" w:eastAsia="en-US" w:bidi="ar-SA"/>
      </w:rPr>
    </w:lvl>
    <w:lvl w:ilvl="4" w:tplc="0840E9B6">
      <w:numFmt w:val="bullet"/>
      <w:lvlText w:val="•"/>
      <w:lvlJc w:val="left"/>
      <w:pPr>
        <w:ind w:left="3599" w:hanging="164"/>
      </w:pPr>
      <w:rPr>
        <w:rFonts w:hint="default"/>
        <w:lang w:val="ro-RO" w:eastAsia="en-US" w:bidi="ar-SA"/>
      </w:rPr>
    </w:lvl>
    <w:lvl w:ilvl="5" w:tplc="7A708930">
      <w:numFmt w:val="bullet"/>
      <w:lvlText w:val="•"/>
      <w:lvlJc w:val="left"/>
      <w:pPr>
        <w:ind w:left="4464" w:hanging="164"/>
      </w:pPr>
      <w:rPr>
        <w:rFonts w:hint="default"/>
        <w:lang w:val="ro-RO" w:eastAsia="en-US" w:bidi="ar-SA"/>
      </w:rPr>
    </w:lvl>
    <w:lvl w:ilvl="6" w:tplc="6DF24748">
      <w:numFmt w:val="bullet"/>
      <w:lvlText w:val="•"/>
      <w:lvlJc w:val="left"/>
      <w:pPr>
        <w:ind w:left="5329" w:hanging="164"/>
      </w:pPr>
      <w:rPr>
        <w:rFonts w:hint="default"/>
        <w:lang w:val="ro-RO" w:eastAsia="en-US" w:bidi="ar-SA"/>
      </w:rPr>
    </w:lvl>
    <w:lvl w:ilvl="7" w:tplc="F3DCC4DC">
      <w:numFmt w:val="bullet"/>
      <w:lvlText w:val="•"/>
      <w:lvlJc w:val="left"/>
      <w:pPr>
        <w:ind w:left="6194" w:hanging="164"/>
      </w:pPr>
      <w:rPr>
        <w:rFonts w:hint="default"/>
        <w:lang w:val="ro-RO" w:eastAsia="en-US" w:bidi="ar-SA"/>
      </w:rPr>
    </w:lvl>
    <w:lvl w:ilvl="8" w:tplc="E3FCF664">
      <w:numFmt w:val="bullet"/>
      <w:lvlText w:val="•"/>
      <w:lvlJc w:val="left"/>
      <w:pPr>
        <w:ind w:left="7059" w:hanging="164"/>
      </w:pPr>
      <w:rPr>
        <w:rFonts w:hint="default"/>
        <w:lang w:val="ro-RO" w:eastAsia="en-US" w:bidi="ar-SA"/>
      </w:rPr>
    </w:lvl>
  </w:abstractNum>
  <w:abstractNum w:abstractNumId="3" w15:restartNumberingAfterBreak="0">
    <w:nsid w:val="12657185"/>
    <w:multiLevelType w:val="hybridMultilevel"/>
    <w:tmpl w:val="BAA00006"/>
    <w:lvl w:ilvl="0" w:tplc="7C36BCC8">
      <w:start w:val="1"/>
      <w:numFmt w:val="decimal"/>
      <w:lvlText w:val="(%1)"/>
      <w:lvlJc w:val="left"/>
      <w:pPr>
        <w:ind w:left="1085" w:hanging="360"/>
      </w:pPr>
      <w:rPr>
        <w:rFonts w:hint="default"/>
      </w:rPr>
    </w:lvl>
    <w:lvl w:ilvl="1" w:tplc="04090019" w:tentative="1">
      <w:start w:val="1"/>
      <w:numFmt w:val="ideographTraditional"/>
      <w:lvlText w:val="%2、"/>
      <w:lvlJc w:val="left"/>
      <w:pPr>
        <w:ind w:left="1685" w:hanging="480"/>
      </w:pPr>
    </w:lvl>
    <w:lvl w:ilvl="2" w:tplc="0409001B" w:tentative="1">
      <w:start w:val="1"/>
      <w:numFmt w:val="lowerRoman"/>
      <w:lvlText w:val="%3."/>
      <w:lvlJc w:val="right"/>
      <w:pPr>
        <w:ind w:left="2165" w:hanging="480"/>
      </w:pPr>
    </w:lvl>
    <w:lvl w:ilvl="3" w:tplc="0409000F" w:tentative="1">
      <w:start w:val="1"/>
      <w:numFmt w:val="decimal"/>
      <w:lvlText w:val="%4."/>
      <w:lvlJc w:val="left"/>
      <w:pPr>
        <w:ind w:left="2645" w:hanging="480"/>
      </w:pPr>
    </w:lvl>
    <w:lvl w:ilvl="4" w:tplc="04090019" w:tentative="1">
      <w:start w:val="1"/>
      <w:numFmt w:val="ideographTraditional"/>
      <w:lvlText w:val="%5、"/>
      <w:lvlJc w:val="left"/>
      <w:pPr>
        <w:ind w:left="3125" w:hanging="480"/>
      </w:pPr>
    </w:lvl>
    <w:lvl w:ilvl="5" w:tplc="0409001B" w:tentative="1">
      <w:start w:val="1"/>
      <w:numFmt w:val="lowerRoman"/>
      <w:lvlText w:val="%6."/>
      <w:lvlJc w:val="right"/>
      <w:pPr>
        <w:ind w:left="3605" w:hanging="480"/>
      </w:pPr>
    </w:lvl>
    <w:lvl w:ilvl="6" w:tplc="0409000F" w:tentative="1">
      <w:start w:val="1"/>
      <w:numFmt w:val="decimal"/>
      <w:lvlText w:val="%7."/>
      <w:lvlJc w:val="left"/>
      <w:pPr>
        <w:ind w:left="4085" w:hanging="480"/>
      </w:pPr>
    </w:lvl>
    <w:lvl w:ilvl="7" w:tplc="04090019" w:tentative="1">
      <w:start w:val="1"/>
      <w:numFmt w:val="ideographTraditional"/>
      <w:lvlText w:val="%8、"/>
      <w:lvlJc w:val="left"/>
      <w:pPr>
        <w:ind w:left="4565" w:hanging="480"/>
      </w:pPr>
    </w:lvl>
    <w:lvl w:ilvl="8" w:tplc="0409001B" w:tentative="1">
      <w:start w:val="1"/>
      <w:numFmt w:val="lowerRoman"/>
      <w:lvlText w:val="%9."/>
      <w:lvlJc w:val="right"/>
      <w:pPr>
        <w:ind w:left="5045" w:hanging="480"/>
      </w:pPr>
    </w:lvl>
  </w:abstractNum>
  <w:abstractNum w:abstractNumId="4" w15:restartNumberingAfterBreak="0">
    <w:nsid w:val="13362DD2"/>
    <w:multiLevelType w:val="hybridMultilevel"/>
    <w:tmpl w:val="003C4BEC"/>
    <w:lvl w:ilvl="0" w:tplc="1E4211C4">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06600E2E">
      <w:numFmt w:val="bullet"/>
      <w:lvlText w:val="•"/>
      <w:lvlJc w:val="left"/>
      <w:pPr>
        <w:ind w:left="1994" w:hanging="161"/>
      </w:pPr>
      <w:rPr>
        <w:rFonts w:hint="default"/>
        <w:lang w:val="ro-RO" w:eastAsia="en-US" w:bidi="ar-SA"/>
      </w:rPr>
    </w:lvl>
    <w:lvl w:ilvl="2" w:tplc="5A26F6DA">
      <w:numFmt w:val="bullet"/>
      <w:lvlText w:val="•"/>
      <w:lvlJc w:val="left"/>
      <w:pPr>
        <w:ind w:left="2749" w:hanging="161"/>
      </w:pPr>
      <w:rPr>
        <w:rFonts w:hint="default"/>
        <w:lang w:val="ro-RO" w:eastAsia="en-US" w:bidi="ar-SA"/>
      </w:rPr>
    </w:lvl>
    <w:lvl w:ilvl="3" w:tplc="9ED87276">
      <w:numFmt w:val="bullet"/>
      <w:lvlText w:val="•"/>
      <w:lvlJc w:val="left"/>
      <w:pPr>
        <w:ind w:left="3504" w:hanging="161"/>
      </w:pPr>
      <w:rPr>
        <w:rFonts w:hint="default"/>
        <w:lang w:val="ro-RO" w:eastAsia="en-US" w:bidi="ar-SA"/>
      </w:rPr>
    </w:lvl>
    <w:lvl w:ilvl="4" w:tplc="83306358">
      <w:numFmt w:val="bullet"/>
      <w:lvlText w:val="•"/>
      <w:lvlJc w:val="left"/>
      <w:pPr>
        <w:ind w:left="4259" w:hanging="161"/>
      </w:pPr>
      <w:rPr>
        <w:rFonts w:hint="default"/>
        <w:lang w:val="ro-RO" w:eastAsia="en-US" w:bidi="ar-SA"/>
      </w:rPr>
    </w:lvl>
    <w:lvl w:ilvl="5" w:tplc="7D188E1C">
      <w:numFmt w:val="bullet"/>
      <w:lvlText w:val="•"/>
      <w:lvlJc w:val="left"/>
      <w:pPr>
        <w:ind w:left="5014" w:hanging="161"/>
      </w:pPr>
      <w:rPr>
        <w:rFonts w:hint="default"/>
        <w:lang w:val="ro-RO" w:eastAsia="en-US" w:bidi="ar-SA"/>
      </w:rPr>
    </w:lvl>
    <w:lvl w:ilvl="6" w:tplc="59B6F2C8">
      <w:numFmt w:val="bullet"/>
      <w:lvlText w:val="•"/>
      <w:lvlJc w:val="left"/>
      <w:pPr>
        <w:ind w:left="5769" w:hanging="161"/>
      </w:pPr>
      <w:rPr>
        <w:rFonts w:hint="default"/>
        <w:lang w:val="ro-RO" w:eastAsia="en-US" w:bidi="ar-SA"/>
      </w:rPr>
    </w:lvl>
    <w:lvl w:ilvl="7" w:tplc="AD16D9B0">
      <w:numFmt w:val="bullet"/>
      <w:lvlText w:val="•"/>
      <w:lvlJc w:val="left"/>
      <w:pPr>
        <w:ind w:left="6524" w:hanging="161"/>
      </w:pPr>
      <w:rPr>
        <w:rFonts w:hint="default"/>
        <w:lang w:val="ro-RO" w:eastAsia="en-US" w:bidi="ar-SA"/>
      </w:rPr>
    </w:lvl>
    <w:lvl w:ilvl="8" w:tplc="AF8AC74E">
      <w:numFmt w:val="bullet"/>
      <w:lvlText w:val="•"/>
      <w:lvlJc w:val="left"/>
      <w:pPr>
        <w:ind w:left="7279" w:hanging="161"/>
      </w:pPr>
      <w:rPr>
        <w:rFonts w:hint="default"/>
        <w:lang w:val="ro-RO" w:eastAsia="en-US" w:bidi="ar-SA"/>
      </w:rPr>
    </w:lvl>
  </w:abstractNum>
  <w:abstractNum w:abstractNumId="5" w15:restartNumberingAfterBreak="0">
    <w:nsid w:val="23093FCE"/>
    <w:multiLevelType w:val="hybridMultilevel"/>
    <w:tmpl w:val="0456B8C4"/>
    <w:lvl w:ilvl="0" w:tplc="C2967FEE">
      <w:start w:val="1"/>
      <w:numFmt w:val="decimal"/>
      <w:lvlText w:val="%1."/>
      <w:lvlJc w:val="left"/>
      <w:pPr>
        <w:ind w:left="553" w:hanging="173"/>
      </w:pPr>
      <w:rPr>
        <w:rFonts w:ascii="Times New Roman" w:eastAsia="Times New Roman" w:hAnsi="Times New Roman" w:cs="Times New Roman" w:hint="default"/>
        <w:b/>
        <w:bCs/>
        <w:i w:val="0"/>
        <w:iCs w:val="0"/>
        <w:spacing w:val="-1"/>
        <w:w w:val="92"/>
        <w:sz w:val="22"/>
        <w:szCs w:val="22"/>
        <w:lang w:val="ro-RO" w:eastAsia="en-US" w:bidi="ar-SA"/>
      </w:rPr>
    </w:lvl>
    <w:lvl w:ilvl="1" w:tplc="4BEAC480">
      <w:numFmt w:val="bullet"/>
      <w:lvlText w:val="•"/>
      <w:lvlJc w:val="left"/>
      <w:pPr>
        <w:ind w:left="1382" w:hanging="173"/>
      </w:pPr>
      <w:rPr>
        <w:rFonts w:hint="default"/>
        <w:lang w:val="ro-RO" w:eastAsia="en-US" w:bidi="ar-SA"/>
      </w:rPr>
    </w:lvl>
    <w:lvl w:ilvl="2" w:tplc="20220C68">
      <w:numFmt w:val="bullet"/>
      <w:lvlText w:val="•"/>
      <w:lvlJc w:val="left"/>
      <w:pPr>
        <w:ind w:left="2205" w:hanging="173"/>
      </w:pPr>
      <w:rPr>
        <w:rFonts w:hint="default"/>
        <w:lang w:val="ro-RO" w:eastAsia="en-US" w:bidi="ar-SA"/>
      </w:rPr>
    </w:lvl>
    <w:lvl w:ilvl="3" w:tplc="31444BA4">
      <w:numFmt w:val="bullet"/>
      <w:lvlText w:val="•"/>
      <w:lvlJc w:val="left"/>
      <w:pPr>
        <w:ind w:left="3028" w:hanging="173"/>
      </w:pPr>
      <w:rPr>
        <w:rFonts w:hint="default"/>
        <w:lang w:val="ro-RO" w:eastAsia="en-US" w:bidi="ar-SA"/>
      </w:rPr>
    </w:lvl>
    <w:lvl w:ilvl="4" w:tplc="3B06B8D0">
      <w:numFmt w:val="bullet"/>
      <w:lvlText w:val="•"/>
      <w:lvlJc w:val="left"/>
      <w:pPr>
        <w:ind w:left="3851" w:hanging="173"/>
      </w:pPr>
      <w:rPr>
        <w:rFonts w:hint="default"/>
        <w:lang w:val="ro-RO" w:eastAsia="en-US" w:bidi="ar-SA"/>
      </w:rPr>
    </w:lvl>
    <w:lvl w:ilvl="5" w:tplc="AEA2ECEE">
      <w:numFmt w:val="bullet"/>
      <w:lvlText w:val="•"/>
      <w:lvlJc w:val="left"/>
      <w:pPr>
        <w:ind w:left="4674" w:hanging="173"/>
      </w:pPr>
      <w:rPr>
        <w:rFonts w:hint="default"/>
        <w:lang w:val="ro-RO" w:eastAsia="en-US" w:bidi="ar-SA"/>
      </w:rPr>
    </w:lvl>
    <w:lvl w:ilvl="6" w:tplc="1F7E8F22">
      <w:numFmt w:val="bullet"/>
      <w:lvlText w:val="•"/>
      <w:lvlJc w:val="left"/>
      <w:pPr>
        <w:ind w:left="5497" w:hanging="173"/>
      </w:pPr>
      <w:rPr>
        <w:rFonts w:hint="default"/>
        <w:lang w:val="ro-RO" w:eastAsia="en-US" w:bidi="ar-SA"/>
      </w:rPr>
    </w:lvl>
    <w:lvl w:ilvl="7" w:tplc="9FF64DB2">
      <w:numFmt w:val="bullet"/>
      <w:lvlText w:val="•"/>
      <w:lvlJc w:val="left"/>
      <w:pPr>
        <w:ind w:left="6320" w:hanging="173"/>
      </w:pPr>
      <w:rPr>
        <w:rFonts w:hint="default"/>
        <w:lang w:val="ro-RO" w:eastAsia="en-US" w:bidi="ar-SA"/>
      </w:rPr>
    </w:lvl>
    <w:lvl w:ilvl="8" w:tplc="FD8C884E">
      <w:numFmt w:val="bullet"/>
      <w:lvlText w:val="•"/>
      <w:lvlJc w:val="left"/>
      <w:pPr>
        <w:ind w:left="7143" w:hanging="173"/>
      </w:pPr>
      <w:rPr>
        <w:rFonts w:hint="default"/>
        <w:lang w:val="ro-RO" w:eastAsia="en-US" w:bidi="ar-SA"/>
      </w:rPr>
    </w:lvl>
  </w:abstractNum>
  <w:abstractNum w:abstractNumId="6" w15:restartNumberingAfterBreak="0">
    <w:nsid w:val="26803DB9"/>
    <w:multiLevelType w:val="hybridMultilevel"/>
    <w:tmpl w:val="62B07A50"/>
    <w:lvl w:ilvl="0" w:tplc="C0447CCA">
      <w:start w:val="1"/>
      <w:numFmt w:val="decimal"/>
      <w:lvlText w:val="%1."/>
      <w:lvlJc w:val="left"/>
      <w:pPr>
        <w:ind w:left="585" w:hanging="204"/>
      </w:pPr>
      <w:rPr>
        <w:rFonts w:ascii="SimSun" w:eastAsia="SimSun" w:hAnsi="SimSun" w:cs="SimSun" w:hint="default"/>
        <w:b w:val="0"/>
        <w:bCs w:val="0"/>
        <w:i w:val="0"/>
        <w:iCs w:val="0"/>
        <w:spacing w:val="0"/>
        <w:w w:val="66"/>
        <w:sz w:val="20"/>
        <w:szCs w:val="20"/>
        <w:lang w:val="ro-RO" w:eastAsia="en-US" w:bidi="ar-SA"/>
      </w:rPr>
    </w:lvl>
    <w:lvl w:ilvl="1" w:tplc="AFAE2B44">
      <w:numFmt w:val="bullet"/>
      <w:lvlText w:val="•"/>
      <w:lvlJc w:val="left"/>
      <w:pPr>
        <w:ind w:left="1400" w:hanging="204"/>
      </w:pPr>
      <w:rPr>
        <w:rFonts w:hint="default"/>
        <w:lang w:val="ro-RO" w:eastAsia="en-US" w:bidi="ar-SA"/>
      </w:rPr>
    </w:lvl>
    <w:lvl w:ilvl="2" w:tplc="1FF42F68">
      <w:numFmt w:val="bullet"/>
      <w:lvlText w:val="•"/>
      <w:lvlJc w:val="left"/>
      <w:pPr>
        <w:ind w:left="2221" w:hanging="204"/>
      </w:pPr>
      <w:rPr>
        <w:rFonts w:hint="default"/>
        <w:lang w:val="ro-RO" w:eastAsia="en-US" w:bidi="ar-SA"/>
      </w:rPr>
    </w:lvl>
    <w:lvl w:ilvl="3" w:tplc="FA7024C2">
      <w:numFmt w:val="bullet"/>
      <w:lvlText w:val="•"/>
      <w:lvlJc w:val="left"/>
      <w:pPr>
        <w:ind w:left="3042" w:hanging="204"/>
      </w:pPr>
      <w:rPr>
        <w:rFonts w:hint="default"/>
        <w:lang w:val="ro-RO" w:eastAsia="en-US" w:bidi="ar-SA"/>
      </w:rPr>
    </w:lvl>
    <w:lvl w:ilvl="4" w:tplc="7A6029E0">
      <w:numFmt w:val="bullet"/>
      <w:lvlText w:val="•"/>
      <w:lvlJc w:val="left"/>
      <w:pPr>
        <w:ind w:left="3863" w:hanging="204"/>
      </w:pPr>
      <w:rPr>
        <w:rFonts w:hint="default"/>
        <w:lang w:val="ro-RO" w:eastAsia="en-US" w:bidi="ar-SA"/>
      </w:rPr>
    </w:lvl>
    <w:lvl w:ilvl="5" w:tplc="BFCA1D04">
      <w:numFmt w:val="bullet"/>
      <w:lvlText w:val="•"/>
      <w:lvlJc w:val="left"/>
      <w:pPr>
        <w:ind w:left="4684" w:hanging="204"/>
      </w:pPr>
      <w:rPr>
        <w:rFonts w:hint="default"/>
        <w:lang w:val="ro-RO" w:eastAsia="en-US" w:bidi="ar-SA"/>
      </w:rPr>
    </w:lvl>
    <w:lvl w:ilvl="6" w:tplc="6F3E027E">
      <w:numFmt w:val="bullet"/>
      <w:lvlText w:val="•"/>
      <w:lvlJc w:val="left"/>
      <w:pPr>
        <w:ind w:left="5505" w:hanging="204"/>
      </w:pPr>
      <w:rPr>
        <w:rFonts w:hint="default"/>
        <w:lang w:val="ro-RO" w:eastAsia="en-US" w:bidi="ar-SA"/>
      </w:rPr>
    </w:lvl>
    <w:lvl w:ilvl="7" w:tplc="0CCE7DB0">
      <w:numFmt w:val="bullet"/>
      <w:lvlText w:val="•"/>
      <w:lvlJc w:val="left"/>
      <w:pPr>
        <w:ind w:left="6326" w:hanging="204"/>
      </w:pPr>
      <w:rPr>
        <w:rFonts w:hint="default"/>
        <w:lang w:val="ro-RO" w:eastAsia="en-US" w:bidi="ar-SA"/>
      </w:rPr>
    </w:lvl>
    <w:lvl w:ilvl="8" w:tplc="69EC1CE0">
      <w:numFmt w:val="bullet"/>
      <w:lvlText w:val="•"/>
      <w:lvlJc w:val="left"/>
      <w:pPr>
        <w:ind w:left="7147" w:hanging="204"/>
      </w:pPr>
      <w:rPr>
        <w:rFonts w:hint="default"/>
        <w:lang w:val="ro-RO" w:eastAsia="en-US" w:bidi="ar-SA"/>
      </w:rPr>
    </w:lvl>
  </w:abstractNum>
  <w:abstractNum w:abstractNumId="7" w15:restartNumberingAfterBreak="0">
    <w:nsid w:val="30143BF5"/>
    <w:multiLevelType w:val="hybridMultilevel"/>
    <w:tmpl w:val="EA100714"/>
    <w:lvl w:ilvl="0" w:tplc="C754744E">
      <w:start w:val="1"/>
      <w:numFmt w:val="decimal"/>
      <w:lvlText w:val="%1."/>
      <w:lvlJc w:val="left"/>
      <w:pPr>
        <w:ind w:left="990" w:hanging="164"/>
      </w:pPr>
      <w:rPr>
        <w:rFonts w:ascii="Times New Roman" w:eastAsia="Times New Roman" w:hAnsi="Times New Roman" w:cs="Times New Roman" w:hint="default"/>
        <w:b/>
        <w:bCs/>
        <w:i w:val="0"/>
        <w:iCs w:val="0"/>
        <w:spacing w:val="9"/>
        <w:w w:val="91"/>
        <w:sz w:val="18"/>
        <w:szCs w:val="18"/>
        <w:lang w:val="ro-RO" w:eastAsia="en-US" w:bidi="ar-SA"/>
      </w:rPr>
    </w:lvl>
    <w:lvl w:ilvl="1" w:tplc="63E232E2">
      <w:numFmt w:val="bullet"/>
      <w:lvlText w:val="•"/>
      <w:lvlJc w:val="left"/>
      <w:pPr>
        <w:ind w:left="1778" w:hanging="164"/>
      </w:pPr>
      <w:rPr>
        <w:rFonts w:hint="default"/>
        <w:lang w:val="ro-RO" w:eastAsia="en-US" w:bidi="ar-SA"/>
      </w:rPr>
    </w:lvl>
    <w:lvl w:ilvl="2" w:tplc="8EBC5FA8">
      <w:numFmt w:val="bullet"/>
      <w:lvlText w:val="•"/>
      <w:lvlJc w:val="left"/>
      <w:pPr>
        <w:ind w:left="2557" w:hanging="164"/>
      </w:pPr>
      <w:rPr>
        <w:rFonts w:hint="default"/>
        <w:lang w:val="ro-RO" w:eastAsia="en-US" w:bidi="ar-SA"/>
      </w:rPr>
    </w:lvl>
    <w:lvl w:ilvl="3" w:tplc="1E2840CC">
      <w:numFmt w:val="bullet"/>
      <w:lvlText w:val="•"/>
      <w:lvlJc w:val="left"/>
      <w:pPr>
        <w:ind w:left="3336" w:hanging="164"/>
      </w:pPr>
      <w:rPr>
        <w:rFonts w:hint="default"/>
        <w:lang w:val="ro-RO" w:eastAsia="en-US" w:bidi="ar-SA"/>
      </w:rPr>
    </w:lvl>
    <w:lvl w:ilvl="4" w:tplc="2646C0C6">
      <w:numFmt w:val="bullet"/>
      <w:lvlText w:val="•"/>
      <w:lvlJc w:val="left"/>
      <w:pPr>
        <w:ind w:left="4115" w:hanging="164"/>
      </w:pPr>
      <w:rPr>
        <w:rFonts w:hint="default"/>
        <w:lang w:val="ro-RO" w:eastAsia="en-US" w:bidi="ar-SA"/>
      </w:rPr>
    </w:lvl>
    <w:lvl w:ilvl="5" w:tplc="F35C9168">
      <w:numFmt w:val="bullet"/>
      <w:lvlText w:val="•"/>
      <w:lvlJc w:val="left"/>
      <w:pPr>
        <w:ind w:left="4894" w:hanging="164"/>
      </w:pPr>
      <w:rPr>
        <w:rFonts w:hint="default"/>
        <w:lang w:val="ro-RO" w:eastAsia="en-US" w:bidi="ar-SA"/>
      </w:rPr>
    </w:lvl>
    <w:lvl w:ilvl="6" w:tplc="F118B1A0">
      <w:numFmt w:val="bullet"/>
      <w:lvlText w:val="•"/>
      <w:lvlJc w:val="left"/>
      <w:pPr>
        <w:ind w:left="5673" w:hanging="164"/>
      </w:pPr>
      <w:rPr>
        <w:rFonts w:hint="default"/>
        <w:lang w:val="ro-RO" w:eastAsia="en-US" w:bidi="ar-SA"/>
      </w:rPr>
    </w:lvl>
    <w:lvl w:ilvl="7" w:tplc="BA085BFA">
      <w:numFmt w:val="bullet"/>
      <w:lvlText w:val="•"/>
      <w:lvlJc w:val="left"/>
      <w:pPr>
        <w:ind w:left="6452" w:hanging="164"/>
      </w:pPr>
      <w:rPr>
        <w:rFonts w:hint="default"/>
        <w:lang w:val="ro-RO" w:eastAsia="en-US" w:bidi="ar-SA"/>
      </w:rPr>
    </w:lvl>
    <w:lvl w:ilvl="8" w:tplc="E3086A6A">
      <w:numFmt w:val="bullet"/>
      <w:lvlText w:val="•"/>
      <w:lvlJc w:val="left"/>
      <w:pPr>
        <w:ind w:left="7231" w:hanging="164"/>
      </w:pPr>
      <w:rPr>
        <w:rFonts w:hint="default"/>
        <w:lang w:val="ro-RO" w:eastAsia="en-US" w:bidi="ar-SA"/>
      </w:rPr>
    </w:lvl>
  </w:abstractNum>
  <w:abstractNum w:abstractNumId="8" w15:restartNumberingAfterBreak="0">
    <w:nsid w:val="34C51FF3"/>
    <w:multiLevelType w:val="multilevel"/>
    <w:tmpl w:val="04EE6378"/>
    <w:lvl w:ilvl="0">
      <w:start w:val="1"/>
      <w:numFmt w:val="decimal"/>
      <w:lvlText w:val="(%1)"/>
      <w:lvlJc w:val="left"/>
      <w:pPr>
        <w:tabs>
          <w:tab w:val="num" w:pos="785"/>
        </w:tabs>
        <w:ind w:left="785" w:hanging="360"/>
      </w:pPr>
      <w:rPr>
        <w:rFonts w:ascii="標楷體" w:eastAsia="標楷體" w:hAnsi="標楷體" w:hint="default"/>
      </w:rPr>
    </w:lvl>
    <w:lvl w:ilvl="1">
      <w:start w:val="1"/>
      <w:numFmt w:val="decimal"/>
      <w:lvlText w:val="%2."/>
      <w:lvlJc w:val="left"/>
      <w:pPr>
        <w:ind w:left="1505" w:hanging="360"/>
      </w:pPr>
      <w:rPr>
        <w:rFonts w:hint="default"/>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9" w15:restartNumberingAfterBreak="0">
    <w:nsid w:val="3BA27033"/>
    <w:multiLevelType w:val="hybridMultilevel"/>
    <w:tmpl w:val="494C5C22"/>
    <w:lvl w:ilvl="0" w:tplc="F2BCC4F4">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6A689BEE">
      <w:numFmt w:val="bullet"/>
      <w:lvlText w:val="•"/>
      <w:lvlJc w:val="left"/>
      <w:pPr>
        <w:ind w:left="1994" w:hanging="161"/>
      </w:pPr>
      <w:rPr>
        <w:rFonts w:hint="default"/>
        <w:lang w:val="ro-RO" w:eastAsia="en-US" w:bidi="ar-SA"/>
      </w:rPr>
    </w:lvl>
    <w:lvl w:ilvl="2" w:tplc="9F423F6C">
      <w:numFmt w:val="bullet"/>
      <w:lvlText w:val="•"/>
      <w:lvlJc w:val="left"/>
      <w:pPr>
        <w:ind w:left="2749" w:hanging="161"/>
      </w:pPr>
      <w:rPr>
        <w:rFonts w:hint="default"/>
        <w:lang w:val="ro-RO" w:eastAsia="en-US" w:bidi="ar-SA"/>
      </w:rPr>
    </w:lvl>
    <w:lvl w:ilvl="3" w:tplc="8932C21E">
      <w:numFmt w:val="bullet"/>
      <w:lvlText w:val="•"/>
      <w:lvlJc w:val="left"/>
      <w:pPr>
        <w:ind w:left="3504" w:hanging="161"/>
      </w:pPr>
      <w:rPr>
        <w:rFonts w:hint="default"/>
        <w:lang w:val="ro-RO" w:eastAsia="en-US" w:bidi="ar-SA"/>
      </w:rPr>
    </w:lvl>
    <w:lvl w:ilvl="4" w:tplc="A2E6F8C0">
      <w:numFmt w:val="bullet"/>
      <w:lvlText w:val="•"/>
      <w:lvlJc w:val="left"/>
      <w:pPr>
        <w:ind w:left="4259" w:hanging="161"/>
      </w:pPr>
      <w:rPr>
        <w:rFonts w:hint="default"/>
        <w:lang w:val="ro-RO" w:eastAsia="en-US" w:bidi="ar-SA"/>
      </w:rPr>
    </w:lvl>
    <w:lvl w:ilvl="5" w:tplc="816A304A">
      <w:numFmt w:val="bullet"/>
      <w:lvlText w:val="•"/>
      <w:lvlJc w:val="left"/>
      <w:pPr>
        <w:ind w:left="5014" w:hanging="161"/>
      </w:pPr>
      <w:rPr>
        <w:rFonts w:hint="default"/>
        <w:lang w:val="ro-RO" w:eastAsia="en-US" w:bidi="ar-SA"/>
      </w:rPr>
    </w:lvl>
    <w:lvl w:ilvl="6" w:tplc="17E03EA8">
      <w:numFmt w:val="bullet"/>
      <w:lvlText w:val="•"/>
      <w:lvlJc w:val="left"/>
      <w:pPr>
        <w:ind w:left="5769" w:hanging="161"/>
      </w:pPr>
      <w:rPr>
        <w:rFonts w:hint="default"/>
        <w:lang w:val="ro-RO" w:eastAsia="en-US" w:bidi="ar-SA"/>
      </w:rPr>
    </w:lvl>
    <w:lvl w:ilvl="7" w:tplc="3F643C58">
      <w:numFmt w:val="bullet"/>
      <w:lvlText w:val="•"/>
      <w:lvlJc w:val="left"/>
      <w:pPr>
        <w:ind w:left="6524" w:hanging="161"/>
      </w:pPr>
      <w:rPr>
        <w:rFonts w:hint="default"/>
        <w:lang w:val="ro-RO" w:eastAsia="en-US" w:bidi="ar-SA"/>
      </w:rPr>
    </w:lvl>
    <w:lvl w:ilvl="8" w:tplc="8A263F84">
      <w:numFmt w:val="bullet"/>
      <w:lvlText w:val="•"/>
      <w:lvlJc w:val="left"/>
      <w:pPr>
        <w:ind w:left="7279" w:hanging="161"/>
      </w:pPr>
      <w:rPr>
        <w:rFonts w:hint="default"/>
        <w:lang w:val="ro-RO" w:eastAsia="en-US" w:bidi="ar-SA"/>
      </w:rPr>
    </w:lvl>
  </w:abstractNum>
  <w:abstractNum w:abstractNumId="10" w15:restartNumberingAfterBreak="0">
    <w:nsid w:val="3C624E63"/>
    <w:multiLevelType w:val="hybridMultilevel"/>
    <w:tmpl w:val="D40A260A"/>
    <w:lvl w:ilvl="0" w:tplc="AC9420C4">
      <w:start w:val="1"/>
      <w:numFmt w:val="decimal"/>
      <w:lvlText w:val="%1."/>
      <w:lvlJc w:val="left"/>
      <w:pPr>
        <w:ind w:left="793" w:hanging="173"/>
      </w:pPr>
      <w:rPr>
        <w:rFonts w:ascii="Times New Roman" w:eastAsia="Times New Roman" w:hAnsi="Times New Roman" w:cs="Times New Roman" w:hint="default"/>
        <w:b/>
        <w:bCs/>
        <w:i w:val="0"/>
        <w:iCs w:val="0"/>
        <w:spacing w:val="-1"/>
        <w:w w:val="92"/>
        <w:sz w:val="22"/>
        <w:szCs w:val="22"/>
        <w:lang w:val="ro-RO" w:eastAsia="en-US" w:bidi="ar-SA"/>
      </w:rPr>
    </w:lvl>
    <w:lvl w:ilvl="1" w:tplc="53F2C3F4">
      <w:numFmt w:val="bullet"/>
      <w:lvlText w:val="•"/>
      <w:lvlJc w:val="left"/>
      <w:pPr>
        <w:ind w:left="1598" w:hanging="173"/>
      </w:pPr>
      <w:rPr>
        <w:rFonts w:hint="default"/>
        <w:lang w:val="ro-RO" w:eastAsia="en-US" w:bidi="ar-SA"/>
      </w:rPr>
    </w:lvl>
    <w:lvl w:ilvl="2" w:tplc="E866331E">
      <w:numFmt w:val="bullet"/>
      <w:lvlText w:val="•"/>
      <w:lvlJc w:val="left"/>
      <w:pPr>
        <w:ind w:left="2397" w:hanging="173"/>
      </w:pPr>
      <w:rPr>
        <w:rFonts w:hint="default"/>
        <w:lang w:val="ro-RO" w:eastAsia="en-US" w:bidi="ar-SA"/>
      </w:rPr>
    </w:lvl>
    <w:lvl w:ilvl="3" w:tplc="7B2226C0">
      <w:numFmt w:val="bullet"/>
      <w:lvlText w:val="•"/>
      <w:lvlJc w:val="left"/>
      <w:pPr>
        <w:ind w:left="3196" w:hanging="173"/>
      </w:pPr>
      <w:rPr>
        <w:rFonts w:hint="default"/>
        <w:lang w:val="ro-RO" w:eastAsia="en-US" w:bidi="ar-SA"/>
      </w:rPr>
    </w:lvl>
    <w:lvl w:ilvl="4" w:tplc="1018EF18">
      <w:numFmt w:val="bullet"/>
      <w:lvlText w:val="•"/>
      <w:lvlJc w:val="left"/>
      <w:pPr>
        <w:ind w:left="3995" w:hanging="173"/>
      </w:pPr>
      <w:rPr>
        <w:rFonts w:hint="default"/>
        <w:lang w:val="ro-RO" w:eastAsia="en-US" w:bidi="ar-SA"/>
      </w:rPr>
    </w:lvl>
    <w:lvl w:ilvl="5" w:tplc="F8BE34E0">
      <w:numFmt w:val="bullet"/>
      <w:lvlText w:val="•"/>
      <w:lvlJc w:val="left"/>
      <w:pPr>
        <w:ind w:left="4794" w:hanging="173"/>
      </w:pPr>
      <w:rPr>
        <w:rFonts w:hint="default"/>
        <w:lang w:val="ro-RO" w:eastAsia="en-US" w:bidi="ar-SA"/>
      </w:rPr>
    </w:lvl>
    <w:lvl w:ilvl="6" w:tplc="BC605444">
      <w:numFmt w:val="bullet"/>
      <w:lvlText w:val="•"/>
      <w:lvlJc w:val="left"/>
      <w:pPr>
        <w:ind w:left="5593" w:hanging="173"/>
      </w:pPr>
      <w:rPr>
        <w:rFonts w:hint="default"/>
        <w:lang w:val="ro-RO" w:eastAsia="en-US" w:bidi="ar-SA"/>
      </w:rPr>
    </w:lvl>
    <w:lvl w:ilvl="7" w:tplc="4D1C98BE">
      <w:numFmt w:val="bullet"/>
      <w:lvlText w:val="•"/>
      <w:lvlJc w:val="left"/>
      <w:pPr>
        <w:ind w:left="6392" w:hanging="173"/>
      </w:pPr>
      <w:rPr>
        <w:rFonts w:hint="default"/>
        <w:lang w:val="ro-RO" w:eastAsia="en-US" w:bidi="ar-SA"/>
      </w:rPr>
    </w:lvl>
    <w:lvl w:ilvl="8" w:tplc="53C0477C">
      <w:numFmt w:val="bullet"/>
      <w:lvlText w:val="•"/>
      <w:lvlJc w:val="left"/>
      <w:pPr>
        <w:ind w:left="7191" w:hanging="173"/>
      </w:pPr>
      <w:rPr>
        <w:rFonts w:hint="default"/>
        <w:lang w:val="ro-RO" w:eastAsia="en-US" w:bidi="ar-SA"/>
      </w:rPr>
    </w:lvl>
  </w:abstractNum>
  <w:abstractNum w:abstractNumId="11" w15:restartNumberingAfterBreak="0">
    <w:nsid w:val="50A46C4D"/>
    <w:multiLevelType w:val="hybridMultilevel"/>
    <w:tmpl w:val="3CC23282"/>
    <w:lvl w:ilvl="0" w:tplc="137010F2">
      <w:start w:val="1"/>
      <w:numFmt w:val="decimal"/>
      <w:lvlText w:val="%1."/>
      <w:lvlJc w:val="left"/>
      <w:pPr>
        <w:ind w:left="1270" w:hanging="163"/>
      </w:pPr>
      <w:rPr>
        <w:rFonts w:ascii="Times New Roman" w:eastAsia="Times New Roman" w:hAnsi="Times New Roman" w:cs="Times New Roman" w:hint="default"/>
        <w:b/>
        <w:bCs/>
        <w:i w:val="0"/>
        <w:iCs w:val="0"/>
        <w:spacing w:val="9"/>
        <w:w w:val="89"/>
        <w:sz w:val="18"/>
        <w:szCs w:val="18"/>
        <w:lang w:val="ro-RO" w:eastAsia="en-US" w:bidi="ar-SA"/>
      </w:rPr>
    </w:lvl>
    <w:lvl w:ilvl="1" w:tplc="7D4EB400">
      <w:numFmt w:val="bullet"/>
      <w:lvlText w:val="•"/>
      <w:lvlJc w:val="left"/>
      <w:pPr>
        <w:ind w:left="2030" w:hanging="163"/>
      </w:pPr>
      <w:rPr>
        <w:rFonts w:hint="default"/>
        <w:lang w:val="ro-RO" w:eastAsia="en-US" w:bidi="ar-SA"/>
      </w:rPr>
    </w:lvl>
    <w:lvl w:ilvl="2" w:tplc="EBE693C0">
      <w:numFmt w:val="bullet"/>
      <w:lvlText w:val="•"/>
      <w:lvlJc w:val="left"/>
      <w:pPr>
        <w:ind w:left="2781" w:hanging="163"/>
      </w:pPr>
      <w:rPr>
        <w:rFonts w:hint="default"/>
        <w:lang w:val="ro-RO" w:eastAsia="en-US" w:bidi="ar-SA"/>
      </w:rPr>
    </w:lvl>
    <w:lvl w:ilvl="3" w:tplc="B1B2B086">
      <w:numFmt w:val="bullet"/>
      <w:lvlText w:val="•"/>
      <w:lvlJc w:val="left"/>
      <w:pPr>
        <w:ind w:left="3532" w:hanging="163"/>
      </w:pPr>
      <w:rPr>
        <w:rFonts w:hint="default"/>
        <w:lang w:val="ro-RO" w:eastAsia="en-US" w:bidi="ar-SA"/>
      </w:rPr>
    </w:lvl>
    <w:lvl w:ilvl="4" w:tplc="987EAFD6">
      <w:numFmt w:val="bullet"/>
      <w:lvlText w:val="•"/>
      <w:lvlJc w:val="left"/>
      <w:pPr>
        <w:ind w:left="4283" w:hanging="163"/>
      </w:pPr>
      <w:rPr>
        <w:rFonts w:hint="default"/>
        <w:lang w:val="ro-RO" w:eastAsia="en-US" w:bidi="ar-SA"/>
      </w:rPr>
    </w:lvl>
    <w:lvl w:ilvl="5" w:tplc="3252EC96">
      <w:numFmt w:val="bullet"/>
      <w:lvlText w:val="•"/>
      <w:lvlJc w:val="left"/>
      <w:pPr>
        <w:ind w:left="5034" w:hanging="163"/>
      </w:pPr>
      <w:rPr>
        <w:rFonts w:hint="default"/>
        <w:lang w:val="ro-RO" w:eastAsia="en-US" w:bidi="ar-SA"/>
      </w:rPr>
    </w:lvl>
    <w:lvl w:ilvl="6" w:tplc="FDCC42EC">
      <w:numFmt w:val="bullet"/>
      <w:lvlText w:val="•"/>
      <w:lvlJc w:val="left"/>
      <w:pPr>
        <w:ind w:left="5785" w:hanging="163"/>
      </w:pPr>
      <w:rPr>
        <w:rFonts w:hint="default"/>
        <w:lang w:val="ro-RO" w:eastAsia="en-US" w:bidi="ar-SA"/>
      </w:rPr>
    </w:lvl>
    <w:lvl w:ilvl="7" w:tplc="B32400F2">
      <w:numFmt w:val="bullet"/>
      <w:lvlText w:val="•"/>
      <w:lvlJc w:val="left"/>
      <w:pPr>
        <w:ind w:left="6536" w:hanging="163"/>
      </w:pPr>
      <w:rPr>
        <w:rFonts w:hint="default"/>
        <w:lang w:val="ro-RO" w:eastAsia="en-US" w:bidi="ar-SA"/>
      </w:rPr>
    </w:lvl>
    <w:lvl w:ilvl="8" w:tplc="95206076">
      <w:numFmt w:val="bullet"/>
      <w:lvlText w:val="•"/>
      <w:lvlJc w:val="left"/>
      <w:pPr>
        <w:ind w:left="7287" w:hanging="163"/>
      </w:pPr>
      <w:rPr>
        <w:rFonts w:hint="default"/>
        <w:lang w:val="ro-RO" w:eastAsia="en-US" w:bidi="ar-SA"/>
      </w:rPr>
    </w:lvl>
  </w:abstractNum>
  <w:abstractNum w:abstractNumId="12" w15:restartNumberingAfterBreak="0">
    <w:nsid w:val="5D4A22A8"/>
    <w:multiLevelType w:val="hybridMultilevel"/>
    <w:tmpl w:val="94EEDFFA"/>
    <w:lvl w:ilvl="0" w:tplc="315043E2">
      <w:start w:val="1"/>
      <w:numFmt w:val="decimal"/>
      <w:lvlText w:val="%1."/>
      <w:lvlJc w:val="left"/>
      <w:pPr>
        <w:ind w:left="1230" w:hanging="161"/>
      </w:pPr>
      <w:rPr>
        <w:rFonts w:ascii="Times New Roman" w:eastAsia="Times New Roman" w:hAnsi="Times New Roman" w:cs="Times New Roman" w:hint="default"/>
        <w:b/>
        <w:bCs/>
        <w:i w:val="0"/>
        <w:iCs w:val="0"/>
        <w:spacing w:val="9"/>
        <w:w w:val="89"/>
        <w:sz w:val="18"/>
        <w:szCs w:val="18"/>
        <w:lang w:val="ro-RO" w:eastAsia="en-US" w:bidi="ar-SA"/>
      </w:rPr>
    </w:lvl>
    <w:lvl w:ilvl="1" w:tplc="9D78B1F4">
      <w:numFmt w:val="bullet"/>
      <w:lvlText w:val="•"/>
      <w:lvlJc w:val="left"/>
      <w:pPr>
        <w:ind w:left="1994" w:hanging="161"/>
      </w:pPr>
      <w:rPr>
        <w:rFonts w:hint="default"/>
        <w:lang w:val="ro-RO" w:eastAsia="en-US" w:bidi="ar-SA"/>
      </w:rPr>
    </w:lvl>
    <w:lvl w:ilvl="2" w:tplc="86E6CB2E">
      <w:numFmt w:val="bullet"/>
      <w:lvlText w:val="•"/>
      <w:lvlJc w:val="left"/>
      <w:pPr>
        <w:ind w:left="2749" w:hanging="161"/>
      </w:pPr>
      <w:rPr>
        <w:rFonts w:hint="default"/>
        <w:lang w:val="ro-RO" w:eastAsia="en-US" w:bidi="ar-SA"/>
      </w:rPr>
    </w:lvl>
    <w:lvl w:ilvl="3" w:tplc="3E2A1C3E">
      <w:numFmt w:val="bullet"/>
      <w:lvlText w:val="•"/>
      <w:lvlJc w:val="left"/>
      <w:pPr>
        <w:ind w:left="3504" w:hanging="161"/>
      </w:pPr>
      <w:rPr>
        <w:rFonts w:hint="default"/>
        <w:lang w:val="ro-RO" w:eastAsia="en-US" w:bidi="ar-SA"/>
      </w:rPr>
    </w:lvl>
    <w:lvl w:ilvl="4" w:tplc="EE74980E">
      <w:numFmt w:val="bullet"/>
      <w:lvlText w:val="•"/>
      <w:lvlJc w:val="left"/>
      <w:pPr>
        <w:ind w:left="4259" w:hanging="161"/>
      </w:pPr>
      <w:rPr>
        <w:rFonts w:hint="default"/>
        <w:lang w:val="ro-RO" w:eastAsia="en-US" w:bidi="ar-SA"/>
      </w:rPr>
    </w:lvl>
    <w:lvl w:ilvl="5" w:tplc="DF7E6CE6">
      <w:numFmt w:val="bullet"/>
      <w:lvlText w:val="•"/>
      <w:lvlJc w:val="left"/>
      <w:pPr>
        <w:ind w:left="5014" w:hanging="161"/>
      </w:pPr>
      <w:rPr>
        <w:rFonts w:hint="default"/>
        <w:lang w:val="ro-RO" w:eastAsia="en-US" w:bidi="ar-SA"/>
      </w:rPr>
    </w:lvl>
    <w:lvl w:ilvl="6" w:tplc="50A68236">
      <w:numFmt w:val="bullet"/>
      <w:lvlText w:val="•"/>
      <w:lvlJc w:val="left"/>
      <w:pPr>
        <w:ind w:left="5769" w:hanging="161"/>
      </w:pPr>
      <w:rPr>
        <w:rFonts w:hint="default"/>
        <w:lang w:val="ro-RO" w:eastAsia="en-US" w:bidi="ar-SA"/>
      </w:rPr>
    </w:lvl>
    <w:lvl w:ilvl="7" w:tplc="C15C579C">
      <w:numFmt w:val="bullet"/>
      <w:lvlText w:val="•"/>
      <w:lvlJc w:val="left"/>
      <w:pPr>
        <w:ind w:left="6524" w:hanging="161"/>
      </w:pPr>
      <w:rPr>
        <w:rFonts w:hint="default"/>
        <w:lang w:val="ro-RO" w:eastAsia="en-US" w:bidi="ar-SA"/>
      </w:rPr>
    </w:lvl>
    <w:lvl w:ilvl="8" w:tplc="62E208C4">
      <w:numFmt w:val="bullet"/>
      <w:lvlText w:val="•"/>
      <w:lvlJc w:val="left"/>
      <w:pPr>
        <w:ind w:left="7279" w:hanging="161"/>
      </w:pPr>
      <w:rPr>
        <w:rFonts w:hint="default"/>
        <w:lang w:val="ro-RO" w:eastAsia="en-US" w:bidi="ar-SA"/>
      </w:rPr>
    </w:lvl>
  </w:abstractNum>
  <w:abstractNum w:abstractNumId="13" w15:restartNumberingAfterBreak="0">
    <w:nsid w:val="602A7061"/>
    <w:multiLevelType w:val="hybridMultilevel"/>
    <w:tmpl w:val="344CC0DA"/>
    <w:lvl w:ilvl="0" w:tplc="E68666D6">
      <w:start w:val="1"/>
      <w:numFmt w:val="decimal"/>
      <w:lvlText w:val="%1."/>
      <w:lvlJc w:val="left"/>
      <w:pPr>
        <w:ind w:left="131" w:hanging="164"/>
      </w:pPr>
      <w:rPr>
        <w:rFonts w:ascii="Times New Roman" w:eastAsia="Times New Roman" w:hAnsi="Times New Roman" w:cs="Times New Roman" w:hint="default"/>
        <w:b/>
        <w:bCs/>
        <w:i w:val="0"/>
        <w:iCs w:val="0"/>
        <w:spacing w:val="9"/>
        <w:w w:val="91"/>
        <w:sz w:val="18"/>
        <w:szCs w:val="18"/>
        <w:lang w:val="ro-RO" w:eastAsia="en-US" w:bidi="ar-SA"/>
      </w:rPr>
    </w:lvl>
    <w:lvl w:ilvl="1" w:tplc="A2620254">
      <w:numFmt w:val="bullet"/>
      <w:lvlText w:val="•"/>
      <w:lvlJc w:val="left"/>
      <w:pPr>
        <w:ind w:left="1004" w:hanging="164"/>
      </w:pPr>
      <w:rPr>
        <w:rFonts w:hint="default"/>
        <w:lang w:val="ro-RO" w:eastAsia="en-US" w:bidi="ar-SA"/>
      </w:rPr>
    </w:lvl>
    <w:lvl w:ilvl="2" w:tplc="C310B35A">
      <w:numFmt w:val="bullet"/>
      <w:lvlText w:val="•"/>
      <w:lvlJc w:val="left"/>
      <w:pPr>
        <w:ind w:left="1869" w:hanging="164"/>
      </w:pPr>
      <w:rPr>
        <w:rFonts w:hint="default"/>
        <w:lang w:val="ro-RO" w:eastAsia="en-US" w:bidi="ar-SA"/>
      </w:rPr>
    </w:lvl>
    <w:lvl w:ilvl="3" w:tplc="1110E0B4">
      <w:numFmt w:val="bullet"/>
      <w:lvlText w:val="•"/>
      <w:lvlJc w:val="left"/>
      <w:pPr>
        <w:ind w:left="2734" w:hanging="164"/>
      </w:pPr>
      <w:rPr>
        <w:rFonts w:hint="default"/>
        <w:lang w:val="ro-RO" w:eastAsia="en-US" w:bidi="ar-SA"/>
      </w:rPr>
    </w:lvl>
    <w:lvl w:ilvl="4" w:tplc="F5E61A52">
      <w:numFmt w:val="bullet"/>
      <w:lvlText w:val="•"/>
      <w:lvlJc w:val="left"/>
      <w:pPr>
        <w:ind w:left="3599" w:hanging="164"/>
      </w:pPr>
      <w:rPr>
        <w:rFonts w:hint="default"/>
        <w:lang w:val="ro-RO" w:eastAsia="en-US" w:bidi="ar-SA"/>
      </w:rPr>
    </w:lvl>
    <w:lvl w:ilvl="5" w:tplc="02B67312">
      <w:numFmt w:val="bullet"/>
      <w:lvlText w:val="•"/>
      <w:lvlJc w:val="left"/>
      <w:pPr>
        <w:ind w:left="4464" w:hanging="164"/>
      </w:pPr>
      <w:rPr>
        <w:rFonts w:hint="default"/>
        <w:lang w:val="ro-RO" w:eastAsia="en-US" w:bidi="ar-SA"/>
      </w:rPr>
    </w:lvl>
    <w:lvl w:ilvl="6" w:tplc="09DC9412">
      <w:numFmt w:val="bullet"/>
      <w:lvlText w:val="•"/>
      <w:lvlJc w:val="left"/>
      <w:pPr>
        <w:ind w:left="5329" w:hanging="164"/>
      </w:pPr>
      <w:rPr>
        <w:rFonts w:hint="default"/>
        <w:lang w:val="ro-RO" w:eastAsia="en-US" w:bidi="ar-SA"/>
      </w:rPr>
    </w:lvl>
    <w:lvl w:ilvl="7" w:tplc="EF66BD9E">
      <w:numFmt w:val="bullet"/>
      <w:lvlText w:val="•"/>
      <w:lvlJc w:val="left"/>
      <w:pPr>
        <w:ind w:left="6194" w:hanging="164"/>
      </w:pPr>
      <w:rPr>
        <w:rFonts w:hint="default"/>
        <w:lang w:val="ro-RO" w:eastAsia="en-US" w:bidi="ar-SA"/>
      </w:rPr>
    </w:lvl>
    <w:lvl w:ilvl="8" w:tplc="FB00B68E">
      <w:numFmt w:val="bullet"/>
      <w:lvlText w:val="•"/>
      <w:lvlJc w:val="left"/>
      <w:pPr>
        <w:ind w:left="7059" w:hanging="164"/>
      </w:pPr>
      <w:rPr>
        <w:rFonts w:hint="default"/>
        <w:lang w:val="ro-RO" w:eastAsia="en-US" w:bidi="ar-SA"/>
      </w:rPr>
    </w:lvl>
  </w:abstractNum>
  <w:abstractNum w:abstractNumId="14" w15:restartNumberingAfterBreak="0">
    <w:nsid w:val="63B32154"/>
    <w:multiLevelType w:val="hybridMultilevel"/>
    <w:tmpl w:val="B49E826C"/>
    <w:lvl w:ilvl="0" w:tplc="CCBAB8B0">
      <w:start w:val="1"/>
      <w:numFmt w:val="decimal"/>
      <w:lvlText w:val="%1."/>
      <w:lvlJc w:val="left"/>
      <w:pPr>
        <w:ind w:left="654" w:hanging="284"/>
      </w:pPr>
      <w:rPr>
        <w:rFonts w:ascii="Times New Roman" w:eastAsia="Times New Roman" w:hAnsi="Times New Roman" w:cs="Times New Roman" w:hint="default"/>
        <w:b/>
        <w:bCs/>
        <w:i w:val="0"/>
        <w:iCs w:val="0"/>
        <w:spacing w:val="0"/>
        <w:w w:val="93"/>
        <w:sz w:val="20"/>
        <w:szCs w:val="20"/>
        <w:lang w:val="ro-RO" w:eastAsia="en-US" w:bidi="ar-SA"/>
      </w:rPr>
    </w:lvl>
    <w:lvl w:ilvl="1" w:tplc="D1368F8C">
      <w:numFmt w:val="bullet"/>
      <w:lvlText w:val="•"/>
      <w:lvlJc w:val="left"/>
      <w:pPr>
        <w:ind w:left="1472" w:hanging="284"/>
      </w:pPr>
      <w:rPr>
        <w:rFonts w:hint="default"/>
        <w:lang w:val="ro-RO" w:eastAsia="en-US" w:bidi="ar-SA"/>
      </w:rPr>
    </w:lvl>
    <w:lvl w:ilvl="2" w:tplc="90E41EA6">
      <w:numFmt w:val="bullet"/>
      <w:lvlText w:val="•"/>
      <w:lvlJc w:val="left"/>
      <w:pPr>
        <w:ind w:left="2285" w:hanging="284"/>
      </w:pPr>
      <w:rPr>
        <w:rFonts w:hint="default"/>
        <w:lang w:val="ro-RO" w:eastAsia="en-US" w:bidi="ar-SA"/>
      </w:rPr>
    </w:lvl>
    <w:lvl w:ilvl="3" w:tplc="3CFE6B1C">
      <w:numFmt w:val="bullet"/>
      <w:lvlText w:val="•"/>
      <w:lvlJc w:val="left"/>
      <w:pPr>
        <w:ind w:left="3098" w:hanging="284"/>
      </w:pPr>
      <w:rPr>
        <w:rFonts w:hint="default"/>
        <w:lang w:val="ro-RO" w:eastAsia="en-US" w:bidi="ar-SA"/>
      </w:rPr>
    </w:lvl>
    <w:lvl w:ilvl="4" w:tplc="85AC98B6">
      <w:numFmt w:val="bullet"/>
      <w:lvlText w:val="•"/>
      <w:lvlJc w:val="left"/>
      <w:pPr>
        <w:ind w:left="3911" w:hanging="284"/>
      </w:pPr>
      <w:rPr>
        <w:rFonts w:hint="default"/>
        <w:lang w:val="ro-RO" w:eastAsia="en-US" w:bidi="ar-SA"/>
      </w:rPr>
    </w:lvl>
    <w:lvl w:ilvl="5" w:tplc="0C4E8284">
      <w:numFmt w:val="bullet"/>
      <w:lvlText w:val="•"/>
      <w:lvlJc w:val="left"/>
      <w:pPr>
        <w:ind w:left="4724" w:hanging="284"/>
      </w:pPr>
      <w:rPr>
        <w:rFonts w:hint="default"/>
        <w:lang w:val="ro-RO" w:eastAsia="en-US" w:bidi="ar-SA"/>
      </w:rPr>
    </w:lvl>
    <w:lvl w:ilvl="6" w:tplc="8A741BB8">
      <w:numFmt w:val="bullet"/>
      <w:lvlText w:val="•"/>
      <w:lvlJc w:val="left"/>
      <w:pPr>
        <w:ind w:left="5537" w:hanging="284"/>
      </w:pPr>
      <w:rPr>
        <w:rFonts w:hint="default"/>
        <w:lang w:val="ro-RO" w:eastAsia="en-US" w:bidi="ar-SA"/>
      </w:rPr>
    </w:lvl>
    <w:lvl w:ilvl="7" w:tplc="C5C6D01C">
      <w:numFmt w:val="bullet"/>
      <w:lvlText w:val="•"/>
      <w:lvlJc w:val="left"/>
      <w:pPr>
        <w:ind w:left="6350" w:hanging="284"/>
      </w:pPr>
      <w:rPr>
        <w:rFonts w:hint="default"/>
        <w:lang w:val="ro-RO" w:eastAsia="en-US" w:bidi="ar-SA"/>
      </w:rPr>
    </w:lvl>
    <w:lvl w:ilvl="8" w:tplc="37FC0B64">
      <w:numFmt w:val="bullet"/>
      <w:lvlText w:val="•"/>
      <w:lvlJc w:val="left"/>
      <w:pPr>
        <w:ind w:left="7163" w:hanging="284"/>
      </w:pPr>
      <w:rPr>
        <w:rFonts w:hint="default"/>
        <w:lang w:val="ro-RO" w:eastAsia="en-US" w:bidi="ar-SA"/>
      </w:rPr>
    </w:lvl>
  </w:abstractNum>
  <w:abstractNum w:abstractNumId="15" w15:restartNumberingAfterBreak="0">
    <w:nsid w:val="6CA24917"/>
    <w:multiLevelType w:val="hybridMultilevel"/>
    <w:tmpl w:val="8E445D9E"/>
    <w:lvl w:ilvl="0" w:tplc="CF08097C">
      <w:start w:val="1"/>
      <w:numFmt w:val="decimal"/>
      <w:lvlText w:val="%1."/>
      <w:lvlJc w:val="left"/>
      <w:pPr>
        <w:ind w:left="131" w:hanging="166"/>
      </w:pPr>
      <w:rPr>
        <w:rFonts w:ascii="Times New Roman" w:eastAsia="Times New Roman" w:hAnsi="Times New Roman" w:cs="Times New Roman" w:hint="default"/>
        <w:b/>
        <w:bCs/>
        <w:i w:val="0"/>
        <w:iCs w:val="0"/>
        <w:spacing w:val="9"/>
        <w:w w:val="91"/>
        <w:sz w:val="18"/>
        <w:szCs w:val="18"/>
        <w:lang w:val="ro-RO" w:eastAsia="en-US" w:bidi="ar-SA"/>
      </w:rPr>
    </w:lvl>
    <w:lvl w:ilvl="1" w:tplc="3692C866">
      <w:numFmt w:val="bullet"/>
      <w:lvlText w:val="•"/>
      <w:lvlJc w:val="left"/>
      <w:pPr>
        <w:ind w:left="1004" w:hanging="166"/>
      </w:pPr>
      <w:rPr>
        <w:rFonts w:hint="default"/>
        <w:lang w:val="ro-RO" w:eastAsia="en-US" w:bidi="ar-SA"/>
      </w:rPr>
    </w:lvl>
    <w:lvl w:ilvl="2" w:tplc="AC389640">
      <w:numFmt w:val="bullet"/>
      <w:lvlText w:val="•"/>
      <w:lvlJc w:val="left"/>
      <w:pPr>
        <w:ind w:left="1869" w:hanging="166"/>
      </w:pPr>
      <w:rPr>
        <w:rFonts w:hint="default"/>
        <w:lang w:val="ro-RO" w:eastAsia="en-US" w:bidi="ar-SA"/>
      </w:rPr>
    </w:lvl>
    <w:lvl w:ilvl="3" w:tplc="B1CEB84A">
      <w:numFmt w:val="bullet"/>
      <w:lvlText w:val="•"/>
      <w:lvlJc w:val="left"/>
      <w:pPr>
        <w:ind w:left="2734" w:hanging="166"/>
      </w:pPr>
      <w:rPr>
        <w:rFonts w:hint="default"/>
        <w:lang w:val="ro-RO" w:eastAsia="en-US" w:bidi="ar-SA"/>
      </w:rPr>
    </w:lvl>
    <w:lvl w:ilvl="4" w:tplc="9594C09A">
      <w:numFmt w:val="bullet"/>
      <w:lvlText w:val="•"/>
      <w:lvlJc w:val="left"/>
      <w:pPr>
        <w:ind w:left="3599" w:hanging="166"/>
      </w:pPr>
      <w:rPr>
        <w:rFonts w:hint="default"/>
        <w:lang w:val="ro-RO" w:eastAsia="en-US" w:bidi="ar-SA"/>
      </w:rPr>
    </w:lvl>
    <w:lvl w:ilvl="5" w:tplc="7B2A7BC4">
      <w:numFmt w:val="bullet"/>
      <w:lvlText w:val="•"/>
      <w:lvlJc w:val="left"/>
      <w:pPr>
        <w:ind w:left="4464" w:hanging="166"/>
      </w:pPr>
      <w:rPr>
        <w:rFonts w:hint="default"/>
        <w:lang w:val="ro-RO" w:eastAsia="en-US" w:bidi="ar-SA"/>
      </w:rPr>
    </w:lvl>
    <w:lvl w:ilvl="6" w:tplc="A2B0AE02">
      <w:numFmt w:val="bullet"/>
      <w:lvlText w:val="•"/>
      <w:lvlJc w:val="left"/>
      <w:pPr>
        <w:ind w:left="5329" w:hanging="166"/>
      </w:pPr>
      <w:rPr>
        <w:rFonts w:hint="default"/>
        <w:lang w:val="ro-RO" w:eastAsia="en-US" w:bidi="ar-SA"/>
      </w:rPr>
    </w:lvl>
    <w:lvl w:ilvl="7" w:tplc="1660AD1C">
      <w:numFmt w:val="bullet"/>
      <w:lvlText w:val="•"/>
      <w:lvlJc w:val="left"/>
      <w:pPr>
        <w:ind w:left="6194" w:hanging="166"/>
      </w:pPr>
      <w:rPr>
        <w:rFonts w:hint="default"/>
        <w:lang w:val="ro-RO" w:eastAsia="en-US" w:bidi="ar-SA"/>
      </w:rPr>
    </w:lvl>
    <w:lvl w:ilvl="8" w:tplc="B7F25A8C">
      <w:numFmt w:val="bullet"/>
      <w:lvlText w:val="•"/>
      <w:lvlJc w:val="left"/>
      <w:pPr>
        <w:ind w:left="7059" w:hanging="166"/>
      </w:pPr>
      <w:rPr>
        <w:rFonts w:hint="default"/>
        <w:lang w:val="ro-RO" w:eastAsia="en-US" w:bidi="ar-SA"/>
      </w:rPr>
    </w:lvl>
  </w:abstractNum>
  <w:abstractNum w:abstractNumId="16" w15:restartNumberingAfterBreak="0">
    <w:nsid w:val="6FF56A9A"/>
    <w:multiLevelType w:val="hybridMultilevel"/>
    <w:tmpl w:val="7A9E7D4A"/>
    <w:lvl w:ilvl="0" w:tplc="2E2A8C0E">
      <w:start w:val="1"/>
      <w:numFmt w:val="decimal"/>
      <w:lvlText w:val="%1."/>
      <w:lvlJc w:val="left"/>
      <w:pPr>
        <w:ind w:left="741" w:hanging="360"/>
      </w:pPr>
      <w:rPr>
        <w:rFonts w:eastAsiaTheme="minorEastAsia" w:hint="default"/>
      </w:rPr>
    </w:lvl>
    <w:lvl w:ilvl="1" w:tplc="04090019" w:tentative="1">
      <w:start w:val="1"/>
      <w:numFmt w:val="ideographTraditional"/>
      <w:lvlText w:val="%2、"/>
      <w:lvlJc w:val="left"/>
      <w:pPr>
        <w:ind w:left="1341" w:hanging="480"/>
      </w:pPr>
    </w:lvl>
    <w:lvl w:ilvl="2" w:tplc="0409001B" w:tentative="1">
      <w:start w:val="1"/>
      <w:numFmt w:val="lowerRoman"/>
      <w:lvlText w:val="%3."/>
      <w:lvlJc w:val="right"/>
      <w:pPr>
        <w:ind w:left="1821" w:hanging="480"/>
      </w:pPr>
    </w:lvl>
    <w:lvl w:ilvl="3" w:tplc="0409000F" w:tentative="1">
      <w:start w:val="1"/>
      <w:numFmt w:val="decimal"/>
      <w:lvlText w:val="%4."/>
      <w:lvlJc w:val="left"/>
      <w:pPr>
        <w:ind w:left="2301" w:hanging="480"/>
      </w:pPr>
    </w:lvl>
    <w:lvl w:ilvl="4" w:tplc="04090019" w:tentative="1">
      <w:start w:val="1"/>
      <w:numFmt w:val="ideographTraditional"/>
      <w:lvlText w:val="%5、"/>
      <w:lvlJc w:val="left"/>
      <w:pPr>
        <w:ind w:left="2781" w:hanging="480"/>
      </w:pPr>
    </w:lvl>
    <w:lvl w:ilvl="5" w:tplc="0409001B" w:tentative="1">
      <w:start w:val="1"/>
      <w:numFmt w:val="lowerRoman"/>
      <w:lvlText w:val="%6."/>
      <w:lvlJc w:val="right"/>
      <w:pPr>
        <w:ind w:left="3261" w:hanging="480"/>
      </w:pPr>
    </w:lvl>
    <w:lvl w:ilvl="6" w:tplc="0409000F" w:tentative="1">
      <w:start w:val="1"/>
      <w:numFmt w:val="decimal"/>
      <w:lvlText w:val="%7."/>
      <w:lvlJc w:val="left"/>
      <w:pPr>
        <w:ind w:left="3741" w:hanging="480"/>
      </w:pPr>
    </w:lvl>
    <w:lvl w:ilvl="7" w:tplc="04090019" w:tentative="1">
      <w:start w:val="1"/>
      <w:numFmt w:val="ideographTraditional"/>
      <w:lvlText w:val="%8、"/>
      <w:lvlJc w:val="left"/>
      <w:pPr>
        <w:ind w:left="4221" w:hanging="480"/>
      </w:pPr>
    </w:lvl>
    <w:lvl w:ilvl="8" w:tplc="0409001B" w:tentative="1">
      <w:start w:val="1"/>
      <w:numFmt w:val="lowerRoman"/>
      <w:lvlText w:val="%9."/>
      <w:lvlJc w:val="right"/>
      <w:pPr>
        <w:ind w:left="4701" w:hanging="480"/>
      </w:pPr>
    </w:lvl>
  </w:abstractNum>
  <w:abstractNum w:abstractNumId="17" w15:restartNumberingAfterBreak="0">
    <w:nsid w:val="752C69CE"/>
    <w:multiLevelType w:val="hybridMultilevel"/>
    <w:tmpl w:val="C1402A06"/>
    <w:lvl w:ilvl="0" w:tplc="7D6035E0">
      <w:start w:val="1"/>
      <w:numFmt w:val="decimal"/>
      <w:lvlText w:val="%1."/>
      <w:lvlJc w:val="left"/>
      <w:pPr>
        <w:ind w:left="534" w:hanging="164"/>
      </w:pPr>
      <w:rPr>
        <w:rFonts w:ascii="Times New Roman" w:eastAsia="Times New Roman" w:hAnsi="Times New Roman" w:cs="Times New Roman" w:hint="default"/>
        <w:b/>
        <w:bCs/>
        <w:i w:val="0"/>
        <w:iCs w:val="0"/>
        <w:spacing w:val="9"/>
        <w:w w:val="91"/>
        <w:sz w:val="18"/>
        <w:szCs w:val="18"/>
        <w:lang w:val="ro-RO" w:eastAsia="en-US" w:bidi="ar-SA"/>
      </w:rPr>
    </w:lvl>
    <w:lvl w:ilvl="1" w:tplc="40C8B66E">
      <w:numFmt w:val="bullet"/>
      <w:lvlText w:val="•"/>
      <w:lvlJc w:val="left"/>
      <w:pPr>
        <w:ind w:left="1364" w:hanging="164"/>
      </w:pPr>
      <w:rPr>
        <w:rFonts w:hint="default"/>
        <w:lang w:val="ro-RO" w:eastAsia="en-US" w:bidi="ar-SA"/>
      </w:rPr>
    </w:lvl>
    <w:lvl w:ilvl="2" w:tplc="3022D520">
      <w:numFmt w:val="bullet"/>
      <w:lvlText w:val="•"/>
      <w:lvlJc w:val="left"/>
      <w:pPr>
        <w:ind w:left="2189" w:hanging="164"/>
      </w:pPr>
      <w:rPr>
        <w:rFonts w:hint="default"/>
        <w:lang w:val="ro-RO" w:eastAsia="en-US" w:bidi="ar-SA"/>
      </w:rPr>
    </w:lvl>
    <w:lvl w:ilvl="3" w:tplc="EBEA1E0A">
      <w:numFmt w:val="bullet"/>
      <w:lvlText w:val="•"/>
      <w:lvlJc w:val="left"/>
      <w:pPr>
        <w:ind w:left="3014" w:hanging="164"/>
      </w:pPr>
      <w:rPr>
        <w:rFonts w:hint="default"/>
        <w:lang w:val="ro-RO" w:eastAsia="en-US" w:bidi="ar-SA"/>
      </w:rPr>
    </w:lvl>
    <w:lvl w:ilvl="4" w:tplc="BD449484">
      <w:numFmt w:val="bullet"/>
      <w:lvlText w:val="•"/>
      <w:lvlJc w:val="left"/>
      <w:pPr>
        <w:ind w:left="3839" w:hanging="164"/>
      </w:pPr>
      <w:rPr>
        <w:rFonts w:hint="default"/>
        <w:lang w:val="ro-RO" w:eastAsia="en-US" w:bidi="ar-SA"/>
      </w:rPr>
    </w:lvl>
    <w:lvl w:ilvl="5" w:tplc="1AB4B586">
      <w:numFmt w:val="bullet"/>
      <w:lvlText w:val="•"/>
      <w:lvlJc w:val="left"/>
      <w:pPr>
        <w:ind w:left="4664" w:hanging="164"/>
      </w:pPr>
      <w:rPr>
        <w:rFonts w:hint="default"/>
        <w:lang w:val="ro-RO" w:eastAsia="en-US" w:bidi="ar-SA"/>
      </w:rPr>
    </w:lvl>
    <w:lvl w:ilvl="6" w:tplc="822C7162">
      <w:numFmt w:val="bullet"/>
      <w:lvlText w:val="•"/>
      <w:lvlJc w:val="left"/>
      <w:pPr>
        <w:ind w:left="5489" w:hanging="164"/>
      </w:pPr>
      <w:rPr>
        <w:rFonts w:hint="default"/>
        <w:lang w:val="ro-RO" w:eastAsia="en-US" w:bidi="ar-SA"/>
      </w:rPr>
    </w:lvl>
    <w:lvl w:ilvl="7" w:tplc="19EA7A18">
      <w:numFmt w:val="bullet"/>
      <w:lvlText w:val="•"/>
      <w:lvlJc w:val="left"/>
      <w:pPr>
        <w:ind w:left="6314" w:hanging="164"/>
      </w:pPr>
      <w:rPr>
        <w:rFonts w:hint="default"/>
        <w:lang w:val="ro-RO" w:eastAsia="en-US" w:bidi="ar-SA"/>
      </w:rPr>
    </w:lvl>
    <w:lvl w:ilvl="8" w:tplc="673AA17E">
      <w:numFmt w:val="bullet"/>
      <w:lvlText w:val="•"/>
      <w:lvlJc w:val="left"/>
      <w:pPr>
        <w:ind w:left="7139" w:hanging="164"/>
      </w:pPr>
      <w:rPr>
        <w:rFonts w:hint="default"/>
        <w:lang w:val="ro-RO" w:eastAsia="en-US" w:bidi="ar-SA"/>
      </w:rPr>
    </w:lvl>
  </w:abstractNum>
  <w:abstractNum w:abstractNumId="18" w15:restartNumberingAfterBreak="0">
    <w:nsid w:val="762125A6"/>
    <w:multiLevelType w:val="hybridMultilevel"/>
    <w:tmpl w:val="23A00B32"/>
    <w:lvl w:ilvl="0" w:tplc="EB9E8E44">
      <w:start w:val="1"/>
      <w:numFmt w:val="decimal"/>
      <w:lvlText w:val="%1."/>
      <w:lvlJc w:val="left"/>
      <w:pPr>
        <w:ind w:left="990" w:hanging="164"/>
      </w:pPr>
      <w:rPr>
        <w:rFonts w:ascii="Times New Roman" w:eastAsia="Times New Roman" w:hAnsi="Times New Roman" w:cs="Times New Roman" w:hint="default"/>
        <w:b/>
        <w:bCs/>
        <w:i w:val="0"/>
        <w:iCs w:val="0"/>
        <w:spacing w:val="9"/>
        <w:w w:val="91"/>
        <w:sz w:val="18"/>
        <w:szCs w:val="18"/>
        <w:lang w:val="ro-RO" w:eastAsia="en-US" w:bidi="ar-SA"/>
      </w:rPr>
    </w:lvl>
    <w:lvl w:ilvl="1" w:tplc="7408E1A2">
      <w:numFmt w:val="bullet"/>
      <w:lvlText w:val="•"/>
      <w:lvlJc w:val="left"/>
      <w:pPr>
        <w:ind w:left="1778" w:hanging="164"/>
      </w:pPr>
      <w:rPr>
        <w:rFonts w:hint="default"/>
        <w:lang w:val="ro-RO" w:eastAsia="en-US" w:bidi="ar-SA"/>
      </w:rPr>
    </w:lvl>
    <w:lvl w:ilvl="2" w:tplc="9D44BE3E">
      <w:numFmt w:val="bullet"/>
      <w:lvlText w:val="•"/>
      <w:lvlJc w:val="left"/>
      <w:pPr>
        <w:ind w:left="2557" w:hanging="164"/>
      </w:pPr>
      <w:rPr>
        <w:rFonts w:hint="default"/>
        <w:lang w:val="ro-RO" w:eastAsia="en-US" w:bidi="ar-SA"/>
      </w:rPr>
    </w:lvl>
    <w:lvl w:ilvl="3" w:tplc="BFDC0A6A">
      <w:numFmt w:val="bullet"/>
      <w:lvlText w:val="•"/>
      <w:lvlJc w:val="left"/>
      <w:pPr>
        <w:ind w:left="3336" w:hanging="164"/>
      </w:pPr>
      <w:rPr>
        <w:rFonts w:hint="default"/>
        <w:lang w:val="ro-RO" w:eastAsia="en-US" w:bidi="ar-SA"/>
      </w:rPr>
    </w:lvl>
    <w:lvl w:ilvl="4" w:tplc="C37600E6">
      <w:numFmt w:val="bullet"/>
      <w:lvlText w:val="•"/>
      <w:lvlJc w:val="left"/>
      <w:pPr>
        <w:ind w:left="4115" w:hanging="164"/>
      </w:pPr>
      <w:rPr>
        <w:rFonts w:hint="default"/>
        <w:lang w:val="ro-RO" w:eastAsia="en-US" w:bidi="ar-SA"/>
      </w:rPr>
    </w:lvl>
    <w:lvl w:ilvl="5" w:tplc="B7F85BA0">
      <w:numFmt w:val="bullet"/>
      <w:lvlText w:val="•"/>
      <w:lvlJc w:val="left"/>
      <w:pPr>
        <w:ind w:left="4894" w:hanging="164"/>
      </w:pPr>
      <w:rPr>
        <w:rFonts w:hint="default"/>
        <w:lang w:val="ro-RO" w:eastAsia="en-US" w:bidi="ar-SA"/>
      </w:rPr>
    </w:lvl>
    <w:lvl w:ilvl="6" w:tplc="7B700740">
      <w:numFmt w:val="bullet"/>
      <w:lvlText w:val="•"/>
      <w:lvlJc w:val="left"/>
      <w:pPr>
        <w:ind w:left="5673" w:hanging="164"/>
      </w:pPr>
      <w:rPr>
        <w:rFonts w:hint="default"/>
        <w:lang w:val="ro-RO" w:eastAsia="en-US" w:bidi="ar-SA"/>
      </w:rPr>
    </w:lvl>
    <w:lvl w:ilvl="7" w:tplc="738A0B6C">
      <w:numFmt w:val="bullet"/>
      <w:lvlText w:val="•"/>
      <w:lvlJc w:val="left"/>
      <w:pPr>
        <w:ind w:left="6452" w:hanging="164"/>
      </w:pPr>
      <w:rPr>
        <w:rFonts w:hint="default"/>
        <w:lang w:val="ro-RO" w:eastAsia="en-US" w:bidi="ar-SA"/>
      </w:rPr>
    </w:lvl>
    <w:lvl w:ilvl="8" w:tplc="9CBEBC22">
      <w:numFmt w:val="bullet"/>
      <w:lvlText w:val="•"/>
      <w:lvlJc w:val="left"/>
      <w:pPr>
        <w:ind w:left="7231" w:hanging="164"/>
      </w:pPr>
      <w:rPr>
        <w:rFonts w:hint="default"/>
        <w:lang w:val="ro-RO" w:eastAsia="en-US" w:bidi="ar-SA"/>
      </w:rPr>
    </w:lvl>
  </w:abstractNum>
  <w:abstractNum w:abstractNumId="19" w15:restartNumberingAfterBreak="0">
    <w:nsid w:val="7CF400D4"/>
    <w:multiLevelType w:val="hybridMultilevel"/>
    <w:tmpl w:val="DBDE5A94"/>
    <w:lvl w:ilvl="0" w:tplc="3D16BE82">
      <w:start w:val="1"/>
      <w:numFmt w:val="decimal"/>
      <w:lvlText w:val="%1."/>
      <w:lvlJc w:val="left"/>
      <w:pPr>
        <w:ind w:left="3566" w:hanging="164"/>
      </w:pPr>
      <w:rPr>
        <w:rFonts w:ascii="Times New Roman" w:eastAsia="Times New Roman" w:hAnsi="Times New Roman" w:cs="Times New Roman" w:hint="default"/>
        <w:b/>
        <w:bCs/>
        <w:i w:val="0"/>
        <w:iCs w:val="0"/>
        <w:spacing w:val="9"/>
        <w:w w:val="91"/>
        <w:sz w:val="18"/>
        <w:szCs w:val="18"/>
        <w:lang w:val="ro-RO" w:eastAsia="en-US" w:bidi="ar-SA"/>
      </w:rPr>
    </w:lvl>
    <w:lvl w:ilvl="1" w:tplc="11D209B6">
      <w:numFmt w:val="bullet"/>
      <w:lvlText w:val="•"/>
      <w:lvlJc w:val="left"/>
      <w:pPr>
        <w:ind w:left="4354" w:hanging="164"/>
      </w:pPr>
      <w:rPr>
        <w:rFonts w:hint="default"/>
        <w:lang w:val="ro-RO" w:eastAsia="en-US" w:bidi="ar-SA"/>
      </w:rPr>
    </w:lvl>
    <w:lvl w:ilvl="2" w:tplc="F08EFA26">
      <w:numFmt w:val="bullet"/>
      <w:lvlText w:val="•"/>
      <w:lvlJc w:val="left"/>
      <w:pPr>
        <w:ind w:left="5133" w:hanging="164"/>
      </w:pPr>
      <w:rPr>
        <w:rFonts w:hint="default"/>
        <w:lang w:val="ro-RO" w:eastAsia="en-US" w:bidi="ar-SA"/>
      </w:rPr>
    </w:lvl>
    <w:lvl w:ilvl="3" w:tplc="0D4EEFB0">
      <w:numFmt w:val="bullet"/>
      <w:lvlText w:val="•"/>
      <w:lvlJc w:val="left"/>
      <w:pPr>
        <w:ind w:left="5912" w:hanging="164"/>
      </w:pPr>
      <w:rPr>
        <w:rFonts w:hint="default"/>
        <w:lang w:val="ro-RO" w:eastAsia="en-US" w:bidi="ar-SA"/>
      </w:rPr>
    </w:lvl>
    <w:lvl w:ilvl="4" w:tplc="CD5E0CC0">
      <w:numFmt w:val="bullet"/>
      <w:lvlText w:val="•"/>
      <w:lvlJc w:val="left"/>
      <w:pPr>
        <w:ind w:left="6691" w:hanging="164"/>
      </w:pPr>
      <w:rPr>
        <w:rFonts w:hint="default"/>
        <w:lang w:val="ro-RO" w:eastAsia="en-US" w:bidi="ar-SA"/>
      </w:rPr>
    </w:lvl>
    <w:lvl w:ilvl="5" w:tplc="76646618">
      <w:numFmt w:val="bullet"/>
      <w:lvlText w:val="•"/>
      <w:lvlJc w:val="left"/>
      <w:pPr>
        <w:ind w:left="7470" w:hanging="164"/>
      </w:pPr>
      <w:rPr>
        <w:rFonts w:hint="default"/>
        <w:lang w:val="ro-RO" w:eastAsia="en-US" w:bidi="ar-SA"/>
      </w:rPr>
    </w:lvl>
    <w:lvl w:ilvl="6" w:tplc="217C03F4">
      <w:numFmt w:val="bullet"/>
      <w:lvlText w:val="•"/>
      <w:lvlJc w:val="left"/>
      <w:pPr>
        <w:ind w:left="8249" w:hanging="164"/>
      </w:pPr>
      <w:rPr>
        <w:rFonts w:hint="default"/>
        <w:lang w:val="ro-RO" w:eastAsia="en-US" w:bidi="ar-SA"/>
      </w:rPr>
    </w:lvl>
    <w:lvl w:ilvl="7" w:tplc="FA18126C">
      <w:numFmt w:val="bullet"/>
      <w:lvlText w:val="•"/>
      <w:lvlJc w:val="left"/>
      <w:pPr>
        <w:ind w:left="9028" w:hanging="164"/>
      </w:pPr>
      <w:rPr>
        <w:rFonts w:hint="default"/>
        <w:lang w:val="ro-RO" w:eastAsia="en-US" w:bidi="ar-SA"/>
      </w:rPr>
    </w:lvl>
    <w:lvl w:ilvl="8" w:tplc="3F8676BA">
      <w:numFmt w:val="bullet"/>
      <w:lvlText w:val="•"/>
      <w:lvlJc w:val="left"/>
      <w:pPr>
        <w:ind w:left="9807" w:hanging="164"/>
      </w:pPr>
      <w:rPr>
        <w:rFonts w:hint="default"/>
        <w:lang w:val="ro-RO" w:eastAsia="en-US" w:bidi="ar-SA"/>
      </w:rPr>
    </w:lvl>
  </w:abstractNum>
  <w:abstractNum w:abstractNumId="20" w15:restartNumberingAfterBreak="0">
    <w:nsid w:val="7F9E3289"/>
    <w:multiLevelType w:val="hybridMultilevel"/>
    <w:tmpl w:val="D65E670A"/>
    <w:lvl w:ilvl="0" w:tplc="6302A7F2">
      <w:start w:val="1"/>
      <w:numFmt w:val="decimal"/>
      <w:lvlText w:val="%1."/>
      <w:lvlJc w:val="left"/>
      <w:pPr>
        <w:ind w:left="712" w:hanging="332"/>
        <w:jc w:val="right"/>
      </w:pPr>
      <w:rPr>
        <w:rFonts w:ascii="Times New Roman" w:eastAsia="Times New Roman" w:hAnsi="Times New Roman" w:cs="Times New Roman" w:hint="default"/>
        <w:b/>
        <w:bCs/>
        <w:i w:val="0"/>
        <w:iCs w:val="0"/>
        <w:spacing w:val="0"/>
        <w:w w:val="92"/>
        <w:sz w:val="24"/>
        <w:szCs w:val="24"/>
        <w:lang w:val="ro-RO" w:eastAsia="en-US" w:bidi="ar-SA"/>
      </w:rPr>
    </w:lvl>
    <w:lvl w:ilvl="1" w:tplc="6E704440">
      <w:start w:val="1"/>
      <w:numFmt w:val="decimal"/>
      <w:lvlText w:val="%2."/>
      <w:lvlJc w:val="left"/>
      <w:pPr>
        <w:ind w:left="131" w:hanging="161"/>
      </w:pPr>
      <w:rPr>
        <w:rFonts w:ascii="SimSun" w:eastAsia="SimSun" w:hAnsi="SimSun" w:cs="SimSun" w:hint="default"/>
        <w:b w:val="0"/>
        <w:bCs w:val="0"/>
        <w:i w:val="0"/>
        <w:iCs w:val="0"/>
        <w:spacing w:val="9"/>
        <w:w w:val="67"/>
        <w:sz w:val="18"/>
        <w:szCs w:val="18"/>
        <w:lang w:val="ro-RO" w:eastAsia="en-US" w:bidi="ar-SA"/>
      </w:rPr>
    </w:lvl>
    <w:lvl w:ilvl="2" w:tplc="B4DA7D5E">
      <w:numFmt w:val="bullet"/>
      <w:lvlText w:val="•"/>
      <w:lvlJc w:val="left"/>
      <w:pPr>
        <w:ind w:left="1616" w:hanging="161"/>
      </w:pPr>
      <w:rPr>
        <w:rFonts w:hint="default"/>
        <w:lang w:val="ro-RO" w:eastAsia="en-US" w:bidi="ar-SA"/>
      </w:rPr>
    </w:lvl>
    <w:lvl w:ilvl="3" w:tplc="08E6B366">
      <w:numFmt w:val="bullet"/>
      <w:lvlText w:val="•"/>
      <w:lvlJc w:val="left"/>
      <w:pPr>
        <w:ind w:left="2513" w:hanging="161"/>
      </w:pPr>
      <w:rPr>
        <w:rFonts w:hint="default"/>
        <w:lang w:val="ro-RO" w:eastAsia="en-US" w:bidi="ar-SA"/>
      </w:rPr>
    </w:lvl>
    <w:lvl w:ilvl="4" w:tplc="CFF2F6F0">
      <w:numFmt w:val="bullet"/>
      <w:lvlText w:val="•"/>
      <w:lvlJc w:val="left"/>
      <w:pPr>
        <w:ind w:left="3409" w:hanging="161"/>
      </w:pPr>
      <w:rPr>
        <w:rFonts w:hint="default"/>
        <w:lang w:val="ro-RO" w:eastAsia="en-US" w:bidi="ar-SA"/>
      </w:rPr>
    </w:lvl>
    <w:lvl w:ilvl="5" w:tplc="1EE6BDD0">
      <w:numFmt w:val="bullet"/>
      <w:lvlText w:val="•"/>
      <w:lvlJc w:val="left"/>
      <w:pPr>
        <w:ind w:left="4306" w:hanging="161"/>
      </w:pPr>
      <w:rPr>
        <w:rFonts w:hint="default"/>
        <w:lang w:val="ro-RO" w:eastAsia="en-US" w:bidi="ar-SA"/>
      </w:rPr>
    </w:lvl>
    <w:lvl w:ilvl="6" w:tplc="7A9C2BD0">
      <w:numFmt w:val="bullet"/>
      <w:lvlText w:val="•"/>
      <w:lvlJc w:val="left"/>
      <w:pPr>
        <w:ind w:left="5203" w:hanging="161"/>
      </w:pPr>
      <w:rPr>
        <w:rFonts w:hint="default"/>
        <w:lang w:val="ro-RO" w:eastAsia="en-US" w:bidi="ar-SA"/>
      </w:rPr>
    </w:lvl>
    <w:lvl w:ilvl="7" w:tplc="0F767F68">
      <w:numFmt w:val="bullet"/>
      <w:lvlText w:val="•"/>
      <w:lvlJc w:val="left"/>
      <w:pPr>
        <w:ind w:left="6099" w:hanging="161"/>
      </w:pPr>
      <w:rPr>
        <w:rFonts w:hint="default"/>
        <w:lang w:val="ro-RO" w:eastAsia="en-US" w:bidi="ar-SA"/>
      </w:rPr>
    </w:lvl>
    <w:lvl w:ilvl="8" w:tplc="53CC5082">
      <w:numFmt w:val="bullet"/>
      <w:lvlText w:val="•"/>
      <w:lvlJc w:val="left"/>
      <w:pPr>
        <w:ind w:left="6996" w:hanging="161"/>
      </w:pPr>
      <w:rPr>
        <w:rFonts w:hint="default"/>
        <w:lang w:val="ro-RO" w:eastAsia="en-US" w:bidi="ar-SA"/>
      </w:rPr>
    </w:lvl>
  </w:abstractNum>
  <w:num w:numId="1">
    <w:abstractNumId w:val="5"/>
  </w:num>
  <w:num w:numId="2">
    <w:abstractNumId w:val="10"/>
  </w:num>
  <w:num w:numId="3">
    <w:abstractNumId w:val="13"/>
  </w:num>
  <w:num w:numId="4">
    <w:abstractNumId w:val="15"/>
  </w:num>
  <w:num w:numId="5">
    <w:abstractNumId w:val="2"/>
  </w:num>
  <w:num w:numId="6">
    <w:abstractNumId w:val="17"/>
  </w:num>
  <w:num w:numId="7">
    <w:abstractNumId w:val="14"/>
  </w:num>
  <w:num w:numId="8">
    <w:abstractNumId w:val="6"/>
  </w:num>
  <w:num w:numId="9">
    <w:abstractNumId w:val="20"/>
  </w:num>
  <w:num w:numId="10">
    <w:abstractNumId w:val="1"/>
  </w:num>
  <w:num w:numId="11">
    <w:abstractNumId w:val="7"/>
  </w:num>
  <w:num w:numId="12">
    <w:abstractNumId w:val="12"/>
  </w:num>
  <w:num w:numId="13">
    <w:abstractNumId w:val="11"/>
  </w:num>
  <w:num w:numId="14">
    <w:abstractNumId w:val="4"/>
  </w:num>
  <w:num w:numId="15">
    <w:abstractNumId w:val="9"/>
  </w:num>
  <w:num w:numId="16">
    <w:abstractNumId w:val="0"/>
  </w:num>
  <w:num w:numId="17">
    <w:abstractNumId w:val="18"/>
  </w:num>
  <w:num w:numId="18">
    <w:abstractNumId w:val="19"/>
  </w:num>
  <w:num w:numId="19">
    <w:abstractNumId w:val="3"/>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D8039B"/>
    <w:rsid w:val="000046EF"/>
    <w:rsid w:val="00004E17"/>
    <w:rsid w:val="00007553"/>
    <w:rsid w:val="00050ADF"/>
    <w:rsid w:val="000532D0"/>
    <w:rsid w:val="000618DE"/>
    <w:rsid w:val="000679EC"/>
    <w:rsid w:val="0016214F"/>
    <w:rsid w:val="001B6E02"/>
    <w:rsid w:val="001D1480"/>
    <w:rsid w:val="00204121"/>
    <w:rsid w:val="00232F85"/>
    <w:rsid w:val="00237475"/>
    <w:rsid w:val="002379A0"/>
    <w:rsid w:val="00255A7D"/>
    <w:rsid w:val="002719B6"/>
    <w:rsid w:val="002A15E3"/>
    <w:rsid w:val="00311FF7"/>
    <w:rsid w:val="003204E5"/>
    <w:rsid w:val="00327D14"/>
    <w:rsid w:val="003551D1"/>
    <w:rsid w:val="0039227E"/>
    <w:rsid w:val="003A70C0"/>
    <w:rsid w:val="003C01A1"/>
    <w:rsid w:val="003C11E7"/>
    <w:rsid w:val="003C1F52"/>
    <w:rsid w:val="003D2A74"/>
    <w:rsid w:val="003F3309"/>
    <w:rsid w:val="004051C1"/>
    <w:rsid w:val="00410D46"/>
    <w:rsid w:val="004453BC"/>
    <w:rsid w:val="004613E6"/>
    <w:rsid w:val="00476C4B"/>
    <w:rsid w:val="00491476"/>
    <w:rsid w:val="004969D8"/>
    <w:rsid w:val="004E728A"/>
    <w:rsid w:val="004E78DE"/>
    <w:rsid w:val="004F6557"/>
    <w:rsid w:val="005176CE"/>
    <w:rsid w:val="00561FDA"/>
    <w:rsid w:val="0058570F"/>
    <w:rsid w:val="00586749"/>
    <w:rsid w:val="005B2732"/>
    <w:rsid w:val="005D20DD"/>
    <w:rsid w:val="005D218D"/>
    <w:rsid w:val="00661B6D"/>
    <w:rsid w:val="006816B5"/>
    <w:rsid w:val="00694177"/>
    <w:rsid w:val="006C247D"/>
    <w:rsid w:val="0071691B"/>
    <w:rsid w:val="00720746"/>
    <w:rsid w:val="00757598"/>
    <w:rsid w:val="00781363"/>
    <w:rsid w:val="007C69B4"/>
    <w:rsid w:val="007F1369"/>
    <w:rsid w:val="008061AF"/>
    <w:rsid w:val="0083270C"/>
    <w:rsid w:val="008A5730"/>
    <w:rsid w:val="009573C4"/>
    <w:rsid w:val="00996001"/>
    <w:rsid w:val="009C43E4"/>
    <w:rsid w:val="009D50DC"/>
    <w:rsid w:val="009E120B"/>
    <w:rsid w:val="009F6D1B"/>
    <w:rsid w:val="00A4507D"/>
    <w:rsid w:val="00A56AA7"/>
    <w:rsid w:val="00A57706"/>
    <w:rsid w:val="00A60276"/>
    <w:rsid w:val="00A6476C"/>
    <w:rsid w:val="00A677EF"/>
    <w:rsid w:val="00A74C23"/>
    <w:rsid w:val="00AD4C91"/>
    <w:rsid w:val="00AE72BB"/>
    <w:rsid w:val="00B05CF8"/>
    <w:rsid w:val="00B10D32"/>
    <w:rsid w:val="00B300CC"/>
    <w:rsid w:val="00B37A1D"/>
    <w:rsid w:val="00B77EED"/>
    <w:rsid w:val="00B85B30"/>
    <w:rsid w:val="00B87CD1"/>
    <w:rsid w:val="00BC2358"/>
    <w:rsid w:val="00C16347"/>
    <w:rsid w:val="00C21762"/>
    <w:rsid w:val="00C37588"/>
    <w:rsid w:val="00C619AC"/>
    <w:rsid w:val="00CA6FC1"/>
    <w:rsid w:val="00D8039B"/>
    <w:rsid w:val="00E27E96"/>
    <w:rsid w:val="00E47C9B"/>
    <w:rsid w:val="00FA6054"/>
    <w:rsid w:val="00FB7BCF"/>
    <w:rsid w:val="00FF05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1BA7"/>
  <w15:docId w15:val="{FD2D5F06-9B68-4015-B6B5-09FD522C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SimSun" w:eastAsia="SimSun" w:hAnsi="SimSun" w:cs="SimSun"/>
      <w:lang w:val="ro-RO"/>
    </w:rPr>
  </w:style>
  <w:style w:type="paragraph" w:styleId="1">
    <w:name w:val="heading 1"/>
    <w:basedOn w:val="a"/>
    <w:uiPriority w:val="1"/>
    <w:qFormat/>
    <w:pPr>
      <w:ind w:left="289"/>
      <w:jc w:val="center"/>
      <w:outlineLvl w:val="0"/>
    </w:pPr>
    <w:rPr>
      <w:rFonts w:ascii="Microsoft YaHei" w:eastAsia="Microsoft YaHei" w:hAnsi="Microsoft YaHei" w:cs="Microsoft YaHei"/>
      <w:sz w:val="36"/>
      <w:szCs w:val="36"/>
    </w:rPr>
  </w:style>
  <w:style w:type="paragraph" w:styleId="2">
    <w:name w:val="heading 2"/>
    <w:basedOn w:val="a"/>
    <w:uiPriority w:val="1"/>
    <w:qFormat/>
    <w:pPr>
      <w:spacing w:line="499" w:lineRule="exact"/>
      <w:ind w:left="381"/>
      <w:outlineLvl w:val="1"/>
    </w:pPr>
    <w:rPr>
      <w:rFonts w:ascii="微軟正黑體" w:eastAsia="微軟正黑體" w:hAnsi="微軟正黑體" w:cs="微軟正黑體"/>
      <w:b/>
      <w:bCs/>
      <w:sz w:val="32"/>
      <w:szCs w:val="32"/>
    </w:rPr>
  </w:style>
  <w:style w:type="paragraph" w:styleId="3">
    <w:name w:val="heading 3"/>
    <w:basedOn w:val="a"/>
    <w:uiPriority w:val="1"/>
    <w:qFormat/>
    <w:pPr>
      <w:ind w:left="284"/>
      <w:jc w:val="center"/>
      <w:outlineLvl w:val="2"/>
    </w:pPr>
    <w:rPr>
      <w:rFonts w:ascii="Microsoft YaHei" w:eastAsia="Microsoft YaHei" w:hAnsi="Microsoft YaHei" w:cs="Microsoft YaHei"/>
      <w:sz w:val="32"/>
      <w:szCs w:val="32"/>
    </w:rPr>
  </w:style>
  <w:style w:type="paragraph" w:styleId="4">
    <w:name w:val="heading 4"/>
    <w:basedOn w:val="a"/>
    <w:uiPriority w:val="1"/>
    <w:qFormat/>
    <w:pPr>
      <w:spacing w:line="503" w:lineRule="exact"/>
      <w:ind w:left="700"/>
      <w:outlineLvl w:val="3"/>
    </w:pPr>
    <w:rPr>
      <w:rFonts w:ascii="微軟正黑體" w:eastAsia="微軟正黑體" w:hAnsi="微軟正黑體" w:cs="微軟正黑體"/>
      <w:b/>
      <w:bCs/>
      <w:sz w:val="28"/>
      <w:szCs w:val="28"/>
    </w:rPr>
  </w:style>
  <w:style w:type="paragraph" w:styleId="5">
    <w:name w:val="heading 5"/>
    <w:basedOn w:val="a"/>
    <w:uiPriority w:val="1"/>
    <w:qFormat/>
    <w:pPr>
      <w:ind w:left="579" w:hanging="330"/>
      <w:outlineLvl w:val="4"/>
    </w:pPr>
    <w:rPr>
      <w:rFonts w:ascii="Times New Roman" w:eastAsia="Times New Roman"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line="424" w:lineRule="exact"/>
      <w:ind w:left="503"/>
      <w:jc w:val="center"/>
    </w:pPr>
    <w:rPr>
      <w:rFonts w:ascii="微軟正黑體" w:eastAsia="微軟正黑體" w:hAnsi="微軟正黑體" w:cs="微軟正黑體"/>
      <w:b/>
      <w:bCs/>
      <w:sz w:val="28"/>
      <w:szCs w:val="28"/>
    </w:rPr>
  </w:style>
  <w:style w:type="paragraph" w:styleId="20">
    <w:name w:val="toc 2"/>
    <w:basedOn w:val="a"/>
    <w:uiPriority w:val="39"/>
    <w:qFormat/>
    <w:pPr>
      <w:spacing w:line="493" w:lineRule="exact"/>
      <w:ind w:left="597"/>
    </w:pPr>
    <w:rPr>
      <w:rFonts w:ascii="Times New Roman" w:eastAsia="Times New Roman" w:hAnsi="Times New Roman" w:cs="Times New Roman"/>
      <w:b/>
      <w:bCs/>
      <w:sz w:val="28"/>
      <w:szCs w:val="28"/>
    </w:rPr>
  </w:style>
  <w:style w:type="paragraph" w:styleId="30">
    <w:name w:val="toc 3"/>
    <w:basedOn w:val="a"/>
    <w:uiPriority w:val="39"/>
    <w:qFormat/>
    <w:pPr>
      <w:spacing w:before="48"/>
      <w:ind w:left="827"/>
    </w:pPr>
    <w:rPr>
      <w:rFonts w:ascii="Times New Roman" w:eastAsia="Times New Roman" w:hAnsi="Times New Roman" w:cs="Times New Roman"/>
      <w:b/>
      <w:bCs/>
      <w:i/>
      <w:iCs/>
    </w:rPr>
  </w:style>
  <w:style w:type="paragraph" w:styleId="40">
    <w:name w:val="toc 4"/>
    <w:basedOn w:val="a"/>
    <w:uiPriority w:val="39"/>
    <w:qFormat/>
    <w:pPr>
      <w:spacing w:before="12"/>
      <w:ind w:left="1228" w:hanging="159"/>
    </w:pPr>
    <w:rPr>
      <w:rFonts w:ascii="Times New Roman" w:eastAsia="Times New Roman" w:hAnsi="Times New Roman" w:cs="Times New Roman"/>
      <w:b/>
      <w:bCs/>
      <w:sz w:val="20"/>
      <w:szCs w:val="20"/>
    </w:rPr>
  </w:style>
  <w:style w:type="paragraph" w:styleId="a3">
    <w:name w:val="Body Text"/>
    <w:basedOn w:val="a"/>
    <w:uiPriority w:val="1"/>
    <w:qFormat/>
    <w:rPr>
      <w:sz w:val="20"/>
      <w:szCs w:val="20"/>
    </w:rPr>
  </w:style>
  <w:style w:type="paragraph" w:styleId="a4">
    <w:name w:val="Title"/>
    <w:basedOn w:val="a"/>
    <w:uiPriority w:val="1"/>
    <w:qFormat/>
    <w:pPr>
      <w:spacing w:line="652" w:lineRule="exact"/>
      <w:ind w:left="381"/>
    </w:pPr>
    <w:rPr>
      <w:rFonts w:ascii="Microsoft YaHei" w:eastAsia="Microsoft YaHei" w:hAnsi="Microsoft YaHei" w:cs="Microsoft YaHei"/>
      <w:b/>
      <w:bCs/>
      <w:sz w:val="36"/>
      <w:szCs w:val="36"/>
    </w:rPr>
  </w:style>
  <w:style w:type="paragraph" w:styleId="a5">
    <w:name w:val="List Paragraph"/>
    <w:basedOn w:val="a"/>
    <w:uiPriority w:val="34"/>
    <w:qFormat/>
    <w:pPr>
      <w:ind w:left="131" w:hanging="159"/>
    </w:pPr>
    <w:rPr>
      <w:rFonts w:ascii="Times New Roman" w:eastAsia="Times New Roman" w:hAnsi="Times New Roman" w:cs="Times New Roman"/>
    </w:rPr>
  </w:style>
  <w:style w:type="paragraph" w:customStyle="1" w:styleId="TableParagraph">
    <w:name w:val="Table Paragraph"/>
    <w:basedOn w:val="a"/>
    <w:uiPriority w:val="1"/>
    <w:qFormat/>
  </w:style>
  <w:style w:type="paragraph" w:styleId="a6">
    <w:name w:val="header"/>
    <w:basedOn w:val="a"/>
    <w:link w:val="a7"/>
    <w:uiPriority w:val="99"/>
    <w:unhideWhenUsed/>
    <w:rsid w:val="00232F85"/>
    <w:pPr>
      <w:tabs>
        <w:tab w:val="center" w:pos="4153"/>
        <w:tab w:val="right" w:pos="8306"/>
      </w:tabs>
      <w:snapToGrid w:val="0"/>
    </w:pPr>
    <w:rPr>
      <w:sz w:val="20"/>
      <w:szCs w:val="20"/>
    </w:rPr>
  </w:style>
  <w:style w:type="character" w:customStyle="1" w:styleId="a7">
    <w:name w:val="頁首 字元"/>
    <w:basedOn w:val="a0"/>
    <w:link w:val="a6"/>
    <w:uiPriority w:val="99"/>
    <w:rsid w:val="00232F85"/>
    <w:rPr>
      <w:rFonts w:ascii="SimSun" w:eastAsia="SimSun" w:hAnsi="SimSun" w:cs="SimSun"/>
      <w:sz w:val="20"/>
      <w:szCs w:val="20"/>
      <w:lang w:val="ro-RO"/>
    </w:rPr>
  </w:style>
  <w:style w:type="paragraph" w:styleId="a8">
    <w:name w:val="footer"/>
    <w:basedOn w:val="a"/>
    <w:link w:val="a9"/>
    <w:uiPriority w:val="99"/>
    <w:unhideWhenUsed/>
    <w:rsid w:val="00232F85"/>
    <w:pPr>
      <w:tabs>
        <w:tab w:val="center" w:pos="4153"/>
        <w:tab w:val="right" w:pos="8306"/>
      </w:tabs>
      <w:snapToGrid w:val="0"/>
    </w:pPr>
    <w:rPr>
      <w:sz w:val="20"/>
      <w:szCs w:val="20"/>
    </w:rPr>
  </w:style>
  <w:style w:type="character" w:customStyle="1" w:styleId="a9">
    <w:name w:val="頁尾 字元"/>
    <w:basedOn w:val="a0"/>
    <w:link w:val="a8"/>
    <w:uiPriority w:val="99"/>
    <w:rsid w:val="00232F85"/>
    <w:rPr>
      <w:rFonts w:ascii="SimSun" w:eastAsia="SimSun" w:hAnsi="SimSun" w:cs="SimSun"/>
      <w:sz w:val="20"/>
      <w:szCs w:val="20"/>
      <w:lang w:val="ro-RO"/>
    </w:rPr>
  </w:style>
  <w:style w:type="paragraph" w:styleId="aa">
    <w:name w:val="TOC Heading"/>
    <w:basedOn w:val="1"/>
    <w:next w:val="a"/>
    <w:uiPriority w:val="39"/>
    <w:unhideWhenUsed/>
    <w:qFormat/>
    <w:rsid w:val="002719B6"/>
    <w:pPr>
      <w:keepNext/>
      <w:spacing w:before="180" w:after="180" w:line="720" w:lineRule="auto"/>
      <w:ind w:left="0"/>
      <w:jc w:val="left"/>
      <w:outlineLvl w:val="9"/>
    </w:pPr>
    <w:rPr>
      <w:rFonts w:asciiTheme="majorHAnsi" w:eastAsiaTheme="majorEastAsia" w:hAnsiTheme="majorHAnsi" w:cstheme="majorBidi"/>
      <w:b/>
      <w:bCs/>
      <w:kern w:val="52"/>
      <w:sz w:val="52"/>
      <w:szCs w:val="52"/>
    </w:rPr>
  </w:style>
  <w:style w:type="character" w:styleId="ab">
    <w:name w:val="Hyperlink"/>
    <w:basedOn w:val="a0"/>
    <w:uiPriority w:val="99"/>
    <w:unhideWhenUsed/>
    <w:rsid w:val="00FF0517"/>
    <w:rPr>
      <w:color w:val="0000FF" w:themeColor="hyperlink"/>
      <w:u w:val="single"/>
    </w:rPr>
  </w:style>
  <w:style w:type="paragraph" w:styleId="31">
    <w:name w:val="Body Text Indent 3"/>
    <w:basedOn w:val="a"/>
    <w:link w:val="32"/>
    <w:uiPriority w:val="99"/>
    <w:unhideWhenUsed/>
    <w:rsid w:val="005D218D"/>
    <w:pPr>
      <w:spacing w:after="120"/>
      <w:ind w:leftChars="200" w:left="480"/>
    </w:pPr>
    <w:rPr>
      <w:sz w:val="16"/>
      <w:szCs w:val="16"/>
    </w:rPr>
  </w:style>
  <w:style w:type="character" w:customStyle="1" w:styleId="32">
    <w:name w:val="本文縮排 3 字元"/>
    <w:basedOn w:val="a0"/>
    <w:link w:val="31"/>
    <w:uiPriority w:val="99"/>
    <w:rsid w:val="005D218D"/>
    <w:rPr>
      <w:rFonts w:ascii="SimSun" w:eastAsia="SimSun" w:hAnsi="SimSun" w:cs="SimSun"/>
      <w:sz w:val="16"/>
      <w:szCs w:val="16"/>
      <w:lang w:val="ro-RO"/>
    </w:rPr>
  </w:style>
  <w:style w:type="paragraph" w:customStyle="1" w:styleId="11">
    <w:name w:val="字元1 字元 字元 字元 字元 字元 字元"/>
    <w:basedOn w:val="a"/>
    <w:rsid w:val="005D218D"/>
    <w:pPr>
      <w:widowControl/>
      <w:autoSpaceDE/>
      <w:autoSpaceDN/>
      <w:spacing w:after="160" w:line="240" w:lineRule="exact"/>
    </w:pPr>
    <w:rPr>
      <w:rFonts w:ascii="Tahoma" w:eastAsia="標楷體" w:hAnsi="Tahoma" w:cs="Times New Roman"/>
      <w:sz w:val="20"/>
      <w:szCs w:val="20"/>
      <w:lang w:val="en-US"/>
    </w:rPr>
  </w:style>
  <w:style w:type="paragraph" w:styleId="ac">
    <w:name w:val="Date"/>
    <w:basedOn w:val="a"/>
    <w:next w:val="a"/>
    <w:link w:val="ad"/>
    <w:uiPriority w:val="99"/>
    <w:semiHidden/>
    <w:unhideWhenUsed/>
    <w:rsid w:val="004E78DE"/>
    <w:pPr>
      <w:jc w:val="right"/>
    </w:pPr>
  </w:style>
  <w:style w:type="character" w:customStyle="1" w:styleId="ad">
    <w:name w:val="日期 字元"/>
    <w:basedOn w:val="a0"/>
    <w:link w:val="ac"/>
    <w:uiPriority w:val="99"/>
    <w:semiHidden/>
    <w:rsid w:val="004E78DE"/>
    <w:rPr>
      <w:rFonts w:ascii="SimSun" w:eastAsia="SimSun" w:hAnsi="SimSun" w:cs="SimSu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58959">
      <w:bodyDiv w:val="1"/>
      <w:marLeft w:val="0"/>
      <w:marRight w:val="0"/>
      <w:marTop w:val="0"/>
      <w:marBottom w:val="0"/>
      <w:divBdr>
        <w:top w:val="none" w:sz="0" w:space="0" w:color="auto"/>
        <w:left w:val="none" w:sz="0" w:space="0" w:color="auto"/>
        <w:bottom w:val="none" w:sz="0" w:space="0" w:color="auto"/>
        <w:right w:val="none" w:sz="0" w:space="0" w:color="auto"/>
      </w:divBdr>
      <w:divsChild>
        <w:div w:id="94642042">
          <w:marLeft w:val="0"/>
          <w:marRight w:val="0"/>
          <w:marTop w:val="0"/>
          <w:marBottom w:val="0"/>
          <w:divBdr>
            <w:top w:val="none" w:sz="0" w:space="0" w:color="auto"/>
            <w:left w:val="none" w:sz="0" w:space="0" w:color="auto"/>
            <w:bottom w:val="none" w:sz="0" w:space="0" w:color="auto"/>
            <w:right w:val="none" w:sz="0" w:space="0" w:color="auto"/>
          </w:divBdr>
          <w:divsChild>
            <w:div w:id="11797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6640">
      <w:bodyDiv w:val="1"/>
      <w:marLeft w:val="0"/>
      <w:marRight w:val="0"/>
      <w:marTop w:val="0"/>
      <w:marBottom w:val="0"/>
      <w:divBdr>
        <w:top w:val="none" w:sz="0" w:space="0" w:color="auto"/>
        <w:left w:val="none" w:sz="0" w:space="0" w:color="auto"/>
        <w:bottom w:val="none" w:sz="0" w:space="0" w:color="auto"/>
        <w:right w:val="none" w:sz="0" w:space="0" w:color="auto"/>
      </w:divBdr>
      <w:divsChild>
        <w:div w:id="1424455058">
          <w:marLeft w:val="0"/>
          <w:marRight w:val="0"/>
          <w:marTop w:val="0"/>
          <w:marBottom w:val="0"/>
          <w:divBdr>
            <w:top w:val="none" w:sz="0" w:space="0" w:color="auto"/>
            <w:left w:val="none" w:sz="0" w:space="0" w:color="auto"/>
            <w:bottom w:val="none" w:sz="0" w:space="0" w:color="auto"/>
            <w:right w:val="none" w:sz="0" w:space="0" w:color="auto"/>
          </w:divBdr>
          <w:divsChild>
            <w:div w:id="7783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502">
      <w:bodyDiv w:val="1"/>
      <w:marLeft w:val="0"/>
      <w:marRight w:val="0"/>
      <w:marTop w:val="0"/>
      <w:marBottom w:val="0"/>
      <w:divBdr>
        <w:top w:val="none" w:sz="0" w:space="0" w:color="auto"/>
        <w:left w:val="none" w:sz="0" w:space="0" w:color="auto"/>
        <w:bottom w:val="none" w:sz="0" w:space="0" w:color="auto"/>
        <w:right w:val="none" w:sz="0" w:space="0" w:color="auto"/>
      </w:divBdr>
      <w:divsChild>
        <w:div w:id="25110236">
          <w:marLeft w:val="0"/>
          <w:marRight w:val="0"/>
          <w:marTop w:val="0"/>
          <w:marBottom w:val="0"/>
          <w:divBdr>
            <w:top w:val="none" w:sz="0" w:space="0" w:color="auto"/>
            <w:left w:val="none" w:sz="0" w:space="0" w:color="auto"/>
            <w:bottom w:val="none" w:sz="0" w:space="0" w:color="auto"/>
            <w:right w:val="none" w:sz="0" w:space="0" w:color="auto"/>
          </w:divBdr>
          <w:divsChild>
            <w:div w:id="4584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EB3BB-AC4C-4414-803A-ECD6AC27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1583</Words>
  <Characters>9029</Characters>
  <Application>Microsoft Office Word</Application>
  <DocSecurity>0</DocSecurity>
  <Lines>75</Lines>
  <Paragraphs>21</Paragraphs>
  <ScaleCrop>false</ScaleCrop>
  <Company/>
  <LinksUpToDate>false</LinksUpToDate>
  <CharactersWithSpaces>10591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pc01</cp:lastModifiedBy>
  <cp:revision>11</cp:revision>
  <dcterms:created xsi:type="dcterms:W3CDTF">2025-04-06T10:37:00Z</dcterms:created>
  <dcterms:modified xsi:type="dcterms:W3CDTF">2025-04-20T06:36:00Z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2023-06-11T00:00:00Z</vt:filetime>
  </property>
  <property fmtid="{D5CDD505-2E9C-101B-9397-08002B2CF9AE}" pid="3" name="Creator">
    <vt:lpwstr>Microsoft® Word for Microsoft 365</vt:lpwstr>
  </property>
  <property fmtid="{D5CDD505-2E9C-101B-9397-08002B2CF9AE}" pid="4" name="LastSaved">
    <vt:filetime>2025-03-26T00:00:00Z</vt:filetime>
  </property>
  <property fmtid="{D5CDD505-2E9C-101B-9397-08002B2CF9AE}" pid="5" name="Producer">
    <vt:lpwstr>Microsoft® Word for Microsoft 365</vt:lpwstr>
  </property>
</Properties>
</file>