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传输层：TCP 协议</w:t>
      </w:r>
    </w:p>
    <w:p>
      <w:pPr>
        <w:pStyle w:val="3"/>
        <w:keepNext w:val="0"/>
        <w:keepLines w:val="0"/>
        <w:widowControl/>
        <w:suppressLineNumbers w:val="0"/>
      </w:pPr>
      <w:r>
        <w:t>一、概述</w:t>
      </w:r>
    </w:p>
    <w:p>
      <w:pPr>
        <w:pStyle w:val="5"/>
        <w:keepNext w:val="0"/>
        <w:keepLines w:val="0"/>
        <w:widowControl/>
        <w:suppressLineNumbers w:val="0"/>
      </w:pPr>
      <w:r>
        <w:t>TCP 和 UDP 处在同一层——运输层，但是它们有很多的不同。TCP 是 TCP/IP 系列协议中最复杂的部分，它具有以下特点：</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(1) TCP 提供 </w:t>
      </w:r>
      <w:r>
        <w:rPr>
          <w:rStyle w:val="7"/>
        </w:rPr>
        <w:t>可靠的</w:t>
      </w:r>
      <w:r>
        <w:t xml:space="preserve"> 数据传输服务，TCP 是 </w:t>
      </w:r>
      <w:r>
        <w:rPr>
          <w:rStyle w:val="7"/>
        </w:rPr>
        <w:t>面向连接的</w:t>
      </w:r>
      <w:r>
        <w:t xml:space="preserve"> 。应用程序在使用 TCP 通信之前，先要建立连接，这是一个类似“打电话”的过程，通信结束后还要“挂电话”。</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(2) TCP 连接是 </w:t>
      </w:r>
      <w:r>
        <w:rPr>
          <w:rStyle w:val="7"/>
        </w:rPr>
        <w:t>点对点</w:t>
      </w:r>
      <w:r>
        <w:t xml:space="preserve"> 的，一条 TCP 连接只能连接两个端点。</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 TCP 提供可靠传输，无差错、不丢失、不重复、按顺序。</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(4) TCP 提供 </w:t>
      </w:r>
      <w:r>
        <w:rPr>
          <w:rStyle w:val="7"/>
        </w:rPr>
        <w:t>全双工</w:t>
      </w:r>
      <w:r>
        <w:t xml:space="preserve"> 通信，允许通信双方任何时候都能发送数据，因为 TCP 连接的两端都设有发送缓存和接收缓存。</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(5) TCP 面向 </w:t>
      </w:r>
      <w:r>
        <w:rPr>
          <w:rStyle w:val="7"/>
        </w:rPr>
        <w:t>字节流</w:t>
      </w:r>
      <w:r>
        <w:t xml:space="preserve"> 。TCP 并不知道所传输的数据的含义，仅把数据看作一连串的字节序列，它也不保证接收方收到的数据块和发送方发出的数据块具有大小对应关系。</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fldChar w:fldCharType="begin"/>
      </w:r>
      <w:r>
        <w:instrText xml:space="preserve">INCLUDEPICTURE \d "https://dn-anything-about-doc.qbox.me/TCP_IP/tcp-6-01.png/logoblackfont" \* MERGEFORMATINET </w:instrText>
      </w:r>
      <w:r>
        <w:fldChar w:fldCharType="separate"/>
      </w:r>
      <w:r>
        <w:drawing>
          <wp:inline distT="0" distB="0" distL="114300" distR="114300">
            <wp:extent cx="6810375" cy="43624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r:link="rId5"/>
                    <a:stretch>
                      <a:fillRect/>
                    </a:stretch>
                  </pic:blipFill>
                  <pic:spPr>
                    <a:xfrm>
                      <a:off x="0" y="0"/>
                      <a:ext cx="6810375" cy="4362450"/>
                    </a:xfrm>
                    <a:prstGeom prst="rect">
                      <a:avLst/>
                    </a:prstGeom>
                    <a:noFill/>
                    <a:ln w="9525">
                      <a:noFill/>
                      <a:miter/>
                    </a:ln>
                  </pic:spPr>
                </pic:pic>
              </a:graphicData>
            </a:graphic>
          </wp:inline>
        </w:drawing>
      </w:r>
      <w:r>
        <w:fldChar w:fldCharType="end"/>
      </w:r>
    </w:p>
    <w:p>
      <w:pPr>
        <w:pStyle w:val="3"/>
        <w:keepNext w:val="0"/>
        <w:keepLines w:val="0"/>
        <w:widowControl/>
        <w:suppressLineNumbers w:val="0"/>
      </w:pPr>
      <w:r>
        <w:t>二、TCP 报文段结构</w:t>
      </w:r>
    </w:p>
    <w:p>
      <w:pPr>
        <w:pStyle w:val="5"/>
        <w:keepNext w:val="0"/>
        <w:keepLines w:val="0"/>
        <w:widowControl/>
        <w:suppressLineNumbers w:val="0"/>
      </w:pPr>
      <w:r>
        <w:t xml:space="preserve">TCP 是面向字节流的，而 TCP 传输数据的单元是 </w:t>
      </w:r>
      <w:r>
        <w:rPr>
          <w:rStyle w:val="7"/>
        </w:rPr>
        <w:t>报文段</w:t>
      </w:r>
      <w:r>
        <w:t xml:space="preserve"> 。一个 TCP 报文段可分为两部分：报头和数据部分。数据部分是上层应用交付的数据，而报头则是 TCP 功能的关键。</w:t>
      </w:r>
    </w:p>
    <w:p>
      <w:pPr>
        <w:pStyle w:val="5"/>
        <w:keepNext w:val="0"/>
        <w:keepLines w:val="0"/>
        <w:widowControl/>
        <w:suppressLineNumbers w:val="0"/>
      </w:pPr>
      <w:r>
        <w:t>TCP 报文段的报头有前 20 字节的固定部分，后面 4n 字节是根据需要而添加的字段。如图则是 TCP 报文段结构：</w:t>
      </w:r>
    </w:p>
    <w:p>
      <w:pPr>
        <w:pStyle w:val="5"/>
        <w:keepNext w:val="0"/>
        <w:keepLines w:val="0"/>
        <w:widowControl/>
        <w:suppressLineNumbers w:val="0"/>
      </w:pPr>
      <w:r>
        <w:fldChar w:fldCharType="begin"/>
      </w:r>
      <w:r>
        <w:instrText xml:space="preserve">INCLUDEPICTURE \d "https://dn-anything-about-doc.qbox.me/TCP_IP/tcp-6-02.png/logoblackfont" \* MERGEFORMATINET </w:instrText>
      </w:r>
      <w:r>
        <w:fldChar w:fldCharType="separate"/>
      </w:r>
      <w:r>
        <w:drawing>
          <wp:inline distT="0" distB="0" distL="114300" distR="114300">
            <wp:extent cx="8029575" cy="547687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r:link="rId7"/>
                    <a:stretch>
                      <a:fillRect/>
                    </a:stretch>
                  </pic:blipFill>
                  <pic:spPr>
                    <a:xfrm>
                      <a:off x="0" y="0"/>
                      <a:ext cx="8029575" cy="5476875"/>
                    </a:xfrm>
                    <a:prstGeom prst="rect">
                      <a:avLst/>
                    </a:prstGeom>
                    <a:noFill/>
                    <a:ln w="9525">
                      <a:noFill/>
                      <a:miter/>
                    </a:ln>
                  </pic:spPr>
                </pic:pic>
              </a:graphicData>
            </a:graphic>
          </wp:inline>
        </w:drawing>
      </w:r>
      <w:r>
        <w:fldChar w:fldCharType="end"/>
      </w:r>
    </w:p>
    <w:p>
      <w:pPr>
        <w:pStyle w:val="5"/>
        <w:keepNext w:val="0"/>
        <w:keepLines w:val="0"/>
        <w:widowControl/>
        <w:suppressLineNumbers w:val="0"/>
      </w:pPr>
      <w:r>
        <w:t>20 字节的固定部分，各字段功能说明：</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w:t>
      </w:r>
      <w:r>
        <w:rPr>
          <w:rStyle w:val="7"/>
        </w:rPr>
        <w:t>源端口和目的端口</w:t>
      </w:r>
      <w:r>
        <w:t>:各占 2 个字节，分别写入源端口号和目的端口号。这和 UDP 报头有类似之处，因为都是运输层协议。</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w:t>
      </w:r>
      <w:r>
        <w:rPr>
          <w:rStyle w:val="7"/>
        </w:rPr>
        <w:t>序号</w:t>
      </w:r>
      <w:r>
        <w:t>:占 4 字节序，序号范围[0，2^32-1]，序号增加到 2^32-1 后，下个序号又回到 0。 TCP 是面向字节流的，通过 TCP 传送的字节流中的每个字节都按顺序编号，而报头中的序号字段值则指的是本报文段数据的</w:t>
      </w:r>
      <w:r>
        <w:rPr>
          <w:rStyle w:val="7"/>
        </w:rPr>
        <w:t>第一个字节的序号</w:t>
      </w:r>
      <w:r>
        <w:t>。</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w:t>
      </w:r>
      <w:r>
        <w:rPr>
          <w:rStyle w:val="7"/>
        </w:rPr>
        <w:t>确认序号</w:t>
      </w:r>
      <w:r>
        <w:t>:占 4 字节，期望收到对方下个报文段的第一个数据字节的序号。</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4.</w:t>
      </w:r>
      <w:r>
        <w:rPr>
          <w:rStyle w:val="7"/>
        </w:rPr>
        <w:t>数据偏移</w:t>
      </w:r>
      <w:r>
        <w:t>:占 4 位，指 TCP 报文段的报头长度，包括固定的 20 字节和选项字段。</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5.</w:t>
      </w:r>
      <w:r>
        <w:rPr>
          <w:rStyle w:val="7"/>
        </w:rPr>
        <w:t>保留</w:t>
      </w:r>
      <w:r>
        <w:t>:占 6 位，保留为今后使用，目前为 0。</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6.</w:t>
      </w:r>
      <w:r>
        <w:rPr>
          <w:rStyle w:val="7"/>
        </w:rPr>
        <w:t>控制位</w:t>
      </w:r>
      <w:r>
        <w:t xml:space="preserve">:共有 6 个控制位，说明本报文的性质，意义如下： </w:t>
      </w:r>
      <w:r>
        <w:rPr>
          <w:rStyle w:val="7"/>
        </w:rPr>
        <w:t>URG 紧急</w:t>
      </w:r>
      <w:r>
        <w:t>:当 URG=1 时，它告诉系统此报文中有紧急数据，应优先传送(比如紧急关闭)，这要与</w:t>
      </w:r>
      <w:r>
        <w:rPr>
          <w:rStyle w:val="7"/>
        </w:rPr>
        <w:t>紧急指针</w:t>
      </w:r>
      <w:r>
        <w:t xml:space="preserve">字段配合使用。 </w:t>
      </w:r>
      <w:r>
        <w:rPr>
          <w:rStyle w:val="7"/>
        </w:rPr>
        <w:t>ACK 确认</w:t>
      </w:r>
      <w:r>
        <w:t>:仅当 ACK=1 时</w:t>
      </w:r>
      <w:r>
        <w:rPr>
          <w:rStyle w:val="7"/>
        </w:rPr>
        <w:t>确认号</w:t>
      </w:r>
      <w:r>
        <w:t xml:space="preserve">字段才有效。建立 TCP 连接后，所有报文段都必须把 ACK 字段置为 1。 </w:t>
      </w:r>
      <w:r>
        <w:rPr>
          <w:rStyle w:val="7"/>
        </w:rPr>
        <w:t>PSH 推送</w:t>
      </w:r>
      <w:r>
        <w:t xml:space="preserve">:若 TCP 连接的一端希望另一端立即响应，PSH 字段便可以“催促”对方，不再等到缓存区填满才发送。 </w:t>
      </w:r>
      <w:r>
        <w:rPr>
          <w:rStyle w:val="7"/>
        </w:rPr>
        <w:t>RET 复位</w:t>
      </w:r>
      <w:r>
        <w:t xml:space="preserve">:若 TCP 连接出现严重差错，RST 置为 1，断开 TCP 连接，再重新建立连接。 </w:t>
      </w:r>
      <w:r>
        <w:rPr>
          <w:rStyle w:val="7"/>
        </w:rPr>
        <w:t>SYN 同步</w:t>
      </w:r>
      <w:r>
        <w:t xml:space="preserve">:用于建立和释放连接，稍后会详细介绍。 </w:t>
      </w:r>
      <w:r>
        <w:rPr>
          <w:rStyle w:val="7"/>
        </w:rPr>
        <w:t>FIN 终止</w:t>
      </w:r>
      <w:r>
        <w:t>:用于释放连接，当 FIN=1，表明发送方已经发送完毕，要求释放 TCP 连接。</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7.</w:t>
      </w:r>
      <w:r>
        <w:rPr>
          <w:rStyle w:val="7"/>
        </w:rPr>
        <w:t>窗口</w:t>
      </w:r>
      <w:r>
        <w:t>:占 2 个字节。窗口值是指发送者自己的</w:t>
      </w:r>
      <w:r>
        <w:rPr>
          <w:rStyle w:val="7"/>
        </w:rPr>
        <w:t>接收窗口</w:t>
      </w:r>
      <w:r>
        <w:t>大小，因为</w:t>
      </w:r>
      <w:r>
        <w:rPr>
          <w:rStyle w:val="7"/>
        </w:rPr>
        <w:t>接收缓存</w:t>
      </w:r>
      <w:r>
        <w:t>的空间有限。</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8.</w:t>
      </w:r>
      <w:r>
        <w:rPr>
          <w:rStyle w:val="7"/>
        </w:rPr>
        <w:t>检验和</w:t>
      </w:r>
      <w:r>
        <w:t>:2 个字节。和 UDP 报文一样，有一个检验和，用于检查报文是否在传输过程中出差错。</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9.</w:t>
      </w:r>
      <w:r>
        <w:rPr>
          <w:rStyle w:val="7"/>
        </w:rPr>
        <w:t>紧急指针</w:t>
      </w:r>
      <w:r>
        <w:t>:2 字节。当 URG=1 时才有效，指出本报文段紧急数据的字节数。</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10.</w:t>
      </w:r>
      <w:r>
        <w:rPr>
          <w:rStyle w:val="7"/>
        </w:rPr>
        <w:t>选项</w:t>
      </w:r>
      <w:r>
        <w:t>:长度可变，最长可达 40 字节。具体的选项字段，需要时再做介绍。</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3"/>
        <w:keepNext w:val="0"/>
        <w:keepLines w:val="0"/>
        <w:widowControl/>
        <w:suppressLineNumbers w:val="0"/>
      </w:pPr>
      <w:r>
        <w:t>三、连接的建立与释放</w:t>
      </w:r>
    </w:p>
    <w:p>
      <w:pPr>
        <w:pStyle w:val="5"/>
        <w:keepNext w:val="0"/>
        <w:keepLines w:val="0"/>
        <w:widowControl/>
        <w:suppressLineNumbers w:val="0"/>
      </w:pPr>
      <w:r>
        <w:t xml:space="preserve">刚才说过，TCP 是面向连接的，在传输 TCP 报文段之前先要创建连接，发起连接的一方被称为客户端，而响应连接请求的一方被称为服务端，而这个创建连接的过程被称为 </w:t>
      </w:r>
      <w:r>
        <w:rPr>
          <w:rStyle w:val="7"/>
        </w:rPr>
        <w:t>三次握手</w:t>
      </w:r>
      <w:r>
        <w:t xml:space="preserve"> ：</w:t>
      </w:r>
    </w:p>
    <w:p>
      <w:pPr>
        <w:pStyle w:val="5"/>
        <w:keepNext w:val="0"/>
        <w:keepLines w:val="0"/>
        <w:widowControl/>
        <w:suppressLineNumbers w:val="0"/>
      </w:pPr>
      <w:r>
        <w:fldChar w:fldCharType="begin"/>
      </w:r>
      <w:r>
        <w:instrText xml:space="preserve">INCLUDEPICTURE \d "https://dn-anything-about-doc.qbox.me/TCP_IP/tcp-6-03.png/logoblackfont" \* MERGEFORMATINET </w:instrText>
      </w:r>
      <w:r>
        <w:fldChar w:fldCharType="separate"/>
      </w:r>
      <w:r>
        <w:drawing>
          <wp:inline distT="0" distB="0" distL="114300" distR="114300">
            <wp:extent cx="4895850" cy="5295900"/>
            <wp:effectExtent l="0" t="0" r="0"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8" r:link="rId9"/>
                    <a:stretch>
                      <a:fillRect/>
                    </a:stretch>
                  </pic:blipFill>
                  <pic:spPr>
                    <a:xfrm>
                      <a:off x="0" y="0"/>
                      <a:ext cx="4895850" cy="5295900"/>
                    </a:xfrm>
                    <a:prstGeom prst="rect">
                      <a:avLst/>
                    </a:prstGeom>
                    <a:noFill/>
                    <a:ln w="9525">
                      <a:noFill/>
                      <a:miter/>
                    </a:ln>
                  </pic:spPr>
                </pic:pic>
              </a:graphicData>
            </a:graphic>
          </wp:inline>
        </w:drawing>
      </w:r>
      <w:r>
        <w:fldChar w:fldCharType="end"/>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 客户端发出请求连接报文段，其中报头控制位 SYN=1，初始序号 seq=x。客户端进入 SYN-SENT(同步已发送)状态。</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 服务端收到请求报文段后，向客户端发送确认报文段。确认报文段的首部中 SYN=1，ACK=1，确认号是 ack=x+1，同时为自己选择一个初始序号 seq=y。服务端进入 SYN-RCVD(同步收到)状态。</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 客户端收到服务端的确认报文段后，还要给服务端发送一个确认报文段。这个报文段中 ACK=1，确认号 ack=y+1，而自己的序号 seq=x+1。</w:t>
      </w:r>
      <w:r>
        <w:rPr>
          <w:rStyle w:val="7"/>
        </w:rPr>
        <w:t>这个报文段已经可以携带数据，如果不携带数据则不消耗序号，则下一个报文段序号仍为 seq=x+1</w:t>
      </w:r>
      <w:r>
        <w:t>。</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pPr>
      <w:r>
        <w:t>至此 TCP 连接已经建立，客户端进入 ESTABLISHED(已建立连接)状态，当服务端收到确认后，也进入 ESTABLISHED 状态，它们之间便可以正式传输数据了。</w:t>
      </w:r>
    </w:p>
    <w:p>
      <w:pPr>
        <w:pStyle w:val="5"/>
        <w:keepNext w:val="0"/>
        <w:keepLines w:val="0"/>
        <w:widowControl/>
        <w:suppressLineNumbers w:val="0"/>
      </w:pPr>
      <w:r>
        <w:t xml:space="preserve">当传输数据结束后，通信双方都可以释放连接，这个释放连接过程被称为 </w:t>
      </w:r>
      <w:r>
        <w:rPr>
          <w:rStyle w:val="7"/>
        </w:rPr>
        <w:t>释放连接</w:t>
      </w:r>
      <w:r>
        <w:t xml:space="preserve"> :</w:t>
      </w:r>
    </w:p>
    <w:p>
      <w:pPr>
        <w:pStyle w:val="5"/>
        <w:keepNext w:val="0"/>
        <w:keepLines w:val="0"/>
        <w:widowControl/>
        <w:suppressLineNumbers w:val="0"/>
      </w:pPr>
      <w:r>
        <w:fldChar w:fldCharType="begin"/>
      </w:r>
      <w:r>
        <w:instrText xml:space="preserve">INCLUDEPICTURE \d "https://dn-anything-about-doc.qbox.me/TCP_IP/tcp-6-04.png/logoblackfont" \* MERGEFORMATINET </w:instrText>
      </w:r>
      <w:r>
        <w:fldChar w:fldCharType="separate"/>
      </w:r>
      <w:r>
        <w:drawing>
          <wp:inline distT="0" distB="0" distL="114300" distR="114300">
            <wp:extent cx="4762500" cy="4791075"/>
            <wp:effectExtent l="0" t="0" r="0" b="9525"/>
            <wp:docPr id="2" name="图片 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9"/>
                    <pic:cNvPicPr>
                      <a:picLocks noChangeAspect="1"/>
                    </pic:cNvPicPr>
                  </pic:nvPicPr>
                  <pic:blipFill>
                    <a:blip r:embed="rId10" r:link="rId11"/>
                    <a:stretch>
                      <a:fillRect/>
                    </a:stretch>
                  </pic:blipFill>
                  <pic:spPr>
                    <a:xfrm>
                      <a:off x="0" y="0"/>
                      <a:ext cx="4762500" cy="4791075"/>
                    </a:xfrm>
                    <a:prstGeom prst="rect">
                      <a:avLst/>
                    </a:prstGeom>
                    <a:noFill/>
                    <a:ln w="9525">
                      <a:noFill/>
                      <a:miter/>
                    </a:ln>
                  </pic:spPr>
                </pic:pic>
              </a:graphicData>
            </a:graphic>
          </wp:inline>
        </w:drawing>
      </w:r>
      <w:r>
        <w:fldChar w:fldCharType="end"/>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 此时 TCP 连接两端都还处于 ESTABLISHED 状态，客户端停止发送数据，并发出一个 FIN 报文段。首部 FIN=1，序号 seq=u（u 等于客户端传输数据最后一字节的序号加 1）。客户端进入 FIN-WAIT-1(终止等待 1)状态。</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 服务端回复确认报文段，确认号 ack=u+1，序号 seq=v（v 等于服务端传输数据最后一字节的序号加 1），服务端进入 CLOSE-WAIT(关闭等待)状态。现在 TCP 连接处于</w:t>
      </w:r>
      <w:r>
        <w:rPr>
          <w:rStyle w:val="7"/>
        </w:rPr>
        <w:t>半开半闭状态</w:t>
      </w:r>
      <w:r>
        <w:t>，服务端如果继续发送数据，客户端依然接收。</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 客户端收到确认报文，进入 FIN-WAIT-2 状态，服务端发送完数据后，发出 FIN 报文段，FIN=1，确认号 ack=u+1，然后进入 LAST-ACK(最后确认)状态。</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(4) 客户端回复确认确认报文段，ACK=1，确认号 ack=w+1（w 为半开半闭状态时，收到的最后一个字节数据的编号） ，序号 seq=u+1，然后进入 TIME-WAIT(时间等待)状态。</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5"/>
        <w:keepNext w:val="0"/>
        <w:keepLines w:val="0"/>
        <w:widowControl/>
        <w:suppressLineNumbers w:val="0"/>
      </w:pPr>
      <w:r>
        <w:t>注意此时连接还没有释放，需要时间等待状态结束后(4 分钟) 连接两端才会 CLOSED。设置时间等待是因为，有可能最后一个确认报文丢失而需要重传。</w:t>
      </w:r>
    </w:p>
    <w:p>
      <w:pPr>
        <w:pStyle w:val="3"/>
        <w:keepNext w:val="0"/>
        <w:keepLines w:val="0"/>
        <w:widowControl/>
        <w:suppressLineNumbers w:val="0"/>
      </w:pPr>
      <w:r>
        <w:t>四、TCP 可靠传输的实现</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 TCP 报文段的长度可变，根据收发双方的缓存状态、网络状态而调整。</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 当 TCP 收到发自 TCP 连接另一端的数据，它将发送一个确认。</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 当 TCP 发出一个段后，它启动一个定时器，等待目的端确认收到这个报文段，如果不能及时收到一个确认，将重发这个报文段。这就是稍后介绍的</w:t>
      </w:r>
      <w:r>
        <w:rPr>
          <w:rStyle w:val="7"/>
        </w:rPr>
        <w:t>超时重传</w:t>
      </w:r>
      <w:r>
        <w:t>。</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(4) TCP 将保持它首部和数据的检验和。如果通过检验和发现报文段有差错，这个报文段将被丢弃，等待超时重传。</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(5) TCP 将数据按字节排序，报文段中有序号，以确保顺序的正确性。</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(6) TCP 还能提供流量控制。TCP 连接的每一方都有收发缓存。TCP 的接收端只允许另一端发送接收端缓冲区所能接纳的数据。这将防止较快主机致使较慢主机的缓冲区溢出。</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pPr>
      <w:r>
        <w:t>可见超时重发机制是 TCP 可靠性的关键，只要没有得到确认报文段，就重新发送数据报，直到收到对方的确认为止。</w:t>
      </w:r>
    </w:p>
    <w:p>
      <w:pPr>
        <w:pStyle w:val="3"/>
        <w:keepNext w:val="0"/>
        <w:keepLines w:val="0"/>
        <w:widowControl/>
        <w:suppressLineNumbers w:val="0"/>
      </w:pPr>
      <w:r>
        <w:t>五、超时重传</w:t>
      </w:r>
    </w:p>
    <w:p>
      <w:pPr>
        <w:pStyle w:val="5"/>
        <w:keepNext w:val="0"/>
        <w:keepLines w:val="0"/>
        <w:widowControl/>
        <w:suppressLineNumbers w:val="0"/>
      </w:pPr>
      <w:r>
        <w:t>TCP 规定，接收者收到数据报文段后，需回复一个确认报文段，以告知发送者数据已经收到。而发送者如果一段时间内(</w:t>
      </w:r>
      <w:r>
        <w:rPr>
          <w:rStyle w:val="7"/>
        </w:rPr>
        <w:t>超时计时器</w:t>
      </w:r>
      <w:r>
        <w:t>)没有收到确认报文段，便重复发送：</w:t>
      </w:r>
    </w:p>
    <w:p>
      <w:pPr>
        <w:pStyle w:val="5"/>
        <w:keepNext w:val="0"/>
        <w:keepLines w:val="0"/>
        <w:widowControl/>
        <w:suppressLineNumbers w:val="0"/>
      </w:pPr>
      <w:r>
        <w:fldChar w:fldCharType="begin"/>
      </w:r>
      <w:r>
        <w:instrText xml:space="preserve">INCLUDEPICTURE \d "https://dn-anything-about-doc.qbox.me/TCP_IP/tcp-6-05.png" \* MERGEFORMATINET </w:instrText>
      </w:r>
      <w:r>
        <w:fldChar w:fldCharType="separate"/>
      </w:r>
      <w:r>
        <w:drawing>
          <wp:inline distT="0" distB="0" distL="114300" distR="114300">
            <wp:extent cx="5457825" cy="5838825"/>
            <wp:effectExtent l="0" t="0" r="9525" b="9525"/>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12" r:link="rId13"/>
                    <a:stretch>
                      <a:fillRect/>
                    </a:stretch>
                  </pic:blipFill>
                  <pic:spPr>
                    <a:xfrm>
                      <a:off x="0" y="0"/>
                      <a:ext cx="5457825" cy="5838825"/>
                    </a:xfrm>
                    <a:prstGeom prst="rect">
                      <a:avLst/>
                    </a:prstGeom>
                    <a:noFill/>
                    <a:ln w="9525">
                      <a:noFill/>
                      <a:miter/>
                    </a:ln>
                  </pic:spPr>
                </pic:pic>
              </a:graphicData>
            </a:graphic>
          </wp:inline>
        </w:drawing>
      </w:r>
      <w:r>
        <w:fldChar w:fldCharType="end"/>
      </w:r>
    </w:p>
    <w:p>
      <w:pPr>
        <w:pStyle w:val="5"/>
        <w:keepNext w:val="0"/>
        <w:keepLines w:val="0"/>
        <w:widowControl/>
        <w:suppressLineNumbers w:val="0"/>
      </w:pPr>
      <w:r>
        <w:t>为了实现超时间重传，需要注意：</w:t>
      </w: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1.发送者发送一个报文段后，</w:t>
      </w:r>
      <w:r>
        <w:rPr>
          <w:rStyle w:val="7"/>
        </w:rPr>
        <w:t>暂时保存该报文段的副本</w:t>
      </w:r>
      <w:r>
        <w:t>，为发生超时重传时使用，收到确认报文后删除该报文段。</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2.确认报文段也需要序号，才能明确是发出去的那个数据报得到了确认。</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3.超时计时器比传输往返时间略长，但具体值是不确定的，根据网络情况而变。</w:t>
      </w:r>
    </w:p>
    <w:p>
      <w:pPr>
        <w:keepNext w:val="0"/>
        <w:keepLines w:val="0"/>
        <w:widowControl/>
        <w:numPr>
          <w:ilvl w:val="0"/>
          <w:numId w:val="6"/>
        </w:numPr>
        <w:suppressLineNumbers w:val="0"/>
        <w:tabs>
          <w:tab w:val="left" w:pos="720"/>
        </w:tabs>
        <w:spacing w:before="0" w:beforeAutospacing="1" w:after="0" w:afterAutospacing="1"/>
        <w:ind w:left="1440" w:hanging="360"/>
      </w:pPr>
    </w:p>
    <w:p>
      <w:pPr>
        <w:pStyle w:val="3"/>
        <w:keepNext w:val="0"/>
        <w:keepLines w:val="0"/>
        <w:widowControl/>
        <w:suppressLineNumbers w:val="0"/>
      </w:pPr>
      <w:r>
        <w:t>六、连续 ARQ 协议</w:t>
      </w:r>
    </w:p>
    <w:p>
      <w:pPr>
        <w:pStyle w:val="5"/>
        <w:keepNext w:val="0"/>
        <w:keepLines w:val="0"/>
        <w:widowControl/>
        <w:suppressLineNumbers w:val="0"/>
      </w:pPr>
      <w:r>
        <w:t>也许你也发现了，按上面的介绍，超时重传机制很费时间，每发送一个数据报都要等待确认。</w:t>
      </w:r>
    </w:p>
    <w:p>
      <w:pPr>
        <w:pStyle w:val="5"/>
        <w:keepNext w:val="0"/>
        <w:keepLines w:val="0"/>
        <w:widowControl/>
        <w:suppressLineNumbers w:val="0"/>
      </w:pPr>
      <w:r>
        <w:t>在实际应用中的确不是这样的，真实情况是，采用了</w:t>
      </w:r>
      <w:r>
        <w:rPr>
          <w:rStyle w:val="7"/>
        </w:rPr>
        <w:t>流水线传输</w:t>
      </w:r>
      <w:r>
        <w:t>：发送方可以连续发送多个报文段(连续发送的数据长度叫做窗口)，而不必每发完一段就停下来等待确认。</w:t>
      </w:r>
    </w:p>
    <w:p>
      <w:pPr>
        <w:pStyle w:val="5"/>
        <w:keepNext w:val="0"/>
        <w:keepLines w:val="0"/>
        <w:widowControl/>
        <w:suppressLineNumbers w:val="0"/>
      </w:pPr>
      <w:r>
        <w:t>实际应用中，接收方也不必对收到的每个报文都做回复，而是采用</w:t>
      </w:r>
      <w:r>
        <w:rPr>
          <w:rStyle w:val="7"/>
        </w:rPr>
        <w:t>累积确认</w:t>
      </w:r>
      <w:r>
        <w:t>方式：接收者收到多个连续的报文段后，只回复确认最后一个报文段，表示在这之前的数据都已收到。</w:t>
      </w:r>
    </w:p>
    <w:p>
      <w:pPr>
        <w:pStyle w:val="5"/>
        <w:keepNext w:val="0"/>
        <w:keepLines w:val="0"/>
        <w:widowControl/>
        <w:suppressLineNumbers w:val="0"/>
      </w:pPr>
      <w:r>
        <w:t>这样，传输效率得到了很大的提升。</w:t>
      </w:r>
    </w:p>
    <w:p>
      <w:pPr>
        <w:pStyle w:val="5"/>
        <w:keepNext w:val="0"/>
        <w:keepLines w:val="0"/>
        <w:widowControl/>
        <w:suppressLineNumbers w:val="0"/>
      </w:pPr>
      <w:r>
        <w:fldChar w:fldCharType="begin"/>
      </w:r>
      <w:r>
        <w:instrText xml:space="preserve">INCLUDEPICTURE \d "https://dn-anything-about-doc.qbox.me/TCP_IP/tcp-6-06-.png/logoblackfont" \* MERGEFORMATINET </w:instrText>
      </w:r>
      <w:r>
        <w:fldChar w:fldCharType="separate"/>
      </w:r>
      <w:r>
        <w:drawing>
          <wp:inline distT="0" distB="0" distL="114300" distR="114300">
            <wp:extent cx="9248775" cy="3600450"/>
            <wp:effectExtent l="0" t="0" r="9525" b="0"/>
            <wp:docPr id="5" name="图片 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1"/>
                    <pic:cNvPicPr>
                      <a:picLocks noChangeAspect="1"/>
                    </pic:cNvPicPr>
                  </pic:nvPicPr>
                  <pic:blipFill>
                    <a:blip r:embed="rId14" r:link="rId15"/>
                    <a:stretch>
                      <a:fillRect/>
                    </a:stretch>
                  </pic:blipFill>
                  <pic:spPr>
                    <a:xfrm>
                      <a:off x="0" y="0"/>
                      <a:ext cx="9248775" cy="3600450"/>
                    </a:xfrm>
                    <a:prstGeom prst="rect">
                      <a:avLst/>
                    </a:prstGeom>
                    <a:noFill/>
                    <a:ln w="9525">
                      <a:noFill/>
                      <a:miter/>
                    </a:ln>
                  </pic:spPr>
                </pic:pic>
              </a:graphicData>
            </a:graphic>
          </wp:inline>
        </w:drawing>
      </w:r>
      <w:r>
        <w:fldChar w:fldCharType="end"/>
      </w:r>
    </w:p>
    <w:p>
      <w:pPr>
        <w:pStyle w:val="3"/>
        <w:keepNext w:val="0"/>
        <w:keepLines w:val="0"/>
        <w:widowControl/>
        <w:suppressLineNumbers w:val="0"/>
      </w:pPr>
      <w:r>
        <w:t>七、流量控制和拥塞控制</w:t>
      </w:r>
    </w:p>
    <w:p>
      <w:pPr>
        <w:pStyle w:val="5"/>
        <w:keepNext w:val="0"/>
        <w:keepLines w:val="0"/>
        <w:widowControl/>
        <w:suppressLineNumbers w:val="0"/>
      </w:pPr>
      <w:r>
        <w:t>由于接收方缓存的限制，发送窗口不能大于接收方接收窗口。在报文段首部有一个字段就叫做</w:t>
      </w:r>
      <w:r>
        <w:rPr>
          <w:rStyle w:val="7"/>
        </w:rPr>
        <w:t>窗口(rwnd)</w:t>
      </w:r>
      <w:r>
        <w:t>，这便是用于告诉对方自己的接收窗口，可见窗口的大小是可以变化的。</w:t>
      </w:r>
    </w:p>
    <w:p>
      <w:pPr>
        <w:pStyle w:val="5"/>
        <w:keepNext w:val="0"/>
        <w:keepLines w:val="0"/>
        <w:widowControl/>
        <w:suppressLineNumbers w:val="0"/>
      </w:pPr>
      <w:r>
        <w:t>那么窗口的大小是如何变化的呢？TCP 对于拥塞的控制总结为“慢启动、加性增、乘性减”，如图所示：</w:t>
      </w:r>
    </w:p>
    <w:p>
      <w:pPr>
        <w:pStyle w:val="5"/>
        <w:keepNext w:val="0"/>
        <w:keepLines w:val="0"/>
        <w:widowControl/>
        <w:suppressLineNumbers w:val="0"/>
      </w:pPr>
      <w:r>
        <w:fldChar w:fldCharType="begin"/>
      </w:r>
      <w:r>
        <w:instrText xml:space="preserve">INCLUDEPICTURE \d "https://dn-anything-about-doc.qbox.me/TCP_IP/tcp-6-07-.png/logoblackfont" \* MERGEFORMATINET </w:instrText>
      </w:r>
      <w:r>
        <w:fldChar w:fldCharType="separate"/>
      </w:r>
      <w:r>
        <w:drawing>
          <wp:inline distT="0" distB="0" distL="114300" distR="114300">
            <wp:extent cx="6353175" cy="3876675"/>
            <wp:effectExtent l="0" t="0" r="9525" b="9525"/>
            <wp:docPr id="6" name="图片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2"/>
                    <pic:cNvPicPr>
                      <a:picLocks noChangeAspect="1"/>
                    </pic:cNvPicPr>
                  </pic:nvPicPr>
                  <pic:blipFill>
                    <a:blip r:embed="rId16" r:link="rId17"/>
                    <a:stretch>
                      <a:fillRect/>
                    </a:stretch>
                  </pic:blipFill>
                  <pic:spPr>
                    <a:xfrm>
                      <a:off x="0" y="0"/>
                      <a:ext cx="6353175" cy="3876675"/>
                    </a:xfrm>
                    <a:prstGeom prst="rect">
                      <a:avLst/>
                    </a:prstGeom>
                    <a:noFill/>
                    <a:ln w="9525">
                      <a:noFill/>
                      <a:miter/>
                    </a:ln>
                  </pic:spPr>
                </pic:pic>
              </a:graphicData>
            </a:graphic>
          </wp:inline>
        </w:drawing>
      </w:r>
      <w:r>
        <w:fldChar w:fldCharType="end"/>
      </w:r>
    </w:p>
    <w:p>
      <w:pPr>
        <w:keepNext w:val="0"/>
        <w:keepLines w:val="0"/>
        <w:widowControl/>
        <w:numPr>
          <w:ilvl w:val="0"/>
          <w:numId w:val="7"/>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(1) </w:t>
      </w:r>
      <w:r>
        <w:rPr>
          <w:rStyle w:val="7"/>
        </w:rPr>
        <w:t>慢启动</w:t>
      </w:r>
      <w:r>
        <w:t xml:space="preserve"> ：初始的窗口值很小，但是按指数规律渐渐增长，直到达到</w:t>
      </w:r>
      <w:r>
        <w:rPr>
          <w:rStyle w:val="7"/>
        </w:rPr>
        <w:t>慢开始门限(ssthresh)</w:t>
      </w:r>
      <w:r>
        <w:t>。</w:t>
      </w:r>
    </w:p>
    <w:p>
      <w:pPr>
        <w:keepNext w:val="0"/>
        <w:keepLines w:val="0"/>
        <w:widowControl/>
        <w:numPr>
          <w:ilvl w:val="0"/>
          <w:numId w:val="7"/>
        </w:numPr>
        <w:suppressLineNumbers w:val="0"/>
        <w:tabs>
          <w:tab w:val="left" w:pos="720"/>
        </w:tabs>
        <w:spacing w:before="0" w:beforeAutospacing="1" w:after="0" w:afterAutospacing="1"/>
        <w:ind w:left="1440" w:hanging="360"/>
      </w:pPr>
    </w:p>
    <w:p>
      <w:pPr>
        <w:keepNext w:val="0"/>
        <w:keepLines w:val="0"/>
        <w:widowControl/>
        <w:numPr>
          <w:ilvl w:val="0"/>
          <w:numId w:val="7"/>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(2) </w:t>
      </w:r>
      <w:r>
        <w:rPr>
          <w:rStyle w:val="7"/>
        </w:rPr>
        <w:t>加性增</w:t>
      </w:r>
      <w:r>
        <w:t xml:space="preserve"> ：窗口值达到慢开始门限后，每发送一个报文段，窗口值增加一个单位量。</w:t>
      </w:r>
    </w:p>
    <w:p>
      <w:pPr>
        <w:keepNext w:val="0"/>
        <w:keepLines w:val="0"/>
        <w:widowControl/>
        <w:numPr>
          <w:ilvl w:val="0"/>
          <w:numId w:val="7"/>
        </w:numPr>
        <w:suppressLineNumbers w:val="0"/>
        <w:tabs>
          <w:tab w:val="left" w:pos="720"/>
        </w:tabs>
        <w:spacing w:before="0" w:beforeAutospacing="1" w:after="0" w:afterAutospacing="1"/>
        <w:ind w:left="1440" w:hanging="360"/>
      </w:pPr>
    </w:p>
    <w:p>
      <w:pPr>
        <w:keepNext w:val="0"/>
        <w:keepLines w:val="0"/>
        <w:widowControl/>
        <w:numPr>
          <w:ilvl w:val="0"/>
          <w:numId w:val="7"/>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t xml:space="preserve">(3) </w:t>
      </w:r>
      <w:r>
        <w:rPr>
          <w:rStyle w:val="7"/>
        </w:rPr>
        <w:t>乘性减</w:t>
      </w:r>
      <w:r>
        <w:t xml:space="preserve"> ：无论什么阶段，只要出现超时，则把窗口值减小一半。</w:t>
      </w:r>
    </w:p>
    <w:p>
      <w:pPr>
        <w:keepNext w:val="0"/>
        <w:keepLines w:val="0"/>
        <w:widowControl/>
        <w:numPr>
          <w:ilvl w:val="0"/>
          <w:numId w:val="7"/>
        </w:numPr>
        <w:suppressLineNumbers w:val="0"/>
        <w:tabs>
          <w:tab w:val="left" w:pos="720"/>
        </w:tabs>
        <w:spacing w:before="0" w:beforeAutospacing="1" w:after="0" w:afterAutospacing="1"/>
        <w:ind w:left="1440" w:hanging="360"/>
      </w:pPr>
    </w:p>
    <w:p>
      <w:pPr>
        <w:pStyle w:val="3"/>
        <w:keepNext w:val="0"/>
        <w:keepLines w:val="0"/>
        <w:widowControl/>
        <w:suppressLineNumbers w:val="0"/>
      </w:pPr>
      <w:r>
        <w:t>八、tcpdump 抓取 TCP 报文段</w:t>
      </w:r>
    </w:p>
    <w:p>
      <w:pPr>
        <w:pStyle w:val="5"/>
        <w:keepNext w:val="0"/>
        <w:keepLines w:val="0"/>
        <w:widowControl/>
        <w:suppressLineNumbers w:val="0"/>
      </w:pPr>
      <w:r>
        <w:t>上一节实验，我们用 tcpdump 抓取并阅读了 UDP 报文，那么这次我们尝试抓取 TCP 报文段。当然首先要安装 tcpdump(安装方法参考上一节实验)。</w:t>
      </w:r>
    </w:p>
    <w:p>
      <w:pPr>
        <w:pStyle w:val="5"/>
        <w:keepNext w:val="0"/>
        <w:keepLines w:val="0"/>
        <w:widowControl/>
        <w:suppressLineNumbers w:val="0"/>
      </w:pPr>
      <w:r>
        <w:t>针对这次实验，需要下载从 github 下载代码，是基于 TCP 的聊天小程序，分为 server(服务端)和 client(客户端)：</w:t>
      </w:r>
    </w:p>
    <w:p>
      <w:pPr>
        <w:pStyle w:val="4"/>
        <w:keepNext w:val="0"/>
        <w:keepLines w:val="0"/>
        <w:widowControl/>
        <w:suppressLineNumbers w:val="0"/>
        <w:rPr>
          <w:rStyle w:val="8"/>
        </w:rPr>
      </w:pPr>
      <w:r>
        <w:t>cd</w:t>
      </w:r>
      <w:r>
        <w:rPr>
          <w:rStyle w:val="8"/>
        </w:rPr>
        <w:t xml:space="preserve"> Desktop</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git </w:t>
      </w:r>
      <w:r>
        <w:t>clone</w:t>
      </w:r>
      <w:r>
        <w:rPr>
          <w:rStyle w:val="8"/>
        </w:rPr>
        <w:t xml:space="preserve"> http://git.shiyanlou.com/shiyanlou/tcp_ip_6</w:t>
      </w:r>
    </w:p>
    <w:p>
      <w:pPr>
        <w:pStyle w:val="4"/>
        <w:keepNext w:val="0"/>
        <w:keepLines w:val="0"/>
        <w:widowControl/>
        <w:suppressLineNumbers w:val="0"/>
        <w:rPr>
          <w:rStyle w:val="8"/>
        </w:rPr>
      </w:pPr>
      <w:r>
        <w:t>cd</w:t>
      </w:r>
      <w:r>
        <w:rPr>
          <w:rStyle w:val="8"/>
        </w:rPr>
        <w:t xml:space="preserve"> tcp_ip_6</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gcc -o server server.c</w:t>
      </w:r>
    </w:p>
    <w:p>
      <w:pPr>
        <w:pStyle w:val="4"/>
        <w:keepNext w:val="0"/>
        <w:keepLines w:val="0"/>
        <w:widowControl/>
        <w:suppressLineNumbers w:val="0"/>
        <w:rPr>
          <w:rStyle w:val="8"/>
        </w:rPr>
      </w:pPr>
    </w:p>
    <w:p>
      <w:pPr>
        <w:pStyle w:val="4"/>
        <w:keepNext w:val="0"/>
        <w:keepLines w:val="0"/>
        <w:widowControl/>
        <w:suppressLineNumbers w:val="0"/>
      </w:pPr>
      <w:r>
        <w:rPr>
          <w:rStyle w:val="8"/>
        </w:rPr>
        <w:t>gcc -o client client.c</w:t>
      </w:r>
    </w:p>
    <w:p>
      <w:pPr>
        <w:pStyle w:val="5"/>
        <w:keepNext w:val="0"/>
        <w:keepLines w:val="0"/>
        <w:widowControl/>
        <w:suppressLineNumbers w:val="0"/>
      </w:pPr>
      <w:r>
        <w:t>编译完成后先不要运行，先打开 tcpdump，使用命令安装并运行 tcpdump：</w:t>
      </w:r>
    </w:p>
    <w:p>
      <w:pPr>
        <w:pStyle w:val="4"/>
        <w:keepNext w:val="0"/>
        <w:keepLines w:val="0"/>
        <w:widowControl/>
        <w:suppressLineNumbers w:val="0"/>
        <w:rPr>
          <w:rStyle w:val="8"/>
        </w:rPr>
      </w:pPr>
      <w:r>
        <w:rPr>
          <w:rStyle w:val="8"/>
        </w:rPr>
        <w:t xml:space="preserve">sudo apt-get </w:t>
      </w:r>
      <w:r>
        <w:t>update</w:t>
      </w:r>
    </w:p>
    <w:p>
      <w:pPr>
        <w:pStyle w:val="4"/>
        <w:keepNext w:val="0"/>
        <w:keepLines w:val="0"/>
        <w:widowControl/>
        <w:suppressLineNumbers w:val="0"/>
        <w:rPr>
          <w:rStyle w:val="8"/>
        </w:rPr>
      </w:pPr>
      <w:r>
        <w:rPr>
          <w:rStyle w:val="8"/>
        </w:rPr>
        <w:t>sudo apt-</w:t>
      </w:r>
      <w:r>
        <w:t>get</w:t>
      </w:r>
      <w:r>
        <w:rPr>
          <w:rStyle w:val="8"/>
        </w:rPr>
        <w:t xml:space="preserve"> </w:t>
      </w:r>
      <w:r>
        <w:t>install</w:t>
      </w:r>
      <w:r>
        <w:rPr>
          <w:rStyle w:val="8"/>
        </w:rPr>
        <w:t xml:space="preserve"> tcpdump</w:t>
      </w:r>
    </w:p>
    <w:p>
      <w:pPr>
        <w:pStyle w:val="4"/>
        <w:keepNext w:val="0"/>
        <w:keepLines w:val="0"/>
        <w:widowControl/>
        <w:suppressLineNumbers w:val="0"/>
      </w:pPr>
      <w:r>
        <w:rPr>
          <w:rStyle w:val="8"/>
        </w:rPr>
        <w:t xml:space="preserve">sudo tcpdump -vvv -X -i lo tcp port </w:t>
      </w:r>
      <w:r>
        <w:t>7777</w:t>
      </w:r>
    </w:p>
    <w:p>
      <w:pPr>
        <w:pStyle w:val="5"/>
        <w:keepNext w:val="0"/>
        <w:keepLines w:val="0"/>
        <w:widowControl/>
        <w:suppressLineNumbers w:val="0"/>
      </w:pPr>
      <w:r>
        <w:t>最小化运行 tcpdump 的终端，然后另开一个终端，运行 server 程序：</w:t>
      </w:r>
    </w:p>
    <w:p>
      <w:pPr>
        <w:pStyle w:val="4"/>
        <w:keepNext w:val="0"/>
        <w:keepLines w:val="0"/>
        <w:widowControl/>
        <w:suppressLineNumbers w:val="0"/>
        <w:rPr>
          <w:rStyle w:val="8"/>
        </w:rPr>
      </w:pPr>
      <w:r>
        <w:t>cd</w:t>
      </w:r>
      <w:r>
        <w:rPr>
          <w:rStyle w:val="8"/>
        </w:rPr>
        <w:t xml:space="preserve"> Desktop/tcp_ip_6</w:t>
      </w:r>
    </w:p>
    <w:p>
      <w:pPr>
        <w:pStyle w:val="4"/>
        <w:keepNext w:val="0"/>
        <w:keepLines w:val="0"/>
        <w:widowControl/>
        <w:suppressLineNumbers w:val="0"/>
        <w:rPr>
          <w:rStyle w:val="8"/>
        </w:rPr>
      </w:pPr>
    </w:p>
    <w:p>
      <w:pPr>
        <w:pStyle w:val="4"/>
        <w:keepNext w:val="0"/>
        <w:keepLines w:val="0"/>
        <w:widowControl/>
        <w:suppressLineNumbers w:val="0"/>
      </w:pPr>
      <w:r>
        <w:rPr>
          <w:rStyle w:val="8"/>
        </w:rPr>
        <w:t xml:space="preserve">./server </w:t>
      </w:r>
      <w:r>
        <w:t>127.0.0.1</w:t>
      </w:r>
    </w:p>
    <w:p>
      <w:pPr>
        <w:pStyle w:val="5"/>
        <w:keepNext w:val="0"/>
        <w:keepLines w:val="0"/>
        <w:widowControl/>
        <w:suppressLineNumbers w:val="0"/>
      </w:pPr>
      <w:r>
        <w:t>然后再打开第三个终端，运行 client 程序：</w:t>
      </w:r>
    </w:p>
    <w:p>
      <w:pPr>
        <w:pStyle w:val="4"/>
        <w:keepNext w:val="0"/>
        <w:keepLines w:val="0"/>
        <w:widowControl/>
        <w:suppressLineNumbers w:val="0"/>
        <w:rPr>
          <w:rStyle w:val="8"/>
        </w:rPr>
      </w:pPr>
      <w:r>
        <w:t>cd</w:t>
      </w:r>
      <w:r>
        <w:rPr>
          <w:rStyle w:val="8"/>
        </w:rPr>
        <w:t xml:space="preserve"> Desktop/tcp_ip_6</w:t>
      </w:r>
    </w:p>
    <w:p>
      <w:pPr>
        <w:pStyle w:val="4"/>
        <w:keepNext w:val="0"/>
        <w:keepLines w:val="0"/>
        <w:widowControl/>
        <w:suppressLineNumbers w:val="0"/>
        <w:rPr>
          <w:rStyle w:val="8"/>
        </w:rPr>
      </w:pPr>
    </w:p>
    <w:p>
      <w:pPr>
        <w:pStyle w:val="4"/>
        <w:keepNext w:val="0"/>
        <w:keepLines w:val="0"/>
        <w:widowControl/>
        <w:suppressLineNumbers w:val="0"/>
      </w:pPr>
      <w:r>
        <w:rPr>
          <w:rStyle w:val="8"/>
        </w:rPr>
        <w:t xml:space="preserve">./client </w:t>
      </w:r>
      <w:r>
        <w:t>127.0.0.1</w:t>
      </w:r>
    </w:p>
    <w:p>
      <w:pPr>
        <w:pStyle w:val="5"/>
        <w:keepNext w:val="0"/>
        <w:keepLines w:val="0"/>
        <w:widowControl/>
        <w:suppressLineNumbers w:val="0"/>
      </w:pPr>
      <w:r>
        <w:t>现在，使用 client 和 server 聊天，轮流互发几条简短的消息(比如 hello、hi、wei 之类的)便可以关闭 client 和 server，回到运行 tcpdump 的终端查看抓取的报文段内容：</w:t>
      </w:r>
    </w:p>
    <w:p>
      <w:pPr>
        <w:pStyle w:val="5"/>
        <w:keepNext w:val="0"/>
        <w:keepLines w:val="0"/>
        <w:widowControl/>
        <w:suppressLineNumbers w:val="0"/>
      </w:pPr>
      <w:r>
        <w:fldChar w:fldCharType="begin"/>
      </w:r>
      <w:r>
        <w:instrText xml:space="preserve">INCLUDEPICTURE \d "https://dn-anything-about-doc.qbox.me/TCP_IP/tcp-6-08.png/logoblackfont" \* MERGEFORMATINET </w:instrText>
      </w:r>
      <w:r>
        <w:fldChar w:fldCharType="separate"/>
      </w:r>
      <w:r>
        <w:drawing>
          <wp:inline distT="0" distB="0" distL="114300" distR="114300">
            <wp:extent cx="10696575" cy="5810250"/>
            <wp:effectExtent l="0" t="0" r="9525" b="0"/>
            <wp:docPr id="3" name="图片 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3"/>
                    <pic:cNvPicPr>
                      <a:picLocks noChangeAspect="1"/>
                    </pic:cNvPicPr>
                  </pic:nvPicPr>
                  <pic:blipFill>
                    <a:blip r:embed="rId18" r:link="rId19"/>
                    <a:stretch>
                      <a:fillRect/>
                    </a:stretch>
                  </pic:blipFill>
                  <pic:spPr>
                    <a:xfrm>
                      <a:off x="0" y="0"/>
                      <a:ext cx="10696575" cy="5810250"/>
                    </a:xfrm>
                    <a:prstGeom prst="rect">
                      <a:avLst/>
                    </a:prstGeom>
                    <a:noFill/>
                    <a:ln w="9525">
                      <a:noFill/>
                      <a:miter/>
                    </a:ln>
                  </pic:spPr>
                </pic:pic>
              </a:graphicData>
            </a:graphic>
          </wp:inline>
        </w:drawing>
      </w:r>
      <w:r>
        <w:fldChar w:fldCharType="end"/>
      </w:r>
    </w:p>
    <w:p>
      <w:pPr>
        <w:pStyle w:val="5"/>
        <w:keepNext w:val="0"/>
        <w:keepLines w:val="0"/>
        <w:widowControl/>
        <w:suppressLineNumbers w:val="0"/>
      </w:pPr>
      <w:r>
        <w:t>通过抓取的报文，还可以清晰的看到建立连接三次握手和断开连接四次握手的过程。</w:t>
      </w:r>
    </w:p>
    <w:p>
      <w:pPr>
        <w:pStyle w:val="3"/>
        <w:keepNext w:val="0"/>
        <w:keepLines w:val="0"/>
        <w:widowControl/>
        <w:suppressLineNumbers w:val="0"/>
      </w:pPr>
      <w:r>
        <w:t>九、作业</w:t>
      </w:r>
    </w:p>
    <w:p>
      <w:pPr>
        <w:pStyle w:val="5"/>
        <w:keepNext w:val="0"/>
        <w:keepLines w:val="0"/>
        <w:widowControl/>
        <w:suppressLineNumbers w:val="0"/>
      </w:pPr>
      <w:r>
        <w:t>1、按实验步骤，使用 tcpdump 抓取 TCP 报文段，观察三次握手建立连接和四次握手释放连接的过程，并截图。</w:t>
      </w:r>
    </w:p>
    <w:p>
      <w:pPr>
        <w:pStyle w:val="5"/>
        <w:keepNext w:val="0"/>
        <w:keepLines w:val="0"/>
        <w:widowControl/>
        <w:suppressLineNumbers w:val="0"/>
      </w:pPr>
      <w:r>
        <w:t>2、使用实验给出的聊天程序收发消息，用 tcpdump 抓取包含聊天内容的 TCP 报文段，解读聊天内容，并截图。</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011036">
    <w:nsid w:val="5864F3DC"/>
    <w:multiLevelType w:val="multilevel"/>
    <w:tmpl w:val="5864F3D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80">
    <w:nsid w:val="5864F408"/>
    <w:multiLevelType w:val="multilevel"/>
    <w:tmpl w:val="5864F40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47">
    <w:nsid w:val="5864F3E7"/>
    <w:multiLevelType w:val="multilevel"/>
    <w:tmpl w:val="5864F3E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58">
    <w:nsid w:val="5864F3F2"/>
    <w:multiLevelType w:val="multilevel"/>
    <w:tmpl w:val="5864F3F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69">
    <w:nsid w:val="5864F3FD"/>
    <w:multiLevelType w:val="multilevel"/>
    <w:tmpl w:val="5864F3F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25">
    <w:nsid w:val="5864F3D1"/>
    <w:multiLevelType w:val="multilevel"/>
    <w:tmpl w:val="5864F3D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1014">
    <w:nsid w:val="5864F3C6"/>
    <w:multiLevelType w:val="multilevel"/>
    <w:tmpl w:val="5864F3C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011014"/>
    <w:lvlOverride w:ilvl="0">
      <w:startOverride w:val="1"/>
    </w:lvlOverride>
  </w:num>
  <w:num w:numId="2">
    <w:abstractNumId w:val="1483011025"/>
    <w:lvlOverride w:ilvl="0">
      <w:startOverride w:val="1"/>
    </w:lvlOverride>
  </w:num>
  <w:num w:numId="3">
    <w:abstractNumId w:val="1483011036"/>
    <w:lvlOverride w:ilvl="0">
      <w:startOverride w:val="1"/>
    </w:lvlOverride>
  </w:num>
  <w:num w:numId="4">
    <w:abstractNumId w:val="1483011047"/>
    <w:lvlOverride w:ilvl="0">
      <w:startOverride w:val="1"/>
    </w:lvlOverride>
  </w:num>
  <w:num w:numId="5">
    <w:abstractNumId w:val="1483011058"/>
    <w:lvlOverride w:ilvl="0">
      <w:startOverride w:val="1"/>
    </w:lvlOverride>
  </w:num>
  <w:num w:numId="6">
    <w:abstractNumId w:val="1483011069"/>
    <w:lvlOverride w:ilvl="0">
      <w:startOverride w:val="1"/>
    </w:lvlOverride>
  </w:num>
  <w:num w:numId="7">
    <w:abstractNumId w:val="148301108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3D12"/>
    <w:rsid w:val="3BFF3D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TCP_IP/tcp-6-03.png/logoblackfont" TargetMode="External"/><Relationship Id="rId8" Type="http://schemas.openxmlformats.org/officeDocument/2006/relationships/image" Target="media/image3.png"/><Relationship Id="rId7" Type="http://schemas.openxmlformats.org/officeDocument/2006/relationships/image" Target="https://dn-anything-about-doc.qbox.me/TCP_IP/tcp-6-02.png/logoblackfont" TargetMode="External"/><Relationship Id="rId6" Type="http://schemas.openxmlformats.org/officeDocument/2006/relationships/image" Target="media/image2.png"/><Relationship Id="rId5" Type="http://schemas.openxmlformats.org/officeDocument/2006/relationships/image" Target="https://dn-anything-about-doc.qbox.me/TCP_IP/tcp-6-01.png/logoblackfont" TargetMode="External"/><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s://dn-anything-about-doc.qbox.me/TCP_IP/tcp-6-08.png/logoblackfont" TargetMode="External"/><Relationship Id="rId18" Type="http://schemas.openxmlformats.org/officeDocument/2006/relationships/image" Target="media/image8.png"/><Relationship Id="rId17" Type="http://schemas.openxmlformats.org/officeDocument/2006/relationships/image" Target="https://dn-anything-about-doc.qbox.me/TCP_IP/tcp-6-07-.png/logoblackfont" TargetMode="External"/><Relationship Id="rId16" Type="http://schemas.openxmlformats.org/officeDocument/2006/relationships/image" Target="media/image7.png"/><Relationship Id="rId15" Type="http://schemas.openxmlformats.org/officeDocument/2006/relationships/image" Target="https://dn-anything-about-doc.qbox.me/TCP_IP/tcp-6-06-.png/logoblackfont" TargetMode="External"/><Relationship Id="rId14" Type="http://schemas.openxmlformats.org/officeDocument/2006/relationships/image" Target="media/image6.png"/><Relationship Id="rId13" Type="http://schemas.openxmlformats.org/officeDocument/2006/relationships/image" Target="https://dn-anything-about-doc.qbox.me/TCP_IP/tcp-6-05.png" TargetMode="External"/><Relationship Id="rId12" Type="http://schemas.openxmlformats.org/officeDocument/2006/relationships/image" Target="media/image5.png"/><Relationship Id="rId11" Type="http://schemas.openxmlformats.org/officeDocument/2006/relationships/image" Target="https://dn-anything-about-doc.qbox.me/TCP_IP/tcp-6-04.png/logoblackfont"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2016-12-29T19:15:00Z</dcterms:created>
  <dc:creator>jason</dc:creator>
  <cp:lastModifiedBy>jason</cp:lastModifiedBy>
  <dcterms:modified xsi:type="dcterms:W3CDTF">2016-12-29T19:15:29Z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