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da410_assignment5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2/3/2019</w:t>
      </w:r>
    </w:p>
    <w:p>
      <w:pPr>
        <w:pStyle w:val="FirstParagraph"/>
      </w:pPr>
      <w:r>
        <w:t xml:space="preserve">Chapter 9 Page 336-337:#9.7 (a)(b)(c)</w:t>
      </w:r>
      <w:r>
        <w:t xml:space="preserve"> </w:t>
      </w:r>
      <w:r>
        <w:t xml:space="preserve">9.7 c, don’t need to generate classification table, just use nearest neighbor method to assign 3rd vector of both two matrix into group1 or group2. For the detail, look at the example.</w:t>
      </w:r>
    </w:p>
    <w:p>
      <w:pPr>
        <w:pStyle w:val="BodyText"/>
      </w:pPr>
      <w:r>
        <w:t xml:space="preserve">You can use the data1.txt and data2.txt to read into data.</w:t>
      </w:r>
    </w:p>
    <w:p>
      <w:pPr>
        <w:pStyle w:val="BodyText"/>
      </w:pPr>
      <w:r>
        <w:t xml:space="preserve">Calculate step by step (you can use R to do matrix calculation, DO NOT use knn functions), make sure to provide intermediate steps.</w:t>
      </w:r>
    </w:p>
    <w:p>
      <w:pPr>
        <w:pStyle w:val="Heading1"/>
      </w:pPr>
      <w:bookmarkStart w:id="21" w:name="do-a-classification-analysis-on-the-beetle-data-in-table-5.5-as-follows"/>
      <w:bookmarkEnd w:id="21"/>
      <w:r>
        <w:t xml:space="preserve">9.7 Do a classification analysis on the beetle data in Table 5.5 as follows:</w:t>
      </w:r>
    </w:p>
    <w:p>
      <w:pPr>
        <w:pStyle w:val="SourceCode"/>
      </w:pPr>
      <w:r>
        <w:rPr>
          <w:rStyle w:val="NormalTok"/>
        </w:rPr>
        <w:t xml:space="preserve">beetles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"assignment05/T5_5_FBEETLES.DAT"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experiment_number =</w:t>
      </w:r>
      <w:r>
        <w:rPr>
          <w:rStyle w:val="NormalTok"/>
        </w:rPr>
        <w:t xml:space="preserve"> V1,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V2,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y1 =</w:t>
      </w:r>
      <w:r>
        <w:rPr>
          <w:rStyle w:val="NormalTok"/>
        </w:rPr>
        <w:t xml:space="preserve"> V3,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y2 =</w:t>
      </w:r>
      <w:r>
        <w:rPr>
          <w:rStyle w:val="NormalTok"/>
        </w:rPr>
        <w:t xml:space="preserve"> V4,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y3 =</w:t>
      </w:r>
      <w:r>
        <w:rPr>
          <w:rStyle w:val="NormalTok"/>
        </w:rPr>
        <w:t xml:space="preserve"> V5,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y4 =</w:t>
      </w:r>
      <w:r>
        <w:rPr>
          <w:rStyle w:val="NormalTok"/>
        </w:rPr>
        <w:t xml:space="preserve"> V6)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(species,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(beetles,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experiment_number species  y1  y2  y3  y4</w:t>
      </w:r>
      <w:r>
        <w:br w:type="textWrapping"/>
      </w:r>
      <w:r>
        <w:rPr>
          <w:rStyle w:val="VerbatimChar"/>
        </w:rPr>
        <w:t xml:space="preserve">## 1                 1       1 189 245 137 163</w:t>
      </w:r>
      <w:r>
        <w:br w:type="textWrapping"/>
      </w:r>
      <w:r>
        <w:rPr>
          <w:rStyle w:val="VerbatimChar"/>
        </w:rPr>
        <w:t xml:space="preserve">## 2                 2       1 192 260 132 217</w:t>
      </w:r>
      <w:r>
        <w:br w:type="textWrapping"/>
      </w:r>
      <w:r>
        <w:rPr>
          <w:rStyle w:val="VerbatimChar"/>
        </w:rPr>
        <w:t xml:space="preserve">## 3                 3       1 217 276 141 192</w:t>
      </w:r>
      <w:r>
        <w:br w:type="textWrapping"/>
      </w:r>
      <w:r>
        <w:rPr>
          <w:rStyle w:val="VerbatimChar"/>
        </w:rPr>
        <w:t xml:space="preserve">## 4                 4       1 221 299 142 213</w:t>
      </w:r>
      <w:r>
        <w:br w:type="textWrapping"/>
      </w:r>
      <w:r>
        <w:rPr>
          <w:rStyle w:val="VerbatimChar"/>
        </w:rPr>
        <w:t xml:space="preserve">## 5                 5       1 171 239 128 158</w:t>
      </w:r>
    </w:p>
    <w:p>
      <w:pPr>
        <w:pStyle w:val="Heading2"/>
      </w:pPr>
      <w:bookmarkStart w:id="22" w:name="a-find-the-cutoff-point-then-the-classification-function."/>
      <w:bookmarkEnd w:id="22"/>
      <w:r>
        <w:t xml:space="preserve">(a) Find the cutoff point THEN the classification function.</w:t>
      </w:r>
    </w:p>
    <w:p>
      <w:pPr>
        <w:pStyle w:val="FirstParagraph"/>
      </w:pPr>
      <w:r>
        <w:t xml:space="preserve">Cutoff point 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(</m:t>
        </m:r>
        <m:bar>
          <m:barPr>
            <m:pos m:val="top"/>
          </m:bar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bar>
        <m:r>
          <m:t>+</m:t>
        </m:r>
        <m:bar>
          <m:barPr>
            <m:pos m:val="top"/>
          </m:bar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bar>
        <m:r>
          <m:t>)</m:t>
        </m:r>
      </m:oMath>
      <w:r>
        <w:t xml:space="preserve"> </w:t>
      </w:r>
      <w:r>
        <w:t xml:space="preserve">Classification function =</w:t>
      </w:r>
      <w:r>
        <w:t xml:space="preserve"> </w:t>
      </w:r>
      <m:oMath>
        <m:r>
          <m:t>z</m:t>
        </m:r>
        <m:r>
          <m:t>=</m:t>
        </m:r>
        <m:r>
          <m:t>(</m:t>
        </m:r>
        <m:sSub>
          <m:e>
            <m:bar>
              <m:barPr>
                <m:pos m:val="top"/>
              </m:barPr>
              <m:e>
                <m:r>
                  <m:t>y</m:t>
                </m:r>
              </m:e>
            </m:bar>
          </m:e>
          <m:sub>
            <m:r>
              <m:t>1</m:t>
            </m:r>
          </m:sub>
        </m:sSub>
        <m:r>
          <m:t>−</m:t>
        </m:r>
        <m:sSub>
          <m:e>
            <m:bar>
              <m:barPr>
                <m:pos m:val="top"/>
              </m:barPr>
              <m:e>
                <m:r>
                  <m:t>y</m:t>
                </m:r>
              </m:e>
            </m:bar>
          </m:e>
          <m:sub>
            <m:r>
              <m:t>2</m:t>
            </m:r>
          </m:sub>
        </m:sSub>
        <m:r>
          <m:t>)</m:t>
        </m:r>
        <m:r>
          <m:t>′</m:t>
        </m:r>
        <m:r>
          <m:t>*</m:t>
        </m:r>
        <m:sSubSup>
          <m:e>
            <m:r>
              <m:t>S</m:t>
            </m:r>
          </m:e>
          <m:sub>
            <m:r>
              <m:t>p</m:t>
            </m:r>
            <m:r>
              <m:t>l</m:t>
            </m:r>
          </m:sub>
          <m:sup>
            <m:r>
              <m:t>−</m:t>
            </m:r>
            <m:r>
              <m:t>1</m:t>
            </m:r>
          </m:sup>
        </m:sSubSup>
      </m:oMath>
    </w:p>
    <w:p>
      <w:pPr>
        <w:pStyle w:val="SourceCode"/>
      </w:pPr>
      <w:r>
        <w:rPr>
          <w:rStyle w:val="CommentTok"/>
        </w:rPr>
        <w:t xml:space="preserve"># group by species</w:t>
      </w:r>
      <w:r>
        <w:br w:type="textWrapping"/>
      </w:r>
      <w:r>
        <w:rPr>
          <w:rStyle w:val="NormalTok"/>
        </w:rPr>
        <w:t xml:space="preserve">beet1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beetles,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(species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y1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y4)</w:t>
      </w:r>
      <w:r>
        <w:br w:type="textWrapping"/>
      </w:r>
      <w:r>
        <w:rPr>
          <w:rStyle w:val="NormalTok"/>
        </w:rPr>
        <w:t xml:space="preserve">beet2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beetles,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(species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y1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y4)</w:t>
      </w:r>
      <w:r>
        <w:br w:type="textWrapping"/>
      </w:r>
      <w:r>
        <w:br w:type="textWrapping"/>
      </w:r>
      <w:r>
        <w:rPr>
          <w:rStyle w:val="CommentTok"/>
        </w:rPr>
        <w:t xml:space="preserve"># find group means for all variables for each species</w:t>
      </w:r>
      <w:r>
        <w:br w:type="textWrapping"/>
      </w:r>
      <w:r>
        <w:rPr>
          <w:rStyle w:val="NormalTok"/>
        </w:rPr>
        <w:t xml:space="preserve">mean1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beet1,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mean1</w:t>
      </w:r>
    </w:p>
    <w:p>
      <w:pPr>
        <w:pStyle w:val="SourceCode"/>
      </w:pPr>
      <w:r>
        <w:rPr>
          <w:rStyle w:val="VerbatimChar"/>
        </w:rPr>
        <w:t xml:space="preserve">##       y1       y2       y3       y4 </w:t>
      </w:r>
      <w:r>
        <w:br w:type="textWrapping"/>
      </w:r>
      <w:r>
        <w:rPr>
          <w:rStyle w:val="VerbatimChar"/>
        </w:rPr>
        <w:t xml:space="preserve">## 194.4737 267.0526 137.3684 185.9474</w:t>
      </w:r>
    </w:p>
    <w:p>
      <w:pPr>
        <w:pStyle w:val="SourceCode"/>
      </w:pPr>
      <w:r>
        <w:rPr>
          <w:rStyle w:val="NormalTok"/>
        </w:rPr>
        <w:t xml:space="preserve">mean2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beet2,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mean2</w:t>
      </w:r>
    </w:p>
    <w:p>
      <w:pPr>
        <w:pStyle w:val="SourceCode"/>
      </w:pPr>
      <w:r>
        <w:rPr>
          <w:rStyle w:val="VerbatimChar"/>
        </w:rPr>
        <w:t xml:space="preserve">##     y1     y2     y3     y4 </w:t>
      </w:r>
      <w:r>
        <w:br w:type="textWrapping"/>
      </w:r>
      <w:r>
        <w:rPr>
          <w:rStyle w:val="VerbatimChar"/>
        </w:rPr>
        <w:t xml:space="preserve">## 179.55 290.80 157.20 209.25</w:t>
      </w:r>
    </w:p>
    <w:p>
      <w:pPr>
        <w:pStyle w:val="SourceCode"/>
      </w:pPr>
      <w:r>
        <w:rPr>
          <w:rStyle w:val="CommentTok"/>
        </w:rPr>
        <w:t xml:space="preserve"># find covariance matrix for each species</w:t>
      </w:r>
      <w:r>
        <w:br w:type="textWrapping"/>
      </w:r>
      <w:r>
        <w:rPr>
          <w:rStyle w:val="NormalTok"/>
        </w:rPr>
        <w:t xml:space="preserve">var1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(beet1)</w:t>
      </w:r>
      <w:r>
        <w:br w:type="textWrapping"/>
      </w:r>
      <w:r>
        <w:rPr>
          <w:rStyle w:val="NormalTok"/>
        </w:rPr>
        <w:t xml:space="preserve">var1</w:t>
      </w:r>
    </w:p>
    <w:p>
      <w:pPr>
        <w:pStyle w:val="SourceCode"/>
      </w:pPr>
      <w:r>
        <w:rPr>
          <w:rStyle w:val="VerbatimChar"/>
        </w:rPr>
        <w:t xml:space="preserve">##           y1        y2       y3        y4</w:t>
      </w:r>
      <w:r>
        <w:br w:type="textWrapping"/>
      </w:r>
      <w:r>
        <w:rPr>
          <w:rStyle w:val="VerbatimChar"/>
        </w:rPr>
        <w:t xml:space="preserve">## y1 187.59649 176.86257 48.37135 113.58187</w:t>
      </w:r>
      <w:r>
        <w:br w:type="textWrapping"/>
      </w:r>
      <w:r>
        <w:rPr>
          <w:rStyle w:val="VerbatimChar"/>
        </w:rPr>
        <w:t xml:space="preserve">## y2 176.86257 345.38596 75.97953 118.78070</w:t>
      </w:r>
      <w:r>
        <w:br w:type="textWrapping"/>
      </w:r>
      <w:r>
        <w:rPr>
          <w:rStyle w:val="VerbatimChar"/>
        </w:rPr>
        <w:t xml:space="preserve">## y3  48.37135  75.97953 66.35673  16.24269</w:t>
      </w:r>
      <w:r>
        <w:br w:type="textWrapping"/>
      </w:r>
      <w:r>
        <w:rPr>
          <w:rStyle w:val="VerbatimChar"/>
        </w:rPr>
        <w:t xml:space="preserve">## y4 113.58187 118.78070 16.24269 239.94152</w:t>
      </w:r>
    </w:p>
    <w:p>
      <w:pPr>
        <w:pStyle w:val="SourceCode"/>
      </w:pPr>
      <w:r>
        <w:rPr>
          <w:rStyle w:val="NormalTok"/>
        </w:rPr>
        <w:t xml:space="preserve">var2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(beet2)</w:t>
      </w:r>
      <w:r>
        <w:br w:type="textWrapping"/>
      </w:r>
      <w:r>
        <w:rPr>
          <w:rStyle w:val="NormalTok"/>
        </w:rPr>
        <w:t xml:space="preserve">var2</w:t>
      </w:r>
    </w:p>
    <w:p>
      <w:pPr>
        <w:pStyle w:val="SourceCode"/>
      </w:pPr>
      <w:r>
        <w:rPr>
          <w:rStyle w:val="VerbatimChar"/>
        </w:rPr>
        <w:t xml:space="preserve">##           y1        y2        y3        y4</w:t>
      </w:r>
      <w:r>
        <w:br w:type="textWrapping"/>
      </w:r>
      <w:r>
        <w:rPr>
          <w:rStyle w:val="VerbatimChar"/>
        </w:rPr>
        <w:t xml:space="preserve">## y1 101.83947 128.06316  36.98947  32.59211</w:t>
      </w:r>
      <w:r>
        <w:br w:type="textWrapping"/>
      </w:r>
      <w:r>
        <w:rPr>
          <w:rStyle w:val="VerbatimChar"/>
        </w:rPr>
        <w:t xml:space="preserve">## y2 128.06316 389.01053 165.35789  94.36842</w:t>
      </w:r>
      <w:r>
        <w:br w:type="textWrapping"/>
      </w:r>
      <w:r>
        <w:rPr>
          <w:rStyle w:val="VerbatimChar"/>
        </w:rPr>
        <w:t xml:space="preserve">## y3  36.98947 165.35789 167.53684  66.52632</w:t>
      </w:r>
      <w:r>
        <w:br w:type="textWrapping"/>
      </w:r>
      <w:r>
        <w:rPr>
          <w:rStyle w:val="VerbatimChar"/>
        </w:rPr>
        <w:t xml:space="preserve">## y4  32.59211  94.36842  66.52632 177.88158</w:t>
      </w:r>
    </w:p>
    <w:p>
      <w:pPr>
        <w:pStyle w:val="SourceCode"/>
      </w:pPr>
      <w:r>
        <w:rPr>
          <w:rStyle w:val="CommentTok"/>
        </w:rPr>
        <w:t xml:space="preserve"># take a pause here. Check for equal covariances between groups (species)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If ==, then proceed; if != then we need a different procedure</w:t>
      </w:r>
      <w:r>
        <w:br w:type="textWrapping"/>
      </w:r>
      <w:r>
        <w:rPr>
          <w:rStyle w:val="CommentTok"/>
        </w:rPr>
        <w:t xml:space="preserve"># heplots::boxM(cbind(y1, y2, y3, y4) ~ species, data = beetles)</w:t>
      </w:r>
      <w:r>
        <w:br w:type="textWrapping"/>
      </w:r>
      <w:r>
        <w:rPr>
          <w:rStyle w:val="CommentTok"/>
        </w:rPr>
        <w:t xml:space="preserve"># can't use heplots because samplesize is too small. using hotelling </w:t>
      </w:r>
      <w:r>
        <w:br w:type="textWrapping"/>
      </w:r>
      <w:r>
        <w:rPr>
          <w:rStyle w:val="NormalTok"/>
        </w:rPr>
        <w:t xml:space="preserve">beetles.manova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(y1, y2, y3, y4)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beetles)</w:t>
      </w:r>
      <w:r>
        <w:br w:type="textWrapping"/>
      </w:r>
      <w:r>
        <w:br w:type="textWrapping"/>
      </w:r>
      <w:r>
        <w:rPr>
          <w:rStyle w:val="NormalTok"/>
        </w:rPr>
        <w:t xml:space="preserve">tidy.beetles.manova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(beetles.manova,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"Hotelling-Lawley"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tidy.beetles.manova </w:t>
      </w:r>
    </w:p>
    <w:p>
      <w:pPr>
        <w:pStyle w:val="SourceCode"/>
      </w:pPr>
      <w:r>
        <w:rPr>
          <w:rStyle w:val="VerbatimChar"/>
        </w:rPr>
        <w:t xml:space="preserve">## # A tibble: 2 x 7</w:t>
      </w:r>
      <w:r>
        <w:br w:type="textWrapping"/>
      </w:r>
      <w:r>
        <w:rPr>
          <w:rStyle w:val="VerbatimChar"/>
        </w:rPr>
        <w:t xml:space="preserve">##   term         df    hl statistic num.df den.df   p.value</w:t>
      </w:r>
      <w:r>
        <w:br w:type="textWrapping"/>
      </w:r>
      <w:r>
        <w:rPr>
          <w:rStyle w:val="VerbatimChar"/>
        </w:rPr>
        <w:t xml:space="preserve">##   &lt;chr&gt;     &lt;dbl&gt; &lt;dbl&gt;     &lt;dbl&gt;  &lt;dbl&gt;  &lt;dbl&gt;     &lt;dbl&gt;</w:t>
      </w:r>
      <w:r>
        <w:br w:type="textWrapping"/>
      </w:r>
      <w:r>
        <w:rPr>
          <w:rStyle w:val="VerbatimChar"/>
        </w:rPr>
        <w:t xml:space="preserve">## 1 species       1  3.61      30.7      4     34  7.52e-11</w:t>
      </w:r>
      <w:r>
        <w:br w:type="textWrapping"/>
      </w:r>
      <w:r>
        <w:rPr>
          <w:rStyle w:val="VerbatimChar"/>
        </w:rPr>
        <w:t xml:space="preserve">## 2 Residuals    37 NA         NA       NA     NA NA</w:t>
      </w:r>
    </w:p>
    <w:p>
      <w:pPr>
        <w:pStyle w:val="SourceCode"/>
      </w:pPr>
      <w:r>
        <w:rPr>
          <w:rStyle w:val="NormalTok"/>
        </w:rPr>
        <w:t xml:space="preserve">#### because hotelling t-test has p-value &lt;0.001, we conclude equal covariance</w:t>
      </w:r>
    </w:p>
    <w:p>
      <w:pPr>
        <w:pStyle w:val="FigureWithCaption"/>
      </w:pPr>
      <w:r>
        <w:drawing>
          <wp:inline>
            <wp:extent cx="2895600" cy="20955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www.kean.edu/~fosborne/bstat/px/pooled-var-6-4-3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SourceCode"/>
      </w:pPr>
      <w:r>
        <w:rPr>
          <w:rStyle w:val="CommentTok"/>
        </w:rPr>
        <w:t xml:space="preserve"># find _pooled_ sample variance (S^1 _pl)</w:t>
      </w:r>
      <w:r>
        <w:br w:type="textWrapping"/>
      </w:r>
      <w:r>
        <w:rPr>
          <w:rStyle w:val="NormalTok"/>
        </w:rPr>
        <w:t xml:space="preserve">length1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(beet1)</w:t>
      </w:r>
      <w:r>
        <w:br w:type="textWrapping"/>
      </w:r>
      <w:r>
        <w:rPr>
          <w:rStyle w:val="NormalTok"/>
        </w:rPr>
        <w:t xml:space="preserve">length2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(beet2)</w:t>
      </w:r>
      <w:r>
        <w:br w:type="textWrapping"/>
      </w:r>
      <w:r>
        <w:br w:type="textWrapping"/>
      </w:r>
      <w:r>
        <w:rPr>
          <w:rStyle w:val="NormalTok"/>
        </w:rPr>
        <w:t xml:space="preserve">pvar1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(length1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var1</w:t>
      </w:r>
      <w:r>
        <w:br w:type="textWrapping"/>
      </w:r>
      <w:r>
        <w:rPr>
          <w:rStyle w:val="NormalTok"/>
        </w:rPr>
        <w:t xml:space="preserve">pvar2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(length2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var2 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length1)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length1) </w:t>
      </w:r>
    </w:p>
    <w:p>
      <w:pPr>
        <w:pStyle w:val="SourceCode"/>
      </w:pPr>
      <w:r>
        <w:rPr>
          <w:rStyle w:val="VerbatimChar"/>
        </w:rPr>
        <w:t xml:space="preserve">## [1] 0.1052632</w:t>
      </w:r>
    </w:p>
    <w:p>
      <w:pPr>
        <w:pStyle w:val="SourceCode"/>
      </w:pPr>
      <w:r>
        <w:rPr>
          <w:rStyle w:val="CommentTok"/>
        </w:rPr>
        <w:t xml:space="preserve"># find the cutoff point (this is half the difference between group means) </w:t>
      </w:r>
      <w:r>
        <w:br w:type="textWrapping"/>
      </w:r>
      <w:r>
        <w:br w:type="textWrapping"/>
      </w:r>
      <w:r>
        <w:rPr>
          <w:rStyle w:val="CommentTok"/>
        </w:rPr>
        <w:t xml:space="preserve"># find the classification function</w:t>
      </w:r>
    </w:p>
    <w:p>
      <w:pPr>
        <w:pStyle w:val="Heading2"/>
      </w:pPr>
      <w:bookmarkStart w:id="26" w:name="b-find-the-classification-table-using-the-linear-classification-function-in-part-a."/>
      <w:bookmarkEnd w:id="26"/>
      <w:r>
        <w:t xml:space="preserve">(b) Find the classification table using the linear classification function in part (a).</w:t>
      </w:r>
    </w:p>
    <w:p>
      <w:pPr>
        <w:pStyle w:val="Heading2"/>
      </w:pPr>
      <w:bookmarkStart w:id="27" w:name="c-find-the-classification-table-using-the-nearest-neighbor-method."/>
      <w:bookmarkEnd w:id="27"/>
      <w:r>
        <w:t xml:space="preserve">(c) Find the classification table using the nearest neighbor method.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a080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gi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da410_assignment5</dc:title>
  <dc:creator>Jason Grahn</dc:creator>
  <dcterms:created xsi:type="dcterms:W3CDTF">2019-02-03T22:48:32Z</dcterms:created>
  <dcterms:modified xsi:type="dcterms:W3CDTF">2019-02-03T22:48:32Z</dcterms:modified>
</cp:coreProperties>
</file>