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da420_PROJECT2_GRAHN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1/17/2019</w:t>
      </w:r>
    </w:p>
    <w:p>
      <w:pPr>
        <w:pStyle w:val="FirstParagraph"/>
      </w:pPr>
      <w:r>
        <w:t xml:space="preserve">Download Dodger.csv</w:t>
      </w:r>
    </w:p>
    <w:p>
      <w:pPr>
        <w:pStyle w:val="SourceCode"/>
      </w:pPr>
      <w:r>
        <w:rPr>
          <w:rStyle w:val="NormalTok"/>
        </w:rPr>
        <w:t xml:space="preserve">dodgers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"dodgers.csv"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(dodgers)</w:t>
      </w:r>
    </w:p>
    <w:p>
      <w:pPr>
        <w:pStyle w:val="SourceCode"/>
      </w:pPr>
      <w:r>
        <w:rPr>
          <w:rStyle w:val="VerbatimChar"/>
        </w:rPr>
        <w:t xml:space="preserve">## Observations: 81</w:t>
      </w:r>
      <w:r>
        <w:br w:type="textWrapping"/>
      </w:r>
      <w:r>
        <w:rPr>
          <w:rStyle w:val="VerbatimChar"/>
        </w:rPr>
        <w:t xml:space="preserve">## Variables: 12</w:t>
      </w:r>
      <w:r>
        <w:br w:type="textWrapping"/>
      </w:r>
      <w:r>
        <w:rPr>
          <w:rStyle w:val="VerbatimChar"/>
        </w:rPr>
        <w:t xml:space="preserve">## $ month       &lt;fct&gt; APR, APR, APR, APR, APR, APR, APR, APR, APR, APR, AP…</w:t>
      </w:r>
      <w:r>
        <w:br w:type="textWrapping"/>
      </w:r>
      <w:r>
        <w:rPr>
          <w:rStyle w:val="VerbatimChar"/>
        </w:rPr>
        <w:t xml:space="preserve">## $ day         &lt;dbl&gt; 10, 11, 12, 13, 14, 15, 23, 24, 25, 27, 28, 29, 7, 8…</w:t>
      </w:r>
      <w:r>
        <w:br w:type="textWrapping"/>
      </w:r>
      <w:r>
        <w:rPr>
          <w:rStyle w:val="VerbatimChar"/>
        </w:rPr>
        <w:t xml:space="preserve">## $ attend      &lt;dbl&gt; 56000, 29729, 28328, 31601, 46549, 38359, 26376, 440…</w:t>
      </w:r>
      <w:r>
        <w:br w:type="textWrapping"/>
      </w:r>
      <w:r>
        <w:rPr>
          <w:rStyle w:val="VerbatimChar"/>
        </w:rPr>
        <w:t xml:space="preserve">## $ day_of_week &lt;chr&gt; "Tuesday", "Wednesday", "Thursday", "Friday", "Satur…</w:t>
      </w:r>
      <w:r>
        <w:br w:type="textWrapping"/>
      </w:r>
      <w:r>
        <w:rPr>
          <w:rStyle w:val="VerbatimChar"/>
        </w:rPr>
        <w:t xml:space="preserve">## $ opponent    &lt;chr&gt; "Pirates", "Pirates", "Pirates", "Padres", "Padres",…</w:t>
      </w:r>
      <w:r>
        <w:br w:type="textWrapping"/>
      </w:r>
      <w:r>
        <w:rPr>
          <w:rStyle w:val="VerbatimChar"/>
        </w:rPr>
        <w:t xml:space="preserve">## $ temp        &lt;dbl&gt; 67, 58, 57, 54, 57, 65, 60, 63, 64, 66, 71, 74, 67, …</w:t>
      </w:r>
      <w:r>
        <w:br w:type="textWrapping"/>
      </w:r>
      <w:r>
        <w:rPr>
          <w:rStyle w:val="VerbatimChar"/>
        </w:rPr>
        <w:t xml:space="preserve">## $ skies       &lt;chr&gt; "Clear", "Cloudy", "Cloudy", "Cloudy", "Cloudy", "Cl…</w:t>
      </w:r>
      <w:r>
        <w:br w:type="textWrapping"/>
      </w:r>
      <w:r>
        <w:rPr>
          <w:rStyle w:val="VerbatimChar"/>
        </w:rPr>
        <w:t xml:space="preserve">## $ day_night   &lt;chr&gt; "Day", "Night", "Night", "Night", "Night", "Day", "N…</w:t>
      </w:r>
      <w:r>
        <w:br w:type="textWrapping"/>
      </w:r>
      <w:r>
        <w:rPr>
          <w:rStyle w:val="VerbatimChar"/>
        </w:rPr>
        <w:t xml:space="preserve">## $ cap         &lt;chr&gt; "NO", "NO", "NO", "NO", "NO", "NO", "NO", "NO", "NO"…</w:t>
      </w:r>
      <w:r>
        <w:br w:type="textWrapping"/>
      </w:r>
      <w:r>
        <w:rPr>
          <w:rStyle w:val="VerbatimChar"/>
        </w:rPr>
        <w:t xml:space="preserve">## $ shirt       &lt;chr&gt; "NO", "NO", "NO", "NO", "NO", "NO", "NO", "NO", "NO"…</w:t>
      </w:r>
      <w:r>
        <w:br w:type="textWrapping"/>
      </w:r>
      <w:r>
        <w:rPr>
          <w:rStyle w:val="VerbatimChar"/>
        </w:rPr>
        <w:t xml:space="preserve">## $ fireworks   &lt;chr&gt; "NO", "NO", "NO", "YES", "NO", "NO", "NO", "NO", "NO…</w:t>
      </w:r>
      <w:r>
        <w:br w:type="textWrapping"/>
      </w:r>
      <w:r>
        <w:rPr>
          <w:rStyle w:val="VerbatimChar"/>
        </w:rPr>
        <w:t xml:space="preserve">## $ bobblehead  &lt;chr&gt; "NO", "NO", "NO", "NO", "NO", "NO", "NO", "NO", "NO"…</w:t>
      </w:r>
    </w:p>
    <w:p>
      <w:pPr>
        <w:pStyle w:val="FirstParagraph"/>
      </w:pPr>
      <w:r>
        <w:t xml:space="preserve">use R to develop two side-by-side boxplots, as seen in Figure 2.1 and Figure 2.2</w:t>
      </w:r>
    </w:p>
    <w:p>
      <w:pPr>
        <w:pStyle w:val="SourceCode"/>
      </w:pPr>
      <w:r>
        <w:rPr>
          <w:rStyle w:val="CommentTok"/>
        </w:rPr>
        <w:t xml:space="preserve">#need to transform full name days to abbreviated; ie "monday" to "mon"</w:t>
      </w:r>
      <w:r>
        <w:br w:type="textWrapping"/>
      </w:r>
      <w:r>
        <w:rPr>
          <w:rStyle w:val="CommentTok"/>
        </w:rPr>
        <w:t xml:space="preserve">#and turn that, and day/night into factors.</w:t>
      </w:r>
      <w:r>
        <w:br w:type="textWrapping"/>
      </w:r>
      <w:r>
        <w:rPr>
          <w:rStyle w:val="NormalTok"/>
        </w:rPr>
        <w:t xml:space="preserve">dodgers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(month, attend, day_of_week, opponent, temp, skies, day_night, fireworks, bobblehead)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"Attend/1000"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day_of_week_f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"Tuesday"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"Wednesday"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"Thursday"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"Thur"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"Friday"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"Fri"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"Sun"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#and need to assign them factor levels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day_of_week_f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(day_of_week_f,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                </w:t>
      </w:r>
      <w:r>
        <w:rPr>
          <w:rStyle w:val="StringTok"/>
        </w:rPr>
        <w:t xml:space="preserve">"Thur"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day_night_f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(day_night,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boxplots with ggplot using the dodger data</w:t>
      </w:r>
      <w:r>
        <w:br w:type="textWrapping"/>
      </w:r>
      <w:r>
        <w:rPr>
          <w:rStyle w:val="NormalTok"/>
        </w:rPr>
        <w:t xml:space="preserve">## day of week on X</w:t>
      </w:r>
      <w:r>
        <w:br w:type="textWrapping"/>
      </w:r>
      <w:r>
        <w:rPr>
          <w:rStyle w:val="NormalTok"/>
        </w:rPr>
        <w:t xml:space="preserve">## attendence in K's on Y</w:t>
      </w:r>
      <w:r>
        <w:br w:type="textWrapping"/>
      </w:r>
      <w:r>
        <w:rPr>
          <w:rStyle w:val="NormalTok"/>
        </w:rPr>
        <w:t xml:space="preserve">dow_box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day_of_week_f,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"Attendence (1000)"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month on X</w:t>
      </w:r>
      <w:r>
        <w:br w:type="textWrapping"/>
      </w:r>
      <w:r>
        <w:rPr>
          <w:rStyle w:val="NormalTok"/>
        </w:rPr>
        <w:t xml:space="preserve">## attendence in K's on Y</w:t>
      </w:r>
      <w:r>
        <w:br w:type="textWrapping"/>
      </w:r>
      <w:r>
        <w:rPr>
          <w:rStyle w:val="NormalTok"/>
        </w:rPr>
        <w:t xml:space="preserve">mon_box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of 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#put these side by side</w:t>
      </w:r>
      <w:r>
        <w:br w:type="textWrapping"/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(dow_box, mon_box)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two scatter plots, as seen in Figure 2.3</w:t>
      </w:r>
    </w:p>
    <w:p>
      <w:pPr>
        <w:pStyle w:val="SourceCode"/>
      </w:pPr>
      <w:r>
        <w:rPr>
          <w:rStyle w:val="CommentTok"/>
        </w:rPr>
        <w:t xml:space="preserve">#we're analyzing days with fireworks against day / night, clear / cloudy, AND temperature</w:t>
      </w:r>
      <w:r>
        <w:br w:type="textWrapping"/>
      </w:r>
      <w:r>
        <w:rPr>
          <w:rStyle w:val="CommentTok"/>
        </w:rPr>
        <w:t xml:space="preserve">#fireworks by shape and color</w:t>
      </w:r>
      <w:r>
        <w:br w:type="textWrapping"/>
      </w:r>
      <w:r>
        <w:rPr>
          <w:rStyle w:val="CommentTok"/>
        </w:rPr>
        <w:t xml:space="preserve">#attendence (K's) on Y</w:t>
      </w:r>
      <w:r>
        <w:br w:type="textWrapping"/>
      </w:r>
      <w:r>
        <w:rPr>
          <w:rStyle w:val="CommentTok"/>
        </w:rPr>
        <w:t xml:space="preserve">#temp on X</w:t>
      </w:r>
      <w:r>
        <w:br w:type="textWrapping"/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fireworks,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fireworks))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"Attendence (thousands)"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(Degrees Fahrenheit)"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(day_night_f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Figure 2.4</w:t>
      </w:r>
    </w:p>
    <w:p>
      <w:pPr>
        <w:pStyle w:val="SourceCode"/>
      </w:pPr>
      <w:r>
        <w:rPr>
          <w:rStyle w:val="CommentTok"/>
        </w:rPr>
        <w:t xml:space="preserve"># scatterplot teams against attendence </w:t>
      </w:r>
      <w:r>
        <w:br w:type="textWrapping"/>
      </w:r>
      <w:r>
        <w:rPr>
          <w:rStyle w:val="CommentTok"/>
        </w:rPr>
        <w:t xml:space="preserve"># y axis is opposing teams</w:t>
      </w:r>
      <w:r>
        <w:br w:type="textWrapping"/>
      </w:r>
      <w:r>
        <w:rPr>
          <w:rStyle w:val="CommentTok"/>
        </w:rPr>
        <w:t xml:space="preserve"># x axis is attendence (K's)</w:t>
      </w:r>
      <w:r>
        <w:br w:type="textWrapping"/>
      </w:r>
      <w:r>
        <w:rPr>
          <w:rStyle w:val="CommentTok"/>
        </w:rPr>
        <w:t xml:space="preserve"># fill by day/night</w:t>
      </w:r>
      <w:r>
        <w:br w:type="textWrapping"/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(attend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opponent))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day_night))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"Attendence (thousands)"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R to develop a Regression Model Performance, as seen in Figure 2.5. Examine regression diagnostics for the fitted model. Hint: Look at the Exhibit 2.1 in page 25-27.</w:t>
      </w:r>
    </w:p>
    <w:p>
      <w:pPr>
        <w:pStyle w:val="SourceCode"/>
      </w:pPr>
      <w:r>
        <w:rPr>
          <w:rStyle w:val="CommentTok"/>
        </w:rPr>
        <w:t xml:space="preserve">#prediction will predict attendence based on act. attendence, month, and day_of_week_f, bobbleheads</w:t>
      </w:r>
      <w:r>
        <w:br w:type="textWrapping"/>
      </w:r>
      <w:r>
        <w:rPr>
          <w:rStyle w:val="CommentTok"/>
        </w:rPr>
        <w:t xml:space="preserve">#with a test and a train set</w:t>
      </w:r>
      <w:r>
        <w:br w:type="textWrapping"/>
      </w:r>
      <w:r>
        <w:br w:type="textWrapping"/>
      </w:r>
      <w:r>
        <w:rPr>
          <w:rStyle w:val="CommentTok"/>
        </w:rPr>
        <w:t xml:space="preserve">#pseudocode: </w:t>
      </w:r>
      <w:r>
        <w:br w:type="textWrapping"/>
      </w:r>
      <w:r>
        <w:rPr>
          <w:rStyle w:val="CommentTok"/>
        </w:rPr>
        <w:t xml:space="preserve">#build a test/train array with 2/3 "test" data obvs and 1/2 "train" obvs</w:t>
      </w:r>
      <w:r>
        <w:br w:type="textWrapping"/>
      </w:r>
      <w:r>
        <w:rPr>
          <w:rStyle w:val="CommentTok"/>
        </w:rPr>
        <w:t xml:space="preserve">#randomize it </w:t>
      </w:r>
      <w:r>
        <w:br w:type="textWrapping"/>
      </w:r>
      <w:r>
        <w:rPr>
          <w:rStyle w:val="CommentTok"/>
        </w:rPr>
        <w:t xml:space="preserve">#union it to dodgers data</w:t>
      </w:r>
      <w:r>
        <w:br w:type="textWrapping"/>
      </w:r>
      <w:r>
        <w:rPr>
          <w:rStyle w:val="CommentTok"/>
        </w:rPr>
        <w:t xml:space="preserve"># set seed for repeatability of training-and-test split </w:t>
      </w:r>
      <w:r>
        <w:br w:type="textWrapping"/>
      </w:r>
      <w:r>
        <w:rPr>
          <w:rStyle w:val="CommentTok"/>
        </w:rPr>
        <w:t xml:space="preserve"># and the seed is always 42 because 42 is the answer to everything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training_test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(dodgers))),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(dodgers)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(dodgers)))))</w:t>
      </w:r>
      <w:r>
        <w:br w:type="textWrapping"/>
      </w:r>
      <w:r>
        <w:br w:type="textWrapping"/>
      </w:r>
      <w:r>
        <w:rPr>
          <w:rStyle w:val="NormalTok"/>
        </w:rPr>
        <w:t xml:space="preserve">dodgers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(training_test) </w:t>
      </w:r>
      <w:r>
        <w:rPr>
          <w:rStyle w:val="CommentTok"/>
        </w:rPr>
        <w:t xml:space="preserve"># random permutation</w:t>
      </w:r>
      <w:r>
        <w:br w:type="textWrapping"/>
      </w:r>
      <w:r>
        <w:rPr>
          <w:rStyle w:val="NormalTok"/>
        </w:rPr>
        <w:t xml:space="preserve">dodgers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(dodgers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training_test,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dodgers.train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(training_test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#print(str(dodgers.train)) # check training data frame</w:t>
      </w:r>
      <w:r>
        <w:br w:type="textWrapping"/>
      </w:r>
      <w:r>
        <w:br w:type="textWrapping"/>
      </w:r>
      <w:r>
        <w:rPr>
          <w:rStyle w:val="NormalTok"/>
        </w:rPr>
        <w:t xml:space="preserve">dodgers.test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dodgers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(training_test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#print(str(dodgers.test)) # check test data frame</w:t>
      </w:r>
      <w:r>
        <w:br w:type="textWrapping"/>
      </w:r>
      <w:r>
        <w:br w:type="textWrapping"/>
      </w:r>
      <w:r>
        <w:rPr>
          <w:rStyle w:val="CommentTok"/>
        </w:rPr>
        <w:t xml:space="preserve"># build and save model from filtered "train" data</w:t>
      </w:r>
      <w:r>
        <w:br w:type="textWrapping"/>
      </w:r>
      <w:r>
        <w:rPr>
          <w:rStyle w:val="CommentTok"/>
        </w:rPr>
        <w:t xml:space="preserve"># specify a simple model with bobblehead entered last</w:t>
      </w:r>
      <w:r>
        <w:br w:type="textWrapping"/>
      </w:r>
      <w:r>
        <w:rPr>
          <w:rStyle w:val="NormalTok"/>
        </w:rPr>
        <w:t xml:space="preserve">my.model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{attend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day_of_week_f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bobblehead}</w:t>
      </w:r>
      <w:r>
        <w:br w:type="textWrapping"/>
      </w:r>
      <w:r>
        <w:br w:type="textWrapping"/>
      </w:r>
      <w:r>
        <w:rPr>
          <w:rStyle w:val="CommentTok"/>
        </w:rPr>
        <w:t xml:space="preserve"># fit the model to the training set</w:t>
      </w:r>
      <w:r>
        <w:br w:type="textWrapping"/>
      </w:r>
      <w:r>
        <w:rPr>
          <w:rStyle w:val="NormalTok"/>
        </w:rPr>
        <w:t xml:space="preserve">train.model.fit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(my.model,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dodgers.train)</w:t>
      </w:r>
      <w:r>
        <w:br w:type="textWrapping"/>
      </w:r>
      <w:r>
        <w:rPr>
          <w:rStyle w:val="CommentTok"/>
        </w:rPr>
        <w:t xml:space="preserve"># summary of model fit to the training set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(train.model.fit))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my.model, data = dodgers.train)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-10888  -3753  -1002   2400  13802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32258       3687   8.750 7.84e-11 ***</w:t>
      </w:r>
      <w:r>
        <w:br w:type="textWrapping"/>
      </w:r>
      <w:r>
        <w:rPr>
          <w:rStyle w:val="VerbatimChar"/>
        </w:rPr>
        <w:t xml:space="preserve">## monthMAY             -3438       3297  -1.043   0.3034    </w:t>
      </w:r>
      <w:r>
        <w:br w:type="textWrapping"/>
      </w:r>
      <w:r>
        <w:rPr>
          <w:rStyle w:val="VerbatimChar"/>
        </w:rPr>
        <w:t xml:space="preserve">## monthJUN              8089       3692   2.191   0.0343 *  </w:t>
      </w:r>
      <w:r>
        <w:br w:type="textWrapping"/>
      </w:r>
      <w:r>
        <w:rPr>
          <w:rStyle w:val="VerbatimChar"/>
        </w:rPr>
        <w:t xml:space="preserve">## monthJUL              5299       3918   1.352   0.1839    </w:t>
      </w:r>
      <w:r>
        <w:br w:type="textWrapping"/>
      </w:r>
      <w:r>
        <w:rPr>
          <w:rStyle w:val="VerbatimChar"/>
        </w:rPr>
        <w:t xml:space="preserve">## monthAUG              3706       3355   1.104   0.2760    </w:t>
      </w:r>
      <w:r>
        <w:br w:type="textWrapping"/>
      </w:r>
      <w:r>
        <w:rPr>
          <w:rStyle w:val="VerbatimChar"/>
        </w:rPr>
        <w:t xml:space="preserve">## monthSEP              1029       3568   0.288   0.7745    </w:t>
      </w:r>
      <w:r>
        <w:br w:type="textWrapping"/>
      </w:r>
      <w:r>
        <w:rPr>
          <w:rStyle w:val="VerbatimChar"/>
        </w:rPr>
        <w:t xml:space="preserve">## monthOCT             -1456       5712  -0.255   0.8001    </w:t>
      </w:r>
      <w:r>
        <w:br w:type="textWrapping"/>
      </w:r>
      <w:r>
        <w:rPr>
          <w:rStyle w:val="VerbatimChar"/>
        </w:rPr>
        <w:t xml:space="preserve">## day_of_week_fTue      9907       3870   2.560   0.0143 *  </w:t>
      </w:r>
      <w:r>
        <w:br w:type="textWrapping"/>
      </w:r>
      <w:r>
        <w:rPr>
          <w:rStyle w:val="VerbatimChar"/>
        </w:rPr>
        <w:t xml:space="preserve">## day_of_week_fWed      4975       3433   1.449   0.1550    </w:t>
      </w:r>
      <w:r>
        <w:br w:type="textWrapping"/>
      </w:r>
      <w:r>
        <w:rPr>
          <w:rStyle w:val="VerbatimChar"/>
        </w:rPr>
        <w:t xml:space="preserve">## day_of_week_fThur     4855       4026   1.206   0.2349    </w:t>
      </w:r>
      <w:r>
        <w:br w:type="textWrapping"/>
      </w:r>
      <w:r>
        <w:rPr>
          <w:rStyle w:val="VerbatimChar"/>
        </w:rPr>
        <w:t xml:space="preserve">## day_of_week_fFri      5083       3628   1.401   0.1690    </w:t>
      </w:r>
      <w:r>
        <w:br w:type="textWrapping"/>
      </w:r>
      <w:r>
        <w:rPr>
          <w:rStyle w:val="VerbatimChar"/>
        </w:rPr>
        <w:t xml:space="preserve">## day_of_week_fSat      8208       3428   2.395   0.0214 *  </w:t>
      </w:r>
      <w:r>
        <w:br w:type="textWrapping"/>
      </w:r>
      <w:r>
        <w:rPr>
          <w:rStyle w:val="VerbatimChar"/>
        </w:rPr>
        <w:t xml:space="preserve">## day_of_week_fSun      8516       3530   2.413   0.0205 *  </w:t>
      </w:r>
      <w:r>
        <w:br w:type="textWrapping"/>
      </w:r>
      <w:r>
        <w:rPr>
          <w:rStyle w:val="VerbatimChar"/>
        </w:rPr>
        <w:t xml:space="preserve">## bobbleheadYES         7083       3065   2.311   0.0261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6768 on 40 degrees of freedom</w:t>
      </w:r>
      <w:r>
        <w:br w:type="textWrapping"/>
      </w:r>
      <w:r>
        <w:rPr>
          <w:rStyle w:val="VerbatimChar"/>
        </w:rPr>
        <w:t xml:space="preserve">## Multiple R-squared:  0.523,  Adjusted R-squared:  0.3679 </w:t>
      </w:r>
      <w:r>
        <w:br w:type="textWrapping"/>
      </w:r>
      <w:r>
        <w:rPr>
          <w:rStyle w:val="VerbatimChar"/>
        </w:rPr>
        <w:t xml:space="preserve">## F-statistic: 3.373 on 13 and 40 DF,  p-value: 0.001528</w:t>
      </w:r>
    </w:p>
    <w:p>
      <w:pPr>
        <w:pStyle w:val="SourceCode"/>
      </w:pPr>
      <w:r>
        <w:rPr>
          <w:rStyle w:val="CommentTok"/>
        </w:rPr>
        <w:t xml:space="preserve"># training set predictions from the model fit to the training set</w:t>
      </w:r>
      <w:r>
        <w:br w:type="textWrapping"/>
      </w:r>
      <w:r>
        <w:rPr>
          <w:rStyle w:val="NormalTok"/>
        </w:rPr>
        <w:t xml:space="preserve">dodgers.train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predict_attend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(train.model.fit)</w:t>
      </w:r>
      <w:r>
        <w:br w:type="textWrapping"/>
      </w:r>
      <w:r>
        <w:rPr>
          <w:rStyle w:val="CommentTok"/>
        </w:rPr>
        <w:t xml:space="preserve"># test set predictions from the model fit to the training set</w:t>
      </w:r>
      <w:r>
        <w:br w:type="textWrapping"/>
      </w:r>
      <w:r>
        <w:rPr>
          <w:rStyle w:val="NormalTok"/>
        </w:rPr>
        <w:t xml:space="preserve">dodgers.test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predict_attend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(train.model.fit,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dodgers.test)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proportion of response variance</w:t>
      </w:r>
      <w:r>
        <w:br w:type="textWrapping"/>
      </w:r>
      <w:r>
        <w:rPr>
          <w:rStyle w:val="CommentTok"/>
        </w:rPr>
        <w:t xml:space="preserve"># accounted for when predicting out-of-sample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"Proportion of Test Set Variance Accounted for: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(dodgers.test,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(attend,predict_attend)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Test Set Variance Accounted for: 0.335</w:t>
      </w:r>
    </w:p>
    <w:p>
      <w:pPr>
        <w:pStyle w:val="SourceCode"/>
      </w:pPr>
      <w:r>
        <w:rPr>
          <w:rStyle w:val="CommentTok"/>
        </w:rPr>
        <w:t xml:space="preserve"># merge the training and test sets for plotting</w:t>
      </w:r>
      <w:r>
        <w:br w:type="textWrapping"/>
      </w:r>
      <w:r>
        <w:rPr>
          <w:rStyle w:val="NormalTok"/>
        </w:rPr>
        <w:t xml:space="preserve">dodgers.plotting.frame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(dodgers.train,dodgers.test)</w:t>
      </w:r>
      <w:r>
        <w:br w:type="textWrapping"/>
      </w:r>
      <w:r>
        <w:br w:type="textWrapping"/>
      </w:r>
      <w:r>
        <w:rPr>
          <w:rStyle w:val="CommentTok"/>
        </w:rPr>
        <w:t xml:space="preserve"># generate predictive modeling visual for management</w:t>
      </w:r>
      <w:r>
        <w:br w:type="textWrapping"/>
      </w:r>
      <w:r>
        <w:rPr>
          <w:rStyle w:val="NormalTok"/>
        </w:rPr>
        <w:t xml:space="preserve">group.labels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Bobbleheads"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"Bobbleheads"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group.symbols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group.colors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group.fill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(predict_attend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training_test,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dodgers.plotting.frame,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bobblehead,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group.symbols,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group.colors,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group.fill,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aspect=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 ...)</w:t>
      </w:r>
      <w:r>
        <w:br w:type="textWrapping"/>
      </w:r>
      <w:r>
        <w:rPr>
          <w:rStyle w:val="NormalTok"/>
        </w:rPr>
        <w:t xml:space="preserve">            {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(x,y,...)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panel.segments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},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strip=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KeywordTok"/>
        </w:rPr>
        <w:t xml:space="preserve">strip.default</w:t>
      </w:r>
      <w:r>
        <w:rPr>
          <w:rStyle w:val="NormalTok"/>
        </w:rPr>
        <w:t xml:space="preserve">(..., </w:t>
      </w:r>
      <w:r>
        <w:rPr>
          <w:rStyle w:val="DataTypeTok"/>
        </w:rPr>
        <w:t xml:space="preserve">style=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Attendance (thousands)"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Attendance (thousands)"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(group.labels),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(group.colors)),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(group.symbols),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(group.colors),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(group.fill))))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the full data set to obtain an estimate of the increase in</w:t>
      </w:r>
      <w:r>
        <w:br w:type="textWrapping"/>
      </w:r>
      <w:r>
        <w:rPr>
          <w:rStyle w:val="CommentTok"/>
        </w:rPr>
        <w:t xml:space="preserve"># attendance due to bobbleheads, controlling for other factors</w:t>
      </w:r>
      <w:r>
        <w:br w:type="textWrapping"/>
      </w:r>
      <w:r>
        <w:rPr>
          <w:rStyle w:val="NormalTok"/>
        </w:rPr>
        <w:t xml:space="preserve">my.model.fit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(my.model,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dodgers)</w:t>
      </w:r>
      <w:r>
        <w:br w:type="textWrapping"/>
      </w:r>
      <w:r>
        <w:br w:type="textWrapping"/>
      </w:r>
      <w:r>
        <w:rPr>
          <w:rStyle w:val="CommentTok"/>
        </w:rPr>
        <w:t xml:space="preserve"># use all available data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(my.model.fit))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my.model, data = dodgers)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-12670.9  -4004.4   -245.7   2819.5  14632.6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33621.3     2690.5  12.496  &lt; 2e-16 ***</w:t>
      </w:r>
      <w:r>
        <w:br w:type="textWrapping"/>
      </w:r>
      <w:r>
        <w:rPr>
          <w:rStyle w:val="VerbatimChar"/>
        </w:rPr>
        <w:t xml:space="preserve">## monthMAY           -2213.7     2445.2  -0.905  0.36853    </w:t>
      </w:r>
      <w:r>
        <w:br w:type="textWrapping"/>
      </w:r>
      <w:r>
        <w:rPr>
          <w:rStyle w:val="VerbatimChar"/>
        </w:rPr>
        <w:t xml:space="preserve">## monthJUN            7627.9     2915.7   2.616  0.01098 *  </w:t>
      </w:r>
      <w:r>
        <w:br w:type="textWrapping"/>
      </w:r>
      <w:r>
        <w:rPr>
          <w:rStyle w:val="VerbatimChar"/>
        </w:rPr>
        <w:t xml:space="preserve">## monthJUL            3509.8     2745.4   1.278  0.20551    </w:t>
      </w:r>
      <w:r>
        <w:br w:type="textWrapping"/>
      </w:r>
      <w:r>
        <w:rPr>
          <w:rStyle w:val="VerbatimChar"/>
        </w:rPr>
        <w:t xml:space="preserve">## monthAUG            2845.0     2560.8   1.111  0.27055    </w:t>
      </w:r>
      <w:r>
        <w:br w:type="textWrapping"/>
      </w:r>
      <w:r>
        <w:rPr>
          <w:rStyle w:val="VerbatimChar"/>
        </w:rPr>
        <w:t xml:space="preserve">## monthSEP            -184.3     2691.0  -0.069  0.94559    </w:t>
      </w:r>
      <w:r>
        <w:br w:type="textWrapping"/>
      </w:r>
      <w:r>
        <w:rPr>
          <w:rStyle w:val="VerbatimChar"/>
        </w:rPr>
        <w:t xml:space="preserve">## monthOCT            -889.1     4319.8  -0.206  0.83757    </w:t>
      </w:r>
      <w:r>
        <w:br w:type="textWrapping"/>
      </w:r>
      <w:r>
        <w:rPr>
          <w:rStyle w:val="VerbatimChar"/>
        </w:rPr>
        <w:t xml:space="preserve">## day_of_week_fTue    9423.9     2864.0   3.290  0.00160 ** </w:t>
      </w:r>
      <w:r>
        <w:br w:type="textWrapping"/>
      </w:r>
      <w:r>
        <w:rPr>
          <w:rStyle w:val="VerbatimChar"/>
        </w:rPr>
        <w:t xml:space="preserve">## day_of_week_fWed    2490.4     2683.7   0.928  0.35676    </w:t>
      </w:r>
      <w:r>
        <w:br w:type="textWrapping"/>
      </w:r>
      <w:r>
        <w:rPr>
          <w:rStyle w:val="VerbatimChar"/>
        </w:rPr>
        <w:t xml:space="preserve">## day_of_week_fThur   3673.9     3597.7   1.021  0.31084    </w:t>
      </w:r>
      <w:r>
        <w:br w:type="textWrapping"/>
      </w:r>
      <w:r>
        <w:rPr>
          <w:rStyle w:val="VerbatimChar"/>
        </w:rPr>
        <w:t xml:space="preserve">## day_of_week_fFri    4359.0     2681.9   1.625  0.10878    </w:t>
      </w:r>
      <w:r>
        <w:br w:type="textWrapping"/>
      </w:r>
      <w:r>
        <w:rPr>
          <w:rStyle w:val="VerbatimChar"/>
        </w:rPr>
        <w:t xml:space="preserve">## day_of_week_fSat    6972.1     2720.1   2.563  0.01262 *  </w:t>
      </w:r>
      <w:r>
        <w:br w:type="textWrapping"/>
      </w:r>
      <w:r>
        <w:rPr>
          <w:rStyle w:val="VerbatimChar"/>
        </w:rPr>
        <w:t xml:space="preserve">## day_of_week_fSun    6998.4     2674.6   2.617  0.01096 *  </w:t>
      </w:r>
      <w:r>
        <w:br w:type="textWrapping"/>
      </w:r>
      <w:r>
        <w:rPr>
          <w:rStyle w:val="VerbatimChar"/>
        </w:rPr>
        <w:t xml:space="preserve">## bobbleheadYES       7486.0     2477.9   3.021  0.00356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6533 on 67 degrees of freedom</w:t>
      </w:r>
      <w:r>
        <w:br w:type="textWrapping"/>
      </w:r>
      <w:r>
        <w:rPr>
          <w:rStyle w:val="VerbatimChar"/>
        </w:rPr>
        <w:t xml:space="preserve">## Multiple R-squared:  0.4807, Adjusted R-squared:  0.3799 </w:t>
      </w:r>
      <w:r>
        <w:br w:type="textWrapping"/>
      </w:r>
      <w:r>
        <w:rPr>
          <w:rStyle w:val="VerbatimChar"/>
        </w:rPr>
        <w:t xml:space="preserve">## F-statistic: 4.771 on 13 and 67 DF,  p-value: 8.77e-06</w:t>
      </w:r>
    </w:p>
    <w:p>
      <w:pPr>
        <w:pStyle w:val="SourceCode"/>
      </w:pPr>
      <w:r>
        <w:rPr>
          <w:rStyle w:val="CommentTok"/>
        </w:rPr>
        <w:t xml:space="preserve"># tests statistical significance of the bobblehead promotion</w:t>
      </w:r>
      <w:r>
        <w:br w:type="textWrapping"/>
      </w:r>
      <w:r>
        <w:rPr>
          <w:rStyle w:val="CommentTok"/>
        </w:rPr>
        <w:t xml:space="preserve"># type I anova computes sums of squares for sequential tests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(my.model.fit))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attend</w:t>
      </w:r>
      <w:r>
        <w:br w:type="textWrapping"/>
      </w:r>
      <w:r>
        <w:rPr>
          <w:rStyle w:val="VerbatimChar"/>
        </w:rPr>
        <w:t xml:space="preserve">##               Df     Sum Sq   Mean Sq F value    Pr(&gt;F)    </w:t>
      </w:r>
      <w:r>
        <w:br w:type="textWrapping"/>
      </w:r>
      <w:r>
        <w:rPr>
          <w:rStyle w:val="VerbatimChar"/>
        </w:rPr>
        <w:t xml:space="preserve">## month          6  946221193 157703532  3.6946 0.0031275 ** </w:t>
      </w:r>
      <w:r>
        <w:br w:type="textWrapping"/>
      </w:r>
      <w:r>
        <w:rPr>
          <w:rStyle w:val="VerbatimChar"/>
        </w:rPr>
        <w:t xml:space="preserve">## day_of_week_f  6 1311493419 218582236  5.1208 0.0002213 ***</w:t>
      </w:r>
      <w:r>
        <w:br w:type="textWrapping"/>
      </w:r>
      <w:r>
        <w:rPr>
          <w:rStyle w:val="VerbatimChar"/>
        </w:rPr>
        <w:t xml:space="preserve">## bobblehead     1  389581557 389581557  9.1269 0.0035640 ** </w:t>
      </w:r>
      <w:r>
        <w:br w:type="textWrapping"/>
      </w:r>
      <w:r>
        <w:rPr>
          <w:rStyle w:val="VerbatimChar"/>
        </w:rPr>
        <w:t xml:space="preserve">## Residuals     67 2859880298  42684781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"Estimated Effect of Bobblehead Promotion on Attendance: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(my.model.fit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(my.model.fit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coefficients)],</w:t>
      </w:r>
      <w:r>
        <w:br w:type="textWrapping"/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Effect of Bobblehead Promotion on Attendance: 7486</w:t>
      </w:r>
    </w:p>
    <w:p>
      <w:pPr>
        <w:pStyle w:val="SourceCode"/>
      </w:pPr>
      <w:r>
        <w:rPr>
          <w:rStyle w:val="CommentTok"/>
        </w:rPr>
        <w:t xml:space="preserve"># standard graphics provide diagnostic plots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(my.model.fit)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additional model diagnostics drawn from the car package</w:t>
      </w:r>
      <w:r>
        <w:br w:type="textWrapping"/>
      </w:r>
      <w:r>
        <w:br w:type="textWrapping"/>
      </w:r>
      <w:r>
        <w:rPr>
          <w:rStyle w:val="KeywordTok"/>
        </w:rPr>
        <w:t xml:space="preserve">residualPlots</w:t>
      </w:r>
      <w:r>
        <w:rPr>
          <w:rStyle w:val="NormalTok"/>
        </w:rPr>
        <w:t xml:space="preserve">(my.model.fit)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2_GRAHN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Test stat Pr(&gt;|Test stat|)</w:t>
      </w:r>
      <w:r>
        <w:br w:type="textWrapping"/>
      </w:r>
      <w:r>
        <w:rPr>
          <w:rStyle w:val="VerbatimChar"/>
        </w:rPr>
        <w:t xml:space="preserve">## month                                   </w:t>
      </w:r>
      <w:r>
        <w:br w:type="textWrapping"/>
      </w:r>
      <w:r>
        <w:rPr>
          <w:rStyle w:val="VerbatimChar"/>
        </w:rPr>
        <w:t xml:space="preserve">## day_of_week_f                           </w:t>
      </w:r>
      <w:r>
        <w:br w:type="textWrapping"/>
      </w:r>
      <w:r>
        <w:rPr>
          <w:rStyle w:val="VerbatimChar"/>
        </w:rPr>
        <w:t xml:space="preserve">## Tukey test      -0.3992           0.6898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(my.model.fit))</w:t>
      </w:r>
    </w:p>
    <w:p>
      <w:pPr>
        <w:pStyle w:val="SourceCode"/>
      </w:pP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rstudent unadjusted p-value Bonferonni p</w:t>
      </w:r>
      <w:r>
        <w:br w:type="textWrapping"/>
      </w:r>
      <w:r>
        <w:rPr>
          <w:rStyle w:val="VerbatimChar"/>
        </w:rPr>
        <w:t xml:space="preserve">## 65 2.712424          0.0085088      0.68921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81a3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da420_PROJECT2_GRAHN</dc:title>
  <dc:creator>Jason Grahn</dc:creator>
  <dcterms:created xsi:type="dcterms:W3CDTF">2019-01-18T23:41:18Z</dcterms:created>
  <dcterms:modified xsi:type="dcterms:W3CDTF">2019-01-18T23:41:18Z</dcterms:modified>
</cp:coreProperties>
</file>