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project08</w:t>
      </w:r>
    </w:p>
    <w:p>
      <w:pPr>
        <w:pStyle w:val="Author"/>
      </w:pPr>
      <w:r>
        <w:t xml:space="preserve">Jason</w:t>
      </w:r>
      <w:r>
        <w:t xml:space="preserve"> </w:t>
      </w:r>
      <w:r>
        <w:t xml:space="preserve">Grahn</w:t>
      </w:r>
    </w:p>
    <w:p>
      <w:pPr>
        <w:pStyle w:val="Date"/>
      </w:pPr>
      <w:r>
        <w:t xml:space="preserve">2/24/2019</w:t>
      </w:r>
    </w:p>
    <w:p>
      <w:pPr>
        <w:pStyle w:val="SourceCode"/>
      </w:pPr>
      <w:r>
        <w:rPr>
          <w:rStyle w:val="KeywordTok"/>
        </w:rPr>
        <w:t xml:space="preserve">library</w:t>
      </w:r>
      <w:r>
        <w:rPr>
          <w:rStyle w:val="NormalTok"/>
        </w:rPr>
        <w:t xml:space="preserve">(readr)</w:t>
      </w:r>
      <w:r>
        <w:br w:type="textWrapping"/>
      </w:r>
      <w:r>
        <w:rPr>
          <w:rStyle w:val="NormalTok"/>
        </w:rPr>
        <w:t xml:space="preserve">mydata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"project08/binary.csv"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admit = col_double(),</w:t>
      </w:r>
      <w:r>
        <w:br w:type="textWrapping"/>
      </w:r>
      <w:r>
        <w:rPr>
          <w:rStyle w:val="VerbatimChar"/>
        </w:rPr>
        <w:t xml:space="preserve">##   gre = col_double(),</w:t>
      </w:r>
      <w:r>
        <w:br w:type="textWrapping"/>
      </w:r>
      <w:r>
        <w:rPr>
          <w:rStyle w:val="VerbatimChar"/>
        </w:rPr>
        <w:t xml:space="preserve">##   gpa = col_double(),</w:t>
      </w:r>
      <w:r>
        <w:br w:type="textWrapping"/>
      </w:r>
      <w:r>
        <w:rPr>
          <w:rStyle w:val="VerbatimChar"/>
        </w:rPr>
        <w:t xml:space="preserve">##   rank = col_double()</w:t>
      </w:r>
      <w:r>
        <w:br w:type="textWrapping"/>
      </w:r>
      <w:r>
        <w:rPr>
          <w:rStyle w:val="VerbatimChar"/>
        </w:rPr>
        <w:t xml:space="preserve">## )</w:t>
      </w:r>
    </w:p>
    <w:p>
      <w:pPr>
        <w:pStyle w:val="SourceCode"/>
      </w:pPr>
      <w:r>
        <w:rPr>
          <w:rStyle w:val="KeywordTok"/>
        </w:rPr>
        <w:t xml:space="preserve">summary</w:t>
      </w:r>
      <w:r>
        <w:rPr>
          <w:rStyle w:val="NormalTok"/>
        </w:rPr>
        <w:t xml:space="preserve">(mydata) </w:t>
      </w:r>
    </w:p>
    <w:p>
      <w:pPr>
        <w:pStyle w:val="SourceCode"/>
      </w:pPr>
      <w:r>
        <w:rPr>
          <w:rStyle w:val="VerbatimChar"/>
        </w:rPr>
        <w:t xml:space="preserve">##      admit             gre             gpa             rank      </w:t>
      </w:r>
      <w:r>
        <w:br w:type="textWrapping"/>
      </w:r>
      <w:r>
        <w:rPr>
          <w:rStyle w:val="VerbatimChar"/>
        </w:rPr>
        <w:t xml:space="preserve">##  Min.   :0.0000   Min.   :220.0   Min.   :2.260   Min.   :1.000  </w:t>
      </w:r>
      <w:r>
        <w:br w:type="textWrapping"/>
      </w:r>
      <w:r>
        <w:rPr>
          <w:rStyle w:val="VerbatimChar"/>
        </w:rPr>
        <w:t xml:space="preserve">##  1st Qu.:0.0000   1st Qu.:520.0   1st Qu.:3.130   1st Qu.:2.000  </w:t>
      </w:r>
      <w:r>
        <w:br w:type="textWrapping"/>
      </w:r>
      <w:r>
        <w:rPr>
          <w:rStyle w:val="VerbatimChar"/>
        </w:rPr>
        <w:t xml:space="preserve">##  Median :0.0000   Median :580.0   Median :3.395   Median :2.000  </w:t>
      </w:r>
      <w:r>
        <w:br w:type="textWrapping"/>
      </w:r>
      <w:r>
        <w:rPr>
          <w:rStyle w:val="VerbatimChar"/>
        </w:rPr>
        <w:t xml:space="preserve">##  Mean   :0.3175   Mean   :587.7   Mean   :3.390   Mean   :2.485  </w:t>
      </w:r>
      <w:r>
        <w:br w:type="textWrapping"/>
      </w:r>
      <w:r>
        <w:rPr>
          <w:rStyle w:val="VerbatimChar"/>
        </w:rPr>
        <w:t xml:space="preserve">##  3rd Qu.:1.0000   3rd Qu.:660.0   3rd Qu.:3.670   3rd Qu.:3.000  </w:t>
      </w:r>
      <w:r>
        <w:br w:type="textWrapping"/>
      </w:r>
      <w:r>
        <w:rPr>
          <w:rStyle w:val="VerbatimChar"/>
        </w:rPr>
        <w:t xml:space="preserve">##  Max.   :1.0000   Max.   :800.0   Max.   :4.000   Max.   :4.000</w:t>
      </w:r>
    </w:p>
    <w:p>
      <w:pPr>
        <w:pStyle w:val="SourceCode"/>
      </w:pPr>
      <w:r>
        <w:rPr>
          <w:rStyle w:val="NormalTok"/>
        </w:rPr>
        <w:t xml:space="preserve">## Summary shows gre and gpa appear to be approximately normally distributed.</w:t>
      </w:r>
      <w:r>
        <w:br w:type="textWrapping"/>
      </w:r>
      <w:r>
        <w:br w:type="textWrapping"/>
      </w:r>
      <w:r>
        <w:rPr>
          <w:rStyle w:val="KeywordTok"/>
        </w:rPr>
        <w:t xml:space="preserve">sapply</w:t>
      </w:r>
      <w:r>
        <w:rPr>
          <w:rStyle w:val="NormalTok"/>
        </w:rPr>
        <w:t xml:space="preserve">(mydata, sd) </w:t>
      </w:r>
    </w:p>
    <w:p>
      <w:pPr>
        <w:pStyle w:val="SourceCode"/>
      </w:pPr>
      <w:r>
        <w:rPr>
          <w:rStyle w:val="VerbatimChar"/>
        </w:rPr>
        <w:t xml:space="preserve">##       admit         gre         gpa        rank </w:t>
      </w:r>
      <w:r>
        <w:br w:type="textWrapping"/>
      </w:r>
      <w:r>
        <w:rPr>
          <w:rStyle w:val="VerbatimChar"/>
        </w:rPr>
        <w:t xml:space="preserve">##   0.4660867 115.5165364   0.3805668   0.9444602</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admit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mydata)</w:t>
      </w:r>
    </w:p>
    <w:p>
      <w:pPr>
        <w:pStyle w:val="SourceCode"/>
      </w:pPr>
      <w:r>
        <w:rPr>
          <w:rStyle w:val="VerbatimChar"/>
        </w:rPr>
        <w:t xml:space="preserve">##      rank</w:t>
      </w:r>
      <w:r>
        <w:br w:type="textWrapping"/>
      </w:r>
      <w:r>
        <w:rPr>
          <w:rStyle w:val="VerbatimChar"/>
        </w:rPr>
        <w:t xml:space="preserve">## admit  1  2  3  4</w:t>
      </w:r>
      <w:r>
        <w:br w:type="textWrapping"/>
      </w:r>
      <w:r>
        <w:rPr>
          <w:rStyle w:val="VerbatimChar"/>
        </w:rPr>
        <w:t xml:space="preserve">##     0 28 97 93 55</w:t>
      </w:r>
      <w:r>
        <w:br w:type="textWrapping"/>
      </w:r>
      <w:r>
        <w:rPr>
          <w:rStyle w:val="VerbatimChar"/>
        </w:rPr>
        <w:t xml:space="preserve">##     1 33 54 28 12</w:t>
      </w:r>
    </w:p>
    <w:p>
      <w:pPr>
        <w:pStyle w:val="FirstParagraph"/>
      </w:pPr>
      <w:r>
        <w:t xml:space="preserve">Here we’ve built a crosstab for each college rank and the count of those that are admitted to it. There are no</w:t>
      </w:r>
      <w:r>
        <w:t xml:space="preserve"> </w:t>
      </w:r>
      <w:r>
        <w:rPr>
          <w:b/>
        </w:rPr>
        <w:t xml:space="preserve">0</w:t>
      </w:r>
      <w:r>
        <w:t xml:space="preserve"> </w:t>
      </w:r>
      <w:r>
        <w:t xml:space="preserve">cells, so we can proceed.</w:t>
      </w:r>
    </w:p>
    <w:p>
      <w:pPr>
        <w:pStyle w:val="SourceCode"/>
      </w:pPr>
      <w:r>
        <w:rPr>
          <w:rStyle w:val="NormalTok"/>
        </w:rPr>
        <w:t xml:space="preserve">mydata</w:t>
      </w:r>
      <w:r>
        <w:rPr>
          <w:rStyle w:val="OperatorTok"/>
        </w:rPr>
        <w:t xml:space="preserve">$</w:t>
      </w:r>
      <w:r>
        <w:rPr>
          <w:rStyle w:val="NormalTok"/>
        </w:rPr>
        <w:t xml:space="preserve">rank &lt;-</w:t>
      </w:r>
      <w:r>
        <w:rPr>
          <w:rStyle w:val="StringTok"/>
        </w:rPr>
        <w:t xml:space="preserve"> </w:t>
      </w:r>
      <w:r>
        <w:rPr>
          <w:rStyle w:val="KeywordTok"/>
        </w:rPr>
        <w:t xml:space="preserve">factor</w:t>
      </w:r>
      <w:r>
        <w:rPr>
          <w:rStyle w:val="NormalTok"/>
        </w:rPr>
        <w:t xml:space="preserve">(mydata</w:t>
      </w:r>
      <w:r>
        <w:rPr>
          <w:rStyle w:val="OperatorTok"/>
        </w:rPr>
        <w:t xml:space="preserve">$</w:t>
      </w:r>
      <w:r>
        <w:rPr>
          <w:rStyle w:val="NormalTok"/>
        </w:rPr>
        <w:t xml:space="preserve">rank) </w:t>
      </w:r>
      <w:r>
        <w:br w:type="textWrapping"/>
      </w:r>
      <w:r>
        <w:rPr>
          <w:rStyle w:val="NormalTok"/>
        </w:rPr>
        <w:t xml:space="preserve">mylogit &lt;-</w:t>
      </w:r>
      <w:r>
        <w:rPr>
          <w:rStyle w:val="StringTok"/>
        </w:rPr>
        <w:t xml:space="preserve"> </w:t>
      </w:r>
      <w:r>
        <w:rPr>
          <w:rStyle w:val="KeywordTok"/>
        </w:rPr>
        <w:t xml:space="preserve">glm</w:t>
      </w:r>
      <w:r>
        <w:rPr>
          <w:rStyle w:val="NormalTok"/>
        </w:rPr>
        <w:t xml:space="preserve">(admit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mydata,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(mylogit)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family = "binomial", </w:t>
      </w:r>
      <w:r>
        <w:br w:type="textWrapping"/>
      </w:r>
      <w:r>
        <w:rPr>
          <w:rStyle w:val="VerbatimChar"/>
        </w:rPr>
        <w:t xml:space="preserve">##     data = mydata)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-1.6268  -0.8662  -0.6388   1.1490   2.0790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-3.989979   1.139951  -3.500 0.000465 ***</w:t>
      </w:r>
      <w:r>
        <w:br w:type="textWrapping"/>
      </w:r>
      <w:r>
        <w:rPr>
          <w:rStyle w:val="VerbatimChar"/>
        </w:rPr>
        <w:t xml:space="preserve">## gre          0.002264   0.001094   2.070 0.038465 *  </w:t>
      </w:r>
      <w:r>
        <w:br w:type="textWrapping"/>
      </w:r>
      <w:r>
        <w:rPr>
          <w:rStyle w:val="VerbatimChar"/>
        </w:rPr>
        <w:t xml:space="preserve">## gpa          0.804038   0.331819   2.423 0.015388 *  </w:t>
      </w:r>
      <w:r>
        <w:br w:type="textWrapping"/>
      </w:r>
      <w:r>
        <w:rPr>
          <w:rStyle w:val="VerbatimChar"/>
        </w:rPr>
        <w:t xml:space="preserve">## rank2       -0.675443   0.316490  -2.134 0.032829 *  </w:t>
      </w:r>
      <w:r>
        <w:br w:type="textWrapping"/>
      </w:r>
      <w:r>
        <w:rPr>
          <w:rStyle w:val="VerbatimChar"/>
        </w:rPr>
        <w:t xml:space="preserve">## rank3       -1.340204   0.345306  -3.881 0.000104 ***</w:t>
      </w:r>
      <w:r>
        <w:br w:type="textWrapping"/>
      </w:r>
      <w:r>
        <w:rPr>
          <w:rStyle w:val="VerbatimChar"/>
        </w:rPr>
        <w:t xml:space="preserve">## rank4       -1.551464   0.417832  -3.713 0.000205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458.52  on 394  degrees of freedom</w:t>
      </w:r>
      <w:r>
        <w:br w:type="textWrapping"/>
      </w:r>
      <w:r>
        <w:rPr>
          <w:rStyle w:val="VerbatimChar"/>
        </w:rPr>
        <w:t xml:space="preserve">## AIC: 470.52</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This is the output for the generalized linear model (GLM). We’re given the forumula for the model and an evaluation of the model. Rank3 and rank4 are both highly significant at practically 0 alpha; while rank2, gpa, and gre are only significant at .05 alpha.</w:t>
      </w:r>
    </w:p>
    <w:p>
      <w:pPr>
        <w:pStyle w:val="SourceCode"/>
      </w:pPr>
      <w:r>
        <w:rPr>
          <w:rStyle w:val="NormalTok"/>
        </w:rPr>
        <w:t xml:space="preserve">## CIs using profiled log-likelihood </w:t>
      </w:r>
      <w:r>
        <w:br w:type="textWrapping"/>
      </w:r>
      <w:r>
        <w:rPr>
          <w:rStyle w:val="KeywordTok"/>
        </w:rPr>
        <w:t xml:space="preserve">round</w:t>
      </w:r>
      <w:r>
        <w:rPr>
          <w:rStyle w:val="NormalTok"/>
        </w:rPr>
        <w:t xml:space="preserve">(</w:t>
      </w:r>
      <w:r>
        <w:rPr>
          <w:rStyle w:val="KeywordTok"/>
        </w:rPr>
        <w:t xml:space="preserve">confint</w:t>
      </w:r>
      <w:r>
        <w:rPr>
          <w:rStyle w:val="NormalTok"/>
        </w:rPr>
        <w:t xml:space="preserve">(mylogit), </w:t>
      </w:r>
      <w:r>
        <w:rPr>
          <w:rStyle w:val="DecValTok"/>
        </w:rPr>
        <w:t xml:space="preserve">4</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-6.2716 -1.7925</w:t>
      </w:r>
      <w:r>
        <w:br w:type="textWrapping"/>
      </w:r>
      <w:r>
        <w:rPr>
          <w:rStyle w:val="VerbatimChar"/>
        </w:rPr>
        <w:t xml:space="preserve">## gre          0.0001  0.0044</w:t>
      </w:r>
      <w:r>
        <w:br w:type="textWrapping"/>
      </w:r>
      <w:r>
        <w:rPr>
          <w:rStyle w:val="VerbatimChar"/>
        </w:rPr>
        <w:t xml:space="preserve">## gpa          0.1603  1.4641</w:t>
      </w:r>
      <w:r>
        <w:br w:type="textWrapping"/>
      </w:r>
      <w:r>
        <w:rPr>
          <w:rStyle w:val="VerbatimChar"/>
        </w:rPr>
        <w:t xml:space="preserve">## rank2       -1.3009 -0.0567</w:t>
      </w:r>
      <w:r>
        <w:br w:type="textWrapping"/>
      </w:r>
      <w:r>
        <w:rPr>
          <w:rStyle w:val="VerbatimChar"/>
        </w:rPr>
        <w:t xml:space="preserve">## rank3       -2.0277 -0.6704</w:t>
      </w:r>
      <w:r>
        <w:br w:type="textWrapping"/>
      </w:r>
      <w:r>
        <w:rPr>
          <w:rStyle w:val="VerbatimChar"/>
        </w:rPr>
        <w:t xml:space="preserve">## rank4       -2.4000 -0.7535</w:t>
      </w:r>
    </w:p>
    <w:p>
      <w:pPr>
        <w:pStyle w:val="SourceCode"/>
      </w:pPr>
      <w:r>
        <w:rPr>
          <w:rStyle w:val="NormalTok"/>
        </w:rPr>
        <w:t xml:space="preserve">## CIs using standard errors </w:t>
      </w:r>
      <w:r>
        <w:br w:type="textWrapping"/>
      </w:r>
      <w:r>
        <w:rPr>
          <w:rStyle w:val="KeywordTok"/>
        </w:rPr>
        <w:t xml:space="preserve">round</w:t>
      </w:r>
      <w:r>
        <w:rPr>
          <w:rStyle w:val="NormalTok"/>
        </w:rPr>
        <w:t xml:space="preserve">(</w:t>
      </w:r>
      <w:r>
        <w:rPr>
          <w:rStyle w:val="KeywordTok"/>
        </w:rPr>
        <w:t xml:space="preserve">confint.default</w:t>
      </w:r>
      <w:r>
        <w:rPr>
          <w:rStyle w:val="NormalTok"/>
        </w:rPr>
        <w:t xml:space="preserve">(mylogit),</w:t>
      </w:r>
      <w:r>
        <w:rPr>
          <w:rStyle w:val="DecValTok"/>
        </w:rPr>
        <w:t xml:space="preserve">4</w:t>
      </w:r>
      <w:r>
        <w:rPr>
          <w:rStyle w:val="NormalTok"/>
        </w:rPr>
        <w:t xml:space="preserve">)</w:t>
      </w:r>
    </w:p>
    <w:p>
      <w:pPr>
        <w:pStyle w:val="SourceCode"/>
      </w:pPr>
      <w:r>
        <w:rPr>
          <w:rStyle w:val="VerbatimChar"/>
        </w:rPr>
        <w:t xml:space="preserve">##               2.5 %  97.5 %</w:t>
      </w:r>
      <w:r>
        <w:br w:type="textWrapping"/>
      </w:r>
      <w:r>
        <w:rPr>
          <w:rStyle w:val="VerbatimChar"/>
        </w:rPr>
        <w:t xml:space="preserve">## (Intercept) -6.2242 -1.7557</w:t>
      </w:r>
      <w:r>
        <w:br w:type="textWrapping"/>
      </w:r>
      <w:r>
        <w:rPr>
          <w:rStyle w:val="VerbatimChar"/>
        </w:rPr>
        <w:t xml:space="preserve">## gre          0.0001  0.0044</w:t>
      </w:r>
      <w:r>
        <w:br w:type="textWrapping"/>
      </w:r>
      <w:r>
        <w:rPr>
          <w:rStyle w:val="VerbatimChar"/>
        </w:rPr>
        <w:t xml:space="preserve">## gpa          0.1537  1.4544</w:t>
      </w:r>
      <w:r>
        <w:br w:type="textWrapping"/>
      </w:r>
      <w:r>
        <w:rPr>
          <w:rStyle w:val="VerbatimChar"/>
        </w:rPr>
        <w:t xml:space="preserve">## rank2       -1.2958 -0.0551</w:t>
      </w:r>
      <w:r>
        <w:br w:type="textWrapping"/>
      </w:r>
      <w:r>
        <w:rPr>
          <w:rStyle w:val="VerbatimChar"/>
        </w:rPr>
        <w:t xml:space="preserve">## rank3       -2.0170 -0.6634</w:t>
      </w:r>
      <w:r>
        <w:br w:type="textWrapping"/>
      </w:r>
      <w:r>
        <w:rPr>
          <w:rStyle w:val="VerbatimChar"/>
        </w:rPr>
        <w:t xml:space="preserve">## rank4       -2.3704 -0.7325</w:t>
      </w:r>
    </w:p>
    <w:p>
      <w:pPr>
        <w:pStyle w:val="FirstParagraph"/>
      </w:pPr>
      <w:r>
        <w:t xml:space="preserve">Here we have confidence intervals for each of the linear coefficientsthat are provided in the GLM above. With a logistic model we</w:t>
      </w:r>
      <w:r>
        <w:t xml:space="preserve"> </w:t>
      </w:r>
      <w:r>
        <w:rPr>
          <w:i/>
        </w:rPr>
        <w:t xml:space="preserve">should</w:t>
      </w:r>
      <w:r>
        <w:t xml:space="preserve"> </w:t>
      </w:r>
      <w:r>
        <w:t xml:space="preserve">be utilizing the profiled log-likelihood function.</w:t>
      </w:r>
    </w:p>
    <w:p>
      <w:pPr>
        <w:pStyle w:val="SourceCode"/>
      </w:pP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(mylogit), </w:t>
      </w:r>
      <w:r>
        <w:rPr>
          <w:rStyle w:val="DataTypeTok"/>
        </w:rPr>
        <w:t xml:space="preserve">Sigma =</w:t>
      </w:r>
      <w:r>
        <w:rPr>
          <w:rStyle w:val="NormalTok"/>
        </w:rPr>
        <w:t xml:space="preserve"> </w:t>
      </w:r>
      <w:r>
        <w:rPr>
          <w:rStyle w:val="KeywordTok"/>
        </w:rPr>
        <w:t xml:space="preserve">vcov</w:t>
      </w:r>
      <w:r>
        <w:rPr>
          <w:rStyle w:val="NormalTok"/>
        </w:rPr>
        <w:t xml:space="preserve">(mylogit), </w:t>
      </w:r>
      <w:r>
        <w:rPr>
          <w:rStyle w:val="DataTypeTok"/>
        </w:rPr>
        <w:t xml:space="preserve">Terms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20.9, df = 3, P(&gt; X2) = 0.00011</w:t>
      </w:r>
    </w:p>
    <w:p>
      <w:pPr>
        <w:pStyle w:val="FirstParagraph"/>
      </w:pPr>
      <w:r>
        <w:t xml:space="preserve">The wald test shows the effect of rank overall. Our chi-squared test statistic is 20.9,and the three degrees of freedom is associated to a p-value of nearly zero (0.00011). This indicates that that the effect of rank is statistically significant.</w:t>
      </w:r>
    </w:p>
    <w:p>
      <w:pPr>
        <w:pStyle w:val="SourceCode"/>
      </w:pPr>
      <w:r>
        <w:rPr>
          <w:rStyle w:val="NormalTok"/>
        </w:rPr>
        <w:t xml:space="preserve">l &lt;-</w:t>
      </w:r>
      <w:r>
        <w:rPr>
          <w:rStyle w:val="StringTok"/>
        </w:rPr>
        <w:t xml:space="preserve"> </w:t>
      </w:r>
      <w:r>
        <w:rPr>
          <w:rStyle w:val="KeywordTok"/>
        </w:rPr>
        <w:t xml:space="preserve">cbind</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(mylogit), </w:t>
      </w:r>
      <w:r>
        <w:rPr>
          <w:rStyle w:val="DataTypeTok"/>
        </w:rPr>
        <w:t xml:space="preserve">Sigma =</w:t>
      </w:r>
      <w:r>
        <w:rPr>
          <w:rStyle w:val="NormalTok"/>
        </w:rPr>
        <w:t xml:space="preserve"> </w:t>
      </w:r>
      <w:r>
        <w:rPr>
          <w:rStyle w:val="KeywordTok"/>
        </w:rPr>
        <w:t xml:space="preserve">vcov</w:t>
      </w:r>
      <w:r>
        <w:rPr>
          <w:rStyle w:val="NormalTok"/>
        </w:rPr>
        <w:t xml:space="preserve">(mylogit), </w:t>
      </w:r>
      <w:r>
        <w:rPr>
          <w:rStyle w:val="DataTypeTok"/>
        </w:rPr>
        <w:t xml:space="preserve">L =</w:t>
      </w:r>
      <w:r>
        <w:rPr>
          <w:rStyle w:val="NormalTok"/>
        </w:rPr>
        <w:t xml:space="preserve"> l)</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5.5, df = 1, P(&gt; X2) = 0.019</w:t>
      </w:r>
    </w:p>
    <w:p>
      <w:pPr>
        <w:pStyle w:val="FirstParagraph"/>
      </w:pPr>
      <w:r>
        <w:t xml:space="preserve">Using</w:t>
      </w:r>
      <w:r>
        <w:t xml:space="preserve"> </w:t>
      </w:r>
      <w:r>
        <w:t xml:space="preserve">“</w:t>
      </w:r>
      <w:r>
        <w:t xml:space="preserve">l</w:t>
      </w:r>
      <w:r>
        <w:t xml:space="preserve">”</w:t>
      </w:r>
      <w:r>
        <w:t xml:space="preserve"> </w:t>
      </w:r>
      <w:r>
        <w:t xml:space="preserve">we’ve done a different wald test here, that results with a chi-square statistic at 5.5. This has an associated p-value of 0.019. This tells us that difference between rank2 and rank3 is also statistically significant.</w:t>
      </w:r>
    </w:p>
    <w:p>
      <w:pPr>
        <w:pStyle w:val="SourceCode"/>
      </w:pPr>
      <w:r>
        <w:rPr>
          <w:rStyle w:val="NormalTok"/>
        </w:rPr>
        <w:t xml:space="preserve">## odds ratios only </w:t>
      </w:r>
      <w:r>
        <w:br w:type="textWrapping"/>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(mylogit)), </w:t>
      </w:r>
      <w:r>
        <w:rPr>
          <w:rStyle w:val="DecValTok"/>
        </w:rPr>
        <w:t xml:space="preserve">4</w:t>
      </w:r>
      <w:r>
        <w:rPr>
          <w:rStyle w:val="NormalTok"/>
        </w:rPr>
        <w:t xml:space="preserve">)</w:t>
      </w:r>
    </w:p>
    <w:p>
      <w:pPr>
        <w:pStyle w:val="SourceCode"/>
      </w:pPr>
      <w:r>
        <w:rPr>
          <w:rStyle w:val="VerbatimChar"/>
        </w:rPr>
        <w:t xml:space="preserve">## (Intercept)         gre         gpa       rank2       rank3       rank4 </w:t>
      </w:r>
      <w:r>
        <w:br w:type="textWrapping"/>
      </w:r>
      <w:r>
        <w:rPr>
          <w:rStyle w:val="VerbatimChar"/>
        </w:rPr>
        <w:t xml:space="preserve">##      0.0185      1.0023      2.2345      0.5089      0.2618      0.2119</w:t>
      </w:r>
    </w:p>
    <w:p>
      <w:pPr>
        <w:pStyle w:val="SourceCode"/>
      </w:pPr>
      <w:r>
        <w:rPr>
          <w:rStyle w:val="NormalTok"/>
        </w:rPr>
        <w:t xml:space="preserve">## odds ratios and 95% CI </w:t>
      </w:r>
      <w:r>
        <w:br w:type="textWrapping"/>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(mylogit), </w:t>
      </w:r>
      <w:r>
        <w:rPr>
          <w:rStyle w:val="KeywordTok"/>
        </w:rPr>
        <w:t xml:space="preserve">confint</w:t>
      </w:r>
      <w:r>
        <w:rPr>
          <w:rStyle w:val="NormalTok"/>
        </w:rPr>
        <w:t xml:space="preserve">(mylogit))), </w:t>
      </w:r>
      <w:r>
        <w:rPr>
          <w:rStyle w:val="DecValTok"/>
        </w:rPr>
        <w:t xml:space="preserve">4</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0.0185 0.0019 0.1665</w:t>
      </w:r>
      <w:r>
        <w:br w:type="textWrapping"/>
      </w:r>
      <w:r>
        <w:rPr>
          <w:rStyle w:val="VerbatimChar"/>
        </w:rPr>
        <w:t xml:space="preserve">## gre         1.0023 1.0001 1.0044</w:t>
      </w:r>
      <w:r>
        <w:br w:type="textWrapping"/>
      </w:r>
      <w:r>
        <w:rPr>
          <w:rStyle w:val="VerbatimChar"/>
        </w:rPr>
        <w:t xml:space="preserve">## gpa         2.2345 1.1739 4.3238</w:t>
      </w:r>
      <w:r>
        <w:br w:type="textWrapping"/>
      </w:r>
      <w:r>
        <w:rPr>
          <w:rStyle w:val="VerbatimChar"/>
        </w:rPr>
        <w:t xml:space="preserve">## rank2       0.5089 0.2723 0.9448</w:t>
      </w:r>
      <w:r>
        <w:br w:type="textWrapping"/>
      </w:r>
      <w:r>
        <w:rPr>
          <w:rStyle w:val="VerbatimChar"/>
        </w:rPr>
        <w:t xml:space="preserve">## rank3       0.2618 0.1316 0.5115</w:t>
      </w:r>
      <w:r>
        <w:br w:type="textWrapping"/>
      </w:r>
      <w:r>
        <w:rPr>
          <w:rStyle w:val="VerbatimChar"/>
        </w:rPr>
        <w:t xml:space="preserve">## rank4       0.2119 0.0907 0.4707</w:t>
      </w:r>
    </w:p>
    <w:p>
      <w:pPr>
        <w:pStyle w:val="FirstParagraph"/>
      </w:pPr>
      <w:r>
        <w:t xml:space="preserve">In this block of code we’re exponentiating the coefficients in order to interpret them as odds-ratios. This allows us to say that increasing GPA by one unit increases the</w:t>
      </w:r>
      <w:r>
        <w:t xml:space="preserve"> </w:t>
      </w:r>
      <w:r>
        <w:rPr>
          <w:i/>
        </w:rPr>
        <w:t xml:space="preserve">odds</w:t>
      </w:r>
      <w:r>
        <w:t xml:space="preserve"> </w:t>
      </w:r>
      <w:r>
        <w:t xml:space="preserve">of being admitted into one of these schools increases by a 2.23. This is against being not admitted at all.</w:t>
      </w:r>
    </w:p>
    <w:p>
      <w:pPr>
        <w:pStyle w:val="SourceCode"/>
      </w:pPr>
      <w:r>
        <w:rPr>
          <w:rStyle w:val="NormalTok"/>
        </w:rPr>
        <w:t xml:space="preserve">newdata1 &lt;-</w:t>
      </w:r>
      <w:r>
        <w:rPr>
          <w:rStyle w:val="StringTok"/>
        </w:rPr>
        <w:t xml:space="preserve"> </w:t>
      </w:r>
      <w:r>
        <w:rPr>
          <w:rStyle w:val="KeywordTok"/>
        </w:rPr>
        <w:t xml:space="preserve">with</w:t>
      </w:r>
      <w:r>
        <w:rPr>
          <w:rStyle w:val="NormalTok"/>
        </w:rPr>
        <w:t xml:space="preserve">(mydata,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gre =</w:t>
      </w:r>
      <w:r>
        <w:rPr>
          <w:rStyle w:val="NormalTok"/>
        </w:rPr>
        <w:t xml:space="preserve"> </w:t>
      </w:r>
      <w:r>
        <w:rPr>
          <w:rStyle w:val="KeywordTok"/>
        </w:rPr>
        <w:t xml:space="preserve">mean</w:t>
      </w:r>
      <w:r>
        <w:rPr>
          <w:rStyle w:val="NormalTok"/>
        </w:rPr>
        <w:t xml:space="preserve">(gre), </w:t>
      </w:r>
      <w:r>
        <w:br w:type="textWrapping"/>
      </w:r>
      <w:r>
        <w:rPr>
          <w:rStyle w:val="NormalTok"/>
        </w:rPr>
        <w:t xml:space="preserve">                            </w:t>
      </w:r>
      <w:r>
        <w:rPr>
          <w:rStyle w:val="DataTypeTok"/>
        </w:rPr>
        <w:t xml:space="preserve">gpa =</w:t>
      </w:r>
      <w:r>
        <w:rPr>
          <w:rStyle w:val="NormalTok"/>
        </w:rPr>
        <w:t xml:space="preserve"> </w:t>
      </w:r>
      <w:r>
        <w:rPr>
          <w:rStyle w:val="KeywordTok"/>
        </w:rPr>
        <w:t xml:space="preserve">mean</w:t>
      </w:r>
      <w:r>
        <w:rPr>
          <w:rStyle w:val="NormalTok"/>
        </w:rPr>
        <w:t xml:space="preserve">(gpa), </w:t>
      </w:r>
      <w:r>
        <w:br w:type="textWrapping"/>
      </w:r>
      <w:r>
        <w:rPr>
          <w:rStyle w:val="NormalTok"/>
        </w:rPr>
        <w:t xml:space="preserve">                            </w:t>
      </w:r>
      <w:r>
        <w:rPr>
          <w:rStyle w:val="DataTypeTok"/>
        </w:rPr>
        <w:t xml:space="preserve">rank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view data frame </w:t>
      </w:r>
      <w:r>
        <w:br w:type="textWrapping"/>
      </w:r>
      <w:r>
        <w:rPr>
          <w:rStyle w:val="NormalTok"/>
        </w:rPr>
        <w:t xml:space="preserve">newdata1</w:t>
      </w:r>
    </w:p>
    <w:p>
      <w:pPr>
        <w:pStyle w:val="SourceCode"/>
      </w:pPr>
      <w:r>
        <w:rPr>
          <w:rStyle w:val="VerbatimChar"/>
        </w:rPr>
        <w:t xml:space="preserve">##     gre    gpa rank</w:t>
      </w:r>
      <w:r>
        <w:br w:type="textWrapping"/>
      </w:r>
      <w:r>
        <w:rPr>
          <w:rStyle w:val="VerbatimChar"/>
        </w:rPr>
        <w:t xml:space="preserve">## 1 587.7 3.3899    1</w:t>
      </w:r>
      <w:r>
        <w:br w:type="textWrapping"/>
      </w:r>
      <w:r>
        <w:rPr>
          <w:rStyle w:val="VerbatimChar"/>
        </w:rPr>
        <w:t xml:space="preserve">## 2 587.7 3.3899    2</w:t>
      </w:r>
      <w:r>
        <w:br w:type="textWrapping"/>
      </w:r>
      <w:r>
        <w:rPr>
          <w:rStyle w:val="VerbatimChar"/>
        </w:rPr>
        <w:t xml:space="preserve">## 3 587.7 3.3899    3</w:t>
      </w:r>
      <w:r>
        <w:br w:type="textWrapping"/>
      </w:r>
      <w:r>
        <w:rPr>
          <w:rStyle w:val="VerbatimChar"/>
        </w:rPr>
        <w:t xml:space="preserve">## 4 587.7 3.3899    4</w:t>
      </w:r>
    </w:p>
    <w:p>
      <w:pPr>
        <w:pStyle w:val="SourceCode"/>
      </w:pPr>
      <w:r>
        <w:rPr>
          <w:rStyle w:val="NormalTok"/>
        </w:rPr>
        <w:t xml:space="preserve">newdata1</w:t>
      </w:r>
      <w:r>
        <w:rPr>
          <w:rStyle w:val="OperatorTok"/>
        </w:rPr>
        <w:t xml:space="preserve">$</w:t>
      </w:r>
      <w:r>
        <w:rPr>
          <w:rStyle w:val="NormalTok"/>
        </w:rPr>
        <w:t xml:space="preserve">rankP &lt;-</w:t>
      </w:r>
      <w:r>
        <w:rPr>
          <w:rStyle w:val="StringTok"/>
        </w:rPr>
        <w:t xml:space="preserve"> </w:t>
      </w:r>
      <w:r>
        <w:rPr>
          <w:rStyle w:val="KeywordTok"/>
        </w:rPr>
        <w:t xml:space="preserve">predict</w:t>
      </w:r>
      <w:r>
        <w:rPr>
          <w:rStyle w:val="NormalTok"/>
        </w:rPr>
        <w:t xml:space="preserve">(mylogit, </w:t>
      </w:r>
      <w:r>
        <w:rPr>
          <w:rStyle w:val="DataTypeTok"/>
        </w:rPr>
        <w:t xml:space="preserve">newdata =</w:t>
      </w:r>
      <w:r>
        <w:rPr>
          <w:rStyle w:val="NormalTok"/>
        </w:rPr>
        <w:t xml:space="preserve"> newdata1, </w:t>
      </w:r>
      <w:r>
        <w:rPr>
          <w:rStyle w:val="DataTypeTok"/>
        </w:rPr>
        <w:t xml:space="preserve">type =</w:t>
      </w:r>
      <w:r>
        <w:rPr>
          <w:rStyle w:val="NormalTok"/>
        </w:rPr>
        <w:t xml:space="preserve"> </w:t>
      </w:r>
      <w:r>
        <w:rPr>
          <w:rStyle w:val="StringTok"/>
        </w:rPr>
        <w:t xml:space="preserve">"response"</w:t>
      </w:r>
      <w:r>
        <w:rPr>
          <w:rStyle w:val="NormalTok"/>
        </w:rPr>
        <w:t xml:space="preserve">) </w:t>
      </w:r>
      <w:r>
        <w:br w:type="textWrapping"/>
      </w:r>
      <w:r>
        <w:rPr>
          <w:rStyle w:val="NormalTok"/>
        </w:rPr>
        <w:t xml:space="preserve">newdata1</w:t>
      </w:r>
    </w:p>
    <w:p>
      <w:pPr>
        <w:pStyle w:val="SourceCode"/>
      </w:pPr>
      <w:r>
        <w:rPr>
          <w:rStyle w:val="VerbatimChar"/>
        </w:rPr>
        <w:t xml:space="preserve">##     gre    gpa rank     rankP</w:t>
      </w:r>
      <w:r>
        <w:br w:type="textWrapping"/>
      </w:r>
      <w:r>
        <w:rPr>
          <w:rStyle w:val="VerbatimChar"/>
        </w:rPr>
        <w:t xml:space="preserve">## 1 587.7 3.3899    1 0.5166016</w:t>
      </w:r>
      <w:r>
        <w:br w:type="textWrapping"/>
      </w:r>
      <w:r>
        <w:rPr>
          <w:rStyle w:val="VerbatimChar"/>
        </w:rPr>
        <w:t xml:space="preserve">## 2 587.7 3.3899    2 0.3522846</w:t>
      </w:r>
      <w:r>
        <w:br w:type="textWrapping"/>
      </w:r>
      <w:r>
        <w:rPr>
          <w:rStyle w:val="VerbatimChar"/>
        </w:rPr>
        <w:t xml:space="preserve">## 3 587.7 3.3899    3 0.2186120</w:t>
      </w:r>
      <w:r>
        <w:br w:type="textWrapping"/>
      </w:r>
      <w:r>
        <w:rPr>
          <w:rStyle w:val="VerbatimChar"/>
        </w:rPr>
        <w:t xml:space="preserve">## 4 587.7 3.3899    4 0.1846684</w:t>
      </w:r>
    </w:p>
    <w:p>
      <w:pPr>
        <w:pStyle w:val="FirstParagraph"/>
      </w:pPr>
      <w:r>
        <w:t xml:space="preserve">To interpret the values in the new dataframe, we have to remember these are probability factors. The probability for being accepted into a school given the mean</w:t>
      </w:r>
      <w:r>
        <w:t xml:space="preserve"> </w:t>
      </w:r>
      <w:r>
        <w:rPr>
          <w:rStyle w:val="VerbatimChar"/>
        </w:rPr>
        <w:t xml:space="preserve">gre</w:t>
      </w:r>
      <w:r>
        <w:t xml:space="preserve"> </w:t>
      </w:r>
      <w:r>
        <w:t xml:space="preserve">and mean</w:t>
      </w:r>
      <w:r>
        <w:t xml:space="preserve"> </w:t>
      </w:r>
      <w:r>
        <w:rPr>
          <w:rStyle w:val="VerbatimChar"/>
        </w:rPr>
        <w:t xml:space="preserve">gpa</w:t>
      </w:r>
      <w:r>
        <w:t xml:space="preserve"> </w:t>
      </w:r>
      <w:r>
        <w:t xml:space="preserve">and coming from a rank1 school is 0.5166016. For students of so-called</w:t>
      </w:r>
      <w:r>
        <w:t xml:space="preserve"> </w:t>
      </w:r>
      <w:r>
        <w:t xml:space="preserve">“</w:t>
      </w:r>
      <w:r>
        <w:t xml:space="preserve">lower tier</w:t>
      </w:r>
      <w:r>
        <w:t xml:space="preserve">”</w:t>
      </w:r>
      <w:r>
        <w:t xml:space="preserve"> </w:t>
      </w:r>
      <w:r>
        <w:t xml:space="preserve">rank4 schools, the probability is 0.1846684 controlling for the same mean</w:t>
      </w:r>
      <w:r>
        <w:t xml:space="preserve"> </w:t>
      </w:r>
      <w:r>
        <w:rPr>
          <w:rStyle w:val="VerbatimChar"/>
        </w:rPr>
        <w:t xml:space="preserve">gre</w:t>
      </w:r>
      <w:r>
        <w:t xml:space="preserve"> </w:t>
      </w:r>
      <w:r>
        <w:t xml:space="preserve">and</w:t>
      </w:r>
      <w:r>
        <w:t xml:space="preserve"> </w:t>
      </w:r>
      <w:r>
        <w:rPr>
          <w:rStyle w:val="VerbatimChar"/>
        </w:rPr>
        <w:t xml:space="preserve">gpa</w:t>
      </w:r>
      <w:r>
        <w:t xml:space="preserve">. One way this can be interpreted is that college is a sociological</w:t>
      </w:r>
      <w:r>
        <w:t xml:space="preserve"> </w:t>
      </w:r>
      <w:r>
        <w:t xml:space="preserve">“</w:t>
      </w:r>
      <w:r>
        <w:t xml:space="preserve">classist</w:t>
      </w:r>
      <w:r>
        <w:t xml:space="preserve">”</w:t>
      </w:r>
      <w:r>
        <w:t xml:space="preserve"> </w:t>
      </w:r>
      <w:r>
        <w:t xml:space="preserve">issue and should be made free for all based on merit, not the</w:t>
      </w:r>
      <w:r>
        <w:t xml:space="preserve"> </w:t>
      </w:r>
      <w:r>
        <w:rPr>
          <w:i/>
        </w:rPr>
        <w:t xml:space="preserve">school</w:t>
      </w:r>
      <w:r>
        <w:t xml:space="preserve"> </w:t>
      </w:r>
      <w:r>
        <w:t xml:space="preserve">that someone comes from.</w:t>
      </w:r>
    </w:p>
    <w:p>
      <w:pPr>
        <w:pStyle w:val="SourceCode"/>
      </w:pPr>
      <w:r>
        <w:rPr>
          <w:rStyle w:val="NormalTok"/>
        </w:rPr>
        <w:t xml:space="preserve">newdata2 &lt;-</w:t>
      </w:r>
      <w:r>
        <w:rPr>
          <w:rStyle w:val="StringTok"/>
        </w:rPr>
        <w:t xml:space="preserve"> </w:t>
      </w:r>
      <w:r>
        <w:rPr>
          <w:rStyle w:val="KeywordTok"/>
        </w:rPr>
        <w:t xml:space="preserve">with</w:t>
      </w:r>
      <w:r>
        <w:rPr>
          <w:rStyle w:val="NormalTok"/>
        </w:rPr>
        <w:t xml:space="preserve">(mydata,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gre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200</w:t>
      </w:r>
      <w:r>
        <w:rPr>
          <w:rStyle w:val="NormalTok"/>
        </w:rPr>
        <w:t xml:space="preserve">, </w:t>
      </w:r>
      <w:r>
        <w:rPr>
          <w:rStyle w:val="DataTypeTok"/>
        </w:rPr>
        <w:t xml:space="preserve">to =</w:t>
      </w:r>
      <w:r>
        <w:rPr>
          <w:rStyle w:val="NormalTok"/>
        </w:rPr>
        <w:t xml:space="preserve"> </w:t>
      </w:r>
      <w:r>
        <w:rPr>
          <w:rStyle w:val="DecValTok"/>
        </w:rPr>
        <w:t xml:space="preserve">800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gpa =</w:t>
      </w:r>
      <w:r>
        <w:rPr>
          <w:rStyle w:val="NormalTok"/>
        </w:rPr>
        <w:t xml:space="preserve"> </w:t>
      </w:r>
      <w:r>
        <w:rPr>
          <w:rStyle w:val="KeywordTok"/>
        </w:rPr>
        <w:t xml:space="preserve">mean</w:t>
      </w:r>
      <w:r>
        <w:rPr>
          <w:rStyle w:val="NormalTok"/>
        </w:rPr>
        <w:t xml:space="preserve">(gpa), </w:t>
      </w:r>
      <w:r>
        <w:br w:type="textWrapping"/>
      </w:r>
      <w:r>
        <w:rPr>
          <w:rStyle w:val="NormalTok"/>
        </w:rPr>
        <w:t xml:space="preserve">                            </w:t>
      </w:r>
      <w:r>
        <w:rPr>
          <w:rStyle w:val="DataTypeTok"/>
        </w:rPr>
        <w:t xml:space="preserve">rank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each =</w:t>
      </w:r>
      <w:r>
        <w:rPr>
          <w:rStyle w:val="NormalTok"/>
        </w:rPr>
        <w:t xml:space="preserve"> </w:t>
      </w:r>
      <w:r>
        <w:rPr>
          <w:rStyle w:val="DecValTok"/>
        </w:rPr>
        <w:t xml:space="preserve">100</w:t>
      </w:r>
      <w:r>
        <w:rPr>
          <w:rStyle w:val="NormalTok"/>
        </w:rPr>
        <w:t xml:space="preserve">))))</w:t>
      </w:r>
    </w:p>
    <w:p>
      <w:pPr>
        <w:pStyle w:val="SourceCode"/>
      </w:pPr>
      <w:r>
        <w:rPr>
          <w:rStyle w:val="NormalTok"/>
        </w:rPr>
        <w:t xml:space="preserve">newdata3 &lt;-</w:t>
      </w:r>
      <w:r>
        <w:rPr>
          <w:rStyle w:val="StringTok"/>
        </w:rPr>
        <w:t xml:space="preserve"> </w:t>
      </w:r>
      <w:r>
        <w:rPr>
          <w:rStyle w:val="KeywordTok"/>
        </w:rPr>
        <w:t xml:space="preserve">cbind</w:t>
      </w:r>
      <w:r>
        <w:rPr>
          <w:rStyle w:val="NormalTok"/>
        </w:rPr>
        <w:t xml:space="preserve">(newdata2, </w:t>
      </w:r>
      <w:r>
        <w:br w:type="textWrapping"/>
      </w:r>
      <w:r>
        <w:rPr>
          <w:rStyle w:val="NormalTok"/>
        </w:rPr>
        <w:t xml:space="preserve">                  </w:t>
      </w:r>
      <w:r>
        <w:rPr>
          <w:rStyle w:val="KeywordTok"/>
        </w:rPr>
        <w:t xml:space="preserve">predict</w:t>
      </w:r>
      <w:r>
        <w:rPr>
          <w:rStyle w:val="NormalTok"/>
        </w:rPr>
        <w:t xml:space="preserve">(mylogit, </w:t>
      </w:r>
      <w:r>
        <w:br w:type="textWrapping"/>
      </w:r>
      <w:r>
        <w:rPr>
          <w:rStyle w:val="NormalTok"/>
        </w:rPr>
        <w:t xml:space="preserve">                          </w:t>
      </w:r>
      <w:r>
        <w:rPr>
          <w:rStyle w:val="DataTypeTok"/>
        </w:rPr>
        <w:t xml:space="preserve">newdata =</w:t>
      </w:r>
      <w:r>
        <w:rPr>
          <w:rStyle w:val="NormalTok"/>
        </w:rPr>
        <w:t xml:space="preserve"> newdata2, </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br w:type="textWrapping"/>
      </w:r>
      <w:r>
        <w:rPr>
          <w:rStyle w:val="NormalTok"/>
        </w:rPr>
        <w:t xml:space="preserve">                          </w:t>
      </w:r>
      <w:r>
        <w:rPr>
          <w:rStyle w:val="DataTypeTok"/>
        </w:rPr>
        <w:t xml:space="preserve">se=</w:t>
      </w:r>
      <w:r>
        <w:rPr>
          <w:rStyle w:val="OtherTok"/>
        </w:rPr>
        <w:t xml:space="preserve">TRUE</w:t>
      </w:r>
      <w:r>
        <w:rPr>
          <w:rStyle w:val="NormalTok"/>
        </w:rPr>
        <w:t xml:space="preserve">)) </w:t>
      </w:r>
      <w:r>
        <w:br w:type="textWrapping"/>
      </w:r>
      <w:r>
        <w:br w:type="textWrapping"/>
      </w:r>
      <w:r>
        <w:rPr>
          <w:rStyle w:val="NormalTok"/>
        </w:rPr>
        <w:t xml:space="preserve">newdata3 &lt;-</w:t>
      </w:r>
      <w:r>
        <w:rPr>
          <w:rStyle w:val="StringTok"/>
        </w:rPr>
        <w:t xml:space="preserve"> </w:t>
      </w:r>
      <w:r>
        <w:rPr>
          <w:rStyle w:val="KeywordTok"/>
        </w:rPr>
        <w:t xml:space="preserve">within</w:t>
      </w:r>
      <w:r>
        <w:rPr>
          <w:rStyle w:val="NormalTok"/>
        </w:rPr>
        <w:t xml:space="preserve">(newdata3, { </w:t>
      </w:r>
      <w:r>
        <w:br w:type="textWrapping"/>
      </w:r>
      <w:r>
        <w:rPr>
          <w:rStyle w:val="NormalTok"/>
        </w:rPr>
        <w:t xml:space="preserve">  PredictedProb &lt;-</w:t>
      </w:r>
      <w:r>
        <w:rPr>
          <w:rStyle w:val="StringTok"/>
        </w:rPr>
        <w:t xml:space="preserve"> </w:t>
      </w:r>
      <w:r>
        <w:rPr>
          <w:rStyle w:val="KeywordTok"/>
        </w:rPr>
        <w:t xml:space="preserve">plogis</w:t>
      </w:r>
      <w:r>
        <w:rPr>
          <w:rStyle w:val="NormalTok"/>
        </w:rPr>
        <w:t xml:space="preserve">(fit) </w:t>
      </w:r>
      <w:r>
        <w:br w:type="textWrapping"/>
      </w:r>
      <w:r>
        <w:rPr>
          <w:rStyle w:val="NormalTok"/>
        </w:rPr>
        <w:t xml:space="preserve">  LL &lt;-</w:t>
      </w:r>
      <w:r>
        <w:rPr>
          <w:rStyle w:val="StringTok"/>
        </w:rPr>
        <w:t xml:space="preserve"> </w:t>
      </w:r>
      <w:r>
        <w:rPr>
          <w:rStyle w:val="KeywordTok"/>
        </w:rPr>
        <w:t xml:space="preserve">plogis</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se.fit)) </w:t>
      </w:r>
      <w:r>
        <w:br w:type="textWrapping"/>
      </w:r>
      <w:r>
        <w:rPr>
          <w:rStyle w:val="NormalTok"/>
        </w:rPr>
        <w:t xml:space="preserve">  UL &lt;-</w:t>
      </w:r>
      <w:r>
        <w:rPr>
          <w:rStyle w:val="StringTok"/>
        </w:rPr>
        <w:t xml:space="preserve"> </w:t>
      </w:r>
      <w:r>
        <w:rPr>
          <w:rStyle w:val="KeywordTok"/>
        </w:rPr>
        <w:t xml:space="preserve">plogis</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se.fit)) }) </w:t>
      </w:r>
      <w:r>
        <w:br w:type="textWrapping"/>
      </w:r>
      <w:r>
        <w:br w:type="textWrapping"/>
      </w:r>
      <w:r>
        <w:rPr>
          <w:rStyle w:val="NormalTok"/>
        </w:rPr>
        <w:t xml:space="preserve">## view first few rows of final dataset </w:t>
      </w:r>
      <w:r>
        <w:br w:type="textWrapping"/>
      </w:r>
      <w:r>
        <w:rPr>
          <w:rStyle w:val="KeywordTok"/>
        </w:rPr>
        <w:t xml:space="preserve">head</w:t>
      </w:r>
      <w:r>
        <w:rPr>
          <w:rStyle w:val="NormalTok"/>
        </w:rPr>
        <w:t xml:space="preserve">(newdata3)</w:t>
      </w:r>
    </w:p>
    <w:p>
      <w:pPr>
        <w:pStyle w:val="SourceCode"/>
      </w:pPr>
      <w:r>
        <w:rPr>
          <w:rStyle w:val="VerbatimChar"/>
        </w:rPr>
        <w:t xml:space="preserve">##        gre    gpa rank        fit    se.fit residual.scale        UL</w:t>
      </w:r>
      <w:r>
        <w:br w:type="textWrapping"/>
      </w:r>
      <w:r>
        <w:rPr>
          <w:rStyle w:val="VerbatimChar"/>
        </w:rPr>
        <w:t xml:space="preserve">## 1 200.0000 3.3899    1 -0.8114870 0.5147714              1 0.5492064</w:t>
      </w:r>
      <w:r>
        <w:br w:type="textWrapping"/>
      </w:r>
      <w:r>
        <w:rPr>
          <w:rStyle w:val="VerbatimChar"/>
        </w:rPr>
        <w:t xml:space="preserve">## 2 206.0606 3.3899    1 -0.7977632 0.5090986              1 0.5498513</w:t>
      </w:r>
      <w:r>
        <w:br w:type="textWrapping"/>
      </w:r>
      <w:r>
        <w:rPr>
          <w:rStyle w:val="VerbatimChar"/>
        </w:rPr>
        <w:t xml:space="preserve">## 3 212.1212 3.3899    1 -0.7840394 0.5034491              1 0.5505074</w:t>
      </w:r>
      <w:r>
        <w:br w:type="textWrapping"/>
      </w:r>
      <w:r>
        <w:rPr>
          <w:rStyle w:val="VerbatimChar"/>
        </w:rPr>
        <w:t xml:space="preserve">## 4 218.1818 3.3899    1 -0.7703156 0.4978239              1 0.5511750</w:t>
      </w:r>
      <w:r>
        <w:br w:type="textWrapping"/>
      </w:r>
      <w:r>
        <w:rPr>
          <w:rStyle w:val="VerbatimChar"/>
        </w:rPr>
        <w:t xml:space="preserve">## 5 224.2424 3.3899    1 -0.7565919 0.4922237              1 0.5518545</w:t>
      </w:r>
      <w:r>
        <w:br w:type="textWrapping"/>
      </w:r>
      <w:r>
        <w:rPr>
          <w:rStyle w:val="VerbatimChar"/>
        </w:rPr>
        <w:t xml:space="preserve">## 6 230.3030 3.3899    1 -0.7428681 0.4866494              1 0.5525464</w:t>
      </w:r>
      <w:r>
        <w:br w:type="textWrapping"/>
      </w:r>
      <w:r>
        <w:rPr>
          <w:rStyle w:val="VerbatimChar"/>
        </w:rPr>
        <w:t xml:space="preserve">##          LL PredictedProb</w:t>
      </w:r>
      <w:r>
        <w:br w:type="textWrapping"/>
      </w:r>
      <w:r>
        <w:rPr>
          <w:rStyle w:val="VerbatimChar"/>
        </w:rPr>
        <w:t xml:space="preserve">## 1 0.1393812     0.3075737</w:t>
      </w:r>
      <w:r>
        <w:br w:type="textWrapping"/>
      </w:r>
      <w:r>
        <w:rPr>
          <w:rStyle w:val="VerbatimChar"/>
        </w:rPr>
        <w:t xml:space="preserve">## 2 0.1423880     0.3105042</w:t>
      </w:r>
      <w:r>
        <w:br w:type="textWrapping"/>
      </w:r>
      <w:r>
        <w:rPr>
          <w:rStyle w:val="VerbatimChar"/>
        </w:rPr>
        <w:t xml:space="preserve">## 3 0.1454429     0.3134499</w:t>
      </w:r>
      <w:r>
        <w:br w:type="textWrapping"/>
      </w:r>
      <w:r>
        <w:rPr>
          <w:rStyle w:val="VerbatimChar"/>
        </w:rPr>
        <w:t xml:space="preserve">## 4 0.1485460     0.3164108</w:t>
      </w:r>
      <w:r>
        <w:br w:type="textWrapping"/>
      </w:r>
      <w:r>
        <w:rPr>
          <w:rStyle w:val="VerbatimChar"/>
        </w:rPr>
        <w:t xml:space="preserve">## 5 0.1516973     0.3193867</w:t>
      </w:r>
      <w:r>
        <w:br w:type="textWrapping"/>
      </w:r>
      <w:r>
        <w:rPr>
          <w:rStyle w:val="VerbatimChar"/>
        </w:rPr>
        <w:t xml:space="preserve">## 6 0.1548966     0.3223773</w:t>
      </w:r>
    </w:p>
    <w:p>
      <w:pPr>
        <w:pStyle w:val="FirstParagraph"/>
      </w:pPr>
      <w:r>
        <w:t xml:space="preserve">All we’re making here is an expanded data frame, applying the admission prediction probabilities to the dataset.</w:t>
      </w:r>
    </w:p>
    <w:p>
      <w:pPr>
        <w:pStyle w:val="SourceCode"/>
      </w:pPr>
      <w:r>
        <w:rPr>
          <w:rStyle w:val="KeywordTok"/>
        </w:rPr>
        <w:t xml:space="preserve">ggplot</w:t>
      </w:r>
      <w:r>
        <w:rPr>
          <w:rStyle w:val="NormalTok"/>
        </w:rPr>
        <w:t xml:space="preserve">(newdata3, </w:t>
      </w:r>
      <w:r>
        <w:rPr>
          <w:rStyle w:val="KeywordTok"/>
        </w:rPr>
        <w:t xml:space="preserve">aes</w:t>
      </w:r>
      <w:r>
        <w:rPr>
          <w:rStyle w:val="NormalTok"/>
        </w:rPr>
        <w:t xml:space="preserve">(</w:t>
      </w:r>
      <w:r>
        <w:rPr>
          <w:rStyle w:val="DataTypeTok"/>
        </w:rPr>
        <w:t xml:space="preserve">x =</w:t>
      </w:r>
      <w:r>
        <w:rPr>
          <w:rStyle w:val="NormalTok"/>
        </w:rPr>
        <w:t xml:space="preserve"> gre, </w:t>
      </w:r>
      <w:r>
        <w:rPr>
          <w:rStyle w:val="DataTypeTok"/>
        </w:rPr>
        <w:t xml:space="preserve">y =</w:t>
      </w:r>
      <w:r>
        <w:rPr>
          <w:rStyle w:val="NormalTok"/>
        </w:rPr>
        <w:t xml:space="preserve"> PredictedProb))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LL, </w:t>
      </w:r>
      <w:r>
        <w:rPr>
          <w:rStyle w:val="DataTypeTok"/>
        </w:rPr>
        <w:t xml:space="preserve">ymax =</w:t>
      </w:r>
      <w:r>
        <w:rPr>
          <w:rStyle w:val="NormalTok"/>
        </w:rPr>
        <w:t xml:space="preserve"> UL, </w:t>
      </w:r>
      <w:r>
        <w:rPr>
          <w:rStyle w:val="DataTypeTok"/>
        </w:rPr>
        <w:t xml:space="preserve">fill =</w:t>
      </w:r>
      <w:r>
        <w:rPr>
          <w:rStyle w:val="NormalTok"/>
        </w:rPr>
        <w:t xml:space="preserve"> rank),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rank), </w:t>
      </w:r>
      <w:r>
        <w:rPr>
          <w:rStyle w:val="DataTyp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8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get into some visual fun. With this plot we see the predicted probability for admission increases with</w:t>
      </w:r>
      <w:r>
        <w:t xml:space="preserve"> </w:t>
      </w:r>
      <w:r>
        <w:rPr>
          <w:rStyle w:val="VerbatimChar"/>
        </w:rPr>
        <w:t xml:space="preserve">gre</w:t>
      </w:r>
      <w:r>
        <w:t xml:space="preserve"> </w:t>
      </w:r>
      <w:r>
        <w:t xml:space="preserve">score is true for each rank school. However, rank1 schools have a much higher probability. Confidence intervals generally overlap, which shows us that it’s possible for a rank4 school attendee to reach SOME of the admission probability of a rank1 attendee, but only barely, and only at the low end. The Merits of GRE-based admission are nearly copletely lost at the high-end of scores. College admission is a class issue.</w:t>
      </w:r>
    </w:p>
    <w:p>
      <w:pPr>
        <w:pStyle w:val="SourceCode"/>
      </w:pPr>
      <w:r>
        <w:rPr>
          <w:rStyle w:val="KeywordTok"/>
        </w:rPr>
        <w:t xml:space="preserve">with</w:t>
      </w:r>
      <w:r>
        <w:rPr>
          <w:rStyle w:val="NormalTok"/>
        </w:rPr>
        <w:t xml:space="preserve">(mylogit, null.deviance </w:t>
      </w:r>
      <w:r>
        <w:rPr>
          <w:rStyle w:val="OperatorTok"/>
        </w:rPr>
        <w:t xml:space="preserve">-</w:t>
      </w:r>
      <w:r>
        <w:rPr>
          <w:rStyle w:val="StringTok"/>
        </w:rPr>
        <w:t xml:space="preserve"> </w:t>
      </w:r>
      <w:r>
        <w:rPr>
          <w:rStyle w:val="NormalTok"/>
        </w:rPr>
        <w:t xml:space="preserve">deviance)</w:t>
      </w:r>
    </w:p>
    <w:p>
      <w:pPr>
        <w:pStyle w:val="SourceCode"/>
      </w:pPr>
      <w:r>
        <w:rPr>
          <w:rStyle w:val="VerbatimChar"/>
        </w:rPr>
        <w:t xml:space="preserve">## [1] 41.45903</w:t>
      </w:r>
    </w:p>
    <w:p>
      <w:pPr>
        <w:pStyle w:val="SourceCode"/>
      </w:pPr>
      <w:r>
        <w:rPr>
          <w:rStyle w:val="KeywordTok"/>
        </w:rPr>
        <w:t xml:space="preserve">with</w:t>
      </w:r>
      <w:r>
        <w:rPr>
          <w:rStyle w:val="NormalTok"/>
        </w:rPr>
        <w:t xml:space="preserve">(mylogit, df.null </w:t>
      </w:r>
      <w:r>
        <w:rPr>
          <w:rStyle w:val="OperatorTok"/>
        </w:rPr>
        <w:t xml:space="preserve">-</w:t>
      </w:r>
      <w:r>
        <w:rPr>
          <w:rStyle w:val="StringTok"/>
        </w:rPr>
        <w:t xml:space="preserve"> </w:t>
      </w:r>
      <w:r>
        <w:rPr>
          <w:rStyle w:val="NormalTok"/>
        </w:rPr>
        <w:t xml:space="preserve">df.residual)</w:t>
      </w:r>
    </w:p>
    <w:p>
      <w:pPr>
        <w:pStyle w:val="SourceCode"/>
      </w:pPr>
      <w:r>
        <w:rPr>
          <w:rStyle w:val="VerbatimChar"/>
        </w:rPr>
        <w:t xml:space="preserve">## [1] 5</w:t>
      </w:r>
    </w:p>
    <w:p>
      <w:pPr>
        <w:pStyle w:val="SourceCode"/>
      </w:pPr>
      <w:r>
        <w:rPr>
          <w:rStyle w:val="KeywordTok"/>
        </w:rPr>
        <w:t xml:space="preserve">with</w:t>
      </w:r>
      <w:r>
        <w:rPr>
          <w:rStyle w:val="NormalTok"/>
        </w:rPr>
        <w:t xml:space="preserve">(mylogit, </w:t>
      </w:r>
      <w:r>
        <w:rPr>
          <w:rStyle w:val="KeywordTok"/>
        </w:rPr>
        <w:t xml:space="preserve">pchisq</w:t>
      </w:r>
      <w:r>
        <w:rPr>
          <w:rStyle w:val="NormalTok"/>
        </w:rPr>
        <w:t xml:space="preserve">(null.deviance </w:t>
      </w:r>
      <w:r>
        <w:rPr>
          <w:rStyle w:val="OperatorTok"/>
        </w:rPr>
        <w:t xml:space="preserve">-</w:t>
      </w:r>
      <w:r>
        <w:rPr>
          <w:rStyle w:val="StringTok"/>
        </w:rPr>
        <w:t xml:space="preserve"> </w:t>
      </w:r>
      <w:r>
        <w:rPr>
          <w:rStyle w:val="NormalTok"/>
        </w:rPr>
        <w:t xml:space="preserve">deviance, df.null </w:t>
      </w:r>
      <w:r>
        <w:rPr>
          <w:rStyle w:val="OperatorTok"/>
        </w:rPr>
        <w:t xml:space="preserve">-</w:t>
      </w:r>
      <w:r>
        <w:rPr>
          <w:rStyle w:val="StringTok"/>
        </w:rPr>
        <w:t xml:space="preserve"> </w:t>
      </w:r>
      <w:r>
        <w:rPr>
          <w:rStyle w:val="NormalTok"/>
        </w:rPr>
        <w:t xml:space="preserve">df.residual,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7.578194e-08</w:t>
      </w:r>
    </w:p>
    <w:p>
      <w:pPr>
        <w:pStyle w:val="FirstParagraph"/>
      </w:pPr>
      <w:r>
        <w:t xml:space="preserve">The chi-square is 41.4590251 and has 5 degrees of freedom. This provides a p-value of 7.5781942</w:t>
      </w:r>
      <w:r>
        <w:t xml:space="preserve">10^{-8}. This is obviously much less than any measurable test for fit. The interpretation is that the model fits better than any random selection.</w:t>
      </w:r>
    </w:p>
    <w:p>
      <w:pPr>
        <w:pStyle w:val="SourceCode"/>
      </w:pPr>
      <w:r>
        <w:rPr>
          <w:rStyle w:val="KeywordTok"/>
        </w:rPr>
        <w:t xml:space="preserve">logLik</w:t>
      </w:r>
      <w:r>
        <w:rPr>
          <w:rStyle w:val="NormalTok"/>
        </w:rPr>
        <w:t xml:space="preserve">(mylogit)</w:t>
      </w:r>
    </w:p>
    <w:p>
      <w:pPr>
        <w:pStyle w:val="SourceCode"/>
      </w:pPr>
      <w:r>
        <w:rPr>
          <w:rStyle w:val="VerbatimChar"/>
        </w:rPr>
        <w:t xml:space="preserve">## 'log Lik.' -229.2587 (df=6)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205f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project08</dc:title>
  <dc:creator>Jason Grahn</dc:creator>
  <dcterms:created xsi:type="dcterms:W3CDTF">2019-03-05T17:39:12Z</dcterms:created>
  <dcterms:modified xsi:type="dcterms:W3CDTF">2019-03-05T17:39:12Z</dcterms:modified>
</cp:coreProperties>
</file>