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DA420_project3_Grahn</w:t>
      </w:r>
    </w:p>
    <w:p>
      <w:pPr>
        <w:pStyle w:val="Author"/>
      </w:pPr>
      <w:r>
        <w:t xml:space="preserve">Jason</w:t>
      </w:r>
      <w:r>
        <w:t xml:space="preserve"> </w:t>
      </w:r>
      <w:r>
        <w:t xml:space="preserve">Grahn</w:t>
      </w:r>
    </w:p>
    <w:p>
      <w:pPr>
        <w:pStyle w:val="Date"/>
      </w:pPr>
      <w:r>
        <w:t xml:space="preserve">1/25/2019</w:t>
      </w:r>
    </w:p>
    <w:p>
      <w:pPr>
        <w:pStyle w:val="Heading1"/>
      </w:pPr>
      <w:bookmarkStart w:id="21" w:name="part-1"/>
      <w:bookmarkEnd w:id="21"/>
      <w:r>
        <w:t xml:space="preserve">Part 1</w:t>
      </w:r>
    </w:p>
    <w:p>
      <w:pPr>
        <w:pStyle w:val="FirstParagraph"/>
      </w:pPr>
      <w:r>
        <w:t xml:space="preserve">This will be attached separately.</w:t>
      </w:r>
    </w:p>
    <w:p>
      <w:pPr>
        <w:pStyle w:val="Heading1"/>
      </w:pPr>
      <w:bookmarkStart w:id="22" w:name="part-2"/>
      <w:bookmarkEnd w:id="22"/>
      <w:r>
        <w:t xml:space="preserve">Part 2</w:t>
      </w:r>
    </w:p>
    <w:p>
      <w:pPr>
        <w:pStyle w:val="FirstParagraph"/>
      </w:pPr>
      <w:r>
        <w:t xml:space="preserve">Consider Exhibit 4.1 in page 50-51. Suppose your client is someone other than the local farmer, a meat producer/butcher, dairy, or brewer perhaps. Determine association rules relevant to your client’s products guided by the market basket model. What recommendations would you make about future marketplace actions?</w:t>
      </w:r>
    </w:p>
    <w:p>
      <w:pPr>
        <w:pStyle w:val="Heading2"/>
      </w:pPr>
      <w:bookmarkStart w:id="23" w:name="analysis"/>
      <w:bookmarkEnd w:id="23"/>
      <w:r>
        <w:t xml:space="preserve">Analysis</w:t>
      </w:r>
    </w:p>
    <w:p>
      <w:pPr>
        <w:pStyle w:val="FirstParagraph"/>
      </w:pPr>
      <w:r>
        <w:t xml:space="preserve">We selected running the market basket analysis for a brewer, and opted to find rules related to</w:t>
      </w:r>
      <w:r>
        <w:t xml:space="preserve"> </w:t>
      </w:r>
      <w:r>
        <w:t xml:space="preserve">“</w:t>
      </w:r>
      <w:r>
        <w:t xml:space="preserve">beer</w:t>
      </w:r>
      <w:r>
        <w:t xml:space="preserve">”</w:t>
      </w:r>
      <w:r>
        <w:t xml:space="preserve">.</w:t>
      </w:r>
    </w:p>
    <w:p>
      <w:pPr>
        <w:pStyle w:val="BodyText"/>
      </w:pPr>
      <w:r>
        <w:t xml:space="preserve">The results included 6 rules, the strongest of which was for non-alcoholic beer. That is to say, when a consumner purchases non-alcoholic beer, they will also purchase beer. The second highest rule is simply beer by itself. The remaining rules in order are bread and baked goods, vegetables, fruit, and dairy produce.</w:t>
      </w:r>
    </w:p>
    <w:p>
      <w:pPr>
        <w:pStyle w:val="BodyText"/>
      </w:pPr>
      <w:r>
        <w:t xml:space="preserve">Given these rules, it makes sense that the brewer investigate producing a non-alcoholic beer of their own if they haven’t already. Given the high association of non-alcoholic beer with beer, consumer confidence in a non-alcoholic beer could lead to purchases of the same companies’ alcoholic beer as well, as</w:t>
      </w:r>
      <w:r>
        <w:t xml:space="preserve"> </w:t>
      </w:r>
      <w:r>
        <w:t xml:space="preserve">“</w:t>
      </w:r>
      <w:r>
        <w:t xml:space="preserve">birds of a feather.</w:t>
      </w:r>
      <w:r>
        <w:t xml:space="preserve">”</w:t>
      </w:r>
      <w:r>
        <w:t xml:space="preserve"> </w:t>
      </w:r>
      <w:r>
        <w:t xml:space="preserve">The remaining rules indicate purchases of items used for cookouts (bread/baked goods, veggies, fruit, and dairy produce). Dairy produce in this case could be cheeses, while bread and baked goods could related to hotdog and hamburger buns.</w:t>
      </w:r>
    </w:p>
    <w:p>
      <w:pPr>
        <w:pStyle w:val="BodyText"/>
      </w:pPr>
      <w:r>
        <w:t xml:space="preserve">Additionally, it makes market-sense for the brewer to align their product with a</w:t>
      </w:r>
      <w:r>
        <w:t xml:space="preserve"> </w:t>
      </w:r>
      <w:r>
        <w:t xml:space="preserve">“</w:t>
      </w:r>
      <w:r>
        <w:t xml:space="preserve">friendly</w:t>
      </w:r>
      <w:r>
        <w:t xml:space="preserve">”</w:t>
      </w:r>
      <w:r>
        <w:t xml:space="preserve"> </w:t>
      </w:r>
      <w:r>
        <w:t xml:space="preserve">supplier of breads and dairy. Perhaps they might offer coupons or discounts to select grocery stores; when customers purchase a these associated products, they receive a discount on beer. As an alternative, purchasing beer of their brand could enable discounts on select breads and baked products.</w:t>
      </w:r>
    </w:p>
    <w:p>
      <w:pPr>
        <w:pStyle w:val="BodyText"/>
      </w:pPr>
      <w:r>
        <w:t xml:space="preserve">Given the relationship of beer to these items, we must also inquire toward the seasonality of the data-set. This merits additional study to determine if decisions made now might only be good for a small window of time during the year.</w:t>
      </w:r>
    </w:p>
    <w:p>
      <w:pPr>
        <w:pStyle w:val="SourceCode"/>
      </w:pPr>
      <w:r>
        <w:rPr>
          <w:rStyle w:val="CommentTok"/>
        </w:rPr>
        <w:t xml:space="preserve"># Association Rules for Market Basket Analysis (R)</w:t>
      </w:r>
      <w:r>
        <w:br w:type="textWrapping"/>
      </w:r>
      <w:r>
        <w:br w:type="textWrapping"/>
      </w:r>
      <w:r>
        <w:rPr>
          <w:rStyle w:val="KeywordTok"/>
        </w:rPr>
        <w:t xml:space="preserve">library</w:t>
      </w:r>
      <w:r>
        <w:rPr>
          <w:rStyle w:val="NormalTok"/>
        </w:rPr>
        <w:t xml:space="preserve">(arules)  </w:t>
      </w:r>
      <w:r>
        <w:rPr>
          <w:rStyle w:val="CommentTok"/>
        </w:rPr>
        <w:t xml:space="preserve"># association rules</w:t>
      </w:r>
      <w:r>
        <w:br w:type="textWrapping"/>
      </w:r>
      <w:r>
        <w:rPr>
          <w:rStyle w:val="KeywordTok"/>
        </w:rPr>
        <w:t xml:space="preserve">library</w:t>
      </w:r>
      <w:r>
        <w:rPr>
          <w:rStyle w:val="NormalTok"/>
        </w:rPr>
        <w:t xml:space="preserve">(arulesViz)  </w:t>
      </w:r>
      <w:r>
        <w:rPr>
          <w:rStyle w:val="CommentTok"/>
        </w:rPr>
        <w:t xml:space="preserve"># data visualization of association rules</w:t>
      </w:r>
      <w:r>
        <w:br w:type="textWrapping"/>
      </w:r>
      <w:r>
        <w:rPr>
          <w:rStyle w:val="KeywordTok"/>
        </w:rPr>
        <w:t xml:space="preserve">library</w:t>
      </w:r>
      <w:r>
        <w:rPr>
          <w:rStyle w:val="NormalTok"/>
        </w:rPr>
        <w:t xml:space="preserve">(RColorBrewer)  </w:t>
      </w:r>
      <w:r>
        <w:rPr>
          <w:rStyle w:val="CommentTok"/>
        </w:rPr>
        <w:t xml:space="preserve"># color palettes for plots</w:t>
      </w:r>
      <w:r>
        <w:br w:type="textWrapping"/>
      </w:r>
      <w:r>
        <w:br w:type="textWrapping"/>
      </w:r>
      <w:r>
        <w:rPr>
          <w:rStyle w:val="KeywordTok"/>
        </w:rPr>
        <w:t xml:space="preserve">data</w:t>
      </w:r>
      <w:r>
        <w:rPr>
          <w:rStyle w:val="NormalTok"/>
        </w:rPr>
        <w:t xml:space="preserve">(Groceries)  </w:t>
      </w:r>
      <w:r>
        <w:rPr>
          <w:rStyle w:val="CommentTok"/>
        </w:rPr>
        <w:t xml:space="preserve"># grocery transactions object from arules package</w:t>
      </w:r>
      <w:r>
        <w:br w:type="textWrapping"/>
      </w:r>
      <w:r>
        <w:br w:type="textWrapping"/>
      </w:r>
      <w:r>
        <w:rPr>
          <w:rStyle w:val="CommentTok"/>
        </w:rPr>
        <w:t xml:space="preserve"># examine frequency for each item with support greater than 0.025</w:t>
      </w:r>
      <w:r>
        <w:br w:type="textWrapping"/>
      </w:r>
      <w:r>
        <w:rPr>
          <w:rStyle w:val="KeywordTok"/>
        </w:rPr>
        <w:t xml:space="preserve">itemFrequencyPlot</w:t>
      </w:r>
      <w:r>
        <w:rPr>
          <w:rStyle w:val="NormalTok"/>
        </w:rPr>
        <w:t xml:space="preserve">(Groceries, </w:t>
      </w:r>
      <w:r>
        <w:rPr>
          <w:rStyle w:val="DataTypeTok"/>
        </w:rPr>
        <w:t xml:space="preserve">support =</w:t>
      </w:r>
      <w:r>
        <w:rPr>
          <w:rStyle w:val="NormalTok"/>
        </w:rPr>
        <w:t xml:space="preserve"> </w:t>
      </w:r>
      <w:r>
        <w:rPr>
          <w:rStyle w:val="FloatTok"/>
        </w:rPr>
        <w:t xml:space="preserve">0.025</w:t>
      </w:r>
      <w:r>
        <w:rPr>
          <w:rStyle w:val="NormalTok"/>
        </w:rPr>
        <w:t xml:space="preserve">, </w:t>
      </w:r>
      <w:r>
        <w:rPr>
          <w:rStyle w:val="DataTypeTok"/>
        </w:rPr>
        <w:t xml:space="preserve">cex.names=</w:t>
      </w:r>
      <w:r>
        <w:rPr>
          <w:rStyle w:val="FloatTok"/>
        </w:rPr>
        <w:t xml:space="preserve">0.8</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0.3</w:t>
      </w:r>
      <w:r>
        <w:rPr>
          <w:rStyle w:val="NormalTok"/>
        </w:rPr>
        <w:t xml:space="preserve">),</w:t>
      </w:r>
      <w:r>
        <w:br w:type="textWrapping"/>
      </w:r>
      <w:r>
        <w:rPr>
          <w:rStyle w:val="NormalTok"/>
        </w:rPr>
        <w:t xml:space="preserve">                  </w:t>
      </w:r>
      <w:r>
        <w:rPr>
          <w:rStyle w:val="DataTypeTok"/>
        </w:rPr>
        <w:t xml:space="preserve">type =</w:t>
      </w:r>
      <w:r>
        <w:rPr>
          <w:rStyle w:val="NormalTok"/>
        </w:rPr>
        <w:t xml:space="preserve"> </w:t>
      </w:r>
      <w:r>
        <w:rPr>
          <w:rStyle w:val="StringTok"/>
        </w:rPr>
        <w:t xml:space="preserve">"relative"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col =</w:t>
      </w:r>
      <w:r>
        <w:rPr>
          <w:rStyle w:val="NormalTok"/>
        </w:rPr>
        <w:t xml:space="preserve"> </w:t>
      </w:r>
      <w:r>
        <w:rPr>
          <w:rStyle w:val="StringTok"/>
        </w:rPr>
        <w:t xml:space="preserve">"light blue"</w:t>
      </w:r>
      <w:r>
        <w:rPr>
          <w:rStyle w:val="NormalTok"/>
        </w:rPr>
        <w:t xml:space="preserve">, </w:t>
      </w:r>
      <w:r>
        <w:rPr>
          <w:rStyle w:val="DataTypeTok"/>
        </w:rPr>
        <w:t xml:space="preserve">las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KeywordTok"/>
        </w:rPr>
        <w:t xml:space="preserve">paste</w:t>
      </w:r>
      <w:r>
        <w:rPr>
          <w:rStyle w:val="NormalTok"/>
        </w:rPr>
        <w:t xml:space="preserve">(</w:t>
      </w:r>
      <w:r>
        <w:rPr>
          <w:rStyle w:val="StringTok"/>
        </w:rPr>
        <w:t xml:space="preserve">"Proportion of Market Baskets Containing Item"</w:t>
      </w:r>
      <w:r>
        <w:rPr>
          <w:rStyle w:val="NormalTok"/>
        </w:rPr>
        <w:t xml:space="preserve">,</w:t>
      </w:r>
      <w:r>
        <w:br w:type="textWrapping"/>
      </w:r>
      <w:r>
        <w:rPr>
          <w:rStyle w:val="NormalTok"/>
        </w:rPr>
        <w:t xml:space="preserve">                               </w:t>
      </w:r>
      <w:r>
        <w:rPr>
          <w:rStyle w:val="StringTok"/>
        </w:rPr>
        <w:t xml:space="preserve">"</w:t>
      </w:r>
      <w:r>
        <w:rPr>
          <w:rStyle w:val="CharTok"/>
        </w:rPr>
        <w:t xml:space="preserve">\n</w:t>
      </w:r>
      <w:r>
        <w:rPr>
          <w:rStyle w:val="StringTok"/>
        </w:rPr>
        <w:t xml:space="preserve">(Item Relative Frequency or Support)"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420_project3_grahn_files/figure-docx/unnamed-chunk-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explore possibilities for combining similar items</w:t>
      </w:r>
      <w:r>
        <w:br w:type="textWrapping"/>
      </w:r>
      <w:r>
        <w:rPr>
          <w:rStyle w:val="KeywordTok"/>
        </w:rPr>
        <w:t xml:space="preserve">print</w:t>
      </w:r>
      <w:r>
        <w:rPr>
          <w:rStyle w:val="NormalTok"/>
        </w:rPr>
        <w:t xml:space="preserve">(</w:t>
      </w:r>
      <w:r>
        <w:rPr>
          <w:rStyle w:val="KeywordTok"/>
        </w:rPr>
        <w:t xml:space="preserve">head</w:t>
      </w:r>
      <w:r>
        <w:rPr>
          <w:rStyle w:val="NormalTok"/>
        </w:rPr>
        <w:t xml:space="preserve">(</w:t>
      </w:r>
      <w:r>
        <w:rPr>
          <w:rStyle w:val="KeywordTok"/>
        </w:rPr>
        <w:t xml:space="preserve">itemInfo</w:t>
      </w:r>
      <w:r>
        <w:rPr>
          <w:rStyle w:val="NormalTok"/>
        </w:rPr>
        <w:t xml:space="preserve">(Groceries))) </w:t>
      </w:r>
    </w:p>
    <w:p>
      <w:pPr>
        <w:pStyle w:val="SourceCode"/>
      </w:pPr>
      <w:r>
        <w:rPr>
          <w:rStyle w:val="VerbatimChar"/>
        </w:rPr>
        <w:t xml:space="preserve">##              labels  level2           level1</w:t>
      </w:r>
      <w:r>
        <w:br w:type="textWrapping"/>
      </w:r>
      <w:r>
        <w:rPr>
          <w:rStyle w:val="VerbatimChar"/>
        </w:rPr>
        <w:t xml:space="preserve">## 1       frankfurter sausage meat and sausage</w:t>
      </w:r>
      <w:r>
        <w:br w:type="textWrapping"/>
      </w:r>
      <w:r>
        <w:rPr>
          <w:rStyle w:val="VerbatimChar"/>
        </w:rPr>
        <w:t xml:space="preserve">## 2           sausage sausage meat and sausage</w:t>
      </w:r>
      <w:r>
        <w:br w:type="textWrapping"/>
      </w:r>
      <w:r>
        <w:rPr>
          <w:rStyle w:val="VerbatimChar"/>
        </w:rPr>
        <w:t xml:space="preserve">## 3        liver loaf sausage meat and sausage</w:t>
      </w:r>
      <w:r>
        <w:br w:type="textWrapping"/>
      </w:r>
      <w:r>
        <w:rPr>
          <w:rStyle w:val="VerbatimChar"/>
        </w:rPr>
        <w:t xml:space="preserve">## 4               ham sausage meat and sausage</w:t>
      </w:r>
      <w:r>
        <w:br w:type="textWrapping"/>
      </w:r>
      <w:r>
        <w:rPr>
          <w:rStyle w:val="VerbatimChar"/>
        </w:rPr>
        <w:t xml:space="preserve">## 5              meat sausage meat and sausage</w:t>
      </w:r>
      <w:r>
        <w:br w:type="textWrapping"/>
      </w:r>
      <w:r>
        <w:rPr>
          <w:rStyle w:val="VerbatimChar"/>
        </w:rPr>
        <w:t xml:space="preserve">## 6 finished products sausage meat and sausage</w:t>
      </w:r>
    </w:p>
    <w:p>
      <w:pPr>
        <w:pStyle w:val="SourceCode"/>
      </w:pPr>
      <w:r>
        <w:rPr>
          <w:rStyle w:val="KeywordTok"/>
        </w:rPr>
        <w:t xml:space="preserve">print</w:t>
      </w:r>
      <w:r>
        <w:rPr>
          <w:rStyle w:val="NormalTok"/>
        </w:rPr>
        <w:t xml:space="preserve">(</w:t>
      </w:r>
      <w:r>
        <w:rPr>
          <w:rStyle w:val="KeywordTok"/>
        </w:rPr>
        <w:t xml:space="preserve">levels</w:t>
      </w:r>
      <w:r>
        <w:rPr>
          <w:rStyle w:val="NormalTok"/>
        </w:rPr>
        <w:t xml:space="preserve">(</w:t>
      </w:r>
      <w:r>
        <w:rPr>
          <w:rStyle w:val="KeywordTok"/>
        </w:rPr>
        <w:t xml:space="preserve">itemInfo</w:t>
      </w:r>
      <w:r>
        <w:rPr>
          <w:rStyle w:val="NormalTok"/>
        </w:rPr>
        <w:t xml:space="preserve">(Groceries)[[</w:t>
      </w:r>
      <w:r>
        <w:rPr>
          <w:rStyle w:val="StringTok"/>
        </w:rPr>
        <w:t xml:space="preserve">"level1"</w:t>
      </w:r>
      <w:r>
        <w:rPr>
          <w:rStyle w:val="NormalTok"/>
        </w:rPr>
        <w:t xml:space="preserve">]]))  </w:t>
      </w:r>
      <w:r>
        <w:rPr>
          <w:rStyle w:val="CommentTok"/>
        </w:rPr>
        <w:t xml:space="preserve"># 10 levels... too few </w:t>
      </w:r>
    </w:p>
    <w:p>
      <w:pPr>
        <w:pStyle w:val="SourceCode"/>
      </w:pPr>
      <w:r>
        <w:rPr>
          <w:rStyle w:val="VerbatimChar"/>
        </w:rPr>
        <w:t xml:space="preserve">##  [1] "canned food"          "detergent"            "drinks"              </w:t>
      </w:r>
      <w:r>
        <w:br w:type="textWrapping"/>
      </w:r>
      <w:r>
        <w:rPr>
          <w:rStyle w:val="VerbatimChar"/>
        </w:rPr>
        <w:t xml:space="preserve">##  [4] "fresh products"       "fruit and vegetables" "meat and sausage"    </w:t>
      </w:r>
      <w:r>
        <w:br w:type="textWrapping"/>
      </w:r>
      <w:r>
        <w:rPr>
          <w:rStyle w:val="VerbatimChar"/>
        </w:rPr>
        <w:t xml:space="preserve">##  [7] "non-food"             "perfumery"            "processed food"      </w:t>
      </w:r>
      <w:r>
        <w:br w:type="textWrapping"/>
      </w:r>
      <w:r>
        <w:rPr>
          <w:rStyle w:val="VerbatimChar"/>
        </w:rPr>
        <w:t xml:space="preserve">## [10] "snacks and candies"</w:t>
      </w:r>
    </w:p>
    <w:p>
      <w:pPr>
        <w:pStyle w:val="SourceCode"/>
      </w:pPr>
      <w:r>
        <w:rPr>
          <w:rStyle w:val="KeywordTok"/>
        </w:rPr>
        <w:t xml:space="preserve">print</w:t>
      </w:r>
      <w:r>
        <w:rPr>
          <w:rStyle w:val="NormalTok"/>
        </w:rPr>
        <w:t xml:space="preserve">(</w:t>
      </w:r>
      <w:r>
        <w:rPr>
          <w:rStyle w:val="KeywordTok"/>
        </w:rPr>
        <w:t xml:space="preserve">levels</w:t>
      </w:r>
      <w:r>
        <w:rPr>
          <w:rStyle w:val="NormalTok"/>
        </w:rPr>
        <w:t xml:space="preserve">(</w:t>
      </w:r>
      <w:r>
        <w:rPr>
          <w:rStyle w:val="KeywordTok"/>
        </w:rPr>
        <w:t xml:space="preserve">itemInfo</w:t>
      </w:r>
      <w:r>
        <w:rPr>
          <w:rStyle w:val="NormalTok"/>
        </w:rPr>
        <w:t xml:space="preserve">(Groceries)[[</w:t>
      </w:r>
      <w:r>
        <w:rPr>
          <w:rStyle w:val="StringTok"/>
        </w:rPr>
        <w:t xml:space="preserve">"level2"</w:t>
      </w:r>
      <w:r>
        <w:rPr>
          <w:rStyle w:val="NormalTok"/>
        </w:rPr>
        <w:t xml:space="preserve">]]))  </w:t>
      </w:r>
      <w:r>
        <w:rPr>
          <w:rStyle w:val="CommentTok"/>
        </w:rPr>
        <w:t xml:space="preserve"># 55 distinct levels</w:t>
      </w:r>
    </w:p>
    <w:p>
      <w:pPr>
        <w:pStyle w:val="SourceCode"/>
      </w:pPr>
      <w:r>
        <w:rPr>
          <w:rStyle w:val="VerbatimChar"/>
        </w:rPr>
        <w:t xml:space="preserve">##  [1] "baby food"                       "bags"                           </w:t>
      </w:r>
      <w:r>
        <w:br w:type="textWrapping"/>
      </w:r>
      <w:r>
        <w:rPr>
          <w:rStyle w:val="VerbatimChar"/>
        </w:rPr>
        <w:t xml:space="preserve">##  [3] "bakery improver"                 "bathroom cleaner"               </w:t>
      </w:r>
      <w:r>
        <w:br w:type="textWrapping"/>
      </w:r>
      <w:r>
        <w:rPr>
          <w:rStyle w:val="VerbatimChar"/>
        </w:rPr>
        <w:t xml:space="preserve">##  [5] "beef"                            "beer"                           </w:t>
      </w:r>
      <w:r>
        <w:br w:type="textWrapping"/>
      </w:r>
      <w:r>
        <w:rPr>
          <w:rStyle w:val="VerbatimChar"/>
        </w:rPr>
        <w:t xml:space="preserve">##  [7] "bread and backed goods"          "candy"                          </w:t>
      </w:r>
      <w:r>
        <w:br w:type="textWrapping"/>
      </w:r>
      <w:r>
        <w:rPr>
          <w:rStyle w:val="VerbatimChar"/>
        </w:rPr>
        <w:t xml:space="preserve">##  [9] "canned fish"                     "canned fruit/vegetables"        </w:t>
      </w:r>
      <w:r>
        <w:br w:type="textWrapping"/>
      </w:r>
      <w:r>
        <w:rPr>
          <w:rStyle w:val="VerbatimChar"/>
        </w:rPr>
        <w:t xml:space="preserve">## [11] "cheese"                          "chewing gum"                    </w:t>
      </w:r>
      <w:r>
        <w:br w:type="textWrapping"/>
      </w:r>
      <w:r>
        <w:rPr>
          <w:rStyle w:val="VerbatimChar"/>
        </w:rPr>
        <w:t xml:space="preserve">## [13] "chocolate"                       "cleaner"                        </w:t>
      </w:r>
      <w:r>
        <w:br w:type="textWrapping"/>
      </w:r>
      <w:r>
        <w:rPr>
          <w:rStyle w:val="VerbatimChar"/>
        </w:rPr>
        <w:t xml:space="preserve">## [15] "coffee"                          "condiments"                     </w:t>
      </w:r>
      <w:r>
        <w:br w:type="textWrapping"/>
      </w:r>
      <w:r>
        <w:rPr>
          <w:rStyle w:val="VerbatimChar"/>
        </w:rPr>
        <w:t xml:space="preserve">## [17] "cosmetics"                       "dairy produce"                  </w:t>
      </w:r>
      <w:r>
        <w:br w:type="textWrapping"/>
      </w:r>
      <w:r>
        <w:rPr>
          <w:rStyle w:val="VerbatimChar"/>
        </w:rPr>
        <w:t xml:space="preserve">## [19] "delicatessen"                    "dental care"                    </w:t>
      </w:r>
      <w:r>
        <w:br w:type="textWrapping"/>
      </w:r>
      <w:r>
        <w:rPr>
          <w:rStyle w:val="VerbatimChar"/>
        </w:rPr>
        <w:t xml:space="preserve">## [21] "detergent/softener"              "eggs"                           </w:t>
      </w:r>
      <w:r>
        <w:br w:type="textWrapping"/>
      </w:r>
      <w:r>
        <w:rPr>
          <w:rStyle w:val="VerbatimChar"/>
        </w:rPr>
        <w:t xml:space="preserve">## [23] "fish"                            "frozen foods"                   </w:t>
      </w:r>
      <w:r>
        <w:br w:type="textWrapping"/>
      </w:r>
      <w:r>
        <w:rPr>
          <w:rStyle w:val="VerbatimChar"/>
        </w:rPr>
        <w:t xml:space="preserve">## [25] "fruit"                           "games/books/hobby"              </w:t>
      </w:r>
      <w:r>
        <w:br w:type="textWrapping"/>
      </w:r>
      <w:r>
        <w:rPr>
          <w:rStyle w:val="VerbatimChar"/>
        </w:rPr>
        <w:t xml:space="preserve">## [27] "garden"                          "hair care"                      </w:t>
      </w:r>
      <w:r>
        <w:br w:type="textWrapping"/>
      </w:r>
      <w:r>
        <w:rPr>
          <w:rStyle w:val="VerbatimChar"/>
        </w:rPr>
        <w:t xml:space="preserve">## [29] "hard drinks"                     "health food"                    </w:t>
      </w:r>
      <w:r>
        <w:br w:type="textWrapping"/>
      </w:r>
      <w:r>
        <w:rPr>
          <w:rStyle w:val="VerbatimChar"/>
        </w:rPr>
        <w:t xml:space="preserve">## [31] "jam/sweet spreads"               "long-life bakery products"      </w:t>
      </w:r>
      <w:r>
        <w:br w:type="textWrapping"/>
      </w:r>
      <w:r>
        <w:rPr>
          <w:rStyle w:val="VerbatimChar"/>
        </w:rPr>
        <w:t xml:space="preserve">## [33] "meat spreads"                    "non-alc. drinks"                </w:t>
      </w:r>
      <w:r>
        <w:br w:type="textWrapping"/>
      </w:r>
      <w:r>
        <w:rPr>
          <w:rStyle w:val="VerbatimChar"/>
        </w:rPr>
        <w:t xml:space="preserve">## [35] "non-food house keeping products" "non-food kitchen"               </w:t>
      </w:r>
      <w:r>
        <w:br w:type="textWrapping"/>
      </w:r>
      <w:r>
        <w:rPr>
          <w:rStyle w:val="VerbatimChar"/>
        </w:rPr>
        <w:t xml:space="preserve">## [37] "packaged fruit/vegetables"       "perfumery"                      </w:t>
      </w:r>
      <w:r>
        <w:br w:type="textWrapping"/>
      </w:r>
      <w:r>
        <w:rPr>
          <w:rStyle w:val="VerbatimChar"/>
        </w:rPr>
        <w:t xml:space="preserve">## [39] "personal hygiene"                "pet food/care"                  </w:t>
      </w:r>
      <w:r>
        <w:br w:type="textWrapping"/>
      </w:r>
      <w:r>
        <w:rPr>
          <w:rStyle w:val="VerbatimChar"/>
        </w:rPr>
        <w:t xml:space="preserve">## [41] "pork"                            "poultry"                        </w:t>
      </w:r>
      <w:r>
        <w:br w:type="textWrapping"/>
      </w:r>
      <w:r>
        <w:rPr>
          <w:rStyle w:val="VerbatimChar"/>
        </w:rPr>
        <w:t xml:space="preserve">## [43] "pudding powder"                  "sausage"                        </w:t>
      </w:r>
      <w:r>
        <w:br w:type="textWrapping"/>
      </w:r>
      <w:r>
        <w:rPr>
          <w:rStyle w:val="VerbatimChar"/>
        </w:rPr>
        <w:t xml:space="preserve">## [45] "seasonal products"               "shelf-stable dairy"             </w:t>
      </w:r>
      <w:r>
        <w:br w:type="textWrapping"/>
      </w:r>
      <w:r>
        <w:rPr>
          <w:rStyle w:val="VerbatimChar"/>
        </w:rPr>
        <w:t xml:space="preserve">## [47] "snacks"                          "soap"                           </w:t>
      </w:r>
      <w:r>
        <w:br w:type="textWrapping"/>
      </w:r>
      <w:r>
        <w:rPr>
          <w:rStyle w:val="VerbatimChar"/>
        </w:rPr>
        <w:t xml:space="preserve">## [49] "soups/sauces"                    "staple foods"                   </w:t>
      </w:r>
      <w:r>
        <w:br w:type="textWrapping"/>
      </w:r>
      <w:r>
        <w:rPr>
          <w:rStyle w:val="VerbatimChar"/>
        </w:rPr>
        <w:t xml:space="preserve">## [51] "sweetener"                       "tea/cocoa drinks"               </w:t>
      </w:r>
      <w:r>
        <w:br w:type="textWrapping"/>
      </w:r>
      <w:r>
        <w:rPr>
          <w:rStyle w:val="VerbatimChar"/>
        </w:rPr>
        <w:t xml:space="preserve">## [53] "vegetables"                      "vinegar/oils"                   </w:t>
      </w:r>
      <w:r>
        <w:br w:type="textWrapping"/>
      </w:r>
      <w:r>
        <w:rPr>
          <w:rStyle w:val="VerbatimChar"/>
        </w:rPr>
        <w:t xml:space="preserve">## [55] "wine"</w:t>
      </w:r>
    </w:p>
    <w:p>
      <w:pPr>
        <w:pStyle w:val="SourceCode"/>
      </w:pPr>
      <w:r>
        <w:rPr>
          <w:rStyle w:val="CommentTok"/>
        </w:rPr>
        <w:t xml:space="preserve"># aggregate items using the 55 level2 levels for food categories</w:t>
      </w:r>
      <w:r>
        <w:br w:type="textWrapping"/>
      </w:r>
      <w:r>
        <w:rPr>
          <w:rStyle w:val="CommentTok"/>
        </w:rPr>
        <w:t xml:space="preserve"># to create a more meaningful set of items</w:t>
      </w:r>
      <w:r>
        <w:br w:type="textWrapping"/>
      </w:r>
      <w:r>
        <w:rPr>
          <w:rStyle w:val="NormalTok"/>
        </w:rPr>
        <w:t xml:space="preserve">groceries &lt;-</w:t>
      </w:r>
      <w:r>
        <w:rPr>
          <w:rStyle w:val="StringTok"/>
        </w:rPr>
        <w:t xml:space="preserve"> </w:t>
      </w:r>
      <w:r>
        <w:rPr>
          <w:rStyle w:val="KeywordTok"/>
        </w:rPr>
        <w:t xml:space="preserve">aggregate</w:t>
      </w:r>
      <w:r>
        <w:rPr>
          <w:rStyle w:val="NormalTok"/>
        </w:rPr>
        <w:t xml:space="preserve">(Groceries, </w:t>
      </w:r>
      <w:r>
        <w:rPr>
          <w:rStyle w:val="KeywordTok"/>
        </w:rPr>
        <w:t xml:space="preserve">itemInfo</w:t>
      </w:r>
      <w:r>
        <w:rPr>
          <w:rStyle w:val="NormalTok"/>
        </w:rPr>
        <w:t xml:space="preserve">(Groceries)[[</w:t>
      </w:r>
      <w:r>
        <w:rPr>
          <w:rStyle w:val="StringTok"/>
        </w:rPr>
        <w:t xml:space="preserve">"level2"</w:t>
      </w:r>
      <w:r>
        <w:rPr>
          <w:rStyle w:val="NormalTok"/>
        </w:rPr>
        <w:t xml:space="preserve">]])  </w:t>
      </w:r>
      <w:r>
        <w:br w:type="textWrapping"/>
      </w:r>
      <w:r>
        <w:br w:type="textWrapping"/>
      </w:r>
      <w:r>
        <w:rPr>
          <w:rStyle w:val="CommentTok"/>
        </w:rPr>
        <w:t xml:space="preserve">#print(dim(groceries)[1])  # 9835 market baskets for shopping trips</w:t>
      </w:r>
      <w:r>
        <w:br w:type="textWrapping"/>
      </w:r>
      <w:r>
        <w:rPr>
          <w:rStyle w:val="CommentTok"/>
        </w:rPr>
        <w:t xml:space="preserve">#print(dim(groceries)[2])  # 55 final store items (categories)  </w:t>
      </w:r>
      <w:r>
        <w:br w:type="textWrapping"/>
      </w:r>
      <w:r>
        <w:rPr>
          <w:rStyle w:val="KeywordTok"/>
        </w:rPr>
        <w:t xml:space="preserve">itemFrequencyPlot</w:t>
      </w:r>
      <w:r>
        <w:rPr>
          <w:rStyle w:val="NormalTok"/>
        </w:rPr>
        <w:t xml:space="preserve">(groceries, </w:t>
      </w:r>
      <w:r>
        <w:rPr>
          <w:rStyle w:val="DataTypeTok"/>
        </w:rPr>
        <w:t xml:space="preserve">support =</w:t>
      </w:r>
      <w:r>
        <w:rPr>
          <w:rStyle w:val="NormalTok"/>
        </w:rPr>
        <w:t xml:space="preserve"> </w:t>
      </w:r>
      <w:r>
        <w:rPr>
          <w:rStyle w:val="FloatTok"/>
        </w:rPr>
        <w:t xml:space="preserve">0.025</w:t>
      </w:r>
      <w:r>
        <w:rPr>
          <w:rStyle w:val="NormalTok"/>
        </w:rPr>
        <w:t xml:space="preserve">, </w:t>
      </w:r>
      <w:r>
        <w:rPr>
          <w:rStyle w:val="DataTypeTok"/>
        </w:rPr>
        <w:t xml:space="preserve">cex.names=</w:t>
      </w:r>
      <w:r>
        <w:rPr>
          <w:rStyle w:val="FloatTok"/>
        </w:rPr>
        <w:t xml:space="preserve">1.0</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w:t>
      </w:r>
      <w:r>
        <w:br w:type="textWrapping"/>
      </w:r>
      <w:r>
        <w:rPr>
          <w:rStyle w:val="NormalTok"/>
        </w:rPr>
        <w:t xml:space="preserve">                  </w:t>
      </w:r>
      <w:r>
        <w:rPr>
          <w:rStyle w:val="DataTypeTok"/>
        </w:rPr>
        <w:t xml:space="preserve">type =</w:t>
      </w:r>
      <w:r>
        <w:rPr>
          <w:rStyle w:val="NormalTok"/>
        </w:rPr>
        <w:t xml:space="preserve"> </w:t>
      </w:r>
      <w:r>
        <w:rPr>
          <w:rStyle w:val="StringTok"/>
        </w:rPr>
        <w:t xml:space="preserve">"relative"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col =</w:t>
      </w:r>
      <w:r>
        <w:rPr>
          <w:rStyle w:val="NormalTok"/>
        </w:rPr>
        <w:t xml:space="preserve"> </w:t>
      </w:r>
      <w:r>
        <w:rPr>
          <w:rStyle w:val="StringTok"/>
        </w:rPr>
        <w:t xml:space="preserve">"dark blue"</w:t>
      </w:r>
      <w:r>
        <w:rPr>
          <w:rStyle w:val="NormalTok"/>
        </w:rPr>
        <w:t xml:space="preserve">, </w:t>
      </w:r>
      <w:r>
        <w:rPr>
          <w:rStyle w:val="DataTypeTok"/>
        </w:rPr>
        <w:t xml:space="preserve">las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KeywordTok"/>
        </w:rPr>
        <w:t xml:space="preserve">paste</w:t>
      </w:r>
      <w:r>
        <w:rPr>
          <w:rStyle w:val="NormalTok"/>
        </w:rPr>
        <w:t xml:space="preserve">(</w:t>
      </w:r>
      <w:r>
        <w:rPr>
          <w:rStyle w:val="StringTok"/>
        </w:rPr>
        <w:t xml:space="preserve">"Proportion of Market Baskets Containing Item"</w:t>
      </w:r>
      <w:r>
        <w:rPr>
          <w:rStyle w:val="NormalTok"/>
        </w:rPr>
        <w:t xml:space="preserve">,</w:t>
      </w:r>
      <w:r>
        <w:br w:type="textWrapping"/>
      </w:r>
      <w:r>
        <w:rPr>
          <w:rStyle w:val="NormalTok"/>
        </w:rPr>
        <w:t xml:space="preserve">                               </w:t>
      </w:r>
      <w:r>
        <w:rPr>
          <w:rStyle w:val="StringTok"/>
        </w:rPr>
        <w:t xml:space="preserve">"</w:t>
      </w:r>
      <w:r>
        <w:rPr>
          <w:rStyle w:val="CharTok"/>
        </w:rPr>
        <w:t xml:space="preserve">\n</w:t>
      </w:r>
      <w:r>
        <w:rPr>
          <w:rStyle w:val="StringTok"/>
        </w:rPr>
        <w:t xml:space="preserve">(Item Relative Frequency or Support)"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420_project3_grahn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obtain large set of association rules for items by category and all shoppers</w:t>
      </w:r>
      <w:r>
        <w:br w:type="textWrapping"/>
      </w:r>
      <w:r>
        <w:rPr>
          <w:rStyle w:val="CommentTok"/>
        </w:rPr>
        <w:t xml:space="preserve"># this is done by setting very low criteria for support and confidence</w:t>
      </w:r>
      <w:r>
        <w:br w:type="textWrapping"/>
      </w:r>
      <w:r>
        <w:rPr>
          <w:rStyle w:val="NormalTok"/>
        </w:rPr>
        <w:t xml:space="preserve">first.rules &lt;-</w:t>
      </w:r>
      <w:r>
        <w:rPr>
          <w:rStyle w:val="StringTok"/>
        </w:rPr>
        <w:t xml:space="preserve"> </w:t>
      </w:r>
      <w:r>
        <w:rPr>
          <w:rStyle w:val="KeywordTok"/>
        </w:rPr>
        <w:t xml:space="preserve">apriori</w:t>
      </w:r>
      <w:r>
        <w:rPr>
          <w:rStyle w:val="NormalTok"/>
        </w:rPr>
        <w:t xml:space="preserve">(groceries, </w:t>
      </w:r>
      <w:r>
        <w:rPr>
          <w:rStyle w:val="DataTypeTok"/>
        </w:rPr>
        <w:t xml:space="preserve">parameter =</w:t>
      </w:r>
      <w:r>
        <w:rPr>
          <w:rStyle w:val="NormalTok"/>
        </w:rPr>
        <w:t xml:space="preserve"> </w:t>
      </w:r>
      <w:r>
        <w:rPr>
          <w:rStyle w:val="KeywordTok"/>
        </w:rPr>
        <w:t xml:space="preserve">list</w:t>
      </w:r>
      <w:r>
        <w:rPr>
          <w:rStyle w:val="NormalTok"/>
        </w:rPr>
        <w:t xml:space="preserve">(</w:t>
      </w:r>
      <w:r>
        <w:rPr>
          <w:rStyle w:val="DataTypeTok"/>
        </w:rPr>
        <w:t xml:space="preserve">support =</w:t>
      </w:r>
      <w:r>
        <w:rPr>
          <w:rStyle w:val="NormalTok"/>
        </w:rPr>
        <w:t xml:space="preserve"> </w:t>
      </w:r>
      <w:r>
        <w:rPr>
          <w:rStyle w:val="FloatTok"/>
        </w:rPr>
        <w:t xml:space="preserve">0.001</w:t>
      </w:r>
      <w:r>
        <w:rPr>
          <w:rStyle w:val="NormalTok"/>
        </w:rPr>
        <w:t xml:space="preserve">, </w:t>
      </w:r>
      <w:r>
        <w:rPr>
          <w:rStyle w:val="DataTypeTok"/>
        </w:rPr>
        <w:t xml:space="preserve">confidence =</w:t>
      </w:r>
      <w:r>
        <w:rPr>
          <w:rStyle w:val="NormalTok"/>
        </w:rPr>
        <w:t xml:space="preserve"> </w:t>
      </w:r>
      <w:r>
        <w:rPr>
          <w:rStyle w:val="FloatTok"/>
        </w:rPr>
        <w:t xml:space="preserve">0.05</w:t>
      </w:r>
      <w:r>
        <w:rPr>
          <w:rStyle w:val="NormalTok"/>
        </w:rPr>
        <w:t xml:space="preserve">))</w:t>
      </w:r>
    </w:p>
    <w:p>
      <w:pPr>
        <w:pStyle w:val="SourceCode"/>
      </w:pPr>
      <w:r>
        <w:rPr>
          <w:rStyle w:val="VerbatimChar"/>
        </w:rPr>
        <w:t xml:space="preserve">## Apriori</w:t>
      </w:r>
      <w:r>
        <w:br w:type="textWrapping"/>
      </w:r>
      <w:r>
        <w:rPr>
          <w:rStyle w:val="VerbatimChar"/>
        </w:rPr>
        <w:t xml:space="preserve">## </w:t>
      </w:r>
      <w:r>
        <w:br w:type="textWrapping"/>
      </w:r>
      <w:r>
        <w:rPr>
          <w:rStyle w:val="VerbatimChar"/>
        </w:rPr>
        <w:t xml:space="preserve">## Parameter specification:</w:t>
      </w:r>
      <w:r>
        <w:br w:type="textWrapping"/>
      </w:r>
      <w:r>
        <w:rPr>
          <w:rStyle w:val="VerbatimChar"/>
        </w:rPr>
        <w:t xml:space="preserve">##  confidence minval smax arem  aval originalSupport maxtime support minlen</w:t>
      </w:r>
      <w:r>
        <w:br w:type="textWrapping"/>
      </w:r>
      <w:r>
        <w:rPr>
          <w:rStyle w:val="VerbatimChar"/>
        </w:rPr>
        <w:t xml:space="preserve">##        0.05    0.1    1 none FALSE            TRUE       5   0.001      1</w:t>
      </w:r>
      <w:r>
        <w:br w:type="textWrapping"/>
      </w:r>
      <w:r>
        <w:rPr>
          <w:rStyle w:val="VerbatimChar"/>
        </w:rPr>
        <w:t xml:space="preserve">##  maxlen target   ext</w:t>
      </w:r>
      <w:r>
        <w:br w:type="textWrapping"/>
      </w:r>
      <w:r>
        <w:rPr>
          <w:rStyle w:val="VerbatimChar"/>
        </w:rPr>
        <w:t xml:space="preserve">##      10  rules FALSE</w:t>
      </w:r>
      <w:r>
        <w:br w:type="textWrapping"/>
      </w:r>
      <w:r>
        <w:rPr>
          <w:rStyle w:val="VerbatimChar"/>
        </w:rPr>
        <w:t xml:space="preserve">## </w:t>
      </w:r>
      <w:r>
        <w:br w:type="textWrapping"/>
      </w:r>
      <w:r>
        <w:rPr>
          <w:rStyle w:val="VerbatimChar"/>
        </w:rPr>
        <w:t xml:space="preserve">## Algorithmic control:</w:t>
      </w:r>
      <w:r>
        <w:br w:type="textWrapping"/>
      </w:r>
      <w:r>
        <w:rPr>
          <w:rStyle w:val="VerbatimChar"/>
        </w:rPr>
        <w:t xml:space="preserve">##  filter tree heap memopt load sort verbose</w:t>
      </w:r>
      <w:r>
        <w:br w:type="textWrapping"/>
      </w:r>
      <w:r>
        <w:rPr>
          <w:rStyle w:val="VerbatimChar"/>
        </w:rPr>
        <w:t xml:space="preserve">##     0.1 TRUE TRUE  FALSE TRUE    2    TRUE</w:t>
      </w:r>
      <w:r>
        <w:br w:type="textWrapping"/>
      </w:r>
      <w:r>
        <w:rPr>
          <w:rStyle w:val="VerbatimChar"/>
        </w:rPr>
        <w:t xml:space="preserve">## </w:t>
      </w:r>
      <w:r>
        <w:br w:type="textWrapping"/>
      </w:r>
      <w:r>
        <w:rPr>
          <w:rStyle w:val="VerbatimChar"/>
        </w:rPr>
        <w:t xml:space="preserve">## Absolute minimum support count: 9 </w:t>
      </w:r>
      <w:r>
        <w:br w:type="textWrapping"/>
      </w:r>
      <w:r>
        <w:rPr>
          <w:rStyle w:val="VerbatimChar"/>
        </w:rPr>
        <w:t xml:space="preserve">## </w:t>
      </w:r>
      <w:r>
        <w:br w:type="textWrapping"/>
      </w:r>
      <w:r>
        <w:rPr>
          <w:rStyle w:val="VerbatimChar"/>
        </w:rPr>
        <w:t xml:space="preserve">## set item appearances ...[0 item(s)] done [0.00s].</w:t>
      </w:r>
      <w:r>
        <w:br w:type="textWrapping"/>
      </w:r>
      <w:r>
        <w:rPr>
          <w:rStyle w:val="VerbatimChar"/>
        </w:rPr>
        <w:t xml:space="preserve">## set transactions ...[55 item(s), 9835 transaction(s)] done [0.00s].</w:t>
      </w:r>
      <w:r>
        <w:br w:type="textWrapping"/>
      </w:r>
      <w:r>
        <w:rPr>
          <w:rStyle w:val="VerbatimChar"/>
        </w:rPr>
        <w:t xml:space="preserve">## sorting and recoding items ... [54 item(s)] done [0.00s].</w:t>
      </w:r>
      <w:r>
        <w:br w:type="textWrapping"/>
      </w:r>
      <w:r>
        <w:rPr>
          <w:rStyle w:val="VerbatimChar"/>
        </w:rPr>
        <w:t xml:space="preserve">## creating transaction tree ... done [0.00s].</w:t>
      </w:r>
      <w:r>
        <w:br w:type="textWrapping"/>
      </w:r>
      <w:r>
        <w:rPr>
          <w:rStyle w:val="VerbatimChar"/>
        </w:rPr>
        <w:t xml:space="preserve">## checking subsets of size 1 2 3 4 5 6 7 8 done [0.02s].</w:t>
      </w:r>
      <w:r>
        <w:br w:type="textWrapping"/>
      </w:r>
      <w:r>
        <w:rPr>
          <w:rStyle w:val="VerbatimChar"/>
        </w:rPr>
        <w:t xml:space="preserve">## writing ... [69921 rule(s)] done [0.01s].</w:t>
      </w:r>
      <w:r>
        <w:br w:type="textWrapping"/>
      </w:r>
      <w:r>
        <w:rPr>
          <w:rStyle w:val="VerbatimChar"/>
        </w:rPr>
        <w:t xml:space="preserve">## creating S4 object  ... done [0.02s].</w:t>
      </w:r>
    </w:p>
    <w:p>
      <w:pPr>
        <w:pStyle w:val="SourceCode"/>
      </w:pPr>
      <w:r>
        <w:rPr>
          <w:rStyle w:val="CommentTok"/>
        </w:rPr>
        <w:t xml:space="preserve"># select association rules using thresholds for support and confidence </w:t>
      </w:r>
      <w:r>
        <w:br w:type="textWrapping"/>
      </w:r>
      <w:r>
        <w:rPr>
          <w:rStyle w:val="NormalTok"/>
        </w:rPr>
        <w:t xml:space="preserve">second.rules &lt;-</w:t>
      </w:r>
      <w:r>
        <w:rPr>
          <w:rStyle w:val="StringTok"/>
        </w:rPr>
        <w:t xml:space="preserve"> </w:t>
      </w:r>
      <w:r>
        <w:rPr>
          <w:rStyle w:val="KeywordTok"/>
        </w:rPr>
        <w:t xml:space="preserve">apriori</w:t>
      </w:r>
      <w:r>
        <w:rPr>
          <w:rStyle w:val="NormalTok"/>
        </w:rPr>
        <w:t xml:space="preserve">(groceries, </w:t>
      </w:r>
      <w:r>
        <w:rPr>
          <w:rStyle w:val="DataTypeTok"/>
        </w:rPr>
        <w:t xml:space="preserve">parameter =</w:t>
      </w:r>
      <w:r>
        <w:rPr>
          <w:rStyle w:val="NormalTok"/>
        </w:rPr>
        <w:t xml:space="preserve"> </w:t>
      </w:r>
      <w:r>
        <w:rPr>
          <w:rStyle w:val="KeywordTok"/>
        </w:rPr>
        <w:t xml:space="preserve">list</w:t>
      </w:r>
      <w:r>
        <w:rPr>
          <w:rStyle w:val="NormalTok"/>
        </w:rPr>
        <w:t xml:space="preserve">(</w:t>
      </w:r>
      <w:r>
        <w:rPr>
          <w:rStyle w:val="DataTypeTok"/>
        </w:rPr>
        <w:t xml:space="preserve">support =</w:t>
      </w:r>
      <w:r>
        <w:rPr>
          <w:rStyle w:val="NormalTok"/>
        </w:rPr>
        <w:t xml:space="preserve"> </w:t>
      </w:r>
      <w:r>
        <w:rPr>
          <w:rStyle w:val="FloatTok"/>
        </w:rPr>
        <w:t xml:space="preserve">0.025</w:t>
      </w:r>
      <w:r>
        <w:rPr>
          <w:rStyle w:val="NormalTok"/>
        </w:rPr>
        <w:t xml:space="preserve">, </w:t>
      </w:r>
      <w:r>
        <w:rPr>
          <w:rStyle w:val="DataTypeTok"/>
        </w:rPr>
        <w:t xml:space="preserve">confidence =</w:t>
      </w:r>
      <w:r>
        <w:rPr>
          <w:rStyle w:val="NormalTok"/>
        </w:rPr>
        <w:t xml:space="preserve"> </w:t>
      </w:r>
      <w:r>
        <w:rPr>
          <w:rStyle w:val="FloatTok"/>
        </w:rPr>
        <w:t xml:space="preserve">0.05</w:t>
      </w:r>
      <w:r>
        <w:rPr>
          <w:rStyle w:val="NormalTok"/>
        </w:rPr>
        <w:t xml:space="preserve">))</w:t>
      </w:r>
    </w:p>
    <w:p>
      <w:pPr>
        <w:pStyle w:val="SourceCode"/>
      </w:pPr>
      <w:r>
        <w:rPr>
          <w:rStyle w:val="VerbatimChar"/>
        </w:rPr>
        <w:t xml:space="preserve">## Apriori</w:t>
      </w:r>
      <w:r>
        <w:br w:type="textWrapping"/>
      </w:r>
      <w:r>
        <w:rPr>
          <w:rStyle w:val="VerbatimChar"/>
        </w:rPr>
        <w:t xml:space="preserve">## </w:t>
      </w:r>
      <w:r>
        <w:br w:type="textWrapping"/>
      </w:r>
      <w:r>
        <w:rPr>
          <w:rStyle w:val="VerbatimChar"/>
        </w:rPr>
        <w:t xml:space="preserve">## Parameter specification:</w:t>
      </w:r>
      <w:r>
        <w:br w:type="textWrapping"/>
      </w:r>
      <w:r>
        <w:rPr>
          <w:rStyle w:val="VerbatimChar"/>
        </w:rPr>
        <w:t xml:space="preserve">##  confidence minval smax arem  aval originalSupport maxtime support minlen</w:t>
      </w:r>
      <w:r>
        <w:br w:type="textWrapping"/>
      </w:r>
      <w:r>
        <w:rPr>
          <w:rStyle w:val="VerbatimChar"/>
        </w:rPr>
        <w:t xml:space="preserve">##        0.05    0.1    1 none FALSE            TRUE       5   0.025      1</w:t>
      </w:r>
      <w:r>
        <w:br w:type="textWrapping"/>
      </w:r>
      <w:r>
        <w:rPr>
          <w:rStyle w:val="VerbatimChar"/>
        </w:rPr>
        <w:t xml:space="preserve">##  maxlen target   ext</w:t>
      </w:r>
      <w:r>
        <w:br w:type="textWrapping"/>
      </w:r>
      <w:r>
        <w:rPr>
          <w:rStyle w:val="VerbatimChar"/>
        </w:rPr>
        <w:t xml:space="preserve">##      10  rules FALSE</w:t>
      </w:r>
      <w:r>
        <w:br w:type="textWrapping"/>
      </w:r>
      <w:r>
        <w:rPr>
          <w:rStyle w:val="VerbatimChar"/>
        </w:rPr>
        <w:t xml:space="preserve">## </w:t>
      </w:r>
      <w:r>
        <w:br w:type="textWrapping"/>
      </w:r>
      <w:r>
        <w:rPr>
          <w:rStyle w:val="VerbatimChar"/>
        </w:rPr>
        <w:t xml:space="preserve">## Algorithmic control:</w:t>
      </w:r>
      <w:r>
        <w:br w:type="textWrapping"/>
      </w:r>
      <w:r>
        <w:rPr>
          <w:rStyle w:val="VerbatimChar"/>
        </w:rPr>
        <w:t xml:space="preserve">##  filter tree heap memopt load sort verbose</w:t>
      </w:r>
      <w:r>
        <w:br w:type="textWrapping"/>
      </w:r>
      <w:r>
        <w:rPr>
          <w:rStyle w:val="VerbatimChar"/>
        </w:rPr>
        <w:t xml:space="preserve">##     0.1 TRUE TRUE  FALSE TRUE    2    TRUE</w:t>
      </w:r>
      <w:r>
        <w:br w:type="textWrapping"/>
      </w:r>
      <w:r>
        <w:rPr>
          <w:rStyle w:val="VerbatimChar"/>
        </w:rPr>
        <w:t xml:space="preserve">## </w:t>
      </w:r>
      <w:r>
        <w:br w:type="textWrapping"/>
      </w:r>
      <w:r>
        <w:rPr>
          <w:rStyle w:val="VerbatimChar"/>
        </w:rPr>
        <w:t xml:space="preserve">## Absolute minimum support count: 245 </w:t>
      </w:r>
      <w:r>
        <w:br w:type="textWrapping"/>
      </w:r>
      <w:r>
        <w:rPr>
          <w:rStyle w:val="VerbatimChar"/>
        </w:rPr>
        <w:t xml:space="preserve">## </w:t>
      </w:r>
      <w:r>
        <w:br w:type="textWrapping"/>
      </w:r>
      <w:r>
        <w:rPr>
          <w:rStyle w:val="VerbatimChar"/>
        </w:rPr>
        <w:t xml:space="preserve">## set item appearances ...[0 item(s)] done [0.00s].</w:t>
      </w:r>
      <w:r>
        <w:br w:type="textWrapping"/>
      </w:r>
      <w:r>
        <w:rPr>
          <w:rStyle w:val="VerbatimChar"/>
        </w:rPr>
        <w:t xml:space="preserve">## set transactions ...[55 item(s), 9835 transaction(s)] done [0.00s].</w:t>
      </w:r>
      <w:r>
        <w:br w:type="textWrapping"/>
      </w:r>
      <w:r>
        <w:rPr>
          <w:rStyle w:val="VerbatimChar"/>
        </w:rPr>
        <w:t xml:space="preserve">## sorting and recoding items ... [32 item(s)] done [0.00s].</w:t>
      </w:r>
      <w:r>
        <w:br w:type="textWrapping"/>
      </w:r>
      <w:r>
        <w:rPr>
          <w:rStyle w:val="VerbatimChar"/>
        </w:rPr>
        <w:t xml:space="preserve">## creating transaction tree ... done [0.00s].</w:t>
      </w:r>
      <w:r>
        <w:br w:type="textWrapping"/>
      </w:r>
      <w:r>
        <w:rPr>
          <w:rStyle w:val="VerbatimChar"/>
        </w:rPr>
        <w:t xml:space="preserve">## checking subsets of size 1 2 3 4 done [0.00s].</w:t>
      </w:r>
      <w:r>
        <w:br w:type="textWrapping"/>
      </w:r>
      <w:r>
        <w:rPr>
          <w:rStyle w:val="VerbatimChar"/>
        </w:rPr>
        <w:t xml:space="preserve">## writing ... [344 rule(s)] done [0.00s].</w:t>
      </w:r>
      <w:r>
        <w:br w:type="textWrapping"/>
      </w:r>
      <w:r>
        <w:rPr>
          <w:rStyle w:val="VerbatimChar"/>
        </w:rPr>
        <w:t xml:space="preserve">## creating S4 object  ... done [0.00s].</w:t>
      </w:r>
    </w:p>
    <w:p>
      <w:pPr>
        <w:pStyle w:val="SourceCode"/>
      </w:pPr>
      <w:r>
        <w:rPr>
          <w:rStyle w:val="CommentTok"/>
        </w:rPr>
        <w:t xml:space="preserve"># data visualization of association rules in scatter plot</w:t>
      </w:r>
      <w:r>
        <w:br w:type="textWrapping"/>
      </w:r>
      <w:r>
        <w:rPr>
          <w:rStyle w:val="KeywordTok"/>
        </w:rPr>
        <w:t xml:space="preserve">plot</w:t>
      </w:r>
      <w:r>
        <w:rPr>
          <w:rStyle w:val="NormalTok"/>
        </w:rPr>
        <w:t xml:space="preserve">(second.rules, </w:t>
      </w:r>
      <w:r>
        <w:br w:type="textWrapping"/>
      </w:r>
      <w:r>
        <w:rPr>
          <w:rStyle w:val="NormalTok"/>
        </w:rPr>
        <w:t xml:space="preserve">     </w:t>
      </w:r>
      <w:r>
        <w:rPr>
          <w:rStyle w:val="DataTypeTok"/>
        </w:rPr>
        <w:t xml:space="preserve">control=</w:t>
      </w:r>
      <w:r>
        <w:rPr>
          <w:rStyle w:val="KeywordTok"/>
        </w:rPr>
        <w:t xml:space="preserve">list</w:t>
      </w:r>
      <w:r>
        <w:rPr>
          <w:rStyle w:val="NormalTok"/>
        </w:rPr>
        <w:t xml:space="preserve">(</w:t>
      </w:r>
      <w:r>
        <w:rPr>
          <w:rStyle w:val="DataTypeTok"/>
        </w:rPr>
        <w:t xml:space="preserve">jitter=</w:t>
      </w:r>
      <w:r>
        <w:rPr>
          <w:rStyle w:val="DecValTok"/>
        </w:rPr>
        <w:t xml:space="preserve">2</w:t>
      </w:r>
      <w:r>
        <w:rPr>
          <w:rStyle w:val="NormalTok"/>
        </w:rPr>
        <w:t xml:space="preserve">, </w:t>
      </w:r>
      <w:r>
        <w:br w:type="textWrapping"/>
      </w:r>
      <w:r>
        <w:rPr>
          <w:rStyle w:val="NormalTok"/>
        </w:rPr>
        <w:t xml:space="preserve">                  </w:t>
      </w:r>
      <w:r>
        <w:rPr>
          <w:rStyle w:val="DataTypeTok"/>
        </w:rPr>
        <w:t xml:space="preserve">col =</w:t>
      </w:r>
      <w:r>
        <w:rPr>
          <w:rStyle w:val="NormalTok"/>
        </w:rPr>
        <w:t xml:space="preserve"> </w:t>
      </w:r>
      <w:r>
        <w:rPr>
          <w:rStyle w:val="KeywordTok"/>
        </w:rPr>
        <w:t xml:space="preserve">rev</w:t>
      </w:r>
      <w:r>
        <w:rPr>
          <w:rStyle w:val="NormalTok"/>
        </w:rPr>
        <w:t xml:space="preserve">(</w:t>
      </w:r>
      <w:r>
        <w:rPr>
          <w:rStyle w:val="KeywordTok"/>
        </w:rPr>
        <w:t xml:space="preserve">brewer.pal</w:t>
      </w:r>
      <w:r>
        <w:rPr>
          <w:rStyle w:val="NormalTok"/>
        </w:rPr>
        <w:t xml:space="preserve">(</w:t>
      </w:r>
      <w:r>
        <w:rPr>
          <w:rStyle w:val="DecValTok"/>
        </w:rPr>
        <w:t xml:space="preserve">9</w:t>
      </w:r>
      <w:r>
        <w:rPr>
          <w:rStyle w:val="NormalTok"/>
        </w:rPr>
        <w:t xml:space="preserve">, </w:t>
      </w:r>
      <w:r>
        <w:rPr>
          <w:rStyle w:val="StringTok"/>
        </w:rPr>
        <w:t xml:space="preserve">"Greens"</w:t>
      </w:r>
      <w:r>
        <w:rPr>
          <w:rStyle w:val="NormalTok"/>
        </w:rPr>
        <w:t xml:space="preserve">)[</w:t>
      </w:r>
      <w:r>
        <w:rPr>
          <w:rStyle w:val="DecValTok"/>
        </w:rPr>
        <w:t xml:space="preserve">4</w:t>
      </w:r>
      <w:r>
        <w:rPr>
          <w:rStyle w:val="OperatorTok"/>
        </w:rPr>
        <w:t xml:space="preserve">:</w:t>
      </w:r>
      <w:r>
        <w:rPr>
          <w:rStyle w:val="DecValTok"/>
        </w:rPr>
        <w:t xml:space="preserve">9</w:t>
      </w:r>
      <w:r>
        <w:rPr>
          <w:rStyle w:val="NormalTok"/>
        </w:rPr>
        <w:t xml:space="preserve">])),</w:t>
      </w:r>
      <w:r>
        <w:br w:type="textWrapping"/>
      </w:r>
      <w:r>
        <w:rPr>
          <w:rStyle w:val="NormalTok"/>
        </w:rPr>
        <w:t xml:space="preserve">     </w:t>
      </w:r>
      <w:r>
        <w:rPr>
          <w:rStyle w:val="DataTypeTok"/>
        </w:rPr>
        <w:t xml:space="preserve">shading =</w:t>
      </w:r>
      <w:r>
        <w:rPr>
          <w:rStyle w:val="NormalTok"/>
        </w:rPr>
        <w:t xml:space="preserve"> </w:t>
      </w:r>
      <w:r>
        <w:rPr>
          <w:rStyle w:val="StringTok"/>
        </w:rPr>
        <w:t xml:space="preserve">"lift"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420_project3_grahn_files/figure-docx/unnamed-chunk-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grouped matrix of rules is too clustered to show anything</w:t>
      </w:r>
      <w:r>
        <w:br w:type="textWrapping"/>
      </w:r>
      <w:r>
        <w:rPr>
          <w:rStyle w:val="KeywordTok"/>
        </w:rPr>
        <w:t xml:space="preserve">plot</w:t>
      </w:r>
      <w:r>
        <w:rPr>
          <w:rStyle w:val="NormalTok"/>
        </w:rPr>
        <w:t xml:space="preserve">(second.rules, </w:t>
      </w:r>
      <w:r>
        <w:rPr>
          <w:rStyle w:val="DataTypeTok"/>
        </w:rPr>
        <w:t xml:space="preserve">method=</w:t>
      </w:r>
      <w:r>
        <w:rPr>
          <w:rStyle w:val="StringTok"/>
        </w:rPr>
        <w:t xml:space="preserve">"grouped"</w:t>
      </w:r>
      <w:r>
        <w:rPr>
          <w:rStyle w:val="NormalTok"/>
        </w:rPr>
        <w:t xml:space="preserve">,   </w:t>
      </w:r>
      <w:r>
        <w:br w:type="textWrapping"/>
      </w:r>
      <w:r>
        <w:rPr>
          <w:rStyle w:val="NormalTok"/>
        </w:rPr>
        <w:t xml:space="preserve">  </w:t>
      </w:r>
      <w:r>
        <w:rPr>
          <w:rStyle w:val="DataTypeTok"/>
        </w:rPr>
        <w:t xml:space="preserve">control=</w:t>
      </w:r>
      <w:r>
        <w:rPr>
          <w:rStyle w:val="KeywordTok"/>
        </w:rPr>
        <w:t xml:space="preserve">list</w:t>
      </w:r>
      <w:r>
        <w:rPr>
          <w:rStyle w:val="NormalTok"/>
        </w:rPr>
        <w:t xml:space="preserve">(</w:t>
      </w:r>
      <w:r>
        <w:rPr>
          <w:rStyle w:val="DataTypeTok"/>
        </w:rPr>
        <w:t xml:space="preserve">col =</w:t>
      </w:r>
      <w:r>
        <w:rPr>
          <w:rStyle w:val="NormalTok"/>
        </w:rPr>
        <w:t xml:space="preserve"> </w:t>
      </w:r>
      <w:r>
        <w:rPr>
          <w:rStyle w:val="KeywordTok"/>
        </w:rPr>
        <w:t xml:space="preserve">rev</w:t>
      </w:r>
      <w:r>
        <w:rPr>
          <w:rStyle w:val="NormalTok"/>
        </w:rPr>
        <w:t xml:space="preserve">(</w:t>
      </w:r>
      <w:r>
        <w:rPr>
          <w:rStyle w:val="KeywordTok"/>
        </w:rPr>
        <w:t xml:space="preserve">brewer.pal</w:t>
      </w:r>
      <w:r>
        <w:rPr>
          <w:rStyle w:val="NormalTok"/>
        </w:rPr>
        <w:t xml:space="preserve">(</w:t>
      </w:r>
      <w:r>
        <w:rPr>
          <w:rStyle w:val="DecValTok"/>
        </w:rPr>
        <w:t xml:space="preserve">9</w:t>
      </w:r>
      <w:r>
        <w:rPr>
          <w:rStyle w:val="NormalTok"/>
        </w:rPr>
        <w:t xml:space="preserve">, </w:t>
      </w:r>
      <w:r>
        <w:rPr>
          <w:rStyle w:val="StringTok"/>
        </w:rPr>
        <w:t xml:space="preserve">"Greens"</w:t>
      </w:r>
      <w:r>
        <w:rPr>
          <w:rStyle w:val="NormalTok"/>
        </w:rPr>
        <w:t xml:space="preserve">)[</w:t>
      </w:r>
      <w:r>
        <w:rPr>
          <w:rStyle w:val="DecValTok"/>
        </w:rPr>
        <w:t xml:space="preserve">4</w:t>
      </w:r>
      <w:r>
        <w:rPr>
          <w:rStyle w:val="OperatorTok"/>
        </w:rPr>
        <w:t xml:space="preserve">:</w:t>
      </w:r>
      <w:r>
        <w:rPr>
          <w:rStyle w:val="DecValTok"/>
        </w:rPr>
        <w:t xml:space="preserve">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420_project3_grahn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select rules with vegetables in consequent (right-hand-side) item subsets</w:t>
      </w:r>
      <w:r>
        <w:br w:type="textWrapping"/>
      </w:r>
      <w:r>
        <w:rPr>
          <w:rStyle w:val="NormalTok"/>
        </w:rPr>
        <w:t xml:space="preserve">beer.rules &lt;-</w:t>
      </w:r>
      <w:r>
        <w:rPr>
          <w:rStyle w:val="StringTok"/>
        </w:rPr>
        <w:t xml:space="preserve"> </w:t>
      </w:r>
      <w:r>
        <w:rPr>
          <w:rStyle w:val="KeywordTok"/>
        </w:rPr>
        <w:t xml:space="preserve">subset</w:t>
      </w:r>
      <w:r>
        <w:rPr>
          <w:rStyle w:val="NormalTok"/>
        </w:rPr>
        <w:t xml:space="preserve">(second.rules, </w:t>
      </w:r>
      <w:r>
        <w:rPr>
          <w:rStyle w:val="DataTypeTok"/>
        </w:rPr>
        <w:t xml:space="preserve">subset =</w:t>
      </w:r>
      <w:r>
        <w:rPr>
          <w:rStyle w:val="NormalTok"/>
        </w:rPr>
        <w:t xml:space="preserve"> rhs </w:t>
      </w:r>
      <w:r>
        <w:rPr>
          <w:rStyle w:val="OperatorTok"/>
        </w:rPr>
        <w:t xml:space="preserve">%pin%</w:t>
      </w:r>
      <w:r>
        <w:rPr>
          <w:rStyle w:val="StringTok"/>
        </w:rPr>
        <w:t xml:space="preserve"> "beer"</w:t>
      </w:r>
      <w:r>
        <w:rPr>
          <w:rStyle w:val="NormalTok"/>
        </w:rPr>
        <w:t xml:space="preserve">)</w:t>
      </w:r>
      <w:r>
        <w:br w:type="textWrapping"/>
      </w:r>
      <w:r>
        <w:rPr>
          <w:rStyle w:val="KeywordTok"/>
        </w:rPr>
        <w:t xml:space="preserve">inspect</w:t>
      </w:r>
      <w:r>
        <w:rPr>
          <w:rStyle w:val="NormalTok"/>
        </w:rPr>
        <w:t xml:space="preserve">(beer.rules)  </w:t>
      </w:r>
      <w:r>
        <w:rPr>
          <w:rStyle w:val="CommentTok"/>
        </w:rPr>
        <w:t xml:space="preserve"># 6 rules</w:t>
      </w:r>
    </w:p>
    <w:p>
      <w:pPr>
        <w:pStyle w:val="SourceCode"/>
      </w:pPr>
      <w:r>
        <w:rPr>
          <w:rStyle w:val="VerbatimChar"/>
        </w:rPr>
        <w:t xml:space="preserve">##     lhs                         rhs    support    confidence lift     </w:t>
      </w:r>
      <w:r>
        <w:br w:type="textWrapping"/>
      </w:r>
      <w:r>
        <w:rPr>
          <w:rStyle w:val="VerbatimChar"/>
        </w:rPr>
        <w:t xml:space="preserve">## [1] {}                       =&gt; {beer} 0.15556685 0.1555669  1.0000000</w:t>
      </w:r>
      <w:r>
        <w:br w:type="textWrapping"/>
      </w:r>
      <w:r>
        <w:rPr>
          <w:rStyle w:val="VerbatimChar"/>
        </w:rPr>
        <w:t xml:space="preserve">## [2] {fruit}                  =&gt; {beer} 0.02724962 0.1093878  0.7031559</w:t>
      </w:r>
      <w:r>
        <w:br w:type="textWrapping"/>
      </w:r>
      <w:r>
        <w:rPr>
          <w:rStyle w:val="VerbatimChar"/>
        </w:rPr>
        <w:t xml:space="preserve">## [3] {non-alc. drinks}        =&gt; {beer} 0.05236401 0.1646946  1.0586741</w:t>
      </w:r>
      <w:r>
        <w:br w:type="textWrapping"/>
      </w:r>
      <w:r>
        <w:rPr>
          <w:rStyle w:val="VerbatimChar"/>
        </w:rPr>
        <w:t xml:space="preserve">## [4] {vegetables}             =&gt; {beer} 0.03406202 0.1247672  0.8020168</w:t>
      </w:r>
      <w:r>
        <w:br w:type="textWrapping"/>
      </w:r>
      <w:r>
        <w:rPr>
          <w:rStyle w:val="VerbatimChar"/>
        </w:rPr>
        <w:t xml:space="preserve">## [5] {bread and backed goods} =&gt; {beer} 0.04372140 0.1265450  0.8134447</w:t>
      </w:r>
      <w:r>
        <w:br w:type="textWrapping"/>
      </w:r>
      <w:r>
        <w:rPr>
          <w:rStyle w:val="VerbatimChar"/>
        </w:rPr>
        <w:t xml:space="preserve">## [6] {dairy produce}          =&gt; {beer} 0.04595831 0.1037411  0.6668587</w:t>
      </w:r>
      <w:r>
        <w:br w:type="textWrapping"/>
      </w:r>
      <w:r>
        <w:rPr>
          <w:rStyle w:val="VerbatimChar"/>
        </w:rPr>
        <w:t xml:space="preserve">##     count</w:t>
      </w:r>
      <w:r>
        <w:br w:type="textWrapping"/>
      </w:r>
      <w:r>
        <w:rPr>
          <w:rStyle w:val="VerbatimChar"/>
        </w:rPr>
        <w:t xml:space="preserve">## [1] 1530 </w:t>
      </w:r>
      <w:r>
        <w:br w:type="textWrapping"/>
      </w:r>
      <w:r>
        <w:rPr>
          <w:rStyle w:val="VerbatimChar"/>
        </w:rPr>
        <w:t xml:space="preserve">## [2]  268 </w:t>
      </w:r>
      <w:r>
        <w:br w:type="textWrapping"/>
      </w:r>
      <w:r>
        <w:rPr>
          <w:rStyle w:val="VerbatimChar"/>
        </w:rPr>
        <w:t xml:space="preserve">## [3]  515 </w:t>
      </w:r>
      <w:r>
        <w:br w:type="textWrapping"/>
      </w:r>
      <w:r>
        <w:rPr>
          <w:rStyle w:val="VerbatimChar"/>
        </w:rPr>
        <w:t xml:space="preserve">## [4]  335 </w:t>
      </w:r>
      <w:r>
        <w:br w:type="textWrapping"/>
      </w:r>
      <w:r>
        <w:rPr>
          <w:rStyle w:val="VerbatimChar"/>
        </w:rPr>
        <w:t xml:space="preserve">## [5]  430 </w:t>
      </w:r>
      <w:r>
        <w:br w:type="textWrapping"/>
      </w:r>
      <w:r>
        <w:rPr>
          <w:rStyle w:val="VerbatimChar"/>
        </w:rPr>
        <w:t xml:space="preserve">## [6]  452</w:t>
      </w:r>
    </w:p>
    <w:p>
      <w:pPr>
        <w:pStyle w:val="SourceCode"/>
      </w:pPr>
      <w:r>
        <w:rPr>
          <w:rStyle w:val="CommentTok"/>
        </w:rPr>
        <w:t xml:space="preserve"># sort by lift and identify the top 10 rules</w:t>
      </w:r>
      <w:r>
        <w:br w:type="textWrapping"/>
      </w:r>
      <w:r>
        <w:rPr>
          <w:rStyle w:val="NormalTok"/>
        </w:rPr>
        <w:t xml:space="preserve">top.beer.rules &lt;-</w:t>
      </w:r>
      <w:r>
        <w:rPr>
          <w:rStyle w:val="StringTok"/>
        </w:rPr>
        <w:t xml:space="preserve"> </w:t>
      </w:r>
      <w:r>
        <w:rPr>
          <w:rStyle w:val="KeywordTok"/>
        </w:rPr>
        <w:t xml:space="preserve">head</w:t>
      </w:r>
      <w:r>
        <w:rPr>
          <w:rStyle w:val="NormalTok"/>
        </w:rPr>
        <w:t xml:space="preserve">(</w:t>
      </w:r>
      <w:r>
        <w:rPr>
          <w:rStyle w:val="KeywordTok"/>
        </w:rPr>
        <w:t xml:space="preserve">sort</w:t>
      </w:r>
      <w:r>
        <w:rPr>
          <w:rStyle w:val="NormalTok"/>
        </w:rPr>
        <w:t xml:space="preserve">(beer.rules, </w:t>
      </w:r>
      <w:r>
        <w:rPr>
          <w:rStyle w:val="DataTypeTok"/>
        </w:rPr>
        <w:t xml:space="preserve">decreasing =</w:t>
      </w:r>
      <w:r>
        <w:rPr>
          <w:rStyle w:val="NormalTok"/>
        </w:rPr>
        <w:t xml:space="preserve"> </w:t>
      </w:r>
      <w:r>
        <w:rPr>
          <w:rStyle w:val="OtherTok"/>
        </w:rPr>
        <w:t xml:space="preserve">TRUE</w:t>
      </w:r>
      <w:r>
        <w:rPr>
          <w:rStyle w:val="NormalTok"/>
        </w:rPr>
        <w:t xml:space="preserve">, </w:t>
      </w:r>
      <w:r>
        <w:rPr>
          <w:rStyle w:val="DataTypeTok"/>
        </w:rPr>
        <w:t xml:space="preserve">by =</w:t>
      </w:r>
      <w:r>
        <w:rPr>
          <w:rStyle w:val="NormalTok"/>
        </w:rPr>
        <w:t xml:space="preserve"> </w:t>
      </w:r>
      <w:r>
        <w:rPr>
          <w:rStyle w:val="StringTok"/>
        </w:rPr>
        <w:t xml:space="preserve">"lift"</w:t>
      </w:r>
      <w:r>
        <w:rPr>
          <w:rStyle w:val="NormalTok"/>
        </w:rPr>
        <w:t xml:space="preserve">), </w:t>
      </w:r>
      <w:r>
        <w:rPr>
          <w:rStyle w:val="DecValTok"/>
        </w:rPr>
        <w:t xml:space="preserve">10</w:t>
      </w:r>
      <w:r>
        <w:rPr>
          <w:rStyle w:val="NormalTok"/>
        </w:rPr>
        <w:t xml:space="preserve">)</w:t>
      </w:r>
      <w:r>
        <w:br w:type="textWrapping"/>
      </w:r>
      <w:r>
        <w:rPr>
          <w:rStyle w:val="KeywordTok"/>
        </w:rPr>
        <w:t xml:space="preserve">inspect</w:t>
      </w:r>
      <w:r>
        <w:rPr>
          <w:rStyle w:val="NormalTok"/>
        </w:rPr>
        <w:t xml:space="preserve">(top.beer.rules) </w:t>
      </w:r>
    </w:p>
    <w:p>
      <w:pPr>
        <w:pStyle w:val="SourceCode"/>
      </w:pPr>
      <w:r>
        <w:rPr>
          <w:rStyle w:val="VerbatimChar"/>
        </w:rPr>
        <w:t xml:space="preserve">##     lhs                         rhs    support    confidence lift     </w:t>
      </w:r>
      <w:r>
        <w:br w:type="textWrapping"/>
      </w:r>
      <w:r>
        <w:rPr>
          <w:rStyle w:val="VerbatimChar"/>
        </w:rPr>
        <w:t xml:space="preserve">## [1] {non-alc. drinks}        =&gt; {beer} 0.05236401 0.1646946  1.0586741</w:t>
      </w:r>
      <w:r>
        <w:br w:type="textWrapping"/>
      </w:r>
      <w:r>
        <w:rPr>
          <w:rStyle w:val="VerbatimChar"/>
        </w:rPr>
        <w:t xml:space="preserve">## [2] {}                       =&gt; {beer} 0.15556685 0.1555669  1.0000000</w:t>
      </w:r>
      <w:r>
        <w:br w:type="textWrapping"/>
      </w:r>
      <w:r>
        <w:rPr>
          <w:rStyle w:val="VerbatimChar"/>
        </w:rPr>
        <w:t xml:space="preserve">## [3] {bread and backed goods} =&gt; {beer} 0.04372140 0.1265450  0.8134447</w:t>
      </w:r>
      <w:r>
        <w:br w:type="textWrapping"/>
      </w:r>
      <w:r>
        <w:rPr>
          <w:rStyle w:val="VerbatimChar"/>
        </w:rPr>
        <w:t xml:space="preserve">## [4] {vegetables}             =&gt; {beer} 0.03406202 0.1247672  0.8020168</w:t>
      </w:r>
      <w:r>
        <w:br w:type="textWrapping"/>
      </w:r>
      <w:r>
        <w:rPr>
          <w:rStyle w:val="VerbatimChar"/>
        </w:rPr>
        <w:t xml:space="preserve">## [5] {fruit}                  =&gt; {beer} 0.02724962 0.1093878  0.7031559</w:t>
      </w:r>
      <w:r>
        <w:br w:type="textWrapping"/>
      </w:r>
      <w:r>
        <w:rPr>
          <w:rStyle w:val="VerbatimChar"/>
        </w:rPr>
        <w:t xml:space="preserve">## [6] {dairy produce}          =&gt; {beer} 0.04595831 0.1037411  0.6668587</w:t>
      </w:r>
      <w:r>
        <w:br w:type="textWrapping"/>
      </w:r>
      <w:r>
        <w:rPr>
          <w:rStyle w:val="VerbatimChar"/>
        </w:rPr>
        <w:t xml:space="preserve">##     count</w:t>
      </w:r>
      <w:r>
        <w:br w:type="textWrapping"/>
      </w:r>
      <w:r>
        <w:rPr>
          <w:rStyle w:val="VerbatimChar"/>
        </w:rPr>
        <w:t xml:space="preserve">## [1]  515 </w:t>
      </w:r>
      <w:r>
        <w:br w:type="textWrapping"/>
      </w:r>
      <w:r>
        <w:rPr>
          <w:rStyle w:val="VerbatimChar"/>
        </w:rPr>
        <w:t xml:space="preserve">## [2] 1530 </w:t>
      </w:r>
      <w:r>
        <w:br w:type="textWrapping"/>
      </w:r>
      <w:r>
        <w:rPr>
          <w:rStyle w:val="VerbatimChar"/>
        </w:rPr>
        <w:t xml:space="preserve">## [3]  430 </w:t>
      </w:r>
      <w:r>
        <w:br w:type="textWrapping"/>
      </w:r>
      <w:r>
        <w:rPr>
          <w:rStyle w:val="VerbatimChar"/>
        </w:rPr>
        <w:t xml:space="preserve">## [4]  335 </w:t>
      </w:r>
      <w:r>
        <w:br w:type="textWrapping"/>
      </w:r>
      <w:r>
        <w:rPr>
          <w:rStyle w:val="VerbatimChar"/>
        </w:rPr>
        <w:t xml:space="preserve">## [5]  268 </w:t>
      </w:r>
      <w:r>
        <w:br w:type="textWrapping"/>
      </w:r>
      <w:r>
        <w:rPr>
          <w:rStyle w:val="VerbatimChar"/>
        </w:rPr>
        <w:t xml:space="preserve">## [6]  452</w:t>
      </w:r>
    </w:p>
    <w:p>
      <w:pPr>
        <w:pStyle w:val="FirstParagraph"/>
      </w:pPr>
      <w:r>
        <w:t xml:space="preserve">Or visually:</w:t>
      </w:r>
    </w:p>
    <w:p>
      <w:pPr>
        <w:pStyle w:val="SourceCode"/>
      </w:pPr>
      <w:r>
        <w:rPr>
          <w:rStyle w:val="KeywordTok"/>
        </w:rPr>
        <w:t xml:space="preserve">plot</w:t>
      </w:r>
      <w:r>
        <w:rPr>
          <w:rStyle w:val="NormalTok"/>
        </w:rPr>
        <w:t xml:space="preserve">(top.beer.rules, </w:t>
      </w:r>
      <w:r>
        <w:rPr>
          <w:rStyle w:val="DataTypeTok"/>
        </w:rPr>
        <w:t xml:space="preserve">method=</w:t>
      </w:r>
      <w:r>
        <w:rPr>
          <w:rStyle w:val="StringTok"/>
        </w:rPr>
        <w:t xml:space="preserve">"grouped"</w:t>
      </w:r>
      <w:r>
        <w:rPr>
          <w:rStyle w:val="NormalTok"/>
        </w:rPr>
        <w:t xml:space="preserve">,   </w:t>
      </w:r>
      <w:r>
        <w:br w:type="textWrapping"/>
      </w:r>
      <w:r>
        <w:rPr>
          <w:rStyle w:val="NormalTok"/>
        </w:rPr>
        <w:t xml:space="preserve">  </w:t>
      </w:r>
      <w:r>
        <w:rPr>
          <w:rStyle w:val="DataTypeTok"/>
        </w:rPr>
        <w:t xml:space="preserve">control=</w:t>
      </w:r>
      <w:r>
        <w:rPr>
          <w:rStyle w:val="KeywordTok"/>
        </w:rPr>
        <w:t xml:space="preserve">list</w:t>
      </w:r>
      <w:r>
        <w:rPr>
          <w:rStyle w:val="NormalTok"/>
        </w:rPr>
        <w:t xml:space="preserve">(</w:t>
      </w:r>
      <w:r>
        <w:rPr>
          <w:rStyle w:val="DataTypeTok"/>
        </w:rPr>
        <w:t xml:space="preserve">col =</w:t>
      </w:r>
      <w:r>
        <w:rPr>
          <w:rStyle w:val="NormalTok"/>
        </w:rPr>
        <w:t xml:space="preserve"> </w:t>
      </w:r>
      <w:r>
        <w:rPr>
          <w:rStyle w:val="KeywordTok"/>
        </w:rPr>
        <w:t xml:space="preserve">rev</w:t>
      </w:r>
      <w:r>
        <w:rPr>
          <w:rStyle w:val="NormalTok"/>
        </w:rPr>
        <w:t xml:space="preserve">(</w:t>
      </w:r>
      <w:r>
        <w:rPr>
          <w:rStyle w:val="KeywordTok"/>
        </w:rPr>
        <w:t xml:space="preserve">brewer.pal</w:t>
      </w:r>
      <w:r>
        <w:rPr>
          <w:rStyle w:val="NormalTok"/>
        </w:rPr>
        <w:t xml:space="preserve">(</w:t>
      </w:r>
      <w:r>
        <w:rPr>
          <w:rStyle w:val="DecValTok"/>
        </w:rPr>
        <w:t xml:space="preserve">9</w:t>
      </w:r>
      <w:r>
        <w:rPr>
          <w:rStyle w:val="NormalTok"/>
        </w:rPr>
        <w:t xml:space="preserve">, </w:t>
      </w:r>
      <w:r>
        <w:rPr>
          <w:rStyle w:val="StringTok"/>
        </w:rPr>
        <w:t xml:space="preserve">"Greens"</w:t>
      </w:r>
      <w:r>
        <w:rPr>
          <w:rStyle w:val="NormalTok"/>
        </w:rPr>
        <w:t xml:space="preserve">)[</w:t>
      </w:r>
      <w:r>
        <w:rPr>
          <w:rStyle w:val="DecValTok"/>
        </w:rPr>
        <w:t xml:space="preserve">4</w:t>
      </w:r>
      <w:r>
        <w:rPr>
          <w:rStyle w:val="OperatorTok"/>
        </w:rPr>
        <w:t xml:space="preserve">:</w:t>
      </w:r>
      <w:r>
        <w:rPr>
          <w:rStyle w:val="DecValTok"/>
        </w:rPr>
        <w:t xml:space="preserve">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420_project3_grahn_files/figure-docx/unnamed-chunk-8-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(top.beer.rules, </w:t>
      </w:r>
      <w:r>
        <w:rPr>
          <w:rStyle w:val="DataTypeTok"/>
        </w:rPr>
        <w:t xml:space="preserve">method=</w:t>
      </w:r>
      <w:r>
        <w:rPr>
          <w:rStyle w:val="StringTok"/>
        </w:rPr>
        <w:t xml:space="preserve">"graph"</w:t>
      </w:r>
      <w:r>
        <w:rPr>
          <w:rStyle w:val="NormalTok"/>
        </w:rPr>
        <w:t xml:space="preserve">, </w:t>
      </w:r>
      <w:r>
        <w:br w:type="textWrapping"/>
      </w:r>
      <w:r>
        <w:rPr>
          <w:rStyle w:val="NormalTok"/>
        </w:rPr>
        <w:t xml:space="preserve">  </w:t>
      </w:r>
      <w:r>
        <w:rPr>
          <w:rStyle w:val="DataTypeTok"/>
        </w:rPr>
        <w:t xml:space="preserve">control=</w:t>
      </w:r>
      <w:r>
        <w:rPr>
          <w:rStyle w:val="KeywordTok"/>
        </w:rPr>
        <w:t xml:space="preserve">list</w:t>
      </w:r>
      <w:r>
        <w:rPr>
          <w:rStyle w:val="NormalTok"/>
        </w:rPr>
        <w:t xml:space="preserve">(</w:t>
      </w:r>
      <w:r>
        <w:rPr>
          <w:rStyle w:val="DataTypeTok"/>
        </w:rPr>
        <w:t xml:space="preserve">type=</w:t>
      </w:r>
      <w:r>
        <w:rPr>
          <w:rStyle w:val="StringTok"/>
        </w:rPr>
        <w:t xml:space="preserve">"items"</w:t>
      </w:r>
      <w:r>
        <w:rPr>
          <w:rStyle w:val="NormalTok"/>
        </w:rPr>
        <w:t xml:space="preserve">), </w:t>
      </w:r>
      <w:r>
        <w:br w:type="textWrapping"/>
      </w:r>
      <w:r>
        <w:rPr>
          <w:rStyle w:val="NormalTok"/>
        </w:rPr>
        <w:t xml:space="preserve">  </w:t>
      </w:r>
      <w:r>
        <w:rPr>
          <w:rStyle w:val="DataTypeTok"/>
        </w:rPr>
        <w:t xml:space="preserve">shading =</w:t>
      </w:r>
      <w:r>
        <w:rPr>
          <w:rStyle w:val="NormalTok"/>
        </w:rPr>
        <w:t xml:space="preserve"> </w:t>
      </w:r>
      <w:r>
        <w:rPr>
          <w:rStyle w:val="StringTok"/>
        </w:rPr>
        <w:t xml:space="preserve">"lift"</w:t>
      </w:r>
      <w:r>
        <w:rPr>
          <w:rStyle w:val="NormalTok"/>
        </w:rPr>
        <w:t xml:space="preserve">)</w:t>
      </w:r>
    </w:p>
    <w:p>
      <w:pPr>
        <w:pStyle w:val="SourceCode"/>
      </w:pPr>
      <w:r>
        <w:rPr>
          <w:rStyle w:val="VerbatimChar"/>
        </w:rPr>
        <w:t xml:space="preserve">## Warning: Unknown control parameters: type</w:t>
      </w:r>
    </w:p>
    <w:p>
      <w:pPr>
        <w:pStyle w:val="SourceCode"/>
      </w:pPr>
      <w:r>
        <w:rPr>
          <w:rStyle w:val="VerbatimChar"/>
        </w:rPr>
        <w:t xml:space="preserve">## Available control parameters (with default values):</w:t>
      </w:r>
      <w:r>
        <w:br w:type="textWrapping"/>
      </w:r>
      <w:r>
        <w:rPr>
          <w:rStyle w:val="VerbatimChar"/>
        </w:rPr>
        <w:t xml:space="preserve">## main  =  Graph for 6 rules</w:t>
      </w:r>
      <w:r>
        <w:br w:type="textWrapping"/>
      </w:r>
      <w:r>
        <w:rPr>
          <w:rStyle w:val="VerbatimChar"/>
        </w:rPr>
        <w:t xml:space="preserve">## nodeColors    =  c("#66CC6680", "#9999CC80")</w:t>
      </w:r>
      <w:r>
        <w:br w:type="textWrapping"/>
      </w:r>
      <w:r>
        <w:rPr>
          <w:rStyle w:val="VerbatimChar"/>
        </w:rPr>
        <w:t xml:space="preserve">## nodeCol   =  c("#EE0000FF", "#EE0303FF", "#EE0606FF", "#EE0909FF", "#EE0C0CFF", "#EE0F0FFF", "#EE1212FF", "#EE1515FF", "#EE1818FF", "#EE1B1BFF", "#EE1E1EFF", "#EE2222FF", "#EE2525FF", "#EE2828FF", "#EE2B2BFF", "#EE2E2EFF", "#EE3131FF", "#EE3434FF", "#EE3737FF", "#EE3A3AFF", "#EE3D3DFF", "#EE4040FF", "#EE4444FF", "#EE4747FF", "#EE4A4AFF", "#EE4D4DFF", "#EE5050FF", "#EE5353FF", "#EE5656FF", "#EE5959FF", "#EE5C5CFF", "#EE5F5FFF", "#EE6262FF", "#EE6666FF", "#EE6969FF", "#EE6C6CFF", "#EE6F6FFF", "#EE7272FF", "#EE7575FF",  "#EE7878FF", "#EE7B7BFF", "#EE7E7EFF", "#EE8181FF", "#EE8484FF", "#EE8888FF", "#EE8B8BFF", "#EE8E8EFF", "#EE9191FF", "#EE9494FF", "#EE9797FF", "#EE9999FF", "#EE9B9BFF", "#EE9D9DFF", "#EE9F9FFF", "#EEA0A0FF", "#EEA2A2FF", "#EEA4A4FF", "#EEA5A5FF", "#EEA7A7FF", "#EEA9A9FF", "#EEABABFF", "#EEACACFF", "#EEAEAEFF", "#EEB0B0FF", "#EEB1B1FF", "#EEB3B3FF", "#EEB5B5FF", "#EEB7B7FF", "#EEB8B8FF", "#EEBABAFF", "#EEBCBCFF", "#EEBDBDFF", "#EEBFBFFF", "#EEC1C1FF", "#EEC3C3FF", "#EEC4C4FF", "#EEC6C6FF", "#EEC8C8FF",  "#EEC9C9FF", "#EECBCBFF", "#EECDCDFF", "#EECFCFFF", "#EED0D0FF", "#EED2D2FF", "#EED4D4FF", "#EED5D5FF", "#EED7D7FF", "#EED9D9FF", "#EEDBDBFF", "#EEDCDCFF", "#EEDEDEFF", "#EEE0E0FF", "#EEE1E1FF", "#EEE3E3FF", "#EEE5E5FF", "#EEE7E7FF", "#EEE8E8FF", "#EEEAEAFF", "#EEECECFF", "#EEEEEEFF")</w:t>
      </w:r>
      <w:r>
        <w:br w:type="textWrapping"/>
      </w:r>
      <w:r>
        <w:rPr>
          <w:rStyle w:val="VerbatimChar"/>
        </w:rPr>
        <w:t xml:space="preserve">## edgeCol   =  c("#474747FF", "#494949FF", "#4B4B4BFF", "#4D4D4DFF", "#4F4F4FFF", "#515151FF", "#535353FF", "#555555FF", "#575757FF", "#595959FF", "#5B5B5BFF", "#5E5E5EFF", "#606060FF", "#626262FF", "#646464FF", "#666666FF", "#686868FF", "#6A6A6AFF", "#6C6C6CFF", "#6E6E6EFF", "#707070FF", "#727272FF", "#747474FF", "#767676FF", "#787878FF", "#7A7A7AFF", "#7C7C7CFF", "#7E7E7EFF", "#808080FF", "#828282FF", "#848484FF", "#868686FF", "#888888FF", "#8A8A8AFF", "#8C8C8CFF", "#8D8D8DFF", "#8F8F8FFF", "#919191FF", "#939393FF",  "#959595FF", "#979797FF", "#999999FF", "#9A9A9AFF", "#9C9C9CFF", "#9E9E9EFF", "#A0A0A0FF", "#A2A2A2FF", "#A3A3A3FF", "#A5A5A5FF", "#A7A7A7FF", "#A9A9A9FF", "#AAAAAAFF", "#ACACACFF", "#AEAEAEFF", "#AFAFAFFF", "#B1B1B1FF", "#B3B3B3FF", "#B4B4B4FF", "#B6B6B6FF", "#B7B7B7FF", "#B9B9B9FF", "#BBBBBBFF", "#BCBCBCFF", "#BEBEBEFF", "#BFBFBFFF", "#C1C1C1FF", "#C2C2C2FF", "#C3C3C4FF", "#C5C5C5FF", "#C6C6C6FF", "#C8C8C8FF", "#C9C9C9FF", "#CACACAFF", "#CCCCCCFF", "#CDCDCDFF", "#CECECEFF", "#CFCFCFFF", "#D1D1D1FF",  "#D2D2D2FF", "#D3D3D3FF", "#D4D4D4FF", "#D5D5D5FF", "#D6D6D6FF", "#D7D7D7FF", "#D8D8D8FF", "#D9D9D9FF", "#DADADAFF", "#DBDBDBFF", "#DCDCDCFF", "#DDDDDDFF", "#DEDEDEFF", "#DEDEDEFF", "#DFDFDFFF", "#E0E0E0FF", "#E0E0E0FF", "#E1E1E1FF", "#E1E1E1FF", "#E2E2E2FF", "#E2E2E2FF", "#E2E2E2FF")</w:t>
      </w:r>
      <w:r>
        <w:br w:type="textWrapping"/>
      </w:r>
      <w:r>
        <w:rPr>
          <w:rStyle w:val="VerbatimChar"/>
        </w:rPr>
        <w:t xml:space="preserve">## alpha     =  0.5</w:t>
      </w:r>
      <w:r>
        <w:br w:type="textWrapping"/>
      </w:r>
      <w:r>
        <w:rPr>
          <w:rStyle w:val="VerbatimChar"/>
        </w:rPr>
        <w:t xml:space="preserve">## cex   =  1</w:t>
      </w:r>
      <w:r>
        <w:br w:type="textWrapping"/>
      </w:r>
      <w:r>
        <w:rPr>
          <w:rStyle w:val="VerbatimChar"/>
        </w:rPr>
        <w:t xml:space="preserve">## itemLabels    =  TRUE</w:t>
      </w:r>
      <w:r>
        <w:br w:type="textWrapping"/>
      </w:r>
      <w:r>
        <w:rPr>
          <w:rStyle w:val="VerbatimChar"/>
        </w:rPr>
        <w:t xml:space="preserve">## labelCol  =  #000000B3</w:t>
      </w:r>
      <w:r>
        <w:br w:type="textWrapping"/>
      </w:r>
      <w:r>
        <w:rPr>
          <w:rStyle w:val="VerbatimChar"/>
        </w:rPr>
        <w:t xml:space="preserve">## measureLabels     =  FALSE</w:t>
      </w:r>
      <w:r>
        <w:br w:type="textWrapping"/>
      </w:r>
      <w:r>
        <w:rPr>
          <w:rStyle w:val="VerbatimChar"/>
        </w:rPr>
        <w:t xml:space="preserve">## precision     =  3</w:t>
      </w:r>
      <w:r>
        <w:br w:type="textWrapping"/>
      </w:r>
      <w:r>
        <w:rPr>
          <w:rStyle w:val="VerbatimChar"/>
        </w:rPr>
        <w:t xml:space="preserve">## layout    =  NULL</w:t>
      </w:r>
      <w:r>
        <w:br w:type="textWrapping"/>
      </w:r>
      <w:r>
        <w:rPr>
          <w:rStyle w:val="VerbatimChar"/>
        </w:rPr>
        <w:t xml:space="preserve">## layoutParams  =  list()</w:t>
      </w:r>
      <w:r>
        <w:br w:type="textWrapping"/>
      </w:r>
      <w:r>
        <w:rPr>
          <w:rStyle w:val="VerbatimChar"/>
        </w:rPr>
        <w:t xml:space="preserve">## arrowSize     =  0.5</w:t>
      </w:r>
      <w:r>
        <w:br w:type="textWrapping"/>
      </w:r>
      <w:r>
        <w:rPr>
          <w:rStyle w:val="VerbatimChar"/>
        </w:rPr>
        <w:t xml:space="preserve">## engine    =  igraph</w:t>
      </w:r>
      <w:r>
        <w:br w:type="textWrapping"/>
      </w:r>
      <w:r>
        <w:rPr>
          <w:rStyle w:val="VerbatimChar"/>
        </w:rPr>
        <w:t xml:space="preserve">## plot  =  TRUE</w:t>
      </w:r>
      <w:r>
        <w:br w:type="textWrapping"/>
      </w:r>
      <w:r>
        <w:rPr>
          <w:rStyle w:val="VerbatimChar"/>
        </w:rPr>
        <w:t xml:space="preserve">## plot_options  =  list()</w:t>
      </w:r>
      <w:r>
        <w:br w:type="textWrapping"/>
      </w:r>
      <w:r>
        <w:rPr>
          <w:rStyle w:val="VerbatimChar"/>
        </w:rPr>
        <w:t xml:space="preserve">## max   =  100</w:t>
      </w:r>
      <w:r>
        <w:br w:type="textWrapping"/>
      </w:r>
      <w:r>
        <w:rPr>
          <w:rStyle w:val="VerbatimChar"/>
        </w:rPr>
        <w:t xml:space="preserve">## verbose   =  FALSE</w:t>
      </w:r>
    </w:p>
    <w:p>
      <w:pPr>
        <w:pStyle w:val="FirstParagraph"/>
      </w:pPr>
      <w:r>
        <w:drawing>
          <wp:inline>
            <wp:extent cx="4620126" cy="3696101"/>
            <wp:effectExtent b="0" l="0" r="0" t="0"/>
            <wp:docPr descr="" title="" id="1" name="Picture"/>
            <a:graphic>
              <a:graphicData uri="http://schemas.openxmlformats.org/drawingml/2006/picture">
                <pic:pic>
                  <pic:nvPicPr>
                    <pic:cNvPr descr="da420_project3_grahn_files/figure-docx/unnamed-chunk-9-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bdc010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DA420_project3_Grahn</dc:title>
  <dc:creator>Jason Grahn</dc:creator>
  <dcterms:created xsi:type="dcterms:W3CDTF">2019-01-26T01:48:03Z</dcterms:created>
  <dcterms:modified xsi:type="dcterms:W3CDTF">2019-01-26T01:48:03Z</dcterms:modified>
</cp:coreProperties>
</file>