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3.png" ContentType="image/png"/>
  <Override PartName="/word/media/rId26.png" ContentType="image/png"/>
  <Override PartName="/word/media/rId24.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da460_assignment3_grahn</w:t>
      </w:r>
    </w:p>
    <w:p>
      <w:pPr>
        <w:pStyle w:val="Author"/>
      </w:pPr>
      <w:r>
        <w:t xml:space="preserve">jason</w:t>
      </w:r>
      <w:r>
        <w:t xml:space="preserve"> </w:t>
      </w:r>
      <w:r>
        <w:t xml:space="preserve">grahn</w:t>
      </w:r>
    </w:p>
    <w:p>
      <w:pPr>
        <w:pStyle w:val="Date"/>
      </w:pPr>
      <w:r>
        <w:t xml:space="preserve">10/11/2018</w:t>
      </w:r>
    </w:p>
    <w:p>
      <w:pPr>
        <w:pStyle w:val="Heading1"/>
      </w:pPr>
      <w:bookmarkStart w:id="21" w:name="r-component"/>
      <w:bookmarkEnd w:id="21"/>
      <w:r>
        <w:t xml:space="preserve">R component</w:t>
      </w:r>
    </w:p>
    <w:p>
      <w:pPr>
        <w:pStyle w:val="FirstParagraph"/>
      </w:pPr>
      <w:r>
        <w:t xml:space="preserve">Now let’s consider some of the other variables in the body dimensions data set.</w:t>
      </w:r>
    </w:p>
    <w:p>
      <w:pPr>
        <w:pStyle w:val="Heading2"/>
      </w:pPr>
      <w:bookmarkStart w:id="22" w:name="match-the-histogram-to-its-normal-probability-plot.-all-of-the-variables-have-been-standardized-first-subtract-the-mean-then-divide-by-the-standard-deviation-so-the-units-wont-be-of-any-help.-if-you-are-uncertain-based-on-these-figures-generate-the-plots-in-r-to-check."/>
      <w:bookmarkEnd w:id="22"/>
      <w:r>
        <w:t xml:space="preserve">1. Match the histogram to its normal probability plot. All of the variables have been standardized (first subtract the mean, then divide by the standard deviation), so the units won’t be of any help. If you are uncertain based on these figures, generate the plots in R to check.</w:t>
      </w:r>
    </w:p>
    <w:p>
      <w:pPr>
        <w:pStyle w:val="SourceCode"/>
      </w:pPr>
      <w:r>
        <w:rPr>
          <w:rStyle w:val="KeywordTok"/>
        </w:rPr>
        <w:t xml:space="preserve">qqnorm</w:t>
      </w:r>
      <w:r>
        <w:rPr>
          <w:rStyle w:val="NormalTok"/>
        </w:rPr>
        <w:t xml:space="preserve">(fdims</w:t>
      </w:r>
      <w:r>
        <w:rPr>
          <w:rStyle w:val="OperatorTok"/>
        </w:rPr>
        <w:t xml:space="preserve">$</w:t>
      </w:r>
      <w:r>
        <w:rPr>
          <w:rStyle w:val="NormalTok"/>
        </w:rPr>
        <w:t xml:space="preserve">bii.di)</w:t>
      </w:r>
      <w:r>
        <w:br w:type="textWrapping"/>
      </w:r>
      <w:r>
        <w:rPr>
          <w:rStyle w:val="KeywordTok"/>
        </w:rPr>
        <w:t xml:space="preserve">qqline</w:t>
      </w:r>
      <w:r>
        <w:rPr>
          <w:rStyle w:val="NormalTok"/>
        </w:rPr>
        <w:t xml:space="preserve">(fdims</w:t>
      </w:r>
      <w:r>
        <w:rPr>
          <w:rStyle w:val="OperatorTok"/>
        </w:rPr>
        <w:t xml:space="preserve">$</w:t>
      </w:r>
      <w:r>
        <w:rPr>
          <w:rStyle w:val="NormalTok"/>
        </w:rPr>
        <w:t xml:space="preserve">bii.di)</w:t>
      </w:r>
    </w:p>
    <w:p>
      <w:pPr>
        <w:pStyle w:val="FirstParagraph"/>
      </w:pPr>
      <w:r>
        <w:drawing>
          <wp:inline>
            <wp:extent cx="5334000" cy="4267200"/>
            <wp:effectExtent b="0" l="0" r="0" t="0"/>
            <wp:docPr descr="" title="" id="1" name="Picture"/>
            <a:graphic>
              <a:graphicData uri="http://schemas.openxmlformats.org/drawingml/2006/picture">
                <pic:pic>
                  <pic:nvPicPr>
                    <pic:cNvPr descr="hw3_files/figure-docx/qq%20for%20bii%20di-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 The histogram for female biiliac (pelvic) diameter (bii.di) belongs to normal probability plot letter</w:t>
      </w:r>
      <w:r>
        <w:t xml:space="preserve"> </w:t>
      </w:r>
      <w:r>
        <w:rPr>
          <w:i/>
        </w:rPr>
        <w:t xml:space="preserve">B</w:t>
      </w:r>
      <w:r>
        <w:t xml:space="preserve">.</w:t>
      </w:r>
    </w:p>
    <w:p>
      <w:pPr>
        <w:pStyle w:val="SourceCode"/>
      </w:pPr>
      <w:r>
        <w:rPr>
          <w:rStyle w:val="KeywordTok"/>
        </w:rPr>
        <w:t xml:space="preserve">qqnorm</w:t>
      </w:r>
      <w:r>
        <w:rPr>
          <w:rStyle w:val="NormalTok"/>
        </w:rPr>
        <w:t xml:space="preserve">(fdims</w:t>
      </w:r>
      <w:r>
        <w:rPr>
          <w:rStyle w:val="OperatorTok"/>
        </w:rPr>
        <w:t xml:space="preserve">$</w:t>
      </w:r>
      <w:r>
        <w:rPr>
          <w:rStyle w:val="NormalTok"/>
        </w:rPr>
        <w:t xml:space="preserve">elb.di)</w:t>
      </w:r>
      <w:r>
        <w:br w:type="textWrapping"/>
      </w:r>
      <w:r>
        <w:rPr>
          <w:rStyle w:val="KeywordTok"/>
        </w:rPr>
        <w:t xml:space="preserve">qqline</w:t>
      </w:r>
      <w:r>
        <w:rPr>
          <w:rStyle w:val="NormalTok"/>
        </w:rPr>
        <w:t xml:space="preserve">(fdims</w:t>
      </w:r>
      <w:r>
        <w:rPr>
          <w:rStyle w:val="OperatorTok"/>
        </w:rPr>
        <w:t xml:space="preserve">$</w:t>
      </w:r>
      <w:r>
        <w:rPr>
          <w:rStyle w:val="NormalTok"/>
        </w:rPr>
        <w:t xml:space="preserve">elb.di)</w:t>
      </w:r>
    </w:p>
    <w:p>
      <w:pPr>
        <w:pStyle w:val="FirstParagraph"/>
      </w:pPr>
      <w:r>
        <w:drawing>
          <wp:inline>
            <wp:extent cx="5334000" cy="4267200"/>
            <wp:effectExtent b="0" l="0" r="0" t="0"/>
            <wp:docPr descr="" title="" id="1" name="Picture"/>
            <a:graphic>
              <a:graphicData uri="http://schemas.openxmlformats.org/drawingml/2006/picture">
                <pic:pic>
                  <pic:nvPicPr>
                    <pic:cNvPr descr="hw3_files/figure-docx/qq%20for%20elb%20di-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b. The histogram for female elbow diameter (elb.di) belongs to normal probability plot letter</w:t>
      </w:r>
      <w:r>
        <w:t xml:space="preserve"> </w:t>
      </w:r>
      <w:r>
        <w:rPr>
          <w:i/>
        </w:rPr>
        <w:t xml:space="preserve">C</w:t>
      </w:r>
      <w:r>
        <w:t xml:space="preserve">.</w:t>
      </w:r>
    </w:p>
    <w:p>
      <w:pPr>
        <w:pStyle w:val="SourceCode"/>
      </w:pPr>
      <w:r>
        <w:rPr>
          <w:rStyle w:val="KeywordTok"/>
        </w:rPr>
        <w:t xml:space="preserve">qqnorm</w:t>
      </w:r>
      <w:r>
        <w:rPr>
          <w:rStyle w:val="NormalTok"/>
        </w:rPr>
        <w:t xml:space="preserve">(fdims</w:t>
      </w:r>
      <w:r>
        <w:rPr>
          <w:rStyle w:val="OperatorTok"/>
        </w:rPr>
        <w:t xml:space="preserve">$</w:t>
      </w:r>
      <w:r>
        <w:rPr>
          <w:rStyle w:val="NormalTok"/>
        </w:rPr>
        <w:t xml:space="preserve">age)</w:t>
      </w:r>
      <w:r>
        <w:br w:type="textWrapping"/>
      </w:r>
      <w:r>
        <w:rPr>
          <w:rStyle w:val="KeywordTok"/>
        </w:rPr>
        <w:t xml:space="preserve">qqline</w:t>
      </w:r>
      <w:r>
        <w:rPr>
          <w:rStyle w:val="NormalTok"/>
        </w:rPr>
        <w:t xml:space="preserve">(fdims</w:t>
      </w:r>
      <w:r>
        <w:rPr>
          <w:rStyle w:val="OperatorTok"/>
        </w:rPr>
        <w:t xml:space="preserve">$</w:t>
      </w:r>
      <w:r>
        <w:rPr>
          <w:rStyle w:val="NormalTok"/>
        </w:rPr>
        <w:t xml:space="preserve">age)</w:t>
      </w:r>
    </w:p>
    <w:p>
      <w:pPr>
        <w:pStyle w:val="FirstParagraph"/>
      </w:pPr>
      <w:r>
        <w:drawing>
          <wp:inline>
            <wp:extent cx="5334000" cy="4267200"/>
            <wp:effectExtent b="0" l="0" r="0" t="0"/>
            <wp:docPr descr="" title="" id="1" name="Picture"/>
            <a:graphic>
              <a:graphicData uri="http://schemas.openxmlformats.org/drawingml/2006/picture">
                <pic:pic>
                  <pic:nvPicPr>
                    <pic:cNvPr descr="hw3_files/figure-docx/qq%20for%20age-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c. The histogram for general age (age) belongs to normal probability plot letter</w:t>
      </w:r>
      <w:r>
        <w:t xml:space="preserve"> </w:t>
      </w:r>
      <w:r>
        <w:rPr>
          <w:i/>
        </w:rPr>
        <w:t xml:space="preserve">D</w:t>
      </w:r>
      <w:r>
        <w:t xml:space="preserve">.</w:t>
      </w:r>
    </w:p>
    <w:p>
      <w:pPr>
        <w:pStyle w:val="SourceCode"/>
      </w:pPr>
      <w:r>
        <w:rPr>
          <w:rStyle w:val="KeywordTok"/>
        </w:rPr>
        <w:t xml:space="preserve">qqnorm</w:t>
      </w:r>
      <w:r>
        <w:rPr>
          <w:rStyle w:val="NormalTok"/>
        </w:rPr>
        <w:t xml:space="preserve">(fdims</w:t>
      </w:r>
      <w:r>
        <w:rPr>
          <w:rStyle w:val="OperatorTok"/>
        </w:rPr>
        <w:t xml:space="preserve">$</w:t>
      </w:r>
      <w:r>
        <w:rPr>
          <w:rStyle w:val="NormalTok"/>
        </w:rPr>
        <w:t xml:space="preserve">che.de)</w:t>
      </w:r>
      <w:r>
        <w:br w:type="textWrapping"/>
      </w:r>
      <w:r>
        <w:rPr>
          <w:rStyle w:val="KeywordTok"/>
        </w:rPr>
        <w:t xml:space="preserve">qqline</w:t>
      </w:r>
      <w:r>
        <w:rPr>
          <w:rStyle w:val="NormalTok"/>
        </w:rPr>
        <w:t xml:space="preserve">(fdims</w:t>
      </w:r>
      <w:r>
        <w:rPr>
          <w:rStyle w:val="OperatorTok"/>
        </w:rPr>
        <w:t xml:space="preserve">$</w:t>
      </w:r>
      <w:r>
        <w:rPr>
          <w:rStyle w:val="NormalTok"/>
        </w:rPr>
        <w:t xml:space="preserve">che.de)</w:t>
      </w:r>
    </w:p>
    <w:p>
      <w:pPr>
        <w:pStyle w:val="FirstParagraph"/>
      </w:pPr>
      <w:r>
        <w:drawing>
          <wp:inline>
            <wp:extent cx="5334000" cy="4267200"/>
            <wp:effectExtent b="0" l="0" r="0" t="0"/>
            <wp:docPr descr="" title="" id="1" name="Picture"/>
            <a:graphic>
              <a:graphicData uri="http://schemas.openxmlformats.org/drawingml/2006/picture">
                <pic:pic>
                  <pic:nvPicPr>
                    <pic:cNvPr descr="hw3_files/figure-docx/qq%20for%20che%20de-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d. The histogram for female chest depth (che.de) belongs to normal probability plot letter</w:t>
      </w:r>
      <w:r>
        <w:t xml:space="preserve"> </w:t>
      </w:r>
      <w:r>
        <w:rPr>
          <w:i/>
        </w:rPr>
        <w:t xml:space="preserve">A</w:t>
      </w:r>
      <w:r>
        <w:t xml:space="preserve">.</w:t>
      </w:r>
    </w:p>
    <w:p>
      <w:pPr>
        <w:pStyle w:val="Heading2"/>
      </w:pPr>
      <w:bookmarkStart w:id="27" w:name="note-that-normal-probability-plots-c-and-d-have-a-slight-stepwise-pattern.-why-do-you-think-this-is-the-case"/>
      <w:bookmarkEnd w:id="27"/>
      <w:r>
        <w:t xml:space="preserve">2. Note that normal probability plots C and D have a slight stepwise pattern. Why do you think this is the case?</w:t>
      </w:r>
    </w:p>
    <w:p>
      <w:pPr>
        <w:pStyle w:val="FirstParagraph"/>
      </w:pPr>
      <w:r>
        <w:t xml:space="preserve">Stepwise patterns in a QQ plot are side-effects of discrete variables or the observations have been rounded.</w:t>
      </w:r>
    </w:p>
    <w:p>
      <w:pPr>
        <w:pStyle w:val="Heading2"/>
      </w:pPr>
      <w:bookmarkStart w:id="28" w:name="as-you-can-see-normal-probability-plots-can-be-used-both-to-assess-normality-and-visualize-skewness.-make-a-normal-probability-plot-for-female-knee-diameter-kne.di.-based-on-this-normal-probability-plot-is-this-variable-left-skewed-symmetric-or-right-skewed-use-a-histogram-to-confirm-your-findings."/>
      <w:bookmarkEnd w:id="28"/>
      <w:r>
        <w:t xml:space="preserve">3. As you can see, normal probability plots can be used both to assess normality and visualize skewness. Make a normal probability plot for female knee diameter (kne.di). Based on this normal probability plot, is this variable left skewed, symmetric, or right skewed? Use a histogram to confirm your findings.</w:t>
      </w:r>
    </w:p>
    <w:p>
      <w:pPr>
        <w:pStyle w:val="SourceCode"/>
      </w:pPr>
      <w:r>
        <w:rPr>
          <w:rStyle w:val="KeywordTok"/>
        </w:rPr>
        <w:t xml:space="preserve">qqnorm</w:t>
      </w:r>
      <w:r>
        <w:rPr>
          <w:rStyle w:val="NormalTok"/>
        </w:rPr>
        <w:t xml:space="preserve">(fdims</w:t>
      </w:r>
      <w:r>
        <w:rPr>
          <w:rStyle w:val="OperatorTok"/>
        </w:rPr>
        <w:t xml:space="preserve">$</w:t>
      </w:r>
      <w:r>
        <w:rPr>
          <w:rStyle w:val="NormalTok"/>
        </w:rPr>
        <w:t xml:space="preserve">kne.di)</w:t>
      </w:r>
      <w:r>
        <w:br w:type="textWrapping"/>
      </w:r>
      <w:r>
        <w:rPr>
          <w:rStyle w:val="KeywordTok"/>
        </w:rPr>
        <w:t xml:space="preserve">qqline</w:t>
      </w:r>
      <w:r>
        <w:rPr>
          <w:rStyle w:val="NormalTok"/>
        </w:rPr>
        <w:t xml:space="preserve">(fdims</w:t>
      </w:r>
      <w:r>
        <w:rPr>
          <w:rStyle w:val="OperatorTok"/>
        </w:rPr>
        <w:t xml:space="preserve">$</w:t>
      </w:r>
      <w:r>
        <w:rPr>
          <w:rStyle w:val="NormalTok"/>
        </w:rPr>
        <w:t xml:space="preserve">kne.di)</w:t>
      </w:r>
    </w:p>
    <w:p>
      <w:pPr>
        <w:pStyle w:val="FirstParagraph"/>
      </w:pPr>
      <w:r>
        <w:drawing>
          <wp:inline>
            <wp:extent cx="5334000" cy="4267200"/>
            <wp:effectExtent b="0" l="0" r="0" t="0"/>
            <wp:docPr descr="" title="" id="1" name="Picture"/>
            <a:graphic>
              <a:graphicData uri="http://schemas.openxmlformats.org/drawingml/2006/picture">
                <pic:pic>
                  <pic:nvPicPr>
                    <pic:cNvPr descr="hw3_files/figure-docx/qq%20for%20kne%20di-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data seems to be right skewed.</w:t>
      </w:r>
    </w:p>
    <w:p>
      <w:pPr>
        <w:pStyle w:val="SourceCode"/>
      </w:pPr>
      <w:r>
        <w:rPr>
          <w:rStyle w:val="NormalTok"/>
        </w:rPr>
        <w:t xml:space="preserve">fdims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kne.di))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15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3_files/figure-docx/unnamed-chunk-1-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histogram confirms 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f1830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da460_assignment3_grahn</dc:title>
  <dc:creator>jason grahn</dc:creator>
  <dcterms:created xsi:type="dcterms:W3CDTF">2018-10-12T00:45:06Z</dcterms:created>
  <dcterms:modified xsi:type="dcterms:W3CDTF">2018-10-12T00:45:06Z</dcterms:modified>
</cp:coreProperties>
</file>