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30A0D" w14:textId="3D561EB0" w:rsidR="00405D0F" w:rsidRPr="00D81937" w:rsidRDefault="00364929" w:rsidP="001712C2">
      <w:pPr>
        <w:spacing w:after="0"/>
        <w:rPr>
          <w:color w:val="0070C0"/>
        </w:rPr>
      </w:pP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030DF98" wp14:editId="318A5F8D">
                <wp:simplePos x="0" y="0"/>
                <wp:positionH relativeFrom="column">
                  <wp:posOffset>-171450</wp:posOffset>
                </wp:positionH>
                <wp:positionV relativeFrom="paragraph">
                  <wp:posOffset>1838325</wp:posOffset>
                </wp:positionV>
                <wp:extent cx="2094865" cy="7931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171DD" w14:textId="2943F60C" w:rsidR="001703C7" w:rsidRPr="00B46D5D" w:rsidRDefault="001703C7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Social</w:t>
                            </w:r>
                          </w:p>
                          <w:p w14:paraId="45DAC4A3" w14:textId="2F332059" w:rsidR="001703C7" w:rsidRDefault="009E0E50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  <w:t>linkedin.com/in/jasongrimes</w:t>
                            </w:r>
                          </w:p>
                          <w:p w14:paraId="62133F52" w14:textId="17710BBA" w:rsidR="00364929" w:rsidRDefault="00364929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  <w:t>twitter.com/jasongrimes</w:t>
                            </w:r>
                          </w:p>
                          <w:p w14:paraId="6FFE02A8" w14:textId="60D4E2F2" w:rsidR="00364929" w:rsidRDefault="00364929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  <w:t>github.com/jasongrimesdotcom</w:t>
                            </w:r>
                          </w:p>
                          <w:p w14:paraId="126FA9E1" w14:textId="77777777" w:rsidR="00364929" w:rsidRDefault="00364929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0DFFE59" w14:textId="77777777" w:rsidR="00364929" w:rsidRPr="00727E15" w:rsidRDefault="00364929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E2538B3" w14:textId="77777777" w:rsidR="001703C7" w:rsidRPr="00744CFF" w:rsidRDefault="001703C7" w:rsidP="001703C7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0DF98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13.5pt;margin-top:144.75pt;width:164.95pt;height:62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" filled="f" stroked="f" strokeweight=".5pt">
                <v:textbox>
                  <w:txbxContent>
                    <w:p w14:paraId="7C1171DD" w14:textId="2943F60C" w:rsidR="001703C7" w:rsidRPr="00B46D5D" w:rsidRDefault="001703C7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>Social</w:t>
                      </w:r>
                    </w:p>
                    <w:p w14:paraId="45DAC4A3" w14:textId="2F332059" w:rsidR="001703C7" w:rsidRDefault="009E0E50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  <w:t>linkedin.com/in/jasongrimes</w:t>
                      </w:r>
                    </w:p>
                    <w:p w14:paraId="62133F52" w14:textId="17710BBA" w:rsidR="00364929" w:rsidRDefault="00364929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  <w:t>twitter.com/jasongrimes</w:t>
                      </w:r>
                    </w:p>
                    <w:p w14:paraId="6FFE02A8" w14:textId="60D4E2F2" w:rsidR="00364929" w:rsidRDefault="00364929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  <w:t>github.com/jasongrimesdotcom</w:t>
                      </w:r>
                    </w:p>
                    <w:p w14:paraId="126FA9E1" w14:textId="77777777" w:rsidR="00364929" w:rsidRDefault="00364929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</w:pPr>
                    </w:p>
                    <w:p w14:paraId="40DFFE59" w14:textId="77777777" w:rsidR="00364929" w:rsidRPr="00727E15" w:rsidRDefault="00364929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70C0"/>
                          <w:sz w:val="18"/>
                          <w:szCs w:val="18"/>
                        </w:rPr>
                      </w:pPr>
                    </w:p>
                    <w:p w14:paraId="6E2538B3" w14:textId="77777777" w:rsidR="001703C7" w:rsidRPr="00744CFF" w:rsidRDefault="001703C7" w:rsidP="001703C7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33EA212E" wp14:editId="2BE42373">
                <wp:simplePos x="0" y="0"/>
                <wp:positionH relativeFrom="column">
                  <wp:posOffset>-177165</wp:posOffset>
                </wp:positionH>
                <wp:positionV relativeFrom="paragraph">
                  <wp:posOffset>2738755</wp:posOffset>
                </wp:positionV>
                <wp:extent cx="1832610" cy="2540"/>
                <wp:effectExtent l="0" t="0" r="46990" b="482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2610" cy="254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FF6F4" id="Straight Connector 2" o:spid="_x0000_s1026" style="position:absolute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215.65pt" to="130.35pt,21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" strokecolor="#404040 [2429]" strokeweight="1.5pt"/>
            </w:pict>
          </mc:Fallback>
        </mc:AlternateContent>
      </w: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1520E002" wp14:editId="6067D145">
                <wp:simplePos x="0" y="0"/>
                <wp:positionH relativeFrom="column">
                  <wp:posOffset>-186690</wp:posOffset>
                </wp:positionH>
                <wp:positionV relativeFrom="paragraph">
                  <wp:posOffset>2750185</wp:posOffset>
                </wp:positionV>
                <wp:extent cx="1906905" cy="335280"/>
                <wp:effectExtent l="0" t="0" r="0" b="0"/>
                <wp:wrapNone/>
                <wp:docPr id="4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CF883" w14:textId="0BC2CDD1" w:rsidR="00405D0F" w:rsidRPr="001B19C1" w:rsidRDefault="00734913" w:rsidP="000C096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1B19C1"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EXPERTISE</w:t>
                            </w:r>
                          </w:p>
                          <w:p w14:paraId="08D6995A" w14:textId="77777777" w:rsidR="00405D0F" w:rsidRPr="00B46D5D" w:rsidRDefault="00405D0F" w:rsidP="000C096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E002" id="Text Box 132" o:spid="_x0000_s1027" type="#_x0000_t202" style="position:absolute;margin-left:-14.7pt;margin-top:216.55pt;width:150.15pt;height:26.4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" filled="f" stroked="f">
                <v:textbox>
                  <w:txbxContent>
                    <w:p w14:paraId="49FCF883" w14:textId="0BC2CDD1" w:rsidR="00405D0F" w:rsidRPr="001B19C1" w:rsidRDefault="00734913" w:rsidP="000C0968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1B19C1"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EXPERTISE</w:t>
                      </w:r>
                    </w:p>
                    <w:p w14:paraId="08D6995A" w14:textId="77777777" w:rsidR="00405D0F" w:rsidRPr="00B46D5D" w:rsidRDefault="00405D0F" w:rsidP="000C0968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3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A8F3494" wp14:editId="52AC5F5F">
                <wp:simplePos x="0" y="0"/>
                <wp:positionH relativeFrom="column">
                  <wp:posOffset>-171450</wp:posOffset>
                </wp:positionH>
                <wp:positionV relativeFrom="paragraph">
                  <wp:posOffset>2974340</wp:posOffset>
                </wp:positionV>
                <wp:extent cx="2051685" cy="5143500"/>
                <wp:effectExtent l="0" t="0" r="0" b="12700"/>
                <wp:wrapNone/>
                <wp:docPr id="1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1ABDC" w14:textId="41A17459" w:rsidR="00E7519B" w:rsidRPr="00E7519B" w:rsidRDefault="00E7519B" w:rsidP="00AA24DC">
                            <w:pPr>
                              <w:spacing w:before="240" w:after="0" w:line="276" w:lineRule="auto"/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  <w:p w14:paraId="77DAF6C1" w14:textId="7C177FFE" w:rsidR="00E7519B" w:rsidRDefault="00E7519B" w:rsidP="000F08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Cross-organizational </w:t>
                            </w:r>
                            <w:r w:rsidR="00AA24D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initiatives</w:t>
                            </w:r>
                          </w:p>
                          <w:p w14:paraId="16D20F78" w14:textId="33BFC341" w:rsidR="000B2413" w:rsidRDefault="000B2413" w:rsidP="000F08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Strategic planning</w:t>
                            </w:r>
                          </w:p>
                          <w:p w14:paraId="13A81F26" w14:textId="5EB27545" w:rsidR="000B2413" w:rsidRDefault="000B2413" w:rsidP="000F08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Business operations and processes</w:t>
                            </w:r>
                          </w:p>
                          <w:p w14:paraId="51376414" w14:textId="5B364E2A" w:rsidR="00AC548B" w:rsidRPr="00AC548B" w:rsidRDefault="00AC548B" w:rsidP="00AC548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68AD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Vendor management</w:t>
                            </w:r>
                          </w:p>
                          <w:p w14:paraId="35A4CBF7" w14:textId="5080C0DF" w:rsidR="00AF6B89" w:rsidRPr="00AC548B" w:rsidRDefault="00902178" w:rsidP="00AC548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240" w:after="24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Team</w:t>
                            </w:r>
                            <w:r w:rsidR="002C65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management</w:t>
                            </w:r>
                            <w:r w:rsidR="000B241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D129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r</w:t>
                            </w:r>
                            <w:r w:rsidR="001D153F" w:rsidRPr="000B241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ecruiting, hiring, retention</w:t>
                            </w:r>
                            <w:r w:rsidR="003705BD" w:rsidRPr="000B241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, c</w:t>
                            </w:r>
                            <w:r w:rsidR="001D153F" w:rsidRPr="000B241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areer development</w:t>
                            </w:r>
                          </w:p>
                          <w:p w14:paraId="77A6D15E" w14:textId="75A603CE" w:rsidR="00E7519B" w:rsidRPr="00E7519B" w:rsidRDefault="00E539C9" w:rsidP="00E11A3E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Technical</w:t>
                            </w:r>
                          </w:p>
                          <w:p w14:paraId="2B96DE79" w14:textId="02918ED0" w:rsidR="00AF6B89" w:rsidRPr="00AF6B89" w:rsidRDefault="00AF6B89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Agile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methodology</w:t>
                            </w:r>
                          </w:p>
                          <w:p w14:paraId="48098ED2" w14:textId="77777777" w:rsidR="00AF6B89" w:rsidRPr="00AF6B89" w:rsidRDefault="00AF6B89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DevOps</w:t>
                            </w:r>
                          </w:p>
                          <w:p w14:paraId="1F013C67" w14:textId="77777777" w:rsidR="00AF6B89" w:rsidRPr="00AF6B89" w:rsidRDefault="00AF6B89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Site Reliability Engineering</w:t>
                            </w:r>
                          </w:p>
                          <w:p w14:paraId="0D76FAE3" w14:textId="2C872A44" w:rsidR="00AF6B89" w:rsidRPr="00AF6B89" w:rsidRDefault="00AF6B89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Microservices</w:t>
                            </w:r>
                          </w:p>
                          <w:p w14:paraId="2883842C" w14:textId="77777777" w:rsidR="00AF6B89" w:rsidRPr="00AF6B89" w:rsidRDefault="00AF6B89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SaaS, PaaS, IaaS</w:t>
                            </w:r>
                          </w:p>
                          <w:p w14:paraId="58725E2E" w14:textId="0CF37F4A" w:rsidR="00AF6B89" w:rsidRPr="00AF6B89" w:rsidRDefault="00AF6B89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Application Performance Management</w:t>
                            </w:r>
                            <w:r w:rsid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(New Relic + Elastic Toolsets)</w:t>
                            </w:r>
                          </w:p>
                          <w:p w14:paraId="3693EE84" w14:textId="08E65EB7" w:rsidR="00AF6B89" w:rsidRPr="00AF6B89" w:rsidRDefault="00AF6B89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Automation</w:t>
                            </w:r>
                            <w:r w:rsid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Product Owner (Python/Go/Transact SQL)</w:t>
                            </w:r>
                          </w:p>
                          <w:p w14:paraId="7428ED28" w14:textId="77777777" w:rsidR="00994228" w:rsidRPr="00994228" w:rsidRDefault="00994228" w:rsidP="0099422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ChatOps (</w:t>
                            </w:r>
                            <w:r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PagerDuty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Slack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, Monitoring)</w:t>
                            </w:r>
                          </w:p>
                          <w:p w14:paraId="247B8553" w14:textId="43BC40B2" w:rsidR="00AF6B89" w:rsidRPr="00994228" w:rsidRDefault="00AF6B89" w:rsidP="0099422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Continuous Delivery</w:t>
                            </w:r>
                          </w:p>
                          <w:p w14:paraId="31B684F7" w14:textId="4250FECF" w:rsidR="00AF6B89" w:rsidRDefault="00AF6B89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ynthetic Monitoring</w:t>
                            </w:r>
                          </w:p>
                          <w:p w14:paraId="4217B9F8" w14:textId="384C22CB" w:rsidR="00AF6B89" w:rsidRPr="00AF6B89" w:rsidRDefault="00AF6B89" w:rsidP="00AF6B8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Engineering</w:t>
                            </w:r>
                            <w:r w:rsid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Excellence</w:t>
                            </w:r>
                          </w:p>
                          <w:p w14:paraId="5F567D74" w14:textId="6AED19AC" w:rsidR="001D5A31" w:rsidRDefault="00AF6B89" w:rsidP="001D5A3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6B8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Containers</w:t>
                            </w:r>
                          </w:p>
                          <w:p w14:paraId="4F088340" w14:textId="14A00000" w:rsidR="00B6148B" w:rsidRPr="00AF6B89" w:rsidRDefault="00B6148B" w:rsidP="001D5A3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Learning Kubernetes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3494" id="Text Box 125" o:spid="_x0000_s1028" type="#_x0000_t202" style="position:absolute;margin-left:-13.5pt;margin-top:234.2pt;width:161.55pt;height:405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" filled="f" stroked="f">
                <v:textbox>
                  <w:txbxContent>
                    <w:p w14:paraId="6471ABDC" w14:textId="41A17459" w:rsidR="00E7519B" w:rsidRPr="00E7519B" w:rsidRDefault="00E7519B" w:rsidP="00AA24DC">
                      <w:pPr>
                        <w:spacing w:before="240" w:after="0" w:line="276" w:lineRule="auto"/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18"/>
                        </w:rPr>
                        <w:t>Leadership</w:t>
                      </w:r>
                    </w:p>
                    <w:p w14:paraId="77DAF6C1" w14:textId="7C177FFE" w:rsidR="00E7519B" w:rsidRDefault="00E7519B" w:rsidP="000F08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Cross-organizational </w:t>
                      </w:r>
                      <w:r w:rsidR="00AA24D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initiatives</w:t>
                      </w:r>
                    </w:p>
                    <w:p w14:paraId="16D20F78" w14:textId="33BFC341" w:rsidR="000B2413" w:rsidRDefault="000B2413" w:rsidP="000F08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Strategic planning</w:t>
                      </w:r>
                    </w:p>
                    <w:p w14:paraId="13A81F26" w14:textId="5EB27545" w:rsidR="000B2413" w:rsidRDefault="000B2413" w:rsidP="000F08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Business operations and processes</w:t>
                      </w:r>
                    </w:p>
                    <w:p w14:paraId="51376414" w14:textId="5B364E2A" w:rsidR="00AC548B" w:rsidRPr="00AC548B" w:rsidRDefault="00AC548B" w:rsidP="00AC548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1068AD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Vendor management</w:t>
                      </w:r>
                    </w:p>
                    <w:p w14:paraId="35A4CBF7" w14:textId="5080C0DF" w:rsidR="00AF6B89" w:rsidRPr="00AC548B" w:rsidRDefault="00902178" w:rsidP="00AC548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240" w:after="24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Team</w:t>
                      </w:r>
                      <w:r w:rsidR="002C65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management</w:t>
                      </w:r>
                      <w:r w:rsidR="000B241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AD129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r</w:t>
                      </w:r>
                      <w:r w:rsidR="001D153F" w:rsidRPr="000B241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ecruiting, hiring, retention</w:t>
                      </w:r>
                      <w:r w:rsidR="003705BD" w:rsidRPr="000B241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, c</w:t>
                      </w:r>
                      <w:r w:rsidR="001D153F" w:rsidRPr="000B241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areer development</w:t>
                      </w:r>
                    </w:p>
                    <w:p w14:paraId="77A6D15E" w14:textId="75A603CE" w:rsidR="00E7519B" w:rsidRPr="00E7519B" w:rsidRDefault="00E539C9" w:rsidP="00E11A3E">
                      <w:pPr>
                        <w:spacing w:after="0" w:line="276" w:lineRule="auto"/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18"/>
                        </w:rPr>
                        <w:t>Technical</w:t>
                      </w:r>
                    </w:p>
                    <w:p w14:paraId="2B96DE79" w14:textId="02918ED0" w:rsidR="00AF6B89" w:rsidRPr="00AF6B89" w:rsidRDefault="00AF6B89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Agile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methodology</w:t>
                      </w:r>
                    </w:p>
                    <w:p w14:paraId="48098ED2" w14:textId="77777777" w:rsidR="00AF6B89" w:rsidRPr="00AF6B89" w:rsidRDefault="00AF6B89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DevOps</w:t>
                      </w:r>
                    </w:p>
                    <w:p w14:paraId="1F013C67" w14:textId="77777777" w:rsidR="00AF6B89" w:rsidRPr="00AF6B89" w:rsidRDefault="00AF6B89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Site Reliability Engineering</w:t>
                      </w:r>
                    </w:p>
                    <w:p w14:paraId="0D76FAE3" w14:textId="2C872A44" w:rsidR="00AF6B89" w:rsidRPr="00AF6B89" w:rsidRDefault="00AF6B89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Microservices</w:t>
                      </w:r>
                    </w:p>
                    <w:p w14:paraId="2883842C" w14:textId="77777777" w:rsidR="00AF6B89" w:rsidRPr="00AF6B89" w:rsidRDefault="00AF6B89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SaaS, PaaS, IaaS</w:t>
                      </w:r>
                    </w:p>
                    <w:p w14:paraId="58725E2E" w14:textId="0CF37F4A" w:rsidR="00AF6B89" w:rsidRPr="00AF6B89" w:rsidRDefault="00AF6B89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Application Performance Management</w:t>
                      </w:r>
                      <w:r w:rsid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(New Relic + Elastic Toolsets)</w:t>
                      </w:r>
                    </w:p>
                    <w:p w14:paraId="3693EE84" w14:textId="08E65EB7" w:rsidR="00AF6B89" w:rsidRPr="00AF6B89" w:rsidRDefault="00AF6B89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Automation</w:t>
                      </w:r>
                      <w:r w:rsid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Product Owner (Python/Go/Transact SQL)</w:t>
                      </w:r>
                    </w:p>
                    <w:p w14:paraId="7428ED28" w14:textId="77777777" w:rsidR="00994228" w:rsidRPr="00994228" w:rsidRDefault="00994228" w:rsidP="0099422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ChatOps (</w:t>
                      </w:r>
                      <w:r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PagerDuty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Slack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, Monitoring)</w:t>
                      </w:r>
                    </w:p>
                    <w:p w14:paraId="247B8553" w14:textId="43BC40B2" w:rsidR="00AF6B89" w:rsidRPr="00994228" w:rsidRDefault="00AF6B89" w:rsidP="0099422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Continuous Delivery</w:t>
                      </w:r>
                    </w:p>
                    <w:p w14:paraId="31B684F7" w14:textId="4250FECF" w:rsidR="00AF6B89" w:rsidRDefault="00AF6B89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ynthetic Monitoring</w:t>
                      </w:r>
                    </w:p>
                    <w:p w14:paraId="4217B9F8" w14:textId="384C22CB" w:rsidR="00AF6B89" w:rsidRPr="00AF6B89" w:rsidRDefault="00AF6B89" w:rsidP="00AF6B8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Engineering</w:t>
                      </w:r>
                      <w:r w:rsid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Excellence</w:t>
                      </w:r>
                    </w:p>
                    <w:p w14:paraId="5F567D74" w14:textId="6AED19AC" w:rsidR="001D5A31" w:rsidRDefault="00AF6B89" w:rsidP="001D5A3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AF6B8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Containers</w:t>
                      </w:r>
                    </w:p>
                    <w:p w14:paraId="4F088340" w14:textId="14A00000" w:rsidR="00B6148B" w:rsidRPr="00AF6B89" w:rsidRDefault="00B6148B" w:rsidP="001D5A3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Learning Kubernetes</w:t>
                      </w:r>
                    </w:p>
                  </w:txbxContent>
                </v:textbox>
              </v:shape>
            </w:pict>
          </mc:Fallback>
        </mc:AlternateContent>
      </w:r>
      <w:r w:rsidR="00994228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7F14B4D" wp14:editId="20A520FA">
                <wp:simplePos x="0" y="0"/>
                <wp:positionH relativeFrom="column">
                  <wp:posOffset>2019300</wp:posOffset>
                </wp:positionH>
                <wp:positionV relativeFrom="paragraph">
                  <wp:posOffset>914400</wp:posOffset>
                </wp:positionV>
                <wp:extent cx="5143500" cy="3088640"/>
                <wp:effectExtent l="0" t="0" r="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8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F0EF" w14:textId="70B2C9D7" w:rsidR="00F1451D" w:rsidRPr="00994228" w:rsidRDefault="00F1451D" w:rsidP="00F1451D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</w:rPr>
                            </w:pPr>
                            <w:r w:rsidRPr="00994228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Seasoned player and coach as a Manager of Site Reliability Engineering with experience running global SRE and DevOps for a $1B global operations at SAP Concur. Results and metrics-driven individual with deep experience in Software as a Service and Agile Program Management </w:t>
                            </w:r>
                            <w:r w:rsidR="00040212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with </w:t>
                            </w:r>
                            <w:r w:rsidRPr="00994228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passion for </w:t>
                            </w:r>
                            <w:r w:rsidR="00994228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coaching, </w:t>
                            </w:r>
                            <w:r w:rsidRPr="00994228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>automation</w:t>
                            </w:r>
                            <w:r w:rsidR="00994228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and more than 15 years managing production environments</w:t>
                            </w:r>
                            <w:r w:rsidR="00040212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from some of the world’s leading companies.</w:t>
                            </w:r>
                            <w:r w:rsidRPr="00994228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994228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994228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>High energy generation-xer who spent almost 15 years in the industry before I knew what my gift was</w:t>
                            </w:r>
                            <w:r w:rsidR="001A5CB1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Pr="00994228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Technical Operations</w:t>
                            </w:r>
                            <w:r w:rsidR="006201F1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>. This n</w:t>
                            </w:r>
                            <w:r w:rsidRPr="00994228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ew movement of SRE + DevOps speaks to my core of radical </w:t>
                            </w:r>
                            <w:r w:rsidR="006201F1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>cultural</w:t>
                            </w:r>
                            <w:r w:rsidRPr="00994228">
                              <w:rPr>
                                <w:rFonts w:ascii="Open Sans" w:eastAsia="Times New Roman" w:hAnsi="Open Sans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change that companies like Concur (where I’m at) need as they transition from an unruly monolith to true microservices and complete ownership of a production service.</w:t>
                            </w:r>
                          </w:p>
                          <w:p w14:paraId="48510025" w14:textId="77777777" w:rsidR="008723F6" w:rsidRPr="00994228" w:rsidRDefault="008723F6" w:rsidP="008723F6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200FC77" w14:textId="12A23D2C" w:rsidR="00B21380" w:rsidRPr="00994228" w:rsidRDefault="00B21380" w:rsidP="008723F6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Rallies team around </w:t>
                            </w:r>
                            <w:r w:rsidR="008723F6"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vision</w:t>
                            </w:r>
                            <w:r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build a world-class operation </w:t>
                            </w:r>
                            <w:r w:rsidR="00CC4333"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with</w:t>
                            </w:r>
                            <w:r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53650"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best in class</w:t>
                            </w:r>
                            <w:r w:rsidR="00CC4333"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technologies, forward-thinking </w:t>
                            </w:r>
                            <w:r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approach</w:t>
                            </w:r>
                            <w:r w:rsidR="00CC4333"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es</w:t>
                            </w:r>
                            <w:r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relentless execution. Coaches and develops talent—empowering them to realize their full potential.</w:t>
                            </w:r>
                          </w:p>
                          <w:p w14:paraId="55B32770" w14:textId="77777777" w:rsidR="00B21380" w:rsidRPr="00994228" w:rsidRDefault="00B21380" w:rsidP="008723F6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DB53E71" w14:textId="5C07B794" w:rsidR="00405D0F" w:rsidRPr="00994228" w:rsidRDefault="00B21380" w:rsidP="00552346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Strategic planner, </w:t>
                            </w:r>
                            <w:r w:rsidR="008723F6"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entrepreneurial-minded</w:t>
                            </w:r>
                            <w:r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creative problem-solver who thrives in collaborative, fast-paced environments</w:t>
                            </w:r>
                            <w:r w:rsidR="008723F6" w:rsidRPr="009942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14B4D"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159pt;margin-top:1in;width:405pt;height:243.2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" filled="f" stroked="f" strokeweight=".5pt">
                <v:textbox>
                  <w:txbxContent>
                    <w:p w14:paraId="0E25F0EF" w14:textId="70B2C9D7" w:rsidR="00F1451D" w:rsidRPr="00994228" w:rsidRDefault="00F1451D" w:rsidP="00F1451D">
                      <w:pPr>
                        <w:spacing w:after="0" w:line="240" w:lineRule="auto"/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</w:rPr>
                      </w:pPr>
                      <w:r w:rsidRPr="00994228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 xml:space="preserve">Seasoned player and coach as a Manager of Site Reliability Engineering with experience running global SRE and DevOps for a $1B global operations at SAP Concur. Results and metrics-driven individual with deep experience in Software as a Service and Agile Program Management </w:t>
                      </w:r>
                      <w:r w:rsidR="00040212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 xml:space="preserve">with </w:t>
                      </w:r>
                      <w:r w:rsidRPr="00994228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 xml:space="preserve">a passion for </w:t>
                      </w:r>
                      <w:r w:rsidR="00994228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 xml:space="preserve">coaching, </w:t>
                      </w:r>
                      <w:r w:rsidRPr="00994228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>automation</w:t>
                      </w:r>
                      <w:r w:rsidR="00994228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 xml:space="preserve"> and more than 15 years managing production environments</w:t>
                      </w:r>
                      <w:r w:rsidR="00040212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 xml:space="preserve"> from some of the world’s leading companies.</w:t>
                      </w:r>
                      <w:r w:rsidRPr="00994228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</w:rPr>
                        <w:br/>
                      </w:r>
                      <w:r w:rsidRPr="00994228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</w:rPr>
                        <w:br/>
                      </w:r>
                      <w:r w:rsidRPr="00994228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>High energy generation-xer who spent almost 15 years in the industry before I knew what my gift was</w:t>
                      </w:r>
                      <w:r w:rsidR="001A5CB1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Pr="00994228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 xml:space="preserve"> Technical Operations</w:t>
                      </w:r>
                      <w:r w:rsidR="006201F1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>. This n</w:t>
                      </w:r>
                      <w:r w:rsidRPr="00994228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 xml:space="preserve">ew movement of SRE + DevOps speaks to my core of radical </w:t>
                      </w:r>
                      <w:r w:rsidR="006201F1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>cultural</w:t>
                      </w:r>
                      <w:r w:rsidRPr="00994228">
                        <w:rPr>
                          <w:rFonts w:ascii="Open Sans" w:eastAsia="Times New Roman" w:hAnsi="Open Sans" w:cs="Times New Roman"/>
                          <w:sz w:val="18"/>
                          <w:szCs w:val="18"/>
                          <w:shd w:val="clear" w:color="auto" w:fill="FFFFFF"/>
                        </w:rPr>
                        <w:t xml:space="preserve"> change that companies like Concur (where I’m at) need as they transition from an unruly monolith to true microservices and complete ownership of a production service.</w:t>
                      </w:r>
                    </w:p>
                    <w:p w14:paraId="48510025" w14:textId="77777777" w:rsidR="008723F6" w:rsidRPr="00994228" w:rsidRDefault="008723F6" w:rsidP="008723F6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200FC77" w14:textId="12A23D2C" w:rsidR="00B21380" w:rsidRPr="00994228" w:rsidRDefault="00B21380" w:rsidP="008723F6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Rallies team around </w:t>
                      </w:r>
                      <w:r w:rsidR="008723F6"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vision</w:t>
                      </w:r>
                      <w:r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to build a world-class operation </w:t>
                      </w:r>
                      <w:r w:rsidR="00CC4333"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with</w:t>
                      </w:r>
                      <w:r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53650"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best in class</w:t>
                      </w:r>
                      <w:r w:rsidR="00CC4333"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technologies, forward-thinking </w:t>
                      </w:r>
                      <w:r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approach</w:t>
                      </w:r>
                      <w:r w:rsidR="00CC4333"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es</w:t>
                      </w:r>
                      <w:r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relentless execution. Coaches and develops talent—empowering them to realize their full potential.</w:t>
                      </w:r>
                    </w:p>
                    <w:p w14:paraId="55B32770" w14:textId="77777777" w:rsidR="00B21380" w:rsidRPr="00994228" w:rsidRDefault="00B21380" w:rsidP="008723F6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DB53E71" w14:textId="5C07B794" w:rsidR="00405D0F" w:rsidRPr="00994228" w:rsidRDefault="00B21380" w:rsidP="00552346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Strategic planner, </w:t>
                      </w:r>
                      <w:r w:rsidR="008723F6"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entrepreneurial-minded</w:t>
                      </w:r>
                      <w:r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creative problem-solver who thrives in collaborative, fast-paced environments</w:t>
                      </w:r>
                      <w:r w:rsidR="008723F6" w:rsidRPr="009942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628D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4F2EBFDC" wp14:editId="5ABA72EC">
                <wp:simplePos x="0" y="0"/>
                <wp:positionH relativeFrom="column">
                  <wp:posOffset>1996440</wp:posOffset>
                </wp:positionH>
                <wp:positionV relativeFrom="paragraph">
                  <wp:posOffset>572770</wp:posOffset>
                </wp:positionV>
                <wp:extent cx="1786890" cy="345440"/>
                <wp:effectExtent l="0" t="0" r="0" b="10160"/>
                <wp:wrapNone/>
                <wp:docPr id="3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8A025" w14:textId="77777777" w:rsidR="00405D0F" w:rsidRPr="001B19C1" w:rsidRDefault="00405D0F" w:rsidP="003D5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1B19C1"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14:paraId="61845639" w14:textId="77777777" w:rsidR="00405D0F" w:rsidRPr="00744CFF" w:rsidRDefault="00405D0F" w:rsidP="003D5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EBFDC" id="_x0000_t202" coordsize="21600,21600" o:spt="202" path="m0,0l0,21600,21600,21600,21600,0xe">
                <v:stroke joinstyle="miter"/>
                <v:path gradientshapeok="t" o:connecttype="rect"/>
              </v:shapetype>
              <v:shape id="Text Box 132" o:spid="_x0000_s1026" type="#_x0000_t202" style="position:absolute;margin-left:157.2pt;margin-top:45.1pt;width:140.7pt;height:27.2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" filled="f" stroked="f">
                <v:textbox>
                  <w:txbxContent>
                    <w:p w14:paraId="10D8A025" w14:textId="77777777" w:rsidR="00405D0F" w:rsidRPr="001B19C1" w:rsidRDefault="00405D0F" w:rsidP="003D56FE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1B19C1"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PROFILE</w:t>
                      </w:r>
                    </w:p>
                    <w:p w14:paraId="61845639" w14:textId="77777777" w:rsidR="00405D0F" w:rsidRPr="00744CFF" w:rsidRDefault="00405D0F" w:rsidP="003D56FE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3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50A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162C3095" wp14:editId="76DCDA69">
                <wp:simplePos x="0" y="0"/>
                <wp:positionH relativeFrom="column">
                  <wp:posOffset>1990725</wp:posOffset>
                </wp:positionH>
                <wp:positionV relativeFrom="paragraph">
                  <wp:posOffset>4005580</wp:posOffset>
                </wp:positionV>
                <wp:extent cx="5033010" cy="2540"/>
                <wp:effectExtent l="0" t="0" r="46990" b="48260"/>
                <wp:wrapNone/>
                <wp:docPr id="2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254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5136F" id="Straight Connector 2" o:spid="_x0000_s1026" style="position:absolute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315.4pt" to="553.05pt,3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" strokecolor="#404040 [2429]" strokeweight="1.5pt"/>
            </w:pict>
          </mc:Fallback>
        </mc:AlternateContent>
      </w:r>
      <w:r w:rsidR="004E50A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592B7A7E" wp14:editId="19A92499">
                <wp:simplePos x="0" y="0"/>
                <wp:positionH relativeFrom="column">
                  <wp:posOffset>2019300</wp:posOffset>
                </wp:positionH>
                <wp:positionV relativeFrom="paragraph">
                  <wp:posOffset>4119245</wp:posOffset>
                </wp:positionV>
                <wp:extent cx="1782445" cy="358140"/>
                <wp:effectExtent l="0" t="0" r="0" b="0"/>
                <wp:wrapNone/>
                <wp:docPr id="5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59257" w14:textId="77777777" w:rsidR="00405D0F" w:rsidRPr="00B46D5D" w:rsidRDefault="00405D0F" w:rsidP="003D5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B46D5D"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4ADBBB8B" w14:textId="77777777" w:rsidR="00405D0F" w:rsidRPr="00B46D5D" w:rsidRDefault="00405D0F" w:rsidP="003D5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B7A7E" id="_x0000_t202" coordsize="21600,21600" o:spt="202" path="m0,0l0,21600,21600,21600,21600,0xe">
                <v:stroke joinstyle="miter"/>
                <v:path gradientshapeok="t" o:connecttype="rect"/>
              </v:shapetype>
              <v:shape id="Text Box 132" o:spid="_x0000_s1026" type="#_x0000_t202" style="position:absolute;margin-left:159pt;margin-top:324.35pt;width:140.35pt;height:28.2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" filled="f" stroked="f">
                <v:textbox>
                  <w:txbxContent>
                    <w:p w14:paraId="01559257" w14:textId="77777777" w:rsidR="00405D0F" w:rsidRPr="00B46D5D" w:rsidRDefault="00405D0F" w:rsidP="003D56FE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B46D5D"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EXPERIENCE</w:t>
                      </w:r>
                    </w:p>
                    <w:p w14:paraId="4ADBBB8B" w14:textId="77777777" w:rsidR="00405D0F" w:rsidRPr="00B46D5D" w:rsidRDefault="00405D0F" w:rsidP="003D56FE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428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74228542" wp14:editId="4759F6EF">
                <wp:simplePos x="0" y="0"/>
                <wp:positionH relativeFrom="column">
                  <wp:posOffset>2019300</wp:posOffset>
                </wp:positionH>
                <wp:positionV relativeFrom="paragraph">
                  <wp:posOffset>4460240</wp:posOffset>
                </wp:positionV>
                <wp:extent cx="5236845" cy="503174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845" cy="5031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61DB0" w14:textId="243E9AAA" w:rsidR="00405D0F" w:rsidRPr="00F96C2A" w:rsidRDefault="000B53EF" w:rsidP="00E266B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>CONCUR | Bellevue</w:t>
                            </w:r>
                            <w:r w:rsidR="00F96C2A" w:rsidRPr="00F96C2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, WA </w:t>
                            </w:r>
                          </w:p>
                          <w:p w14:paraId="08006541" w14:textId="622FE5B4" w:rsidR="00FD00E2" w:rsidRPr="00FD00E2" w:rsidRDefault="004E50A6" w:rsidP="009F1DA1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  <w:r w:rsidR="00F96C2A" w:rsidRPr="00F3499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Site Reliability Engineering</w:t>
                            </w:r>
                            <w:r w:rsid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F96C2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2016 – </w:t>
                            </w:r>
                            <w:r w:rsid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present </w:t>
                            </w:r>
                          </w:p>
                          <w:p w14:paraId="332AD8F6" w14:textId="554361A5" w:rsidR="00BB4B21" w:rsidRDefault="00BB4B21" w:rsidP="00BB4B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4B21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Lead </w:t>
                            </w:r>
                            <w:r w:rsidR="00E266B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Site Reliability Engineering and Application Performance Management team</w:t>
                            </w:r>
                            <w:r w:rsidR="00EF399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U.S. and Prague</w:t>
                            </w:r>
                            <w:r w:rsidR="00E266B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; h</w:t>
                            </w:r>
                            <w:r w:rsidR="00C758A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ire, manage and develop </w:t>
                            </w:r>
                            <w:r w:rsidR="00F064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millennial </w:t>
                            </w:r>
                            <w:r w:rsidR="00C758A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talent</w:t>
                            </w:r>
                          </w:p>
                          <w:p w14:paraId="523317BB" w14:textId="03F3113D" w:rsidR="00E266B9" w:rsidRPr="00BB4B21" w:rsidRDefault="00E266B9" w:rsidP="00BB4B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BB4B21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nalyze </w:t>
                            </w:r>
                            <w:r w:rsidR="00EF399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business processes and systems; </w:t>
                            </w:r>
                            <w:r w:rsidRPr="00BB4B21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determine what </w:t>
                            </w:r>
                            <w:r w:rsidR="00EF399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to automate</w:t>
                            </w:r>
                            <w:r w:rsidR="00F064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scaling growth</w:t>
                            </w:r>
                            <w:r w:rsidR="00EF399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="00F064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design </w:t>
                            </w:r>
                            <w:r w:rsidR="00EF399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plan and manage development and deployment of tools; leverage New Relic DevOps toolset</w:t>
                            </w:r>
                          </w:p>
                          <w:p w14:paraId="5201E859" w14:textId="04FF6A38" w:rsidR="00EF3993" w:rsidRPr="00F06428" w:rsidRDefault="00FD3B5C" w:rsidP="00F064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Evangelize</w:t>
                            </w:r>
                            <w:r w:rsidR="00BB4B21" w:rsidRPr="00BB4B21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tools to developers throughout the company globally</w:t>
                            </w:r>
                            <w:r w:rsidR="00F064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—</w:t>
                            </w:r>
                            <w:r w:rsidRPr="00F064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generating utilization and s</w:t>
                            </w:r>
                            <w:r w:rsidR="00F0642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treamlined processes </w:t>
                            </w:r>
                          </w:p>
                          <w:p w14:paraId="27888BE9" w14:textId="77777777" w:rsidR="00E266B9" w:rsidRPr="00F06428" w:rsidRDefault="00E266B9" w:rsidP="00F06428">
                            <w:pPr>
                              <w:spacing w:after="0"/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  <w:p w14:paraId="1603BD3C" w14:textId="77777777" w:rsidR="00E11A3E" w:rsidRPr="00F94D76" w:rsidRDefault="00E11A3E" w:rsidP="00E266B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MICROSOFT </w:t>
                            </w:r>
                            <w:r w:rsidRPr="000B53EF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(consulting)</w:t>
                            </w:r>
                            <w:r w:rsidRPr="000B53EF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| SEATTLE, WA</w:t>
                            </w:r>
                          </w:p>
                          <w:p w14:paraId="287F61EB" w14:textId="77777777" w:rsidR="00E11A3E" w:rsidRPr="00F96C2A" w:rsidRDefault="00E11A3E" w:rsidP="00E11A3E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Technical Release Manager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2015 – </w:t>
                            </w:r>
                            <w:r w:rsidRPr="00694033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>6</w:t>
                            </w:r>
                          </w:p>
                          <w:p w14:paraId="03533D79" w14:textId="3E277EBB" w:rsidR="005736EE" w:rsidRPr="005736EE" w:rsidRDefault="005736EE" w:rsidP="005736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736E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Lead team member of the Micros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oft MTE Development team </w:t>
                            </w:r>
                            <w:r w:rsidRPr="005736E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across the globe in all product planning and milestone management for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 </w:t>
                            </w:r>
                            <w:r w:rsidRPr="005736E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API solution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hosted in Azure Data Lake; ensured regions were running latest software versions on secure platform</w:t>
                            </w:r>
                          </w:p>
                          <w:p w14:paraId="1A309293" w14:textId="0ADF4838" w:rsidR="005736EE" w:rsidRPr="005736EE" w:rsidRDefault="005736EE" w:rsidP="005736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736E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Review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ed</w:t>
                            </w:r>
                            <w:r w:rsidRPr="005736E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all major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software and security releases; managed </w:t>
                            </w:r>
                            <w:r w:rsidRPr="005736E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all priorit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y and severity 1 issues, </w:t>
                            </w:r>
                            <w:r w:rsidRPr="005736E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resulting in more than 99.9% application availability</w:t>
                            </w:r>
                          </w:p>
                          <w:p w14:paraId="7851DD89" w14:textId="536CEBE9" w:rsidR="005736EE" w:rsidRPr="005736EE" w:rsidRDefault="005736EE" w:rsidP="005736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365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Owned </w:t>
                            </w:r>
                            <w:r w:rsidR="00953650" w:rsidRPr="0095365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agile backlog and created the </w:t>
                            </w:r>
                            <w:r w:rsidRPr="0095365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user stories;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36E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worked </w:t>
                            </w:r>
                            <w:r w:rsidR="006A55E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with developers </w:t>
                            </w:r>
                            <w:r w:rsidRPr="005736E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6A55E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defining project specs, tasks and milestones to ensure on-time delivery</w:t>
                            </w:r>
                          </w:p>
                          <w:p w14:paraId="4FC04CAF" w14:textId="2C1213F3" w:rsidR="00E11A3E" w:rsidRPr="00F94D76" w:rsidRDefault="00E11A3E" w:rsidP="00E266B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 w:rsidRPr="0084274D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>RIVAL SECURITY</w:t>
                            </w:r>
                            <w:r w:rsidRPr="000B53EF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| SEATTLE, WA</w:t>
                            </w:r>
                          </w:p>
                          <w:p w14:paraId="1F4AA3A7" w14:textId="3A4EE072" w:rsidR="00E11A3E" w:rsidRPr="00F96C2A" w:rsidRDefault="00E11A3E" w:rsidP="00E11A3E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VP, Operations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|</w:t>
                            </w:r>
                            <w:r w:rsidR="00D64F5F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2014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– </w:t>
                            </w:r>
                            <w:r w:rsidRPr="00694033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>201</w:t>
                            </w:r>
                            <w:r w:rsidR="00D64F5F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1"/>
                              </w:rPr>
                              <w:t>5</w:t>
                            </w:r>
                          </w:p>
                          <w:p w14:paraId="20B9ECC2" w14:textId="24554271" w:rsidR="00D64F5F" w:rsidRPr="00976000" w:rsidRDefault="00D64F5F" w:rsidP="00976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7600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Partner in a boutique security software and services firm delivering a new SaaS product and services for </w:t>
                            </w:r>
                            <w:r w:rsidR="0097600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banks</w:t>
                            </w:r>
                            <w:r w:rsidRPr="0097600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97600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credit unions</w:t>
                            </w:r>
                          </w:p>
                          <w:p w14:paraId="6FE096BD" w14:textId="0429BD5A" w:rsidR="00E11A3E" w:rsidRPr="00976000" w:rsidRDefault="00D64F5F" w:rsidP="00976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7600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Created Vendor Intelligence, a custom Python applicati</w:t>
                            </w:r>
                            <w:r w:rsidR="0097600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on built on Amazon AWS, enabling</w:t>
                            </w:r>
                            <w:r w:rsidRPr="0097600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banks and credit unions to easily report </w:t>
                            </w:r>
                            <w:r w:rsidR="005736E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vendors are in good standing; reports included </w:t>
                            </w:r>
                            <w:r w:rsidRPr="0097600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company details, reputation, engagement, financial stability and cybersecurity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8542" id="Text Box 68" o:spid="_x0000_s1032" type="#_x0000_t202" style="position:absolute;margin-left:159pt;margin-top:351.2pt;width:412.35pt;height:396.2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" filled="f" stroked="f" strokeweight=".5pt">
                <v:textbox>
                  <w:txbxContent>
                    <w:p w14:paraId="58561DB0" w14:textId="243E9AAA" w:rsidR="00405D0F" w:rsidRPr="00F96C2A" w:rsidRDefault="000B53EF" w:rsidP="00E266B9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18"/>
                        </w:rPr>
                        <w:t>CONCUR | Bellevue</w:t>
                      </w:r>
                      <w:r w:rsidR="00F96C2A" w:rsidRPr="00F96C2A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18"/>
                        </w:rPr>
                        <w:t xml:space="preserve">, WA </w:t>
                      </w:r>
                    </w:p>
                    <w:p w14:paraId="08006541" w14:textId="622FE5B4" w:rsidR="00FD00E2" w:rsidRPr="00FD00E2" w:rsidRDefault="004E50A6" w:rsidP="009F1DA1">
                      <w:pPr>
                        <w:spacing w:after="60" w:line="276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  <w:r w:rsidR="00F96C2A" w:rsidRPr="00F34993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>Site Reliability Engineering</w:t>
                      </w:r>
                      <w:r w:rsid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|</w:t>
                      </w:r>
                      <w:r w:rsidR="00F96C2A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2016 – </w:t>
                      </w:r>
                      <w:r w:rsid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 xml:space="preserve">present </w:t>
                      </w:r>
                    </w:p>
                    <w:p w14:paraId="332AD8F6" w14:textId="554361A5" w:rsidR="00BB4B21" w:rsidRDefault="00BB4B21" w:rsidP="00BB4B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BB4B21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Lead </w:t>
                      </w:r>
                      <w:r w:rsidR="00E266B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Site Reliability Engineering and Application Performance Management team</w:t>
                      </w:r>
                      <w:r w:rsidR="00EF399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in U.S. and Prague</w:t>
                      </w:r>
                      <w:r w:rsidR="00E266B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; h</w:t>
                      </w:r>
                      <w:r w:rsidR="00C758A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ire, manage and develop </w:t>
                      </w:r>
                      <w:r w:rsidR="00F064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millennial </w:t>
                      </w:r>
                      <w:r w:rsidR="00C758A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talent</w:t>
                      </w:r>
                    </w:p>
                    <w:p w14:paraId="523317BB" w14:textId="03F3113D" w:rsidR="00E266B9" w:rsidRPr="00BB4B21" w:rsidRDefault="00E266B9" w:rsidP="00BB4B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BB4B21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nalyze </w:t>
                      </w:r>
                      <w:r w:rsidR="00EF399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business processes and systems; </w:t>
                      </w:r>
                      <w:r w:rsidRPr="00BB4B21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determine what </w:t>
                      </w:r>
                      <w:r w:rsidR="00EF399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to automate</w:t>
                      </w:r>
                      <w:r w:rsidR="00F064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for scaling growth</w:t>
                      </w:r>
                      <w:r w:rsidR="00EF399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="00F064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design </w:t>
                      </w:r>
                      <w:r w:rsidR="00EF399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plan and manage development and deployment of tools; leverage New Relic DevOps toolset</w:t>
                      </w:r>
                    </w:p>
                    <w:p w14:paraId="5201E859" w14:textId="04FF6A38" w:rsidR="00EF3993" w:rsidRPr="00F06428" w:rsidRDefault="00FD3B5C" w:rsidP="00F064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Evangelize</w:t>
                      </w:r>
                      <w:r w:rsidR="00BB4B21" w:rsidRPr="00BB4B21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tools to developers throughout the company globally</w:t>
                      </w:r>
                      <w:r w:rsidR="00F064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—</w:t>
                      </w:r>
                      <w:r w:rsidRPr="00F064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generating utilization and s</w:t>
                      </w:r>
                      <w:r w:rsidR="00F0642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treamlined processes </w:t>
                      </w:r>
                    </w:p>
                    <w:p w14:paraId="27888BE9" w14:textId="77777777" w:rsidR="00E266B9" w:rsidRPr="00F06428" w:rsidRDefault="00E266B9" w:rsidP="00F06428">
                      <w:pPr>
                        <w:spacing w:after="0"/>
                        <w:rPr>
                          <w:rFonts w:ascii="Open Sans" w:hAnsi="Open Sans"/>
                          <w:color w:val="000000" w:themeColor="text1"/>
                          <w:sz w:val="16"/>
                          <w:szCs w:val="18"/>
                        </w:rPr>
                      </w:pPr>
                    </w:p>
                    <w:p w14:paraId="1603BD3C" w14:textId="77777777" w:rsidR="00E11A3E" w:rsidRPr="00F94D76" w:rsidRDefault="00E11A3E" w:rsidP="00E266B9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 xml:space="preserve">MICROSOFT </w:t>
                      </w:r>
                      <w:r w:rsidRPr="000B53EF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(consulting)</w:t>
                      </w:r>
                      <w:r w:rsidRPr="000B53EF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| SEATTLE, WA</w:t>
                      </w:r>
                    </w:p>
                    <w:p w14:paraId="287F61EB" w14:textId="77777777" w:rsidR="00E11A3E" w:rsidRPr="00F96C2A" w:rsidRDefault="00E11A3E" w:rsidP="00E11A3E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Technical Release Manager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 xml:space="preserve"> 2015 – </w:t>
                      </w:r>
                      <w:r w:rsidRPr="00694033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>6</w:t>
                      </w:r>
                    </w:p>
                    <w:p w14:paraId="03533D79" w14:textId="3E277EBB" w:rsidR="005736EE" w:rsidRPr="005736EE" w:rsidRDefault="005736EE" w:rsidP="005736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5736E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Lead team member of the Micros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oft MTE Development team </w:t>
                      </w:r>
                      <w:r w:rsidRPr="005736E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across the globe in all product planning and milestone management for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an </w:t>
                      </w:r>
                      <w:r w:rsidRPr="005736E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API solution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hosted in Azure Data Lake; ensured regions were running latest software versions on secure platform</w:t>
                      </w:r>
                    </w:p>
                    <w:p w14:paraId="1A309293" w14:textId="0ADF4838" w:rsidR="005736EE" w:rsidRPr="005736EE" w:rsidRDefault="005736EE" w:rsidP="005736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5736E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Review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ed</w:t>
                      </w:r>
                      <w:r w:rsidRPr="005736E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all major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software and security releases; managed </w:t>
                      </w:r>
                      <w:r w:rsidRPr="005736E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all priorit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y and severity 1 issues, </w:t>
                      </w:r>
                      <w:r w:rsidRPr="005736E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resulting in more than 99.9% application availability</w:t>
                      </w:r>
                    </w:p>
                    <w:p w14:paraId="7851DD89" w14:textId="536CEBE9" w:rsidR="005736EE" w:rsidRPr="005736EE" w:rsidRDefault="005736EE" w:rsidP="005736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95365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Owned </w:t>
                      </w:r>
                      <w:r w:rsidR="00953650" w:rsidRPr="0095365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the agile backlog and created the </w:t>
                      </w:r>
                      <w:r w:rsidRPr="0095365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user stories;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736E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worked </w:t>
                      </w:r>
                      <w:r w:rsidR="006A55E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with developers </w:t>
                      </w:r>
                      <w:r w:rsidRPr="005736E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on </w:t>
                      </w:r>
                      <w:r w:rsidR="006A55E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defining project specs, tasks and milestones to ensure on-time delivery</w:t>
                      </w:r>
                    </w:p>
                    <w:p w14:paraId="4FC04CAF" w14:textId="2C1213F3" w:rsidR="00E11A3E" w:rsidRPr="00F94D76" w:rsidRDefault="00E11A3E" w:rsidP="00E266B9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 w:rsidRPr="0084274D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>RIVAL SECURITY</w:t>
                      </w:r>
                      <w:r w:rsidRPr="000B53EF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| SEATTLE, WA</w:t>
                      </w:r>
                    </w:p>
                    <w:p w14:paraId="1F4AA3A7" w14:textId="3A4EE072" w:rsidR="00E11A3E" w:rsidRPr="00F96C2A" w:rsidRDefault="00E11A3E" w:rsidP="00E11A3E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VP, Operations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 xml:space="preserve"> |</w:t>
                      </w:r>
                      <w:r w:rsidR="00D64F5F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 xml:space="preserve"> 2014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 xml:space="preserve"> – </w:t>
                      </w:r>
                      <w:r w:rsidRPr="00694033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>201</w:t>
                      </w:r>
                      <w:r w:rsidR="00D64F5F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1"/>
                        </w:rPr>
                        <w:t>5</w:t>
                      </w:r>
                    </w:p>
                    <w:p w14:paraId="20B9ECC2" w14:textId="24554271" w:rsidR="00D64F5F" w:rsidRPr="00976000" w:rsidRDefault="00D64F5F" w:rsidP="00976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97600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Partner in a boutique security software and services firm delivering a new SaaS product and services for </w:t>
                      </w:r>
                      <w:r w:rsidR="0097600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banks</w:t>
                      </w:r>
                      <w:r w:rsidRPr="0097600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 w:rsidR="0097600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credit unions</w:t>
                      </w:r>
                    </w:p>
                    <w:p w14:paraId="6FE096BD" w14:textId="0429BD5A" w:rsidR="00E11A3E" w:rsidRPr="00976000" w:rsidRDefault="00D64F5F" w:rsidP="00976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97600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Created Vendor Intelligence, a custom Python applicati</w:t>
                      </w:r>
                      <w:r w:rsidR="0097600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on built on Amazon AWS, enabling</w:t>
                      </w:r>
                      <w:r w:rsidRPr="0097600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banks and credit unions to easily report </w:t>
                      </w:r>
                      <w:r w:rsidR="005736E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if vendors are in good standing; reports included </w:t>
                      </w:r>
                      <w:r w:rsidRPr="0097600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company details, reputation, engagement, financial stability and cybersecurity grade</w:t>
                      </w:r>
                    </w:p>
                  </w:txbxContent>
                </v:textbox>
              </v:shape>
            </w:pict>
          </mc:Fallback>
        </mc:AlternateContent>
      </w:r>
      <w:r w:rsidR="0089453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1AB8EC85" wp14:editId="194B85A5">
                <wp:simplePos x="0" y="0"/>
                <wp:positionH relativeFrom="column">
                  <wp:posOffset>-171450</wp:posOffset>
                </wp:positionH>
                <wp:positionV relativeFrom="paragraph">
                  <wp:posOffset>8348345</wp:posOffset>
                </wp:positionV>
                <wp:extent cx="1654810" cy="464185"/>
                <wp:effectExtent l="0" t="0" r="0" b="0"/>
                <wp:wrapNone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3319A" w14:textId="77777777" w:rsidR="00405D0F" w:rsidRPr="00727E15" w:rsidRDefault="00405D0F" w:rsidP="000C096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727E15"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5C2CCC4" w14:textId="77777777" w:rsidR="00405D0F" w:rsidRPr="00574603" w:rsidRDefault="00405D0F" w:rsidP="000C096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pacing w:val="35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EC85" id="_x0000_s1030" type="#_x0000_t202" style="position:absolute;margin-left:-13.5pt;margin-top:657.35pt;width:130.3pt;height:36.5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" filled="f" stroked="f">
                <v:textbox>
                  <w:txbxContent>
                    <w:p w14:paraId="5DF3319A" w14:textId="77777777" w:rsidR="00405D0F" w:rsidRPr="00727E15" w:rsidRDefault="00405D0F" w:rsidP="000C0968">
                      <w:pPr>
                        <w:spacing w:after="0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727E15"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EDUCATION</w:t>
                      </w:r>
                    </w:p>
                    <w:p w14:paraId="55C2CCC4" w14:textId="77777777" w:rsidR="00405D0F" w:rsidRPr="00574603" w:rsidRDefault="00405D0F" w:rsidP="000C0968">
                      <w:pPr>
                        <w:spacing w:after="0"/>
                        <w:rPr>
                          <w:rFonts w:ascii="Lato" w:hAnsi="Lato"/>
                          <w:b/>
                          <w:color w:val="404040" w:themeColor="text1" w:themeTint="BF"/>
                          <w:spacing w:val="35"/>
                          <w:sz w:val="3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53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19B8F8A9" wp14:editId="536CA8B2">
                <wp:simplePos x="0" y="0"/>
                <wp:positionH relativeFrom="column">
                  <wp:posOffset>-171450</wp:posOffset>
                </wp:positionH>
                <wp:positionV relativeFrom="paragraph">
                  <wp:posOffset>8689340</wp:posOffset>
                </wp:positionV>
                <wp:extent cx="2049780" cy="793115"/>
                <wp:effectExtent l="0" t="0" r="0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79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B36A2" w14:textId="3175D53D" w:rsidR="00574603" w:rsidRPr="00727E15" w:rsidRDefault="008C788A" w:rsidP="008F6DA4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WASHINGTON STATE UNIVERSITY</w:t>
                            </w:r>
                          </w:p>
                          <w:p w14:paraId="3374137F" w14:textId="54389F54" w:rsidR="005B13BC" w:rsidRPr="00727E15" w:rsidRDefault="000E7847" w:rsidP="00354389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5365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B.</w:t>
                            </w:r>
                            <w:r w:rsidR="00953650" w:rsidRPr="0095365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A</w:t>
                            </w:r>
                            <w:r w:rsidR="00894534" w:rsidRPr="0095365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., Management</w:t>
                            </w:r>
                            <w:r w:rsidR="008C788A" w:rsidRPr="0095365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Information</w:t>
                            </w:r>
                            <w:r w:rsidR="008C788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Systems</w:t>
                            </w:r>
                          </w:p>
                          <w:p w14:paraId="071CC2FC" w14:textId="575B5327" w:rsidR="005B13BC" w:rsidRPr="00D1557A" w:rsidRDefault="005C79B0" w:rsidP="00354389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F8A9" id="_x0000_s1034" type="#_x0000_t202" style="position:absolute;margin-left:-13.5pt;margin-top:684.2pt;width:161.4pt;height:62.4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" filled="f" stroked="f">
                <v:textbox>
                  <w:txbxContent>
                    <w:p w14:paraId="214B36A2" w14:textId="3175D53D" w:rsidR="00574603" w:rsidRPr="00727E15" w:rsidRDefault="008C788A" w:rsidP="008F6DA4">
                      <w:pPr>
                        <w:spacing w:after="0" w:line="276" w:lineRule="auto"/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20"/>
                        </w:rPr>
                        <w:t>WASHINGTON STATE UNIVERSITY</w:t>
                      </w:r>
                    </w:p>
                    <w:p w14:paraId="3374137F" w14:textId="54389F54" w:rsidR="005B13BC" w:rsidRPr="00727E15" w:rsidRDefault="000E7847" w:rsidP="00354389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</w:pPr>
                      <w:r w:rsidRPr="00953650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B.</w:t>
                      </w:r>
                      <w:r w:rsidR="00953650" w:rsidRPr="00953650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A</w:t>
                      </w:r>
                      <w:r w:rsidR="00894534" w:rsidRPr="00953650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., Management</w:t>
                      </w:r>
                      <w:r w:rsidR="008C788A" w:rsidRPr="00953650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 xml:space="preserve"> Information</w:t>
                      </w:r>
                      <w:r w:rsidR="008C788A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 xml:space="preserve"> Systems</w:t>
                      </w:r>
                    </w:p>
                    <w:p w14:paraId="071CC2FC" w14:textId="575B5327" w:rsidR="005B13BC" w:rsidRPr="00D1557A" w:rsidRDefault="005C79B0" w:rsidP="00354389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453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D83602" wp14:editId="07627550">
                <wp:simplePos x="0" y="0"/>
                <wp:positionH relativeFrom="column">
                  <wp:posOffset>-172085</wp:posOffset>
                </wp:positionH>
                <wp:positionV relativeFrom="paragraph">
                  <wp:posOffset>1384935</wp:posOffset>
                </wp:positionV>
                <wp:extent cx="2094865" cy="45085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1309C" w14:textId="032B90D8" w:rsidR="00333BF8" w:rsidRDefault="009E0E50" w:rsidP="00333BF8"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Email</w:t>
                            </w:r>
                            <w:r w:rsidR="005B473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hyperlink r:id="rId8" w:history="1">
                              <w:r w:rsidRPr="00387991">
                                <w:rPr>
                                  <w:rStyle w:val="Hyperlink"/>
                                  <w:rFonts w:ascii="Open Sans" w:hAnsi="Open Sans" w:cs="Open Sans"/>
                                  <w:sz w:val="18"/>
                                  <w:szCs w:val="18"/>
                                  <w:u w:val="none"/>
                                </w:rPr>
                                <w:t>jason.grimes@gmail.com</w:t>
                              </w:r>
                            </w:hyperlink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17F748" w14:textId="6D830AC6" w:rsidR="00596BA8" w:rsidRPr="00596BA8" w:rsidRDefault="00596BA8" w:rsidP="00596BA8">
                            <w:pPr>
                              <w:rPr>
                                <w:rFonts w:eastAsia="Times New Roman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  <w:p w14:paraId="0B0E4A13" w14:textId="5123D0DA" w:rsidR="008F6DA4" w:rsidRPr="00B46D5D" w:rsidRDefault="008F6DA4" w:rsidP="0035438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EC25827" w14:textId="77777777" w:rsidR="00405D0F" w:rsidRPr="00744CFF" w:rsidRDefault="00405D0F" w:rsidP="0035438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3602" id="Text Box 64" o:spid="_x0000_s1034" type="#_x0000_t202" style="position:absolute;margin-left:-13.55pt;margin-top:109.05pt;width:164.95pt;height:3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" filled="f" stroked="f" strokeweight=".5pt">
                <v:textbox>
                  <w:txbxContent>
                    <w:p w14:paraId="5741309C" w14:textId="032B90D8" w:rsidR="00333BF8" w:rsidRDefault="009E0E50" w:rsidP="00333BF8"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>Email</w:t>
                      </w:r>
                      <w:r w:rsidR="005B473C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hyperlink r:id="rId9" w:history="1">
                        <w:r w:rsidRPr="00387991">
                          <w:rPr>
                            <w:rStyle w:val="Hyperlink"/>
                            <w:rFonts w:ascii="Open Sans" w:hAnsi="Open Sans" w:cs="Open Sans"/>
                            <w:sz w:val="18"/>
                            <w:szCs w:val="18"/>
                            <w:u w:val="none"/>
                          </w:rPr>
                          <w:t>jason.grimes@gmail.com</w:t>
                        </w:r>
                      </w:hyperlink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17F748" w14:textId="6D830AC6" w:rsidR="00596BA8" w:rsidRPr="00596BA8" w:rsidRDefault="00596BA8" w:rsidP="00596BA8">
                      <w:pPr>
                        <w:rPr>
                          <w:rFonts w:eastAsia="Times New Roman"/>
                          <w:color w:val="0070C0"/>
                          <w:sz w:val="24"/>
                          <w:szCs w:val="24"/>
                        </w:rPr>
                      </w:pPr>
                    </w:p>
                    <w:p w14:paraId="0B0E4A13" w14:textId="5123D0DA" w:rsidR="008F6DA4" w:rsidRPr="00B46D5D" w:rsidRDefault="008F6DA4" w:rsidP="00354389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EC25827" w14:textId="77777777" w:rsidR="00405D0F" w:rsidRPr="00744CFF" w:rsidRDefault="00405D0F" w:rsidP="0035438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E5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C82301" wp14:editId="148CFE06">
                <wp:simplePos x="0" y="0"/>
                <wp:positionH relativeFrom="column">
                  <wp:posOffset>-167640</wp:posOffset>
                </wp:positionH>
                <wp:positionV relativeFrom="paragraph">
                  <wp:posOffset>916940</wp:posOffset>
                </wp:positionV>
                <wp:extent cx="2051685" cy="45974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0D370" w14:textId="396053B5" w:rsidR="00405D0F" w:rsidRPr="00B46D5D" w:rsidRDefault="00405D0F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46D5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Phone</w:t>
                            </w:r>
                            <w:r w:rsidR="00D01146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8AEA36F" w14:textId="686DA531" w:rsidR="00D01146" w:rsidRPr="00727E15" w:rsidRDefault="002F3C23" w:rsidP="005B47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27E15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206.</w:t>
                            </w:r>
                            <w:r w:rsidR="00985A20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948.2113</w:t>
                            </w:r>
                            <w:r w:rsidR="005B473C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14:paraId="6F0C4002" w14:textId="4E7564F3" w:rsidR="00405D0F" w:rsidRPr="00727E15" w:rsidRDefault="00405D0F" w:rsidP="0035438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2301" id="Text Box 66" o:spid="_x0000_s1035" type="#_x0000_t202" style="position:absolute;margin-left:-13.2pt;margin-top:72.2pt;width:161.55pt;height:36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" filled="f" stroked="f" strokeweight=".5pt">
                <v:textbox>
                  <w:txbxContent>
                    <w:p w14:paraId="2090D370" w14:textId="396053B5" w:rsidR="00405D0F" w:rsidRPr="00B46D5D" w:rsidRDefault="00405D0F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</w:pPr>
                      <w:r w:rsidRPr="00B46D5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Phone</w:t>
                      </w:r>
                      <w:r w:rsidR="00D01146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8AEA36F" w14:textId="686DA531" w:rsidR="00D01146" w:rsidRPr="00727E15" w:rsidRDefault="002F3C23" w:rsidP="005B47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727E15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206.</w:t>
                      </w:r>
                      <w:r w:rsidR="00985A20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948.2113</w:t>
                      </w:r>
                      <w:r w:rsidR="005B473C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</w:p>
                    <w:p w14:paraId="6F0C4002" w14:textId="4E7564F3" w:rsidR="00405D0F" w:rsidRPr="00727E15" w:rsidRDefault="00405D0F" w:rsidP="0035438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6A3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502C82CF" wp14:editId="484BCC0B">
                <wp:simplePos x="0" y="0"/>
                <wp:positionH relativeFrom="column">
                  <wp:posOffset>-60325</wp:posOffset>
                </wp:positionH>
                <wp:positionV relativeFrom="paragraph">
                  <wp:posOffset>120650</wp:posOffset>
                </wp:positionV>
                <wp:extent cx="6973570" cy="340995"/>
                <wp:effectExtent l="0" t="0" r="0" b="0"/>
                <wp:wrapNone/>
                <wp:docPr id="5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35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4C2C0" w14:textId="4CF73F38" w:rsidR="00405D0F" w:rsidRPr="00F5179C" w:rsidRDefault="0057544A" w:rsidP="008B5552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000000" w:themeColor="text1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50"/>
                                <w:sz w:val="24"/>
                                <w:szCs w:val="24"/>
                              </w:rPr>
                              <w:t>SITE RELIABILTY ENGINEERING + TECHNICAL PROGRAM MANAGER</w:t>
                            </w:r>
                          </w:p>
                          <w:p w14:paraId="3B00176B" w14:textId="77777777" w:rsidR="00405D0F" w:rsidRPr="00744CFF" w:rsidRDefault="00405D0F" w:rsidP="008B5552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000000" w:themeColor="text1"/>
                                <w:spacing w:val="50"/>
                                <w:sz w:val="3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82CF" id="_x0000_s1036" type="#_x0000_t202" style="position:absolute;margin-left:-4.75pt;margin-top:9.5pt;width:549.1pt;height:26.85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" filled="f" stroked="f">
                <v:textbox>
                  <w:txbxContent>
                    <w:p w14:paraId="5994C2C0" w14:textId="4CF73F38" w:rsidR="00405D0F" w:rsidRPr="00F5179C" w:rsidRDefault="0057544A" w:rsidP="008B5552">
                      <w:pPr>
                        <w:spacing w:after="0"/>
                        <w:jc w:val="center"/>
                        <w:rPr>
                          <w:rFonts w:ascii="Lato" w:hAnsi="Lato"/>
                          <w:color w:val="000000" w:themeColor="text1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50"/>
                          <w:sz w:val="24"/>
                          <w:szCs w:val="24"/>
                        </w:rPr>
                        <w:t>SITE RELIABILTY ENGINEERING + TECHNICAL PROGRAM MANAGER</w:t>
                      </w:r>
                    </w:p>
                    <w:p w14:paraId="3B00176B" w14:textId="77777777" w:rsidR="00405D0F" w:rsidRPr="00744CFF" w:rsidRDefault="00405D0F" w:rsidP="008B5552">
                      <w:pPr>
                        <w:spacing w:after="0"/>
                        <w:jc w:val="center"/>
                        <w:rPr>
                          <w:rFonts w:ascii="Lato" w:hAnsi="Lato"/>
                          <w:color w:val="000000" w:themeColor="text1"/>
                          <w:spacing w:val="50"/>
                          <w:sz w:val="3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0A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048EE821" wp14:editId="7353E00F">
                <wp:simplePos x="0" y="0"/>
                <wp:positionH relativeFrom="column">
                  <wp:posOffset>1880235</wp:posOffset>
                </wp:positionH>
                <wp:positionV relativeFrom="paragraph">
                  <wp:posOffset>685800</wp:posOffset>
                </wp:positionV>
                <wp:extent cx="0" cy="8803640"/>
                <wp:effectExtent l="0" t="0" r="25400" b="35560"/>
                <wp:wrapNone/>
                <wp:docPr id="7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0364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24394" id="Straight Connector 2" o:spid="_x0000_s1026" style="position:absolute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54pt" to="148.05pt,74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" strokecolor="#404040 [2429]" strokeweight="1.5pt"/>
            </w:pict>
          </mc:Fallback>
        </mc:AlternateContent>
      </w:r>
      <w:r w:rsidR="007D10A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61306F62" wp14:editId="7CE0E501">
                <wp:simplePos x="0" y="0"/>
                <wp:positionH relativeFrom="column">
                  <wp:posOffset>-171450</wp:posOffset>
                </wp:positionH>
                <wp:positionV relativeFrom="paragraph">
                  <wp:posOffset>8229600</wp:posOffset>
                </wp:positionV>
                <wp:extent cx="1823085" cy="2540"/>
                <wp:effectExtent l="0" t="0" r="31115" b="482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085" cy="254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A4A78" id="Straight Connector 8" o:spid="_x0000_s1026" style="position:absolute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9in" to="130.05pt,64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" strokecolor="#404040 [2429]" strokeweight="1.5pt"/>
            </w:pict>
          </mc:Fallback>
        </mc:AlternateContent>
      </w:r>
      <w:r w:rsidR="00263CE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87D63A5" wp14:editId="72B62F3F">
                <wp:simplePos x="0" y="0"/>
                <wp:positionH relativeFrom="column">
                  <wp:posOffset>-173355</wp:posOffset>
                </wp:positionH>
                <wp:positionV relativeFrom="paragraph">
                  <wp:posOffset>570230</wp:posOffset>
                </wp:positionV>
                <wp:extent cx="1807210" cy="345440"/>
                <wp:effectExtent l="0" t="0" r="0" b="10160"/>
                <wp:wrapNone/>
                <wp:docPr id="58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D6AD4" w14:textId="485E0850" w:rsidR="00405D0F" w:rsidRPr="001B19C1" w:rsidRDefault="00405D0F" w:rsidP="00354389">
                            <w:pPr>
                              <w:spacing w:after="0"/>
                              <w:jc w:val="both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</w:pPr>
                            <w:r w:rsidRPr="001B19C1"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6648395B" w14:textId="77777777" w:rsidR="00405D0F" w:rsidRPr="00744CFF" w:rsidRDefault="00405D0F" w:rsidP="00354389">
                            <w:pPr>
                              <w:spacing w:after="0"/>
                              <w:jc w:val="both"/>
                              <w:rPr>
                                <w:rFonts w:ascii="Lato" w:hAnsi="Lato"/>
                                <w:b/>
                                <w:color w:val="000000" w:themeColor="text1"/>
                                <w:spacing w:val="35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63A5" id="_x0000_s1038" type="#_x0000_t202" style="position:absolute;margin-left:-13.65pt;margin-top:44.9pt;width:142.3pt;height:27.2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" filled="f" stroked="f">
                <v:textbox>
                  <w:txbxContent>
                    <w:p w14:paraId="628D6AD4" w14:textId="485E0850" w:rsidR="00405D0F" w:rsidRPr="001B19C1" w:rsidRDefault="00405D0F" w:rsidP="00354389">
                      <w:pPr>
                        <w:spacing w:after="0"/>
                        <w:jc w:val="both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</w:pPr>
                      <w:r w:rsidRPr="001B19C1"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28"/>
                          <w:szCs w:val="28"/>
                        </w:rPr>
                        <w:t>CONTACT</w:t>
                      </w:r>
                    </w:p>
                    <w:p w14:paraId="6648395B" w14:textId="77777777" w:rsidR="00405D0F" w:rsidRPr="00744CFF" w:rsidRDefault="00405D0F" w:rsidP="00354389">
                      <w:pPr>
                        <w:spacing w:after="0"/>
                        <w:jc w:val="both"/>
                        <w:rPr>
                          <w:rFonts w:ascii="Lato" w:hAnsi="Lato"/>
                          <w:b/>
                          <w:color w:val="000000" w:themeColor="text1"/>
                          <w:spacing w:val="35"/>
                          <w:sz w:val="3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CE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31BDFAE3" wp14:editId="523F7A7F">
                <wp:simplePos x="0" y="0"/>
                <wp:positionH relativeFrom="column">
                  <wp:posOffset>-180975</wp:posOffset>
                </wp:positionH>
                <wp:positionV relativeFrom="paragraph">
                  <wp:posOffset>459740</wp:posOffset>
                </wp:positionV>
                <wp:extent cx="7204710" cy="2540"/>
                <wp:effectExtent l="0" t="0" r="0" b="0"/>
                <wp:wrapNone/>
                <wp:docPr id="6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4710" cy="254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174C7" id="Straight Connector 2" o:spid="_x0000_s1026" style="position:absolute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36.2pt" to="553.05pt,3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" strokecolor="#404040 [2429]" strokeweight="1.5pt"/>
            </w:pict>
          </mc:Fallback>
        </mc:AlternateContent>
      </w:r>
      <w:r w:rsidR="00263CE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3165780B" wp14:editId="684B48A7">
                <wp:simplePos x="0" y="0"/>
                <wp:positionH relativeFrom="column">
                  <wp:posOffset>-64135</wp:posOffset>
                </wp:positionH>
                <wp:positionV relativeFrom="paragraph">
                  <wp:posOffset>-452755</wp:posOffset>
                </wp:positionV>
                <wp:extent cx="6973570" cy="56959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570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39712" w14:textId="1D98B44C" w:rsidR="00405D0F" w:rsidRPr="008B5552" w:rsidRDefault="00B522B0" w:rsidP="00B46D5D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Lato Medium" w:hAnsi="Lato Medium" w:cs="Open Sans"/>
                                <w:color w:val="000000" w:themeColor="text1"/>
                                <w:spacing w:val="40"/>
                                <w:sz w:val="70"/>
                                <w:szCs w:val="44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000000" w:themeColor="text1"/>
                                <w:spacing w:val="40"/>
                                <w:sz w:val="70"/>
                                <w:szCs w:val="44"/>
                              </w:rPr>
                              <w:t>JASON GRIMES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780B" id="Text Box 55" o:spid="_x0000_s1039" type="#_x0000_t202" style="position:absolute;margin-left:-5.05pt;margin-top:-35.6pt;width:549.1pt;height:44.85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" filled="f" stroked="f" strokeweight=".5pt">
                <v:textbox>
                  <w:txbxContent>
                    <w:p w14:paraId="11439712" w14:textId="1D98B44C" w:rsidR="00405D0F" w:rsidRPr="008B5552" w:rsidRDefault="00B522B0" w:rsidP="00B46D5D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Lato Medium" w:hAnsi="Lato Medium" w:cs="Open Sans"/>
                          <w:color w:val="000000" w:themeColor="text1"/>
                          <w:spacing w:val="40"/>
                          <w:sz w:val="70"/>
                          <w:szCs w:val="44"/>
                        </w:rPr>
                      </w:pPr>
                      <w:r>
                        <w:rPr>
                          <w:rFonts w:ascii="Lato Medium" w:hAnsi="Lato Medium" w:cs="Open Sans"/>
                          <w:color w:val="000000" w:themeColor="text1"/>
                          <w:spacing w:val="40"/>
                          <w:sz w:val="70"/>
                          <w:szCs w:val="44"/>
                        </w:rPr>
                        <w:t>JASON GRIMES</w:t>
                      </w:r>
                    </w:p>
                  </w:txbxContent>
                </v:textbox>
              </v:shape>
            </w:pict>
          </mc:Fallback>
        </mc:AlternateContent>
      </w:r>
      <w:r w:rsidR="00405D0F">
        <w:br w:type="page"/>
      </w:r>
    </w:p>
    <w:p w14:paraId="5695426E" w14:textId="5FECADF3" w:rsidR="00405D0F" w:rsidRDefault="0084274D">
      <w:r w:rsidRPr="001A2B33"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FADB6B6" wp14:editId="53295B1A">
                <wp:simplePos x="0" y="0"/>
                <wp:positionH relativeFrom="column">
                  <wp:posOffset>-66675</wp:posOffset>
                </wp:positionH>
                <wp:positionV relativeFrom="paragraph">
                  <wp:posOffset>2540</wp:posOffset>
                </wp:positionV>
                <wp:extent cx="7316470" cy="9489440"/>
                <wp:effectExtent l="0" t="0" r="0" b="1016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94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0C665" w14:textId="1314D2DE" w:rsidR="0084274D" w:rsidRDefault="0084274D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MICROSOFT </w:t>
                            </w:r>
                            <w:r w:rsidRP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(consulting)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Redmond</w:t>
                            </w:r>
                            <w:r w:rsidRP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, WA</w:t>
                            </w:r>
                          </w:p>
                          <w:p w14:paraId="0697CD03" w14:textId="692AD5DB" w:rsidR="0084274D" w:rsidRPr="00F96C2A" w:rsidRDefault="0084274D" w:rsidP="0084274D">
                            <w:pPr>
                              <w:spacing w:before="60"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Senior Program Manager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64F5F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2013</w:t>
                            </w:r>
                            <w:r w:rsidR="00D64F5F" w:rsidRPr="00F5179C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 w:rsidR="00D64F5F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2014</w:t>
                            </w:r>
                          </w:p>
                          <w:p w14:paraId="6AB7E8D9" w14:textId="652A2043" w:rsidR="00474C6B" w:rsidRPr="00474C6B" w:rsidRDefault="00474C6B" w:rsidP="00474C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Lau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nched Visual Studio 2013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on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MicrosoftStore.com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40 countries around the world with a customized set of offerings</w:t>
                            </w:r>
                            <w:r w:rsidR="00630F7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language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or each locale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simultaneously; managed large content teams to get products into Oracle-based system</w:t>
                            </w:r>
                          </w:p>
                          <w:p w14:paraId="55D271D7" w14:textId="479D05EC" w:rsidR="0084274D" w:rsidRDefault="00474C6B" w:rsidP="00474C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Designe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 and completed pilot of Windows phone app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the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Microsoft Store Operations team enabling them to easily open </w:t>
                            </w:r>
                            <w:r w:rsidR="00630F7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Help D</w:t>
                            </w:r>
                            <w:r w:rsidRPr="00474C6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esk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tickets</w:t>
                            </w:r>
                          </w:p>
                          <w:p w14:paraId="705BDB50" w14:textId="77777777" w:rsidR="00474C6B" w:rsidRPr="00474C6B" w:rsidRDefault="00474C6B" w:rsidP="00474C6B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  <w:p w14:paraId="132B297F" w14:textId="77777777" w:rsidR="0084274D" w:rsidRDefault="0084274D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EXPEDIA </w:t>
                            </w:r>
                            <w:r w:rsidRP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(consulting)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| </w:t>
                            </w:r>
                            <w:r w:rsidRP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Bellevue, WA</w:t>
                            </w:r>
                          </w:p>
                          <w:p w14:paraId="79E3966B" w14:textId="36B1A648" w:rsidR="0084274D" w:rsidRPr="00F96C2A" w:rsidRDefault="00DC2E30" w:rsidP="0084274D">
                            <w:pPr>
                              <w:spacing w:before="60"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Senior </w:t>
                            </w:r>
                            <w:r w:rsid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Release Manager</w:t>
                            </w:r>
                            <w:r w:rsidR="0084274D"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|</w:t>
                            </w:r>
                            <w:r w:rsid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4274D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2013</w:t>
                            </w:r>
                          </w:p>
                          <w:p w14:paraId="3DCB89C7" w14:textId="6DF90AAB" w:rsidR="00DC2E30" w:rsidRPr="00DC2E30" w:rsidRDefault="00DC2E30" w:rsidP="00DC2E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Led initiative to move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Financial Information System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team’s deliverables from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waterfall development and methodology to </w:t>
                            </w:r>
                            <w:r w:rsidR="00630F7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an A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gile approach</w:t>
                            </w:r>
                          </w:p>
                          <w:p w14:paraId="3F669570" w14:textId="6BB0B678" w:rsidR="00DC2E30" w:rsidRPr="00CF7C05" w:rsidRDefault="00DC2E30" w:rsidP="00CF7C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Created a </w:t>
                            </w:r>
                            <w:r w:rsid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service desk and catalog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with a comprehensive list of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the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team’s 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services</w:t>
                            </w:r>
                            <w:r w:rsid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committed service levels and </w:t>
                            </w:r>
                            <w:r w:rsidRPr="00DC2E30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escalation paths</w:t>
                            </w:r>
                            <w:r w:rsid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; m</w:t>
                            </w:r>
                            <w:r w:rsidR="00CF7C05" w:rsidRP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anaged </w:t>
                            </w:r>
                            <w:r w:rsidRP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Siebel and Oracle database team</w:t>
                            </w:r>
                            <w:r w:rsidR="00CF7C05" w:rsidRPr="00CF7C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67DC5029" w14:textId="77777777" w:rsidR="0084274D" w:rsidRPr="00474C6B" w:rsidRDefault="0084274D" w:rsidP="0084274D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</w:pPr>
                          </w:p>
                          <w:p w14:paraId="09FC2AD6" w14:textId="77777777" w:rsidR="0084274D" w:rsidRPr="007272DF" w:rsidRDefault="0084274D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  <w:t>RESCUETIME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| Seattle, WA</w:t>
                            </w:r>
                          </w:p>
                          <w:p w14:paraId="2A040379" w14:textId="77777777" w:rsidR="0084274D" w:rsidRPr="00F96C2A" w:rsidRDefault="0084274D" w:rsidP="0084274D">
                            <w:pPr>
                              <w:spacing w:before="60"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VP, Product Marketing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2011</w:t>
                            </w:r>
                            <w:r w:rsidRPr="00F5179C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2012</w:t>
                            </w:r>
                          </w:p>
                          <w:p w14:paraId="09752514" w14:textId="7AF2CCCF" w:rsidR="009C1859" w:rsidRDefault="009C1859" w:rsidP="009C18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C185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Successfully shipped 4 products in di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fferent verticals on </w:t>
                            </w:r>
                            <w:r w:rsidRPr="009C185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AWS platform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first mobile app on Android</w:t>
                            </w:r>
                            <w:r w:rsidRPr="009C185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for this Y</w:t>
                            </w:r>
                            <w:r w:rsidR="00F2042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Combinator-funded startup</w:t>
                            </w:r>
                            <w:r w:rsidR="00F2042B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with 400k+ B2B and B2C customers</w:t>
                            </w:r>
                          </w:p>
                          <w:p w14:paraId="5C1C4CEF" w14:textId="65C835C8" w:rsidR="009C1859" w:rsidRDefault="00F2042B" w:rsidP="009C18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Evangelized </w:t>
                            </w:r>
                            <w:r w:rsidR="00FE05E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product and technologies that drove productivity through automation; </w:t>
                            </w:r>
                            <w:r w:rsidR="0083742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served as industry expert and fielded inquiries from media, including WSJ and industry leaders such as Valve and Lifehacker</w:t>
                            </w:r>
                          </w:p>
                          <w:p w14:paraId="111FFC9F" w14:textId="77777777" w:rsidR="0084274D" w:rsidRPr="00474C6B" w:rsidRDefault="0084274D" w:rsidP="00AE2CFC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14:paraId="6AF3134B" w14:textId="3B9BA802" w:rsidR="00F96C2A" w:rsidRDefault="00857394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APEX LEARNING</w:t>
                            </w:r>
                            <w:r w:rsidR="0071006E" w:rsidRPr="0071006E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006E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| Seattle, WA</w:t>
                            </w:r>
                          </w:p>
                          <w:p w14:paraId="1803DA7D" w14:textId="6DCCFD97" w:rsidR="005A415F" w:rsidRPr="00543878" w:rsidRDefault="00857394" w:rsidP="009F1DA1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Director, Technical Operations &amp; IT</w:t>
                            </w:r>
                            <w:r w:rsidR="00543878" w:rsidRPr="00F34993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445BC" w:rsidRPr="005A415F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2008</w:t>
                            </w:r>
                            <w:r w:rsidR="00F445BC" w:rsidRPr="005A415F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 w:rsidR="00F471A9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2011</w:t>
                            </w:r>
                          </w:p>
                          <w:p w14:paraId="183CDC6D" w14:textId="40261F07" w:rsidR="008E6D7E" w:rsidRPr="008E6D7E" w:rsidRDefault="00161052" w:rsidP="008E6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Deployed geo-load balancing and setup redundant data center; developed data center disaster recovery plan and protocols</w:t>
                            </w:r>
                          </w:p>
                          <w:p w14:paraId="5D26D715" w14:textId="33275284" w:rsidR="008E6D7E" w:rsidRPr="008E6D7E" w:rsidRDefault="00DF012C" w:rsidP="008E6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Managed Operations &amp; IT team</w:t>
                            </w:r>
                            <w:r w:rsidR="008E6D7E" w:rsidRPr="008E6D7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responsible</w:t>
                            </w:r>
                            <w:r w:rsidR="0016105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</w:t>
                            </w:r>
                            <w:r w:rsidR="008E6D7E" w:rsidRPr="008E6D7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day-to-day operations </w:t>
                            </w:r>
                            <w:r w:rsidR="0016105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and IT support</w:t>
                            </w:r>
                          </w:p>
                          <w:p w14:paraId="36162F99" w14:textId="3FC5320D" w:rsidR="008E6D7E" w:rsidRPr="008E6D7E" w:rsidRDefault="008E6D7E" w:rsidP="008E6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D7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Upgrade</w:t>
                            </w:r>
                            <w:r w:rsidR="00DF012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8E6D7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developm</w:t>
                            </w:r>
                            <w:r w:rsidR="0016105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ent sandbox and QA environments</w:t>
                            </w:r>
                            <w:r w:rsidR="00061D05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streamlined processes, resulting in faster deployments</w:t>
                            </w:r>
                            <w:r w:rsidR="00DF012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468EC45" w14:textId="77777777" w:rsidR="008E6D7E" w:rsidRPr="00474C6B" w:rsidRDefault="008E6D7E" w:rsidP="00044EBA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  <w:p w14:paraId="0C5192E4" w14:textId="7CC74A5C" w:rsidR="004919D2" w:rsidRPr="00857394" w:rsidRDefault="00857394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857394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JOBSTER </w:t>
                            </w:r>
                            <w:r w:rsidRPr="00857394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| Seattle, WA</w:t>
                            </w:r>
                          </w:p>
                          <w:p w14:paraId="674EC36C" w14:textId="7471D9AB" w:rsidR="00882AD4" w:rsidRDefault="00857394" w:rsidP="009F1DA1">
                            <w:pPr>
                              <w:spacing w:after="6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Director, Technical Operations</w:t>
                            </w:r>
                            <w:r w:rsidR="00F34993"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34993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2004</w:t>
                            </w:r>
                            <w:r w:rsidR="0054387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20"/>
                              </w:rPr>
                              <w:t>2008</w:t>
                            </w:r>
                          </w:p>
                          <w:p w14:paraId="23ABFFAA" w14:textId="7A2A076F" w:rsidR="00A3336C" w:rsidRDefault="003B5732" w:rsidP="00A333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Managed full build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of three</w:t>
                            </w:r>
                            <w:r w:rsidR="00D37FE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data centers, including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="00D37FE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state-of-the-art NOC center in AT&amp;T’s Lynnwood facility</w:t>
                            </w:r>
                          </w:p>
                          <w:p w14:paraId="2867157D" w14:textId="52A3200B" w:rsidR="003B5732" w:rsidRDefault="003B5732" w:rsidP="00A333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Led 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relocation from 12,000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 ft to 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29,000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 ft office</w:t>
                            </w:r>
                            <w:r w:rsidRPr="003B573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negotiated leasing contract; </w:t>
                            </w:r>
                            <w:r w:rsidRPr="003B573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managed c</w:t>
                            </w:r>
                            <w:r w:rsidR="00D37FE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onstruction, int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erior design and move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="00D37FE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purchased furniture;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installed </w:t>
                            </w:r>
                            <w:r w:rsidRPr="003B573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hardware</w:t>
                            </w:r>
                            <w:r w:rsidR="00D37FE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software</w:t>
                            </w:r>
                          </w:p>
                          <w:p w14:paraId="1FD463A6" w14:textId="5892D296" w:rsidR="003B5732" w:rsidRDefault="00EB0DB5" w:rsidP="00CD33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 w:rsidR="00F1480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uilt </w:t>
                            </w:r>
                            <w:r w:rsidR="008C08B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 platform for c</w:t>
                            </w:r>
                            <w:r w:rsidR="000C088A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orporate</w:t>
                            </w:r>
                            <w:r w:rsidR="008C08B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career sites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9F13A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social-sharing product</w:t>
                            </w:r>
                            <w:r w:rsidR="0051266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that created a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new revenue channel</w:t>
                            </w:r>
                          </w:p>
                          <w:p w14:paraId="7844F30E" w14:textId="3D829B11" w:rsidR="00512667" w:rsidRPr="00D37FEA" w:rsidRDefault="00512667" w:rsidP="00CD33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Ran Operations and IT</w:t>
                            </w:r>
                            <w:r w:rsidR="008E6D7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departments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; developed talent and built high-performing teams</w:t>
                            </w:r>
                          </w:p>
                          <w:p w14:paraId="234F5263" w14:textId="77777777" w:rsidR="0084274D" w:rsidRPr="00474C6B" w:rsidRDefault="0084274D" w:rsidP="0084274D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  <w:p w14:paraId="5BCD885F" w14:textId="77777777" w:rsidR="0084274D" w:rsidRDefault="0084274D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r w:rsidRPr="0084274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(consulting)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857394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Seattle, WA</w:t>
                            </w:r>
                          </w:p>
                          <w:p w14:paraId="76F591D4" w14:textId="602F2E11" w:rsidR="0084274D" w:rsidRPr="00F96C2A" w:rsidRDefault="0084274D" w:rsidP="0084274D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Senior Program Manager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2004</w:t>
                            </w:r>
                          </w:p>
                          <w:p w14:paraId="6FF2108D" w14:textId="172B2A0A" w:rsidR="001F3E0E" w:rsidRPr="00060CBB" w:rsidRDefault="00060CBB" w:rsidP="00060C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Automated disparate, manual processes</w:t>
                            </w:r>
                            <w:r w:rsidR="001F3E0E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scale growt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h—reduced </w:t>
                            </w:r>
                            <w:r w:rsidR="00D1016C" w:rsidRPr="00D1016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daily build of Windows OS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from 12-14 hours to under 6 hours and implemented globally</w:t>
                            </w:r>
                          </w:p>
                          <w:p w14:paraId="0186BF44" w14:textId="77777777" w:rsidR="0084274D" w:rsidRPr="00474C6B" w:rsidRDefault="0084274D" w:rsidP="0084274D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14:paraId="296437D2" w14:textId="77777777" w:rsidR="0084274D" w:rsidRPr="00920C37" w:rsidRDefault="0084274D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APEX LEARNING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|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Seattle, WA</w:t>
                            </w:r>
                          </w:p>
                          <w:p w14:paraId="04BE3BE6" w14:textId="77777777" w:rsidR="0084274D" w:rsidRPr="00F96C2A" w:rsidRDefault="0084274D" w:rsidP="0084274D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Director, Software Test &amp; Technical Operations / Manager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2000</w:t>
                            </w:r>
                            <w:r w:rsidRPr="00F5179C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2004</w:t>
                            </w:r>
                          </w:p>
                          <w:p w14:paraId="199E4C40" w14:textId="2076605E" w:rsidR="00E32C29" w:rsidRDefault="00FC30C1" w:rsidP="00FC30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Managed Operations, QA and IT teams</w:t>
                            </w:r>
                            <w:r w:rsidR="00E32C2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Paul Allen-funded online learning company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="00E32C29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hire</w:t>
                            </w:r>
                            <w:r w:rsidR="0016105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d, managed and developed talent</w:t>
                            </w:r>
                          </w:p>
                          <w:p w14:paraId="36529A71" w14:textId="60EB4FF2" w:rsidR="00E32C29" w:rsidRDefault="00E32C29" w:rsidP="00FC30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Supported implementation</w:t>
                            </w:r>
                            <w:r w:rsidR="00CD33B7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including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QA testing of f</w:t>
                            </w:r>
                            <w:r w:rsidR="00FC30C1" w:rsidRPr="00FC30C1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irst four le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arning management systems</w:t>
                            </w:r>
                          </w:p>
                          <w:p w14:paraId="76693C3F" w14:textId="6FABBE67" w:rsidR="00FC30C1" w:rsidRPr="00FC30C1" w:rsidRDefault="00E32C29" w:rsidP="00FC30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Led integration team for 4 acquisitions; </w:t>
                            </w:r>
                            <w:r w:rsidR="00FC30C1" w:rsidRPr="00FC30C1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sunset</w:t>
                            </w:r>
                            <w:r w:rsidR="00D1016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ed</w:t>
                            </w:r>
                            <w:r w:rsidR="00D1016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their technologies</w:t>
                            </w:r>
                            <w:r w:rsidR="00FC30C1" w:rsidRPr="00FC30C1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1016C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streamlined processes and restructured departments</w:t>
                            </w:r>
                          </w:p>
                          <w:p w14:paraId="6101F4D3" w14:textId="77777777" w:rsidR="0084274D" w:rsidRPr="00474C6B" w:rsidRDefault="0084274D" w:rsidP="0084274D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31A25E6" w14:textId="77777777" w:rsidR="0084274D" w:rsidRPr="00920C37" w:rsidRDefault="0084274D" w:rsidP="00EB0DB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MICROSOFT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|</w:t>
                            </w:r>
                            <w:r w:rsidRPr="0038658A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1"/>
                              </w:rPr>
                              <w:t>Redmond, WA</w:t>
                            </w:r>
                          </w:p>
                          <w:p w14:paraId="3D2C9F41" w14:textId="3056F01A" w:rsidR="0084274D" w:rsidRPr="00F96C2A" w:rsidRDefault="0084274D" w:rsidP="0084274D">
                            <w:pPr>
                              <w:spacing w:after="60" w:line="276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Technical Account Manager</w:t>
                            </w:r>
                            <w:r w:rsidRPr="00F96C2A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1998</w:t>
                            </w:r>
                            <w:r w:rsidRPr="00F5179C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200</w:t>
                            </w:r>
                            <w:r w:rsidR="00DB1982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</w:p>
                          <w:p w14:paraId="41399D68" w14:textId="294B9774" w:rsidR="004919D2" w:rsidRPr="00D1016C" w:rsidRDefault="00DB1982" w:rsidP="004919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Delivered</w:t>
                            </w:r>
                            <w:r w:rsidR="008C3838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managed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technical services to Fortune 500 companies, including Amazon and Intel; trained as </w:t>
                            </w:r>
                            <w:r w:rsidRPr="00DB1982"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>Microsoft Certified Systems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B6B6" id="Text Box 84" o:spid="_x0000_s1040" type="#_x0000_t202" style="position:absolute;margin-left:-5.25pt;margin-top:.2pt;width:576.1pt;height:747.2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" filled="f" stroked="f" strokeweight=".5pt">
                <v:textbox>
                  <w:txbxContent>
                    <w:p w14:paraId="0810C665" w14:textId="1314D2DE" w:rsidR="0084274D" w:rsidRDefault="0084274D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 xml:space="preserve">MICROSOFT </w:t>
                      </w:r>
                      <w:r w:rsidRP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 xml:space="preserve">(consulting)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 xml:space="preserve">|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Redmond</w:t>
                      </w:r>
                      <w:r w:rsidRP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, WA</w:t>
                      </w:r>
                    </w:p>
                    <w:p w14:paraId="0697CD03" w14:textId="692AD5DB" w:rsidR="0084274D" w:rsidRPr="00F96C2A" w:rsidRDefault="0084274D" w:rsidP="0084274D">
                      <w:pPr>
                        <w:spacing w:before="60"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Senior Program Manager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64F5F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2013</w:t>
                      </w:r>
                      <w:r w:rsidR="00D64F5F" w:rsidRPr="00F5179C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 w:rsidR="00D64F5F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</w:t>
                      </w:r>
                      <w:r w:rsidR="00D64F5F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</w:p>
                    <w:p w14:paraId="6AB7E8D9" w14:textId="652A2043" w:rsidR="00474C6B" w:rsidRPr="00474C6B" w:rsidRDefault="00474C6B" w:rsidP="00474C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Lau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nched Visual Studio 2013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on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MicrosoftStore.com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in 40 countries around the world with a customized set of offerings</w:t>
                      </w:r>
                      <w:r w:rsidR="00630F7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language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or each locale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simultaneously; managed large content teams to get products into Oracle-based system</w:t>
                      </w:r>
                    </w:p>
                    <w:p w14:paraId="55D271D7" w14:textId="479D05EC" w:rsidR="0084274D" w:rsidRDefault="00474C6B" w:rsidP="00474C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Designe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 and completed pilot of Windows phone app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for the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Microsoft Store Operations team enabling them to easily open </w:t>
                      </w:r>
                      <w:r w:rsidR="00630F7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br/>
                        <w:t>Help D</w:t>
                      </w:r>
                      <w:r w:rsidRPr="00474C6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esk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tickets</w:t>
                      </w:r>
                    </w:p>
                    <w:p w14:paraId="705BDB50" w14:textId="77777777" w:rsidR="00474C6B" w:rsidRPr="00474C6B" w:rsidRDefault="00474C6B" w:rsidP="00474C6B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6"/>
                          <w:szCs w:val="18"/>
                        </w:rPr>
                      </w:pPr>
                    </w:p>
                    <w:p w14:paraId="132B297F" w14:textId="77777777" w:rsidR="0084274D" w:rsidRDefault="0084274D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 xml:space="preserve">EXPEDIA </w:t>
                      </w:r>
                      <w:r w:rsidRP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 xml:space="preserve">(consulting)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 xml:space="preserve">| </w:t>
                      </w:r>
                      <w:r w:rsidRP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Bellevue, WA</w:t>
                      </w:r>
                    </w:p>
                    <w:p w14:paraId="79E3966B" w14:textId="36B1A648" w:rsidR="0084274D" w:rsidRPr="00F96C2A" w:rsidRDefault="00DC2E30" w:rsidP="0084274D">
                      <w:pPr>
                        <w:spacing w:before="60"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Senior </w:t>
                      </w:r>
                      <w:r w:rsid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Release Manager</w:t>
                      </w:r>
                      <w:r w:rsidR="0084274D"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|</w:t>
                      </w:r>
                      <w:r w:rsid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4274D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</w:t>
                      </w:r>
                      <w:r w:rsidR="0084274D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</w:p>
                    <w:p w14:paraId="3DCB89C7" w14:textId="6DF90AAB" w:rsidR="00DC2E30" w:rsidRPr="00DC2E30" w:rsidRDefault="00DC2E30" w:rsidP="00DC2E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Led initiative to move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the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Financial Information System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team’s deliverables from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 waterfall development and methodology to </w:t>
                      </w:r>
                      <w:r w:rsidR="00630F7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an A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gile approach</w:t>
                      </w:r>
                    </w:p>
                    <w:p w14:paraId="3F669570" w14:textId="6BB0B678" w:rsidR="00DC2E30" w:rsidRPr="00CF7C05" w:rsidRDefault="00DC2E30" w:rsidP="00CF7C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Created a </w:t>
                      </w:r>
                      <w:r w:rsid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service desk and catalog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with a comprehensive list of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the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team’s 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services</w:t>
                      </w:r>
                      <w:r w:rsid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committed service levels and </w:t>
                      </w:r>
                      <w:r w:rsidRPr="00DC2E30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escalation paths</w:t>
                      </w:r>
                      <w:r w:rsid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; m</w:t>
                      </w:r>
                      <w:r w:rsidR="00CF7C05" w:rsidRP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anaged </w:t>
                      </w:r>
                      <w:r w:rsidRP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Siebel and Oracle database team</w:t>
                      </w:r>
                      <w:r w:rsidR="00CF7C05" w:rsidRPr="00CF7C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</w:p>
                    <w:p w14:paraId="67DC5029" w14:textId="77777777" w:rsidR="0084274D" w:rsidRPr="00474C6B" w:rsidRDefault="0084274D" w:rsidP="0084274D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</w:pPr>
                    </w:p>
                    <w:p w14:paraId="09FC2AD6" w14:textId="77777777" w:rsidR="0084274D" w:rsidRPr="007272DF" w:rsidRDefault="0084274D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1"/>
                        </w:rPr>
                        <w:t>RESCUETIME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 xml:space="preserve"> | Seattle, WA</w:t>
                      </w:r>
                    </w:p>
                    <w:p w14:paraId="2A040379" w14:textId="77777777" w:rsidR="0084274D" w:rsidRPr="00F96C2A" w:rsidRDefault="0084274D" w:rsidP="0084274D">
                      <w:pPr>
                        <w:spacing w:before="60"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VP, Product Marketing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2011</w:t>
                      </w:r>
                      <w:r w:rsidRPr="00F5179C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2012</w:t>
                      </w:r>
                    </w:p>
                    <w:p w14:paraId="09752514" w14:textId="7AF2CCCF" w:rsidR="009C1859" w:rsidRDefault="009C1859" w:rsidP="009C18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9C185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Successfully shipped 4 products in di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fferent verticals on </w:t>
                      </w:r>
                      <w:r w:rsidRPr="009C185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AWS platform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first mobile app on Android</w:t>
                      </w:r>
                      <w:r w:rsidRPr="009C185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for this Y</w:t>
                      </w:r>
                      <w:r w:rsidR="00F2042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Combinator-funded startup</w:t>
                      </w:r>
                      <w:r w:rsidR="00F2042B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with 400k+ B2B and B2C customers</w:t>
                      </w:r>
                    </w:p>
                    <w:p w14:paraId="5C1C4CEF" w14:textId="65C835C8" w:rsidR="009C1859" w:rsidRDefault="00F2042B" w:rsidP="009C18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Evangelized </w:t>
                      </w:r>
                      <w:r w:rsidR="00FE05E3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product and technologies that drove productivity through automation; </w:t>
                      </w:r>
                      <w:r w:rsidR="0083742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served as industry expert and fielded inquiries from media, including WSJ and industry leaders such as Valve and Lifehacker</w:t>
                      </w:r>
                    </w:p>
                    <w:p w14:paraId="111FFC9F" w14:textId="77777777" w:rsidR="0084274D" w:rsidRPr="00474C6B" w:rsidRDefault="0084274D" w:rsidP="00AE2CFC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14:paraId="6AF3134B" w14:textId="3B9BA802" w:rsidR="00F96C2A" w:rsidRDefault="00857394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APEX LEARNING</w:t>
                      </w:r>
                      <w:r w:rsidR="0071006E" w:rsidRPr="0071006E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1006E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| Seattle, WA</w:t>
                      </w:r>
                    </w:p>
                    <w:p w14:paraId="1803DA7D" w14:textId="6DCCFD97" w:rsidR="005A415F" w:rsidRPr="00543878" w:rsidRDefault="00857394" w:rsidP="009F1DA1">
                      <w:pPr>
                        <w:spacing w:after="60" w:line="276" w:lineRule="auto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Director, Technical Operations &amp; IT</w:t>
                      </w:r>
                      <w:r w:rsidR="00543878" w:rsidRPr="00F34993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445BC" w:rsidRPr="005A415F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|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2008</w:t>
                      </w:r>
                      <w:r w:rsidR="00F445BC" w:rsidRPr="005A415F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 w:rsidR="00F471A9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2011</w:t>
                      </w:r>
                    </w:p>
                    <w:p w14:paraId="183CDC6D" w14:textId="40261F07" w:rsidR="008E6D7E" w:rsidRPr="008E6D7E" w:rsidRDefault="00161052" w:rsidP="008E6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Deployed geo-load balancing and setup redundant data center; developed data center disaster recovery plan and protocols</w:t>
                      </w:r>
                    </w:p>
                    <w:p w14:paraId="5D26D715" w14:textId="33275284" w:rsidR="008E6D7E" w:rsidRPr="008E6D7E" w:rsidRDefault="00DF012C" w:rsidP="008E6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Managed Operations &amp; IT team</w:t>
                      </w:r>
                      <w:r w:rsidR="008E6D7E" w:rsidRPr="008E6D7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responsible</w:t>
                      </w:r>
                      <w:r w:rsidR="0016105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for</w:t>
                      </w:r>
                      <w:r w:rsidR="008E6D7E" w:rsidRPr="008E6D7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day-to-day operations </w:t>
                      </w:r>
                      <w:r w:rsidR="0016105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and IT support</w:t>
                      </w:r>
                    </w:p>
                    <w:p w14:paraId="36162F99" w14:textId="3FC5320D" w:rsidR="008E6D7E" w:rsidRPr="008E6D7E" w:rsidRDefault="008E6D7E" w:rsidP="008E6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8E6D7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Upgrade</w:t>
                      </w:r>
                      <w:r w:rsidR="00DF012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8E6D7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developm</w:t>
                      </w:r>
                      <w:r w:rsidR="0016105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ent sandbox and QA environments</w:t>
                      </w:r>
                      <w:r w:rsidR="00061D05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streamlined processes, resulting in faster deployments</w:t>
                      </w:r>
                      <w:r w:rsidR="00DF012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468EC45" w14:textId="77777777" w:rsidR="008E6D7E" w:rsidRPr="00474C6B" w:rsidRDefault="008E6D7E" w:rsidP="00044EBA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6"/>
                          <w:szCs w:val="18"/>
                        </w:rPr>
                      </w:pPr>
                    </w:p>
                    <w:p w14:paraId="0C5192E4" w14:textId="7CC74A5C" w:rsidR="004919D2" w:rsidRPr="00857394" w:rsidRDefault="00857394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 w:rsidRPr="00857394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JOBSTER </w:t>
                      </w:r>
                      <w:r w:rsidRPr="00857394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| Seattle, WA</w:t>
                      </w:r>
                    </w:p>
                    <w:p w14:paraId="674EC36C" w14:textId="7471D9AB" w:rsidR="00882AD4" w:rsidRDefault="00857394" w:rsidP="009F1DA1">
                      <w:pPr>
                        <w:spacing w:after="6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20"/>
                        </w:rPr>
                        <w:t>Director, Technical Operations</w:t>
                      </w:r>
                      <w:r w:rsidR="00F34993">
                        <w:rPr>
                          <w:rFonts w:ascii="Open Sans" w:hAnsi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34993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|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 xml:space="preserve"> 2004</w:t>
                      </w:r>
                      <w:r w:rsidR="00543878"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20"/>
                        </w:rPr>
                        <w:t>2008</w:t>
                      </w:r>
                    </w:p>
                    <w:p w14:paraId="23ABFFAA" w14:textId="7A2A076F" w:rsidR="00A3336C" w:rsidRDefault="003B5732" w:rsidP="00A333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Managed full build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of three</w:t>
                      </w:r>
                      <w:r w:rsidR="00D37FE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data centers, including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</w:t>
                      </w:r>
                      <w:r w:rsidR="00D37FE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state-of-the-art NOC center in AT&amp;T’s Lynnwood facility</w:t>
                      </w:r>
                    </w:p>
                    <w:p w14:paraId="2867157D" w14:textId="52A3200B" w:rsidR="003B5732" w:rsidRDefault="003B5732" w:rsidP="00A333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Led 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relocation from 12,000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sq ft to 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29,000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sq ft office</w:t>
                      </w:r>
                      <w:r w:rsidRPr="003B573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negotiated leasing contract; </w:t>
                      </w:r>
                      <w:r w:rsidRPr="003B573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managed c</w:t>
                      </w:r>
                      <w:r w:rsidR="00D37FE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onstruction, int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erior design and move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="00D37FE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purchased furniture;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installed </w:t>
                      </w:r>
                      <w:r w:rsidRPr="003B573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hardware</w:t>
                      </w:r>
                      <w:r w:rsidR="00D37FE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software</w:t>
                      </w:r>
                    </w:p>
                    <w:p w14:paraId="1FD463A6" w14:textId="5892D296" w:rsidR="003B5732" w:rsidRDefault="00EB0DB5" w:rsidP="00CD33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 w:rsidR="00F1480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uilt </w:t>
                      </w:r>
                      <w:r w:rsidR="008C08B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 platform for c</w:t>
                      </w:r>
                      <w:r w:rsidR="000C088A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orporate</w:t>
                      </w:r>
                      <w:r w:rsidR="008C08B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career sites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 w:rsidR="009F13A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social-sharing product</w:t>
                      </w:r>
                      <w:r w:rsidR="0051266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that created a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new revenue channel</w:t>
                      </w:r>
                    </w:p>
                    <w:p w14:paraId="7844F30E" w14:textId="3D829B11" w:rsidR="00512667" w:rsidRPr="00D37FEA" w:rsidRDefault="00512667" w:rsidP="00CD33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Ran Operations and IT</w:t>
                      </w:r>
                      <w:r w:rsidR="008E6D7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departments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; developed talent and built high-performing teams</w:t>
                      </w:r>
                    </w:p>
                    <w:p w14:paraId="234F5263" w14:textId="77777777" w:rsidR="0084274D" w:rsidRPr="00474C6B" w:rsidRDefault="0084274D" w:rsidP="0084274D">
                      <w:p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6"/>
                          <w:szCs w:val="18"/>
                        </w:rPr>
                      </w:pPr>
                    </w:p>
                    <w:p w14:paraId="5BCD885F" w14:textId="77777777" w:rsidR="0084274D" w:rsidRDefault="0084274D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Microsoft </w:t>
                      </w:r>
                      <w:r w:rsidRPr="0084274D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(consulting)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| </w:t>
                      </w:r>
                      <w:r w:rsidRPr="00857394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Seattle, WA</w:t>
                      </w:r>
                    </w:p>
                    <w:p w14:paraId="76F591D4" w14:textId="602F2E11" w:rsidR="0084274D" w:rsidRPr="00F96C2A" w:rsidRDefault="0084274D" w:rsidP="0084274D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Senior Program Manager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2004</w:t>
                      </w:r>
                    </w:p>
                    <w:p w14:paraId="6FF2108D" w14:textId="172B2A0A" w:rsidR="001F3E0E" w:rsidRPr="00060CBB" w:rsidRDefault="00060CBB" w:rsidP="00060C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Automated disparate, manual processes</w:t>
                      </w:r>
                      <w:r w:rsidR="001F3E0E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to scale growt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h—reduced </w:t>
                      </w:r>
                      <w:r w:rsidR="00D1016C" w:rsidRPr="00D1016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daily build of Windows OS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from 12-14 hours to under 6 hours and implemented globally</w:t>
                      </w:r>
                    </w:p>
                    <w:p w14:paraId="0186BF44" w14:textId="77777777" w:rsidR="0084274D" w:rsidRPr="00474C6B" w:rsidRDefault="0084274D" w:rsidP="0084274D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14:paraId="296437D2" w14:textId="77777777" w:rsidR="0084274D" w:rsidRPr="00920C37" w:rsidRDefault="0084274D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APEX LEARNING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|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Seattle, WA</w:t>
                      </w:r>
                    </w:p>
                    <w:p w14:paraId="04BE3BE6" w14:textId="77777777" w:rsidR="0084274D" w:rsidRPr="00F96C2A" w:rsidRDefault="0084274D" w:rsidP="0084274D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Director, Software Test &amp; Technical Operations / Manager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2000</w:t>
                      </w:r>
                      <w:r w:rsidRPr="00F5179C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2004</w:t>
                      </w:r>
                    </w:p>
                    <w:p w14:paraId="199E4C40" w14:textId="2076605E" w:rsidR="00E32C29" w:rsidRDefault="00FC30C1" w:rsidP="00FC30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Managed Operations, QA and IT teams</w:t>
                      </w:r>
                      <w:r w:rsidR="00E32C2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for Paul Allen-funded online learning company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="00E32C29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hire</w:t>
                      </w:r>
                      <w:r w:rsidR="0016105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d, managed and developed talent</w:t>
                      </w:r>
                    </w:p>
                    <w:p w14:paraId="36529A71" w14:textId="60EB4FF2" w:rsidR="00E32C29" w:rsidRDefault="00E32C29" w:rsidP="00FC30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Supported implementation</w:t>
                      </w:r>
                      <w:r w:rsidR="00CD33B7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, including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QA testing of f</w:t>
                      </w:r>
                      <w:r w:rsidR="00FC30C1" w:rsidRPr="00FC30C1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irst four le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arning management systems</w:t>
                      </w:r>
                    </w:p>
                    <w:p w14:paraId="76693C3F" w14:textId="6FABBE67" w:rsidR="00FC30C1" w:rsidRPr="00FC30C1" w:rsidRDefault="00E32C29" w:rsidP="00FC30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Led integration team for 4 acquisitions; </w:t>
                      </w:r>
                      <w:r w:rsidR="00FC30C1" w:rsidRPr="00FC30C1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sunset</w:t>
                      </w:r>
                      <w:r w:rsidR="00D1016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ed</w:t>
                      </w:r>
                      <w:r w:rsidR="00D1016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their technologies</w:t>
                      </w:r>
                      <w:r w:rsidR="00FC30C1" w:rsidRPr="00FC30C1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D1016C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streamlined processes and restructured departments</w:t>
                      </w:r>
                    </w:p>
                    <w:p w14:paraId="6101F4D3" w14:textId="77777777" w:rsidR="0084274D" w:rsidRPr="00474C6B" w:rsidRDefault="0084274D" w:rsidP="0084274D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31A25E6" w14:textId="77777777" w:rsidR="0084274D" w:rsidRPr="00920C37" w:rsidRDefault="0084274D" w:rsidP="00EB0DB5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MICROSOFT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|</w:t>
                      </w:r>
                      <w:r w:rsidRPr="0038658A"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1"/>
                        </w:rPr>
                        <w:t>Redmond, WA</w:t>
                      </w:r>
                    </w:p>
                    <w:p w14:paraId="3D2C9F41" w14:textId="3056F01A" w:rsidR="0084274D" w:rsidRPr="00F96C2A" w:rsidRDefault="0084274D" w:rsidP="0084274D">
                      <w:pPr>
                        <w:spacing w:after="60" w:line="276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>Technical Account Manager</w:t>
                      </w:r>
                      <w:r w:rsidRPr="00F96C2A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1998</w:t>
                      </w:r>
                      <w:r w:rsidRPr="00F5179C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200</w:t>
                      </w:r>
                      <w:r w:rsidR="00DB1982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</w:p>
                    <w:p w14:paraId="41399D68" w14:textId="294B9774" w:rsidR="004919D2" w:rsidRPr="00D1016C" w:rsidRDefault="00DB1982" w:rsidP="004919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Delivered</w:t>
                      </w:r>
                      <w:r w:rsidR="008C3838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and managed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technical services to Fortune 500 companies, including Amazon and Intel; trained as </w:t>
                      </w:r>
                      <w:r w:rsidRPr="00DB1982"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>Microsoft Certified Systems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18"/>
                          <w:szCs w:val="18"/>
                        </w:rPr>
                        <w:t xml:space="preserve"> Engineer</w:t>
                      </w:r>
                    </w:p>
                  </w:txbxContent>
                </v:textbox>
              </v:shape>
            </w:pict>
          </mc:Fallback>
        </mc:AlternateContent>
      </w:r>
      <w:r w:rsidR="001C7455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20992A8" wp14:editId="34A8CF37">
                <wp:simplePos x="0" y="0"/>
                <wp:positionH relativeFrom="column">
                  <wp:posOffset>9525</wp:posOffset>
                </wp:positionH>
                <wp:positionV relativeFrom="paragraph">
                  <wp:posOffset>1301</wp:posOffset>
                </wp:positionV>
                <wp:extent cx="6858000" cy="0"/>
                <wp:effectExtent l="0" t="0" r="25400" b="2540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C289E" id="Straight Connector 2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1pt" to="540.75pt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" strokecolor="#404040 [2429]" strokeweight="1.5pt"/>
            </w:pict>
          </mc:Fallback>
        </mc:AlternateContent>
      </w:r>
      <w:r w:rsidR="00437861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286AC11" wp14:editId="51C955C1">
                <wp:simplePos x="0" y="0"/>
                <wp:positionH relativeFrom="column">
                  <wp:posOffset>118110</wp:posOffset>
                </wp:positionH>
                <wp:positionV relativeFrom="paragraph">
                  <wp:posOffset>-456565</wp:posOffset>
                </wp:positionV>
                <wp:extent cx="6629400" cy="4635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CB190" w14:textId="47B8C46A" w:rsidR="00F5475D" w:rsidRPr="00E21FCC" w:rsidRDefault="0084274D" w:rsidP="00EA1C49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Lato Medium" w:hAnsi="Lato Medium" w:cs="Open Sans"/>
                                <w:color w:val="000000" w:themeColor="text1"/>
                                <w:spacing w:val="40"/>
                                <w:sz w:val="50"/>
                                <w:szCs w:val="60"/>
                              </w:rPr>
                            </w:pPr>
                            <w:r w:rsidRPr="00E21FCC">
                              <w:rPr>
                                <w:rFonts w:ascii="Lato Medium" w:hAnsi="Lato Medium" w:cs="Open Sans"/>
                                <w:color w:val="000000" w:themeColor="text1"/>
                                <w:spacing w:val="40"/>
                                <w:sz w:val="50"/>
                                <w:szCs w:val="60"/>
                              </w:rPr>
                              <w:t>JASON GRIMES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AC11" id="Text Box 22" o:spid="_x0000_s1041" type="#_x0000_t202" style="position:absolute;margin-left:9.3pt;margin-top:-35.9pt;width:522pt;height:36.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" filled="f" stroked="f" strokeweight=".5pt">
                <v:textbox>
                  <w:txbxContent>
                    <w:p w14:paraId="215CB190" w14:textId="47B8C46A" w:rsidR="00F5475D" w:rsidRPr="00E21FCC" w:rsidRDefault="0084274D" w:rsidP="00EA1C49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Lato Medium" w:hAnsi="Lato Medium" w:cs="Open Sans"/>
                          <w:color w:val="000000" w:themeColor="text1"/>
                          <w:spacing w:val="40"/>
                          <w:sz w:val="50"/>
                          <w:szCs w:val="60"/>
                        </w:rPr>
                      </w:pPr>
                      <w:r w:rsidRPr="00E21FCC">
                        <w:rPr>
                          <w:rFonts w:ascii="Lato Medium" w:hAnsi="Lato Medium" w:cs="Open Sans"/>
                          <w:color w:val="000000" w:themeColor="text1"/>
                          <w:spacing w:val="40"/>
                          <w:sz w:val="50"/>
                          <w:szCs w:val="60"/>
                        </w:rPr>
                        <w:t>JASON GRIMES</w:t>
                      </w:r>
                    </w:p>
                  </w:txbxContent>
                </v:textbox>
              </v:shape>
            </w:pict>
          </mc:Fallback>
        </mc:AlternateContent>
      </w:r>
    </w:p>
    <w:p w14:paraId="37224828" w14:textId="59FD27CC" w:rsidR="00A472FF" w:rsidRDefault="00A472FF" w:rsidP="008F6DA4">
      <w:pPr>
        <w:tabs>
          <w:tab w:val="left" w:pos="3780"/>
        </w:tabs>
        <w:spacing w:after="0"/>
      </w:pPr>
    </w:p>
    <w:p w14:paraId="41EDEB8E" w14:textId="77777777" w:rsidR="0084274D" w:rsidRDefault="0084274D" w:rsidP="008F6DA4">
      <w:pPr>
        <w:tabs>
          <w:tab w:val="left" w:pos="3780"/>
        </w:tabs>
        <w:spacing w:after="0"/>
      </w:pPr>
    </w:p>
    <w:p w14:paraId="14F1CA30" w14:textId="77777777" w:rsidR="0084274D" w:rsidRDefault="0084274D" w:rsidP="008F6DA4">
      <w:pPr>
        <w:tabs>
          <w:tab w:val="left" w:pos="3780"/>
        </w:tabs>
        <w:spacing w:after="0"/>
      </w:pPr>
    </w:p>
    <w:p w14:paraId="2A28CE7D" w14:textId="56E2A1B8" w:rsidR="00A472FF" w:rsidRPr="00A472FF" w:rsidRDefault="00A472FF" w:rsidP="00A472FF"/>
    <w:p w14:paraId="10323A6B" w14:textId="41D92E9E" w:rsidR="00A472FF" w:rsidRPr="00A472FF" w:rsidRDefault="00A472FF" w:rsidP="00A472FF"/>
    <w:p w14:paraId="2A988F85" w14:textId="16319EE7" w:rsidR="00F4093D" w:rsidRPr="00BD10E2" w:rsidRDefault="00F4093D" w:rsidP="00BD10E2">
      <w:pPr>
        <w:spacing w:after="0" w:line="276" w:lineRule="auto"/>
        <w:rPr>
          <w:rFonts w:ascii="Open Sans" w:hAnsi="Open Sans"/>
          <w:color w:val="404040" w:themeColor="text1" w:themeTint="BF"/>
          <w:sz w:val="21"/>
          <w:szCs w:val="21"/>
        </w:rPr>
      </w:pPr>
    </w:p>
    <w:p w14:paraId="44CE7C49" w14:textId="0A1A9BC4" w:rsidR="00C70171" w:rsidRPr="00BD10E2" w:rsidRDefault="00C70171" w:rsidP="00BD10E2">
      <w:pPr>
        <w:spacing w:after="0" w:line="276" w:lineRule="auto"/>
        <w:rPr>
          <w:rFonts w:ascii="Open Sans" w:hAnsi="Open Sans"/>
          <w:color w:val="404040" w:themeColor="text1" w:themeTint="BF"/>
          <w:sz w:val="21"/>
          <w:szCs w:val="21"/>
        </w:rPr>
      </w:pPr>
    </w:p>
    <w:p w14:paraId="59F26901" w14:textId="5D6369E6" w:rsidR="00A472FF" w:rsidRPr="00A472FF" w:rsidRDefault="00A472FF" w:rsidP="00A472FF"/>
    <w:p w14:paraId="4F447869" w14:textId="24CA7BDF" w:rsidR="00A472FF" w:rsidRPr="001C7455" w:rsidRDefault="00A472FF" w:rsidP="00A472FF">
      <w:pPr>
        <w:rPr>
          <w:sz w:val="15"/>
        </w:rPr>
      </w:pPr>
    </w:p>
    <w:p w14:paraId="23BA5E5E" w14:textId="0791A694" w:rsidR="00A472FF" w:rsidRDefault="00A472FF" w:rsidP="0084423B"/>
    <w:p w14:paraId="1DBA8F67" w14:textId="5200C824" w:rsidR="00BD10E2" w:rsidRPr="00A472FF" w:rsidRDefault="00BD10E2" w:rsidP="0084423B"/>
    <w:p w14:paraId="354FD4B6" w14:textId="64FAAEAB" w:rsidR="00A472FF" w:rsidRDefault="00A472FF" w:rsidP="00FC2493">
      <w:pPr>
        <w:tabs>
          <w:tab w:val="left" w:pos="2940"/>
        </w:tabs>
      </w:pPr>
    </w:p>
    <w:p w14:paraId="4CF11571" w14:textId="77777777" w:rsidR="0084274D" w:rsidRPr="00A472FF" w:rsidRDefault="0084274D" w:rsidP="00FC2493">
      <w:pPr>
        <w:tabs>
          <w:tab w:val="left" w:pos="2940"/>
        </w:tabs>
      </w:pPr>
    </w:p>
    <w:p w14:paraId="4E6AA15C" w14:textId="00CB862C" w:rsidR="003C1941" w:rsidRDefault="003C1941" w:rsidP="00F3013B">
      <w:pPr>
        <w:tabs>
          <w:tab w:val="left" w:pos="4034"/>
        </w:tabs>
      </w:pPr>
    </w:p>
    <w:p w14:paraId="2DC501AB" w14:textId="509C6679" w:rsidR="003C1941" w:rsidRPr="003C1941" w:rsidRDefault="003C1941" w:rsidP="00A2749A">
      <w:pPr>
        <w:tabs>
          <w:tab w:val="center" w:pos="5400"/>
        </w:tabs>
      </w:pPr>
    </w:p>
    <w:p w14:paraId="4EA08C22" w14:textId="1DE4C0CF" w:rsidR="003C1941" w:rsidRPr="003C1941" w:rsidRDefault="003C1941" w:rsidP="003C1941"/>
    <w:p w14:paraId="534DAFB2" w14:textId="5006FB86" w:rsidR="003C1941" w:rsidRPr="003C1941" w:rsidRDefault="003C1941" w:rsidP="003C1941"/>
    <w:p w14:paraId="28E4D1AF" w14:textId="4BB9F10D" w:rsidR="003C1941" w:rsidRPr="003C1941" w:rsidRDefault="003C1941" w:rsidP="003C1941"/>
    <w:p w14:paraId="3A1C21F6" w14:textId="33121718" w:rsidR="003C1941" w:rsidRPr="003C1941" w:rsidRDefault="003C1941" w:rsidP="003C1941"/>
    <w:p w14:paraId="60D825E4" w14:textId="0379559A" w:rsidR="003C1941" w:rsidRPr="003C1941" w:rsidRDefault="003C1941" w:rsidP="003C1941"/>
    <w:p w14:paraId="6D26706E" w14:textId="4715FC0D" w:rsidR="00F96C2A" w:rsidRPr="00F96C2A" w:rsidRDefault="00F96C2A" w:rsidP="00F96C2A">
      <w:pPr>
        <w:spacing w:after="0" w:line="276" w:lineRule="auto"/>
        <w:rPr>
          <w:rFonts w:ascii="Open Sans" w:hAnsi="Open Sans"/>
          <w:color w:val="000000" w:themeColor="text1"/>
          <w:sz w:val="18"/>
          <w:szCs w:val="18"/>
        </w:rPr>
      </w:pPr>
    </w:p>
    <w:p w14:paraId="77B4CD52" w14:textId="05EC799A" w:rsidR="003C1941" w:rsidRPr="003C1941" w:rsidRDefault="00D37FEA" w:rsidP="002D789B">
      <w:pPr>
        <w:tabs>
          <w:tab w:val="left" w:pos="3206"/>
        </w:tabs>
        <w:spacing w:after="0" w:line="240" w:lineRule="auto"/>
      </w:pPr>
      <w:r>
        <w:t xml:space="preserve"> </w:t>
      </w:r>
      <w:r w:rsidR="00F34194">
        <w:tab/>
        <w:t xml:space="preserve"> </w:t>
      </w:r>
    </w:p>
    <w:p w14:paraId="3C37781F" w14:textId="24BBC623" w:rsidR="003C1941" w:rsidRPr="003C1941" w:rsidRDefault="003C1941" w:rsidP="005444B9">
      <w:pPr>
        <w:tabs>
          <w:tab w:val="left" w:pos="4320"/>
        </w:tabs>
        <w:spacing w:after="0" w:line="240" w:lineRule="auto"/>
      </w:pPr>
    </w:p>
    <w:p w14:paraId="00A75012" w14:textId="1B49CB42" w:rsidR="003C1941" w:rsidRPr="00882AD4" w:rsidRDefault="002D789B" w:rsidP="002D789B">
      <w:pPr>
        <w:tabs>
          <w:tab w:val="left" w:pos="3654"/>
        </w:tabs>
        <w:spacing w:after="0" w:line="240" w:lineRule="auto"/>
      </w:pPr>
      <w:r w:rsidRPr="00882AD4">
        <w:tab/>
      </w:r>
    </w:p>
    <w:p w14:paraId="71CFCDC7" w14:textId="2B913B49" w:rsidR="003C1941" w:rsidRPr="00CD33B7" w:rsidRDefault="003C1941" w:rsidP="003C1941">
      <w:pPr>
        <w:rPr>
          <w:sz w:val="20"/>
        </w:rPr>
      </w:pPr>
    </w:p>
    <w:p w14:paraId="0F3F9EA5" w14:textId="2B747924" w:rsidR="003C1941" w:rsidRPr="003C1941" w:rsidRDefault="003C1941" w:rsidP="001E4C1F"/>
    <w:p w14:paraId="56E17409" w14:textId="6AC0AFAE" w:rsidR="003C1941" w:rsidRDefault="003C1941" w:rsidP="003C1941"/>
    <w:p w14:paraId="5BBA9130" w14:textId="77777777" w:rsidR="00920C37" w:rsidRDefault="00920C37" w:rsidP="003C1941"/>
    <w:p w14:paraId="6EC8586A" w14:textId="77777777" w:rsidR="00920C37" w:rsidRPr="003C1941" w:rsidRDefault="00920C37" w:rsidP="003C1941"/>
    <w:p w14:paraId="427627B2" w14:textId="68B8289E" w:rsidR="003C1941" w:rsidRPr="00E470F5" w:rsidRDefault="003C1941" w:rsidP="00B32CA7">
      <w:pPr>
        <w:tabs>
          <w:tab w:val="left" w:pos="1523"/>
        </w:tabs>
        <w:jc w:val="center"/>
        <w:rPr>
          <w:sz w:val="16"/>
        </w:rPr>
      </w:pPr>
    </w:p>
    <w:p w14:paraId="578DE371" w14:textId="24524707" w:rsidR="003C1941" w:rsidRPr="003C1941" w:rsidRDefault="003C1941" w:rsidP="003C1941"/>
    <w:p w14:paraId="449EDBBA" w14:textId="25A63F66" w:rsidR="00245A97" w:rsidRPr="003C1941" w:rsidRDefault="005704FC" w:rsidP="00D05C50">
      <w:pPr>
        <w:tabs>
          <w:tab w:val="left" w:pos="1806"/>
          <w:tab w:val="left" w:pos="6090"/>
        </w:tabs>
      </w:pPr>
      <w:r>
        <w:tab/>
      </w:r>
      <w:r w:rsidR="00D05C50">
        <w:tab/>
        <w:t xml:space="preserve"> </w:t>
      </w:r>
    </w:p>
    <w:sectPr w:rsidR="00245A97" w:rsidRPr="003C1941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19064" w14:textId="77777777" w:rsidR="0031080B" w:rsidRDefault="0031080B" w:rsidP="00F3107B">
      <w:pPr>
        <w:spacing w:after="0" w:line="240" w:lineRule="auto"/>
      </w:pPr>
      <w:r>
        <w:separator/>
      </w:r>
    </w:p>
  </w:endnote>
  <w:endnote w:type="continuationSeparator" w:id="0">
    <w:p w14:paraId="658B05E9" w14:textId="77777777" w:rsidR="0031080B" w:rsidRDefault="0031080B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 Medium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F5703" w14:textId="77777777" w:rsidR="0031080B" w:rsidRDefault="0031080B" w:rsidP="00F3107B">
      <w:pPr>
        <w:spacing w:after="0" w:line="240" w:lineRule="auto"/>
      </w:pPr>
      <w:r>
        <w:separator/>
      </w:r>
    </w:p>
  </w:footnote>
  <w:footnote w:type="continuationSeparator" w:id="0">
    <w:p w14:paraId="5D181329" w14:textId="77777777" w:rsidR="0031080B" w:rsidRDefault="0031080B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43BA"/>
    <w:multiLevelType w:val="hybridMultilevel"/>
    <w:tmpl w:val="E10C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C55C1"/>
    <w:multiLevelType w:val="hybridMultilevel"/>
    <w:tmpl w:val="314E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454A3"/>
    <w:multiLevelType w:val="multilevel"/>
    <w:tmpl w:val="F82C41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810161"/>
    <w:multiLevelType w:val="hybridMultilevel"/>
    <w:tmpl w:val="2C6A3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306ED3"/>
    <w:multiLevelType w:val="multilevel"/>
    <w:tmpl w:val="C60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75B39"/>
    <w:multiLevelType w:val="hybridMultilevel"/>
    <w:tmpl w:val="E53C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E3044"/>
    <w:multiLevelType w:val="hybridMultilevel"/>
    <w:tmpl w:val="DA2E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44074"/>
    <w:multiLevelType w:val="multilevel"/>
    <w:tmpl w:val="E4AC43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00384"/>
    <w:multiLevelType w:val="hybridMultilevel"/>
    <w:tmpl w:val="3DC2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15963"/>
    <w:multiLevelType w:val="multilevel"/>
    <w:tmpl w:val="E226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E10B79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3347F5F"/>
    <w:multiLevelType w:val="multilevel"/>
    <w:tmpl w:val="69A2C4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68A37516"/>
    <w:multiLevelType w:val="hybridMultilevel"/>
    <w:tmpl w:val="3D9E6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582130"/>
    <w:multiLevelType w:val="multilevel"/>
    <w:tmpl w:val="A950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0"/>
  </w:num>
  <w:num w:numId="3">
    <w:abstractNumId w:val="2"/>
  </w:num>
  <w:num w:numId="4">
    <w:abstractNumId w:val="11"/>
  </w:num>
  <w:num w:numId="5">
    <w:abstractNumId w:val="23"/>
  </w:num>
  <w:num w:numId="6">
    <w:abstractNumId w:val="14"/>
  </w:num>
  <w:num w:numId="7">
    <w:abstractNumId w:val="12"/>
  </w:num>
  <w:num w:numId="8">
    <w:abstractNumId w:val="9"/>
  </w:num>
  <w:num w:numId="9">
    <w:abstractNumId w:val="15"/>
  </w:num>
  <w:num w:numId="10">
    <w:abstractNumId w:val="13"/>
  </w:num>
  <w:num w:numId="11">
    <w:abstractNumId w:val="6"/>
  </w:num>
  <w:num w:numId="12">
    <w:abstractNumId w:val="18"/>
  </w:num>
  <w:num w:numId="13">
    <w:abstractNumId w:val="19"/>
  </w:num>
  <w:num w:numId="14">
    <w:abstractNumId w:val="1"/>
  </w:num>
  <w:num w:numId="15">
    <w:abstractNumId w:val="3"/>
  </w:num>
  <w:num w:numId="16">
    <w:abstractNumId w:val="22"/>
  </w:num>
  <w:num w:numId="17">
    <w:abstractNumId w:val="0"/>
  </w:num>
  <w:num w:numId="18">
    <w:abstractNumId w:val="8"/>
  </w:num>
  <w:num w:numId="19">
    <w:abstractNumId w:val="24"/>
  </w:num>
  <w:num w:numId="20">
    <w:abstractNumId w:val="16"/>
  </w:num>
  <w:num w:numId="21">
    <w:abstractNumId w:val="5"/>
  </w:num>
  <w:num w:numId="22">
    <w:abstractNumId w:val="7"/>
  </w:num>
  <w:num w:numId="23">
    <w:abstractNumId w:val="21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05A9"/>
    <w:rsid w:val="00002EB8"/>
    <w:rsid w:val="00003D18"/>
    <w:rsid w:val="00003DA4"/>
    <w:rsid w:val="000042EC"/>
    <w:rsid w:val="00004FED"/>
    <w:rsid w:val="0000652B"/>
    <w:rsid w:val="00006830"/>
    <w:rsid w:val="000075CB"/>
    <w:rsid w:val="00011B70"/>
    <w:rsid w:val="00023D95"/>
    <w:rsid w:val="000273AF"/>
    <w:rsid w:val="00027711"/>
    <w:rsid w:val="00032AD5"/>
    <w:rsid w:val="000356A3"/>
    <w:rsid w:val="00040212"/>
    <w:rsid w:val="000404EE"/>
    <w:rsid w:val="00041582"/>
    <w:rsid w:val="00042FF1"/>
    <w:rsid w:val="00044EBA"/>
    <w:rsid w:val="000475B2"/>
    <w:rsid w:val="00051075"/>
    <w:rsid w:val="000510BC"/>
    <w:rsid w:val="00053946"/>
    <w:rsid w:val="000544CC"/>
    <w:rsid w:val="000550BF"/>
    <w:rsid w:val="00060CBB"/>
    <w:rsid w:val="000613A4"/>
    <w:rsid w:val="00061D05"/>
    <w:rsid w:val="000627C2"/>
    <w:rsid w:val="000658F9"/>
    <w:rsid w:val="000675C6"/>
    <w:rsid w:val="0007357D"/>
    <w:rsid w:val="00073F9D"/>
    <w:rsid w:val="0007442C"/>
    <w:rsid w:val="0007718A"/>
    <w:rsid w:val="000800A2"/>
    <w:rsid w:val="00084CE9"/>
    <w:rsid w:val="00087440"/>
    <w:rsid w:val="000904D8"/>
    <w:rsid w:val="00090C0C"/>
    <w:rsid w:val="00096A8A"/>
    <w:rsid w:val="00097C6C"/>
    <w:rsid w:val="00097DF2"/>
    <w:rsid w:val="000A6E9E"/>
    <w:rsid w:val="000B06E1"/>
    <w:rsid w:val="000B2413"/>
    <w:rsid w:val="000B2ED7"/>
    <w:rsid w:val="000B33B5"/>
    <w:rsid w:val="000B53EF"/>
    <w:rsid w:val="000B779A"/>
    <w:rsid w:val="000C088A"/>
    <w:rsid w:val="000C0968"/>
    <w:rsid w:val="000C5E65"/>
    <w:rsid w:val="000C71CB"/>
    <w:rsid w:val="000C71E4"/>
    <w:rsid w:val="000D0DB2"/>
    <w:rsid w:val="000D64AB"/>
    <w:rsid w:val="000D7126"/>
    <w:rsid w:val="000E0D93"/>
    <w:rsid w:val="000E6E9F"/>
    <w:rsid w:val="000E7847"/>
    <w:rsid w:val="000F053C"/>
    <w:rsid w:val="000F0870"/>
    <w:rsid w:val="00104EAF"/>
    <w:rsid w:val="001068AD"/>
    <w:rsid w:val="00107089"/>
    <w:rsid w:val="00122631"/>
    <w:rsid w:val="00126A47"/>
    <w:rsid w:val="001272B7"/>
    <w:rsid w:val="001304E1"/>
    <w:rsid w:val="00136518"/>
    <w:rsid w:val="00141AC0"/>
    <w:rsid w:val="001450F2"/>
    <w:rsid w:val="00151340"/>
    <w:rsid w:val="001517A9"/>
    <w:rsid w:val="00154445"/>
    <w:rsid w:val="00156A97"/>
    <w:rsid w:val="00161052"/>
    <w:rsid w:val="00164192"/>
    <w:rsid w:val="00166EBF"/>
    <w:rsid w:val="001703C7"/>
    <w:rsid w:val="001712C2"/>
    <w:rsid w:val="00172DB9"/>
    <w:rsid w:val="001766F8"/>
    <w:rsid w:val="00176E4C"/>
    <w:rsid w:val="00177B20"/>
    <w:rsid w:val="00180055"/>
    <w:rsid w:val="001821F7"/>
    <w:rsid w:val="00183FBE"/>
    <w:rsid w:val="00185BEB"/>
    <w:rsid w:val="00192861"/>
    <w:rsid w:val="00197FEB"/>
    <w:rsid w:val="001A1685"/>
    <w:rsid w:val="001A17FD"/>
    <w:rsid w:val="001A2B33"/>
    <w:rsid w:val="001A5CB1"/>
    <w:rsid w:val="001A7303"/>
    <w:rsid w:val="001B141C"/>
    <w:rsid w:val="001B19C1"/>
    <w:rsid w:val="001B4351"/>
    <w:rsid w:val="001B514F"/>
    <w:rsid w:val="001B593D"/>
    <w:rsid w:val="001B60A9"/>
    <w:rsid w:val="001C2E0D"/>
    <w:rsid w:val="001C50F5"/>
    <w:rsid w:val="001C55B1"/>
    <w:rsid w:val="001C7455"/>
    <w:rsid w:val="001D061F"/>
    <w:rsid w:val="001D0BE9"/>
    <w:rsid w:val="001D153F"/>
    <w:rsid w:val="001D52DF"/>
    <w:rsid w:val="001D53BD"/>
    <w:rsid w:val="001D5A31"/>
    <w:rsid w:val="001E3776"/>
    <w:rsid w:val="001E4C1F"/>
    <w:rsid w:val="001F0734"/>
    <w:rsid w:val="001F3947"/>
    <w:rsid w:val="001F3E0E"/>
    <w:rsid w:val="001F4FB8"/>
    <w:rsid w:val="00200A03"/>
    <w:rsid w:val="0020212A"/>
    <w:rsid w:val="002035EB"/>
    <w:rsid w:val="00203A8B"/>
    <w:rsid w:val="0020425F"/>
    <w:rsid w:val="00206F51"/>
    <w:rsid w:val="00211C3B"/>
    <w:rsid w:val="0021604E"/>
    <w:rsid w:val="0021638B"/>
    <w:rsid w:val="0021744C"/>
    <w:rsid w:val="00217B00"/>
    <w:rsid w:val="0022333C"/>
    <w:rsid w:val="002240DC"/>
    <w:rsid w:val="00225C6F"/>
    <w:rsid w:val="00225CEB"/>
    <w:rsid w:val="00226847"/>
    <w:rsid w:val="002326A1"/>
    <w:rsid w:val="00234376"/>
    <w:rsid w:val="002361A5"/>
    <w:rsid w:val="00244FED"/>
    <w:rsid w:val="00245841"/>
    <w:rsid w:val="002508A6"/>
    <w:rsid w:val="002528C7"/>
    <w:rsid w:val="00255838"/>
    <w:rsid w:val="00263CED"/>
    <w:rsid w:val="00275B7C"/>
    <w:rsid w:val="00277123"/>
    <w:rsid w:val="00284526"/>
    <w:rsid w:val="00284E2E"/>
    <w:rsid w:val="00293760"/>
    <w:rsid w:val="0029378F"/>
    <w:rsid w:val="00295945"/>
    <w:rsid w:val="002A2E83"/>
    <w:rsid w:val="002A3862"/>
    <w:rsid w:val="002A5E68"/>
    <w:rsid w:val="002A6DBE"/>
    <w:rsid w:val="002A74F6"/>
    <w:rsid w:val="002B3552"/>
    <w:rsid w:val="002B6E6F"/>
    <w:rsid w:val="002C0A26"/>
    <w:rsid w:val="002C6505"/>
    <w:rsid w:val="002D789B"/>
    <w:rsid w:val="002E403B"/>
    <w:rsid w:val="002F3C23"/>
    <w:rsid w:val="002F5E2E"/>
    <w:rsid w:val="0030084C"/>
    <w:rsid w:val="0030585F"/>
    <w:rsid w:val="00305EC9"/>
    <w:rsid w:val="0031080B"/>
    <w:rsid w:val="003160EE"/>
    <w:rsid w:val="003201F0"/>
    <w:rsid w:val="003203C3"/>
    <w:rsid w:val="0032139C"/>
    <w:rsid w:val="00322292"/>
    <w:rsid w:val="003228FD"/>
    <w:rsid w:val="00323E20"/>
    <w:rsid w:val="00324DDA"/>
    <w:rsid w:val="00327E36"/>
    <w:rsid w:val="00333BF8"/>
    <w:rsid w:val="00335C5A"/>
    <w:rsid w:val="00340B8D"/>
    <w:rsid w:val="00340B8E"/>
    <w:rsid w:val="00342427"/>
    <w:rsid w:val="003459A8"/>
    <w:rsid w:val="003461C6"/>
    <w:rsid w:val="00353FFD"/>
    <w:rsid w:val="00354389"/>
    <w:rsid w:val="0035697D"/>
    <w:rsid w:val="00360019"/>
    <w:rsid w:val="00362991"/>
    <w:rsid w:val="00364929"/>
    <w:rsid w:val="003672DB"/>
    <w:rsid w:val="003705BD"/>
    <w:rsid w:val="00372A14"/>
    <w:rsid w:val="00373660"/>
    <w:rsid w:val="00373682"/>
    <w:rsid w:val="00373D94"/>
    <w:rsid w:val="00377AAD"/>
    <w:rsid w:val="00380E76"/>
    <w:rsid w:val="003829CD"/>
    <w:rsid w:val="0038658A"/>
    <w:rsid w:val="00387991"/>
    <w:rsid w:val="00387BC1"/>
    <w:rsid w:val="00394E3F"/>
    <w:rsid w:val="003A0A47"/>
    <w:rsid w:val="003A264B"/>
    <w:rsid w:val="003A2AB0"/>
    <w:rsid w:val="003A2F91"/>
    <w:rsid w:val="003A32D6"/>
    <w:rsid w:val="003A65BE"/>
    <w:rsid w:val="003A676B"/>
    <w:rsid w:val="003A68EE"/>
    <w:rsid w:val="003B5732"/>
    <w:rsid w:val="003C1941"/>
    <w:rsid w:val="003D56FE"/>
    <w:rsid w:val="003E05FF"/>
    <w:rsid w:val="003E6BC5"/>
    <w:rsid w:val="003F29E5"/>
    <w:rsid w:val="003F44B0"/>
    <w:rsid w:val="003F4ACA"/>
    <w:rsid w:val="00400E74"/>
    <w:rsid w:val="0040177B"/>
    <w:rsid w:val="00404855"/>
    <w:rsid w:val="00405D0F"/>
    <w:rsid w:val="004167F5"/>
    <w:rsid w:val="00417892"/>
    <w:rsid w:val="00423082"/>
    <w:rsid w:val="0042537A"/>
    <w:rsid w:val="0042582B"/>
    <w:rsid w:val="00437861"/>
    <w:rsid w:val="00440365"/>
    <w:rsid w:val="00443BB9"/>
    <w:rsid w:val="00450BA1"/>
    <w:rsid w:val="00451213"/>
    <w:rsid w:val="00454F7F"/>
    <w:rsid w:val="00470611"/>
    <w:rsid w:val="004733EF"/>
    <w:rsid w:val="00473A0B"/>
    <w:rsid w:val="00474C6B"/>
    <w:rsid w:val="004812AA"/>
    <w:rsid w:val="00484021"/>
    <w:rsid w:val="00485211"/>
    <w:rsid w:val="004908B0"/>
    <w:rsid w:val="0049156B"/>
    <w:rsid w:val="004919D2"/>
    <w:rsid w:val="00494B12"/>
    <w:rsid w:val="00494EA5"/>
    <w:rsid w:val="004951A6"/>
    <w:rsid w:val="0049578F"/>
    <w:rsid w:val="004B2B6D"/>
    <w:rsid w:val="004B6F2E"/>
    <w:rsid w:val="004C070F"/>
    <w:rsid w:val="004C1B65"/>
    <w:rsid w:val="004D03EB"/>
    <w:rsid w:val="004D05F0"/>
    <w:rsid w:val="004D1B33"/>
    <w:rsid w:val="004D1C4C"/>
    <w:rsid w:val="004D457A"/>
    <w:rsid w:val="004D4FBE"/>
    <w:rsid w:val="004D70F2"/>
    <w:rsid w:val="004D759F"/>
    <w:rsid w:val="004E225E"/>
    <w:rsid w:val="004E2B8B"/>
    <w:rsid w:val="004E4180"/>
    <w:rsid w:val="004E50A6"/>
    <w:rsid w:val="004E5389"/>
    <w:rsid w:val="004F2394"/>
    <w:rsid w:val="004F4443"/>
    <w:rsid w:val="004F746C"/>
    <w:rsid w:val="00504AD0"/>
    <w:rsid w:val="0050516D"/>
    <w:rsid w:val="005052A5"/>
    <w:rsid w:val="005065D1"/>
    <w:rsid w:val="00512667"/>
    <w:rsid w:val="00521CDF"/>
    <w:rsid w:val="00530FD6"/>
    <w:rsid w:val="00531D40"/>
    <w:rsid w:val="00543878"/>
    <w:rsid w:val="005444B9"/>
    <w:rsid w:val="0054771A"/>
    <w:rsid w:val="00551AFE"/>
    <w:rsid w:val="00552346"/>
    <w:rsid w:val="00552C67"/>
    <w:rsid w:val="00554C2D"/>
    <w:rsid w:val="00557119"/>
    <w:rsid w:val="005600A5"/>
    <w:rsid w:val="00562060"/>
    <w:rsid w:val="00562088"/>
    <w:rsid w:val="00564521"/>
    <w:rsid w:val="005704FC"/>
    <w:rsid w:val="00570838"/>
    <w:rsid w:val="00571906"/>
    <w:rsid w:val="00571E0E"/>
    <w:rsid w:val="005736EE"/>
    <w:rsid w:val="00574603"/>
    <w:rsid w:val="00574E56"/>
    <w:rsid w:val="0057544A"/>
    <w:rsid w:val="00583902"/>
    <w:rsid w:val="0058413E"/>
    <w:rsid w:val="00586C77"/>
    <w:rsid w:val="0059439B"/>
    <w:rsid w:val="00595428"/>
    <w:rsid w:val="005963EA"/>
    <w:rsid w:val="00596BA8"/>
    <w:rsid w:val="0059761B"/>
    <w:rsid w:val="005A415F"/>
    <w:rsid w:val="005A6F11"/>
    <w:rsid w:val="005B13BC"/>
    <w:rsid w:val="005B1527"/>
    <w:rsid w:val="005B473C"/>
    <w:rsid w:val="005C0C34"/>
    <w:rsid w:val="005C2D9B"/>
    <w:rsid w:val="005C3613"/>
    <w:rsid w:val="005C79B0"/>
    <w:rsid w:val="005C7CBF"/>
    <w:rsid w:val="005D1BE4"/>
    <w:rsid w:val="005D5C8E"/>
    <w:rsid w:val="005D5F51"/>
    <w:rsid w:val="005E0191"/>
    <w:rsid w:val="005E4E33"/>
    <w:rsid w:val="005E58DD"/>
    <w:rsid w:val="005E631D"/>
    <w:rsid w:val="00602C38"/>
    <w:rsid w:val="00605FA0"/>
    <w:rsid w:val="00607C60"/>
    <w:rsid w:val="0061078A"/>
    <w:rsid w:val="0061087E"/>
    <w:rsid w:val="006124E3"/>
    <w:rsid w:val="006135EE"/>
    <w:rsid w:val="00615BF2"/>
    <w:rsid w:val="006201F1"/>
    <w:rsid w:val="0062217F"/>
    <w:rsid w:val="006225F8"/>
    <w:rsid w:val="00630F7A"/>
    <w:rsid w:val="00632D56"/>
    <w:rsid w:val="00635158"/>
    <w:rsid w:val="0064229D"/>
    <w:rsid w:val="00644141"/>
    <w:rsid w:val="00645705"/>
    <w:rsid w:val="0064796E"/>
    <w:rsid w:val="00650CBD"/>
    <w:rsid w:val="00655215"/>
    <w:rsid w:val="006605EF"/>
    <w:rsid w:val="00663BBE"/>
    <w:rsid w:val="00666208"/>
    <w:rsid w:val="00670BC2"/>
    <w:rsid w:val="00673156"/>
    <w:rsid w:val="0067680A"/>
    <w:rsid w:val="006772D8"/>
    <w:rsid w:val="006810CB"/>
    <w:rsid w:val="006875BC"/>
    <w:rsid w:val="00694033"/>
    <w:rsid w:val="00695598"/>
    <w:rsid w:val="006A55E0"/>
    <w:rsid w:val="006A6122"/>
    <w:rsid w:val="006A6307"/>
    <w:rsid w:val="006A799D"/>
    <w:rsid w:val="006B23C6"/>
    <w:rsid w:val="006B5045"/>
    <w:rsid w:val="006B6B14"/>
    <w:rsid w:val="006B6BEC"/>
    <w:rsid w:val="006B7709"/>
    <w:rsid w:val="006B7D90"/>
    <w:rsid w:val="006B7FC6"/>
    <w:rsid w:val="006B7FC7"/>
    <w:rsid w:val="006C1E02"/>
    <w:rsid w:val="006C21BB"/>
    <w:rsid w:val="006C26E7"/>
    <w:rsid w:val="006C7097"/>
    <w:rsid w:val="006D214A"/>
    <w:rsid w:val="006D518E"/>
    <w:rsid w:val="006E0FB4"/>
    <w:rsid w:val="006E2F1D"/>
    <w:rsid w:val="006E4B12"/>
    <w:rsid w:val="006F2F1C"/>
    <w:rsid w:val="006F7C9D"/>
    <w:rsid w:val="00701618"/>
    <w:rsid w:val="0070552C"/>
    <w:rsid w:val="00706972"/>
    <w:rsid w:val="0071006E"/>
    <w:rsid w:val="00721458"/>
    <w:rsid w:val="0072420F"/>
    <w:rsid w:val="00724C00"/>
    <w:rsid w:val="00725C78"/>
    <w:rsid w:val="0072665D"/>
    <w:rsid w:val="007272DF"/>
    <w:rsid w:val="00727E15"/>
    <w:rsid w:val="00734913"/>
    <w:rsid w:val="00736FB1"/>
    <w:rsid w:val="00744CFF"/>
    <w:rsid w:val="0074653A"/>
    <w:rsid w:val="00747196"/>
    <w:rsid w:val="007512A1"/>
    <w:rsid w:val="00752DB9"/>
    <w:rsid w:val="00755961"/>
    <w:rsid w:val="0075754E"/>
    <w:rsid w:val="00766E16"/>
    <w:rsid w:val="00770291"/>
    <w:rsid w:val="007741A0"/>
    <w:rsid w:val="00775386"/>
    <w:rsid w:val="00783329"/>
    <w:rsid w:val="007911EB"/>
    <w:rsid w:val="00792FC9"/>
    <w:rsid w:val="007A13BB"/>
    <w:rsid w:val="007A20D9"/>
    <w:rsid w:val="007A21AE"/>
    <w:rsid w:val="007A29F1"/>
    <w:rsid w:val="007A2BC4"/>
    <w:rsid w:val="007A4152"/>
    <w:rsid w:val="007B5988"/>
    <w:rsid w:val="007B7619"/>
    <w:rsid w:val="007B7B6B"/>
    <w:rsid w:val="007C0FDC"/>
    <w:rsid w:val="007C1E0D"/>
    <w:rsid w:val="007C3C43"/>
    <w:rsid w:val="007C451E"/>
    <w:rsid w:val="007D10A0"/>
    <w:rsid w:val="007D2865"/>
    <w:rsid w:val="007E0065"/>
    <w:rsid w:val="007E1075"/>
    <w:rsid w:val="007E3918"/>
    <w:rsid w:val="007E4A4F"/>
    <w:rsid w:val="007E7B70"/>
    <w:rsid w:val="007F1D04"/>
    <w:rsid w:val="007F3F69"/>
    <w:rsid w:val="007F4132"/>
    <w:rsid w:val="007F4A7C"/>
    <w:rsid w:val="007F652A"/>
    <w:rsid w:val="007F7F43"/>
    <w:rsid w:val="0080194B"/>
    <w:rsid w:val="008052CC"/>
    <w:rsid w:val="00805CD8"/>
    <w:rsid w:val="0083167A"/>
    <w:rsid w:val="00833960"/>
    <w:rsid w:val="008369B6"/>
    <w:rsid w:val="0083742C"/>
    <w:rsid w:val="00840BD6"/>
    <w:rsid w:val="00841C60"/>
    <w:rsid w:val="0084274D"/>
    <w:rsid w:val="0084423B"/>
    <w:rsid w:val="00844C46"/>
    <w:rsid w:val="0085274B"/>
    <w:rsid w:val="00856A71"/>
    <w:rsid w:val="00857394"/>
    <w:rsid w:val="008628D0"/>
    <w:rsid w:val="008657BE"/>
    <w:rsid w:val="00865AFF"/>
    <w:rsid w:val="00867F4D"/>
    <w:rsid w:val="008723F6"/>
    <w:rsid w:val="00872844"/>
    <w:rsid w:val="00874DA8"/>
    <w:rsid w:val="00880812"/>
    <w:rsid w:val="00880A6E"/>
    <w:rsid w:val="00881EFC"/>
    <w:rsid w:val="00882AD4"/>
    <w:rsid w:val="008923BD"/>
    <w:rsid w:val="00894534"/>
    <w:rsid w:val="008946B6"/>
    <w:rsid w:val="008A5C8F"/>
    <w:rsid w:val="008A6875"/>
    <w:rsid w:val="008A6DAA"/>
    <w:rsid w:val="008B4ACF"/>
    <w:rsid w:val="008B5552"/>
    <w:rsid w:val="008C08B8"/>
    <w:rsid w:val="008C1181"/>
    <w:rsid w:val="008C1E12"/>
    <w:rsid w:val="008C3838"/>
    <w:rsid w:val="008C5121"/>
    <w:rsid w:val="008C6D20"/>
    <w:rsid w:val="008C788A"/>
    <w:rsid w:val="008D02F9"/>
    <w:rsid w:val="008D1C4D"/>
    <w:rsid w:val="008E1DA9"/>
    <w:rsid w:val="008E4D86"/>
    <w:rsid w:val="008E6D7E"/>
    <w:rsid w:val="008F1419"/>
    <w:rsid w:val="008F2862"/>
    <w:rsid w:val="008F6DA4"/>
    <w:rsid w:val="00902178"/>
    <w:rsid w:val="00905C7A"/>
    <w:rsid w:val="00915DBC"/>
    <w:rsid w:val="00917708"/>
    <w:rsid w:val="00920C37"/>
    <w:rsid w:val="0092497C"/>
    <w:rsid w:val="00925BEE"/>
    <w:rsid w:val="0093301A"/>
    <w:rsid w:val="0093402D"/>
    <w:rsid w:val="009365EF"/>
    <w:rsid w:val="00941016"/>
    <w:rsid w:val="0095037B"/>
    <w:rsid w:val="009508BB"/>
    <w:rsid w:val="0095124A"/>
    <w:rsid w:val="00953650"/>
    <w:rsid w:val="00961EC9"/>
    <w:rsid w:val="009622DE"/>
    <w:rsid w:val="00963C96"/>
    <w:rsid w:val="009640A0"/>
    <w:rsid w:val="00974245"/>
    <w:rsid w:val="00976000"/>
    <w:rsid w:val="00977AB3"/>
    <w:rsid w:val="00985A20"/>
    <w:rsid w:val="00994228"/>
    <w:rsid w:val="0099537D"/>
    <w:rsid w:val="0099792A"/>
    <w:rsid w:val="00997A71"/>
    <w:rsid w:val="00997C81"/>
    <w:rsid w:val="009A10FF"/>
    <w:rsid w:val="009A1EF1"/>
    <w:rsid w:val="009A2AF8"/>
    <w:rsid w:val="009B05CC"/>
    <w:rsid w:val="009B4058"/>
    <w:rsid w:val="009C1859"/>
    <w:rsid w:val="009C73DD"/>
    <w:rsid w:val="009C7EDC"/>
    <w:rsid w:val="009D3FA0"/>
    <w:rsid w:val="009D58C2"/>
    <w:rsid w:val="009D671B"/>
    <w:rsid w:val="009D7ED3"/>
    <w:rsid w:val="009E0E50"/>
    <w:rsid w:val="009F058B"/>
    <w:rsid w:val="009F13AE"/>
    <w:rsid w:val="009F1DA1"/>
    <w:rsid w:val="009F2C15"/>
    <w:rsid w:val="009F2F0C"/>
    <w:rsid w:val="009F473C"/>
    <w:rsid w:val="00A002D5"/>
    <w:rsid w:val="00A004A0"/>
    <w:rsid w:val="00A004F5"/>
    <w:rsid w:val="00A03315"/>
    <w:rsid w:val="00A109F9"/>
    <w:rsid w:val="00A10DC2"/>
    <w:rsid w:val="00A13958"/>
    <w:rsid w:val="00A15D23"/>
    <w:rsid w:val="00A21863"/>
    <w:rsid w:val="00A22DCC"/>
    <w:rsid w:val="00A2354E"/>
    <w:rsid w:val="00A23A29"/>
    <w:rsid w:val="00A2749A"/>
    <w:rsid w:val="00A3130B"/>
    <w:rsid w:val="00A31B72"/>
    <w:rsid w:val="00A3336C"/>
    <w:rsid w:val="00A351FC"/>
    <w:rsid w:val="00A4190F"/>
    <w:rsid w:val="00A41CB4"/>
    <w:rsid w:val="00A46CAC"/>
    <w:rsid w:val="00A472FF"/>
    <w:rsid w:val="00A47B2E"/>
    <w:rsid w:val="00A53A7A"/>
    <w:rsid w:val="00A57A34"/>
    <w:rsid w:val="00A6122A"/>
    <w:rsid w:val="00A6226E"/>
    <w:rsid w:val="00A65713"/>
    <w:rsid w:val="00A76C97"/>
    <w:rsid w:val="00A76F7E"/>
    <w:rsid w:val="00A77E9A"/>
    <w:rsid w:val="00A862BC"/>
    <w:rsid w:val="00A905FF"/>
    <w:rsid w:val="00A914C4"/>
    <w:rsid w:val="00A922BC"/>
    <w:rsid w:val="00A963C3"/>
    <w:rsid w:val="00A97985"/>
    <w:rsid w:val="00AA07C5"/>
    <w:rsid w:val="00AA2023"/>
    <w:rsid w:val="00AA24DC"/>
    <w:rsid w:val="00AA3C76"/>
    <w:rsid w:val="00AA4435"/>
    <w:rsid w:val="00AA4493"/>
    <w:rsid w:val="00AA5B13"/>
    <w:rsid w:val="00AA6334"/>
    <w:rsid w:val="00AA76FB"/>
    <w:rsid w:val="00AB1B75"/>
    <w:rsid w:val="00AB1BDD"/>
    <w:rsid w:val="00AB2BB9"/>
    <w:rsid w:val="00AB41CB"/>
    <w:rsid w:val="00AB4DF0"/>
    <w:rsid w:val="00AB6F92"/>
    <w:rsid w:val="00AC145D"/>
    <w:rsid w:val="00AC198E"/>
    <w:rsid w:val="00AC4BC8"/>
    <w:rsid w:val="00AC548B"/>
    <w:rsid w:val="00AC79E0"/>
    <w:rsid w:val="00AC7EEA"/>
    <w:rsid w:val="00AD0FC0"/>
    <w:rsid w:val="00AD1299"/>
    <w:rsid w:val="00AD3A68"/>
    <w:rsid w:val="00AD5390"/>
    <w:rsid w:val="00AD7896"/>
    <w:rsid w:val="00AE019D"/>
    <w:rsid w:val="00AE0D15"/>
    <w:rsid w:val="00AE2CFC"/>
    <w:rsid w:val="00AE5713"/>
    <w:rsid w:val="00AF07DB"/>
    <w:rsid w:val="00AF0AC8"/>
    <w:rsid w:val="00AF171C"/>
    <w:rsid w:val="00AF5FCA"/>
    <w:rsid w:val="00AF6B89"/>
    <w:rsid w:val="00AF7540"/>
    <w:rsid w:val="00B05C70"/>
    <w:rsid w:val="00B07FBF"/>
    <w:rsid w:val="00B11054"/>
    <w:rsid w:val="00B12F72"/>
    <w:rsid w:val="00B14E69"/>
    <w:rsid w:val="00B2088C"/>
    <w:rsid w:val="00B20C1B"/>
    <w:rsid w:val="00B21380"/>
    <w:rsid w:val="00B24DF7"/>
    <w:rsid w:val="00B25EC9"/>
    <w:rsid w:val="00B32CA7"/>
    <w:rsid w:val="00B35F9C"/>
    <w:rsid w:val="00B40637"/>
    <w:rsid w:val="00B462E0"/>
    <w:rsid w:val="00B46D5D"/>
    <w:rsid w:val="00B522B0"/>
    <w:rsid w:val="00B53354"/>
    <w:rsid w:val="00B54444"/>
    <w:rsid w:val="00B6021C"/>
    <w:rsid w:val="00B60F46"/>
    <w:rsid w:val="00B6148B"/>
    <w:rsid w:val="00B64B8B"/>
    <w:rsid w:val="00B73B99"/>
    <w:rsid w:val="00B74639"/>
    <w:rsid w:val="00B7467B"/>
    <w:rsid w:val="00B754F8"/>
    <w:rsid w:val="00B75CA8"/>
    <w:rsid w:val="00B7681D"/>
    <w:rsid w:val="00B843F6"/>
    <w:rsid w:val="00B851FF"/>
    <w:rsid w:val="00B91357"/>
    <w:rsid w:val="00B9456D"/>
    <w:rsid w:val="00B96090"/>
    <w:rsid w:val="00BA08FB"/>
    <w:rsid w:val="00BA0D96"/>
    <w:rsid w:val="00BA1234"/>
    <w:rsid w:val="00BA1A11"/>
    <w:rsid w:val="00BA24AB"/>
    <w:rsid w:val="00BA5040"/>
    <w:rsid w:val="00BB0A2C"/>
    <w:rsid w:val="00BB1152"/>
    <w:rsid w:val="00BB1187"/>
    <w:rsid w:val="00BB4B21"/>
    <w:rsid w:val="00BB5467"/>
    <w:rsid w:val="00BB73F1"/>
    <w:rsid w:val="00BC386A"/>
    <w:rsid w:val="00BC60B4"/>
    <w:rsid w:val="00BC6620"/>
    <w:rsid w:val="00BD10E2"/>
    <w:rsid w:val="00BD2448"/>
    <w:rsid w:val="00BD399A"/>
    <w:rsid w:val="00BD4123"/>
    <w:rsid w:val="00BD706A"/>
    <w:rsid w:val="00BD7E16"/>
    <w:rsid w:val="00BE1AED"/>
    <w:rsid w:val="00BE36E7"/>
    <w:rsid w:val="00BE6AD1"/>
    <w:rsid w:val="00BF22FB"/>
    <w:rsid w:val="00C02494"/>
    <w:rsid w:val="00C0465E"/>
    <w:rsid w:val="00C12ED1"/>
    <w:rsid w:val="00C145EB"/>
    <w:rsid w:val="00C20181"/>
    <w:rsid w:val="00C228B8"/>
    <w:rsid w:val="00C2395C"/>
    <w:rsid w:val="00C2542E"/>
    <w:rsid w:val="00C26147"/>
    <w:rsid w:val="00C313FD"/>
    <w:rsid w:val="00C325EA"/>
    <w:rsid w:val="00C3440B"/>
    <w:rsid w:val="00C35006"/>
    <w:rsid w:val="00C40FFF"/>
    <w:rsid w:val="00C41859"/>
    <w:rsid w:val="00C41B25"/>
    <w:rsid w:val="00C44B4E"/>
    <w:rsid w:val="00C44E49"/>
    <w:rsid w:val="00C45FBC"/>
    <w:rsid w:val="00C53DD1"/>
    <w:rsid w:val="00C546AB"/>
    <w:rsid w:val="00C55812"/>
    <w:rsid w:val="00C56955"/>
    <w:rsid w:val="00C56CBC"/>
    <w:rsid w:val="00C6447F"/>
    <w:rsid w:val="00C66E91"/>
    <w:rsid w:val="00C70171"/>
    <w:rsid w:val="00C75832"/>
    <w:rsid w:val="00C758A0"/>
    <w:rsid w:val="00C8672A"/>
    <w:rsid w:val="00C87E15"/>
    <w:rsid w:val="00C94196"/>
    <w:rsid w:val="00C9484D"/>
    <w:rsid w:val="00C95F36"/>
    <w:rsid w:val="00CA4CD2"/>
    <w:rsid w:val="00CA5339"/>
    <w:rsid w:val="00CB47C1"/>
    <w:rsid w:val="00CB6983"/>
    <w:rsid w:val="00CC0CB6"/>
    <w:rsid w:val="00CC3DCF"/>
    <w:rsid w:val="00CC4333"/>
    <w:rsid w:val="00CC5EC9"/>
    <w:rsid w:val="00CD33B7"/>
    <w:rsid w:val="00CE1A6C"/>
    <w:rsid w:val="00CE2A0A"/>
    <w:rsid w:val="00CE66EE"/>
    <w:rsid w:val="00CE67E8"/>
    <w:rsid w:val="00CF2521"/>
    <w:rsid w:val="00CF39E5"/>
    <w:rsid w:val="00CF7C05"/>
    <w:rsid w:val="00D01146"/>
    <w:rsid w:val="00D036EC"/>
    <w:rsid w:val="00D05C50"/>
    <w:rsid w:val="00D1016C"/>
    <w:rsid w:val="00D1109C"/>
    <w:rsid w:val="00D12419"/>
    <w:rsid w:val="00D139DD"/>
    <w:rsid w:val="00D1557A"/>
    <w:rsid w:val="00D16605"/>
    <w:rsid w:val="00D16A02"/>
    <w:rsid w:val="00D23A1B"/>
    <w:rsid w:val="00D3218F"/>
    <w:rsid w:val="00D3324D"/>
    <w:rsid w:val="00D33983"/>
    <w:rsid w:val="00D35420"/>
    <w:rsid w:val="00D36827"/>
    <w:rsid w:val="00D37FEA"/>
    <w:rsid w:val="00D407A7"/>
    <w:rsid w:val="00D51196"/>
    <w:rsid w:val="00D5175F"/>
    <w:rsid w:val="00D57980"/>
    <w:rsid w:val="00D62420"/>
    <w:rsid w:val="00D64F5F"/>
    <w:rsid w:val="00D67F47"/>
    <w:rsid w:val="00D7136B"/>
    <w:rsid w:val="00D74A86"/>
    <w:rsid w:val="00D7596A"/>
    <w:rsid w:val="00D7608D"/>
    <w:rsid w:val="00D81937"/>
    <w:rsid w:val="00D83463"/>
    <w:rsid w:val="00D84C9E"/>
    <w:rsid w:val="00D853FC"/>
    <w:rsid w:val="00D855E4"/>
    <w:rsid w:val="00D86E8C"/>
    <w:rsid w:val="00D90D28"/>
    <w:rsid w:val="00D9109E"/>
    <w:rsid w:val="00D9771B"/>
    <w:rsid w:val="00DA41C0"/>
    <w:rsid w:val="00DA4A19"/>
    <w:rsid w:val="00DA6AF4"/>
    <w:rsid w:val="00DA7D48"/>
    <w:rsid w:val="00DB1982"/>
    <w:rsid w:val="00DB3F8B"/>
    <w:rsid w:val="00DB7BA2"/>
    <w:rsid w:val="00DC1AE0"/>
    <w:rsid w:val="00DC2E30"/>
    <w:rsid w:val="00DC56F2"/>
    <w:rsid w:val="00DD5AC0"/>
    <w:rsid w:val="00DD5AE6"/>
    <w:rsid w:val="00DE1B49"/>
    <w:rsid w:val="00DE6F9D"/>
    <w:rsid w:val="00DF012C"/>
    <w:rsid w:val="00DF324B"/>
    <w:rsid w:val="00DF5D38"/>
    <w:rsid w:val="00DF6BB6"/>
    <w:rsid w:val="00E00B5F"/>
    <w:rsid w:val="00E027FE"/>
    <w:rsid w:val="00E02D1B"/>
    <w:rsid w:val="00E072FB"/>
    <w:rsid w:val="00E07362"/>
    <w:rsid w:val="00E10753"/>
    <w:rsid w:val="00E117EF"/>
    <w:rsid w:val="00E11A3E"/>
    <w:rsid w:val="00E142B0"/>
    <w:rsid w:val="00E17288"/>
    <w:rsid w:val="00E21FCC"/>
    <w:rsid w:val="00E24468"/>
    <w:rsid w:val="00E24E27"/>
    <w:rsid w:val="00E266B9"/>
    <w:rsid w:val="00E274FE"/>
    <w:rsid w:val="00E31002"/>
    <w:rsid w:val="00E32C29"/>
    <w:rsid w:val="00E337C6"/>
    <w:rsid w:val="00E3543D"/>
    <w:rsid w:val="00E36D19"/>
    <w:rsid w:val="00E36EC3"/>
    <w:rsid w:val="00E37709"/>
    <w:rsid w:val="00E413FB"/>
    <w:rsid w:val="00E43B25"/>
    <w:rsid w:val="00E43D3F"/>
    <w:rsid w:val="00E44E8D"/>
    <w:rsid w:val="00E470F5"/>
    <w:rsid w:val="00E524BB"/>
    <w:rsid w:val="00E539C9"/>
    <w:rsid w:val="00E55FE3"/>
    <w:rsid w:val="00E567DF"/>
    <w:rsid w:val="00E57510"/>
    <w:rsid w:val="00E62EAE"/>
    <w:rsid w:val="00E66E75"/>
    <w:rsid w:val="00E7519B"/>
    <w:rsid w:val="00E777B7"/>
    <w:rsid w:val="00E83F44"/>
    <w:rsid w:val="00E90152"/>
    <w:rsid w:val="00E90713"/>
    <w:rsid w:val="00E90D0E"/>
    <w:rsid w:val="00E9627E"/>
    <w:rsid w:val="00EA1C49"/>
    <w:rsid w:val="00EA6FD6"/>
    <w:rsid w:val="00EB01A8"/>
    <w:rsid w:val="00EB0DB5"/>
    <w:rsid w:val="00EB0EAF"/>
    <w:rsid w:val="00EC557E"/>
    <w:rsid w:val="00ED2196"/>
    <w:rsid w:val="00ED5A1F"/>
    <w:rsid w:val="00EE0739"/>
    <w:rsid w:val="00EE37F2"/>
    <w:rsid w:val="00EE4E70"/>
    <w:rsid w:val="00EE61AA"/>
    <w:rsid w:val="00EE6764"/>
    <w:rsid w:val="00EF022C"/>
    <w:rsid w:val="00EF0976"/>
    <w:rsid w:val="00EF2000"/>
    <w:rsid w:val="00EF3993"/>
    <w:rsid w:val="00F004C3"/>
    <w:rsid w:val="00F00A10"/>
    <w:rsid w:val="00F00BB4"/>
    <w:rsid w:val="00F04F38"/>
    <w:rsid w:val="00F06428"/>
    <w:rsid w:val="00F0777F"/>
    <w:rsid w:val="00F1451D"/>
    <w:rsid w:val="00F14802"/>
    <w:rsid w:val="00F15971"/>
    <w:rsid w:val="00F20075"/>
    <w:rsid w:val="00F20251"/>
    <w:rsid w:val="00F2042B"/>
    <w:rsid w:val="00F2141B"/>
    <w:rsid w:val="00F24B88"/>
    <w:rsid w:val="00F25807"/>
    <w:rsid w:val="00F2620E"/>
    <w:rsid w:val="00F26A36"/>
    <w:rsid w:val="00F26B07"/>
    <w:rsid w:val="00F3013B"/>
    <w:rsid w:val="00F3107B"/>
    <w:rsid w:val="00F34194"/>
    <w:rsid w:val="00F34993"/>
    <w:rsid w:val="00F35B5F"/>
    <w:rsid w:val="00F4093D"/>
    <w:rsid w:val="00F413DF"/>
    <w:rsid w:val="00F445BC"/>
    <w:rsid w:val="00F471A9"/>
    <w:rsid w:val="00F506F8"/>
    <w:rsid w:val="00F5179C"/>
    <w:rsid w:val="00F54365"/>
    <w:rsid w:val="00F5475D"/>
    <w:rsid w:val="00F552D4"/>
    <w:rsid w:val="00F5558E"/>
    <w:rsid w:val="00F61167"/>
    <w:rsid w:val="00F62E09"/>
    <w:rsid w:val="00F6565E"/>
    <w:rsid w:val="00F6567D"/>
    <w:rsid w:val="00F71324"/>
    <w:rsid w:val="00F71BFA"/>
    <w:rsid w:val="00F745A0"/>
    <w:rsid w:val="00F7470D"/>
    <w:rsid w:val="00F816FE"/>
    <w:rsid w:val="00F8426E"/>
    <w:rsid w:val="00F87059"/>
    <w:rsid w:val="00F93363"/>
    <w:rsid w:val="00F94D76"/>
    <w:rsid w:val="00F96C2A"/>
    <w:rsid w:val="00FA48DF"/>
    <w:rsid w:val="00FB4484"/>
    <w:rsid w:val="00FB44D8"/>
    <w:rsid w:val="00FB7F45"/>
    <w:rsid w:val="00FC2493"/>
    <w:rsid w:val="00FC30C1"/>
    <w:rsid w:val="00FC3FC8"/>
    <w:rsid w:val="00FC588C"/>
    <w:rsid w:val="00FC7F7F"/>
    <w:rsid w:val="00FD00E2"/>
    <w:rsid w:val="00FD3B5C"/>
    <w:rsid w:val="00FD41EF"/>
    <w:rsid w:val="00FD4DAA"/>
    <w:rsid w:val="00FD658B"/>
    <w:rsid w:val="00FD7485"/>
    <w:rsid w:val="00FD7D89"/>
    <w:rsid w:val="00FE05E3"/>
    <w:rsid w:val="00FE477B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6BE6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character" w:customStyle="1" w:styleId="apple-converted-space">
    <w:name w:val="apple-converted-space"/>
    <w:basedOn w:val="DefaultParagraphFont"/>
    <w:rsid w:val="00327E36"/>
  </w:style>
  <w:style w:type="character" w:styleId="Hyperlink">
    <w:name w:val="Hyperlink"/>
    <w:basedOn w:val="DefaultParagraphFont"/>
    <w:uiPriority w:val="99"/>
    <w:unhideWhenUsed/>
    <w:rsid w:val="007C451E"/>
    <w:rPr>
      <w:color w:val="0563C1" w:themeColor="hyperlink"/>
      <w:u w:val="single"/>
    </w:rPr>
  </w:style>
  <w:style w:type="paragraph" w:customStyle="1" w:styleId="p1">
    <w:name w:val="p1"/>
    <w:basedOn w:val="Normal"/>
    <w:rsid w:val="00FA48DF"/>
    <w:pPr>
      <w:spacing w:after="0" w:line="240" w:lineRule="auto"/>
    </w:pPr>
    <w:rPr>
      <w:rFonts w:ascii="Helvetica" w:hAnsi="Helvetic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9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son.grimes@gmail.com" TargetMode="External"/><Relationship Id="rId9" Type="http://schemas.openxmlformats.org/officeDocument/2006/relationships/hyperlink" Target="mailto:jason.grimes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noFill/>
            </a14:hiddenFill>
          </a:ext>
          <a:ext uri="{AF507438-7753-43e0-B8FC-AC1667EBCBE1}">
            <a14:hiddenEffects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AA88C-DE5C-C04E-AA6E-C0ACEB56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Grimes, Jason</cp:lastModifiedBy>
  <cp:revision>4</cp:revision>
  <cp:lastPrinted>2017-06-04T22:11:00Z</cp:lastPrinted>
  <dcterms:created xsi:type="dcterms:W3CDTF">2018-01-12T18:02:00Z</dcterms:created>
  <dcterms:modified xsi:type="dcterms:W3CDTF">2018-01-12T21:41:00Z</dcterms:modified>
</cp:coreProperties>
</file>