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D6" w:rsidRDefault="006E3DC6">
      <w:pPr>
        <w:pStyle w:val="Title"/>
      </w:pPr>
      <w:r>
        <w:t>A-Z80 Quick Start</w:t>
      </w:r>
    </w:p>
    <w:p w:rsidR="00DE3708" w:rsidRDefault="00DE3708">
      <w:pPr>
        <w:spacing w:after="0" w:line="240" w:lineRule="auto"/>
      </w:pPr>
      <w:r>
        <w:t>Windows f</w:t>
      </w:r>
      <w:r w:rsidR="00194978">
        <w:t>irst time setup; download and install the following tools:</w:t>
      </w:r>
    </w:p>
    <w:p w:rsidR="00072B5E" w:rsidRDefault="00072B5E">
      <w:pPr>
        <w:spacing w:after="0" w:line="240" w:lineRule="auto"/>
      </w:pPr>
      <w:r w:rsidRPr="00B31D17">
        <w:rPr>
          <w:b/>
        </w:rPr>
        <w:t>Altera</w:t>
      </w:r>
      <w:r>
        <w:t xml:space="preserve"> </w:t>
      </w:r>
      <w:r w:rsidR="006E3DC6">
        <w:rPr>
          <w:i/>
        </w:rPr>
        <w:t>Quartus II Web Edition</w:t>
      </w:r>
      <w:r w:rsidR="006E3DC6">
        <w:t xml:space="preserve">: </w:t>
      </w:r>
      <w:hyperlink r:id="rId7" w:history="1">
        <w:r w:rsidR="006E3DC6">
          <w:rPr>
            <w:rStyle w:val="Hyperlink"/>
          </w:rPr>
          <w:t>https://www.alt</w:t>
        </w:r>
        <w:bookmarkStart w:id="0" w:name="_Hlt399565290"/>
        <w:bookmarkStart w:id="1" w:name="_Hlt399565291"/>
        <w:r w:rsidR="006E3DC6">
          <w:rPr>
            <w:rStyle w:val="Hyperlink"/>
          </w:rPr>
          <w:t>e</w:t>
        </w:r>
        <w:bookmarkEnd w:id="0"/>
        <w:bookmarkEnd w:id="1"/>
        <w:r w:rsidR="006E3DC6">
          <w:rPr>
            <w:rStyle w:val="Hyperlink"/>
          </w:rPr>
          <w:t>ra.com/download</w:t>
        </w:r>
      </w:hyperlink>
      <w:r>
        <w:t xml:space="preserve"> OR</w:t>
      </w:r>
    </w:p>
    <w:p w:rsidR="00072B5E" w:rsidRDefault="00072B5E">
      <w:pPr>
        <w:spacing w:after="0" w:line="240" w:lineRule="auto"/>
      </w:pPr>
      <w:r w:rsidRPr="00B31D17">
        <w:rPr>
          <w:b/>
        </w:rPr>
        <w:t>Xilinx</w:t>
      </w:r>
      <w:r>
        <w:t xml:space="preserve"> </w:t>
      </w:r>
      <w:r w:rsidRPr="00072B5E">
        <w:rPr>
          <w:i/>
        </w:rPr>
        <w:t>ISE Webpack</w:t>
      </w:r>
      <w:r>
        <w:t xml:space="preserve">: </w:t>
      </w:r>
      <w:hyperlink r:id="rId8" w:history="1">
        <w:r w:rsidRPr="00D85CDC">
          <w:rPr>
            <w:rStyle w:val="Hyperlink"/>
          </w:rPr>
          <w:t>http://www.xilinx.com/products/design-tools/ise-design-suite.html</w:t>
        </w:r>
      </w:hyperlink>
    </w:p>
    <w:p w:rsidR="006C02D6" w:rsidRDefault="00DE3708">
      <w:pPr>
        <w:spacing w:after="0" w:line="240" w:lineRule="auto"/>
      </w:pPr>
      <w:r>
        <w:t>For Altera</w:t>
      </w:r>
      <w:r w:rsidR="006E3DC6">
        <w:t xml:space="preserve"> DE1 board, the latest free version that supported Cyclone II was Quartus 13.0 SP1.</w:t>
      </w:r>
    </w:p>
    <w:p w:rsidR="006C02D6" w:rsidRDefault="006E3DC6">
      <w:pPr>
        <w:spacing w:after="0" w:line="240" w:lineRule="auto"/>
      </w:pPr>
      <w:r>
        <w:t xml:space="preserve">Download </w:t>
      </w:r>
      <w:r>
        <w:rPr>
          <w:i/>
        </w:rPr>
        <w:t>ModelSim</w:t>
      </w:r>
      <w:r>
        <w:t xml:space="preserve"> from the same Altera site.</w:t>
      </w:r>
    </w:p>
    <w:p w:rsidR="00DE3708" w:rsidRDefault="00DE3708">
      <w:pPr>
        <w:pBdr>
          <w:bottom w:val="single" w:sz="6" w:space="1" w:color="000000"/>
        </w:pBdr>
        <w:spacing w:after="0" w:line="240" w:lineRule="auto"/>
      </w:pPr>
      <w:r>
        <w:t>Python 3</w:t>
      </w:r>
      <w:r w:rsidR="006E3DC6">
        <w:t>.</w:t>
      </w:r>
      <w:r>
        <w:t>5.</w:t>
      </w:r>
      <w:r w:rsidR="006E3DC6">
        <w:t>x:</w:t>
      </w:r>
      <w:r>
        <w:t xml:space="preserve"> </w:t>
      </w:r>
      <w:hyperlink r:id="rId9" w:history="1">
        <w:r w:rsidRPr="00D85CDC">
          <w:rPr>
            <w:rStyle w:val="Hyperlink"/>
          </w:rPr>
          <w:t>https://www.python.org/downloads/</w:t>
        </w:r>
      </w:hyperlink>
    </w:p>
    <w:p w:rsidR="006C02D6" w:rsidRDefault="006C02D6">
      <w:pPr>
        <w:pBdr>
          <w:bottom w:val="single" w:sz="6" w:space="1" w:color="000000"/>
        </w:pBdr>
        <w:spacing w:after="0" w:line="240" w:lineRule="auto"/>
      </w:pP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setup my Altera DE1 board to run Sinclair ZX Spectrum?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Flash the ZX Spectrum combined ROM package (“</w:t>
      </w:r>
      <w:r w:rsidR="00565AD0">
        <w:rPr>
          <w:rFonts w:ascii="Consolas" w:hAnsi="Consolas" w:cs="Consolas"/>
          <w:sz w:val="20"/>
        </w:rPr>
        <w:t>host/zxspectrum/rom/</w:t>
      </w:r>
      <w:r>
        <w:rPr>
          <w:rFonts w:ascii="Consolas" w:hAnsi="Consolas" w:cs="Consolas"/>
          <w:sz w:val="20"/>
        </w:rPr>
        <w:t>combined.rom</w:t>
      </w:r>
      <w:r>
        <w:t xml:space="preserve">”) into the flash memory </w:t>
      </w:r>
      <w:r w:rsidR="00B063FB">
        <w:t xml:space="preserve">to </w:t>
      </w:r>
      <w:r>
        <w:t xml:space="preserve">address 0. Use </w:t>
      </w:r>
      <w:r w:rsidR="00C01BDC">
        <w:t>“</w:t>
      </w:r>
      <w:r w:rsidR="00C01BDC" w:rsidRPr="00A45252">
        <w:rPr>
          <w:rFonts w:ascii="Consolas" w:hAnsi="Consolas" w:cs="Consolas"/>
          <w:sz w:val="20"/>
        </w:rPr>
        <w:t>DE1_ControlPanel.exe</w:t>
      </w:r>
      <w:r w:rsidR="00C01BDC">
        <w:t xml:space="preserve">” </w:t>
      </w:r>
      <w:r w:rsidR="00A45252">
        <w:t xml:space="preserve">utility </w:t>
      </w:r>
      <w:r w:rsidR="00C01BDC">
        <w:t>from</w:t>
      </w:r>
      <w:r>
        <w:t xml:space="preserve"> your DE1 CD disk (you can also download it from terasic.com site).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In Quartus: open, compile and flash project “</w:t>
      </w:r>
      <w:r>
        <w:rPr>
          <w:rFonts w:ascii="Consolas" w:hAnsi="Consolas" w:cs="Consolas"/>
          <w:sz w:val="20"/>
        </w:rPr>
        <w:t>host/zxspectrum/zxspectrum_board.qpf</w:t>
      </w:r>
      <w:r>
        <w:t>”.</w:t>
      </w:r>
    </w:p>
    <w:p w:rsidR="00B7562E" w:rsidRDefault="006E3DC6">
      <w:pPr>
        <w:spacing w:after="0" w:line="240" w:lineRule="auto"/>
      </w:pPr>
      <w:r>
        <w:t xml:space="preserve">Connect VGA, PS/2 keyboard and line-in to load Spectrum programs. </w:t>
      </w:r>
      <w:r w:rsidR="00B7562E">
        <w:t>Plug in a set of earphones to Line-out.</w:t>
      </w:r>
    </w:p>
    <w:p w:rsidR="00A45252" w:rsidRDefault="00A45252">
      <w:pPr>
        <w:spacing w:after="0" w:line="240" w:lineRule="auto"/>
      </w:pPr>
      <w:r>
        <w:t xml:space="preserve">You can select from thousands of ZX Spectrum games and load them by using </w:t>
      </w:r>
      <w:r w:rsidRPr="00A45252">
        <w:rPr>
          <w:i/>
        </w:rPr>
        <w:t>Baltazar Studios’</w:t>
      </w:r>
      <w:r>
        <w:t xml:space="preserve"> </w:t>
      </w:r>
      <w:hyperlink r:id="rId10" w:history="1">
        <w:r w:rsidRPr="00A45252">
          <w:rPr>
            <w:rStyle w:val="Hyperlink"/>
          </w:rPr>
          <w:t>PlayZX</w:t>
        </w:r>
      </w:hyperlink>
      <w:r>
        <w:t xml:space="preserve"> app which was built just for this purpose.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add A-Z80 sources to my Z80-based project?</w:t>
      </w:r>
    </w:p>
    <w:p w:rsidR="006C02D6" w:rsidRDefault="006C02D6">
      <w:pPr>
        <w:spacing w:after="0" w:line="240" w:lineRule="auto"/>
      </w:pPr>
    </w:p>
    <w:p w:rsidR="009B043F" w:rsidRDefault="009B043F" w:rsidP="009B043F">
      <w:pPr>
        <w:spacing w:after="0" w:line="240" w:lineRule="auto"/>
      </w:pPr>
      <w:r>
        <w:t>Run Python script “</w:t>
      </w:r>
      <w:r>
        <w:rPr>
          <w:rFonts w:ascii="Consolas" w:hAnsi="Consolas" w:cs="Consolas"/>
          <w:sz w:val="20"/>
        </w:rPr>
        <w:t>cpu/export.py”</w:t>
      </w:r>
      <w:r w:rsidRPr="009B043F">
        <w:t xml:space="preserve"> </w:t>
      </w:r>
      <w:r>
        <w:t>which will copy all relevant files to a directory of your choice.</w:t>
      </w:r>
    </w:p>
    <w:p w:rsidR="003E7C4C" w:rsidRDefault="003E7C4C">
      <w:pPr>
        <w:spacing w:after="0" w:line="240" w:lineRule="auto"/>
      </w:pPr>
      <w:r>
        <w:t>All A-Z80 files needed are listed in “</w:t>
      </w:r>
      <w:r w:rsidR="000B3C01">
        <w:rPr>
          <w:rFonts w:ascii="Consolas" w:hAnsi="Consolas" w:cs="Consolas"/>
          <w:sz w:val="20"/>
        </w:rPr>
        <w:t>cpu/</w:t>
      </w:r>
      <w:r w:rsidRPr="0066530A">
        <w:rPr>
          <w:rFonts w:ascii="Consolas" w:hAnsi="Consolas" w:cs="Consolas"/>
          <w:sz w:val="20"/>
        </w:rPr>
        <w:t>top-level-files.txt</w:t>
      </w:r>
      <w:r>
        <w:t>”</w:t>
      </w:r>
      <w:r w:rsidR="00360990">
        <w:t>.</w:t>
      </w:r>
    </w:p>
    <w:p w:rsidR="009B043F" w:rsidRDefault="009B043F" w:rsidP="009B043F">
      <w:pPr>
        <w:spacing w:after="0" w:line="240" w:lineRule="auto"/>
      </w:pPr>
      <w:r>
        <w:t xml:space="preserve">Look up a list of files </w:t>
      </w:r>
      <w:r w:rsidR="004E1537">
        <w:t xml:space="preserve">needed in </w:t>
      </w:r>
      <w:bookmarkStart w:id="2" w:name="_GoBack"/>
      <w:bookmarkEnd w:id="2"/>
      <w:r>
        <w:t xml:space="preserve">one of the sample designs in </w:t>
      </w:r>
      <w:r w:rsidR="00D501F0">
        <w:t>the “</w:t>
      </w:r>
      <w:r w:rsidR="00D501F0">
        <w:rPr>
          <w:rFonts w:ascii="Consolas" w:hAnsi="Consolas" w:cs="Consolas"/>
          <w:sz w:val="20"/>
        </w:rPr>
        <w:t>host</w:t>
      </w:r>
      <w:r w:rsidR="00D501F0">
        <w:t>”</w:t>
      </w:r>
      <w:r>
        <w:t xml:space="preserve"> folder.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Still stuck?</w:t>
      </w:r>
    </w:p>
    <w:p w:rsidR="006C02D6" w:rsidRDefault="006C02D6">
      <w:pPr>
        <w:spacing w:after="0" w:line="240" w:lineRule="auto"/>
      </w:pPr>
    </w:p>
    <w:p w:rsidR="006C02D6" w:rsidRDefault="009E2943">
      <w:pPr>
        <w:spacing w:after="0" w:line="240" w:lineRule="auto"/>
      </w:pPr>
      <w:r>
        <w:t>R</w:t>
      </w:r>
      <w:r w:rsidR="006E3DC6">
        <w:t xml:space="preserve">ead the full </w:t>
      </w:r>
      <w:r w:rsidR="006E3DC6">
        <w:rPr>
          <w:i/>
        </w:rPr>
        <w:t>User’s Guide</w:t>
      </w:r>
      <w:r w:rsidR="006E3DC6">
        <w:t>.</w:t>
      </w:r>
    </w:p>
    <w:p w:rsidR="006C02D6" w:rsidRDefault="006E3DC6">
      <w:pPr>
        <w:spacing w:after="0" w:line="240" w:lineRule="auto"/>
      </w:pPr>
      <w:r>
        <w:t xml:space="preserve">Visit </w:t>
      </w:r>
      <w:hyperlink r:id="rId11" w:history="1">
        <w:r>
          <w:rPr>
            <w:rStyle w:val="Hyperlink"/>
          </w:rPr>
          <w:t>www.baltazarstudios.com</w:t>
        </w:r>
      </w:hyperlink>
      <w:r>
        <w:t>, post a question and/or send me an email.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Goran Devic</w:t>
      </w:r>
    </w:p>
    <w:p w:rsidR="006C02D6" w:rsidRDefault="006E3DC6">
      <w:pPr>
        <w:spacing w:after="0" w:line="240" w:lineRule="auto"/>
      </w:pPr>
      <w:r>
        <w:t>gdevic@yahoo.com</w:t>
      </w:r>
    </w:p>
    <w:p w:rsidR="006C02D6" w:rsidRDefault="006C02D6">
      <w:pPr>
        <w:spacing w:after="0" w:line="240" w:lineRule="auto"/>
      </w:pPr>
    </w:p>
    <w:sectPr w:rsidR="006C02D6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E9" w:rsidRDefault="00F318E9">
      <w:pPr>
        <w:spacing w:after="0" w:line="240" w:lineRule="auto"/>
      </w:pPr>
      <w:r>
        <w:separator/>
      </w:r>
    </w:p>
  </w:endnote>
  <w:endnote w:type="continuationSeparator" w:id="0">
    <w:p w:rsidR="00F318E9" w:rsidRDefault="00F3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3A" w:rsidRDefault="006E3DC6">
    <w:pPr>
      <w:pStyle w:val="Footer"/>
      <w:pBdr>
        <w:top w:val="double" w:sz="12" w:space="1" w:color="622423"/>
      </w:pBdr>
      <w:tabs>
        <w:tab w:val="clear" w:pos="4680"/>
        <w:tab w:val="clear" w:pos="9360"/>
        <w:tab w:val="right" w:pos="10080"/>
      </w:tabs>
    </w:pPr>
    <w:r>
      <w:rPr>
        <w:rFonts w:ascii="Cambria" w:eastAsia="Times New Roman" w:hAnsi="Cambria"/>
      </w:rPr>
      <w:t>www.baltazarstudios.com</w:t>
    </w:r>
    <w:r>
      <w:rPr>
        <w:rFonts w:ascii="Cambria" w:eastAsia="Times New Roman" w:hAnsi="Cambria"/>
      </w:rPr>
      <w:tab/>
      <w:t xml:space="preserve">Page </w:t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</w:instrText>
    </w:r>
    <w:r>
      <w:rPr>
        <w:rFonts w:ascii="Cambria" w:eastAsia="Times New Roman" w:hAnsi="Cambria"/>
      </w:rPr>
      <w:fldChar w:fldCharType="separate"/>
    </w:r>
    <w:r w:rsidR="004E1537"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  <w:p w:rsidR="00880D3A" w:rsidRDefault="00F3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E9" w:rsidRDefault="00F318E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318E9" w:rsidRDefault="00F31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3A" w:rsidRDefault="006E3DC6">
    <w:pPr>
      <w:pStyle w:val="Header"/>
    </w:pPr>
    <w:r>
      <w:t>Copyright © 2014</w:t>
    </w:r>
    <w:r w:rsidR="00B87855">
      <w:t>,</w:t>
    </w:r>
    <w:r w:rsidR="00072B5E">
      <w:t xml:space="preserve"> </w:t>
    </w:r>
    <w:r w:rsidR="00B87855">
      <w:t>2016</w:t>
    </w:r>
    <w:r>
      <w:t xml:space="preserve"> Goran Devic</w:t>
    </w:r>
    <w:r>
      <w:tab/>
    </w:r>
    <w:r>
      <w:tab/>
      <w:t>A-Z80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4314"/>
    <w:multiLevelType w:val="multilevel"/>
    <w:tmpl w:val="27F0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02D6"/>
    <w:rsid w:val="00072B5E"/>
    <w:rsid w:val="00086EE3"/>
    <w:rsid w:val="000B3C01"/>
    <w:rsid w:val="00194978"/>
    <w:rsid w:val="002467B1"/>
    <w:rsid w:val="002F606E"/>
    <w:rsid w:val="00360990"/>
    <w:rsid w:val="003E7C4C"/>
    <w:rsid w:val="004E1537"/>
    <w:rsid w:val="00565AD0"/>
    <w:rsid w:val="0066530A"/>
    <w:rsid w:val="006C02D6"/>
    <w:rsid w:val="006E3DC6"/>
    <w:rsid w:val="0076055E"/>
    <w:rsid w:val="00776611"/>
    <w:rsid w:val="008D7D46"/>
    <w:rsid w:val="009B043F"/>
    <w:rsid w:val="009E2943"/>
    <w:rsid w:val="00A45252"/>
    <w:rsid w:val="00AC54F5"/>
    <w:rsid w:val="00B063FB"/>
    <w:rsid w:val="00B31D17"/>
    <w:rsid w:val="00B7562E"/>
    <w:rsid w:val="00B87855"/>
    <w:rsid w:val="00C01BDC"/>
    <w:rsid w:val="00CF57B0"/>
    <w:rsid w:val="00D501F0"/>
    <w:rsid w:val="00DD384C"/>
    <w:rsid w:val="00DE3708"/>
    <w:rsid w:val="00F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2898"/>
  <w15:docId w15:val="{C56EBF7B-2181-4266-9D08-CC26229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products/design-tools/ise-design-suit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ltera.com/downloa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ltazarstudio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lay.google.com/store/apps/details?id=com.baltazarstudios.playzxta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26</cp:revision>
  <cp:lastPrinted>2016-03-12T20:09:00Z</cp:lastPrinted>
  <dcterms:created xsi:type="dcterms:W3CDTF">2014-12-18T06:27:00Z</dcterms:created>
  <dcterms:modified xsi:type="dcterms:W3CDTF">2016-03-12T20:10:00Z</dcterms:modified>
</cp:coreProperties>
</file>