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6A33" w:rsidRPr="00422929" w:rsidRDefault="00004D65" w:rsidP="007F5652">
      <w:pPr>
        <w:ind w:left="1416" w:hanging="1416"/>
        <w:jc w:val="center"/>
        <w:rPr>
          <w:b/>
          <w:sz w:val="32"/>
          <w:szCs w:val="32"/>
        </w:rPr>
      </w:pPr>
      <w:r>
        <w:rPr>
          <w:b/>
          <w:sz w:val="32"/>
          <w:szCs w:val="32"/>
        </w:rPr>
        <w:t>Contract of Distribution of Assets</w:t>
      </w:r>
    </w:p>
    <w:p w:rsidR="00D66C1C" w:rsidRPr="004F5FE5" w:rsidRDefault="00D66C1C" w:rsidP="00347001">
      <w:pPr>
        <w:ind w:left="708" w:hanging="708"/>
        <w:jc w:val="center"/>
        <w:rPr>
          <w:i/>
        </w:rPr>
      </w:pPr>
    </w:p>
    <w:p w:rsidR="005C148B" w:rsidRDefault="005C148B">
      <w:r>
        <w:t>This contract was designed to make a full clarification in the terms of how to use our software, you fully agree to make correct use of our network by</w:t>
      </w:r>
      <w:r w:rsidR="006F1C75">
        <w:t xml:space="preserve"> giving additional information if required by performing additional steps informed by our network. We must agree in delivering the software stablished in our act of purchase. Once the software is delivered you must agree in make the correct steps described by our team </w:t>
      </w:r>
      <w:r w:rsidR="007D2ACC">
        <w:t>to provide the best assistance when promoting the required software. You will adhere to all our networks related to the correct use of our software.</w:t>
      </w:r>
    </w:p>
    <w:p w:rsidR="009E7F25" w:rsidRDefault="00CA01A8" w:rsidP="00671484">
      <w:r w:rsidRPr="00CF265B">
        <w:rPr>
          <w:b/>
        </w:rPr>
        <w:t>LNL</w:t>
      </w:r>
      <w:r>
        <w:t xml:space="preserve"> </w:t>
      </w:r>
      <w:r w:rsidR="00671484">
        <w:t xml:space="preserve">is a digital crypto-currency </w:t>
      </w:r>
      <w:r>
        <w:t>T</w:t>
      </w:r>
      <w:r w:rsidR="00671484">
        <w:t xml:space="preserve">oken </w:t>
      </w:r>
      <w:r w:rsidR="005D5ED0">
        <w:t>built in</w:t>
      </w:r>
      <w:r w:rsidR="00671484">
        <w:t xml:space="preserve"> the</w:t>
      </w:r>
      <w:r w:rsidR="005D5ED0">
        <w:t xml:space="preserve"> </w:t>
      </w:r>
      <w:proofErr w:type="spellStart"/>
      <w:r>
        <w:t>Cryptolink.network</w:t>
      </w:r>
      <w:proofErr w:type="spellEnd"/>
      <w:r>
        <w:t xml:space="preserve">, </w:t>
      </w:r>
      <w:r w:rsidR="00124907">
        <w:t>it’</w:t>
      </w:r>
      <w:r>
        <w:t>s needed to perform several actions inside our platform alongside with creating a new demand of decentralized Tokens, and it is the most important Token in our network since it functions as online identifi</w:t>
      </w:r>
      <w:r w:rsidR="008E191D">
        <w:t>er of our platform, we are sure that each commitment is backed by the owner of the LNL Tokens, this</w:t>
      </w:r>
      <w:r w:rsidR="00124907">
        <w:t xml:space="preserve"> works in two different ways.</w:t>
      </w:r>
    </w:p>
    <w:p w:rsidR="001635D6" w:rsidRDefault="008E191D" w:rsidP="00671484">
      <w:r w:rsidRPr="008E191D">
        <w:rPr>
          <w:b/>
        </w:rPr>
        <w:t>1</w:t>
      </w:r>
      <w:r w:rsidR="001635D6">
        <w:rPr>
          <w:b/>
        </w:rPr>
        <w:t>:</w:t>
      </w:r>
      <w:r w:rsidR="001635D6">
        <w:t xml:space="preserve"> I</w:t>
      </w:r>
      <w:r>
        <w:t xml:space="preserve">s creating an assured intrinsic value by backing each transaction with the </w:t>
      </w:r>
      <w:r w:rsidR="001635D6">
        <w:t>approval of them.</w:t>
      </w:r>
    </w:p>
    <w:p w:rsidR="00671484" w:rsidRDefault="001635D6" w:rsidP="00671484">
      <w:r w:rsidRPr="001635D6">
        <w:rPr>
          <w:b/>
        </w:rPr>
        <w:t>2:</w:t>
      </w:r>
      <w:r>
        <w:t xml:space="preserve"> </w:t>
      </w:r>
      <w:r w:rsidR="008E191D">
        <w:t xml:space="preserve"> </w:t>
      </w:r>
      <w:r w:rsidR="00256B62">
        <w:t>Creating</w:t>
      </w:r>
      <w:r w:rsidR="008E191D">
        <w:t xml:space="preserve"> tasks directed to the use of the platform with specialized companies managing industrial grade Silver, Gold along with diverse rare resources, you will always be backed by our platform a</w:t>
      </w:r>
      <w:r w:rsidR="00256B62">
        <w:t>s a</w:t>
      </w:r>
      <w:r w:rsidR="008E191D">
        <w:t xml:space="preserve"> reason in how you can manage your tokens.</w:t>
      </w:r>
    </w:p>
    <w:p w:rsidR="00256B62" w:rsidRDefault="00256B62" w:rsidP="00671484">
      <w:r w:rsidRPr="00CF265B">
        <w:rPr>
          <w:b/>
        </w:rPr>
        <w:t>LNI</w:t>
      </w:r>
      <w:r>
        <w:t xml:space="preserve"> is a silver backed Token directed to the use of transacting silver in personal or ind</w:t>
      </w:r>
      <w:r w:rsidR="001B2363">
        <w:t>ustrial grade but it’</w:t>
      </w:r>
      <w:r w:rsidR="00E2365D">
        <w:t>s only a tool to measure silver transactions inside our platform, it</w:t>
      </w:r>
      <w:r w:rsidR="001B2363">
        <w:t>’</w:t>
      </w:r>
      <w:r w:rsidR="00E2365D">
        <w:t xml:space="preserve">s </w:t>
      </w:r>
      <w:r w:rsidR="001B2363">
        <w:t>how we</w:t>
      </w:r>
      <w:r w:rsidR="00E2365D">
        <w:t xml:space="preserve"> identify </w:t>
      </w:r>
      <w:r w:rsidR="001B2363">
        <w:t>Silver within our system</w:t>
      </w:r>
      <w:r w:rsidR="007607E0">
        <w:t xml:space="preserve">, it’s the first from a set of tokens </w:t>
      </w:r>
      <w:r w:rsidR="00F155C6">
        <w:t>that will represent metals existing in our pla</w:t>
      </w:r>
      <w:r w:rsidR="007972D7">
        <w:t>tform, you need to be sure the LNI Tokens price is pegged with the public price of Silver and it won’t increase or decrease in price.</w:t>
      </w:r>
      <w:r w:rsidR="00072436">
        <w:t xml:space="preserve"> This set of Tokens are designed t</w:t>
      </w:r>
      <w:r w:rsidR="00532783">
        <w:t>o provide value into LNL token</w:t>
      </w:r>
      <w:r w:rsidR="00124907">
        <w:t>.</w:t>
      </w:r>
    </w:p>
    <w:p w:rsidR="00077514" w:rsidRDefault="00077514" w:rsidP="00671484">
      <w:r>
        <w:t>Each contr</w:t>
      </w:r>
      <w:r w:rsidR="002620FD">
        <w:t>ibution is backed by a fraction of token designed to pay fees, the name of the Token is LNL, we are creating a new way of paying fees by associating each address to a particular action in our system, this provides a clear method of managing the assets related to precious metals by adding an small percent on each transaction.</w:t>
      </w:r>
    </w:p>
    <w:p w:rsidR="008470A1" w:rsidRDefault="002620FD" w:rsidP="008470A1">
      <w:r>
        <w:t>We need to be sure each movement is applying to this fee by adding rules on each transaction, this provides the clear way to release new products backed by the network fee providers, this rule excludes any meth</w:t>
      </w:r>
      <w:r w:rsidR="00741B42">
        <w:t xml:space="preserve">od of phishing trying to imitate the behaving of Token LNL to provide with false clarification on each transaction made by the plan in the original network, to solve this we have created a barrier </w:t>
      </w:r>
      <w:r w:rsidR="00E663EE">
        <w:t xml:space="preserve">related to the prior use of transactions sent by the owners of LNL, the system must be sure that no one must be able to access this network without full identification to be sure you are letting pass the correct owners that are registered within the system, this system is perfect since no one else is having access </w:t>
      </w:r>
      <w:r w:rsidR="00430A20">
        <w:t xml:space="preserve">to the network that was registered before in the network allowed by the contract described in the whitepaper, no one else is having access to this type of </w:t>
      </w:r>
      <w:r w:rsidR="00C85120">
        <w:t>network controlling without a full consent of the network owners</w:t>
      </w:r>
      <w:r w:rsidR="00B56374">
        <w:t xml:space="preserve"> previously registered in the network initially created by the team, </w:t>
      </w:r>
      <w:r w:rsidR="0098140C">
        <w:t xml:space="preserve">the network release provides a full clarification in how each transaction will be approved without full limitation of registered assets described in the whitepaper, our plan is to make a full commitment to the network holders of the previously described rules by allowing anticipate action of each commitment made by registered users not related with the initial network but in full pursuant </w:t>
      </w:r>
      <w:r w:rsidR="0098140C">
        <w:lastRenderedPageBreak/>
        <w:t xml:space="preserve">of initial rights to make greater advancements within a particular sector of action that our platform may need in a particular case when adding extra rules not permitted into the network created by the original creators of the initial set </w:t>
      </w:r>
      <w:r w:rsidR="0011252F">
        <w:t xml:space="preserve">of rules that came along with the initial release and provided accurate tools to make the correct functioning of the whole network by adding constant achievements committed by users with the privilege of having transactions backed with LNL Token, this provides a clear way to provide continuous </w:t>
      </w:r>
      <w:r w:rsidR="00723EBF">
        <w:t xml:space="preserve">change in the behaving of the system created by the users belonging to the creation of LNL network, we want to make clear this way is how we create constant changed to provide the best assistance in the creation of new tokens described in the original set of rules provided by the owners of LNL but adding extra clarification to perform determined actions provided in our initial release </w:t>
      </w:r>
      <w:r w:rsidR="008470A1">
        <w:t xml:space="preserve">of actions performed within the created system designed to reduce the cost of </w:t>
      </w:r>
      <w:proofErr w:type="spellStart"/>
      <w:r w:rsidR="008470A1">
        <w:t>transpassing</w:t>
      </w:r>
      <w:proofErr w:type="spellEnd"/>
      <w:r w:rsidR="008470A1">
        <w:t xml:space="preserve"> money to every user having a clear pathway into the holders of LNL Toke</w:t>
      </w:r>
      <w:r w:rsidR="003D752A">
        <w:t>n</w:t>
      </w:r>
      <w:r w:rsidR="008470A1">
        <w:t>, this service provides a constant resolution of argu</w:t>
      </w:r>
      <w:r w:rsidR="003D752A">
        <w:t>ments that belong to the first network, by this new method we provide the necessary tools to make a correct functioning of the network without making an extra action in the correct functioning of a particular network.</w:t>
      </w:r>
    </w:p>
    <w:p w:rsidR="003D752A" w:rsidRDefault="003D752A" w:rsidP="008470A1">
      <w:r>
        <w:t xml:space="preserve">When we speak of adding a particular value into the network we are sure </w:t>
      </w:r>
      <w:r w:rsidR="00952E27">
        <w:t xml:space="preserve">each contribution is backed the owners of the LNL Token, without managing the correct standards we will be part of constant upgrades this network provides without full authorization of </w:t>
      </w:r>
      <w:r w:rsidR="00F66A5C">
        <w:t>specialized networks.</w:t>
      </w:r>
    </w:p>
    <w:p w:rsidR="00671484" w:rsidRDefault="00004D65" w:rsidP="00671484">
      <w:r>
        <w:t>We are glad to be able to provide the needed steps when creating a new specific action solving the standard issues we face, to complete this process you will adhere to all the implementations required by the network.</w:t>
      </w:r>
    </w:p>
    <w:p w:rsidR="00004D65" w:rsidRDefault="00004D65" w:rsidP="00671484"/>
    <w:p w:rsidR="00004D65" w:rsidRPr="00004D65" w:rsidRDefault="00004D65" w:rsidP="00671484">
      <w:pPr>
        <w:rPr>
          <w:b/>
          <w:sz w:val="28"/>
          <w:szCs w:val="28"/>
        </w:rPr>
      </w:pPr>
      <w:r w:rsidRPr="00004D65">
        <w:rPr>
          <w:b/>
          <w:sz w:val="28"/>
          <w:szCs w:val="28"/>
        </w:rPr>
        <w:t>Creation of contract</w:t>
      </w:r>
    </w:p>
    <w:p w:rsidR="0007455A" w:rsidRDefault="0007455A" w:rsidP="0007455A">
      <w:r w:rsidRPr="0007455A">
        <w:rPr>
          <w:b/>
        </w:rPr>
        <w:t>One:</w:t>
      </w:r>
      <w:r>
        <w:t xml:space="preserve"> </w:t>
      </w:r>
      <w:r w:rsidR="00004D65" w:rsidRPr="00004D65">
        <w:t>On each transaction w</w:t>
      </w:r>
      <w:r>
        <w:t>ithin the ICO, you must perform a clear path of proceeding regarding the correct use of funds.</w:t>
      </w:r>
    </w:p>
    <w:p w:rsidR="005D5ED0" w:rsidRDefault="0007455A" w:rsidP="0007455A">
      <w:r w:rsidRPr="0007455A">
        <w:rPr>
          <w:b/>
        </w:rPr>
        <w:t>Two:</w:t>
      </w:r>
      <w:r>
        <w:rPr>
          <w:b/>
        </w:rPr>
        <w:t xml:space="preserve"> </w:t>
      </w:r>
      <w:r>
        <w:t xml:space="preserve">Once the network has been implemented in full, we’ll provide the necessary tools to access </w:t>
      </w:r>
      <w:r w:rsidR="00A709BB">
        <w:t>the delivery network without external management to deliver the maximum quality possible regarding addition of new assets related to the constant upgrades schedule to our system.</w:t>
      </w:r>
    </w:p>
    <w:p w:rsidR="00A709BB" w:rsidRDefault="00A709BB" w:rsidP="0007455A">
      <w:r w:rsidRPr="00A709BB">
        <w:rPr>
          <w:b/>
        </w:rPr>
        <w:t xml:space="preserve">Three: </w:t>
      </w:r>
      <w:r>
        <w:rPr>
          <w:b/>
        </w:rPr>
        <w:t xml:space="preserve"> </w:t>
      </w:r>
      <w:r w:rsidRPr="00A709BB">
        <w:t xml:space="preserve">When trying to add new assets you need to make clear the proposition you are specifying </w:t>
      </w:r>
      <w:r w:rsidR="00361131">
        <w:t>in order to make a guarantee in how the delivery of assets is going to take place.</w:t>
      </w:r>
    </w:p>
    <w:p w:rsidR="00361131" w:rsidRDefault="00361131" w:rsidP="0007455A">
      <w:r w:rsidRPr="00361131">
        <w:rPr>
          <w:b/>
        </w:rPr>
        <w:t>Fourth:</w:t>
      </w:r>
      <w:r>
        <w:rPr>
          <w:b/>
        </w:rPr>
        <w:t xml:space="preserve"> </w:t>
      </w:r>
      <w:r w:rsidRPr="00361131">
        <w:t>Each s</w:t>
      </w:r>
      <w:r>
        <w:t>tep is planned according to our initial release of items regarding the correct functioning of the network.</w:t>
      </w:r>
    </w:p>
    <w:p w:rsidR="00361131" w:rsidRDefault="00361131" w:rsidP="0007455A">
      <w:r w:rsidRPr="00361131">
        <w:rPr>
          <w:b/>
        </w:rPr>
        <w:t>Five:</w:t>
      </w:r>
      <w:r>
        <w:rPr>
          <w:b/>
        </w:rPr>
        <w:t xml:space="preserve"> </w:t>
      </w:r>
      <w:r w:rsidRPr="00361131">
        <w:t>Once the initial software is released,</w:t>
      </w:r>
      <w:r>
        <w:t xml:space="preserve"> the additional u</w:t>
      </w:r>
      <w:r w:rsidR="00966702">
        <w:t>pdates are going to take place to deliver the maximum quality possible expected by our customers managing a new way of money managing.</w:t>
      </w:r>
    </w:p>
    <w:p w:rsidR="00BD2027" w:rsidRDefault="00966702" w:rsidP="0007455A">
      <w:proofErr w:type="spellStart"/>
      <w:r w:rsidRPr="00966702">
        <w:rPr>
          <w:b/>
        </w:rPr>
        <w:t>Sixt</w:t>
      </w:r>
      <w:proofErr w:type="spellEnd"/>
      <w:r w:rsidRPr="00966702">
        <w:rPr>
          <w:b/>
        </w:rPr>
        <w:t xml:space="preserve">: </w:t>
      </w:r>
      <w:r w:rsidR="00BD2027" w:rsidRPr="00BD2027">
        <w:t>When a new tool is released</w:t>
      </w:r>
      <w:r w:rsidR="00BD2027">
        <w:t xml:space="preserve"> we need to make sure it is at the expectations of everyone looking for a safe place to move their assets into another location without a limitation in the use of a selected asset.</w:t>
      </w:r>
    </w:p>
    <w:p w:rsidR="00BD2027" w:rsidRDefault="00BD2027" w:rsidP="0007455A">
      <w:r>
        <w:rPr>
          <w:b/>
        </w:rPr>
        <w:t xml:space="preserve">Seven: </w:t>
      </w:r>
      <w:r w:rsidR="00D20CD7">
        <w:t>If a new stable release is approved, the network will consent to add new upgrades solving the problems requested by the community.</w:t>
      </w:r>
    </w:p>
    <w:p w:rsidR="00D20CD7" w:rsidRDefault="00D20CD7" w:rsidP="0007455A">
      <w:r w:rsidRPr="00D20CD7">
        <w:rPr>
          <w:b/>
        </w:rPr>
        <w:lastRenderedPageBreak/>
        <w:t xml:space="preserve">Eight: </w:t>
      </w:r>
      <w:r w:rsidRPr="00D20CD7">
        <w:t>To make a fully implementation of our system, we’ll provide the necessary tools to anyone in the network</w:t>
      </w:r>
      <w:r w:rsidR="00EA409A">
        <w:t xml:space="preserve"> looking to complete specific changes.</w:t>
      </w:r>
    </w:p>
    <w:p w:rsidR="00FB0F80" w:rsidRDefault="00EA409A" w:rsidP="0007455A">
      <w:r w:rsidRPr="00EA409A">
        <w:rPr>
          <w:b/>
        </w:rPr>
        <w:t xml:space="preserve">Nine: </w:t>
      </w:r>
      <w:r w:rsidR="00FB0F80" w:rsidRPr="00FB0F80">
        <w:t>When making</w:t>
      </w:r>
      <w:r w:rsidR="00FB0F80">
        <w:rPr>
          <w:b/>
        </w:rPr>
        <w:t xml:space="preserve"> </w:t>
      </w:r>
      <w:r w:rsidR="00FB0F80" w:rsidRPr="00FB0F80">
        <w:t>a new way of proceeding</w:t>
      </w:r>
      <w:r w:rsidR="00FB0F80">
        <w:t xml:space="preserve"> all the assets are part of the users controlling them without limited to additional rules in the network.</w:t>
      </w:r>
    </w:p>
    <w:p w:rsidR="00B4010E" w:rsidRDefault="00FB0F80" w:rsidP="00B4010E">
      <w:r w:rsidRPr="00FB0F80">
        <w:rPr>
          <w:b/>
        </w:rPr>
        <w:t xml:space="preserve">Ten: </w:t>
      </w:r>
      <w:r>
        <w:t xml:space="preserve">The vision we provide for this project is </w:t>
      </w:r>
      <w:r w:rsidR="00B4010E">
        <w:t>about managing the correct tools to perform a determined action</w:t>
      </w:r>
      <w:r w:rsidR="00006E05">
        <w:t>.</w:t>
      </w:r>
    </w:p>
    <w:p w:rsidR="00B4010E" w:rsidRDefault="00203DDB" w:rsidP="0007455A">
      <w:r>
        <w:rPr>
          <w:b/>
        </w:rPr>
        <w:t xml:space="preserve">Eleven: </w:t>
      </w:r>
      <w:r w:rsidR="002C57BE" w:rsidRPr="002C57BE">
        <w:t xml:space="preserve">By this way we are ready to face any constant solution trying to </w:t>
      </w:r>
      <w:r w:rsidR="002C57BE">
        <w:t>capture our goals in another way.</w:t>
      </w:r>
    </w:p>
    <w:p w:rsidR="002C57BE" w:rsidRDefault="002C57BE" w:rsidP="0007455A">
      <w:r w:rsidRPr="002C57BE">
        <w:rPr>
          <w:b/>
        </w:rPr>
        <w:t>Twelve:</w:t>
      </w:r>
      <w:r>
        <w:rPr>
          <w:b/>
        </w:rPr>
        <w:t xml:space="preserve"> </w:t>
      </w:r>
      <w:r>
        <w:t xml:space="preserve">When we release new products adhered to our network, we always verify that </w:t>
      </w:r>
      <w:r w:rsidR="00363D23">
        <w:t>the commitment complies with all the rules in the network.</w:t>
      </w:r>
    </w:p>
    <w:p w:rsidR="002C57BE" w:rsidRDefault="001F4CB1" w:rsidP="0007455A">
      <w:r w:rsidRPr="001F4CB1">
        <w:rPr>
          <w:b/>
        </w:rPr>
        <w:t>Thirteen:</w:t>
      </w:r>
      <w:r>
        <w:t xml:space="preserve"> When we require new tools there isn’t always the availability to provide them, but it’s at our own will to make it.</w:t>
      </w:r>
    </w:p>
    <w:p w:rsidR="001F4CB1" w:rsidRDefault="001F4CB1" w:rsidP="0007455A">
      <w:r w:rsidRPr="001F4CB1">
        <w:rPr>
          <w:b/>
        </w:rPr>
        <w:t xml:space="preserve">Fourteen: </w:t>
      </w:r>
      <w:r w:rsidRPr="001F4CB1">
        <w:t>Without the previous consent of additional users, our platform can capture</w:t>
      </w:r>
      <w:r>
        <w:rPr>
          <w:b/>
        </w:rPr>
        <w:t xml:space="preserve"> </w:t>
      </w:r>
      <w:r w:rsidRPr="001F4CB1">
        <w:t>additional data related</w:t>
      </w:r>
      <w:r>
        <w:t xml:space="preserve"> to the use of our applications, without your full pursuant we cannot have the availability to provide </w:t>
      </w:r>
      <w:r w:rsidR="00CA0FD8">
        <w:t>the necessary materials needed by the whole network.</w:t>
      </w:r>
    </w:p>
    <w:p w:rsidR="00CA0FD8" w:rsidRDefault="00CA0FD8" w:rsidP="0007455A">
      <w:r w:rsidRPr="00CA0FD8">
        <w:rPr>
          <w:b/>
        </w:rPr>
        <w:t>Fifteen:</w:t>
      </w:r>
      <w:r>
        <w:rPr>
          <w:b/>
        </w:rPr>
        <w:t xml:space="preserve"> </w:t>
      </w:r>
      <w:r>
        <w:t>When releasing new products related to our platform, we always want to give the best adverts given by the community without changing the original content given by the original release.</w:t>
      </w:r>
    </w:p>
    <w:p w:rsidR="00CA0FD8" w:rsidRDefault="00CA0FD8" w:rsidP="0007455A">
      <w:r w:rsidRPr="00CA0FD8">
        <w:rPr>
          <w:b/>
        </w:rPr>
        <w:t xml:space="preserve">Sixteen: </w:t>
      </w:r>
      <w:r w:rsidRPr="00CA0FD8">
        <w:t>When requesting additional information to each user of our platform you fully consent to be</w:t>
      </w:r>
      <w:r>
        <w:rPr>
          <w:b/>
        </w:rPr>
        <w:t xml:space="preserve"> </w:t>
      </w:r>
      <w:r w:rsidRPr="00CA0FD8">
        <w:t>available to make such changes</w:t>
      </w:r>
      <w:r>
        <w:t xml:space="preserve"> inside the primary platform.</w:t>
      </w:r>
    </w:p>
    <w:p w:rsidR="00CA0FD8" w:rsidRDefault="00CA0FD8" w:rsidP="0007455A">
      <w:r w:rsidRPr="00CA0FD8">
        <w:rPr>
          <w:b/>
        </w:rPr>
        <w:t xml:space="preserve">Seventeen: </w:t>
      </w:r>
      <w:r w:rsidR="003D3FF7" w:rsidRPr="003D3FF7">
        <w:t xml:space="preserve">We are ready to make such important changes </w:t>
      </w:r>
      <w:r w:rsidR="003D3FF7">
        <w:t>within our company to provide the best way of achieving the goals everyone is looking for.</w:t>
      </w:r>
    </w:p>
    <w:p w:rsidR="00746ABE" w:rsidRDefault="00EE6F3F" w:rsidP="0007455A">
      <w:r>
        <w:rPr>
          <w:b/>
        </w:rPr>
        <w:t>E</w:t>
      </w:r>
      <w:r w:rsidRPr="00EE6F3F">
        <w:rPr>
          <w:b/>
        </w:rPr>
        <w:t>ighteen</w:t>
      </w:r>
      <w:r w:rsidRPr="004D62A1">
        <w:t xml:space="preserve">: </w:t>
      </w:r>
      <w:r w:rsidR="004D62A1" w:rsidRPr="004D62A1">
        <w:t xml:space="preserve">In all the levels of </w:t>
      </w:r>
      <w:r w:rsidR="004D62A1">
        <w:t>software production, we are sure to complete additional standards meeting the project that was firstly envisioned.</w:t>
      </w:r>
    </w:p>
    <w:p w:rsidR="004D62A1" w:rsidRDefault="00A047D3" w:rsidP="0007455A">
      <w:r w:rsidRPr="00A047D3">
        <w:rPr>
          <w:b/>
        </w:rPr>
        <w:t>Nineteen</w:t>
      </w:r>
      <w:r>
        <w:rPr>
          <w:b/>
        </w:rPr>
        <w:t xml:space="preserve">: </w:t>
      </w:r>
      <w:r>
        <w:t xml:space="preserve">Order </w:t>
      </w:r>
      <w:r w:rsidR="00C61ED3">
        <w:t>to provide</w:t>
      </w:r>
      <w:r>
        <w:t xml:space="preserve"> the best assistance when needed, we believe the best way is to </w:t>
      </w:r>
      <w:r w:rsidR="00C61ED3">
        <w:t>create standards tool that the public will use without extra assistance.</w:t>
      </w:r>
    </w:p>
    <w:p w:rsidR="00C61ED3" w:rsidRDefault="00C61ED3" w:rsidP="0007455A">
      <w:r w:rsidRPr="00C61ED3">
        <w:rPr>
          <w:b/>
        </w:rPr>
        <w:t>Twenty:</w:t>
      </w:r>
      <w:r>
        <w:rPr>
          <w:b/>
        </w:rPr>
        <w:t xml:space="preserve"> </w:t>
      </w:r>
      <w:r w:rsidRPr="00C61ED3">
        <w:t>The proposition of this amending is to make sure everybody is fully expecting what we need by using this new way of fully potential products.</w:t>
      </w:r>
    </w:p>
    <w:p w:rsidR="00C61ED3" w:rsidRDefault="00C61ED3" w:rsidP="0007455A">
      <w:r w:rsidRPr="00C61ED3">
        <w:rPr>
          <w:b/>
        </w:rPr>
        <w:t xml:space="preserve">Twenty one: </w:t>
      </w:r>
      <w:r w:rsidR="007529BF">
        <w:t>Once the constant upgrades take place, we will provide the needed materials to make a great performance.</w:t>
      </w:r>
    </w:p>
    <w:p w:rsidR="00696FC0" w:rsidRDefault="00696FC0" w:rsidP="0007455A"/>
    <w:p w:rsidR="00696FC0" w:rsidRDefault="00696FC0" w:rsidP="0007455A"/>
    <w:p w:rsidR="00696FC0" w:rsidRDefault="00696FC0" w:rsidP="0007455A"/>
    <w:p w:rsidR="007D2ACC" w:rsidRDefault="007D2ACC" w:rsidP="0007455A"/>
    <w:p w:rsidR="00696FC0" w:rsidRDefault="00696FC0" w:rsidP="0007455A"/>
    <w:p w:rsidR="00696FC0" w:rsidRDefault="00696FC0" w:rsidP="0007455A"/>
    <w:p w:rsidR="00696FC0" w:rsidRDefault="00370B5B" w:rsidP="00696FC0">
      <w:pPr>
        <w:jc w:val="center"/>
        <w:rPr>
          <w:b/>
          <w:sz w:val="36"/>
          <w:szCs w:val="36"/>
        </w:rPr>
      </w:pPr>
      <w:r>
        <w:rPr>
          <w:b/>
          <w:sz w:val="36"/>
          <w:szCs w:val="36"/>
        </w:rPr>
        <w:lastRenderedPageBreak/>
        <w:t>Clauses</w:t>
      </w:r>
      <w:r w:rsidR="00696FC0">
        <w:rPr>
          <w:b/>
          <w:sz w:val="36"/>
          <w:szCs w:val="36"/>
        </w:rPr>
        <w:t xml:space="preserve"> of </w:t>
      </w:r>
      <w:proofErr w:type="spellStart"/>
      <w:r w:rsidR="00696FC0">
        <w:rPr>
          <w:b/>
          <w:sz w:val="36"/>
          <w:szCs w:val="36"/>
        </w:rPr>
        <w:t>Recision</w:t>
      </w:r>
      <w:proofErr w:type="spellEnd"/>
      <w:r w:rsidR="00696FC0">
        <w:rPr>
          <w:b/>
          <w:sz w:val="36"/>
          <w:szCs w:val="36"/>
        </w:rPr>
        <w:t xml:space="preserve"> of C</w:t>
      </w:r>
      <w:r w:rsidR="00696FC0" w:rsidRPr="00696FC0">
        <w:rPr>
          <w:b/>
          <w:sz w:val="36"/>
          <w:szCs w:val="36"/>
        </w:rPr>
        <w:t>ontract</w:t>
      </w:r>
    </w:p>
    <w:p w:rsidR="00696FC0" w:rsidRDefault="00696FC0" w:rsidP="00696FC0">
      <w:pPr>
        <w:jc w:val="center"/>
        <w:rPr>
          <w:b/>
          <w:sz w:val="36"/>
          <w:szCs w:val="36"/>
        </w:rPr>
      </w:pPr>
    </w:p>
    <w:p w:rsidR="00696FC0" w:rsidRDefault="00696FC0" w:rsidP="00696FC0">
      <w:pPr>
        <w:pStyle w:val="ListParagraph"/>
        <w:numPr>
          <w:ilvl w:val="0"/>
          <w:numId w:val="3"/>
        </w:numPr>
      </w:pPr>
      <w:r>
        <w:t xml:space="preserve">If you don’t have the rights to perform a required action within our system, we </w:t>
      </w:r>
      <w:r w:rsidR="00370B5B">
        <w:t>are going to let the respective authorities to take part in your case.</w:t>
      </w:r>
    </w:p>
    <w:p w:rsidR="006C5F60" w:rsidRDefault="006C5F60" w:rsidP="003A6B66">
      <w:pPr>
        <w:pStyle w:val="ListParagraph"/>
        <w:numPr>
          <w:ilvl w:val="0"/>
          <w:numId w:val="3"/>
        </w:numPr>
      </w:pPr>
      <w:r>
        <w:t>Without previous advice, we cannot cancel a commitment that has been confirmed in our network.</w:t>
      </w:r>
    </w:p>
    <w:p w:rsidR="006C5F60" w:rsidRDefault="00ED74F8" w:rsidP="00CB2D71">
      <w:pPr>
        <w:pStyle w:val="ListParagraph"/>
        <w:numPr>
          <w:ilvl w:val="0"/>
          <w:numId w:val="3"/>
        </w:numPr>
      </w:pPr>
      <w:r>
        <w:t>When a new technology is created, we must be sure it accomplishes the standards created by the public communities.</w:t>
      </w:r>
    </w:p>
    <w:p w:rsidR="006C5F60" w:rsidRDefault="006C5F60" w:rsidP="00CB2D71">
      <w:pPr>
        <w:pStyle w:val="ListParagraph"/>
        <w:numPr>
          <w:ilvl w:val="0"/>
          <w:numId w:val="3"/>
        </w:numPr>
      </w:pPr>
      <w:r>
        <w:t>Our technology is completing the planned steps written by our first research made in the initial part of our vision.</w:t>
      </w:r>
    </w:p>
    <w:p w:rsidR="006C5F60" w:rsidRDefault="00ED74F8" w:rsidP="003A6B66">
      <w:pPr>
        <w:pStyle w:val="ListParagraph"/>
        <w:numPr>
          <w:ilvl w:val="0"/>
          <w:numId w:val="3"/>
        </w:numPr>
      </w:pPr>
      <w:r>
        <w:t>If the community demands the research of a new technology, our priority is to accept that demand.</w:t>
      </w:r>
    </w:p>
    <w:p w:rsidR="00ED74F8" w:rsidRDefault="00ED74F8" w:rsidP="003A6B66">
      <w:pPr>
        <w:pStyle w:val="ListParagraph"/>
        <w:numPr>
          <w:ilvl w:val="0"/>
          <w:numId w:val="3"/>
        </w:numPr>
      </w:pPr>
      <w:r>
        <w:t xml:space="preserve">We are going to create a network at the reach of anyone looking for a safe place to give their actions in exchange of a </w:t>
      </w:r>
      <w:r w:rsidR="00065C49">
        <w:t>benefit related to our system.</w:t>
      </w:r>
    </w:p>
    <w:p w:rsidR="0058351A" w:rsidRDefault="00065C49" w:rsidP="0058351A">
      <w:pPr>
        <w:pStyle w:val="ListParagraph"/>
        <w:numPr>
          <w:ilvl w:val="0"/>
          <w:numId w:val="3"/>
        </w:numPr>
      </w:pPr>
      <w:r>
        <w:t>Once we have a clear way of proceeding, we’ll let anyone to be part of our network.</w:t>
      </w:r>
    </w:p>
    <w:p w:rsidR="0058351A" w:rsidRDefault="0058351A" w:rsidP="0058351A">
      <w:pPr>
        <w:pStyle w:val="ListParagraph"/>
        <w:numPr>
          <w:ilvl w:val="0"/>
          <w:numId w:val="3"/>
        </w:numPr>
      </w:pPr>
      <w:r>
        <w:t>When a new item arrives, we’ll let anyone to test it before making it live.</w:t>
      </w:r>
    </w:p>
    <w:p w:rsidR="007D470A" w:rsidRDefault="007D470A" w:rsidP="0058351A">
      <w:pPr>
        <w:pStyle w:val="ListParagraph"/>
        <w:numPr>
          <w:ilvl w:val="0"/>
          <w:numId w:val="3"/>
        </w:numPr>
      </w:pPr>
      <w:r>
        <w:t xml:space="preserve">When requesting a </w:t>
      </w:r>
      <w:r w:rsidR="00363D23">
        <w:t>new product is put into course, all the involved parties must agree on the outcome of delivery.</w:t>
      </w:r>
    </w:p>
    <w:p w:rsidR="00363D23" w:rsidRDefault="00363D23" w:rsidP="001248EC">
      <w:pPr>
        <w:pStyle w:val="ListParagraph"/>
        <w:numPr>
          <w:ilvl w:val="0"/>
          <w:numId w:val="3"/>
        </w:numPr>
      </w:pPr>
      <w:r>
        <w:t>When a new commitment is delivered, the warranty must pursue the final commitment to comply with all the needs.</w:t>
      </w:r>
    </w:p>
    <w:p w:rsidR="001248EC" w:rsidRDefault="001248EC" w:rsidP="001248EC"/>
    <w:p w:rsidR="001248EC" w:rsidRPr="001248EC" w:rsidRDefault="001248EC" w:rsidP="001248EC">
      <w:pPr>
        <w:jc w:val="center"/>
        <w:rPr>
          <w:b/>
          <w:sz w:val="36"/>
          <w:szCs w:val="36"/>
        </w:rPr>
      </w:pPr>
      <w:r w:rsidRPr="001248EC">
        <w:rPr>
          <w:b/>
          <w:sz w:val="36"/>
          <w:szCs w:val="36"/>
        </w:rPr>
        <w:t>Assurance of delivery</w:t>
      </w:r>
    </w:p>
    <w:p w:rsidR="001248EC" w:rsidRDefault="001248EC" w:rsidP="001248EC">
      <w:pPr>
        <w:rPr>
          <w:b/>
        </w:rPr>
      </w:pPr>
      <w:r>
        <w:rPr>
          <w:b/>
        </w:rPr>
        <w:t>1</w:t>
      </w:r>
      <w:r w:rsidRPr="001248EC">
        <w:rPr>
          <w:b/>
          <w:vertAlign w:val="superscript"/>
        </w:rPr>
        <w:t>st</w:t>
      </w:r>
    </w:p>
    <w:p w:rsidR="001248EC" w:rsidRDefault="001248EC" w:rsidP="001248EC">
      <w:r>
        <w:t>The priority within our team is to deliver the maximum quality possible according to current rules in the market.</w:t>
      </w:r>
    </w:p>
    <w:p w:rsidR="001248EC" w:rsidRDefault="001248EC" w:rsidP="001248EC">
      <w:pPr>
        <w:rPr>
          <w:b/>
        </w:rPr>
      </w:pPr>
      <w:r w:rsidRPr="001248EC">
        <w:rPr>
          <w:b/>
        </w:rPr>
        <w:t>2</w:t>
      </w:r>
      <w:r w:rsidRPr="001248EC">
        <w:rPr>
          <w:b/>
          <w:vertAlign w:val="superscript"/>
        </w:rPr>
        <w:t>nd</w:t>
      </w:r>
      <w:r w:rsidRPr="001248EC">
        <w:rPr>
          <w:b/>
        </w:rPr>
        <w:t xml:space="preserve"> </w:t>
      </w:r>
    </w:p>
    <w:p w:rsidR="001248EC" w:rsidRPr="00603375" w:rsidRDefault="00603375" w:rsidP="001248EC">
      <w:r w:rsidRPr="00603375">
        <w:t>When releasing the standard ways of creating decentralized applications we benefit from the expectance of making a greater world.</w:t>
      </w:r>
    </w:p>
    <w:p w:rsidR="00603375" w:rsidRDefault="00603375" w:rsidP="001248EC">
      <w:pPr>
        <w:rPr>
          <w:b/>
        </w:rPr>
      </w:pPr>
      <w:r>
        <w:rPr>
          <w:b/>
        </w:rPr>
        <w:t>3</w:t>
      </w:r>
      <w:r w:rsidRPr="00603375">
        <w:rPr>
          <w:b/>
          <w:vertAlign w:val="superscript"/>
        </w:rPr>
        <w:t>rd</w:t>
      </w:r>
    </w:p>
    <w:p w:rsidR="00603375" w:rsidRDefault="00603375" w:rsidP="001248EC">
      <w:r w:rsidRPr="00603375">
        <w:t>If a new software is released by the public, we’ll create additional tools to compete</w:t>
      </w:r>
      <w:r>
        <w:t xml:space="preserve"> with that software without prior authorization by them.</w:t>
      </w:r>
    </w:p>
    <w:p w:rsidR="00603375" w:rsidRDefault="00603375" w:rsidP="001248EC">
      <w:pPr>
        <w:rPr>
          <w:b/>
        </w:rPr>
      </w:pPr>
      <w:r w:rsidRPr="00603375">
        <w:rPr>
          <w:b/>
        </w:rPr>
        <w:t>4</w:t>
      </w:r>
      <w:r w:rsidRPr="00603375">
        <w:rPr>
          <w:b/>
          <w:vertAlign w:val="superscript"/>
        </w:rPr>
        <w:t>th</w:t>
      </w:r>
      <w:r w:rsidRPr="00603375">
        <w:rPr>
          <w:b/>
        </w:rPr>
        <w:t xml:space="preserve"> </w:t>
      </w:r>
    </w:p>
    <w:p w:rsidR="00603375" w:rsidRDefault="00B71A69" w:rsidP="001248EC">
      <w:r w:rsidRPr="00B71A69">
        <w:t>We’ll comply with the stablished agreements</w:t>
      </w:r>
      <w:r>
        <w:t xml:space="preserve"> informed by the users belonging to the whole ecosystem.</w:t>
      </w:r>
    </w:p>
    <w:p w:rsidR="00DE5F2E" w:rsidRDefault="00DE5F2E" w:rsidP="001248EC">
      <w:pPr>
        <w:rPr>
          <w:b/>
          <w:vertAlign w:val="superscript"/>
        </w:rPr>
      </w:pPr>
      <w:r w:rsidRPr="00DE5F2E">
        <w:rPr>
          <w:b/>
        </w:rPr>
        <w:t>5</w:t>
      </w:r>
      <w:r w:rsidRPr="00DE5F2E">
        <w:rPr>
          <w:b/>
          <w:vertAlign w:val="superscript"/>
        </w:rPr>
        <w:t>th</w:t>
      </w:r>
      <w:r>
        <w:rPr>
          <w:b/>
          <w:vertAlign w:val="superscript"/>
        </w:rPr>
        <w:t xml:space="preserve"> </w:t>
      </w:r>
    </w:p>
    <w:p w:rsidR="00DE5F2E" w:rsidRDefault="00CE61B8" w:rsidP="001248EC">
      <w:r>
        <w:t>The network will be able to start once the required software complies with the solutions stated in the community channels.</w:t>
      </w:r>
    </w:p>
    <w:p w:rsidR="00CE61B8" w:rsidRDefault="00CE61B8" w:rsidP="001248EC"/>
    <w:p w:rsidR="007D2ACC" w:rsidRDefault="007D2ACC" w:rsidP="001248EC"/>
    <w:p w:rsidR="007D2ACC" w:rsidRPr="007D2ACC" w:rsidRDefault="007D2ACC" w:rsidP="001248EC">
      <w:pPr>
        <w:rPr>
          <w:b/>
        </w:rPr>
      </w:pPr>
      <w:r>
        <w:rPr>
          <w:b/>
        </w:rPr>
        <w:t>6</w:t>
      </w:r>
      <w:r w:rsidRPr="007D2ACC">
        <w:rPr>
          <w:b/>
          <w:vertAlign w:val="superscript"/>
        </w:rPr>
        <w:t>th</w:t>
      </w:r>
    </w:p>
    <w:p w:rsidR="00CE61B8" w:rsidRDefault="00CE61B8" w:rsidP="001248EC">
      <w:r>
        <w:t>When required by the community, our team is ready to perform constant changed in the development of our work.</w:t>
      </w:r>
    </w:p>
    <w:p w:rsidR="00CE61B8" w:rsidRPr="00901CAA" w:rsidRDefault="00CE61B8" w:rsidP="001248EC">
      <w:pPr>
        <w:rPr>
          <w:b/>
        </w:rPr>
      </w:pPr>
      <w:r w:rsidRPr="00901CAA">
        <w:rPr>
          <w:b/>
        </w:rPr>
        <w:t>7</w:t>
      </w:r>
      <w:r w:rsidRPr="00901CAA">
        <w:rPr>
          <w:b/>
          <w:vertAlign w:val="superscript"/>
        </w:rPr>
        <w:t>th</w:t>
      </w:r>
    </w:p>
    <w:p w:rsidR="00CE61B8" w:rsidRDefault="00901CAA" w:rsidP="001248EC">
      <w:r>
        <w:t>Our solution will come from the need of upgrading our system to a better vision of solving the needs proposed by our network.</w:t>
      </w:r>
    </w:p>
    <w:p w:rsidR="00901CAA" w:rsidRPr="00901CAA" w:rsidRDefault="00901CAA" w:rsidP="001248EC">
      <w:pPr>
        <w:rPr>
          <w:b/>
        </w:rPr>
      </w:pPr>
      <w:r w:rsidRPr="00901CAA">
        <w:rPr>
          <w:b/>
        </w:rPr>
        <w:t>8</w:t>
      </w:r>
      <w:r w:rsidRPr="00901CAA">
        <w:rPr>
          <w:b/>
          <w:vertAlign w:val="superscript"/>
        </w:rPr>
        <w:t>th</w:t>
      </w:r>
    </w:p>
    <w:p w:rsidR="00901CAA" w:rsidRDefault="00306FA1" w:rsidP="001248EC">
      <w:r>
        <w:t>With our new methods of delive</w:t>
      </w:r>
      <w:bookmarkStart w:id="0" w:name="_GoBack"/>
      <w:bookmarkEnd w:id="0"/>
      <w:r>
        <w:t>ry, we want to make the changes everyone is expecting without releasing the additional details expected by other competitors.</w:t>
      </w:r>
    </w:p>
    <w:p w:rsidR="00306FA1" w:rsidRPr="00306FA1" w:rsidRDefault="00306FA1" w:rsidP="001248EC">
      <w:pPr>
        <w:rPr>
          <w:b/>
        </w:rPr>
      </w:pPr>
      <w:r w:rsidRPr="00306FA1">
        <w:rPr>
          <w:b/>
        </w:rPr>
        <w:t>9</w:t>
      </w:r>
      <w:r w:rsidRPr="00306FA1">
        <w:rPr>
          <w:b/>
          <w:vertAlign w:val="superscript"/>
        </w:rPr>
        <w:t>th</w:t>
      </w:r>
    </w:p>
    <w:p w:rsidR="00306FA1" w:rsidRDefault="00306FA1" w:rsidP="001248EC">
      <w:r>
        <w:t>Our new commitment is to make sure everybody is receiving their needs according to our software schedule.</w:t>
      </w:r>
    </w:p>
    <w:p w:rsidR="00306FA1" w:rsidRPr="00306FA1" w:rsidRDefault="00306FA1" w:rsidP="001248EC">
      <w:pPr>
        <w:rPr>
          <w:b/>
        </w:rPr>
      </w:pPr>
      <w:r w:rsidRPr="00306FA1">
        <w:rPr>
          <w:b/>
        </w:rPr>
        <w:t>10</w:t>
      </w:r>
      <w:r w:rsidRPr="00306FA1">
        <w:rPr>
          <w:b/>
          <w:vertAlign w:val="superscript"/>
        </w:rPr>
        <w:t>th</w:t>
      </w:r>
    </w:p>
    <w:p w:rsidR="00306FA1" w:rsidRDefault="00FC766C" w:rsidP="001248EC">
      <w:r>
        <w:t>We are going to approve additional contents not related with the origination of our last updates in the field of progress.</w:t>
      </w:r>
    </w:p>
    <w:p w:rsidR="00FC766C" w:rsidRPr="00FC766C" w:rsidRDefault="00FC766C" w:rsidP="001248EC">
      <w:pPr>
        <w:rPr>
          <w:b/>
        </w:rPr>
      </w:pPr>
      <w:r w:rsidRPr="00FC766C">
        <w:rPr>
          <w:b/>
        </w:rPr>
        <w:t>11</w:t>
      </w:r>
      <w:r w:rsidRPr="00FC766C">
        <w:rPr>
          <w:b/>
          <w:vertAlign w:val="superscript"/>
        </w:rPr>
        <w:t>th</w:t>
      </w:r>
    </w:p>
    <w:p w:rsidR="00FC766C" w:rsidRDefault="00FC766C" w:rsidP="001248EC">
      <w:r>
        <w:t>Once the programmed content is released, we’ll have to make sure that everybody is expecting the mentioned release making the committed changes within our platform but performing additional upgrades for the safety of everyone.</w:t>
      </w:r>
    </w:p>
    <w:p w:rsidR="00DE5F2E" w:rsidRPr="001B2563" w:rsidRDefault="001B2563" w:rsidP="001248EC">
      <w:pPr>
        <w:rPr>
          <w:b/>
        </w:rPr>
      </w:pPr>
      <w:r w:rsidRPr="001B2563">
        <w:rPr>
          <w:b/>
        </w:rPr>
        <w:t>12</w:t>
      </w:r>
      <w:r w:rsidRPr="001B2563">
        <w:rPr>
          <w:b/>
          <w:vertAlign w:val="superscript"/>
        </w:rPr>
        <w:t>th</w:t>
      </w:r>
    </w:p>
    <w:p w:rsidR="00E65579" w:rsidRDefault="005C148B" w:rsidP="001248EC">
      <w:r>
        <w:t>Our content is not always ready but you have the right to perform additional request to our team of supervisors.</w:t>
      </w:r>
    </w:p>
    <w:p w:rsidR="00FA5A3B" w:rsidRDefault="00FA5A3B" w:rsidP="001248EC"/>
    <w:p w:rsidR="00FA5A3B" w:rsidRPr="00CB53E8" w:rsidRDefault="00FA5A3B" w:rsidP="001248EC">
      <w:pPr>
        <w:rPr>
          <w:i/>
        </w:rPr>
      </w:pPr>
      <w:r w:rsidRPr="00CB53E8">
        <w:rPr>
          <w:i/>
        </w:rPr>
        <w:t>The copyright of this contract belongs to each holder of the software described here and it can be used without a prior authorization for commercial purposes described above</w:t>
      </w:r>
      <w:r w:rsidR="00E66150" w:rsidRPr="00CB53E8">
        <w:rPr>
          <w:i/>
        </w:rPr>
        <w:t>.</w:t>
      </w:r>
    </w:p>
    <w:sectPr w:rsidR="00FA5A3B" w:rsidRPr="00CB53E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D84629C"/>
    <w:multiLevelType w:val="hybridMultilevel"/>
    <w:tmpl w:val="242AA26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59060552"/>
    <w:multiLevelType w:val="multilevel"/>
    <w:tmpl w:val="9556B16A"/>
    <w:lvl w:ilvl="0">
      <w:start w:val="1"/>
      <w:numFmt w:val="decimal"/>
      <w:lvlText w:val="%1.0"/>
      <w:lvlJc w:val="left"/>
      <w:pPr>
        <w:ind w:left="360" w:hanging="360"/>
      </w:pPr>
      <w:rPr>
        <w:rFonts w:hint="default"/>
        <w:b/>
      </w:rPr>
    </w:lvl>
    <w:lvl w:ilvl="1">
      <w:start w:val="1"/>
      <w:numFmt w:val="decimal"/>
      <w:lvlText w:val="%1.%2"/>
      <w:lvlJc w:val="left"/>
      <w:pPr>
        <w:ind w:left="1068" w:hanging="360"/>
      </w:pPr>
      <w:rPr>
        <w:rFonts w:hint="default"/>
        <w:b/>
      </w:rPr>
    </w:lvl>
    <w:lvl w:ilvl="2">
      <w:start w:val="1"/>
      <w:numFmt w:val="decimal"/>
      <w:lvlText w:val="%1.%2.%3"/>
      <w:lvlJc w:val="left"/>
      <w:pPr>
        <w:ind w:left="2136" w:hanging="720"/>
      </w:pPr>
      <w:rPr>
        <w:rFonts w:hint="default"/>
        <w:b/>
      </w:rPr>
    </w:lvl>
    <w:lvl w:ilvl="3">
      <w:start w:val="1"/>
      <w:numFmt w:val="decimal"/>
      <w:lvlText w:val="%1.%2.%3.%4"/>
      <w:lvlJc w:val="left"/>
      <w:pPr>
        <w:ind w:left="2844" w:hanging="720"/>
      </w:pPr>
      <w:rPr>
        <w:rFonts w:hint="default"/>
        <w:b/>
      </w:rPr>
    </w:lvl>
    <w:lvl w:ilvl="4">
      <w:start w:val="1"/>
      <w:numFmt w:val="decimal"/>
      <w:lvlText w:val="%1.%2.%3.%4.%5"/>
      <w:lvlJc w:val="left"/>
      <w:pPr>
        <w:ind w:left="3912" w:hanging="1080"/>
      </w:pPr>
      <w:rPr>
        <w:rFonts w:hint="default"/>
        <w:b/>
      </w:rPr>
    </w:lvl>
    <w:lvl w:ilvl="5">
      <w:start w:val="1"/>
      <w:numFmt w:val="decimal"/>
      <w:lvlText w:val="%1.%2.%3.%4.%5.%6"/>
      <w:lvlJc w:val="left"/>
      <w:pPr>
        <w:ind w:left="4620" w:hanging="1080"/>
      </w:pPr>
      <w:rPr>
        <w:rFonts w:hint="default"/>
        <w:b/>
      </w:rPr>
    </w:lvl>
    <w:lvl w:ilvl="6">
      <w:start w:val="1"/>
      <w:numFmt w:val="decimal"/>
      <w:lvlText w:val="%1.%2.%3.%4.%5.%6.%7"/>
      <w:lvlJc w:val="left"/>
      <w:pPr>
        <w:ind w:left="5688" w:hanging="1440"/>
      </w:pPr>
      <w:rPr>
        <w:rFonts w:hint="default"/>
        <w:b/>
      </w:rPr>
    </w:lvl>
    <w:lvl w:ilvl="7">
      <w:start w:val="1"/>
      <w:numFmt w:val="decimal"/>
      <w:lvlText w:val="%1.%2.%3.%4.%5.%6.%7.%8"/>
      <w:lvlJc w:val="left"/>
      <w:pPr>
        <w:ind w:left="6396" w:hanging="1440"/>
      </w:pPr>
      <w:rPr>
        <w:rFonts w:hint="default"/>
        <w:b/>
      </w:rPr>
    </w:lvl>
    <w:lvl w:ilvl="8">
      <w:start w:val="1"/>
      <w:numFmt w:val="decimal"/>
      <w:lvlText w:val="%1.%2.%3.%4.%5.%6.%7.%8.%9"/>
      <w:lvlJc w:val="left"/>
      <w:pPr>
        <w:ind w:left="7104" w:hanging="1440"/>
      </w:pPr>
      <w:rPr>
        <w:rFonts w:hint="default"/>
        <w:b/>
      </w:rPr>
    </w:lvl>
  </w:abstractNum>
  <w:abstractNum w:abstractNumId="2">
    <w:nsid w:val="79574F2C"/>
    <w:multiLevelType w:val="multilevel"/>
    <w:tmpl w:val="2CEA83F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6A33"/>
    <w:rsid w:val="00004044"/>
    <w:rsid w:val="00004D65"/>
    <w:rsid w:val="00006E05"/>
    <w:rsid w:val="00062CDC"/>
    <w:rsid w:val="00065C49"/>
    <w:rsid w:val="00072436"/>
    <w:rsid w:val="0007455A"/>
    <w:rsid w:val="00077514"/>
    <w:rsid w:val="00091D49"/>
    <w:rsid w:val="000C287C"/>
    <w:rsid w:val="000C2CF3"/>
    <w:rsid w:val="0011252F"/>
    <w:rsid w:val="001248EC"/>
    <w:rsid w:val="00124907"/>
    <w:rsid w:val="001635D6"/>
    <w:rsid w:val="001B2363"/>
    <w:rsid w:val="001B2563"/>
    <w:rsid w:val="001F37EE"/>
    <w:rsid w:val="001F4CB1"/>
    <w:rsid w:val="00203DDB"/>
    <w:rsid w:val="0024367D"/>
    <w:rsid w:val="00256B62"/>
    <w:rsid w:val="002620FD"/>
    <w:rsid w:val="002C57BE"/>
    <w:rsid w:val="002F05E1"/>
    <w:rsid w:val="00306FA1"/>
    <w:rsid w:val="00310730"/>
    <w:rsid w:val="00347001"/>
    <w:rsid w:val="00356A33"/>
    <w:rsid w:val="00361131"/>
    <w:rsid w:val="00361C6F"/>
    <w:rsid w:val="00363D23"/>
    <w:rsid w:val="00370B5B"/>
    <w:rsid w:val="003D3FF7"/>
    <w:rsid w:val="003D752A"/>
    <w:rsid w:val="0040510E"/>
    <w:rsid w:val="00422929"/>
    <w:rsid w:val="00430A20"/>
    <w:rsid w:val="004654BF"/>
    <w:rsid w:val="004D62A1"/>
    <w:rsid w:val="004F5FE5"/>
    <w:rsid w:val="005204CD"/>
    <w:rsid w:val="00532783"/>
    <w:rsid w:val="00566B8B"/>
    <w:rsid w:val="0058351A"/>
    <w:rsid w:val="005C148B"/>
    <w:rsid w:val="005D070F"/>
    <w:rsid w:val="005D5ED0"/>
    <w:rsid w:val="00603375"/>
    <w:rsid w:val="00621276"/>
    <w:rsid w:val="0063654B"/>
    <w:rsid w:val="00671484"/>
    <w:rsid w:val="00696FC0"/>
    <w:rsid w:val="006C5F60"/>
    <w:rsid w:val="006F1C75"/>
    <w:rsid w:val="00720423"/>
    <w:rsid w:val="00723EBF"/>
    <w:rsid w:val="00741B42"/>
    <w:rsid w:val="00746ABE"/>
    <w:rsid w:val="007529BF"/>
    <w:rsid w:val="007607E0"/>
    <w:rsid w:val="007972D7"/>
    <w:rsid w:val="007D2ACC"/>
    <w:rsid w:val="007D470A"/>
    <w:rsid w:val="007E6BE7"/>
    <w:rsid w:val="007F5652"/>
    <w:rsid w:val="008470A1"/>
    <w:rsid w:val="00877B67"/>
    <w:rsid w:val="008A1863"/>
    <w:rsid w:val="008E191D"/>
    <w:rsid w:val="00901CAA"/>
    <w:rsid w:val="00952E27"/>
    <w:rsid w:val="00966702"/>
    <w:rsid w:val="0098140C"/>
    <w:rsid w:val="009D2817"/>
    <w:rsid w:val="009E6A47"/>
    <w:rsid w:val="009E7F25"/>
    <w:rsid w:val="00A001AD"/>
    <w:rsid w:val="00A047D3"/>
    <w:rsid w:val="00A709BB"/>
    <w:rsid w:val="00A96E96"/>
    <w:rsid w:val="00B4010E"/>
    <w:rsid w:val="00B56374"/>
    <w:rsid w:val="00B71A69"/>
    <w:rsid w:val="00BC5E3E"/>
    <w:rsid w:val="00BD2027"/>
    <w:rsid w:val="00C06C3C"/>
    <w:rsid w:val="00C61ED3"/>
    <w:rsid w:val="00C85120"/>
    <w:rsid w:val="00C92599"/>
    <w:rsid w:val="00C949F5"/>
    <w:rsid w:val="00CA01A8"/>
    <w:rsid w:val="00CA0FD8"/>
    <w:rsid w:val="00CA7633"/>
    <w:rsid w:val="00CB53E8"/>
    <w:rsid w:val="00CE61B8"/>
    <w:rsid w:val="00CF265B"/>
    <w:rsid w:val="00D20CD7"/>
    <w:rsid w:val="00D47715"/>
    <w:rsid w:val="00D50ADC"/>
    <w:rsid w:val="00D52E7C"/>
    <w:rsid w:val="00D66C1C"/>
    <w:rsid w:val="00D85969"/>
    <w:rsid w:val="00DE5F2E"/>
    <w:rsid w:val="00E2365D"/>
    <w:rsid w:val="00E65579"/>
    <w:rsid w:val="00E66150"/>
    <w:rsid w:val="00E663EE"/>
    <w:rsid w:val="00EA409A"/>
    <w:rsid w:val="00EC3925"/>
    <w:rsid w:val="00ED74F8"/>
    <w:rsid w:val="00EE6F3F"/>
    <w:rsid w:val="00F155C6"/>
    <w:rsid w:val="00F41DC0"/>
    <w:rsid w:val="00F66A5C"/>
    <w:rsid w:val="00FA5A3B"/>
    <w:rsid w:val="00FB0F80"/>
    <w:rsid w:val="00FB3D54"/>
    <w:rsid w:val="00FC766C"/>
    <w:rsid w:val="00FD3D6A"/>
    <w:rsid w:val="00FF31D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C7B5BC-E806-444E-9288-B90E241020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1484"/>
    <w:pPr>
      <w:ind w:left="720"/>
      <w:contextualSpacing/>
    </w:pPr>
  </w:style>
  <w:style w:type="character" w:styleId="Hyperlink">
    <w:name w:val="Hyperlink"/>
    <w:basedOn w:val="DefaultParagraphFont"/>
    <w:uiPriority w:val="99"/>
    <w:unhideWhenUsed/>
    <w:rsid w:val="00877B6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BBA9A5-7893-46B0-8958-F810EE620F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2097</TotalTime>
  <Pages>5</Pages>
  <Words>1818</Words>
  <Characters>10002</Characters>
  <Application>Microsoft Office Word</Application>
  <DocSecurity>0</DocSecurity>
  <Lines>83</Lines>
  <Paragraphs>23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11797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dc:creator>
  <cp:keywords/>
  <dc:description/>
  <cp:lastModifiedBy>seven7</cp:lastModifiedBy>
  <cp:revision>22</cp:revision>
  <dcterms:created xsi:type="dcterms:W3CDTF">2017-05-23T06:35:00Z</dcterms:created>
  <dcterms:modified xsi:type="dcterms:W3CDTF">2019-01-31T02:30:00Z</dcterms:modified>
</cp:coreProperties>
</file>