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2C1" w:rsidRDefault="00ED42C1" w:rsidP="00ED42C1">
      <w:pPr>
        <w:spacing w:after="0" w:line="240" w:lineRule="auto"/>
        <w:jc w:val="right"/>
      </w:pPr>
      <w:r w:rsidRPr="00862222">
        <w:t>Jason Hoang (</w:t>
      </w:r>
      <w:hyperlink r:id="rId5" w:history="1">
        <w:r w:rsidRPr="0071347A">
          <w:rPr>
            <w:rStyle w:val="Hyperlink"/>
          </w:rPr>
          <w:t>jhh0089@my.unt.edu</w:t>
        </w:r>
      </w:hyperlink>
      <w:r w:rsidRPr="00862222">
        <w:t>)</w:t>
      </w:r>
    </w:p>
    <w:p w:rsidR="00ED42C1" w:rsidRDefault="003B54FF" w:rsidP="00ED42C1">
      <w:pPr>
        <w:spacing w:after="0" w:line="240" w:lineRule="auto"/>
        <w:jc w:val="center"/>
      </w:pPr>
      <w:r>
        <w:t>Homework 6</w:t>
      </w:r>
      <w:r w:rsidR="00ED42C1">
        <w:t xml:space="preserve"> Report</w:t>
      </w:r>
    </w:p>
    <w:p w:rsidR="00ED42C1" w:rsidRDefault="00ED42C1" w:rsidP="00ED42C1">
      <w:pPr>
        <w:spacing w:after="0" w:line="240" w:lineRule="auto"/>
        <w:jc w:val="center"/>
      </w:pPr>
    </w:p>
    <w:p w:rsidR="007B6EE3" w:rsidRDefault="00ED42C1" w:rsidP="003B54FF">
      <w:pPr>
        <w:spacing w:after="0" w:line="240" w:lineRule="auto"/>
      </w:pPr>
      <w:r>
        <w:tab/>
      </w:r>
      <w:r w:rsidR="003B54FF">
        <w:t xml:space="preserve">This homework seemed almost too easy after the initial implementation of inheritance, mostly because the homework description and requirements were somewhat vague in what was to be created in terms of what kinds of items that the library will contain and what their loan periods of time are. I made it simple by sticking to days, since the homework specified only books, reference books, DVDs and Tapes, since it seemed more logical to have these items, except for the reference books(since they can’t be checked out anyways),  be checked out for only days. You need at least one night at home to watch your DVDs, you can’t read a whole book within a few number of hours, and same with books on tape. Plus, the library usually closes early in the evening every day. This was only the logical decision to make, and I experienced more success and ease implementing inheritance through this. I did have to make several various changes and add a couple extra variables across the entire program to make sure that the program operates near top potential. There might be one little thing left out, but I did not come across it. </w:t>
      </w:r>
    </w:p>
    <w:p w:rsidR="003B54FF" w:rsidRDefault="003B54FF" w:rsidP="003B54FF">
      <w:pPr>
        <w:spacing w:after="0" w:line="240" w:lineRule="auto"/>
      </w:pPr>
      <w:r>
        <w:tab/>
        <w:t>This project was also enjoyable to work with due to all of the previous knowledge that I learned from working with the last homework and the inheritance lab this past week. Working with the virtual function concept was probably the most difficult part about this program, alongside maybe the vector of class pointers part too.</w:t>
      </w:r>
      <w:r w:rsidR="00DF7955">
        <w:t xml:space="preserve"> But overall, it was a great learning experience and exercise for my future </w:t>
      </w:r>
      <w:proofErr w:type="spellStart"/>
      <w:r w:rsidR="00DF7955">
        <w:t>c++</w:t>
      </w:r>
      <w:proofErr w:type="spellEnd"/>
      <w:r w:rsidR="00DF7955">
        <w:t xml:space="preserve"> endeavors with classes, vectors, and inheritance.</w:t>
      </w:r>
      <w:bookmarkStart w:id="0" w:name="_GoBack"/>
      <w:bookmarkEnd w:id="0"/>
    </w:p>
    <w:p w:rsidR="00C87BB1" w:rsidRPr="00ED42C1" w:rsidRDefault="00DF7955" w:rsidP="00ED42C1"/>
    <w:sectPr w:rsidR="00C87BB1" w:rsidRPr="00ED4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2C1"/>
    <w:rsid w:val="00033EAE"/>
    <w:rsid w:val="003B54FF"/>
    <w:rsid w:val="00496DD4"/>
    <w:rsid w:val="0071353A"/>
    <w:rsid w:val="007B6EE3"/>
    <w:rsid w:val="00D26C88"/>
    <w:rsid w:val="00DC3651"/>
    <w:rsid w:val="00DF7955"/>
    <w:rsid w:val="00ED4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2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42C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2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42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jhh0089@my.un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JHoang</dc:creator>
  <cp:lastModifiedBy>JHoang</cp:lastModifiedBy>
  <cp:revision>3</cp:revision>
  <dcterms:created xsi:type="dcterms:W3CDTF">2014-08-04T00:32:00Z</dcterms:created>
  <dcterms:modified xsi:type="dcterms:W3CDTF">2014-08-04T00:43:00Z</dcterms:modified>
</cp:coreProperties>
</file>