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/>
        </w:rPr>
      </w:pPr>
      <w:r>
        <w:rPr>
          <w:rFonts w:hint="default"/>
        </w:rPr>
        <w:t>Module developer's guide to FreeCAD source code</w:t>
      </w:r>
    </w:p>
    <w:p>
      <w:pPr>
        <w:pStyle w:val="2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4785" cy="2964815"/>
            <wp:effectExtent l="0" t="0" r="8255" b="6985"/>
            <wp:docPr id="1" name="Picture 1" descr="cover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ver_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  <w:i/>
          <w:iCs/>
          <w:sz w:val="36"/>
          <w:szCs w:val="36"/>
        </w:rPr>
      </w:pPr>
      <w:r>
        <w:rPr>
          <w:rFonts w:hint="default"/>
          <w:i/>
          <w:iCs/>
          <w:sz w:val="36"/>
          <w:szCs w:val="36"/>
        </w:rPr>
        <w:t>for FreeCAD version 0.17-dev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FDDE61"/>
    <w:rsid w:val="579F9E70"/>
    <w:rsid w:val="7DD3064A"/>
    <w:rsid w:val="AEFDDE61"/>
    <w:rsid w:val="F5CDC3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2016-09-19T02:02:00Z</dcterms:created>
  <dc:creator>qingfeng</dc:creator>
  <cp:lastModifiedBy>qingfeng</cp:lastModifiedBy>
  <dcterms:modified xsi:type="dcterms:W3CDTF">2016-09-20T23:02:18Z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2057-10.1.0.5672</vt:lpwstr>
  </property>
</Properties>
</file>