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F36" w:rsidRPr="00C43951" w:rsidRDefault="00C43951" w:rsidP="008B0468">
      <w:pPr>
        <w:spacing w:after="0"/>
        <w:rPr>
          <w:b/>
          <w:sz w:val="40"/>
          <w:szCs w:val="40"/>
        </w:rPr>
      </w:pPr>
      <w:r w:rsidRPr="00C43951">
        <w:rPr>
          <w:b/>
          <w:sz w:val="40"/>
          <w:szCs w:val="40"/>
        </w:rPr>
        <w:t xml:space="preserve">Open Data Communications meeting notes </w:t>
      </w:r>
      <w:r w:rsidR="00182C84" w:rsidRPr="00C43951">
        <w:rPr>
          <w:b/>
          <w:sz w:val="40"/>
          <w:szCs w:val="40"/>
        </w:rPr>
        <w:t xml:space="preserve"> </w:t>
      </w:r>
    </w:p>
    <w:p w:rsidR="00C43951" w:rsidRDefault="00C43951" w:rsidP="008B0468">
      <w:pPr>
        <w:spacing w:after="0"/>
        <w:rPr>
          <w:b/>
        </w:rPr>
      </w:pPr>
      <w:r>
        <w:rPr>
          <w:b/>
        </w:rPr>
        <w:t>April 28, 2015</w:t>
      </w:r>
    </w:p>
    <w:p w:rsidR="00D52195" w:rsidRDefault="008B0468" w:rsidP="00D52195">
      <w:pPr>
        <w:pBdr>
          <w:bottom w:val="single" w:sz="4" w:space="1" w:color="auto"/>
        </w:pBdr>
        <w:spacing w:after="0"/>
      </w:pPr>
      <w:r>
        <w:t xml:space="preserve">Attendees: Jason Hare, Les </w:t>
      </w:r>
      <w:proofErr w:type="spellStart"/>
      <w:r>
        <w:t>Hamashima</w:t>
      </w:r>
      <w:proofErr w:type="spellEnd"/>
      <w:r>
        <w:t xml:space="preserve">, Anthony </w:t>
      </w:r>
      <w:proofErr w:type="spellStart"/>
      <w:r>
        <w:t>Pergolotti</w:t>
      </w:r>
      <w:proofErr w:type="spellEnd"/>
      <w:r>
        <w:t xml:space="preserve">, Ivan </w:t>
      </w:r>
      <w:proofErr w:type="spellStart"/>
      <w:r>
        <w:t>Silis</w:t>
      </w:r>
      <w:proofErr w:type="spellEnd"/>
      <w:r>
        <w:t>, Beverly Thompson, Kelly Thornton</w:t>
      </w:r>
    </w:p>
    <w:p w:rsidR="00D52195" w:rsidRDefault="00D52195" w:rsidP="00A87C3B">
      <w:pPr>
        <w:rPr>
          <w:u w:val="single"/>
        </w:rPr>
      </w:pPr>
    </w:p>
    <w:p w:rsidR="006703D2" w:rsidRPr="00A87C3B" w:rsidRDefault="008B0468" w:rsidP="00A87C3B">
      <w:pPr>
        <w:rPr>
          <w:u w:val="single"/>
        </w:rPr>
      </w:pPr>
      <w:r w:rsidRPr="00A87C3B">
        <w:rPr>
          <w:u w:val="single"/>
        </w:rPr>
        <w:t>Communications draft r</w:t>
      </w:r>
      <w:r w:rsidR="006703D2" w:rsidRPr="00A87C3B">
        <w:rPr>
          <w:u w:val="single"/>
        </w:rPr>
        <w:t>eview process</w:t>
      </w:r>
    </w:p>
    <w:p w:rsidR="006B7DEB" w:rsidRDefault="006B7DEB" w:rsidP="00A87C3B">
      <w:pPr>
        <w:pStyle w:val="ListParagraph"/>
        <w:numPr>
          <w:ilvl w:val="0"/>
          <w:numId w:val="1"/>
        </w:numPr>
      </w:pPr>
      <w:r>
        <w:t>Kelly will send an i</w:t>
      </w:r>
      <w:r w:rsidR="006703D2">
        <w:t xml:space="preserve">nitial </w:t>
      </w:r>
      <w:r>
        <w:t xml:space="preserve">draft for </w:t>
      </w:r>
      <w:r w:rsidR="006703D2">
        <w:t xml:space="preserve">review to Les and Beverly </w:t>
      </w:r>
    </w:p>
    <w:p w:rsidR="006703D2" w:rsidRDefault="006B7DEB" w:rsidP="00A87C3B">
      <w:pPr>
        <w:pStyle w:val="ListParagraph"/>
        <w:numPr>
          <w:ilvl w:val="0"/>
          <w:numId w:val="1"/>
        </w:numPr>
      </w:pPr>
      <w:r>
        <w:t>Emails and press releases will be a part of the review process</w:t>
      </w:r>
    </w:p>
    <w:p w:rsidR="006703D2" w:rsidRDefault="006703D2" w:rsidP="00A87C3B">
      <w:pPr>
        <w:pStyle w:val="ListParagraph"/>
        <w:numPr>
          <w:ilvl w:val="0"/>
          <w:numId w:val="1"/>
        </w:numPr>
      </w:pPr>
      <w:r>
        <w:t xml:space="preserve">Does not include Twitter approvals </w:t>
      </w:r>
    </w:p>
    <w:p w:rsidR="006703D2" w:rsidRDefault="006B7DEB" w:rsidP="00A87C3B">
      <w:pPr>
        <w:pStyle w:val="ListParagraph"/>
        <w:numPr>
          <w:ilvl w:val="0"/>
          <w:numId w:val="1"/>
        </w:numPr>
      </w:pPr>
      <w:r>
        <w:t>Kelly will u</w:t>
      </w:r>
      <w:r w:rsidR="006703D2">
        <w:t xml:space="preserve">se Box to upload documents for review </w:t>
      </w:r>
    </w:p>
    <w:p w:rsidR="006703D2" w:rsidRDefault="006E533F" w:rsidP="00A87C3B">
      <w:pPr>
        <w:pStyle w:val="ListParagraph"/>
        <w:numPr>
          <w:ilvl w:val="0"/>
          <w:numId w:val="1"/>
        </w:numPr>
      </w:pPr>
      <w:r w:rsidRPr="006B7DEB">
        <w:rPr>
          <w:b/>
          <w:highlight w:val="yellow"/>
        </w:rPr>
        <w:t>Ivan</w:t>
      </w:r>
      <w:r>
        <w:t xml:space="preserve">: Kelly needs access to Box account </w:t>
      </w:r>
      <w:r w:rsidR="006703D2">
        <w:t xml:space="preserve"> </w:t>
      </w:r>
    </w:p>
    <w:p w:rsidR="006B7DEB" w:rsidRPr="00A87C3B" w:rsidRDefault="00A87C3B" w:rsidP="00A87C3B">
      <w:pPr>
        <w:rPr>
          <w:u w:val="single"/>
        </w:rPr>
      </w:pPr>
      <w:r w:rsidRPr="00A87C3B">
        <w:rPr>
          <w:u w:val="single"/>
        </w:rPr>
        <w:t>Communications</w:t>
      </w:r>
      <w:r w:rsidR="006B7DEB" w:rsidRPr="00A87C3B">
        <w:rPr>
          <w:u w:val="single"/>
        </w:rPr>
        <w:t xml:space="preserve"> updates</w:t>
      </w:r>
    </w:p>
    <w:p w:rsidR="00182C84" w:rsidRDefault="006B7DEB" w:rsidP="00A87C3B">
      <w:pPr>
        <w:pStyle w:val="ListParagraph"/>
        <w:numPr>
          <w:ilvl w:val="0"/>
          <w:numId w:val="1"/>
        </w:numPr>
      </w:pPr>
      <w:r>
        <w:t xml:space="preserve">Since the 4/24 internal email, we have received </w:t>
      </w:r>
      <w:r w:rsidR="00182C84">
        <w:t xml:space="preserve">116 internal </w:t>
      </w:r>
      <w:r>
        <w:t>requests for Open Durham accounts</w:t>
      </w:r>
    </w:p>
    <w:p w:rsidR="006B7DEB" w:rsidRPr="00A87C3B" w:rsidRDefault="006B7DEB" w:rsidP="00A87C3B">
      <w:pPr>
        <w:rPr>
          <w:u w:val="single"/>
        </w:rPr>
      </w:pPr>
      <w:r w:rsidRPr="00A87C3B">
        <w:rPr>
          <w:u w:val="single"/>
        </w:rPr>
        <w:t>Communications plan</w:t>
      </w:r>
    </w:p>
    <w:p w:rsidR="00182C84" w:rsidRDefault="00182C84" w:rsidP="00A87C3B">
      <w:pPr>
        <w:pStyle w:val="ListParagraph"/>
        <w:numPr>
          <w:ilvl w:val="0"/>
          <w:numId w:val="1"/>
        </w:numPr>
      </w:pPr>
      <w:r w:rsidRPr="006B7DEB">
        <w:rPr>
          <w:b/>
          <w:highlight w:val="yellow"/>
        </w:rPr>
        <w:t>Jason</w:t>
      </w:r>
      <w:r w:rsidR="00DD2A8A">
        <w:t>: S</w:t>
      </w:r>
      <w:r>
        <w:t xml:space="preserve">ending Open Data </w:t>
      </w:r>
      <w:proofErr w:type="spellStart"/>
      <w:r>
        <w:t>comm</w:t>
      </w:r>
      <w:proofErr w:type="spellEnd"/>
      <w:r>
        <w:t xml:space="preserve"> plan </w:t>
      </w:r>
    </w:p>
    <w:p w:rsidR="00182C84" w:rsidRDefault="00477C6C" w:rsidP="00A87C3B">
      <w:pPr>
        <w:pStyle w:val="ListParagraph"/>
        <w:numPr>
          <w:ilvl w:val="0"/>
          <w:numId w:val="1"/>
        </w:numPr>
      </w:pPr>
      <w:r>
        <w:t xml:space="preserve">Biweekly data release </w:t>
      </w:r>
    </w:p>
    <w:p w:rsidR="00477C6C" w:rsidRDefault="006B7DEB" w:rsidP="00F55879">
      <w:pPr>
        <w:pStyle w:val="ListParagraph"/>
        <w:numPr>
          <w:ilvl w:val="1"/>
          <w:numId w:val="1"/>
        </w:numPr>
      </w:pPr>
      <w:r>
        <w:t>We will use s</w:t>
      </w:r>
      <w:r w:rsidR="00477C6C">
        <w:t xml:space="preserve">ocial media </w:t>
      </w:r>
      <w:r>
        <w:t xml:space="preserve">to provide communications </w:t>
      </w:r>
      <w:r w:rsidR="00477C6C">
        <w:t>updates</w:t>
      </w:r>
      <w:r>
        <w:t xml:space="preserve"> for data releases </w:t>
      </w:r>
      <w:r w:rsidR="00477C6C">
        <w:t xml:space="preserve"> </w:t>
      </w:r>
    </w:p>
    <w:p w:rsidR="00477C6C" w:rsidRDefault="00A87C3B" w:rsidP="00F55879">
      <w:pPr>
        <w:pStyle w:val="ListParagraph"/>
        <w:numPr>
          <w:ilvl w:val="0"/>
          <w:numId w:val="1"/>
        </w:numPr>
      </w:pPr>
      <w:r>
        <w:t>Story releases</w:t>
      </w:r>
    </w:p>
    <w:p w:rsidR="00477C6C" w:rsidRDefault="00A87C3B" w:rsidP="00F55879">
      <w:pPr>
        <w:pStyle w:val="ListParagraph"/>
        <w:numPr>
          <w:ilvl w:val="1"/>
          <w:numId w:val="1"/>
        </w:numPr>
      </w:pPr>
      <w:r>
        <w:t xml:space="preserve">Jason has a list of contacts </w:t>
      </w:r>
    </w:p>
    <w:p w:rsidR="00DD2A8A" w:rsidRDefault="00A87C3B" w:rsidP="00F55879">
      <w:pPr>
        <w:pStyle w:val="ListParagraph"/>
        <w:numPr>
          <w:ilvl w:val="1"/>
          <w:numId w:val="1"/>
        </w:numPr>
      </w:pPr>
      <w:r>
        <w:t xml:space="preserve">Possible story: </w:t>
      </w:r>
      <w:r w:rsidR="00FC0047">
        <w:t>Obfuscation</w:t>
      </w:r>
      <w:r w:rsidR="00477C6C">
        <w:t xml:space="preserve"> scheme</w:t>
      </w:r>
      <w:r w:rsidR="00DD2A8A">
        <w:t>/</w:t>
      </w:r>
      <w:proofErr w:type="spellStart"/>
      <w:r w:rsidR="00DD2A8A">
        <w:t>Geomasking</w:t>
      </w:r>
      <w:proofErr w:type="spellEnd"/>
      <w:r w:rsidR="00DD2A8A">
        <w:t xml:space="preserve">—Donut method </w:t>
      </w:r>
      <w:proofErr w:type="spellStart"/>
      <w:r w:rsidR="00DD2A8A">
        <w:t>geomasking</w:t>
      </w:r>
      <w:proofErr w:type="spellEnd"/>
      <w:r w:rsidR="00DD2A8A">
        <w:t xml:space="preserve"> </w:t>
      </w:r>
    </w:p>
    <w:p w:rsidR="00477C6C" w:rsidRDefault="00477C6C" w:rsidP="00F55879">
      <w:pPr>
        <w:pStyle w:val="ListParagraph"/>
        <w:numPr>
          <w:ilvl w:val="2"/>
          <w:numId w:val="1"/>
        </w:numPr>
      </w:pPr>
      <w:r>
        <w:t xml:space="preserve">Donut method </w:t>
      </w:r>
    </w:p>
    <w:p w:rsidR="00477C6C" w:rsidRDefault="00477C6C" w:rsidP="00F55879">
      <w:pPr>
        <w:pStyle w:val="ListParagraph"/>
        <w:numPr>
          <w:ilvl w:val="2"/>
          <w:numId w:val="1"/>
        </w:numPr>
      </w:pPr>
      <w:r>
        <w:t>Cannot say how many feet are used for our method</w:t>
      </w:r>
    </w:p>
    <w:p w:rsidR="00477C6C" w:rsidRDefault="00477C6C" w:rsidP="00F55879">
      <w:pPr>
        <w:pStyle w:val="ListParagraph"/>
        <w:numPr>
          <w:ilvl w:val="2"/>
          <w:numId w:val="1"/>
        </w:numPr>
      </w:pPr>
      <w:r>
        <w:t xml:space="preserve">Protecting citizen and police privacy </w:t>
      </w:r>
    </w:p>
    <w:p w:rsidR="00477C6C" w:rsidRDefault="00477C6C" w:rsidP="00F55879">
      <w:pPr>
        <w:pStyle w:val="ListParagraph"/>
        <w:numPr>
          <w:ilvl w:val="2"/>
          <w:numId w:val="1"/>
        </w:numPr>
      </w:pPr>
      <w:proofErr w:type="spellStart"/>
      <w:r>
        <w:t>Gov</w:t>
      </w:r>
      <w:proofErr w:type="spellEnd"/>
      <w:r>
        <w:t xml:space="preserve"> Tech—Wants to write an article about how to properly publish crime data </w:t>
      </w:r>
    </w:p>
    <w:p w:rsidR="00A87C3B" w:rsidRDefault="00477C6C" w:rsidP="00F55879">
      <w:pPr>
        <w:pStyle w:val="ListParagraph"/>
        <w:numPr>
          <w:ilvl w:val="2"/>
          <w:numId w:val="1"/>
        </w:numPr>
      </w:pPr>
      <w:r>
        <w:t>Wa</w:t>
      </w:r>
      <w:r w:rsidR="002D7F0E">
        <w:t>ze</w:t>
      </w:r>
      <w:r>
        <w:t xml:space="preserve"> Google app</w:t>
      </w:r>
    </w:p>
    <w:p w:rsidR="00477C6C" w:rsidRDefault="00477C6C" w:rsidP="00F55879">
      <w:pPr>
        <w:pStyle w:val="ListParagraph"/>
        <w:numPr>
          <w:ilvl w:val="3"/>
          <w:numId w:val="1"/>
        </w:numPr>
      </w:pPr>
      <w:r>
        <w:t>Let</w:t>
      </w:r>
      <w:r w:rsidR="00A87C3B">
        <w:t>’</w:t>
      </w:r>
      <w:r>
        <w:t xml:space="preserve">s you predict where police will be </w:t>
      </w:r>
    </w:p>
    <w:p w:rsidR="00477C6C" w:rsidRDefault="00477C6C" w:rsidP="00F55879">
      <w:pPr>
        <w:pStyle w:val="ListParagraph"/>
        <w:numPr>
          <w:ilvl w:val="3"/>
          <w:numId w:val="1"/>
        </w:numPr>
      </w:pPr>
      <w:r>
        <w:t xml:space="preserve">Our method protects police from these types of attacks </w:t>
      </w:r>
    </w:p>
    <w:p w:rsidR="00477C6C" w:rsidRDefault="000D2FE3" w:rsidP="00F55879">
      <w:pPr>
        <w:pStyle w:val="ListParagraph"/>
        <w:numPr>
          <w:ilvl w:val="2"/>
          <w:numId w:val="1"/>
        </w:numPr>
      </w:pPr>
      <w:r>
        <w:t xml:space="preserve">Our data is presented in the best possible way of protecting citizens </w:t>
      </w:r>
    </w:p>
    <w:p w:rsidR="000D2FE3" w:rsidRDefault="000D2FE3" w:rsidP="00F55879">
      <w:pPr>
        <w:pStyle w:val="ListParagraph"/>
        <w:numPr>
          <w:ilvl w:val="2"/>
          <w:numId w:val="1"/>
        </w:numPr>
      </w:pPr>
      <w:r>
        <w:t xml:space="preserve">Jason has a quote from a local business owner who can legitimize our method </w:t>
      </w:r>
    </w:p>
    <w:p w:rsidR="000D2FE3" w:rsidRDefault="00FC0047" w:rsidP="00F55879">
      <w:pPr>
        <w:pStyle w:val="ListParagraph"/>
        <w:numPr>
          <w:ilvl w:val="2"/>
          <w:numId w:val="1"/>
        </w:numPr>
      </w:pPr>
      <w:r>
        <w:t xml:space="preserve">We are the only Open Data portal in the county that uses obfuscation  </w:t>
      </w:r>
    </w:p>
    <w:p w:rsidR="00A87C3B" w:rsidRDefault="00A87C3B" w:rsidP="00F55879">
      <w:pPr>
        <w:pStyle w:val="ListParagraph"/>
        <w:numPr>
          <w:ilvl w:val="2"/>
          <w:numId w:val="1"/>
        </w:numPr>
      </w:pPr>
      <w:r>
        <w:t>Other open data portals show</w:t>
      </w:r>
      <w:r>
        <w:t xml:space="preserve"> an address where a crime occurs (not legal)</w:t>
      </w:r>
      <w:r>
        <w:t xml:space="preserve"> or use a disk method that places the location dot at varying distances from each incident</w:t>
      </w:r>
    </w:p>
    <w:p w:rsidR="00A87C3B" w:rsidRDefault="00FC0047" w:rsidP="00A87C3B">
      <w:pPr>
        <w:pStyle w:val="ListParagraph"/>
        <w:numPr>
          <w:ilvl w:val="0"/>
          <w:numId w:val="1"/>
        </w:numPr>
        <w:ind w:left="1080"/>
      </w:pPr>
      <w:r>
        <w:t xml:space="preserve">City and county want proof of concept </w:t>
      </w:r>
    </w:p>
    <w:p w:rsidR="00A87C3B" w:rsidRDefault="00A87C3B" w:rsidP="00A87C3B">
      <w:pPr>
        <w:pStyle w:val="ListParagraph"/>
        <w:numPr>
          <w:ilvl w:val="1"/>
          <w:numId w:val="1"/>
        </w:numPr>
        <w:ind w:left="1800"/>
      </w:pPr>
      <w:r>
        <w:t>Provide updates to</w:t>
      </w:r>
      <w:r>
        <w:t xml:space="preserve"> departments </w:t>
      </w:r>
      <w:r>
        <w:t xml:space="preserve">to let them </w:t>
      </w:r>
      <w:r>
        <w:t xml:space="preserve">know </w:t>
      </w:r>
      <w:r>
        <w:t>what</w:t>
      </w:r>
      <w:r>
        <w:t xml:space="preserve"> is happening </w:t>
      </w:r>
    </w:p>
    <w:p w:rsidR="00A87C3B" w:rsidRDefault="00A87C3B" w:rsidP="00F55879">
      <w:pPr>
        <w:pStyle w:val="ListParagraph"/>
        <w:numPr>
          <w:ilvl w:val="1"/>
          <w:numId w:val="1"/>
        </w:numPr>
        <w:ind w:left="1800"/>
      </w:pPr>
      <w:r>
        <w:t xml:space="preserve">Create general excitement around the portal </w:t>
      </w:r>
    </w:p>
    <w:p w:rsidR="00A5317D" w:rsidRDefault="00A5317D" w:rsidP="00A87C3B">
      <w:pPr>
        <w:pStyle w:val="ListParagraph"/>
        <w:numPr>
          <w:ilvl w:val="0"/>
          <w:numId w:val="1"/>
        </w:numPr>
        <w:ind w:left="1080"/>
      </w:pPr>
      <w:r>
        <w:t xml:space="preserve">Accolades that come to Durham will help measure usefulness </w:t>
      </w:r>
    </w:p>
    <w:p w:rsidR="00A5317D" w:rsidRDefault="00A5317D" w:rsidP="006B7DEB">
      <w:pPr>
        <w:pStyle w:val="ListParagraph"/>
        <w:numPr>
          <w:ilvl w:val="1"/>
          <w:numId w:val="1"/>
        </w:numPr>
        <w:ind w:left="1800"/>
      </w:pPr>
      <w:r>
        <w:t xml:space="preserve">Have been working on buy in from stakeholders </w:t>
      </w:r>
    </w:p>
    <w:p w:rsidR="00A5317D" w:rsidRDefault="00A5317D" w:rsidP="006B7DEB">
      <w:pPr>
        <w:pStyle w:val="ListParagraph"/>
        <w:numPr>
          <w:ilvl w:val="1"/>
          <w:numId w:val="1"/>
        </w:numPr>
        <w:ind w:left="1800"/>
      </w:pPr>
      <w:r>
        <w:t xml:space="preserve">Need to work on branding </w:t>
      </w:r>
    </w:p>
    <w:p w:rsidR="00F55879" w:rsidRDefault="00F55879" w:rsidP="00F55879">
      <w:pPr>
        <w:pStyle w:val="ListParagraph"/>
        <w:numPr>
          <w:ilvl w:val="0"/>
          <w:numId w:val="1"/>
        </w:numPr>
      </w:pPr>
      <w:r>
        <w:lastRenderedPageBreak/>
        <w:t>One Durham</w:t>
      </w:r>
    </w:p>
    <w:p w:rsidR="00A5317D" w:rsidRDefault="00A5317D" w:rsidP="00F55879">
      <w:pPr>
        <w:pStyle w:val="ListParagraph"/>
        <w:numPr>
          <w:ilvl w:val="1"/>
          <w:numId w:val="1"/>
        </w:numPr>
      </w:pPr>
      <w:r>
        <w:t>Open Durham</w:t>
      </w:r>
      <w:r w:rsidR="00F55879">
        <w:t xml:space="preserve"> is part of One Durham</w:t>
      </w:r>
    </w:p>
    <w:p w:rsidR="00A5317D" w:rsidRDefault="00A5317D" w:rsidP="00F55879">
      <w:pPr>
        <w:pStyle w:val="ListParagraph"/>
        <w:numPr>
          <w:ilvl w:val="1"/>
          <w:numId w:val="1"/>
        </w:numPr>
      </w:pPr>
      <w:r>
        <w:t xml:space="preserve">Working on helping Durham look like one region instead of City and County </w:t>
      </w:r>
    </w:p>
    <w:p w:rsidR="00A5317D" w:rsidRDefault="00A5317D" w:rsidP="00F55879">
      <w:pPr>
        <w:pStyle w:val="ListParagraph"/>
        <w:numPr>
          <w:ilvl w:val="0"/>
          <w:numId w:val="1"/>
        </w:numPr>
      </w:pPr>
      <w:r>
        <w:t>Bonner Gaylord—</w:t>
      </w:r>
      <w:r w:rsidR="00F55879">
        <w:t xml:space="preserve">Raleigh </w:t>
      </w:r>
      <w:r>
        <w:t xml:space="preserve">City Council member </w:t>
      </w:r>
    </w:p>
    <w:p w:rsidR="00A5317D" w:rsidRDefault="00F55879" w:rsidP="00F55879">
      <w:pPr>
        <w:pStyle w:val="ListParagraph"/>
        <w:numPr>
          <w:ilvl w:val="0"/>
          <w:numId w:val="1"/>
        </w:numPr>
      </w:pPr>
      <w:r>
        <w:t>Who have we already contacted within the community</w:t>
      </w:r>
      <w:r w:rsidR="00E62BFD">
        <w:t xml:space="preserve">? </w:t>
      </w:r>
    </w:p>
    <w:p w:rsidR="00E62BFD" w:rsidRDefault="00E62BFD" w:rsidP="00F55879">
      <w:pPr>
        <w:pStyle w:val="ListParagraph"/>
        <w:numPr>
          <w:ilvl w:val="1"/>
          <w:numId w:val="1"/>
        </w:numPr>
      </w:pPr>
      <w:r>
        <w:t xml:space="preserve">March 24—Last County Commissioner meeting </w:t>
      </w:r>
    </w:p>
    <w:p w:rsidR="00F55879" w:rsidRPr="00F55879" w:rsidRDefault="00F55879" w:rsidP="00F55879">
      <w:pPr>
        <w:pStyle w:val="ListParagraph"/>
        <w:numPr>
          <w:ilvl w:val="0"/>
          <w:numId w:val="1"/>
        </w:numPr>
        <w:rPr>
          <w:b/>
        </w:rPr>
      </w:pPr>
      <w:r w:rsidRPr="00F55879">
        <w:rPr>
          <w:b/>
        </w:rPr>
        <w:t>Soft public launch—June 19</w:t>
      </w:r>
    </w:p>
    <w:p w:rsidR="00E62BFD" w:rsidRDefault="00E62BFD" w:rsidP="00F55879">
      <w:pPr>
        <w:pStyle w:val="ListParagraph"/>
        <w:numPr>
          <w:ilvl w:val="1"/>
          <w:numId w:val="1"/>
        </w:numPr>
      </w:pPr>
      <w:r>
        <w:t xml:space="preserve">Jason recommends a soft launch with the media </w:t>
      </w:r>
    </w:p>
    <w:p w:rsidR="00F55879" w:rsidRDefault="00F55879" w:rsidP="00F55879">
      <w:pPr>
        <w:pStyle w:val="ListParagraph"/>
        <w:numPr>
          <w:ilvl w:val="1"/>
          <w:numId w:val="1"/>
        </w:numPr>
      </w:pPr>
      <w:r>
        <w:t xml:space="preserve">Will give us an opportunity to test the bandwidth from public traffic </w:t>
      </w:r>
    </w:p>
    <w:p w:rsidR="00E62BFD" w:rsidRDefault="00E62BFD" w:rsidP="00F55879">
      <w:pPr>
        <w:pStyle w:val="ListParagraph"/>
        <w:numPr>
          <w:ilvl w:val="1"/>
          <w:numId w:val="1"/>
        </w:numPr>
      </w:pPr>
      <w:r>
        <w:t xml:space="preserve">Partnering with the team at the American Underground </w:t>
      </w:r>
    </w:p>
    <w:p w:rsidR="00F55879" w:rsidRDefault="00F55879" w:rsidP="00F55879">
      <w:pPr>
        <w:pStyle w:val="ListParagraph"/>
        <w:numPr>
          <w:ilvl w:val="1"/>
          <w:numId w:val="1"/>
        </w:numPr>
      </w:pPr>
      <w:r>
        <w:t>Local media</w:t>
      </w:r>
    </w:p>
    <w:p w:rsidR="00F55879" w:rsidRDefault="00F55879" w:rsidP="00F55879">
      <w:pPr>
        <w:pStyle w:val="ListParagraph"/>
        <w:numPr>
          <w:ilvl w:val="1"/>
          <w:numId w:val="1"/>
        </w:numPr>
      </w:pPr>
      <w:r>
        <w:t>Communications</w:t>
      </w:r>
    </w:p>
    <w:p w:rsidR="00F55879" w:rsidRDefault="00F55879" w:rsidP="00F55879">
      <w:pPr>
        <w:pStyle w:val="ListParagraph"/>
        <w:numPr>
          <w:ilvl w:val="1"/>
          <w:numId w:val="1"/>
        </w:numPr>
      </w:pPr>
      <w:r>
        <w:t>Release screen shot or 2 a week on T</w:t>
      </w:r>
      <w:r>
        <w:t>witter</w:t>
      </w:r>
      <w:r>
        <w:t xml:space="preserve"> (m</w:t>
      </w:r>
      <w:r>
        <w:t>ost of the accounts that follow us are local city/county accounts</w:t>
      </w:r>
      <w:r>
        <w:t>)</w:t>
      </w:r>
    </w:p>
    <w:p w:rsidR="00934C50" w:rsidRDefault="00934C50" w:rsidP="00934C50">
      <w:pPr>
        <w:pStyle w:val="ListParagraph"/>
        <w:numPr>
          <w:ilvl w:val="1"/>
          <w:numId w:val="1"/>
        </w:numPr>
      </w:pPr>
      <w:r>
        <w:t>Need to schedule presentation to City Council</w:t>
      </w:r>
    </w:p>
    <w:p w:rsidR="00934C50" w:rsidRDefault="00934C50" w:rsidP="00934C50">
      <w:pPr>
        <w:pStyle w:val="ListParagraph"/>
        <w:numPr>
          <w:ilvl w:val="1"/>
          <w:numId w:val="1"/>
        </w:numPr>
      </w:pPr>
      <w:r>
        <w:t>Primary audience: Local technical community</w:t>
      </w:r>
      <w:r>
        <w:t xml:space="preserve"> and journalists</w:t>
      </w:r>
    </w:p>
    <w:p w:rsidR="00934C50" w:rsidRPr="00934C50" w:rsidRDefault="00934C50" w:rsidP="00F55879">
      <w:pPr>
        <w:pStyle w:val="ListParagraph"/>
        <w:numPr>
          <w:ilvl w:val="0"/>
          <w:numId w:val="1"/>
        </w:numPr>
      </w:pPr>
      <w:r>
        <w:rPr>
          <w:b/>
        </w:rPr>
        <w:t xml:space="preserve">Hard public launch—August/September </w:t>
      </w:r>
    </w:p>
    <w:p w:rsidR="00934C50" w:rsidRDefault="00934C50" w:rsidP="00934C50">
      <w:pPr>
        <w:pStyle w:val="ListParagraph"/>
        <w:numPr>
          <w:ilvl w:val="1"/>
          <w:numId w:val="1"/>
        </w:numPr>
      </w:pPr>
      <w:r>
        <w:t>Ramping up communications in August to tie in with DPS</w:t>
      </w:r>
    </w:p>
    <w:p w:rsidR="00934C50" w:rsidRDefault="00934C50" w:rsidP="00934C50">
      <w:pPr>
        <w:pStyle w:val="ListParagraph"/>
        <w:numPr>
          <w:ilvl w:val="1"/>
          <w:numId w:val="1"/>
        </w:numPr>
      </w:pPr>
      <w:r>
        <w:t xml:space="preserve">DPS starts communications in August – Chrissy </w:t>
      </w:r>
    </w:p>
    <w:p w:rsidR="00934C50" w:rsidRDefault="00934C50" w:rsidP="00934C50">
      <w:pPr>
        <w:pStyle w:val="ListParagraph"/>
        <w:numPr>
          <w:ilvl w:val="1"/>
          <w:numId w:val="1"/>
        </w:numPr>
      </w:pPr>
      <w:r>
        <w:t xml:space="preserve">Burt—Durham Superintendent </w:t>
      </w:r>
    </w:p>
    <w:p w:rsidR="00934C50" w:rsidRDefault="00934C50" w:rsidP="00934C50">
      <w:pPr>
        <w:pStyle w:val="ListParagraph"/>
        <w:numPr>
          <w:ilvl w:val="2"/>
          <w:numId w:val="1"/>
        </w:numPr>
      </w:pPr>
      <w:r>
        <w:t xml:space="preserve">Feels like data is biased against Durham </w:t>
      </w:r>
    </w:p>
    <w:p w:rsidR="00934C50" w:rsidRDefault="00934C50" w:rsidP="00934C50">
      <w:pPr>
        <w:pStyle w:val="ListParagraph"/>
        <w:numPr>
          <w:ilvl w:val="2"/>
          <w:numId w:val="1"/>
        </w:numPr>
      </w:pPr>
      <w:r>
        <w:t>Have not had a conversation with Burt about open data</w:t>
      </w:r>
    </w:p>
    <w:p w:rsidR="00934C50" w:rsidRDefault="00934C50" w:rsidP="00D52195">
      <w:pPr>
        <w:pStyle w:val="ListParagraph"/>
        <w:numPr>
          <w:ilvl w:val="1"/>
          <w:numId w:val="1"/>
        </w:numPr>
      </w:pPr>
      <w:bookmarkStart w:id="0" w:name="_GoBack"/>
      <w:bookmarkEnd w:id="0"/>
      <w:r>
        <w:t xml:space="preserve">City website launching in August </w:t>
      </w:r>
    </w:p>
    <w:p w:rsidR="00E62BFD" w:rsidRDefault="00E62BFD" w:rsidP="00F55879">
      <w:pPr>
        <w:pStyle w:val="ListParagraph"/>
        <w:numPr>
          <w:ilvl w:val="0"/>
          <w:numId w:val="1"/>
        </w:numPr>
      </w:pPr>
      <w:proofErr w:type="spellStart"/>
      <w:r>
        <w:t>Sacrata</w:t>
      </w:r>
      <w:proofErr w:type="spellEnd"/>
      <w:r>
        <w:t xml:space="preserve"> vs. not </w:t>
      </w:r>
      <w:proofErr w:type="spellStart"/>
      <w:r>
        <w:t>Sacrata</w:t>
      </w:r>
      <w:proofErr w:type="spellEnd"/>
      <w:r>
        <w:t xml:space="preserve">—Open data community understands this </w:t>
      </w:r>
    </w:p>
    <w:p w:rsidR="00DD2A8A" w:rsidRDefault="00DD2A8A" w:rsidP="00F55879">
      <w:pPr>
        <w:pStyle w:val="ListParagraph"/>
        <w:numPr>
          <w:ilvl w:val="1"/>
          <w:numId w:val="1"/>
        </w:numPr>
      </w:pPr>
      <w:r>
        <w:t xml:space="preserve">Everyone in the US uses </w:t>
      </w:r>
      <w:proofErr w:type="spellStart"/>
      <w:r>
        <w:t>Sacrata</w:t>
      </w:r>
      <w:proofErr w:type="spellEnd"/>
    </w:p>
    <w:p w:rsidR="00DD2A8A" w:rsidRDefault="00DD2A8A" w:rsidP="00F55879">
      <w:pPr>
        <w:pStyle w:val="ListParagraph"/>
        <w:numPr>
          <w:ilvl w:val="1"/>
          <w:numId w:val="1"/>
        </w:numPr>
      </w:pPr>
      <w:r>
        <w:t>We do not</w:t>
      </w:r>
    </w:p>
    <w:p w:rsidR="00DD2A8A" w:rsidRDefault="00DD2A8A" w:rsidP="00F55879">
      <w:pPr>
        <w:pStyle w:val="ListParagraph"/>
        <w:numPr>
          <w:ilvl w:val="1"/>
          <w:numId w:val="1"/>
        </w:numPr>
      </w:pPr>
      <w:r>
        <w:t xml:space="preserve">We are using a new system </w:t>
      </w:r>
    </w:p>
    <w:p w:rsidR="00A753FB" w:rsidRDefault="00DD2A8A" w:rsidP="00F55879">
      <w:pPr>
        <w:pStyle w:val="ListParagraph"/>
        <w:numPr>
          <w:ilvl w:val="1"/>
          <w:numId w:val="1"/>
        </w:numPr>
      </w:pPr>
      <w:r>
        <w:t xml:space="preserve">We are using Open Data Source </w:t>
      </w:r>
    </w:p>
    <w:p w:rsidR="00F55879" w:rsidRPr="00F55879" w:rsidRDefault="00F55879" w:rsidP="00F55879">
      <w:pPr>
        <w:ind w:left="360"/>
        <w:rPr>
          <w:u w:val="single"/>
        </w:rPr>
      </w:pPr>
      <w:r>
        <w:rPr>
          <w:u w:val="single"/>
        </w:rPr>
        <w:t xml:space="preserve">Next meeting </w:t>
      </w:r>
    </w:p>
    <w:p w:rsidR="00A753FB" w:rsidRDefault="00A753FB" w:rsidP="006B7DEB">
      <w:pPr>
        <w:pStyle w:val="ListParagraph"/>
        <w:numPr>
          <w:ilvl w:val="0"/>
          <w:numId w:val="1"/>
        </w:numPr>
        <w:ind w:left="1080"/>
      </w:pPr>
      <w:r>
        <w:t xml:space="preserve">List of deliverables and timelines for the next meeting </w:t>
      </w:r>
    </w:p>
    <w:p w:rsidR="00A753FB" w:rsidRDefault="00934C50" w:rsidP="006B7DEB">
      <w:pPr>
        <w:pStyle w:val="ListParagraph"/>
        <w:numPr>
          <w:ilvl w:val="0"/>
          <w:numId w:val="1"/>
        </w:numPr>
        <w:ind w:left="1080"/>
      </w:pPr>
      <w:r w:rsidRPr="00934C50">
        <w:rPr>
          <w:b/>
          <w:highlight w:val="yellow"/>
        </w:rPr>
        <w:t>Anthony/Ivan:</w:t>
      </w:r>
      <w:r>
        <w:t xml:space="preserve"> N</w:t>
      </w:r>
      <w:r w:rsidR="00A753FB">
        <w:t xml:space="preserve">eed to get sign-off on soft launch date </w:t>
      </w:r>
    </w:p>
    <w:p w:rsidR="00A753FB" w:rsidRDefault="00F117EE" w:rsidP="006B7DEB">
      <w:pPr>
        <w:pStyle w:val="ListParagraph"/>
        <w:numPr>
          <w:ilvl w:val="0"/>
          <w:numId w:val="1"/>
        </w:numPr>
        <w:ind w:left="1080"/>
      </w:pPr>
      <w:r>
        <w:t xml:space="preserve">Need to schedule time with CIOs to share communications plan </w:t>
      </w:r>
    </w:p>
    <w:p w:rsidR="00F117EE" w:rsidRDefault="00F117EE" w:rsidP="006B7DEB">
      <w:pPr>
        <w:pStyle w:val="ListParagraph"/>
        <w:numPr>
          <w:ilvl w:val="0"/>
          <w:numId w:val="1"/>
        </w:numPr>
        <w:ind w:left="1080"/>
      </w:pPr>
      <w:r>
        <w:t xml:space="preserve">May 12—CIOs meeting </w:t>
      </w:r>
    </w:p>
    <w:p w:rsidR="00F0741B" w:rsidRDefault="00F0741B" w:rsidP="00934C50">
      <w:pPr>
        <w:pStyle w:val="ListParagraph"/>
        <w:ind w:left="1080"/>
      </w:pPr>
    </w:p>
    <w:p w:rsidR="00E62BFD" w:rsidRPr="00182C84" w:rsidRDefault="00E62BFD" w:rsidP="006B7DEB">
      <w:pPr>
        <w:pStyle w:val="ListParagraph"/>
        <w:ind w:left="1800"/>
      </w:pPr>
    </w:p>
    <w:sectPr w:rsidR="00E62BFD" w:rsidRPr="00182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64D1F"/>
    <w:multiLevelType w:val="hybridMultilevel"/>
    <w:tmpl w:val="C4929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C84"/>
    <w:rsid w:val="000D2FE3"/>
    <w:rsid w:val="00182C84"/>
    <w:rsid w:val="002A69B1"/>
    <w:rsid w:val="002D7F0E"/>
    <w:rsid w:val="00420796"/>
    <w:rsid w:val="00477C6C"/>
    <w:rsid w:val="004F26D3"/>
    <w:rsid w:val="006703D2"/>
    <w:rsid w:val="006B7DEB"/>
    <w:rsid w:val="006E533F"/>
    <w:rsid w:val="0076479C"/>
    <w:rsid w:val="00824F36"/>
    <w:rsid w:val="008B0468"/>
    <w:rsid w:val="00934C50"/>
    <w:rsid w:val="00A5317D"/>
    <w:rsid w:val="00A753FB"/>
    <w:rsid w:val="00A87C3B"/>
    <w:rsid w:val="00C43951"/>
    <w:rsid w:val="00D52195"/>
    <w:rsid w:val="00DD2A8A"/>
    <w:rsid w:val="00E62BFD"/>
    <w:rsid w:val="00F0741B"/>
    <w:rsid w:val="00F117EE"/>
    <w:rsid w:val="00F55879"/>
    <w:rsid w:val="00FC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C3D92-E8C4-4D73-B48E-05A4D34E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6</cp:revision>
  <dcterms:created xsi:type="dcterms:W3CDTF">2015-04-24T20:30:00Z</dcterms:created>
  <dcterms:modified xsi:type="dcterms:W3CDTF">2015-04-29T01:41:00Z</dcterms:modified>
</cp:coreProperties>
</file>