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AE7D" w14:textId="77777777" w:rsidR="009846CF" w:rsidRDefault="00000000">
      <w:pPr>
        <w:pStyle w:val="Heading1"/>
      </w:pPr>
      <w:bookmarkStart w:id="0" w:name="jason-hart"/>
      <w:r>
        <w:t>Jason Hart</w:t>
      </w:r>
    </w:p>
    <w:p w14:paraId="29E5E7AA" w14:textId="4B1434E7" w:rsidR="009846CF" w:rsidRDefault="00000000" w:rsidP="005A51A0">
      <w:pPr>
        <w:pStyle w:val="FirstParagraph"/>
      </w:pPr>
      <w:r>
        <w:rPr>
          <w:b/>
          <w:bCs/>
        </w:rPr>
        <w:t xml:space="preserve">Senior .NET Developer | </w:t>
      </w:r>
      <w:r w:rsidR="005A51A0">
        <w:rPr>
          <w:b/>
          <w:bCs/>
        </w:rPr>
        <w:t>VB.NET</w:t>
      </w:r>
      <w:r>
        <w:rPr>
          <w:b/>
          <w:bCs/>
        </w:rPr>
        <w:t xml:space="preserve"> · </w:t>
      </w:r>
      <w:r w:rsidR="005A51A0">
        <w:rPr>
          <w:b/>
          <w:bCs/>
        </w:rPr>
        <w:t>C#</w:t>
      </w:r>
      <w:r>
        <w:rPr>
          <w:b/>
          <w:bCs/>
        </w:rPr>
        <w:t>.NET · SQL ·</w:t>
      </w:r>
      <w:r w:rsidR="005A51A0">
        <w:rPr>
          <w:b/>
          <w:bCs/>
        </w:rPr>
        <w:t>VBA</w:t>
      </w:r>
      <w:r>
        <w:rPr>
          <w:b/>
          <w:bCs/>
        </w:rPr>
        <w:t xml:space="preserve"> </w:t>
      </w:r>
      <w:r w:rsidR="005A51A0">
        <w:rPr>
          <w:b/>
          <w:bCs/>
        </w:rPr>
        <w:t xml:space="preserve">· </w:t>
      </w:r>
      <w:r>
        <w:rPr>
          <w:b/>
          <w:bCs/>
        </w:rPr>
        <w:t>Desktop Applications · Legacy Modernization</w:t>
      </w:r>
      <w:r>
        <w:br/>
        <w:t>Katy, TX · 832-725-2001 · j24hart@yahoo.com</w:t>
      </w:r>
      <w:r>
        <w:br/>
      </w:r>
      <w:r>
        <w:pict w14:anchorId="511127A2">
          <v:rect id="_x0000_i1193" style="width:0;height:1.5pt" o:hralign="center" o:hrstd="t" o:hr="t"/>
        </w:pict>
      </w:r>
    </w:p>
    <w:p w14:paraId="73F535E7" w14:textId="77777777" w:rsidR="009846CF" w:rsidRDefault="00000000">
      <w:pPr>
        <w:pStyle w:val="Heading2"/>
      </w:pPr>
      <w:bookmarkStart w:id="1" w:name="professional-summary"/>
      <w:r>
        <w:rPr>
          <w:b/>
          <w:bCs/>
        </w:rPr>
        <w:t>PROFESSIONAL SUMMARY</w:t>
      </w:r>
    </w:p>
    <w:p w14:paraId="2121D442" w14:textId="3F2528EF" w:rsidR="009846CF" w:rsidRDefault="00000000">
      <w:pPr>
        <w:pStyle w:val="FirstParagraph"/>
      </w:pPr>
      <w:r>
        <w:t xml:space="preserve">Senior Software Developer with </w:t>
      </w:r>
      <w:r>
        <w:rPr>
          <w:b/>
          <w:bCs/>
        </w:rPr>
        <w:t>18+ years of experience</w:t>
      </w:r>
      <w:r>
        <w:t xml:space="preserve"> designing, modernizing, and supporting enterprise applications across </w:t>
      </w:r>
      <w:r>
        <w:rPr>
          <w:b/>
          <w:bCs/>
        </w:rPr>
        <w:t>Aerospace, Finance, Defense, Medical, and Oil &amp; Gas</w:t>
      </w:r>
      <w:r>
        <w:t xml:space="preserve"> industries. Specialized in </w:t>
      </w:r>
      <w:r>
        <w:rPr>
          <w:b/>
          <w:bCs/>
        </w:rPr>
        <w:t xml:space="preserve">C#, VB.NET, SQL Server, </w:t>
      </w:r>
      <w:r w:rsidR="00392C67">
        <w:rPr>
          <w:b/>
          <w:bCs/>
        </w:rPr>
        <w:t xml:space="preserve">VBA, </w:t>
      </w:r>
      <w:r>
        <w:rPr>
          <w:b/>
          <w:bCs/>
        </w:rPr>
        <w:t>WinForms/WPF, API integrations, and legacy system modernization</w:t>
      </w:r>
      <w:r>
        <w:t>. Proven ability to deliver complex custom solutions for 50+ clients, improve operational workflows, and maintain high‑availability systems supporting multimillion‑dollar business operations. Known for strong problem‑solving, effective communication, and accurate project estimates.</w:t>
      </w:r>
    </w:p>
    <w:p w14:paraId="29D8ACD6" w14:textId="77777777" w:rsidR="009846CF" w:rsidRDefault="00000000">
      <w:r>
        <w:pict w14:anchorId="1A2A62B2">
          <v:rect id="_x0000_i1194" style="width:0;height:1.5pt" o:hralign="center" o:hrstd="t" o:hr="t"/>
        </w:pict>
      </w:r>
    </w:p>
    <w:p w14:paraId="786B64CE" w14:textId="77777777" w:rsidR="009846CF" w:rsidRDefault="00000000">
      <w:pPr>
        <w:pStyle w:val="Heading2"/>
      </w:pPr>
      <w:bookmarkStart w:id="2" w:name="core-competencies"/>
      <w:bookmarkEnd w:id="1"/>
      <w:r>
        <w:rPr>
          <w:b/>
          <w:bCs/>
        </w:rPr>
        <w:t>CORE COMPETENCIES</w:t>
      </w:r>
    </w:p>
    <w:p w14:paraId="4B073596" w14:textId="574E1903" w:rsidR="009846CF" w:rsidRDefault="00000000">
      <w:pPr>
        <w:pStyle w:val="Compact"/>
        <w:numPr>
          <w:ilvl w:val="0"/>
          <w:numId w:val="2"/>
        </w:numPr>
      </w:pPr>
      <w:r>
        <w:t xml:space="preserve">.NET Development (C#, VB.NET) · WinForms · </w:t>
      </w:r>
      <w:r w:rsidR="0024498B">
        <w:t>API Development</w:t>
      </w:r>
      <w:r>
        <w:t xml:space="preserve"> · </w:t>
      </w:r>
      <w:proofErr w:type="spellStart"/>
      <w:r w:rsidR="0024498B">
        <w:t>OpenAPI</w:t>
      </w:r>
      <w:proofErr w:type="spellEnd"/>
      <w:r w:rsidR="0024498B">
        <w:t>/Swagger ·</w:t>
      </w:r>
      <w:r w:rsidR="0024498B">
        <w:t xml:space="preserve"> REST </w:t>
      </w:r>
      <w:r w:rsidR="0024498B">
        <w:t>· WPF</w:t>
      </w:r>
    </w:p>
    <w:p w14:paraId="6E9F93FB" w14:textId="77777777" w:rsidR="009846CF" w:rsidRDefault="00000000">
      <w:pPr>
        <w:pStyle w:val="Compact"/>
        <w:numPr>
          <w:ilvl w:val="0"/>
          <w:numId w:val="2"/>
        </w:numPr>
      </w:pPr>
      <w:r>
        <w:t>SQL Server · Stored Procedures · Query Optimization · Data Modeling</w:t>
      </w:r>
      <w:r>
        <w:br/>
      </w:r>
    </w:p>
    <w:p w14:paraId="7AFCF1E0" w14:textId="77777777" w:rsidR="009846CF" w:rsidRDefault="00000000">
      <w:pPr>
        <w:pStyle w:val="Compact"/>
        <w:numPr>
          <w:ilvl w:val="0"/>
          <w:numId w:val="2"/>
        </w:numPr>
      </w:pPr>
      <w:r>
        <w:t>Legacy System Modernization · Access to SQL Migrations · VBA Automation</w:t>
      </w:r>
      <w:r>
        <w:br/>
      </w:r>
    </w:p>
    <w:p w14:paraId="54D81B94" w14:textId="77777777" w:rsidR="009846CF" w:rsidRDefault="00000000">
      <w:pPr>
        <w:pStyle w:val="Compact"/>
        <w:numPr>
          <w:ilvl w:val="0"/>
          <w:numId w:val="2"/>
        </w:numPr>
      </w:pPr>
      <w:r>
        <w:t>SSRS · Telerik Reporting · Crystal Reports · Reporting Integrations</w:t>
      </w:r>
      <w:r>
        <w:br/>
      </w:r>
    </w:p>
    <w:p w14:paraId="01A6EAB1" w14:textId="77777777" w:rsidR="009846CF" w:rsidRDefault="00000000">
      <w:pPr>
        <w:pStyle w:val="Compact"/>
        <w:numPr>
          <w:ilvl w:val="0"/>
          <w:numId w:val="2"/>
        </w:numPr>
      </w:pPr>
      <w:r>
        <w:t>Agile/Scrum · Azure DevOps · Git · Jira · Unit Testing</w:t>
      </w:r>
      <w:r>
        <w:br/>
      </w:r>
    </w:p>
    <w:p w14:paraId="7B862751" w14:textId="77777777" w:rsidR="009846CF" w:rsidRDefault="00000000">
      <w:pPr>
        <w:pStyle w:val="Compact"/>
        <w:numPr>
          <w:ilvl w:val="0"/>
          <w:numId w:val="2"/>
        </w:numPr>
      </w:pPr>
      <w:r>
        <w:t>Requirements Gathering · Client‑Facing Technical Support · Solution Design</w:t>
      </w:r>
    </w:p>
    <w:p w14:paraId="649F5645" w14:textId="77777777" w:rsidR="009846CF" w:rsidRDefault="00000000">
      <w:r>
        <w:pict w14:anchorId="67190F44">
          <v:rect id="_x0000_i1200" style="width:0;height:1.5pt" o:hralign="center" o:bullet="t" o:hrstd="t" o:hr="t"/>
        </w:pict>
      </w:r>
    </w:p>
    <w:p w14:paraId="24C33C21" w14:textId="403E69CD" w:rsidR="009B620D" w:rsidRDefault="009B620D" w:rsidP="009B620D">
      <w:pPr>
        <w:pStyle w:val="Heading2"/>
        <w:rPr>
          <w:b/>
          <w:bCs/>
        </w:rPr>
      </w:pPr>
      <w:r>
        <w:rPr>
          <w:b/>
          <w:bCs/>
        </w:rPr>
        <w:t>TECHNICALL PROJECTS</w:t>
      </w:r>
      <w:r>
        <w:rPr>
          <w:b/>
          <w:bCs/>
        </w:rPr>
        <w:t xml:space="preserve"> </w:t>
      </w:r>
    </w:p>
    <w:p w14:paraId="26746C76" w14:textId="268B4C89" w:rsidR="009B620D" w:rsidRDefault="009B620D" w:rsidP="009B620D">
      <w:pPr>
        <w:pStyle w:val="Compact"/>
        <w:numPr>
          <w:ilvl w:val="0"/>
          <w:numId w:val="2"/>
        </w:numPr>
      </w:pPr>
      <w:r w:rsidRPr="009B620D">
        <w:t>Project: Resume API / Portfolio Site (C#, ASP.NET Core, Swagger/</w:t>
      </w:r>
      <w:proofErr w:type="spellStart"/>
      <w:r w:rsidRPr="009B620D">
        <w:t>OpenAPI</w:t>
      </w:r>
      <w:proofErr w:type="spellEnd"/>
      <w:r w:rsidRPr="009B620D">
        <w:t>, API Versioning) — Live Demo</w:t>
      </w:r>
      <w:r w:rsidR="0024498B">
        <w:t xml:space="preserve"> </w:t>
      </w:r>
      <w:r w:rsidR="0024498B" w:rsidRPr="009B620D">
        <w:t xml:space="preserve">| </w:t>
      </w:r>
      <w:r w:rsidR="0024498B">
        <w:t>Swagger</w:t>
      </w:r>
      <w:r w:rsidRPr="009B620D">
        <w:t xml:space="preserve"> | GitHub</w:t>
      </w:r>
    </w:p>
    <w:p w14:paraId="0595C0C3" w14:textId="676EE77C" w:rsidR="009B620D" w:rsidRDefault="009B620D" w:rsidP="009B620D">
      <w:pPr>
        <w:pStyle w:val="Compact"/>
        <w:numPr>
          <w:ilvl w:val="1"/>
          <w:numId w:val="2"/>
        </w:numPr>
      </w:pPr>
      <w:r>
        <w:t xml:space="preserve">Live Demo: </w:t>
      </w:r>
      <w:hyperlink r:id="rId5" w:history="1">
        <w:r w:rsidRPr="004B7990">
          <w:rPr>
            <w:rStyle w:val="Hyperlink"/>
          </w:rPr>
          <w:t>https://hart-resume-api.azurewebsites.net/</w:t>
        </w:r>
      </w:hyperlink>
    </w:p>
    <w:p w14:paraId="669D48EF" w14:textId="43FB1293" w:rsidR="009B620D" w:rsidRDefault="009B620D" w:rsidP="009B620D">
      <w:pPr>
        <w:pStyle w:val="Compact"/>
        <w:numPr>
          <w:ilvl w:val="1"/>
          <w:numId w:val="2"/>
        </w:numPr>
      </w:pPr>
      <w:r>
        <w:t xml:space="preserve">Swagger: </w:t>
      </w:r>
      <w:hyperlink r:id="rId6" w:history="1">
        <w:r w:rsidRPr="004B7990">
          <w:rPr>
            <w:rStyle w:val="Hyperlink"/>
          </w:rPr>
          <w:t>https://hart-resume-api.azurewebsites.net/swagger/index.html</w:t>
        </w:r>
      </w:hyperlink>
    </w:p>
    <w:p w14:paraId="14AAF02B" w14:textId="6E21EBDB" w:rsidR="009B620D" w:rsidRPr="009B620D" w:rsidRDefault="009B620D" w:rsidP="009B620D">
      <w:pPr>
        <w:pStyle w:val="Compact"/>
        <w:numPr>
          <w:ilvl w:val="1"/>
          <w:numId w:val="2"/>
        </w:numPr>
      </w:pPr>
      <w:r>
        <w:t xml:space="preserve">GitHub: </w:t>
      </w:r>
      <w:hyperlink r:id="rId7" w:history="1">
        <w:r w:rsidRPr="00A53A5D">
          <w:rPr>
            <w:rStyle w:val="Hyperlink"/>
          </w:rPr>
          <w:t>https://github.com/jasonhart-dev/ResumeApi</w:t>
        </w:r>
      </w:hyperlink>
    </w:p>
    <w:p w14:paraId="7B44A008" w14:textId="558DCFF8" w:rsidR="009B620D" w:rsidRDefault="009B620D">
      <w:r>
        <w:pict w14:anchorId="13EBBBBC">
          <v:rect id="_x0000_i1201" style="width:0;height:1.5pt" o:hralign="center" o:bullet="t" o:hrstd="t" o:hr="t"/>
        </w:pict>
      </w:r>
    </w:p>
    <w:p w14:paraId="4FBD8695" w14:textId="77777777" w:rsidR="009846CF" w:rsidRDefault="00000000">
      <w:pPr>
        <w:pStyle w:val="Heading2"/>
      </w:pPr>
      <w:bookmarkStart w:id="3" w:name="professional-experience"/>
      <w:bookmarkEnd w:id="2"/>
      <w:r>
        <w:rPr>
          <w:b/>
          <w:bCs/>
        </w:rPr>
        <w:lastRenderedPageBreak/>
        <w:t>PROFESSIONAL EXPERIENCE</w:t>
      </w:r>
    </w:p>
    <w:p w14:paraId="34E0E316" w14:textId="77777777" w:rsidR="009846CF" w:rsidRDefault="00000000">
      <w:pPr>
        <w:pStyle w:val="Heading3"/>
      </w:pPr>
      <w:bookmarkStart w:id="4" w:name="X1e7cf3c141d5fef430dafbf42ec82a86b08c9fe"/>
      <w:r>
        <w:rPr>
          <w:b/>
          <w:bCs/>
        </w:rPr>
        <w:t>Peloton Computer Enterprises – Custom Software Developer</w:t>
      </w:r>
    </w:p>
    <w:p w14:paraId="200B6AE4" w14:textId="55384A26" w:rsidR="00392C67" w:rsidRDefault="00000000">
      <w:pPr>
        <w:pStyle w:val="FirstParagraph"/>
      </w:pPr>
      <w:r>
        <w:rPr>
          <w:i/>
          <w:iCs/>
        </w:rPr>
        <w:t>Katy, TX | 07/2018 – 04/2021 &amp; 03/202</w:t>
      </w:r>
      <w:r w:rsidR="000F72AF">
        <w:rPr>
          <w:i/>
          <w:iCs/>
        </w:rPr>
        <w:t>2</w:t>
      </w:r>
      <w:r>
        <w:rPr>
          <w:i/>
          <w:iCs/>
        </w:rPr>
        <w:t xml:space="preserve"> – 12/2025</w:t>
      </w:r>
      <w:r>
        <w:t xml:space="preserve"> </w:t>
      </w:r>
    </w:p>
    <w:p w14:paraId="32749E7B" w14:textId="440F7514" w:rsidR="009846CF" w:rsidRDefault="00000000">
      <w:pPr>
        <w:pStyle w:val="FirstParagraph"/>
      </w:pPr>
      <w:r>
        <w:t>Peloton provides industry-leading well lifecycle data‑management solutions.</w:t>
      </w:r>
    </w:p>
    <w:p w14:paraId="3EF0A635" w14:textId="77777777" w:rsidR="009846CF" w:rsidRDefault="00000000">
      <w:pPr>
        <w:pStyle w:val="BodyText"/>
      </w:pPr>
      <w:r>
        <w:rPr>
          <w:b/>
          <w:bCs/>
        </w:rPr>
        <w:t>Key Achievements &amp; Responsibilities:</w:t>
      </w:r>
      <w:r>
        <w:t xml:space="preserve"> - Delivered </w:t>
      </w:r>
      <w:r>
        <w:rPr>
          <w:b/>
          <w:bCs/>
        </w:rPr>
        <w:t>custom .NET and VBA applications</w:t>
      </w:r>
      <w:r>
        <w:t xml:space="preserve"> for 50+ enterprise Oil &amp; Gas clients, improving automation, data flow, and operational efficiency. - Built </w:t>
      </w:r>
      <w:r>
        <w:rPr>
          <w:b/>
          <w:bCs/>
        </w:rPr>
        <w:t>add-ins and standalone applications</w:t>
      </w:r>
      <w:r>
        <w:t xml:space="preserve"> using Peloton SDKs, Web APIs, and .NET 4.8. - Modernized internal tools and introduced </w:t>
      </w:r>
      <w:r>
        <w:rPr>
          <w:b/>
          <w:bCs/>
        </w:rPr>
        <w:t>AI-assisted workflows</w:t>
      </w:r>
      <w:r>
        <w:t xml:space="preserve"> to reduce development time and streamline feature delivery. - Led </w:t>
      </w:r>
      <w:r>
        <w:rPr>
          <w:b/>
          <w:bCs/>
        </w:rPr>
        <w:t>onsite client discovery and planning</w:t>
      </w:r>
      <w:r>
        <w:t xml:space="preserve">, producing accurate time and budget estimates. - Served as the </w:t>
      </w:r>
      <w:r>
        <w:rPr>
          <w:b/>
          <w:bCs/>
        </w:rPr>
        <w:t>primary technical contact</w:t>
      </w:r>
      <w:r>
        <w:t xml:space="preserve"> for custom solutions, resolving escalated issues and improving system reliability. - Developed internal tooling to support engineering and support teams, improving turnaround on technical tasks.</w:t>
      </w:r>
    </w:p>
    <w:p w14:paraId="31250AB5" w14:textId="77777777" w:rsidR="009846CF" w:rsidRDefault="00000000">
      <w:pPr>
        <w:pStyle w:val="BodyText"/>
      </w:pPr>
      <w:r>
        <w:rPr>
          <w:b/>
          <w:bCs/>
        </w:rPr>
        <w:t>Environment:</w:t>
      </w:r>
      <w:r>
        <w:t xml:space="preserve"> Visual Studio 2022, SQL Server 2022, Peloton SDK, .NET 4.8, </w:t>
      </w:r>
      <w:proofErr w:type="spellStart"/>
      <w:r>
        <w:t>WellView</w:t>
      </w:r>
      <w:proofErr w:type="spellEnd"/>
      <w:r>
        <w:t>/</w:t>
      </w:r>
      <w:proofErr w:type="spellStart"/>
      <w:r>
        <w:t>SiteView</w:t>
      </w:r>
      <w:proofErr w:type="spellEnd"/>
      <w:r>
        <w:t>/</w:t>
      </w:r>
      <w:proofErr w:type="spellStart"/>
      <w:r>
        <w:t>RigView</w:t>
      </w:r>
      <w:proofErr w:type="spellEnd"/>
      <w:r>
        <w:t>, Web API, Excel VBA, XML, WITSML</w:t>
      </w:r>
    </w:p>
    <w:p w14:paraId="75189838" w14:textId="77777777" w:rsidR="009846CF" w:rsidRDefault="00000000">
      <w:r>
        <w:pict w14:anchorId="476BA448">
          <v:rect id="_x0000_i1195" style="width:0;height:1.5pt" o:hralign="center" o:hrstd="t" o:hr="t"/>
        </w:pict>
      </w:r>
    </w:p>
    <w:p w14:paraId="4B948DB6" w14:textId="77777777" w:rsidR="009846CF" w:rsidRDefault="00000000">
      <w:pPr>
        <w:pStyle w:val="Heading3"/>
      </w:pPr>
      <w:bookmarkStart w:id="5" w:name="boeing-software-engineer-iii"/>
      <w:bookmarkEnd w:id="4"/>
      <w:r>
        <w:rPr>
          <w:b/>
          <w:bCs/>
        </w:rPr>
        <w:t>Boeing – Software Engineer III</w:t>
      </w:r>
    </w:p>
    <w:p w14:paraId="1D0D5237" w14:textId="5F5544BE" w:rsidR="009846CF" w:rsidRDefault="00000000">
      <w:pPr>
        <w:pStyle w:val="FirstParagraph"/>
      </w:pPr>
      <w:r>
        <w:rPr>
          <w:i/>
          <w:iCs/>
        </w:rPr>
        <w:t>Katy, TX | 04/2021 – 03/202</w:t>
      </w:r>
      <w:r w:rsidR="000F72AF">
        <w:rPr>
          <w:i/>
          <w:iCs/>
        </w:rPr>
        <w:t>2</w:t>
      </w:r>
    </w:p>
    <w:p w14:paraId="2317CC51" w14:textId="77777777" w:rsidR="009846CF" w:rsidRDefault="00000000">
      <w:pPr>
        <w:pStyle w:val="BodyText"/>
      </w:pPr>
      <w:r>
        <w:rPr>
          <w:b/>
          <w:bCs/>
        </w:rPr>
        <w:t>Key Achievements &amp; Responsibilities:</w:t>
      </w:r>
      <w:r>
        <w:t xml:space="preserve"> - Developed multiple </w:t>
      </w:r>
      <w:r>
        <w:rPr>
          <w:b/>
          <w:bCs/>
        </w:rPr>
        <w:t>C# .NET applications</w:t>
      </w:r>
      <w:r>
        <w:t xml:space="preserve"> supporting aerospace engineering workflows. - Created and refactored </w:t>
      </w:r>
      <w:r>
        <w:rPr>
          <w:b/>
          <w:bCs/>
        </w:rPr>
        <w:t>Telerik reporting modules</w:t>
      </w:r>
      <w:r>
        <w:t xml:space="preserve">, improving clarity and performance. - Built and executed </w:t>
      </w:r>
      <w:r>
        <w:rPr>
          <w:b/>
          <w:bCs/>
        </w:rPr>
        <w:t>unit tests</w:t>
      </w:r>
      <w:r>
        <w:t xml:space="preserve"> for all new development, supporting quality and maintainability. - Collaborated with cross‑functional teams in an </w:t>
      </w:r>
      <w:r>
        <w:rPr>
          <w:b/>
          <w:bCs/>
        </w:rPr>
        <w:t>Agile/Scrum environment</w:t>
      </w:r>
      <w:r>
        <w:t>. - Provided bi‑weekly demos and participated in code reviews, ensuring coding standards and design consistency.</w:t>
      </w:r>
    </w:p>
    <w:p w14:paraId="63060C13" w14:textId="77777777" w:rsidR="009846CF" w:rsidRDefault="00000000">
      <w:pPr>
        <w:pStyle w:val="BodyText"/>
      </w:pPr>
      <w:r>
        <w:rPr>
          <w:b/>
          <w:bCs/>
        </w:rPr>
        <w:t>Environment:</w:t>
      </w:r>
      <w:r>
        <w:t xml:space="preserve"> Visual Studio 2019, C# 8.0, SQLite, Git, DevOps, Telerik Reporting</w:t>
      </w:r>
    </w:p>
    <w:p w14:paraId="7A0A2E22" w14:textId="77777777" w:rsidR="009846CF" w:rsidRDefault="00000000">
      <w:r>
        <w:pict w14:anchorId="078A2C4F">
          <v:rect id="_x0000_i1196" style="width:0;height:1.5pt" o:hralign="center" o:hrstd="t" o:hr="t"/>
        </w:pict>
      </w:r>
    </w:p>
    <w:p w14:paraId="7398CA81" w14:textId="77777777" w:rsidR="009846CF" w:rsidRDefault="00000000">
      <w:pPr>
        <w:pStyle w:val="Heading3"/>
      </w:pPr>
      <w:bookmarkStart w:id="6" w:name="Xaf55cabd9c4c470d93f0cb984540ac72ba3083f"/>
      <w:bookmarkEnd w:id="5"/>
      <w:r>
        <w:rPr>
          <w:b/>
          <w:bCs/>
        </w:rPr>
        <w:t>Bank of America Merrill Lynch – Assistant Vice President, Application Support</w:t>
      </w:r>
    </w:p>
    <w:p w14:paraId="479DB651" w14:textId="77777777" w:rsidR="009846CF" w:rsidRDefault="00000000">
      <w:pPr>
        <w:pStyle w:val="FirstParagraph"/>
      </w:pPr>
      <w:r>
        <w:rPr>
          <w:i/>
          <w:iCs/>
        </w:rPr>
        <w:t>Houston, TX | 05/2016 – 07/2018</w:t>
      </w:r>
    </w:p>
    <w:p w14:paraId="08681A38" w14:textId="77777777" w:rsidR="009846CF" w:rsidRDefault="00000000">
      <w:pPr>
        <w:pStyle w:val="BodyText"/>
      </w:pPr>
      <w:r>
        <w:rPr>
          <w:b/>
          <w:bCs/>
        </w:rPr>
        <w:t>Key Achievements &amp; Responsibilities:</w:t>
      </w:r>
      <w:r>
        <w:t xml:space="preserve"> - Supported real‑time trading systems generating </w:t>
      </w:r>
      <w:r>
        <w:rPr>
          <w:b/>
          <w:bCs/>
        </w:rPr>
        <w:t>$450M+ in annual revenue</w:t>
      </w:r>
      <w:r>
        <w:t xml:space="preserve">, ensuring uptime and rapid incident response. - Managed deployment of critical applications during after‑hours windows, ensuring smooth releases. - Collaborated with global teams (London, Singapore, India) to maintain </w:t>
      </w:r>
      <w:r>
        <w:rPr>
          <w:b/>
          <w:bCs/>
        </w:rPr>
        <w:t>24/7 operational continuity</w:t>
      </w:r>
      <w:r>
        <w:t xml:space="preserve">. - Assisted developers with SQL analysis and troubleshooting in production </w:t>
      </w:r>
      <w:r>
        <w:lastRenderedPageBreak/>
        <w:t>environments. - Maintained monitoring dashboards (Perl/.NET) and validated trade flow processes.</w:t>
      </w:r>
    </w:p>
    <w:p w14:paraId="1CC29330" w14:textId="77777777" w:rsidR="009846CF" w:rsidRDefault="00000000">
      <w:pPr>
        <w:pStyle w:val="BodyText"/>
      </w:pPr>
      <w:r>
        <w:rPr>
          <w:b/>
          <w:bCs/>
        </w:rPr>
        <w:t>Environment:</w:t>
      </w:r>
      <w:r>
        <w:t xml:space="preserve"> SQL Server 2010, SSRS, Autosys, Quartz, proprietary .NET tools, MS Office</w:t>
      </w:r>
    </w:p>
    <w:p w14:paraId="0B88480E" w14:textId="77777777" w:rsidR="005A51A0" w:rsidRDefault="005A51A0">
      <w:pPr>
        <w:pStyle w:val="BodyText"/>
      </w:pPr>
    </w:p>
    <w:p w14:paraId="46F9D695" w14:textId="77777777" w:rsidR="005A51A0" w:rsidRDefault="005A51A0">
      <w:pPr>
        <w:pStyle w:val="BodyText"/>
      </w:pPr>
    </w:p>
    <w:p w14:paraId="048F74A2" w14:textId="77777777" w:rsidR="005A51A0" w:rsidRDefault="005A51A0">
      <w:pPr>
        <w:pStyle w:val="BodyText"/>
      </w:pPr>
    </w:p>
    <w:p w14:paraId="00A7AEA3" w14:textId="77777777" w:rsidR="005A51A0" w:rsidRDefault="005A51A0">
      <w:pPr>
        <w:pStyle w:val="BodyText"/>
      </w:pPr>
    </w:p>
    <w:p w14:paraId="6F955ECB" w14:textId="77777777" w:rsidR="009846CF" w:rsidRDefault="00000000">
      <w:r>
        <w:pict w14:anchorId="5AD2977B">
          <v:rect id="_x0000_i1197" style="width:0;height:1.5pt" o:hralign="center" o:hrstd="t" o:hr="t"/>
        </w:pict>
      </w:r>
    </w:p>
    <w:p w14:paraId="50628117" w14:textId="77777777" w:rsidR="009846CF" w:rsidRDefault="00000000">
      <w:pPr>
        <w:pStyle w:val="Heading3"/>
      </w:pPr>
      <w:bookmarkStart w:id="7" w:name="preventice-services-software-engineer"/>
      <w:bookmarkEnd w:id="6"/>
      <w:proofErr w:type="spellStart"/>
      <w:r>
        <w:rPr>
          <w:b/>
          <w:bCs/>
        </w:rPr>
        <w:t>Preventice</w:t>
      </w:r>
      <w:proofErr w:type="spellEnd"/>
      <w:r>
        <w:rPr>
          <w:b/>
          <w:bCs/>
        </w:rPr>
        <w:t xml:space="preserve"> Services – Software Engineer</w:t>
      </w:r>
    </w:p>
    <w:p w14:paraId="6DFF2632" w14:textId="77777777" w:rsidR="009846CF" w:rsidRDefault="00000000">
      <w:pPr>
        <w:pStyle w:val="FirstParagraph"/>
      </w:pPr>
      <w:r>
        <w:rPr>
          <w:i/>
          <w:iCs/>
        </w:rPr>
        <w:t>Houston, TX | 04/2014 – 05/2016</w:t>
      </w:r>
    </w:p>
    <w:p w14:paraId="70693A02" w14:textId="77777777" w:rsidR="009846CF" w:rsidRDefault="00000000">
      <w:pPr>
        <w:pStyle w:val="BodyText"/>
      </w:pPr>
      <w:r>
        <w:rPr>
          <w:b/>
          <w:bCs/>
        </w:rPr>
        <w:t>Key Achievements &amp; Responsibilities:</w:t>
      </w:r>
      <w:r>
        <w:t xml:space="preserve"> - Enhanced and maintained </w:t>
      </w:r>
      <w:proofErr w:type="spellStart"/>
      <w:r>
        <w:rPr>
          <w:b/>
          <w:bCs/>
        </w:rPr>
        <w:t>Paceart</w:t>
      </w:r>
      <w:proofErr w:type="spellEnd"/>
      <w:r>
        <w:rPr>
          <w:b/>
          <w:bCs/>
        </w:rPr>
        <w:t xml:space="preserve"> VBA and C# applications</w:t>
      </w:r>
      <w:r>
        <w:t xml:space="preserve"> used for real‑time cardiac monitoring workflows. - Developed custom reports in </w:t>
      </w:r>
      <w:r>
        <w:rPr>
          <w:b/>
          <w:bCs/>
        </w:rPr>
        <w:t>SSRS</w:t>
      </w:r>
      <w:r>
        <w:t xml:space="preserve"> and created SQL schemas to extend legacy MS Access systems. - Built C# connectors integrating 3rd‑party applications with proprietary reporting systems. - Supported deployment packaging and rollback planning for clinical software.</w:t>
      </w:r>
    </w:p>
    <w:p w14:paraId="0FE343A9" w14:textId="77777777" w:rsidR="009846CF" w:rsidRDefault="00000000">
      <w:pPr>
        <w:pStyle w:val="BodyText"/>
      </w:pPr>
      <w:r>
        <w:rPr>
          <w:b/>
          <w:bCs/>
        </w:rPr>
        <w:t>Environment:</w:t>
      </w:r>
      <w:r>
        <w:t xml:space="preserve"> C#, VBA, MS Access, SQL Server 2010, SSRS, TFS</w:t>
      </w:r>
    </w:p>
    <w:p w14:paraId="1CA75149" w14:textId="77777777" w:rsidR="009846CF" w:rsidRDefault="00000000">
      <w:r>
        <w:pict w14:anchorId="5C0A4025">
          <v:rect id="_x0000_i1198" style="width:0;height:1.5pt" o:hralign="center" o:hrstd="t" o:hr="t"/>
        </w:pict>
      </w:r>
    </w:p>
    <w:p w14:paraId="59E61B69" w14:textId="77777777" w:rsidR="009846CF" w:rsidRDefault="00000000">
      <w:pPr>
        <w:pStyle w:val="Heading3"/>
      </w:pPr>
      <w:bookmarkStart w:id="8" w:name="X5f3d83c30bf48e2b77ede688617274963eef51e"/>
      <w:bookmarkEnd w:id="7"/>
      <w:r>
        <w:rPr>
          <w:b/>
          <w:bCs/>
        </w:rPr>
        <w:t>USAF Air Force Personnel Center (LCOM PMO) – Software Developer</w:t>
      </w:r>
    </w:p>
    <w:p w14:paraId="6BB66654" w14:textId="77777777" w:rsidR="009846CF" w:rsidRDefault="00000000">
      <w:pPr>
        <w:pStyle w:val="FirstParagraph"/>
      </w:pPr>
      <w:r>
        <w:rPr>
          <w:i/>
          <w:iCs/>
        </w:rPr>
        <w:t>Randolph AFB, TX | 11/2008 – 04/2014</w:t>
      </w:r>
    </w:p>
    <w:p w14:paraId="4F80A6E4" w14:textId="77777777" w:rsidR="009846CF" w:rsidRDefault="00000000">
      <w:pPr>
        <w:pStyle w:val="BodyText"/>
      </w:pPr>
      <w:r>
        <w:rPr>
          <w:b/>
          <w:bCs/>
        </w:rPr>
        <w:t>Key Achievements &amp; Responsibilities:</w:t>
      </w:r>
      <w:r>
        <w:t xml:space="preserve"> - Rewrote and maintained the </w:t>
      </w:r>
      <w:r>
        <w:rPr>
          <w:b/>
          <w:bCs/>
        </w:rPr>
        <w:t>Data Preparation System (DPS)</w:t>
      </w:r>
      <w:r>
        <w:t xml:space="preserve"> using C# WinForms to support large‑scale Air Force manpower modeling. - Modified and optimized simulation engine components in </w:t>
      </w:r>
      <w:r>
        <w:rPr>
          <w:b/>
          <w:bCs/>
        </w:rPr>
        <w:t>C++</w:t>
      </w:r>
      <w:r>
        <w:t xml:space="preserve">. - Built custom </w:t>
      </w:r>
      <w:r>
        <w:rPr>
          <w:b/>
          <w:bCs/>
        </w:rPr>
        <w:t>data import routines</w:t>
      </w:r>
      <w:r>
        <w:t xml:space="preserve"> (Excel/Text → Proprietary Databases). - Designed and improved system reports (Crystal Reports) and rebuilt legacy Access databases. - Served as administrator for </w:t>
      </w:r>
      <w:r>
        <w:rPr>
          <w:b/>
          <w:bCs/>
        </w:rPr>
        <w:t>SourceSafe repositories</w:t>
      </w:r>
      <w:r>
        <w:t xml:space="preserve"> and contributed to next‑generation GUI redesign.</w:t>
      </w:r>
    </w:p>
    <w:p w14:paraId="158F54C5" w14:textId="77777777" w:rsidR="009846CF" w:rsidRDefault="00000000">
      <w:pPr>
        <w:pStyle w:val="BodyText"/>
      </w:pPr>
      <w:r>
        <w:rPr>
          <w:b/>
          <w:bCs/>
        </w:rPr>
        <w:t>Environment:</w:t>
      </w:r>
      <w:r>
        <w:t xml:space="preserve"> C#, C++, VB.NET, WinForms, MS Access, Crystal Reports, VBA, T‑SQL</w:t>
      </w:r>
    </w:p>
    <w:p w14:paraId="36B3B82C" w14:textId="77777777" w:rsidR="009846CF" w:rsidRDefault="00000000">
      <w:r>
        <w:pict w14:anchorId="104BABF4">
          <v:rect id="_x0000_i1199" style="width:0;height:1.5pt" o:hralign="center" o:hrstd="t" o:hr="t"/>
        </w:pict>
      </w:r>
    </w:p>
    <w:p w14:paraId="27AD4913" w14:textId="77777777" w:rsidR="009846CF" w:rsidRDefault="00000000">
      <w:pPr>
        <w:pStyle w:val="Heading2"/>
      </w:pPr>
      <w:bookmarkStart w:id="9" w:name="education"/>
      <w:bookmarkEnd w:id="3"/>
      <w:bookmarkEnd w:id="8"/>
      <w:r>
        <w:rPr>
          <w:b/>
          <w:bCs/>
        </w:rPr>
        <w:t>EDUCATION</w:t>
      </w:r>
    </w:p>
    <w:p w14:paraId="3DD9369E" w14:textId="77777777" w:rsidR="009846CF" w:rsidRDefault="00000000">
      <w:pPr>
        <w:pStyle w:val="FirstParagraph"/>
      </w:pPr>
      <w:r>
        <w:rPr>
          <w:b/>
          <w:bCs/>
        </w:rPr>
        <w:t>B.B.A, Computer Information Systems &amp; Quantitative Methods</w:t>
      </w:r>
      <w:r>
        <w:br/>
        <w:t>Minor: Business Administration</w:t>
      </w:r>
      <w:r>
        <w:br/>
        <w:t>Texas State University – San Marcos, TX</w:t>
      </w:r>
      <w:bookmarkEnd w:id="0"/>
      <w:bookmarkEnd w:id="9"/>
    </w:p>
    <w:sectPr w:rsidR="009846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F0C8F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865D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8086535">
    <w:abstractNumId w:val="0"/>
  </w:num>
  <w:num w:numId="2" w16cid:durableId="211616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CF"/>
    <w:rsid w:val="000F72AF"/>
    <w:rsid w:val="0024498B"/>
    <w:rsid w:val="00392C67"/>
    <w:rsid w:val="0054600A"/>
    <w:rsid w:val="005A51A0"/>
    <w:rsid w:val="006D1215"/>
    <w:rsid w:val="009846CF"/>
    <w:rsid w:val="009B620D"/>
    <w:rsid w:val="00A5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1652"/>
  <w15:docId w15:val="{0C2A4ED4-FCF3-49E9-9F01-70FE4450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B6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sonhart-dev/Resume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t-resume-api.azurewebsites.net/swagger/index.html" TargetMode="External"/><Relationship Id="rId5" Type="http://schemas.openxmlformats.org/officeDocument/2006/relationships/hyperlink" Target="https://hart-resume-api.azurewebsites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Hart</dc:creator>
  <cp:keywords/>
  <cp:lastModifiedBy>Jason Hart</cp:lastModifiedBy>
  <cp:revision>4</cp:revision>
  <dcterms:created xsi:type="dcterms:W3CDTF">2025-12-29T15:29:00Z</dcterms:created>
  <dcterms:modified xsi:type="dcterms:W3CDTF">2025-12-29T15:34:00Z</dcterms:modified>
</cp:coreProperties>
</file>