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F8317" w14:textId="3921C293" w:rsidR="001D373C" w:rsidRPr="006F4907" w:rsidRDefault="00EC1595" w:rsidP="00724331">
      <w:pPr>
        <w:autoSpaceDE w:val="0"/>
        <w:autoSpaceDN w:val="0"/>
        <w:adjustRightInd w:val="0"/>
        <w:spacing w:after="120"/>
        <w:jc w:val="center"/>
        <w:rPr>
          <w:rFonts w:ascii="Baskerville" w:hAnsi="Baskerville" w:cs="Baskerville"/>
          <w:b/>
          <w:bCs/>
          <w:color w:val="3C5D84"/>
          <w:spacing w:val="5"/>
          <w:kern w:val="1"/>
          <w:sz w:val="52"/>
          <w:szCs w:val="52"/>
        </w:rPr>
      </w:pPr>
      <w:r>
        <w:rPr>
          <w:rFonts w:ascii="Baskerville" w:hAnsi="Baskerville" w:cs="Baskerville"/>
          <w:b/>
          <w:bCs/>
          <w:color w:val="3C5D84"/>
          <w:spacing w:val="5"/>
          <w:kern w:val="1"/>
          <w:sz w:val="52"/>
          <w:szCs w:val="52"/>
        </w:rPr>
        <w:t>Editing CSS Using Chrome Dev Tools</w:t>
      </w:r>
    </w:p>
    <w:p w14:paraId="7164AE01" w14:textId="3570EF45" w:rsidR="001D373C" w:rsidRDefault="001D373C" w:rsidP="006F4907">
      <w:pPr>
        <w:autoSpaceDE w:val="0"/>
        <w:autoSpaceDN w:val="0"/>
        <w:adjustRightInd w:val="0"/>
        <w:spacing w:after="160"/>
        <w:rPr>
          <w:rFonts w:ascii="Baskerville" w:hAnsi="Baskerville" w:cs="Baskerville"/>
          <w:i/>
          <w:iCs/>
          <w:color w:val="493320"/>
          <w:sz w:val="40"/>
          <w:szCs w:val="40"/>
        </w:rPr>
      </w:pPr>
    </w:p>
    <w:p w14:paraId="0D66E296" w14:textId="5F325578" w:rsidR="001D373C" w:rsidRDefault="001D373C" w:rsidP="005C2BD8">
      <w:pPr>
        <w:autoSpaceDE w:val="0"/>
        <w:autoSpaceDN w:val="0"/>
        <w:adjustRightInd w:val="0"/>
        <w:spacing w:after="160"/>
        <w:rPr>
          <w:rFonts w:ascii="Baskerville" w:hAnsi="Baskerville" w:cs="Baskerville"/>
          <w:i/>
          <w:iCs/>
          <w:color w:val="493320"/>
          <w:sz w:val="40"/>
          <w:szCs w:val="40"/>
        </w:rPr>
      </w:pPr>
    </w:p>
    <w:p w14:paraId="708EAF3C" w14:textId="1E98A1BF" w:rsidR="000B0AD3" w:rsidRDefault="005C2BD8" w:rsidP="001D373C">
      <w:pPr>
        <w:autoSpaceDE w:val="0"/>
        <w:autoSpaceDN w:val="0"/>
        <w:adjustRightInd w:val="0"/>
        <w:spacing w:after="160"/>
        <w:jc w:val="center"/>
        <w:rPr>
          <w:rFonts w:ascii="Baskerville" w:hAnsi="Baskerville" w:cs="Baskerville"/>
          <w:i/>
          <w:iCs/>
          <w:color w:val="493320"/>
          <w:sz w:val="40"/>
          <w:szCs w:val="40"/>
        </w:rPr>
      </w:pPr>
      <w:r>
        <w:rPr>
          <w:rFonts w:ascii="Baskerville" w:hAnsi="Baskerville" w:cs="Baskerville"/>
          <w:i/>
          <w:iCs/>
          <w:noProof/>
          <w:color w:val="493320"/>
          <w:sz w:val="40"/>
          <w:szCs w:val="40"/>
        </w:rPr>
        <w:drawing>
          <wp:inline distT="0" distB="0" distL="0" distR="0" wp14:anchorId="6081EB6F" wp14:editId="04A7F5A8">
            <wp:extent cx="4454013" cy="47804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8 at 10.56.49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0992" cy="4820139"/>
                    </a:xfrm>
                    <a:prstGeom prst="rect">
                      <a:avLst/>
                    </a:prstGeom>
                  </pic:spPr>
                </pic:pic>
              </a:graphicData>
            </a:graphic>
          </wp:inline>
        </w:drawing>
      </w:r>
    </w:p>
    <w:p w14:paraId="7E295C78" w14:textId="77777777" w:rsidR="000B0AD3" w:rsidRDefault="000B0AD3" w:rsidP="001D373C">
      <w:pPr>
        <w:autoSpaceDE w:val="0"/>
        <w:autoSpaceDN w:val="0"/>
        <w:adjustRightInd w:val="0"/>
        <w:spacing w:after="160"/>
        <w:jc w:val="center"/>
        <w:rPr>
          <w:rFonts w:ascii="Baskerville" w:hAnsi="Baskerville" w:cs="Baskerville"/>
          <w:i/>
          <w:iCs/>
          <w:color w:val="493320"/>
          <w:sz w:val="40"/>
          <w:szCs w:val="40"/>
        </w:rPr>
      </w:pPr>
    </w:p>
    <w:p w14:paraId="4B026432" w14:textId="77777777" w:rsidR="000B0AD3" w:rsidRDefault="000B0AD3" w:rsidP="001D373C">
      <w:pPr>
        <w:autoSpaceDE w:val="0"/>
        <w:autoSpaceDN w:val="0"/>
        <w:adjustRightInd w:val="0"/>
        <w:spacing w:after="160"/>
        <w:jc w:val="center"/>
        <w:rPr>
          <w:rFonts w:ascii="Baskerville" w:hAnsi="Baskerville" w:cs="Baskerville"/>
          <w:i/>
          <w:iCs/>
          <w:color w:val="493320"/>
          <w:sz w:val="40"/>
          <w:szCs w:val="40"/>
        </w:rPr>
      </w:pPr>
    </w:p>
    <w:p w14:paraId="3F0F4F3D" w14:textId="271F9D88" w:rsidR="001D373C" w:rsidRPr="001D373C" w:rsidRDefault="006F4907" w:rsidP="001D373C">
      <w:pPr>
        <w:autoSpaceDE w:val="0"/>
        <w:autoSpaceDN w:val="0"/>
        <w:adjustRightInd w:val="0"/>
        <w:spacing w:after="160"/>
        <w:jc w:val="center"/>
        <w:rPr>
          <w:rFonts w:ascii="Baskerville" w:hAnsi="Baskerville" w:cs="Baskerville"/>
          <w:i/>
          <w:iCs/>
          <w:color w:val="493320"/>
          <w:sz w:val="40"/>
          <w:szCs w:val="40"/>
        </w:rPr>
      </w:pPr>
      <w:r>
        <w:rPr>
          <w:rFonts w:ascii="Baskerville" w:hAnsi="Baskerville" w:cs="Baskerville"/>
          <w:i/>
          <w:iCs/>
          <w:color w:val="493320"/>
          <w:sz w:val="40"/>
          <w:szCs w:val="40"/>
        </w:rPr>
        <w:t>Module 0</w:t>
      </w:r>
      <w:r w:rsidR="002707B3">
        <w:rPr>
          <w:rFonts w:ascii="Baskerville" w:hAnsi="Baskerville" w:cs="Baskerville"/>
          <w:i/>
          <w:iCs/>
          <w:color w:val="493320"/>
          <w:sz w:val="40"/>
          <w:szCs w:val="40"/>
        </w:rPr>
        <w:t>5</w:t>
      </w:r>
      <w:r>
        <w:rPr>
          <w:rFonts w:ascii="Baskerville" w:hAnsi="Baskerville" w:cs="Baskerville"/>
          <w:i/>
          <w:iCs/>
          <w:color w:val="493320"/>
          <w:sz w:val="40"/>
          <w:szCs w:val="40"/>
        </w:rPr>
        <w:t xml:space="preserve"> </w:t>
      </w:r>
      <w:r w:rsidR="005C2BD8">
        <w:rPr>
          <w:rFonts w:ascii="Baskerville" w:hAnsi="Baskerville" w:cs="Baskerville"/>
          <w:i/>
          <w:iCs/>
          <w:color w:val="493320"/>
          <w:sz w:val="40"/>
          <w:szCs w:val="40"/>
        </w:rPr>
        <w:t>Project</w:t>
      </w:r>
    </w:p>
    <w:p w14:paraId="495F9A39" w14:textId="77777777" w:rsidR="001D373C" w:rsidRDefault="001D373C" w:rsidP="001D373C">
      <w:pPr>
        <w:autoSpaceDE w:val="0"/>
        <w:autoSpaceDN w:val="0"/>
        <w:adjustRightInd w:val="0"/>
        <w:spacing w:after="160"/>
        <w:jc w:val="center"/>
        <w:rPr>
          <w:rFonts w:ascii="Baskerville" w:hAnsi="Baskerville" w:cs="Baskerville"/>
          <w:color w:val="484643"/>
          <w:sz w:val="36"/>
          <w:szCs w:val="36"/>
        </w:rPr>
      </w:pPr>
      <w:r>
        <w:rPr>
          <w:rFonts w:ascii="Baskerville" w:hAnsi="Baskerville" w:cs="Baskerville"/>
          <w:color w:val="484643"/>
          <w:sz w:val="36"/>
          <w:szCs w:val="36"/>
        </w:rPr>
        <w:t>Jason Kendall</w:t>
      </w:r>
    </w:p>
    <w:p w14:paraId="73AC45FC" w14:textId="77777777" w:rsidR="001D373C" w:rsidRDefault="001D373C" w:rsidP="001D373C">
      <w:pPr>
        <w:autoSpaceDE w:val="0"/>
        <w:autoSpaceDN w:val="0"/>
        <w:adjustRightInd w:val="0"/>
        <w:spacing w:after="120"/>
        <w:jc w:val="center"/>
        <w:rPr>
          <w:rFonts w:ascii="Baskerville" w:hAnsi="Baskerville" w:cs="Baskerville"/>
          <w:b/>
          <w:bCs/>
          <w:color w:val="3C5D84"/>
          <w:spacing w:val="6"/>
          <w:kern w:val="1"/>
          <w:sz w:val="64"/>
          <w:szCs w:val="64"/>
        </w:rPr>
      </w:pPr>
      <w:r>
        <w:rPr>
          <w:rFonts w:ascii="Baskerville" w:hAnsi="Baskerville" w:cs="Baskerville"/>
          <w:color w:val="484643"/>
          <w:sz w:val="36"/>
          <w:szCs w:val="36"/>
        </w:rPr>
        <w:t>Fall 2018</w:t>
      </w:r>
      <w:r>
        <w:rPr>
          <w:rFonts w:ascii="Baskerville" w:hAnsi="Baskerville" w:cs="Baskerville"/>
          <w:color w:val="484643"/>
          <w:sz w:val="36"/>
          <w:szCs w:val="36"/>
        </w:rPr>
        <w:br w:type="page"/>
      </w:r>
    </w:p>
    <w:p w14:paraId="0ED5C23F" w14:textId="7434FBB7" w:rsidR="00724331" w:rsidRPr="00724331" w:rsidRDefault="005C2BD8" w:rsidP="00724331">
      <w:pPr>
        <w:autoSpaceDE w:val="0"/>
        <w:autoSpaceDN w:val="0"/>
        <w:adjustRightInd w:val="0"/>
        <w:spacing w:line="288" w:lineRule="auto"/>
        <w:jc w:val="center"/>
        <w:rPr>
          <w:rFonts w:ascii="Baskerville" w:hAnsi="Baskerville" w:cs="Baskerville"/>
          <w:color w:val="2F5496" w:themeColor="accent1" w:themeShade="BF"/>
          <w:sz w:val="28"/>
          <w:szCs w:val="28"/>
        </w:rPr>
      </w:pPr>
      <w:r>
        <w:rPr>
          <w:rFonts w:ascii="Baskerville" w:hAnsi="Baskerville" w:cs="Baskerville"/>
          <w:color w:val="2F5496" w:themeColor="accent1" w:themeShade="BF"/>
          <w:sz w:val="28"/>
          <w:szCs w:val="28"/>
        </w:rPr>
        <w:lastRenderedPageBreak/>
        <w:t>Before Any CSS Changes</w:t>
      </w:r>
    </w:p>
    <w:p w14:paraId="67E4D292" w14:textId="506F07F3" w:rsidR="00724331" w:rsidRDefault="00724331" w:rsidP="00724331">
      <w:pPr>
        <w:autoSpaceDE w:val="0"/>
        <w:autoSpaceDN w:val="0"/>
        <w:adjustRightInd w:val="0"/>
        <w:spacing w:line="288" w:lineRule="auto"/>
        <w:jc w:val="center"/>
        <w:rPr>
          <w:rFonts w:ascii="Baskerville" w:hAnsi="Baskerville" w:cs="Baskerville"/>
          <w:color w:val="1A1A1A"/>
          <w:sz w:val="28"/>
          <w:szCs w:val="28"/>
        </w:rPr>
      </w:pPr>
    </w:p>
    <w:p w14:paraId="4E90D81B" w14:textId="25BF740E" w:rsidR="00724331" w:rsidRDefault="00724331" w:rsidP="00724331">
      <w:pPr>
        <w:autoSpaceDE w:val="0"/>
        <w:autoSpaceDN w:val="0"/>
        <w:adjustRightInd w:val="0"/>
        <w:spacing w:line="288" w:lineRule="auto"/>
        <w:jc w:val="center"/>
        <w:rPr>
          <w:rFonts w:ascii="Baskerville" w:hAnsi="Baskerville" w:cs="Baskerville"/>
          <w:color w:val="1A1A1A"/>
          <w:sz w:val="28"/>
          <w:szCs w:val="28"/>
        </w:rPr>
      </w:pPr>
    </w:p>
    <w:p w14:paraId="3CD3F44F" w14:textId="77777777" w:rsidR="00724331" w:rsidRDefault="00724331" w:rsidP="00724331">
      <w:pPr>
        <w:autoSpaceDE w:val="0"/>
        <w:autoSpaceDN w:val="0"/>
        <w:adjustRightInd w:val="0"/>
        <w:spacing w:line="288" w:lineRule="auto"/>
        <w:jc w:val="center"/>
        <w:rPr>
          <w:rFonts w:ascii="Baskerville" w:hAnsi="Baskerville" w:cs="Baskerville"/>
          <w:color w:val="1A1A1A"/>
          <w:sz w:val="28"/>
          <w:szCs w:val="28"/>
        </w:rPr>
      </w:pPr>
    </w:p>
    <w:p w14:paraId="6BBE18EC" w14:textId="02874C50" w:rsidR="00724331" w:rsidRDefault="005C2BD8" w:rsidP="00724331">
      <w:pPr>
        <w:autoSpaceDE w:val="0"/>
        <w:autoSpaceDN w:val="0"/>
        <w:adjustRightInd w:val="0"/>
        <w:spacing w:line="288" w:lineRule="auto"/>
        <w:jc w:val="center"/>
        <w:rPr>
          <w:rFonts w:ascii="Baskerville" w:hAnsi="Baskerville" w:cs="Baskerville"/>
          <w:color w:val="1A1A1A"/>
          <w:sz w:val="28"/>
          <w:szCs w:val="28"/>
        </w:rPr>
      </w:pPr>
      <w:r>
        <w:rPr>
          <w:rFonts w:ascii="Baskerville" w:hAnsi="Baskerville" w:cs="Baskerville"/>
          <w:noProof/>
          <w:color w:val="1A1A1A"/>
          <w:sz w:val="28"/>
          <w:szCs w:val="28"/>
        </w:rPr>
        <w:drawing>
          <wp:inline distT="0" distB="0" distL="0" distR="0" wp14:anchorId="21D917C0" wp14:editId="1B87523C">
            <wp:extent cx="5943600" cy="6379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8 at 10.56.49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379210"/>
                    </a:xfrm>
                    <a:prstGeom prst="rect">
                      <a:avLst/>
                    </a:prstGeom>
                  </pic:spPr>
                </pic:pic>
              </a:graphicData>
            </a:graphic>
          </wp:inline>
        </w:drawing>
      </w:r>
    </w:p>
    <w:p w14:paraId="00197A7E" w14:textId="7C21E4F1"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0E4D591A" w14:textId="0296A161"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7A98F784" w14:textId="77777777"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329EA055" w14:textId="02A1F644" w:rsidR="00724331" w:rsidRPr="00724331" w:rsidRDefault="005C2BD8" w:rsidP="00724331">
      <w:pPr>
        <w:autoSpaceDE w:val="0"/>
        <w:autoSpaceDN w:val="0"/>
        <w:adjustRightInd w:val="0"/>
        <w:spacing w:line="288" w:lineRule="auto"/>
        <w:jc w:val="center"/>
        <w:rPr>
          <w:rFonts w:ascii="Baskerville" w:hAnsi="Baskerville" w:cs="Baskerville"/>
          <w:color w:val="2F5496" w:themeColor="accent1" w:themeShade="BF"/>
          <w:sz w:val="28"/>
          <w:szCs w:val="28"/>
        </w:rPr>
      </w:pPr>
      <w:r>
        <w:rPr>
          <w:rFonts w:ascii="Baskerville" w:hAnsi="Baskerville" w:cs="Baskerville"/>
          <w:color w:val="2F5496" w:themeColor="accent1" w:themeShade="BF"/>
          <w:sz w:val="28"/>
          <w:szCs w:val="28"/>
        </w:rPr>
        <w:lastRenderedPageBreak/>
        <w:t>Updating the Nav Bar’s Color</w:t>
      </w:r>
    </w:p>
    <w:p w14:paraId="18312ABB" w14:textId="77777777" w:rsidR="00724331" w:rsidRDefault="00724331" w:rsidP="00724331">
      <w:pPr>
        <w:autoSpaceDE w:val="0"/>
        <w:autoSpaceDN w:val="0"/>
        <w:adjustRightInd w:val="0"/>
        <w:spacing w:line="288" w:lineRule="auto"/>
        <w:jc w:val="center"/>
        <w:rPr>
          <w:rFonts w:ascii="Baskerville" w:hAnsi="Baskerville" w:cs="Baskerville"/>
          <w:color w:val="1A1A1A"/>
          <w:sz w:val="28"/>
          <w:szCs w:val="28"/>
        </w:rPr>
      </w:pPr>
    </w:p>
    <w:p w14:paraId="72E5E7D6" w14:textId="77777777"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76997C48" w14:textId="4182F4A9" w:rsidR="00724331" w:rsidRDefault="005C2BD8" w:rsidP="00724331">
      <w:pPr>
        <w:autoSpaceDE w:val="0"/>
        <w:autoSpaceDN w:val="0"/>
        <w:adjustRightInd w:val="0"/>
        <w:spacing w:line="288" w:lineRule="auto"/>
        <w:jc w:val="center"/>
        <w:rPr>
          <w:rFonts w:ascii="Baskerville" w:hAnsi="Baskerville" w:cs="Baskerville"/>
          <w:color w:val="1A1A1A"/>
          <w:sz w:val="28"/>
          <w:szCs w:val="28"/>
        </w:rPr>
      </w:pPr>
      <w:r>
        <w:rPr>
          <w:rFonts w:ascii="Baskerville" w:hAnsi="Baskerville" w:cs="Baskerville"/>
          <w:noProof/>
          <w:color w:val="1A1A1A"/>
          <w:sz w:val="28"/>
          <w:szCs w:val="28"/>
        </w:rPr>
        <w:drawing>
          <wp:inline distT="0" distB="0" distL="0" distR="0" wp14:anchorId="57F0BD4D" wp14:editId="1FD071A5">
            <wp:extent cx="4941065" cy="530319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8 at 10.59.41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8480" cy="5311157"/>
                    </a:xfrm>
                    <a:prstGeom prst="rect">
                      <a:avLst/>
                    </a:prstGeom>
                  </pic:spPr>
                </pic:pic>
              </a:graphicData>
            </a:graphic>
          </wp:inline>
        </w:drawing>
      </w:r>
    </w:p>
    <w:p w14:paraId="6B67F495" w14:textId="08F67113"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0AC7217A" w14:textId="2238F489" w:rsidR="00724331" w:rsidRPr="005C2BD8" w:rsidRDefault="00724331" w:rsidP="001D373C">
      <w:pPr>
        <w:autoSpaceDE w:val="0"/>
        <w:autoSpaceDN w:val="0"/>
        <w:adjustRightInd w:val="0"/>
        <w:spacing w:line="288" w:lineRule="auto"/>
        <w:rPr>
          <w:rFonts w:ascii="Baskerville" w:hAnsi="Baskerville" w:cs="Baskerville"/>
          <w:color w:val="1A1A1A"/>
        </w:rPr>
      </w:pPr>
    </w:p>
    <w:p w14:paraId="289DCDB0" w14:textId="51F9F3F0" w:rsidR="00724331" w:rsidRPr="005C2BD8" w:rsidRDefault="005C2BD8" w:rsidP="001D373C">
      <w:pPr>
        <w:autoSpaceDE w:val="0"/>
        <w:autoSpaceDN w:val="0"/>
        <w:adjustRightInd w:val="0"/>
        <w:spacing w:line="288" w:lineRule="auto"/>
        <w:rPr>
          <w:rFonts w:ascii="Baskerville" w:hAnsi="Baskerville" w:cs="Baskerville"/>
          <w:color w:val="1A1A1A"/>
        </w:rPr>
      </w:pPr>
      <w:r w:rsidRPr="005C2BD8">
        <w:rPr>
          <w:rFonts w:ascii="Baskerville" w:hAnsi="Baskerville" w:cs="Baskerville"/>
          <w:color w:val="1A1A1A"/>
        </w:rPr>
        <w:t>The CSS developer tools built into Google Chrome are amazing. This provides an “on the fly” type of experience which allows the developer to quickly and accurately make changes to the site’s CSS.</w:t>
      </w:r>
    </w:p>
    <w:p w14:paraId="12EBBEE9" w14:textId="7907B187" w:rsidR="004560C7" w:rsidRPr="005C2BD8" w:rsidRDefault="004560C7" w:rsidP="001D373C">
      <w:pPr>
        <w:autoSpaceDE w:val="0"/>
        <w:autoSpaceDN w:val="0"/>
        <w:adjustRightInd w:val="0"/>
        <w:spacing w:line="288" w:lineRule="auto"/>
        <w:rPr>
          <w:rFonts w:ascii="Baskerville" w:hAnsi="Baskerville" w:cs="Baskerville"/>
          <w:color w:val="1A1A1A"/>
        </w:rPr>
      </w:pPr>
    </w:p>
    <w:p w14:paraId="373293C9" w14:textId="0995E248" w:rsidR="004560C7" w:rsidRPr="005C2BD8" w:rsidRDefault="005C2BD8" w:rsidP="001D373C">
      <w:pPr>
        <w:autoSpaceDE w:val="0"/>
        <w:autoSpaceDN w:val="0"/>
        <w:adjustRightInd w:val="0"/>
        <w:spacing w:line="288" w:lineRule="auto"/>
        <w:rPr>
          <w:rFonts w:ascii="Baskerville" w:hAnsi="Baskerville" w:cs="Baskerville"/>
          <w:color w:val="1A1A1A"/>
        </w:rPr>
      </w:pPr>
      <w:r w:rsidRPr="005C2BD8">
        <w:rPr>
          <w:rFonts w:ascii="Baskerville" w:hAnsi="Baskerville" w:cs="Baskerville"/>
          <w:color w:val="1A1A1A"/>
        </w:rPr>
        <w:t>It only took me a few minutes to update the color of the nav bar, as you can see the color has changed from an off white to a darker color.</w:t>
      </w:r>
    </w:p>
    <w:p w14:paraId="1DFA9DB0" w14:textId="77777777"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7B6996AA" w14:textId="77777777"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1EA4D155" w14:textId="0235F767" w:rsidR="004560C7" w:rsidRPr="00724331" w:rsidRDefault="005C2BD8" w:rsidP="004560C7">
      <w:pPr>
        <w:autoSpaceDE w:val="0"/>
        <w:autoSpaceDN w:val="0"/>
        <w:adjustRightInd w:val="0"/>
        <w:spacing w:line="288" w:lineRule="auto"/>
        <w:jc w:val="center"/>
        <w:rPr>
          <w:rFonts w:ascii="Baskerville" w:hAnsi="Baskerville" w:cs="Baskerville"/>
          <w:color w:val="2F5496" w:themeColor="accent1" w:themeShade="BF"/>
          <w:sz w:val="28"/>
          <w:szCs w:val="28"/>
        </w:rPr>
      </w:pPr>
      <w:r>
        <w:rPr>
          <w:rFonts w:ascii="Baskerville" w:hAnsi="Baskerville" w:cs="Baskerville"/>
          <w:color w:val="2F5496" w:themeColor="accent1" w:themeShade="BF"/>
          <w:sz w:val="28"/>
          <w:szCs w:val="28"/>
        </w:rPr>
        <w:t>Matching the Theme</w:t>
      </w:r>
    </w:p>
    <w:p w14:paraId="4D2DD5F2" w14:textId="72759288"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238361A5" w14:textId="0245C2B3"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494AF2A4" w14:textId="338B07EA" w:rsidR="00724331" w:rsidRDefault="005C2BD8" w:rsidP="004560C7">
      <w:pPr>
        <w:autoSpaceDE w:val="0"/>
        <w:autoSpaceDN w:val="0"/>
        <w:adjustRightInd w:val="0"/>
        <w:spacing w:line="288" w:lineRule="auto"/>
        <w:jc w:val="center"/>
        <w:rPr>
          <w:rFonts w:ascii="Baskerville" w:hAnsi="Baskerville" w:cs="Baskerville"/>
          <w:color w:val="1A1A1A"/>
          <w:sz w:val="28"/>
          <w:szCs w:val="28"/>
        </w:rPr>
      </w:pPr>
      <w:r>
        <w:rPr>
          <w:rFonts w:ascii="Baskerville" w:hAnsi="Baskerville" w:cs="Baskerville"/>
          <w:noProof/>
          <w:color w:val="1A1A1A"/>
          <w:sz w:val="28"/>
          <w:szCs w:val="28"/>
        </w:rPr>
        <w:drawing>
          <wp:inline distT="0" distB="0" distL="0" distR="0" wp14:anchorId="77BB770B" wp14:editId="68016E62">
            <wp:extent cx="4863947" cy="522042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8 at 11.02.4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7694" cy="5256650"/>
                    </a:xfrm>
                    <a:prstGeom prst="rect">
                      <a:avLst/>
                    </a:prstGeom>
                  </pic:spPr>
                </pic:pic>
              </a:graphicData>
            </a:graphic>
          </wp:inline>
        </w:drawing>
      </w:r>
    </w:p>
    <w:p w14:paraId="7573C063" w14:textId="74A888E7"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0098F856" w14:textId="077BBCCF"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2B838777" w14:textId="6FF0A28A"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7D987ED1" w14:textId="50F4A810" w:rsidR="00724331" w:rsidRDefault="005C2BD8" w:rsidP="001D373C">
      <w:pPr>
        <w:autoSpaceDE w:val="0"/>
        <w:autoSpaceDN w:val="0"/>
        <w:adjustRightInd w:val="0"/>
        <w:spacing w:line="288" w:lineRule="auto"/>
        <w:rPr>
          <w:rFonts w:ascii="Baskerville" w:hAnsi="Baskerville" w:cs="Baskerville"/>
          <w:color w:val="1A1A1A"/>
          <w:sz w:val="28"/>
          <w:szCs w:val="28"/>
        </w:rPr>
      </w:pPr>
      <w:r>
        <w:rPr>
          <w:rFonts w:ascii="Baskerville" w:hAnsi="Baskerville" w:cs="Baskerville"/>
          <w:color w:val="1A1A1A"/>
          <w:sz w:val="28"/>
          <w:szCs w:val="28"/>
        </w:rPr>
        <w:t>The next change was also a color modification to the learn more button which was quickly updated to match the new nav bar.</w:t>
      </w:r>
    </w:p>
    <w:p w14:paraId="54E0591C" w14:textId="3DC76535" w:rsidR="005C2BD8" w:rsidRDefault="005C2BD8" w:rsidP="001D373C">
      <w:pPr>
        <w:autoSpaceDE w:val="0"/>
        <w:autoSpaceDN w:val="0"/>
        <w:adjustRightInd w:val="0"/>
        <w:spacing w:line="288" w:lineRule="auto"/>
        <w:rPr>
          <w:rFonts w:ascii="Baskerville" w:hAnsi="Baskerville" w:cs="Baskerville"/>
          <w:color w:val="1A1A1A"/>
          <w:sz w:val="28"/>
          <w:szCs w:val="28"/>
        </w:rPr>
      </w:pPr>
    </w:p>
    <w:p w14:paraId="25827A85" w14:textId="162BC23B" w:rsidR="005C2BD8" w:rsidRDefault="005C2BD8" w:rsidP="001D373C">
      <w:pPr>
        <w:autoSpaceDE w:val="0"/>
        <w:autoSpaceDN w:val="0"/>
        <w:adjustRightInd w:val="0"/>
        <w:spacing w:line="288" w:lineRule="auto"/>
        <w:rPr>
          <w:rFonts w:ascii="Baskerville" w:hAnsi="Baskerville" w:cs="Baskerville"/>
          <w:color w:val="1A1A1A"/>
          <w:sz w:val="28"/>
          <w:szCs w:val="28"/>
        </w:rPr>
      </w:pPr>
      <w:r>
        <w:rPr>
          <w:rFonts w:ascii="Baskerville" w:hAnsi="Baskerville" w:cs="Baskerville"/>
          <w:color w:val="1A1A1A"/>
          <w:sz w:val="28"/>
          <w:szCs w:val="28"/>
        </w:rPr>
        <w:t>This goes to show how easy it is to match the theme</w:t>
      </w:r>
      <w:r w:rsidR="00DF690D">
        <w:rPr>
          <w:rFonts w:ascii="Baskerville" w:hAnsi="Baskerville" w:cs="Baskerville"/>
          <w:color w:val="1A1A1A"/>
          <w:sz w:val="28"/>
          <w:szCs w:val="28"/>
        </w:rPr>
        <w:t xml:space="preserve"> if you decide to make changes down the road.</w:t>
      </w:r>
    </w:p>
    <w:p w14:paraId="652CB734" w14:textId="1C339E89" w:rsidR="00DF690D" w:rsidRPr="00724331" w:rsidRDefault="00DF690D" w:rsidP="00DF690D">
      <w:pPr>
        <w:autoSpaceDE w:val="0"/>
        <w:autoSpaceDN w:val="0"/>
        <w:adjustRightInd w:val="0"/>
        <w:spacing w:line="288" w:lineRule="auto"/>
        <w:jc w:val="center"/>
        <w:rPr>
          <w:rFonts w:ascii="Baskerville" w:hAnsi="Baskerville" w:cs="Baskerville"/>
          <w:color w:val="2F5496" w:themeColor="accent1" w:themeShade="BF"/>
          <w:sz w:val="28"/>
          <w:szCs w:val="28"/>
        </w:rPr>
      </w:pPr>
      <w:r>
        <w:rPr>
          <w:rFonts w:ascii="Baskerville" w:hAnsi="Baskerville" w:cs="Baskerville"/>
          <w:color w:val="2F5496" w:themeColor="accent1" w:themeShade="BF"/>
          <w:sz w:val="28"/>
          <w:szCs w:val="28"/>
        </w:rPr>
        <w:lastRenderedPageBreak/>
        <w:t>Updating Text and Background</w:t>
      </w:r>
    </w:p>
    <w:p w14:paraId="0C4C2DCB" w14:textId="77777777" w:rsidR="00DF690D" w:rsidRDefault="00DF690D" w:rsidP="001D373C">
      <w:pPr>
        <w:autoSpaceDE w:val="0"/>
        <w:autoSpaceDN w:val="0"/>
        <w:adjustRightInd w:val="0"/>
        <w:spacing w:line="288" w:lineRule="auto"/>
        <w:rPr>
          <w:rFonts w:ascii="Baskerville" w:hAnsi="Baskerville" w:cs="Baskerville"/>
          <w:color w:val="1A1A1A"/>
          <w:sz w:val="28"/>
          <w:szCs w:val="28"/>
        </w:rPr>
      </w:pPr>
    </w:p>
    <w:p w14:paraId="5B6171D9" w14:textId="77777777" w:rsidR="00DF690D" w:rsidRDefault="00DF690D" w:rsidP="001D373C">
      <w:pPr>
        <w:autoSpaceDE w:val="0"/>
        <w:autoSpaceDN w:val="0"/>
        <w:adjustRightInd w:val="0"/>
        <w:spacing w:line="288" w:lineRule="auto"/>
        <w:rPr>
          <w:rFonts w:ascii="Baskerville" w:hAnsi="Baskerville" w:cs="Baskerville"/>
          <w:color w:val="1A1A1A"/>
          <w:sz w:val="28"/>
          <w:szCs w:val="28"/>
        </w:rPr>
      </w:pPr>
    </w:p>
    <w:p w14:paraId="3747C2DA" w14:textId="2428F7AE" w:rsidR="00DF690D" w:rsidRDefault="00DF690D" w:rsidP="00DF690D">
      <w:pPr>
        <w:autoSpaceDE w:val="0"/>
        <w:autoSpaceDN w:val="0"/>
        <w:adjustRightInd w:val="0"/>
        <w:spacing w:line="288" w:lineRule="auto"/>
        <w:jc w:val="center"/>
        <w:rPr>
          <w:rFonts w:ascii="Baskerville" w:hAnsi="Baskerville" w:cs="Baskerville"/>
          <w:color w:val="1A1A1A"/>
          <w:sz w:val="28"/>
          <w:szCs w:val="28"/>
        </w:rPr>
      </w:pPr>
      <w:r>
        <w:rPr>
          <w:rFonts w:ascii="Baskerville" w:hAnsi="Baskerville" w:cs="Baskerville"/>
          <w:noProof/>
          <w:color w:val="1A1A1A"/>
          <w:sz w:val="28"/>
          <w:szCs w:val="28"/>
        </w:rPr>
        <w:drawing>
          <wp:inline distT="0" distB="0" distL="0" distR="0" wp14:anchorId="52B2825C" wp14:editId="1D2FC75F">
            <wp:extent cx="4731592" cy="5078374"/>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8 at 11.04.5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2964" cy="5112045"/>
                    </a:xfrm>
                    <a:prstGeom prst="rect">
                      <a:avLst/>
                    </a:prstGeom>
                  </pic:spPr>
                </pic:pic>
              </a:graphicData>
            </a:graphic>
          </wp:inline>
        </w:drawing>
      </w:r>
    </w:p>
    <w:p w14:paraId="5C9BE5CB" w14:textId="77777777" w:rsidR="00DF690D" w:rsidRDefault="00DF690D" w:rsidP="001D373C">
      <w:pPr>
        <w:autoSpaceDE w:val="0"/>
        <w:autoSpaceDN w:val="0"/>
        <w:adjustRightInd w:val="0"/>
        <w:spacing w:line="288" w:lineRule="auto"/>
        <w:rPr>
          <w:rFonts w:ascii="Baskerville" w:hAnsi="Baskerville" w:cs="Baskerville"/>
          <w:color w:val="1A1A1A"/>
          <w:sz w:val="28"/>
          <w:szCs w:val="28"/>
        </w:rPr>
      </w:pPr>
    </w:p>
    <w:p w14:paraId="10D5FB8E" w14:textId="77777777" w:rsidR="00DF690D" w:rsidRDefault="00DF690D" w:rsidP="001D373C">
      <w:pPr>
        <w:autoSpaceDE w:val="0"/>
        <w:autoSpaceDN w:val="0"/>
        <w:adjustRightInd w:val="0"/>
        <w:spacing w:line="288" w:lineRule="auto"/>
        <w:rPr>
          <w:rFonts w:ascii="Baskerville" w:hAnsi="Baskerville" w:cs="Baskerville"/>
          <w:color w:val="1A1A1A"/>
          <w:sz w:val="28"/>
          <w:szCs w:val="28"/>
        </w:rPr>
      </w:pPr>
    </w:p>
    <w:p w14:paraId="781D2370" w14:textId="0803AFA5" w:rsidR="00DF690D" w:rsidRDefault="00DF690D" w:rsidP="001D373C">
      <w:pPr>
        <w:autoSpaceDE w:val="0"/>
        <w:autoSpaceDN w:val="0"/>
        <w:adjustRightInd w:val="0"/>
        <w:spacing w:line="288" w:lineRule="auto"/>
        <w:rPr>
          <w:rFonts w:ascii="Baskerville" w:hAnsi="Baskerville" w:cs="Baskerville"/>
          <w:color w:val="1A1A1A"/>
          <w:sz w:val="28"/>
          <w:szCs w:val="28"/>
        </w:rPr>
      </w:pPr>
      <w:r>
        <w:rPr>
          <w:rFonts w:ascii="Baskerville" w:hAnsi="Baskerville" w:cs="Baskerville"/>
          <w:color w:val="1A1A1A"/>
          <w:sz w:val="28"/>
          <w:szCs w:val="28"/>
        </w:rPr>
        <w:t>For the</w:t>
      </w:r>
      <w:r w:rsidR="006B6CC2">
        <w:rPr>
          <w:rFonts w:ascii="Baskerville" w:hAnsi="Baskerville" w:cs="Baskerville"/>
          <w:color w:val="1A1A1A"/>
          <w:sz w:val="28"/>
          <w:szCs w:val="28"/>
        </w:rPr>
        <w:t xml:space="preserve"> database text boxes, we can easily make CSS updates through the developer tools. Under the “Style” box drop down options such as color, font, behavior. When we edit these </w:t>
      </w:r>
      <w:bookmarkStart w:id="0" w:name="_GoBack"/>
      <w:bookmarkEnd w:id="0"/>
      <w:r w:rsidR="0017370C">
        <w:rPr>
          <w:rFonts w:ascii="Baskerville" w:hAnsi="Baskerville" w:cs="Baskerville"/>
          <w:color w:val="1A1A1A"/>
          <w:sz w:val="28"/>
          <w:szCs w:val="28"/>
        </w:rPr>
        <w:t>styles,</w:t>
      </w:r>
      <w:r w:rsidR="006B6CC2">
        <w:rPr>
          <w:rFonts w:ascii="Baskerville" w:hAnsi="Baskerville" w:cs="Baskerville"/>
          <w:color w:val="1A1A1A"/>
          <w:sz w:val="28"/>
          <w:szCs w:val="28"/>
        </w:rPr>
        <w:t xml:space="preserve"> they are either local or site wide, this is another reason why CSS is so flexible.</w:t>
      </w:r>
    </w:p>
    <w:p w14:paraId="50E94E3F" w14:textId="77777777" w:rsidR="00DF690D" w:rsidRDefault="00DF690D" w:rsidP="001D373C">
      <w:pPr>
        <w:autoSpaceDE w:val="0"/>
        <w:autoSpaceDN w:val="0"/>
        <w:adjustRightInd w:val="0"/>
        <w:spacing w:line="288" w:lineRule="auto"/>
        <w:rPr>
          <w:rFonts w:ascii="Baskerville" w:hAnsi="Baskerville" w:cs="Baskerville"/>
          <w:color w:val="1A1A1A"/>
          <w:sz w:val="28"/>
          <w:szCs w:val="28"/>
        </w:rPr>
      </w:pPr>
    </w:p>
    <w:p w14:paraId="37B7401E" w14:textId="77777777" w:rsidR="00DF690D" w:rsidRDefault="00DF690D" w:rsidP="001D373C">
      <w:pPr>
        <w:autoSpaceDE w:val="0"/>
        <w:autoSpaceDN w:val="0"/>
        <w:adjustRightInd w:val="0"/>
        <w:spacing w:line="288" w:lineRule="auto"/>
        <w:rPr>
          <w:rFonts w:ascii="Baskerville" w:hAnsi="Baskerville" w:cs="Baskerville"/>
          <w:color w:val="1A1A1A"/>
          <w:sz w:val="28"/>
          <w:szCs w:val="28"/>
        </w:rPr>
      </w:pPr>
    </w:p>
    <w:p w14:paraId="48DEA7EA" w14:textId="77777777" w:rsidR="00DF690D" w:rsidRDefault="00DF690D" w:rsidP="001D373C">
      <w:pPr>
        <w:autoSpaceDE w:val="0"/>
        <w:autoSpaceDN w:val="0"/>
        <w:adjustRightInd w:val="0"/>
        <w:spacing w:line="288" w:lineRule="auto"/>
        <w:rPr>
          <w:rFonts w:ascii="Baskerville" w:hAnsi="Baskerville" w:cs="Baskerville"/>
          <w:color w:val="1A1A1A"/>
          <w:sz w:val="28"/>
          <w:szCs w:val="28"/>
        </w:rPr>
      </w:pPr>
    </w:p>
    <w:p w14:paraId="4A844AF5" w14:textId="77777777" w:rsidR="00DF690D" w:rsidRDefault="00DF690D" w:rsidP="001D373C">
      <w:pPr>
        <w:autoSpaceDE w:val="0"/>
        <w:autoSpaceDN w:val="0"/>
        <w:adjustRightInd w:val="0"/>
        <w:spacing w:line="288" w:lineRule="auto"/>
        <w:rPr>
          <w:rFonts w:ascii="Baskerville" w:hAnsi="Baskerville" w:cs="Baskerville"/>
          <w:color w:val="1A1A1A"/>
          <w:sz w:val="28"/>
          <w:szCs w:val="28"/>
        </w:rPr>
      </w:pPr>
    </w:p>
    <w:p w14:paraId="48DE1BD3" w14:textId="77777777" w:rsidR="00724331" w:rsidRDefault="00724331" w:rsidP="001D373C">
      <w:pPr>
        <w:autoSpaceDE w:val="0"/>
        <w:autoSpaceDN w:val="0"/>
        <w:adjustRightInd w:val="0"/>
        <w:spacing w:line="288" w:lineRule="auto"/>
        <w:rPr>
          <w:rFonts w:ascii="Baskerville" w:hAnsi="Baskerville" w:cs="Baskerville"/>
          <w:color w:val="1A1A1A"/>
          <w:sz w:val="28"/>
          <w:szCs w:val="28"/>
        </w:rPr>
      </w:pPr>
    </w:p>
    <w:p w14:paraId="7FB47308" w14:textId="12CC762B" w:rsidR="001D373C" w:rsidRDefault="001D373C" w:rsidP="001D373C">
      <w:pPr>
        <w:autoSpaceDE w:val="0"/>
        <w:autoSpaceDN w:val="0"/>
        <w:adjustRightInd w:val="0"/>
        <w:spacing w:line="288" w:lineRule="auto"/>
        <w:rPr>
          <w:rFonts w:ascii="Baskerville" w:hAnsi="Baskerville" w:cs="Baskerville"/>
          <w:color w:val="1A1A1A"/>
          <w:sz w:val="28"/>
          <w:szCs w:val="28"/>
        </w:rPr>
      </w:pPr>
      <w:r>
        <w:rPr>
          <w:rFonts w:ascii="Baskerville" w:hAnsi="Baskerville" w:cs="Baskerville"/>
          <w:color w:val="1A1A1A"/>
          <w:sz w:val="28"/>
          <w:szCs w:val="28"/>
        </w:rPr>
        <w:t>Site URL/FQDN:</w:t>
      </w:r>
    </w:p>
    <w:p w14:paraId="07808486" w14:textId="135E5D5B" w:rsidR="004560C7" w:rsidRDefault="006B6CC2" w:rsidP="001D373C">
      <w:pPr>
        <w:autoSpaceDE w:val="0"/>
        <w:autoSpaceDN w:val="0"/>
        <w:adjustRightInd w:val="0"/>
        <w:spacing w:line="288" w:lineRule="auto"/>
        <w:rPr>
          <w:rStyle w:val="Hyperlink"/>
          <w:rFonts w:ascii="Baskerville" w:hAnsi="Baskerville" w:cs="Baskerville"/>
          <w:sz w:val="22"/>
          <w:szCs w:val="22"/>
        </w:rPr>
      </w:pPr>
      <w:hyperlink r:id="rId10" w:history="1">
        <w:r w:rsidRPr="0067125A">
          <w:rPr>
            <w:rStyle w:val="Hyperlink"/>
            <w:rFonts w:ascii="Baskerville" w:hAnsi="Baskerville" w:cs="Baskerville"/>
            <w:sz w:val="22"/>
            <w:szCs w:val="22"/>
          </w:rPr>
          <w:t>http://kendallwebapplications.centralus.cloudapp.azure.com/module05/project/mod3_ex1/mod3_displaylist.php</w:t>
        </w:r>
      </w:hyperlink>
    </w:p>
    <w:p w14:paraId="159CE9F5" w14:textId="77777777" w:rsidR="006B6CC2" w:rsidRDefault="006B6CC2" w:rsidP="001D373C">
      <w:pPr>
        <w:autoSpaceDE w:val="0"/>
        <w:autoSpaceDN w:val="0"/>
        <w:adjustRightInd w:val="0"/>
        <w:spacing w:line="288" w:lineRule="auto"/>
        <w:rPr>
          <w:rFonts w:ascii="Baskerville" w:hAnsi="Baskerville" w:cs="Baskerville"/>
          <w:color w:val="1A1A1A"/>
          <w:sz w:val="28"/>
          <w:szCs w:val="28"/>
        </w:rPr>
      </w:pPr>
    </w:p>
    <w:p w14:paraId="65A3727E" w14:textId="402A7AEA" w:rsidR="001D373C" w:rsidRDefault="001D373C" w:rsidP="001D373C">
      <w:pPr>
        <w:autoSpaceDE w:val="0"/>
        <w:autoSpaceDN w:val="0"/>
        <w:adjustRightInd w:val="0"/>
        <w:spacing w:line="288" w:lineRule="auto"/>
        <w:rPr>
          <w:rFonts w:ascii="Baskerville" w:hAnsi="Baskerville" w:cs="Baskerville"/>
          <w:color w:val="1A1A1A"/>
          <w:sz w:val="28"/>
          <w:szCs w:val="28"/>
        </w:rPr>
      </w:pPr>
      <w:r>
        <w:rPr>
          <w:rFonts w:ascii="Baskerville" w:hAnsi="Baskerville" w:cs="Baskerville"/>
          <w:color w:val="1A1A1A"/>
          <w:sz w:val="28"/>
          <w:szCs w:val="28"/>
        </w:rPr>
        <w:t>GitHub URL:</w:t>
      </w:r>
    </w:p>
    <w:p w14:paraId="15B350B6" w14:textId="3BC269E0" w:rsidR="005E4331" w:rsidRPr="004560C7" w:rsidRDefault="004560C7" w:rsidP="004560C7">
      <w:pPr>
        <w:autoSpaceDE w:val="0"/>
        <w:autoSpaceDN w:val="0"/>
        <w:adjustRightInd w:val="0"/>
        <w:spacing w:line="288" w:lineRule="auto"/>
        <w:rPr>
          <w:rFonts w:ascii="Baskerville" w:hAnsi="Baskerville" w:cs="Baskerville"/>
          <w:color w:val="0563C1" w:themeColor="hyperlink"/>
          <w:sz w:val="22"/>
          <w:szCs w:val="22"/>
          <w:u w:val="single"/>
        </w:rPr>
      </w:pPr>
      <w:r w:rsidRPr="004560C7">
        <w:rPr>
          <w:rStyle w:val="Hyperlink"/>
          <w:rFonts w:ascii="Baskerville" w:hAnsi="Baskerville" w:cs="Baskerville"/>
          <w:sz w:val="22"/>
          <w:szCs w:val="22"/>
        </w:rPr>
        <w:t>https://github.com/jasonhkendall/fundamentalwebapps</w:t>
      </w:r>
      <w:r>
        <w:rPr>
          <w:rStyle w:val="Hyperlink"/>
          <w:rFonts w:ascii="Baskerville" w:hAnsi="Baskerville" w:cs="Baskerville"/>
          <w:sz w:val="22"/>
          <w:szCs w:val="22"/>
        </w:rPr>
        <w:t>/module05</w:t>
      </w:r>
    </w:p>
    <w:sectPr w:rsidR="005E4331" w:rsidRPr="004560C7" w:rsidSect="004303F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73C"/>
    <w:rsid w:val="000B0AD3"/>
    <w:rsid w:val="0017370C"/>
    <w:rsid w:val="001D373C"/>
    <w:rsid w:val="002707B3"/>
    <w:rsid w:val="003A3E8B"/>
    <w:rsid w:val="00436BF1"/>
    <w:rsid w:val="004560C7"/>
    <w:rsid w:val="00537945"/>
    <w:rsid w:val="005C2BD8"/>
    <w:rsid w:val="005E4331"/>
    <w:rsid w:val="006B6CC2"/>
    <w:rsid w:val="006F4907"/>
    <w:rsid w:val="00724331"/>
    <w:rsid w:val="00802AF4"/>
    <w:rsid w:val="008F73A4"/>
    <w:rsid w:val="00D46471"/>
    <w:rsid w:val="00DF690D"/>
    <w:rsid w:val="00EC1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E1BF9"/>
  <w15:chartTrackingRefBased/>
  <w15:docId w15:val="{D493985E-BA13-494A-AB31-5F3FD6DAE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373C"/>
    <w:rPr>
      <w:color w:val="0563C1" w:themeColor="hyperlink"/>
      <w:u w:val="single"/>
    </w:rPr>
  </w:style>
  <w:style w:type="character" w:styleId="UnresolvedMention">
    <w:name w:val="Unresolved Mention"/>
    <w:basedOn w:val="DefaultParagraphFont"/>
    <w:uiPriority w:val="99"/>
    <w:semiHidden/>
    <w:unhideWhenUsed/>
    <w:rsid w:val="001D37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kendallwebapplications.centralus.cloudapp.azure.com/module05/project/mod3_ex1/mod3_displaylist.php"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25698-250D-904E-BDD1-C722DEFC6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203</Words>
  <Characters>1160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kendall</dc:creator>
  <cp:keywords/>
  <dc:description/>
  <cp:lastModifiedBy>Jason Kendall</cp:lastModifiedBy>
  <cp:revision>2</cp:revision>
  <dcterms:created xsi:type="dcterms:W3CDTF">2018-11-08T16:43:00Z</dcterms:created>
  <dcterms:modified xsi:type="dcterms:W3CDTF">2018-11-08T16:43:00Z</dcterms:modified>
</cp:coreProperties>
</file>