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E2AEA" w14:textId="77777777" w:rsidR="00875F33" w:rsidRPr="000E0478" w:rsidRDefault="00173321">
      <w:pPr>
        <w:spacing w:after="40" w:line="240" w:lineRule="auto"/>
        <w:jc w:val="center"/>
        <w:rPr>
          <w:sz w:val="24"/>
          <w:szCs w:val="28"/>
        </w:rPr>
      </w:pPr>
      <w:r w:rsidRPr="000E0478">
        <w:rPr>
          <w:b/>
          <w:sz w:val="44"/>
          <w:szCs w:val="28"/>
        </w:rPr>
        <w:t>JASON HOWIE</w:t>
      </w:r>
    </w:p>
    <w:p w14:paraId="69811D09" w14:textId="47F61206" w:rsidR="00875F33" w:rsidRPr="000E0478" w:rsidRDefault="00173321">
      <w:pPr>
        <w:spacing w:after="120" w:line="240" w:lineRule="auto"/>
        <w:jc w:val="center"/>
        <w:rPr>
          <w:sz w:val="24"/>
          <w:szCs w:val="28"/>
        </w:rPr>
      </w:pPr>
      <w:r w:rsidRPr="000E0478">
        <w:rPr>
          <w:sz w:val="24"/>
          <w:szCs w:val="28"/>
        </w:rPr>
        <w:t>League City, TX | 903-278-6593 | J</w:t>
      </w:r>
      <w:r w:rsidR="004217ED">
        <w:rPr>
          <w:sz w:val="24"/>
          <w:szCs w:val="28"/>
        </w:rPr>
        <w:t>ason.howie01</w:t>
      </w:r>
      <w:r w:rsidRPr="000E0478">
        <w:rPr>
          <w:sz w:val="24"/>
          <w:szCs w:val="28"/>
        </w:rPr>
        <w:t>@</w:t>
      </w:r>
      <w:r w:rsidR="004217ED">
        <w:rPr>
          <w:sz w:val="24"/>
          <w:szCs w:val="28"/>
        </w:rPr>
        <w:t>gmail</w:t>
      </w:r>
      <w:r w:rsidRPr="000E0478">
        <w:rPr>
          <w:sz w:val="24"/>
          <w:szCs w:val="28"/>
        </w:rPr>
        <w:t>.com | LinkedIn: linkedin.com/in/jasonhowie1</w:t>
      </w:r>
    </w:p>
    <w:p w14:paraId="1943CDCB" w14:textId="15598746" w:rsidR="00875F33" w:rsidRPr="000E0478" w:rsidRDefault="00173321">
      <w:pPr>
        <w:spacing w:after="120" w:line="240" w:lineRule="auto"/>
        <w:jc w:val="center"/>
        <w:rPr>
          <w:sz w:val="24"/>
          <w:szCs w:val="28"/>
        </w:rPr>
      </w:pPr>
      <w:r w:rsidRPr="000E0478">
        <w:rPr>
          <w:b/>
          <w:sz w:val="28"/>
          <w:szCs w:val="28"/>
        </w:rPr>
        <w:t>VP</w:t>
      </w:r>
      <w:r w:rsidR="003360E2" w:rsidRPr="000E0478">
        <w:rPr>
          <w:b/>
          <w:sz w:val="28"/>
          <w:szCs w:val="28"/>
        </w:rPr>
        <w:t xml:space="preserve"> Level</w:t>
      </w:r>
      <w:r w:rsidR="008C60F1" w:rsidRPr="000E0478">
        <w:rPr>
          <w:b/>
          <w:sz w:val="28"/>
          <w:szCs w:val="28"/>
        </w:rPr>
        <w:t xml:space="preserve"> </w:t>
      </w:r>
      <w:r w:rsidRPr="000E0478">
        <w:rPr>
          <w:b/>
          <w:sz w:val="28"/>
          <w:szCs w:val="28"/>
        </w:rPr>
        <w:t xml:space="preserve">Transformation | Global Procurement &amp; Supply Chain Executive | </w:t>
      </w:r>
      <w:r>
        <w:rPr>
          <w:b/>
          <w:sz w:val="28"/>
          <w:szCs w:val="28"/>
        </w:rPr>
        <w:t>ERP Implementation</w:t>
      </w:r>
      <w:r w:rsidRPr="000E0478">
        <w:rPr>
          <w:b/>
          <w:sz w:val="28"/>
          <w:szCs w:val="28"/>
        </w:rPr>
        <w:t xml:space="preserve"> | Working Capital + Service Performance</w:t>
      </w:r>
    </w:p>
    <w:p w14:paraId="593AB152" w14:textId="77777777" w:rsidR="00875F33" w:rsidRPr="000E0478" w:rsidRDefault="00173321">
      <w:pPr>
        <w:spacing w:after="80" w:line="240" w:lineRule="auto"/>
        <w:rPr>
          <w:sz w:val="24"/>
          <w:szCs w:val="28"/>
        </w:rPr>
      </w:pPr>
      <w:r w:rsidRPr="000E0478">
        <w:rPr>
          <w:sz w:val="24"/>
          <w:szCs w:val="28"/>
        </w:rPr>
        <w:t>Enterprise operations executive leading AI-enabled transformation across global procurement, supply chain, and manufacturing in regulated and industrial environments (Class II/III MedTech, Oil &amp; Gas, Energy, Services). Proven record modernizing end-to-end execution through process harmonization, ERP governance, automation, and analytics/decision intelligence - delivering sustained improvements in working capital, on-time delivery, cost, and resiliency.</w:t>
      </w:r>
    </w:p>
    <w:p w14:paraId="3BB1890E" w14:textId="1D287256" w:rsidR="00875F33" w:rsidRPr="000E0478" w:rsidRDefault="00173321">
      <w:pPr>
        <w:spacing w:after="160" w:line="240" w:lineRule="auto"/>
        <w:rPr>
          <w:sz w:val="24"/>
          <w:szCs w:val="28"/>
        </w:rPr>
      </w:pPr>
      <w:r w:rsidRPr="000E0478">
        <w:rPr>
          <w:sz w:val="24"/>
          <w:szCs w:val="28"/>
        </w:rPr>
        <w:t>Executive Scope: Global leadership (US/EU/APAC) | $</w:t>
      </w:r>
      <w:r w:rsidR="005924AC" w:rsidRPr="000E0478">
        <w:rPr>
          <w:sz w:val="24"/>
          <w:szCs w:val="28"/>
        </w:rPr>
        <w:t xml:space="preserve">2B </w:t>
      </w:r>
      <w:r w:rsidRPr="000E0478">
        <w:rPr>
          <w:sz w:val="24"/>
          <w:szCs w:val="28"/>
        </w:rPr>
        <w:t>-$</w:t>
      </w:r>
      <w:r w:rsidR="005924AC" w:rsidRPr="000E0478">
        <w:rPr>
          <w:sz w:val="24"/>
          <w:szCs w:val="28"/>
        </w:rPr>
        <w:t>150</w:t>
      </w:r>
      <w:r w:rsidRPr="000E0478">
        <w:rPr>
          <w:sz w:val="24"/>
          <w:szCs w:val="28"/>
        </w:rPr>
        <w:t>M spend | $</w:t>
      </w:r>
      <w:r w:rsidR="005924AC" w:rsidRPr="000E0478">
        <w:rPr>
          <w:sz w:val="24"/>
          <w:szCs w:val="28"/>
        </w:rPr>
        <w:t>100</w:t>
      </w:r>
      <w:r w:rsidRPr="000E0478">
        <w:rPr>
          <w:sz w:val="24"/>
          <w:szCs w:val="28"/>
        </w:rPr>
        <w:t xml:space="preserve">M inventory | </w:t>
      </w:r>
      <w:r w:rsidR="005924AC" w:rsidRPr="000E0478">
        <w:rPr>
          <w:sz w:val="24"/>
          <w:szCs w:val="28"/>
        </w:rPr>
        <w:t xml:space="preserve">5 MFG </w:t>
      </w:r>
      <w:r w:rsidRPr="000E0478">
        <w:rPr>
          <w:sz w:val="24"/>
          <w:szCs w:val="28"/>
        </w:rPr>
        <w:t>sites |</w:t>
      </w:r>
      <w:r w:rsidR="005924AC" w:rsidRPr="000E0478">
        <w:rPr>
          <w:sz w:val="24"/>
          <w:szCs w:val="28"/>
        </w:rPr>
        <w:t xml:space="preserve"> 50+ distribution Sites |</w:t>
      </w:r>
      <w:r w:rsidRPr="000E0478">
        <w:rPr>
          <w:sz w:val="24"/>
          <w:szCs w:val="28"/>
        </w:rPr>
        <w:t xml:space="preserve"> Team: </w:t>
      </w:r>
      <w:r w:rsidR="005924AC" w:rsidRPr="000E0478">
        <w:rPr>
          <w:sz w:val="24"/>
          <w:szCs w:val="28"/>
        </w:rPr>
        <w:t xml:space="preserve">20 </w:t>
      </w:r>
      <w:r w:rsidRPr="000E0478">
        <w:rPr>
          <w:sz w:val="24"/>
          <w:szCs w:val="28"/>
        </w:rPr>
        <w:t xml:space="preserve">direct / </w:t>
      </w:r>
      <w:r w:rsidR="005924AC" w:rsidRPr="000E0478">
        <w:rPr>
          <w:sz w:val="24"/>
          <w:szCs w:val="28"/>
        </w:rPr>
        <w:t xml:space="preserve">100+ </w:t>
      </w:r>
      <w:r w:rsidRPr="000E0478">
        <w:rPr>
          <w:sz w:val="24"/>
          <w:szCs w:val="28"/>
        </w:rPr>
        <w:t>total</w:t>
      </w:r>
    </w:p>
    <w:p w14:paraId="24E3B800" w14:textId="77777777" w:rsidR="00875F33" w:rsidRPr="000E0478" w:rsidRDefault="00173321">
      <w:pPr>
        <w:pBdr>
          <w:bottom w:val="single" w:sz="6" w:space="6" w:color="A0A0A0"/>
        </w:pBdr>
        <w:spacing w:before="200" w:after="40" w:line="240" w:lineRule="auto"/>
        <w:rPr>
          <w:b/>
          <w:sz w:val="24"/>
          <w:szCs w:val="28"/>
        </w:rPr>
      </w:pPr>
      <w:r w:rsidRPr="000E0478">
        <w:rPr>
          <w:b/>
          <w:sz w:val="24"/>
          <w:szCs w:val="28"/>
        </w:rPr>
        <w:t>ENTERPRISE IMPACT HIGHLIGHTS</w:t>
      </w:r>
    </w:p>
    <w:p w14:paraId="169749B6" w14:textId="77777777" w:rsidR="00A80F8D" w:rsidRDefault="00A80F8D" w:rsidP="00A80F8D">
      <w:pPr>
        <w:pStyle w:val="ListParagraph"/>
        <w:numPr>
          <w:ilvl w:val="0"/>
          <w:numId w:val="22"/>
        </w:numPr>
        <w:pBdr>
          <w:bottom w:val="single" w:sz="6" w:space="5" w:color="A0A0A0"/>
        </w:pBdr>
        <w:spacing w:before="200" w:after="40" w:line="240" w:lineRule="auto"/>
        <w:rPr>
          <w:sz w:val="24"/>
          <w:szCs w:val="28"/>
        </w:rPr>
      </w:pPr>
      <w:r w:rsidRPr="000E0478">
        <w:rPr>
          <w:sz w:val="24"/>
          <w:szCs w:val="28"/>
        </w:rPr>
        <w:t>Selected to lead a hospital + physician initiative that reduced time-to-therapy by streamlining workflows and handoffs to increase patient throughput</w:t>
      </w:r>
    </w:p>
    <w:p w14:paraId="44F37CCB" w14:textId="77777777" w:rsidR="00A80F8D" w:rsidRPr="000E0478" w:rsidRDefault="00A80F8D" w:rsidP="00A80F8D">
      <w:pPr>
        <w:pStyle w:val="ListParagraph"/>
        <w:numPr>
          <w:ilvl w:val="0"/>
          <w:numId w:val="22"/>
        </w:numPr>
        <w:pBdr>
          <w:bottom w:val="single" w:sz="6" w:space="5" w:color="A0A0A0"/>
        </w:pBdr>
        <w:spacing w:before="200" w:after="40" w:line="240" w:lineRule="auto"/>
        <w:rPr>
          <w:sz w:val="24"/>
          <w:szCs w:val="28"/>
        </w:rPr>
      </w:pPr>
      <w:r w:rsidRPr="00A80F8D">
        <w:rPr>
          <w:sz w:val="24"/>
          <w:szCs w:val="28"/>
        </w:rPr>
        <w:t>Selected to design an 18-month product launch operating model, aligning internal capabilities with best-in-class partners and presenting the recommendation to the ELT to accelerate speed-to-market and scalability</w:t>
      </w:r>
    </w:p>
    <w:p w14:paraId="6E05E798" w14:textId="37FBA8BA" w:rsidR="0037434A" w:rsidRPr="000E0478" w:rsidRDefault="0037434A" w:rsidP="003360E2">
      <w:pPr>
        <w:pStyle w:val="ListParagraph"/>
        <w:numPr>
          <w:ilvl w:val="0"/>
          <w:numId w:val="22"/>
        </w:numPr>
        <w:pBdr>
          <w:bottom w:val="single" w:sz="6" w:space="5" w:color="A0A0A0"/>
        </w:pBdr>
        <w:spacing w:before="200" w:after="40" w:line="240" w:lineRule="auto"/>
        <w:rPr>
          <w:sz w:val="24"/>
          <w:szCs w:val="28"/>
        </w:rPr>
      </w:pPr>
      <w:r w:rsidRPr="000E0478">
        <w:rPr>
          <w:sz w:val="24"/>
          <w:szCs w:val="28"/>
        </w:rPr>
        <w:t>Achieved zero missed customer shipments through COVID, protecting customer service during unprecedented global disruption.</w:t>
      </w:r>
    </w:p>
    <w:p w14:paraId="6A08B8A1" w14:textId="77777777" w:rsidR="0037434A" w:rsidRPr="000E0478" w:rsidRDefault="0037434A" w:rsidP="003360E2">
      <w:pPr>
        <w:pStyle w:val="ListParagraph"/>
        <w:numPr>
          <w:ilvl w:val="0"/>
          <w:numId w:val="22"/>
        </w:numPr>
        <w:pBdr>
          <w:bottom w:val="single" w:sz="6" w:space="5" w:color="A0A0A0"/>
        </w:pBdr>
        <w:spacing w:before="200" w:after="40" w:line="240" w:lineRule="auto"/>
        <w:rPr>
          <w:sz w:val="24"/>
          <w:szCs w:val="28"/>
        </w:rPr>
      </w:pPr>
      <w:r w:rsidRPr="000E0478">
        <w:rPr>
          <w:sz w:val="24"/>
          <w:szCs w:val="28"/>
        </w:rPr>
        <w:t>Delivered the company’s first enterprise predictive dashboard, enabling proactive risk visibility and faster executive decision-making.</w:t>
      </w:r>
    </w:p>
    <w:p w14:paraId="59643DFD" w14:textId="6B9FDA1E" w:rsidR="0037434A" w:rsidRPr="000E0478" w:rsidRDefault="0037434A" w:rsidP="003360E2">
      <w:pPr>
        <w:pStyle w:val="ListParagraph"/>
        <w:numPr>
          <w:ilvl w:val="0"/>
          <w:numId w:val="22"/>
        </w:numPr>
        <w:pBdr>
          <w:bottom w:val="single" w:sz="6" w:space="5" w:color="A0A0A0"/>
        </w:pBdr>
        <w:spacing w:before="200" w:after="40" w:line="240" w:lineRule="auto"/>
        <w:rPr>
          <w:sz w:val="24"/>
          <w:szCs w:val="28"/>
        </w:rPr>
      </w:pPr>
      <w:proofErr w:type="gramStart"/>
      <w:r w:rsidRPr="000E0478">
        <w:rPr>
          <w:sz w:val="24"/>
          <w:szCs w:val="28"/>
        </w:rPr>
        <w:t>Drove</w:t>
      </w:r>
      <w:proofErr w:type="gramEnd"/>
      <w:r w:rsidRPr="000E0478">
        <w:rPr>
          <w:sz w:val="24"/>
          <w:szCs w:val="28"/>
        </w:rPr>
        <w:t xml:space="preserve"> 30% improvement in working capital through global supply chain digital transformation and performance execution.</w:t>
      </w:r>
    </w:p>
    <w:p w14:paraId="75AAFCEE" w14:textId="6EE04C24" w:rsidR="0037434A" w:rsidRPr="000E0478" w:rsidRDefault="0037434A" w:rsidP="003360E2">
      <w:pPr>
        <w:pStyle w:val="ListParagraph"/>
        <w:numPr>
          <w:ilvl w:val="0"/>
          <w:numId w:val="22"/>
        </w:numPr>
        <w:pBdr>
          <w:bottom w:val="single" w:sz="6" w:space="5" w:color="A0A0A0"/>
        </w:pBdr>
        <w:spacing w:before="200" w:after="40" w:line="240" w:lineRule="auto"/>
        <w:rPr>
          <w:sz w:val="24"/>
          <w:szCs w:val="28"/>
        </w:rPr>
      </w:pPr>
      <w:r w:rsidRPr="000E0478">
        <w:rPr>
          <w:sz w:val="24"/>
          <w:szCs w:val="28"/>
        </w:rPr>
        <w:t>Sustained 99% on-time delivery (Neuromodulation) and &gt;90% OTD (Cardiopulmonary) across global manufacturing networks.</w:t>
      </w:r>
    </w:p>
    <w:p w14:paraId="3BB6377D" w14:textId="4FF8A132" w:rsidR="0037434A" w:rsidRPr="000E0478" w:rsidRDefault="0037434A" w:rsidP="003360E2">
      <w:pPr>
        <w:pStyle w:val="ListParagraph"/>
        <w:numPr>
          <w:ilvl w:val="0"/>
          <w:numId w:val="22"/>
        </w:numPr>
        <w:pBdr>
          <w:bottom w:val="single" w:sz="6" w:space="5" w:color="A0A0A0"/>
        </w:pBdr>
        <w:spacing w:before="200" w:after="40" w:line="240" w:lineRule="auto"/>
        <w:rPr>
          <w:sz w:val="24"/>
          <w:szCs w:val="28"/>
        </w:rPr>
      </w:pPr>
      <w:r w:rsidRPr="000E0478">
        <w:rPr>
          <w:sz w:val="24"/>
          <w:szCs w:val="28"/>
        </w:rPr>
        <w:t>Generated $10M+ sourcing savings and reduced inventory by $15M+, freeing cash while strengthening supply continuity.</w:t>
      </w:r>
    </w:p>
    <w:p w14:paraId="2ADF12BE" w14:textId="23C3A8F1" w:rsidR="003360E2" w:rsidRPr="000E0478" w:rsidRDefault="0037434A" w:rsidP="001C3748">
      <w:pPr>
        <w:pStyle w:val="ListParagraph"/>
        <w:numPr>
          <w:ilvl w:val="0"/>
          <w:numId w:val="22"/>
        </w:numPr>
        <w:pBdr>
          <w:bottom w:val="single" w:sz="6" w:space="5" w:color="A0A0A0"/>
        </w:pBdr>
        <w:spacing w:before="200" w:after="40" w:line="240" w:lineRule="auto"/>
        <w:rPr>
          <w:sz w:val="24"/>
          <w:szCs w:val="28"/>
        </w:rPr>
      </w:pPr>
      <w:r w:rsidRPr="000E0478">
        <w:rPr>
          <w:sz w:val="24"/>
          <w:szCs w:val="28"/>
        </w:rPr>
        <w:t>Standardized global procurement and materials operating model across US, EU, and APAC, improving SIOP execution and scalability.</w:t>
      </w:r>
    </w:p>
    <w:p w14:paraId="467583C1" w14:textId="6AF0124C" w:rsidR="00634F04" w:rsidRPr="000E0478" w:rsidRDefault="00173321" w:rsidP="00634F04">
      <w:pPr>
        <w:pBdr>
          <w:bottom w:val="single" w:sz="6" w:space="6" w:color="A0A0A0"/>
        </w:pBdr>
        <w:spacing w:before="200" w:after="40" w:line="240" w:lineRule="auto"/>
        <w:rPr>
          <w:b/>
          <w:sz w:val="24"/>
          <w:szCs w:val="28"/>
        </w:rPr>
      </w:pPr>
      <w:r w:rsidRPr="000E0478">
        <w:rPr>
          <w:b/>
          <w:sz w:val="24"/>
          <w:szCs w:val="28"/>
        </w:rPr>
        <w:t>AI + DIGITAL TRANSFORMATION PORTFOLIO</w:t>
      </w:r>
    </w:p>
    <w:p w14:paraId="64A96EB3" w14:textId="77777777" w:rsidR="00634F04" w:rsidRPr="000E0478" w:rsidRDefault="00634F04" w:rsidP="0090652F">
      <w:pPr>
        <w:pBdr>
          <w:bottom w:val="single" w:sz="6" w:space="6" w:color="A0A0A0"/>
        </w:pBdr>
        <w:spacing w:after="40" w:line="240" w:lineRule="auto"/>
        <w:rPr>
          <w:sz w:val="24"/>
          <w:szCs w:val="28"/>
        </w:rPr>
      </w:pPr>
      <w:r w:rsidRPr="000E0478">
        <w:rPr>
          <w:sz w:val="24"/>
          <w:szCs w:val="28"/>
        </w:rPr>
        <w:t>Procurement Intelligence Copilot (LLM + knowledge search): standardized policy/SOP search and structured decision summaries (risk, lead time, cost drivers).</w:t>
      </w:r>
    </w:p>
    <w:p w14:paraId="652AC649" w14:textId="77777777" w:rsidR="00634F04" w:rsidRPr="000E0478" w:rsidRDefault="00634F04" w:rsidP="0090652F">
      <w:pPr>
        <w:pBdr>
          <w:bottom w:val="single" w:sz="6" w:space="6" w:color="A0A0A0"/>
        </w:pBdr>
        <w:spacing w:after="40" w:line="240" w:lineRule="auto"/>
        <w:rPr>
          <w:sz w:val="24"/>
          <w:szCs w:val="28"/>
        </w:rPr>
      </w:pPr>
      <w:r w:rsidRPr="000E0478">
        <w:rPr>
          <w:sz w:val="24"/>
          <w:szCs w:val="28"/>
        </w:rPr>
        <w:t xml:space="preserve">Supplier Risk </w:t>
      </w:r>
      <w:proofErr w:type="gramStart"/>
      <w:r w:rsidRPr="000E0478">
        <w:rPr>
          <w:sz w:val="24"/>
          <w:szCs w:val="28"/>
        </w:rPr>
        <w:t>Early-Warning</w:t>
      </w:r>
      <w:proofErr w:type="gramEnd"/>
      <w:r w:rsidRPr="000E0478">
        <w:rPr>
          <w:sz w:val="24"/>
          <w:szCs w:val="28"/>
        </w:rPr>
        <w:t>: automated monitoring of OTD/quality/variability signals with executive-ready mitigation actions.</w:t>
      </w:r>
    </w:p>
    <w:p w14:paraId="0CA25165" w14:textId="460FBF4D" w:rsidR="00634F04" w:rsidRPr="000E0478" w:rsidRDefault="00634F04" w:rsidP="0090652F">
      <w:pPr>
        <w:pBdr>
          <w:bottom w:val="single" w:sz="6" w:space="6" w:color="A0A0A0"/>
        </w:pBdr>
        <w:spacing w:after="40" w:line="240" w:lineRule="auto"/>
        <w:rPr>
          <w:b/>
          <w:sz w:val="24"/>
          <w:szCs w:val="28"/>
        </w:rPr>
      </w:pPr>
      <w:r w:rsidRPr="000E0478">
        <w:rPr>
          <w:sz w:val="24"/>
          <w:szCs w:val="28"/>
        </w:rPr>
        <w:t>Working Capital Optimization Engine: exception-based analytics + KPI automation to reduce inventory lock-up across RM/WIP/FG.</w:t>
      </w:r>
    </w:p>
    <w:p w14:paraId="3235D2B5" w14:textId="77777777" w:rsidR="00634F04" w:rsidRPr="000E0478" w:rsidRDefault="00634F04" w:rsidP="0090652F">
      <w:pPr>
        <w:pBdr>
          <w:bottom w:val="single" w:sz="6" w:space="6" w:color="A0A0A0"/>
        </w:pBdr>
        <w:spacing w:after="40" w:line="240" w:lineRule="auto"/>
        <w:rPr>
          <w:sz w:val="8"/>
          <w:szCs w:val="8"/>
        </w:rPr>
      </w:pPr>
    </w:p>
    <w:p w14:paraId="17A23AFD" w14:textId="77777777" w:rsidR="00634F04" w:rsidRPr="000E0478" w:rsidRDefault="00634F04" w:rsidP="00634F04">
      <w:pPr>
        <w:pStyle w:val="ListBullet"/>
        <w:numPr>
          <w:ilvl w:val="0"/>
          <w:numId w:val="0"/>
        </w:numPr>
        <w:spacing w:after="0" w:line="240" w:lineRule="auto"/>
        <w:ind w:left="720"/>
        <w:rPr>
          <w:sz w:val="24"/>
          <w:szCs w:val="28"/>
        </w:rPr>
      </w:pPr>
    </w:p>
    <w:p w14:paraId="76C24D98" w14:textId="77777777" w:rsidR="00B615D4" w:rsidRPr="000E0478" w:rsidRDefault="00B615D4" w:rsidP="00B615D4">
      <w:pPr>
        <w:spacing w:after="160" w:line="278" w:lineRule="auto"/>
        <w:rPr>
          <w:b/>
          <w:bCs/>
          <w:sz w:val="24"/>
          <w:szCs w:val="28"/>
        </w:rPr>
      </w:pPr>
      <w:r w:rsidRPr="000E0478">
        <w:rPr>
          <w:b/>
          <w:bCs/>
          <w:sz w:val="24"/>
          <w:szCs w:val="28"/>
        </w:rPr>
        <w:t>PROFESSIONAL EXPERIENCE</w:t>
      </w:r>
    </w:p>
    <w:p w14:paraId="1727C73E" w14:textId="77777777" w:rsidR="00B615D4" w:rsidRPr="000E0478" w:rsidRDefault="00B615D4" w:rsidP="00B615D4">
      <w:pPr>
        <w:spacing w:after="160" w:line="278" w:lineRule="auto"/>
        <w:rPr>
          <w:b/>
          <w:bCs/>
          <w:sz w:val="24"/>
          <w:szCs w:val="28"/>
        </w:rPr>
      </w:pPr>
      <w:r w:rsidRPr="000E0478">
        <w:rPr>
          <w:b/>
          <w:bCs/>
          <w:sz w:val="24"/>
          <w:szCs w:val="28"/>
        </w:rPr>
        <w:t>LivaNova — Director, Global Supply &amp; Procurement (2021–Present)</w:t>
      </w:r>
    </w:p>
    <w:p w14:paraId="6C135549" w14:textId="77777777" w:rsidR="00B615D4" w:rsidRPr="000E0478" w:rsidRDefault="00B615D4" w:rsidP="00B615D4">
      <w:p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>Executive leader for global procurement + materials strategy supporting Class II/III medical manufacturing across Cardiopulmonary &amp; Neuromodulation.</w:t>
      </w:r>
    </w:p>
    <w:p w14:paraId="34F90E23" w14:textId="77777777" w:rsidR="00920EF5" w:rsidRPr="000E0478" w:rsidRDefault="00920EF5" w:rsidP="00B615D4">
      <w:pPr>
        <w:numPr>
          <w:ilvl w:val="0"/>
          <w:numId w:val="17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>Selected to lead a high-visibility initiative with hospital leadership and physicians to improve patient throughput and speed-to-care. Reduced time-to-surgery/therapy by redesigning workflows, standardizing handoffs, and eliminating delays to increase patient velocity and execution reliability</w:t>
      </w:r>
    </w:p>
    <w:p w14:paraId="3CBBC177" w14:textId="5CF16D40" w:rsidR="00B615D4" w:rsidRPr="000E0478" w:rsidRDefault="00B615D4" w:rsidP="00B615D4">
      <w:pPr>
        <w:numPr>
          <w:ilvl w:val="0"/>
          <w:numId w:val="17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 xml:space="preserve">Led AI-enabled and analytics-driven transformation across global sites, delivering </w:t>
      </w:r>
      <w:r w:rsidRPr="000E0478">
        <w:rPr>
          <w:b/>
          <w:bCs/>
          <w:sz w:val="24"/>
          <w:szCs w:val="28"/>
        </w:rPr>
        <w:t>30% working capital improvement</w:t>
      </w:r>
      <w:r w:rsidRPr="000E0478">
        <w:rPr>
          <w:sz w:val="24"/>
          <w:szCs w:val="28"/>
        </w:rPr>
        <w:t xml:space="preserve">, </w:t>
      </w:r>
      <w:r w:rsidRPr="000E0478">
        <w:rPr>
          <w:b/>
          <w:bCs/>
          <w:sz w:val="24"/>
          <w:szCs w:val="28"/>
        </w:rPr>
        <w:t>99% OTD</w:t>
      </w:r>
      <w:r w:rsidRPr="000E0478">
        <w:rPr>
          <w:sz w:val="24"/>
          <w:szCs w:val="28"/>
        </w:rPr>
        <w:t xml:space="preserve"> (Neuro), and </w:t>
      </w:r>
      <w:r w:rsidRPr="000E0478">
        <w:rPr>
          <w:b/>
          <w:bCs/>
          <w:sz w:val="24"/>
          <w:szCs w:val="28"/>
        </w:rPr>
        <w:t>&gt;90% OTD</w:t>
      </w:r>
      <w:r w:rsidRPr="000E0478">
        <w:rPr>
          <w:sz w:val="24"/>
          <w:szCs w:val="28"/>
        </w:rPr>
        <w:t xml:space="preserve"> (Cardio)</w:t>
      </w:r>
    </w:p>
    <w:p w14:paraId="09F9B419" w14:textId="77777777" w:rsidR="00B615D4" w:rsidRPr="000E0478" w:rsidRDefault="00B615D4" w:rsidP="00B615D4">
      <w:pPr>
        <w:numPr>
          <w:ilvl w:val="0"/>
          <w:numId w:val="17"/>
        </w:numPr>
        <w:spacing w:after="160" w:line="278" w:lineRule="auto"/>
        <w:rPr>
          <w:sz w:val="24"/>
          <w:szCs w:val="28"/>
        </w:rPr>
      </w:pPr>
      <w:r w:rsidRPr="000E0478">
        <w:rPr>
          <w:b/>
          <w:bCs/>
          <w:sz w:val="24"/>
          <w:szCs w:val="28"/>
        </w:rPr>
        <w:t>Led global procurement + materials strategy</w:t>
      </w:r>
      <w:r w:rsidRPr="000E0478">
        <w:rPr>
          <w:sz w:val="24"/>
          <w:szCs w:val="28"/>
        </w:rPr>
        <w:t xml:space="preserve"> for Class II/III medical manufacturing across Cardiopulmonary &amp; Neuromodulation, aligning sourcing, inventory, and supplier performance to enterprise growth and continuity objectives. </w:t>
      </w:r>
    </w:p>
    <w:p w14:paraId="4B7EC998" w14:textId="77777777" w:rsidR="00B615D4" w:rsidRPr="000E0478" w:rsidRDefault="00B615D4" w:rsidP="00B615D4">
      <w:pPr>
        <w:numPr>
          <w:ilvl w:val="0"/>
          <w:numId w:val="17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 xml:space="preserve">Delivered the company’s </w:t>
      </w:r>
      <w:r w:rsidRPr="000E0478">
        <w:rPr>
          <w:b/>
          <w:bCs/>
          <w:sz w:val="24"/>
          <w:szCs w:val="28"/>
        </w:rPr>
        <w:t>first enterprise level global predictive dashboard</w:t>
      </w:r>
      <w:r w:rsidRPr="000E0478">
        <w:rPr>
          <w:sz w:val="24"/>
          <w:szCs w:val="28"/>
        </w:rPr>
        <w:t xml:space="preserve"> to anticipate risk and protect service </w:t>
      </w:r>
      <w:proofErr w:type="gramStart"/>
      <w:r w:rsidRPr="000E0478">
        <w:rPr>
          <w:sz w:val="24"/>
          <w:szCs w:val="28"/>
        </w:rPr>
        <w:t>levels—</w:t>
      </w:r>
      <w:proofErr w:type="gramEnd"/>
      <w:r w:rsidRPr="000E0478">
        <w:rPr>
          <w:sz w:val="24"/>
          <w:szCs w:val="28"/>
        </w:rPr>
        <w:t xml:space="preserve">resulting in </w:t>
      </w:r>
      <w:r w:rsidRPr="000E0478">
        <w:rPr>
          <w:b/>
          <w:bCs/>
          <w:sz w:val="24"/>
          <w:szCs w:val="28"/>
        </w:rPr>
        <w:t>zero missed customer shipments throughout COVID</w:t>
      </w:r>
      <w:r w:rsidRPr="000E0478">
        <w:rPr>
          <w:sz w:val="24"/>
          <w:szCs w:val="28"/>
        </w:rPr>
        <w:t>, an outcome few organizations achieved</w:t>
      </w:r>
    </w:p>
    <w:p w14:paraId="5A08B3FE" w14:textId="77777777" w:rsidR="00B615D4" w:rsidRPr="000E0478" w:rsidRDefault="00B615D4" w:rsidP="00B615D4">
      <w:pPr>
        <w:numPr>
          <w:ilvl w:val="0"/>
          <w:numId w:val="17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 xml:space="preserve">Served as </w:t>
      </w:r>
      <w:r w:rsidRPr="000E0478">
        <w:rPr>
          <w:b/>
          <w:bCs/>
          <w:sz w:val="24"/>
          <w:szCs w:val="28"/>
        </w:rPr>
        <w:t>SAP S/4HANA Global Business Process Owner (P2P)</w:t>
      </w:r>
      <w:r w:rsidRPr="000E0478">
        <w:rPr>
          <w:sz w:val="24"/>
          <w:szCs w:val="28"/>
        </w:rPr>
        <w:t>, standardizing workflows, governance, and adoption across US/EU/APAC</w:t>
      </w:r>
    </w:p>
    <w:p w14:paraId="1AEE0712" w14:textId="77777777" w:rsidR="00B615D4" w:rsidRPr="000E0478" w:rsidRDefault="00B615D4" w:rsidP="00B615D4">
      <w:pPr>
        <w:numPr>
          <w:ilvl w:val="0"/>
          <w:numId w:val="17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>Established enterprise continuity assessment capability across the value stream, prioritizing mitigation actions aligned to growth, scalability, and service performance</w:t>
      </w:r>
    </w:p>
    <w:p w14:paraId="3891F151" w14:textId="77777777" w:rsidR="00B615D4" w:rsidRPr="000E0478" w:rsidRDefault="00B615D4" w:rsidP="00B615D4">
      <w:pPr>
        <w:numPr>
          <w:ilvl w:val="0"/>
          <w:numId w:val="17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>Built multi-year capability roadmap (1–5 years) through skills assessment, leadership development, enterprise risk assessment and operating rhythm redesign</w:t>
      </w:r>
    </w:p>
    <w:p w14:paraId="51E3779B" w14:textId="77777777" w:rsidR="00B615D4" w:rsidRPr="000E0478" w:rsidRDefault="00B615D4" w:rsidP="00B615D4">
      <w:pPr>
        <w:numPr>
          <w:ilvl w:val="0"/>
          <w:numId w:val="17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>Presented transformation roadmap, risk posture, and performance outcomes (service + cash) to executive leadership to drive prioritization and resourcing</w:t>
      </w:r>
    </w:p>
    <w:p w14:paraId="642E12ED" w14:textId="2BD1BA66" w:rsidR="003A0762" w:rsidRPr="000E0478" w:rsidRDefault="003A0762" w:rsidP="000E0478">
      <w:pPr>
        <w:numPr>
          <w:ilvl w:val="0"/>
          <w:numId w:val="17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>Selected to evaluate a new product launch and deliver a best-in-class solution within 18 months. Assessed internal and external capabilities, built the end-to-end operating model, and presented the recommendation to the ELT. Enabled speed-to-market and rapid scalability by selecting a new business process and best-in-class partners.</w:t>
      </w:r>
    </w:p>
    <w:p w14:paraId="1E706494" w14:textId="77777777" w:rsidR="00B615D4" w:rsidRPr="000E0478" w:rsidRDefault="00B615D4" w:rsidP="00B615D4">
      <w:pPr>
        <w:spacing w:after="160" w:line="278" w:lineRule="auto"/>
        <w:rPr>
          <w:b/>
          <w:bCs/>
          <w:sz w:val="24"/>
          <w:szCs w:val="28"/>
        </w:rPr>
      </w:pPr>
      <w:r w:rsidRPr="000E0478">
        <w:rPr>
          <w:b/>
          <w:bCs/>
          <w:sz w:val="24"/>
          <w:szCs w:val="28"/>
        </w:rPr>
        <w:t>LivaNova — Global Sr. Manager, Sourcing / Procurement / Distribution / Logistics (2018–2021)</w:t>
      </w:r>
    </w:p>
    <w:p w14:paraId="58CF517D" w14:textId="77777777" w:rsidR="00B615D4" w:rsidRPr="000E0478" w:rsidRDefault="00B615D4" w:rsidP="00B615D4">
      <w:pPr>
        <w:numPr>
          <w:ilvl w:val="0"/>
          <w:numId w:val="18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 xml:space="preserve">Delivered </w:t>
      </w:r>
      <w:r w:rsidRPr="000E0478">
        <w:rPr>
          <w:b/>
          <w:bCs/>
          <w:sz w:val="24"/>
          <w:szCs w:val="28"/>
        </w:rPr>
        <w:t>$10M+ sourcing savings</w:t>
      </w:r>
      <w:r w:rsidRPr="000E0478">
        <w:rPr>
          <w:sz w:val="24"/>
          <w:szCs w:val="28"/>
        </w:rPr>
        <w:t xml:space="preserve"> through raw material and component strategies that improved profitability and supplier leverage</w:t>
      </w:r>
    </w:p>
    <w:p w14:paraId="24760C71" w14:textId="77777777" w:rsidR="00B615D4" w:rsidRPr="000E0478" w:rsidRDefault="00B615D4" w:rsidP="00B615D4">
      <w:pPr>
        <w:numPr>
          <w:ilvl w:val="0"/>
          <w:numId w:val="18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 xml:space="preserve">Reduced inventory </w:t>
      </w:r>
      <w:r w:rsidRPr="000E0478">
        <w:rPr>
          <w:b/>
          <w:bCs/>
          <w:sz w:val="24"/>
          <w:szCs w:val="28"/>
        </w:rPr>
        <w:t>$15M+</w:t>
      </w:r>
      <w:r w:rsidRPr="000E0478">
        <w:rPr>
          <w:sz w:val="24"/>
          <w:szCs w:val="28"/>
        </w:rPr>
        <w:t xml:space="preserve"> using VMI, lead time reduction, category leverage, and PFEP discipline while protecting availability and continuity</w:t>
      </w:r>
    </w:p>
    <w:p w14:paraId="5FC81155" w14:textId="77777777" w:rsidR="00B615D4" w:rsidRPr="000E0478" w:rsidRDefault="00B615D4" w:rsidP="00B615D4">
      <w:pPr>
        <w:numPr>
          <w:ilvl w:val="0"/>
          <w:numId w:val="18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 xml:space="preserve">Modernization of enterprise </w:t>
      </w:r>
      <w:proofErr w:type="gramStart"/>
      <w:r w:rsidRPr="000E0478">
        <w:rPr>
          <w:sz w:val="24"/>
          <w:szCs w:val="28"/>
        </w:rPr>
        <w:t>reporting  led</w:t>
      </w:r>
      <w:proofErr w:type="gramEnd"/>
      <w:r w:rsidRPr="000E0478">
        <w:rPr>
          <w:sz w:val="24"/>
          <w:szCs w:val="28"/>
        </w:rPr>
        <w:t xml:space="preserve"> the </w:t>
      </w:r>
      <w:proofErr w:type="gramStart"/>
      <w:r w:rsidRPr="000E0478">
        <w:rPr>
          <w:sz w:val="24"/>
          <w:szCs w:val="28"/>
        </w:rPr>
        <w:t>automating</w:t>
      </w:r>
      <w:proofErr w:type="gramEnd"/>
      <w:r w:rsidRPr="000E0478">
        <w:rPr>
          <w:sz w:val="24"/>
          <w:szCs w:val="28"/>
        </w:rPr>
        <w:t xml:space="preserve"> of ERP-driven dashboards and KPI scorecards, enabling real-time visibility through metric governance and color-coded performance indicators for faster executive decision-making.</w:t>
      </w:r>
    </w:p>
    <w:p w14:paraId="194DD242" w14:textId="77777777" w:rsidR="00B615D4" w:rsidRPr="000E0478" w:rsidRDefault="00B615D4" w:rsidP="00B615D4">
      <w:pPr>
        <w:numPr>
          <w:ilvl w:val="0"/>
          <w:numId w:val="18"/>
        </w:numPr>
        <w:spacing w:after="160" w:line="278" w:lineRule="auto"/>
        <w:rPr>
          <w:sz w:val="24"/>
          <w:szCs w:val="28"/>
        </w:rPr>
      </w:pPr>
      <w:r w:rsidRPr="000E0478">
        <w:rPr>
          <w:b/>
          <w:bCs/>
          <w:sz w:val="24"/>
          <w:szCs w:val="28"/>
        </w:rPr>
        <w:t>Optimized end-to-end supply chain performance</w:t>
      </w:r>
      <w:r w:rsidRPr="000E0478">
        <w:rPr>
          <w:sz w:val="24"/>
          <w:szCs w:val="28"/>
        </w:rPr>
        <w:t xml:space="preserve"> across three business units—improving vendor strategy, inventory control, warehouse execution, and logistics efficiency while protecting customer service and cash flow.</w:t>
      </w:r>
    </w:p>
    <w:p w14:paraId="5987E26D" w14:textId="77777777" w:rsidR="00B615D4" w:rsidRPr="000E0478" w:rsidRDefault="00B615D4" w:rsidP="00B615D4">
      <w:pPr>
        <w:numPr>
          <w:ilvl w:val="0"/>
          <w:numId w:val="18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>Built executive-</w:t>
      </w:r>
      <w:proofErr w:type="gramStart"/>
      <w:r w:rsidRPr="000E0478">
        <w:rPr>
          <w:sz w:val="24"/>
          <w:szCs w:val="28"/>
        </w:rPr>
        <w:t>ready</w:t>
      </w:r>
      <w:proofErr w:type="gramEnd"/>
      <w:r w:rsidRPr="000E0478">
        <w:rPr>
          <w:sz w:val="24"/>
          <w:szCs w:val="28"/>
        </w:rPr>
        <w:t xml:space="preserve"> reporting tied to service and cash outcomes, enabling faster prioritization and risk response across leadership teams</w:t>
      </w:r>
    </w:p>
    <w:p w14:paraId="4D064F21" w14:textId="77777777" w:rsidR="00B615D4" w:rsidRPr="000E0478" w:rsidRDefault="00B615D4" w:rsidP="00B615D4">
      <w:pPr>
        <w:spacing w:after="160" w:line="278" w:lineRule="auto"/>
        <w:rPr>
          <w:b/>
          <w:bCs/>
          <w:sz w:val="24"/>
          <w:szCs w:val="28"/>
        </w:rPr>
      </w:pPr>
      <w:r w:rsidRPr="000E0478">
        <w:rPr>
          <w:b/>
          <w:bCs/>
          <w:sz w:val="24"/>
          <w:szCs w:val="28"/>
        </w:rPr>
        <w:t>TEAM — Global Inventory &amp; Procurement Manager (2017–2018)</w:t>
      </w:r>
    </w:p>
    <w:p w14:paraId="06169589" w14:textId="77777777" w:rsidR="00B615D4" w:rsidRPr="000E0478" w:rsidRDefault="00B615D4" w:rsidP="00B615D4">
      <w:pPr>
        <w:numPr>
          <w:ilvl w:val="0"/>
          <w:numId w:val="19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 xml:space="preserve">Led enterprise lean transformation across </w:t>
      </w:r>
      <w:r w:rsidRPr="000E0478">
        <w:rPr>
          <w:b/>
          <w:bCs/>
          <w:sz w:val="24"/>
          <w:szCs w:val="28"/>
        </w:rPr>
        <w:t>3 manufacturing sites + 42 operational sites</w:t>
      </w:r>
      <w:r w:rsidRPr="000E0478">
        <w:rPr>
          <w:sz w:val="24"/>
          <w:szCs w:val="28"/>
        </w:rPr>
        <w:t>, shifting execution from local optimization to value-stream performance</w:t>
      </w:r>
    </w:p>
    <w:p w14:paraId="2B735581" w14:textId="77777777" w:rsidR="00B615D4" w:rsidRPr="000E0478" w:rsidRDefault="00B615D4" w:rsidP="00B615D4">
      <w:pPr>
        <w:numPr>
          <w:ilvl w:val="0"/>
          <w:numId w:val="19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 xml:space="preserve">Reduced waste </w:t>
      </w:r>
      <w:r w:rsidRPr="000E0478">
        <w:rPr>
          <w:b/>
          <w:bCs/>
          <w:sz w:val="24"/>
          <w:szCs w:val="28"/>
        </w:rPr>
        <w:t>63%</w:t>
      </w:r>
      <w:r w:rsidRPr="000E0478">
        <w:rPr>
          <w:sz w:val="24"/>
          <w:szCs w:val="28"/>
        </w:rPr>
        <w:t xml:space="preserve"> and increased production efficiency </w:t>
      </w:r>
      <w:r w:rsidRPr="000E0478">
        <w:rPr>
          <w:b/>
          <w:bCs/>
          <w:sz w:val="24"/>
          <w:szCs w:val="28"/>
        </w:rPr>
        <w:t>50%</w:t>
      </w:r>
      <w:r w:rsidRPr="000E0478">
        <w:rPr>
          <w:sz w:val="24"/>
          <w:szCs w:val="28"/>
        </w:rPr>
        <w:t xml:space="preserve"> across manufacturing and distribution operations</w:t>
      </w:r>
    </w:p>
    <w:p w14:paraId="02A3FA34" w14:textId="77777777" w:rsidR="00B615D4" w:rsidRPr="000E0478" w:rsidRDefault="00B615D4" w:rsidP="00B615D4">
      <w:pPr>
        <w:numPr>
          <w:ilvl w:val="0"/>
          <w:numId w:val="19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 xml:space="preserve">Cut lead time from </w:t>
      </w:r>
      <w:r w:rsidRPr="000E0478">
        <w:rPr>
          <w:b/>
          <w:bCs/>
          <w:sz w:val="24"/>
          <w:szCs w:val="28"/>
        </w:rPr>
        <w:t>14 days to 48 hours</w:t>
      </w:r>
      <w:r w:rsidRPr="000E0478">
        <w:rPr>
          <w:sz w:val="24"/>
          <w:szCs w:val="28"/>
        </w:rPr>
        <w:t xml:space="preserve"> through material flow strategy, replenishment discipline, and execution controls</w:t>
      </w:r>
    </w:p>
    <w:p w14:paraId="67C2432D" w14:textId="77777777" w:rsidR="00B615D4" w:rsidRPr="000E0478" w:rsidRDefault="00B615D4" w:rsidP="00B615D4">
      <w:pPr>
        <w:numPr>
          <w:ilvl w:val="0"/>
          <w:numId w:val="19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 xml:space="preserve">Implemented </w:t>
      </w:r>
      <w:r w:rsidRPr="000E0478">
        <w:rPr>
          <w:b/>
          <w:bCs/>
          <w:sz w:val="24"/>
          <w:szCs w:val="28"/>
        </w:rPr>
        <w:t>AX Dynamics</w:t>
      </w:r>
      <w:r w:rsidRPr="000E0478">
        <w:rPr>
          <w:sz w:val="24"/>
          <w:szCs w:val="28"/>
        </w:rPr>
        <w:t xml:space="preserve"> across North America for procurement/materials management and strengthened master data governance</w:t>
      </w:r>
    </w:p>
    <w:p w14:paraId="22980E96" w14:textId="77777777" w:rsidR="00B615D4" w:rsidRPr="000E0478" w:rsidRDefault="00B615D4" w:rsidP="00B615D4">
      <w:pPr>
        <w:numPr>
          <w:ilvl w:val="0"/>
          <w:numId w:val="19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>Built the first formal S&amp;OP forecasting process for a core product line, improving demand visibility and cross-functional decision alignment</w:t>
      </w:r>
    </w:p>
    <w:p w14:paraId="3E7456ED" w14:textId="77777777" w:rsidR="00B615D4" w:rsidRPr="000E0478" w:rsidRDefault="00B615D4" w:rsidP="00B615D4">
      <w:pPr>
        <w:numPr>
          <w:ilvl w:val="0"/>
          <w:numId w:val="19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>Designed and present to the ELT a 1–</w:t>
      </w:r>
      <w:proofErr w:type="gramStart"/>
      <w:r w:rsidRPr="000E0478">
        <w:rPr>
          <w:sz w:val="24"/>
          <w:szCs w:val="28"/>
        </w:rPr>
        <w:t>5 year</w:t>
      </w:r>
      <w:proofErr w:type="gramEnd"/>
      <w:r w:rsidRPr="000E0478">
        <w:rPr>
          <w:sz w:val="24"/>
          <w:szCs w:val="28"/>
        </w:rPr>
        <w:t xml:space="preserve"> material flow transformation roadmap, enabling scalability, business continuity, and readiness for future customer and volume demands.</w:t>
      </w:r>
    </w:p>
    <w:p w14:paraId="1037920D" w14:textId="77777777" w:rsidR="00B615D4" w:rsidRPr="000E0478" w:rsidRDefault="00B615D4" w:rsidP="00B615D4">
      <w:pPr>
        <w:numPr>
          <w:ilvl w:val="0"/>
          <w:numId w:val="19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>Served as trusted advisor to executive leadership, supporting multi-site operating model redesign and change adoption</w:t>
      </w:r>
    </w:p>
    <w:p w14:paraId="3EEAA8EE" w14:textId="77777777" w:rsidR="00B615D4" w:rsidRPr="000E0478" w:rsidRDefault="00B615D4" w:rsidP="00B615D4">
      <w:pPr>
        <w:spacing w:after="160" w:line="278" w:lineRule="auto"/>
        <w:rPr>
          <w:b/>
          <w:bCs/>
          <w:sz w:val="24"/>
          <w:szCs w:val="28"/>
        </w:rPr>
      </w:pPr>
      <w:r w:rsidRPr="000E0478">
        <w:rPr>
          <w:b/>
          <w:bCs/>
          <w:sz w:val="24"/>
          <w:szCs w:val="28"/>
        </w:rPr>
        <w:t>Pentair — Materials Manager, Valves &amp; Control BU (2015–2017)</w:t>
      </w:r>
    </w:p>
    <w:p w14:paraId="4B5F92BE" w14:textId="77777777" w:rsidR="00B615D4" w:rsidRPr="000E0478" w:rsidRDefault="00B615D4" w:rsidP="00B615D4">
      <w:pPr>
        <w:numPr>
          <w:ilvl w:val="0"/>
          <w:numId w:val="20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 xml:space="preserve">Built a </w:t>
      </w:r>
      <w:r w:rsidRPr="000E0478">
        <w:rPr>
          <w:b/>
          <w:bCs/>
          <w:sz w:val="24"/>
          <w:szCs w:val="28"/>
        </w:rPr>
        <w:t>world-class lean planning + materials operating system</w:t>
      </w:r>
      <w:r w:rsidRPr="000E0478">
        <w:rPr>
          <w:sz w:val="24"/>
          <w:szCs w:val="28"/>
        </w:rPr>
        <w:t xml:space="preserve"> for high-mix/medium-volume ATO/MTO/ETO manufacturing, improving stability, execution, and customer outcomes.</w:t>
      </w:r>
    </w:p>
    <w:p w14:paraId="2C8D6C86" w14:textId="77777777" w:rsidR="00B615D4" w:rsidRPr="000E0478" w:rsidRDefault="00B615D4" w:rsidP="00B615D4">
      <w:pPr>
        <w:numPr>
          <w:ilvl w:val="0"/>
          <w:numId w:val="20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 xml:space="preserve">Delivered </w:t>
      </w:r>
      <w:r w:rsidRPr="000E0478">
        <w:rPr>
          <w:b/>
          <w:bCs/>
          <w:sz w:val="24"/>
          <w:szCs w:val="28"/>
        </w:rPr>
        <w:t>$20M inventory reduction</w:t>
      </w:r>
      <w:r w:rsidRPr="000E0478">
        <w:rPr>
          <w:sz w:val="24"/>
          <w:szCs w:val="28"/>
        </w:rPr>
        <w:t xml:space="preserve"> (vs. $10M target) by eliminating excess/obsolete inventory and installing pull-based replenishment systems</w:t>
      </w:r>
    </w:p>
    <w:p w14:paraId="488920ED" w14:textId="77777777" w:rsidR="00B615D4" w:rsidRPr="000E0478" w:rsidRDefault="00B615D4" w:rsidP="00B615D4">
      <w:pPr>
        <w:numPr>
          <w:ilvl w:val="0"/>
          <w:numId w:val="20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 xml:space="preserve">Reduced lead </w:t>
      </w:r>
      <w:proofErr w:type="gramStart"/>
      <w:r w:rsidRPr="000E0478">
        <w:rPr>
          <w:sz w:val="24"/>
          <w:szCs w:val="28"/>
        </w:rPr>
        <w:t>times</w:t>
      </w:r>
      <w:proofErr w:type="gramEnd"/>
      <w:r w:rsidRPr="000E0478">
        <w:rPr>
          <w:sz w:val="24"/>
          <w:szCs w:val="28"/>
        </w:rPr>
        <w:t xml:space="preserve"> </w:t>
      </w:r>
      <w:r w:rsidRPr="000E0478">
        <w:rPr>
          <w:b/>
          <w:bCs/>
          <w:sz w:val="24"/>
          <w:szCs w:val="28"/>
        </w:rPr>
        <w:t>28%</w:t>
      </w:r>
      <w:r w:rsidRPr="000E0478">
        <w:rPr>
          <w:sz w:val="24"/>
          <w:szCs w:val="28"/>
        </w:rPr>
        <w:t xml:space="preserve"> and improved supplier </w:t>
      </w:r>
      <w:proofErr w:type="gramStart"/>
      <w:r w:rsidRPr="000E0478">
        <w:rPr>
          <w:sz w:val="24"/>
          <w:szCs w:val="28"/>
        </w:rPr>
        <w:t>delivery</w:t>
      </w:r>
      <w:proofErr w:type="gramEnd"/>
      <w:r w:rsidRPr="000E0478">
        <w:rPr>
          <w:sz w:val="24"/>
          <w:szCs w:val="28"/>
        </w:rPr>
        <w:t xml:space="preserve"> </w:t>
      </w:r>
      <w:r w:rsidRPr="000E0478">
        <w:rPr>
          <w:b/>
          <w:bCs/>
          <w:sz w:val="24"/>
          <w:szCs w:val="28"/>
        </w:rPr>
        <w:t>13%</w:t>
      </w:r>
      <w:r w:rsidRPr="000E0478">
        <w:rPr>
          <w:sz w:val="24"/>
          <w:szCs w:val="28"/>
        </w:rPr>
        <w:t>, strengthening schedule reliability and customer confidence</w:t>
      </w:r>
    </w:p>
    <w:p w14:paraId="4FC1128B" w14:textId="77777777" w:rsidR="00B615D4" w:rsidRPr="000E0478" w:rsidRDefault="00B615D4" w:rsidP="00B615D4">
      <w:pPr>
        <w:numPr>
          <w:ilvl w:val="0"/>
          <w:numId w:val="20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 xml:space="preserve">Increased material handling productivity </w:t>
      </w:r>
      <w:r w:rsidRPr="000E0478">
        <w:rPr>
          <w:b/>
          <w:bCs/>
          <w:sz w:val="24"/>
          <w:szCs w:val="28"/>
        </w:rPr>
        <w:t>37%</w:t>
      </w:r>
      <w:r w:rsidRPr="000E0478">
        <w:rPr>
          <w:sz w:val="24"/>
          <w:szCs w:val="28"/>
        </w:rPr>
        <w:t xml:space="preserve">, improved OTD </w:t>
      </w:r>
      <w:r w:rsidRPr="000E0478">
        <w:rPr>
          <w:b/>
          <w:bCs/>
          <w:sz w:val="24"/>
          <w:szCs w:val="28"/>
        </w:rPr>
        <w:t>8%</w:t>
      </w:r>
      <w:r w:rsidRPr="000E0478">
        <w:rPr>
          <w:sz w:val="24"/>
          <w:szCs w:val="28"/>
        </w:rPr>
        <w:t xml:space="preserve">, and boosted fill rates </w:t>
      </w:r>
      <w:r w:rsidRPr="000E0478">
        <w:rPr>
          <w:b/>
          <w:bCs/>
          <w:sz w:val="24"/>
          <w:szCs w:val="28"/>
        </w:rPr>
        <w:t>40%</w:t>
      </w:r>
      <w:r w:rsidRPr="000E0478">
        <w:rPr>
          <w:sz w:val="24"/>
          <w:szCs w:val="28"/>
        </w:rPr>
        <w:t xml:space="preserve"> through flow and constraint improvements</w:t>
      </w:r>
    </w:p>
    <w:p w14:paraId="3CF12E4C" w14:textId="77777777" w:rsidR="00B615D4" w:rsidRPr="000E0478" w:rsidRDefault="00B615D4" w:rsidP="00B615D4">
      <w:pPr>
        <w:numPr>
          <w:ilvl w:val="0"/>
          <w:numId w:val="20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>Served as North American PFEP Leader, standardizing material flow performance across manufacturing and supply chain</w:t>
      </w:r>
    </w:p>
    <w:p w14:paraId="0B89DE3F" w14:textId="77777777" w:rsidR="00B615D4" w:rsidRPr="000E0478" w:rsidRDefault="00B615D4" w:rsidP="00B615D4">
      <w:pPr>
        <w:spacing w:after="160" w:line="278" w:lineRule="auto"/>
        <w:rPr>
          <w:b/>
          <w:bCs/>
          <w:sz w:val="24"/>
          <w:szCs w:val="28"/>
        </w:rPr>
      </w:pPr>
      <w:r w:rsidRPr="000E0478">
        <w:rPr>
          <w:b/>
          <w:bCs/>
          <w:sz w:val="24"/>
          <w:szCs w:val="28"/>
        </w:rPr>
        <w:t>WEIR — Plant Director (2013–2015)</w:t>
      </w:r>
    </w:p>
    <w:p w14:paraId="431FD90C" w14:textId="77777777" w:rsidR="00B615D4" w:rsidRPr="000E0478" w:rsidRDefault="00B615D4" w:rsidP="00B615D4">
      <w:pPr>
        <w:numPr>
          <w:ilvl w:val="0"/>
          <w:numId w:val="14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 xml:space="preserve">Designed and executed a </w:t>
      </w:r>
      <w:r w:rsidRPr="000E0478">
        <w:rPr>
          <w:b/>
          <w:bCs/>
          <w:sz w:val="24"/>
          <w:szCs w:val="28"/>
        </w:rPr>
        <w:t>global manufacturing operations strategy</w:t>
      </w:r>
      <w:r w:rsidRPr="000E0478">
        <w:rPr>
          <w:sz w:val="24"/>
          <w:szCs w:val="28"/>
        </w:rPr>
        <w:t xml:space="preserve"> supporting </w:t>
      </w:r>
      <w:r w:rsidRPr="000E0478">
        <w:rPr>
          <w:b/>
          <w:bCs/>
          <w:sz w:val="24"/>
          <w:szCs w:val="28"/>
        </w:rPr>
        <w:t>3 manufacturing sites and 50+ distribution sites</w:t>
      </w:r>
      <w:r w:rsidRPr="000E0478">
        <w:rPr>
          <w:sz w:val="24"/>
          <w:szCs w:val="28"/>
        </w:rPr>
        <w:t>, improving network performance, layout efficiency, and throughput.</w:t>
      </w:r>
    </w:p>
    <w:p w14:paraId="37D68A1C" w14:textId="77777777" w:rsidR="00B615D4" w:rsidRPr="000E0478" w:rsidRDefault="00B615D4" w:rsidP="00B615D4">
      <w:pPr>
        <w:numPr>
          <w:ilvl w:val="0"/>
          <w:numId w:val="14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 xml:space="preserve">Delivered </w:t>
      </w:r>
      <w:r w:rsidRPr="000E0478">
        <w:rPr>
          <w:b/>
          <w:bCs/>
          <w:sz w:val="24"/>
          <w:szCs w:val="28"/>
        </w:rPr>
        <w:t>$2M annual savings</w:t>
      </w:r>
      <w:r w:rsidRPr="000E0478">
        <w:rPr>
          <w:sz w:val="24"/>
          <w:szCs w:val="28"/>
        </w:rPr>
        <w:t xml:space="preserve"> and increased production efficiency by </w:t>
      </w:r>
      <w:r w:rsidRPr="000E0478">
        <w:rPr>
          <w:b/>
          <w:bCs/>
          <w:sz w:val="24"/>
          <w:szCs w:val="28"/>
        </w:rPr>
        <w:t>35%</w:t>
      </w:r>
      <w:r w:rsidRPr="000E0478">
        <w:rPr>
          <w:sz w:val="24"/>
          <w:szCs w:val="28"/>
        </w:rPr>
        <w:t xml:space="preserve"> through operational redesign, process optimization, and improved manufacturing execution.</w:t>
      </w:r>
    </w:p>
    <w:p w14:paraId="3C7D2B77" w14:textId="77777777" w:rsidR="00B615D4" w:rsidRPr="000E0478" w:rsidRDefault="00B615D4" w:rsidP="00B615D4">
      <w:pPr>
        <w:numPr>
          <w:ilvl w:val="0"/>
          <w:numId w:val="14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 xml:space="preserve">Implemented </w:t>
      </w:r>
      <w:r w:rsidRPr="000E0478">
        <w:rPr>
          <w:b/>
          <w:bCs/>
          <w:sz w:val="24"/>
          <w:szCs w:val="28"/>
        </w:rPr>
        <w:t>Kronos shop floor management</w:t>
      </w:r>
      <w:r w:rsidRPr="000E0478">
        <w:rPr>
          <w:sz w:val="24"/>
          <w:szCs w:val="28"/>
        </w:rPr>
        <w:t xml:space="preserve"> across </w:t>
      </w:r>
      <w:r w:rsidRPr="000E0478">
        <w:rPr>
          <w:b/>
          <w:bCs/>
          <w:sz w:val="24"/>
          <w:szCs w:val="28"/>
        </w:rPr>
        <w:t>18 district/field operations + 3 manufacturing sites</w:t>
      </w:r>
      <w:r w:rsidRPr="000E0478">
        <w:rPr>
          <w:sz w:val="24"/>
          <w:szCs w:val="28"/>
        </w:rPr>
        <w:t>, improving labor planning, execution visibility, and workforce efficiency.</w:t>
      </w:r>
    </w:p>
    <w:p w14:paraId="28F93F29" w14:textId="77777777" w:rsidR="00B615D4" w:rsidRPr="000E0478" w:rsidRDefault="00B615D4" w:rsidP="00B615D4">
      <w:pPr>
        <w:numPr>
          <w:ilvl w:val="0"/>
          <w:numId w:val="14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 xml:space="preserve">Improved working capital by </w:t>
      </w:r>
      <w:r w:rsidRPr="000E0478">
        <w:rPr>
          <w:b/>
          <w:bCs/>
          <w:sz w:val="24"/>
          <w:szCs w:val="28"/>
        </w:rPr>
        <w:t>33%</w:t>
      </w:r>
      <w:r w:rsidRPr="000E0478">
        <w:rPr>
          <w:sz w:val="24"/>
          <w:szCs w:val="28"/>
        </w:rPr>
        <w:t xml:space="preserve"> through a make-vs-buy strategy and end-to-end integration across procurement and manufacturing decisions.</w:t>
      </w:r>
    </w:p>
    <w:p w14:paraId="7CF8D3F1" w14:textId="77777777" w:rsidR="00B615D4" w:rsidRPr="000E0478" w:rsidRDefault="00B615D4" w:rsidP="00B615D4">
      <w:pPr>
        <w:numPr>
          <w:ilvl w:val="0"/>
          <w:numId w:val="14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 xml:space="preserve">Reduced freight costs by </w:t>
      </w:r>
      <w:r w:rsidRPr="000E0478">
        <w:rPr>
          <w:b/>
          <w:bCs/>
          <w:sz w:val="24"/>
          <w:szCs w:val="28"/>
        </w:rPr>
        <w:t>30%</w:t>
      </w:r>
      <w:r w:rsidRPr="000E0478">
        <w:rPr>
          <w:sz w:val="24"/>
          <w:szCs w:val="28"/>
        </w:rPr>
        <w:t xml:space="preserve"> through optimized scheduling, FTL outsourcing, and streamlined internal transportation operations.</w:t>
      </w:r>
    </w:p>
    <w:p w14:paraId="70E7D2C3" w14:textId="77777777" w:rsidR="00B615D4" w:rsidRPr="000E0478" w:rsidRDefault="00B615D4" w:rsidP="00B615D4">
      <w:pPr>
        <w:numPr>
          <w:ilvl w:val="0"/>
          <w:numId w:val="14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 xml:space="preserve">Delivered a major customer-service turnaround: improved </w:t>
      </w:r>
      <w:r w:rsidRPr="000E0478">
        <w:rPr>
          <w:b/>
          <w:bCs/>
          <w:sz w:val="24"/>
          <w:szCs w:val="28"/>
        </w:rPr>
        <w:t>OTD from 10% to 87%</w:t>
      </w:r>
      <w:r w:rsidRPr="000E0478">
        <w:rPr>
          <w:sz w:val="24"/>
          <w:szCs w:val="28"/>
        </w:rPr>
        <w:t xml:space="preserve">, reduced lead time </w:t>
      </w:r>
      <w:r w:rsidRPr="000E0478">
        <w:rPr>
          <w:b/>
          <w:bCs/>
          <w:sz w:val="24"/>
          <w:szCs w:val="28"/>
        </w:rPr>
        <w:t>50% (12 weeks → 6 weeks)</w:t>
      </w:r>
      <w:r w:rsidRPr="000E0478">
        <w:rPr>
          <w:sz w:val="24"/>
          <w:szCs w:val="28"/>
        </w:rPr>
        <w:t xml:space="preserve">, cut overtime </w:t>
      </w:r>
      <w:r w:rsidRPr="000E0478">
        <w:rPr>
          <w:b/>
          <w:bCs/>
          <w:sz w:val="24"/>
          <w:szCs w:val="28"/>
        </w:rPr>
        <w:t>70%</w:t>
      </w:r>
      <w:r w:rsidRPr="000E0478">
        <w:rPr>
          <w:sz w:val="24"/>
          <w:szCs w:val="28"/>
        </w:rPr>
        <w:t xml:space="preserve">, and increased productivity </w:t>
      </w:r>
      <w:r w:rsidRPr="000E0478">
        <w:rPr>
          <w:b/>
          <w:bCs/>
          <w:sz w:val="24"/>
          <w:szCs w:val="28"/>
        </w:rPr>
        <w:t>60%</w:t>
      </w:r>
      <w:r w:rsidRPr="000E0478">
        <w:rPr>
          <w:sz w:val="24"/>
          <w:szCs w:val="28"/>
        </w:rPr>
        <w:t>.</w:t>
      </w:r>
    </w:p>
    <w:p w14:paraId="088D79C1" w14:textId="77777777" w:rsidR="00B615D4" w:rsidRPr="000E0478" w:rsidRDefault="00B615D4" w:rsidP="00B615D4">
      <w:pPr>
        <w:numPr>
          <w:ilvl w:val="0"/>
          <w:numId w:val="14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 xml:space="preserve">Led a sustained lean culture shift through </w:t>
      </w:r>
      <w:r w:rsidRPr="000E0478">
        <w:rPr>
          <w:b/>
          <w:bCs/>
          <w:sz w:val="24"/>
          <w:szCs w:val="28"/>
        </w:rPr>
        <w:t>30+ Kaizen events</w:t>
      </w:r>
      <w:r w:rsidRPr="000E0478">
        <w:rPr>
          <w:sz w:val="24"/>
          <w:szCs w:val="28"/>
        </w:rPr>
        <w:t>, building site-wide problem-solving capability and execution discipline.</w:t>
      </w:r>
    </w:p>
    <w:p w14:paraId="36849EC8" w14:textId="77777777" w:rsidR="00B615D4" w:rsidRPr="000E0478" w:rsidRDefault="00B615D4" w:rsidP="00B615D4">
      <w:pPr>
        <w:spacing w:after="160" w:line="278" w:lineRule="auto"/>
        <w:rPr>
          <w:b/>
          <w:bCs/>
          <w:sz w:val="24"/>
          <w:szCs w:val="28"/>
        </w:rPr>
      </w:pPr>
      <w:r w:rsidRPr="000E0478">
        <w:rPr>
          <w:b/>
          <w:bCs/>
          <w:sz w:val="24"/>
          <w:szCs w:val="28"/>
        </w:rPr>
        <w:t>Total Safety — Operational Excellence Manager (2007–2013)</w:t>
      </w:r>
    </w:p>
    <w:p w14:paraId="18CC24F1" w14:textId="77777777" w:rsidR="00B615D4" w:rsidRPr="000E0478" w:rsidRDefault="00B615D4" w:rsidP="00B615D4">
      <w:pPr>
        <w:numPr>
          <w:ilvl w:val="0"/>
          <w:numId w:val="21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>Directed operational excellence across North American industrial safety services, scaling execution through standard work and best practices</w:t>
      </w:r>
    </w:p>
    <w:p w14:paraId="6AB1F38F" w14:textId="77777777" w:rsidR="00B615D4" w:rsidRPr="000E0478" w:rsidRDefault="00B615D4" w:rsidP="00B615D4">
      <w:pPr>
        <w:numPr>
          <w:ilvl w:val="0"/>
          <w:numId w:val="21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>Created mobile-worker task management integrating data capture and decision support, improving compliance and field execution consistency</w:t>
      </w:r>
    </w:p>
    <w:p w14:paraId="47D9B620" w14:textId="77777777" w:rsidR="00B615D4" w:rsidRPr="000E0478" w:rsidRDefault="00B615D4" w:rsidP="00B615D4">
      <w:pPr>
        <w:numPr>
          <w:ilvl w:val="0"/>
          <w:numId w:val="21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 xml:space="preserve">Increased client relationships and sales </w:t>
      </w:r>
      <w:r w:rsidRPr="000E0478">
        <w:rPr>
          <w:b/>
          <w:bCs/>
          <w:sz w:val="24"/>
          <w:szCs w:val="28"/>
        </w:rPr>
        <w:t>20%</w:t>
      </w:r>
      <w:r w:rsidRPr="000E0478">
        <w:rPr>
          <w:sz w:val="24"/>
          <w:szCs w:val="28"/>
        </w:rPr>
        <w:t xml:space="preserve"> by bundling business lines into customer-specific service solutions</w:t>
      </w:r>
    </w:p>
    <w:p w14:paraId="062CC92A" w14:textId="77777777" w:rsidR="00B615D4" w:rsidRPr="000E0478" w:rsidRDefault="00B615D4" w:rsidP="00B615D4">
      <w:pPr>
        <w:spacing w:after="160" w:line="278" w:lineRule="auto"/>
        <w:rPr>
          <w:b/>
          <w:bCs/>
          <w:sz w:val="24"/>
          <w:szCs w:val="28"/>
        </w:rPr>
      </w:pPr>
      <w:r w:rsidRPr="000E0478">
        <w:rPr>
          <w:b/>
          <w:bCs/>
          <w:sz w:val="24"/>
          <w:szCs w:val="28"/>
        </w:rPr>
        <w:t>United States Air Force — Staff Sergeant (2000–2008)</w:t>
      </w:r>
    </w:p>
    <w:p w14:paraId="7F2DF412" w14:textId="77777777" w:rsidR="00B615D4" w:rsidRPr="000E0478" w:rsidRDefault="00B615D4" w:rsidP="00B615D4">
      <w:pPr>
        <w:numPr>
          <w:ilvl w:val="0"/>
          <w:numId w:val="16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>Led teams in high-accountability operational environments, executing mission-critical objectives with strong discipline, safety focus, and performance under pressure.</w:t>
      </w:r>
    </w:p>
    <w:p w14:paraId="20F95000" w14:textId="77777777" w:rsidR="00B615D4" w:rsidRPr="000E0478" w:rsidRDefault="00B615D4" w:rsidP="00B615D4">
      <w:pPr>
        <w:numPr>
          <w:ilvl w:val="0"/>
          <w:numId w:val="16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>Developed leadership foundation in structured problem solving, accountability systems, and continuous improvement principles.</w:t>
      </w:r>
    </w:p>
    <w:p w14:paraId="177ED46A" w14:textId="77777777" w:rsidR="00B615D4" w:rsidRPr="000E0478" w:rsidRDefault="00B615D4" w:rsidP="00B615D4">
      <w:pPr>
        <w:numPr>
          <w:ilvl w:val="0"/>
          <w:numId w:val="16"/>
        </w:numPr>
        <w:spacing w:after="160" w:line="278" w:lineRule="auto"/>
        <w:rPr>
          <w:sz w:val="24"/>
          <w:szCs w:val="28"/>
        </w:rPr>
      </w:pPr>
      <w:r w:rsidRPr="000E0478">
        <w:rPr>
          <w:sz w:val="24"/>
          <w:szCs w:val="28"/>
        </w:rPr>
        <w:t xml:space="preserve">Built long-term strengths in cross-functional teamwork, operational readiness, </w:t>
      </w:r>
      <w:proofErr w:type="gramStart"/>
      <w:r w:rsidRPr="000E0478">
        <w:rPr>
          <w:sz w:val="24"/>
          <w:szCs w:val="28"/>
        </w:rPr>
        <w:t>and execution</w:t>
      </w:r>
      <w:proofErr w:type="gramEnd"/>
      <w:r w:rsidRPr="000E0478">
        <w:rPr>
          <w:sz w:val="24"/>
          <w:szCs w:val="28"/>
        </w:rPr>
        <w:t xml:space="preserve"> excellence.</w:t>
      </w:r>
    </w:p>
    <w:p w14:paraId="1D5FC1E9" w14:textId="77777777" w:rsidR="00875F33" w:rsidRPr="000E0478" w:rsidRDefault="00173321">
      <w:pPr>
        <w:pBdr>
          <w:bottom w:val="single" w:sz="6" w:space="6" w:color="A0A0A0"/>
        </w:pBdr>
        <w:spacing w:before="200" w:after="40" w:line="240" w:lineRule="auto"/>
        <w:rPr>
          <w:sz w:val="24"/>
          <w:szCs w:val="28"/>
        </w:rPr>
      </w:pPr>
      <w:r w:rsidRPr="000E0478">
        <w:rPr>
          <w:b/>
          <w:sz w:val="24"/>
          <w:szCs w:val="28"/>
        </w:rPr>
        <w:t>EDUCATION</w:t>
      </w:r>
    </w:p>
    <w:p w14:paraId="7D9EB86B" w14:textId="77777777" w:rsidR="00875F33" w:rsidRPr="000E0478" w:rsidRDefault="00173321">
      <w:pPr>
        <w:spacing w:after="0" w:line="240" w:lineRule="auto"/>
        <w:rPr>
          <w:sz w:val="24"/>
          <w:szCs w:val="28"/>
        </w:rPr>
      </w:pPr>
      <w:r w:rsidRPr="000E0478">
        <w:rPr>
          <w:sz w:val="24"/>
          <w:szCs w:val="28"/>
        </w:rPr>
        <w:t>MBA, Texas A&amp;M University</w:t>
      </w:r>
    </w:p>
    <w:p w14:paraId="4D15EA97" w14:textId="77777777" w:rsidR="00875F33" w:rsidRPr="000E0478" w:rsidRDefault="00173321">
      <w:pPr>
        <w:spacing w:after="0" w:line="240" w:lineRule="auto"/>
        <w:rPr>
          <w:sz w:val="24"/>
          <w:szCs w:val="28"/>
        </w:rPr>
      </w:pPr>
      <w:r w:rsidRPr="000E0478">
        <w:rPr>
          <w:sz w:val="24"/>
          <w:szCs w:val="28"/>
        </w:rPr>
        <w:t>BBA, International Business, Texas A&amp;M University</w:t>
      </w:r>
    </w:p>
    <w:p w14:paraId="5CD5774C" w14:textId="77777777" w:rsidR="00875F33" w:rsidRPr="000E0478" w:rsidRDefault="00173321">
      <w:pPr>
        <w:spacing w:after="0" w:line="240" w:lineRule="auto"/>
        <w:rPr>
          <w:sz w:val="24"/>
          <w:szCs w:val="28"/>
        </w:rPr>
      </w:pPr>
      <w:r w:rsidRPr="000E0478">
        <w:rPr>
          <w:sz w:val="24"/>
          <w:szCs w:val="28"/>
        </w:rPr>
        <w:t>Executive Leadership, Strathclyde University (Glasgow, UK)</w:t>
      </w:r>
    </w:p>
    <w:p w14:paraId="044E93A7" w14:textId="77777777" w:rsidR="00875F33" w:rsidRPr="000E0478" w:rsidRDefault="00173321">
      <w:pPr>
        <w:pBdr>
          <w:bottom w:val="single" w:sz="6" w:space="6" w:color="A0A0A0"/>
        </w:pBdr>
        <w:spacing w:before="200" w:after="40" w:line="240" w:lineRule="auto"/>
        <w:rPr>
          <w:sz w:val="24"/>
          <w:szCs w:val="28"/>
        </w:rPr>
      </w:pPr>
      <w:r w:rsidRPr="000E0478">
        <w:rPr>
          <w:b/>
          <w:sz w:val="24"/>
          <w:szCs w:val="28"/>
        </w:rPr>
        <w:t>CERTIFICATIONS</w:t>
      </w:r>
    </w:p>
    <w:p w14:paraId="55831681" w14:textId="77777777" w:rsidR="00875F33" w:rsidRPr="000E0478" w:rsidRDefault="00173321">
      <w:pPr>
        <w:pStyle w:val="ListBullet"/>
        <w:spacing w:after="0" w:line="240" w:lineRule="auto"/>
        <w:rPr>
          <w:sz w:val="24"/>
          <w:szCs w:val="28"/>
        </w:rPr>
      </w:pPr>
      <w:r w:rsidRPr="000E0478">
        <w:rPr>
          <w:sz w:val="24"/>
          <w:szCs w:val="28"/>
        </w:rPr>
        <w:t>SAP S/4 Global Process Owner (P2P) - 2024; SAP Key User - 2016</w:t>
      </w:r>
    </w:p>
    <w:p w14:paraId="21032C7B" w14:textId="77777777" w:rsidR="00875F33" w:rsidRPr="000E0478" w:rsidRDefault="00173321">
      <w:pPr>
        <w:pStyle w:val="ListBullet"/>
        <w:spacing w:after="0" w:line="240" w:lineRule="auto"/>
        <w:rPr>
          <w:sz w:val="24"/>
          <w:szCs w:val="28"/>
        </w:rPr>
      </w:pPr>
      <w:r w:rsidRPr="000E0478">
        <w:rPr>
          <w:sz w:val="24"/>
          <w:szCs w:val="28"/>
        </w:rPr>
        <w:t>Lean Six Sigma Black Belt (Villanova) - 2014; APICS (PPIM) - 2014</w:t>
      </w:r>
    </w:p>
    <w:p w14:paraId="11CE2774" w14:textId="6E2A6C53" w:rsidR="00875F33" w:rsidRPr="000E0478" w:rsidRDefault="00173321">
      <w:pPr>
        <w:pStyle w:val="ListBullet"/>
        <w:spacing w:after="0" w:line="240" w:lineRule="auto"/>
        <w:rPr>
          <w:sz w:val="24"/>
          <w:szCs w:val="28"/>
        </w:rPr>
      </w:pPr>
      <w:r w:rsidRPr="000E0478">
        <w:rPr>
          <w:sz w:val="24"/>
          <w:szCs w:val="28"/>
        </w:rPr>
        <w:t xml:space="preserve">Shingo: Discover Excellence - 2016; Lean Six Sigma Green Belt </w:t>
      </w:r>
      <w:r w:rsidR="003360E2" w:rsidRPr="000E0478">
        <w:rPr>
          <w:sz w:val="24"/>
          <w:szCs w:val="28"/>
        </w:rPr>
        <w:t>–</w:t>
      </w:r>
      <w:r w:rsidRPr="000E0478">
        <w:rPr>
          <w:sz w:val="24"/>
          <w:szCs w:val="28"/>
        </w:rPr>
        <w:t xml:space="preserve"> 2009</w:t>
      </w:r>
    </w:p>
    <w:p w14:paraId="1A8D5A09" w14:textId="77777777" w:rsidR="003360E2" w:rsidRPr="000E0478" w:rsidRDefault="003360E2" w:rsidP="003360E2">
      <w:pPr>
        <w:pStyle w:val="ListBullet"/>
        <w:numPr>
          <w:ilvl w:val="0"/>
          <w:numId w:val="0"/>
        </w:numPr>
        <w:rPr>
          <w:sz w:val="24"/>
          <w:szCs w:val="28"/>
        </w:rPr>
      </w:pPr>
    </w:p>
    <w:p w14:paraId="6C8A9B45" w14:textId="6A4CACC8" w:rsidR="003360E2" w:rsidRPr="000E0478" w:rsidRDefault="003360E2" w:rsidP="003360E2">
      <w:pPr>
        <w:pStyle w:val="ListBullet"/>
        <w:numPr>
          <w:ilvl w:val="0"/>
          <w:numId w:val="0"/>
        </w:numPr>
        <w:rPr>
          <w:sz w:val="24"/>
          <w:szCs w:val="28"/>
        </w:rPr>
      </w:pPr>
      <w:r w:rsidRPr="000E0478">
        <w:rPr>
          <w:sz w:val="24"/>
          <w:szCs w:val="28"/>
        </w:rPr>
        <w:t>VP AI SKILLS + KEYWORDS</w:t>
      </w:r>
    </w:p>
    <w:p w14:paraId="1C7399D5" w14:textId="6F1C2DAA" w:rsidR="003360E2" w:rsidRPr="000E0478" w:rsidRDefault="00086E68" w:rsidP="003360E2">
      <w:pPr>
        <w:pStyle w:val="ListBullet"/>
        <w:rPr>
          <w:sz w:val="24"/>
          <w:szCs w:val="28"/>
        </w:rPr>
      </w:pPr>
      <w:r>
        <w:rPr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10CB9E" wp14:editId="78C5ECE3">
                <wp:simplePos x="0" y="0"/>
                <wp:positionH relativeFrom="column">
                  <wp:posOffset>7346950</wp:posOffset>
                </wp:positionH>
                <wp:positionV relativeFrom="paragraph">
                  <wp:posOffset>504190</wp:posOffset>
                </wp:positionV>
                <wp:extent cx="45719" cy="50800"/>
                <wp:effectExtent l="57150" t="19050" r="50165" b="101600"/>
                <wp:wrapNone/>
                <wp:docPr id="892583893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0800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25EB5D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" o:spid="_x0000_s1026" type="#_x0000_t120" style="position:absolute;margin-left:578.5pt;margin-top:39.7pt;width:3.6pt;height: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" fillcolor="black [3213]" strokecolor="#4579b8 [3044]">
                <v:shadow on="t" color="black" opacity="22937f" origin=",.5" offset="0,.63889mm"/>
              </v:shape>
            </w:pict>
          </mc:Fallback>
        </mc:AlternateContent>
      </w:r>
      <w:r w:rsidR="003360E2" w:rsidRPr="000E0478">
        <w:rPr>
          <w:sz w:val="24"/>
          <w:szCs w:val="28"/>
        </w:rPr>
        <w:t>Applied GenAI Strategy; AI Operating Model; AI Workflow Automation; Decision Intelligence; AI Governance; Human-in-the-Loop Controls; Global Procurement; Category Strategy; Strategic Sourcing; Supplier Risk/Continuity; Working Capital; Inventory Optimization; S&amp;OP/SIOP; Service Level/OTD; Digital Transformation; Global Standardization; Lean Operating Systems; SAP S/4HANA (P2P) Process Owner; AX Dynamics; Master Data Governance; Analytics &amp; KPI Automation</w:t>
      </w:r>
    </w:p>
    <w:p w14:paraId="13FA371D" w14:textId="77777777" w:rsidR="003360E2" w:rsidRPr="000E0478" w:rsidRDefault="003360E2" w:rsidP="003360E2">
      <w:pPr>
        <w:pStyle w:val="ListBullet"/>
        <w:numPr>
          <w:ilvl w:val="0"/>
          <w:numId w:val="0"/>
        </w:numPr>
        <w:spacing w:after="0" w:line="240" w:lineRule="auto"/>
        <w:ind w:left="360" w:hanging="360"/>
        <w:rPr>
          <w:sz w:val="24"/>
          <w:szCs w:val="28"/>
        </w:rPr>
      </w:pPr>
    </w:p>
    <w:sectPr w:rsidR="003360E2" w:rsidRPr="000E0478" w:rsidSect="000E0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89805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C63A49"/>
    <w:multiLevelType w:val="multilevel"/>
    <w:tmpl w:val="8814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05754B"/>
    <w:multiLevelType w:val="multilevel"/>
    <w:tmpl w:val="1108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22B17"/>
    <w:multiLevelType w:val="multilevel"/>
    <w:tmpl w:val="8588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D7F6A"/>
    <w:multiLevelType w:val="multilevel"/>
    <w:tmpl w:val="94D8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7F0BFE"/>
    <w:multiLevelType w:val="multilevel"/>
    <w:tmpl w:val="9DF6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D1553"/>
    <w:multiLevelType w:val="multilevel"/>
    <w:tmpl w:val="6B6A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C1C34"/>
    <w:multiLevelType w:val="multilevel"/>
    <w:tmpl w:val="7520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2F2D67"/>
    <w:multiLevelType w:val="multilevel"/>
    <w:tmpl w:val="055A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4A43CA"/>
    <w:multiLevelType w:val="multilevel"/>
    <w:tmpl w:val="A692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C434CC"/>
    <w:multiLevelType w:val="hybridMultilevel"/>
    <w:tmpl w:val="78B2C77A"/>
    <w:lvl w:ilvl="0" w:tplc="2C565C76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C130048"/>
    <w:multiLevelType w:val="multilevel"/>
    <w:tmpl w:val="0DF6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361EF4"/>
    <w:multiLevelType w:val="multilevel"/>
    <w:tmpl w:val="75E4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04581A"/>
    <w:multiLevelType w:val="multilevel"/>
    <w:tmpl w:val="678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573723">
    <w:abstractNumId w:val="8"/>
  </w:num>
  <w:num w:numId="2" w16cid:durableId="376856663">
    <w:abstractNumId w:val="6"/>
  </w:num>
  <w:num w:numId="3" w16cid:durableId="299846241">
    <w:abstractNumId w:val="5"/>
  </w:num>
  <w:num w:numId="4" w16cid:durableId="863713169">
    <w:abstractNumId w:val="4"/>
  </w:num>
  <w:num w:numId="5" w16cid:durableId="1840192511">
    <w:abstractNumId w:val="7"/>
  </w:num>
  <w:num w:numId="6" w16cid:durableId="898828901">
    <w:abstractNumId w:val="3"/>
  </w:num>
  <w:num w:numId="7" w16cid:durableId="757294237">
    <w:abstractNumId w:val="2"/>
  </w:num>
  <w:num w:numId="8" w16cid:durableId="1826628441">
    <w:abstractNumId w:val="1"/>
  </w:num>
  <w:num w:numId="9" w16cid:durableId="1445687998">
    <w:abstractNumId w:val="0"/>
  </w:num>
  <w:num w:numId="10" w16cid:durableId="369456919">
    <w:abstractNumId w:val="16"/>
  </w:num>
  <w:num w:numId="11" w16cid:durableId="1355153945">
    <w:abstractNumId w:val="10"/>
  </w:num>
  <w:num w:numId="12" w16cid:durableId="482430395">
    <w:abstractNumId w:val="14"/>
  </w:num>
  <w:num w:numId="13" w16cid:durableId="218396218">
    <w:abstractNumId w:val="15"/>
  </w:num>
  <w:num w:numId="14" w16cid:durableId="876433602">
    <w:abstractNumId w:val="19"/>
  </w:num>
  <w:num w:numId="15" w16cid:durableId="82381711">
    <w:abstractNumId w:val="17"/>
  </w:num>
  <w:num w:numId="16" w16cid:durableId="653876137">
    <w:abstractNumId w:val="11"/>
  </w:num>
  <w:num w:numId="17" w16cid:durableId="862551000">
    <w:abstractNumId w:val="13"/>
  </w:num>
  <w:num w:numId="18" w16cid:durableId="234709971">
    <w:abstractNumId w:val="21"/>
  </w:num>
  <w:num w:numId="19" w16cid:durableId="694617047">
    <w:abstractNumId w:val="20"/>
  </w:num>
  <w:num w:numId="20" w16cid:durableId="28074793">
    <w:abstractNumId w:val="9"/>
  </w:num>
  <w:num w:numId="21" w16cid:durableId="1138259083">
    <w:abstractNumId w:val="12"/>
  </w:num>
  <w:num w:numId="22" w16cid:durableId="15196584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610"/>
    <w:rsid w:val="00086E68"/>
    <w:rsid w:val="000E0478"/>
    <w:rsid w:val="0015074B"/>
    <w:rsid w:val="00173321"/>
    <w:rsid w:val="00183FFB"/>
    <w:rsid w:val="00195CF6"/>
    <w:rsid w:val="001C3748"/>
    <w:rsid w:val="0029639D"/>
    <w:rsid w:val="00326F90"/>
    <w:rsid w:val="003360E2"/>
    <w:rsid w:val="0037434A"/>
    <w:rsid w:val="003A0762"/>
    <w:rsid w:val="003C0D46"/>
    <w:rsid w:val="004217ED"/>
    <w:rsid w:val="005450C0"/>
    <w:rsid w:val="00582623"/>
    <w:rsid w:val="005924AC"/>
    <w:rsid w:val="005A1D38"/>
    <w:rsid w:val="00634F04"/>
    <w:rsid w:val="00783117"/>
    <w:rsid w:val="00875F33"/>
    <w:rsid w:val="008C60F1"/>
    <w:rsid w:val="0090652F"/>
    <w:rsid w:val="00920EF5"/>
    <w:rsid w:val="00931D43"/>
    <w:rsid w:val="009A10A7"/>
    <w:rsid w:val="009B709B"/>
    <w:rsid w:val="009E6DEF"/>
    <w:rsid w:val="00A80F8D"/>
    <w:rsid w:val="00AA1D8D"/>
    <w:rsid w:val="00AE0D92"/>
    <w:rsid w:val="00B47730"/>
    <w:rsid w:val="00B615D4"/>
    <w:rsid w:val="00B801CF"/>
    <w:rsid w:val="00CB0664"/>
    <w:rsid w:val="00DC5649"/>
    <w:rsid w:val="00DD3F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45BEEC"/>
  <w14:defaultImageDpi w14:val="330"/>
  <w15:docId w15:val="{FE7662C5-C5C4-4225-8B65-2F099CEAE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683d383-22d0-4f13-b9e7-8827a2ff8ec6}" enabled="0" method="" siteId="{f683d383-22d0-4f13-b9e7-8827a2ff8ec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1265</Words>
  <Characters>8878</Characters>
  <Application>Microsoft Office Word</Application>
  <DocSecurity>0</DocSecurity>
  <Lines>157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Jason Howie</cp:lastModifiedBy>
  <cp:revision>25</cp:revision>
  <dcterms:created xsi:type="dcterms:W3CDTF">2026-01-15T22:54:00Z</dcterms:created>
  <dcterms:modified xsi:type="dcterms:W3CDTF">2026-01-22T14:41:00Z</dcterms:modified>
  <cp:category/>
</cp:coreProperties>
</file>