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FC5C54" w14:textId="77777777" w:rsidR="00FC0484" w:rsidRPr="004454EF" w:rsidRDefault="00FC0484" w:rsidP="004A78DC">
      <w:pPr>
        <w:autoSpaceDE w:val="0"/>
        <w:autoSpaceDN w:val="0"/>
        <w:adjustRightInd w:val="0"/>
        <w:spacing w:before="80" w:line="360" w:lineRule="auto"/>
        <w:ind w:left="2751" w:right="-86"/>
        <w:jc w:val="left"/>
        <w:rPr>
          <w:rFonts w:ascii="Arial" w:hAnsi="Arial" w:cs="Arial"/>
          <w:b/>
          <w:bCs/>
          <w:color w:val="4B4B4E"/>
          <w:kern w:val="0"/>
          <w:sz w:val="24"/>
          <w:lang w:val="zh-CN"/>
        </w:rPr>
      </w:pPr>
    </w:p>
    <w:p w14:paraId="566EF35B" w14:textId="77777777" w:rsidR="00FC0484" w:rsidRPr="003323C6" w:rsidRDefault="00FC0484" w:rsidP="004A78DC">
      <w:pPr>
        <w:autoSpaceDE w:val="0"/>
        <w:autoSpaceDN w:val="0"/>
        <w:adjustRightInd w:val="0"/>
        <w:spacing w:before="80" w:line="360" w:lineRule="auto"/>
        <w:ind w:right="-86"/>
        <w:jc w:val="center"/>
        <w:rPr>
          <w:rFonts w:ascii="Arial" w:hAnsi="Arial" w:cs="Arial"/>
          <w:color w:val="000000"/>
          <w:kern w:val="0"/>
          <w:sz w:val="24"/>
        </w:rPr>
      </w:pPr>
      <w:r w:rsidRPr="004454EF">
        <w:rPr>
          <w:rFonts w:ascii="Arial" w:hAnsi="Arial" w:cs="Arial"/>
          <w:b/>
          <w:bCs/>
          <w:color w:val="4B4B4E"/>
          <w:kern w:val="0"/>
          <w:sz w:val="24"/>
          <w:lang w:val="zh-CN"/>
        </w:rPr>
        <w:t>标准化实施方案</w:t>
      </w:r>
      <w:r w:rsidRPr="004454EF">
        <w:rPr>
          <w:rFonts w:ascii="Arial" w:eastAsia="宋体-方正超大字符集" w:hAnsi="Arial" w:cs="Arial"/>
          <w:b/>
          <w:bCs/>
          <w:color w:val="4B4B4E"/>
          <w:kern w:val="0"/>
          <w:sz w:val="24"/>
          <w:lang w:val="zh-CN"/>
        </w:rPr>
        <w:t xml:space="preserve"> | </w:t>
      </w:r>
      <w:r w:rsidRPr="004454EF">
        <w:rPr>
          <w:rFonts w:ascii="Arial" w:hAnsi="Arial" w:cs="Arial"/>
          <w:b/>
          <w:bCs/>
          <w:color w:val="4B4B4E"/>
          <w:kern w:val="0"/>
          <w:sz w:val="24"/>
          <w:lang w:val="zh-CN"/>
        </w:rPr>
        <w:t>白皮书</w:t>
      </w:r>
      <w:r w:rsidRPr="004454EF">
        <w:rPr>
          <w:rFonts w:ascii="Arial" w:eastAsia="宋体-方正超大字符集" w:hAnsi="Arial" w:cs="Arial"/>
          <w:b/>
          <w:bCs/>
          <w:color w:val="4B4B4E"/>
          <w:kern w:val="0"/>
          <w:sz w:val="24"/>
          <w:lang w:val="zh-CN"/>
        </w:rPr>
        <w:t xml:space="preserve"> | Citrix XenDesktop</w:t>
      </w:r>
      <w:r w:rsidR="00584389">
        <w:rPr>
          <w:rFonts w:ascii="Arial" w:eastAsia="宋体-方正超大字符集" w:hAnsi="Arial" w:cs="Arial"/>
          <w:b/>
          <w:bCs/>
          <w:color w:val="4B4B4E"/>
          <w:kern w:val="0"/>
          <w:sz w:val="24"/>
        </w:rPr>
        <w:t>/XenApp/NetS</w:t>
      </w:r>
      <w:r w:rsidR="003323C6">
        <w:rPr>
          <w:rFonts w:ascii="Arial" w:eastAsia="宋体-方正超大字符集" w:hAnsi="Arial" w:cs="Arial"/>
          <w:b/>
          <w:bCs/>
          <w:color w:val="4B4B4E"/>
          <w:kern w:val="0"/>
          <w:sz w:val="24"/>
        </w:rPr>
        <w:t>caler</w:t>
      </w:r>
    </w:p>
    <w:p w14:paraId="797AD92D" w14:textId="77777777" w:rsidR="00FC0484" w:rsidRPr="004454EF" w:rsidRDefault="00FC0484" w:rsidP="004A78DC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14:paraId="78EA7B7F" w14:textId="77777777" w:rsidR="00FC0484" w:rsidRPr="004454EF" w:rsidRDefault="00FC0484" w:rsidP="004A78DC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14:paraId="5690A38F" w14:textId="77777777" w:rsidR="009C5DC2" w:rsidRPr="00A81841" w:rsidRDefault="009C5DC2" w:rsidP="004A78DC">
      <w:pPr>
        <w:autoSpaceDE w:val="0"/>
        <w:autoSpaceDN w:val="0"/>
        <w:adjustRightInd w:val="0"/>
        <w:spacing w:line="360" w:lineRule="auto"/>
        <w:jc w:val="left"/>
        <w:rPr>
          <w:rFonts w:ascii="Garamond" w:hAnsi="Garamond" w:cs="Garamond"/>
          <w:color w:val="000000"/>
          <w:kern w:val="0"/>
          <w:sz w:val="22"/>
          <w:szCs w:val="20"/>
        </w:rPr>
      </w:pPr>
    </w:p>
    <w:p w14:paraId="05DF7880" w14:textId="77777777" w:rsidR="009C5DC2" w:rsidRPr="00A81841" w:rsidRDefault="009C5DC2" w:rsidP="004A78DC">
      <w:pPr>
        <w:autoSpaceDE w:val="0"/>
        <w:autoSpaceDN w:val="0"/>
        <w:adjustRightInd w:val="0"/>
        <w:spacing w:line="360" w:lineRule="auto"/>
        <w:jc w:val="left"/>
        <w:rPr>
          <w:rFonts w:ascii="Garamond" w:hAnsi="Garamond" w:cs="Garamond"/>
          <w:b/>
          <w:color w:val="000000"/>
          <w:kern w:val="0"/>
          <w:sz w:val="22"/>
          <w:szCs w:val="20"/>
        </w:rPr>
      </w:pPr>
    </w:p>
    <w:p w14:paraId="691E67EA" w14:textId="77777777" w:rsidR="009C5DC2" w:rsidRPr="00A81841" w:rsidRDefault="009C5DC2" w:rsidP="004A78DC">
      <w:pPr>
        <w:autoSpaceDE w:val="0"/>
        <w:autoSpaceDN w:val="0"/>
        <w:adjustRightInd w:val="0"/>
        <w:spacing w:line="360" w:lineRule="auto"/>
        <w:jc w:val="left"/>
        <w:rPr>
          <w:rFonts w:ascii="Garamond" w:hAnsi="Garamond" w:cs="Garamond"/>
          <w:b/>
          <w:color w:val="000000"/>
          <w:kern w:val="0"/>
          <w:sz w:val="20"/>
          <w:szCs w:val="20"/>
        </w:rPr>
      </w:pPr>
    </w:p>
    <w:p w14:paraId="4E857CA9" w14:textId="77777777" w:rsidR="009C5DC2" w:rsidRPr="00A81841" w:rsidRDefault="009C5DC2" w:rsidP="004A78DC">
      <w:pPr>
        <w:autoSpaceDE w:val="0"/>
        <w:autoSpaceDN w:val="0"/>
        <w:adjustRightInd w:val="0"/>
        <w:spacing w:line="360" w:lineRule="auto"/>
        <w:jc w:val="left"/>
        <w:rPr>
          <w:rFonts w:ascii="Garamond" w:hAnsi="Garamond" w:cs="Garamond"/>
          <w:b/>
          <w:color w:val="000000"/>
          <w:kern w:val="0"/>
          <w:sz w:val="20"/>
          <w:szCs w:val="20"/>
        </w:rPr>
      </w:pPr>
    </w:p>
    <w:p w14:paraId="720C3483" w14:textId="77777777" w:rsidR="009C5DC2" w:rsidRPr="00A81841" w:rsidRDefault="009C5DC2" w:rsidP="004A78DC">
      <w:pPr>
        <w:autoSpaceDE w:val="0"/>
        <w:autoSpaceDN w:val="0"/>
        <w:adjustRightInd w:val="0"/>
        <w:spacing w:line="360" w:lineRule="auto"/>
        <w:jc w:val="left"/>
        <w:rPr>
          <w:rFonts w:ascii="Garamond" w:hAnsi="Garamond" w:cs="Garamond"/>
          <w:b/>
          <w:color w:val="000000"/>
          <w:kern w:val="0"/>
          <w:sz w:val="20"/>
          <w:szCs w:val="20"/>
        </w:rPr>
      </w:pPr>
    </w:p>
    <w:p w14:paraId="59476C9D" w14:textId="77777777" w:rsidR="009C5DC2" w:rsidRPr="001E3BCA" w:rsidRDefault="009C5DC2" w:rsidP="004A78DC">
      <w:pPr>
        <w:autoSpaceDE w:val="0"/>
        <w:autoSpaceDN w:val="0"/>
        <w:adjustRightInd w:val="0"/>
        <w:spacing w:line="360" w:lineRule="auto"/>
        <w:jc w:val="left"/>
        <w:rPr>
          <w:rFonts w:ascii="Garamond" w:hAnsi="Garamond" w:cs="Garamond"/>
          <w:color w:val="000000"/>
          <w:kern w:val="0"/>
          <w:sz w:val="20"/>
          <w:szCs w:val="20"/>
        </w:rPr>
      </w:pPr>
    </w:p>
    <w:p w14:paraId="241EB9F3" w14:textId="77777777" w:rsidR="009C5DC2" w:rsidRPr="001E3BCA" w:rsidRDefault="009C5DC2" w:rsidP="004A78DC">
      <w:pPr>
        <w:autoSpaceDE w:val="0"/>
        <w:autoSpaceDN w:val="0"/>
        <w:adjustRightInd w:val="0"/>
        <w:spacing w:before="10" w:line="360" w:lineRule="auto"/>
        <w:jc w:val="left"/>
        <w:rPr>
          <w:rFonts w:ascii="Garamond" w:hAnsi="Garamond" w:cs="Garamond"/>
          <w:color w:val="000000"/>
          <w:kern w:val="0"/>
          <w:sz w:val="24"/>
        </w:rPr>
      </w:pPr>
    </w:p>
    <w:p w14:paraId="49D05CDE" w14:textId="77777777" w:rsidR="009C5DC2" w:rsidRPr="001E3BCA" w:rsidRDefault="009C5DC2" w:rsidP="004A78DC">
      <w:pPr>
        <w:autoSpaceDE w:val="0"/>
        <w:autoSpaceDN w:val="0"/>
        <w:adjustRightInd w:val="0"/>
        <w:spacing w:line="360" w:lineRule="auto"/>
        <w:ind w:right="-20"/>
        <w:jc w:val="center"/>
        <w:rPr>
          <w:color w:val="000000"/>
          <w:kern w:val="0"/>
          <w:sz w:val="20"/>
          <w:szCs w:val="20"/>
        </w:rPr>
      </w:pPr>
    </w:p>
    <w:p w14:paraId="59879653" w14:textId="77777777" w:rsidR="009C5DC2" w:rsidRPr="001E3BCA" w:rsidRDefault="009C5DC2" w:rsidP="004A78DC">
      <w:pPr>
        <w:autoSpaceDE w:val="0"/>
        <w:autoSpaceDN w:val="0"/>
        <w:adjustRightInd w:val="0"/>
        <w:spacing w:before="10" w:line="360" w:lineRule="auto"/>
        <w:jc w:val="left"/>
        <w:rPr>
          <w:color w:val="000000"/>
          <w:kern w:val="0"/>
          <w:sz w:val="10"/>
          <w:szCs w:val="10"/>
        </w:rPr>
      </w:pPr>
    </w:p>
    <w:p w14:paraId="419EDAA6" w14:textId="77777777" w:rsidR="00FC0484" w:rsidRPr="004454EF" w:rsidRDefault="00FC0484" w:rsidP="004A78DC">
      <w:pPr>
        <w:autoSpaceDE w:val="0"/>
        <w:autoSpaceDN w:val="0"/>
        <w:adjustRightInd w:val="0"/>
        <w:spacing w:before="10" w:line="360" w:lineRule="auto"/>
        <w:jc w:val="left"/>
        <w:rPr>
          <w:rFonts w:ascii="Arial" w:hAnsi="Arial" w:cs="Arial"/>
          <w:color w:val="000000"/>
          <w:kern w:val="0"/>
          <w:sz w:val="10"/>
          <w:szCs w:val="10"/>
        </w:rPr>
      </w:pPr>
    </w:p>
    <w:p w14:paraId="0636ECBF" w14:textId="77777777" w:rsidR="00FC0484" w:rsidRPr="004454EF" w:rsidRDefault="00FC0484" w:rsidP="004A78DC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14:paraId="04251815" w14:textId="77777777" w:rsidR="00FC0484" w:rsidRPr="004454EF" w:rsidRDefault="00FC0484" w:rsidP="004A78DC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14:paraId="1E19960D" w14:textId="77777777" w:rsidR="00FC0484" w:rsidRPr="004454EF" w:rsidRDefault="00FC0484" w:rsidP="004A78DC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14:paraId="569E41F2" w14:textId="77777777" w:rsidR="00FC0484" w:rsidRPr="004454EF" w:rsidRDefault="00FC0484" w:rsidP="004A78DC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14:paraId="1054B6DC" w14:textId="77777777" w:rsidR="00FC0484" w:rsidRPr="004454EF" w:rsidRDefault="00FC0484" w:rsidP="004A78DC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14:paraId="1CF7D683" w14:textId="77777777" w:rsidR="00FC0484" w:rsidRPr="004454EF" w:rsidRDefault="00FC0484" w:rsidP="004A78DC">
      <w:pPr>
        <w:autoSpaceDE w:val="0"/>
        <w:autoSpaceDN w:val="0"/>
        <w:adjustRightInd w:val="0"/>
        <w:spacing w:line="360" w:lineRule="auto"/>
        <w:ind w:right="-20"/>
        <w:jc w:val="center"/>
        <w:rPr>
          <w:rFonts w:ascii="Arial" w:hAnsi="Arial" w:cs="Arial"/>
          <w:color w:val="000000"/>
          <w:kern w:val="0"/>
          <w:sz w:val="48"/>
          <w:szCs w:val="48"/>
        </w:rPr>
      </w:pPr>
      <w:r w:rsidRPr="004454EF">
        <w:rPr>
          <w:rFonts w:ascii="Arial" w:eastAsia="宋体-方正超大字符集" w:hAnsi="Arial" w:cs="Arial"/>
          <w:b/>
          <w:bCs/>
          <w:color w:val="4D4F52"/>
          <w:sz w:val="48"/>
          <w:szCs w:val="48"/>
        </w:rPr>
        <w:t>POC</w:t>
      </w:r>
      <w:r w:rsidRPr="004454EF">
        <w:rPr>
          <w:rFonts w:ascii="Arial" w:hAnsi="Arial" w:cs="Arial"/>
          <w:b/>
          <w:bCs/>
          <w:color w:val="4D4F52"/>
          <w:sz w:val="48"/>
          <w:szCs w:val="48"/>
          <w:lang w:val="zh-CN"/>
        </w:rPr>
        <w:t>标准化实施指南</w:t>
      </w:r>
    </w:p>
    <w:p w14:paraId="6AED2918" w14:textId="77777777" w:rsidR="00FC0484" w:rsidRPr="004454EF" w:rsidRDefault="00FC0484" w:rsidP="004A78DC">
      <w:pPr>
        <w:autoSpaceDE w:val="0"/>
        <w:autoSpaceDN w:val="0"/>
        <w:adjustRightInd w:val="0"/>
        <w:spacing w:line="360" w:lineRule="auto"/>
        <w:ind w:left="2977" w:right="-20"/>
        <w:jc w:val="left"/>
        <w:rPr>
          <w:rFonts w:ascii="Arial" w:hAnsi="Arial" w:cs="Arial"/>
          <w:color w:val="000000"/>
          <w:kern w:val="0"/>
          <w:sz w:val="48"/>
          <w:szCs w:val="48"/>
        </w:rPr>
      </w:pPr>
    </w:p>
    <w:p w14:paraId="274E5ED4" w14:textId="77777777" w:rsidR="00FC0484" w:rsidRPr="004454EF" w:rsidRDefault="00FC0484" w:rsidP="004A78DC">
      <w:pPr>
        <w:autoSpaceDE w:val="0"/>
        <w:autoSpaceDN w:val="0"/>
        <w:adjustRightInd w:val="0"/>
        <w:spacing w:line="360" w:lineRule="auto"/>
        <w:ind w:right="-20"/>
        <w:jc w:val="center"/>
        <w:rPr>
          <w:rFonts w:ascii="Arial" w:hAnsi="Arial" w:cs="Arial"/>
          <w:b/>
          <w:color w:val="000000"/>
          <w:kern w:val="0"/>
          <w:sz w:val="44"/>
          <w:szCs w:val="48"/>
        </w:rPr>
      </w:pPr>
      <w:r w:rsidRPr="004454EF">
        <w:rPr>
          <w:rFonts w:ascii="Arial" w:hAnsi="Arial" w:cs="Arial"/>
          <w:b/>
          <w:color w:val="000000"/>
          <w:kern w:val="0"/>
          <w:sz w:val="44"/>
          <w:szCs w:val="48"/>
        </w:rPr>
        <w:t>基础环境</w:t>
      </w:r>
    </w:p>
    <w:p w14:paraId="0498AE15" w14:textId="77777777" w:rsidR="00FC0484" w:rsidRPr="004454EF" w:rsidRDefault="00FC0484" w:rsidP="004A78DC">
      <w:pPr>
        <w:autoSpaceDE w:val="0"/>
        <w:autoSpaceDN w:val="0"/>
        <w:adjustRightInd w:val="0"/>
        <w:spacing w:before="15" w:line="360" w:lineRule="auto"/>
        <w:jc w:val="left"/>
        <w:rPr>
          <w:rFonts w:ascii="Arial" w:hAnsi="Arial" w:cs="Arial"/>
          <w:color w:val="000000"/>
          <w:kern w:val="0"/>
          <w:sz w:val="16"/>
          <w:szCs w:val="16"/>
        </w:rPr>
      </w:pPr>
    </w:p>
    <w:p w14:paraId="705AFE8B" w14:textId="77777777" w:rsidR="00FC0484" w:rsidRPr="004454EF" w:rsidRDefault="00FC0484" w:rsidP="004A78DC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14:paraId="6DE40D0F" w14:textId="77777777" w:rsidR="00FC0484" w:rsidRPr="004454EF" w:rsidRDefault="00FC0484" w:rsidP="004A78DC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14:paraId="60D5EE4F" w14:textId="77777777" w:rsidR="00FC0484" w:rsidRPr="008E26EC" w:rsidRDefault="008E26EC" w:rsidP="004A78DC">
      <w:pPr>
        <w:autoSpaceDE w:val="0"/>
        <w:autoSpaceDN w:val="0"/>
        <w:adjustRightInd w:val="0"/>
        <w:spacing w:line="360" w:lineRule="auto"/>
        <w:ind w:right="-20"/>
        <w:jc w:val="center"/>
        <w:rPr>
          <w:rFonts w:ascii="Arial" w:hAnsi="Arial" w:cs="Arial"/>
          <w:color w:val="000000"/>
          <w:kern w:val="0"/>
          <w:sz w:val="32"/>
          <w:szCs w:val="32"/>
        </w:rPr>
      </w:pPr>
      <w:r>
        <w:rPr>
          <w:rFonts w:ascii="Arial" w:hAnsi="Arial" w:cs="Arial"/>
          <w:b/>
          <w:bCs/>
          <w:color w:val="4D4F52"/>
          <w:sz w:val="32"/>
          <w:szCs w:val="32"/>
        </w:rPr>
        <w:t>Director</w:t>
      </w:r>
      <w:r>
        <w:rPr>
          <w:rFonts w:ascii="Arial" w:hAnsi="Arial" w:cs="Arial" w:hint="eastAsia"/>
          <w:b/>
          <w:bCs/>
          <w:color w:val="4D4F52"/>
          <w:sz w:val="32"/>
          <w:szCs w:val="32"/>
        </w:rPr>
        <w:t>基本使用</w:t>
      </w:r>
    </w:p>
    <w:p w14:paraId="0A244244" w14:textId="77777777" w:rsidR="00FC0484" w:rsidRPr="004454EF" w:rsidRDefault="00FC0484" w:rsidP="004A78DC">
      <w:pPr>
        <w:autoSpaceDE w:val="0"/>
        <w:autoSpaceDN w:val="0"/>
        <w:adjustRightInd w:val="0"/>
        <w:spacing w:before="4" w:line="360" w:lineRule="auto"/>
        <w:jc w:val="left"/>
        <w:rPr>
          <w:rFonts w:ascii="Arial" w:hAnsi="Arial" w:cs="Arial"/>
          <w:color w:val="000000"/>
          <w:kern w:val="0"/>
          <w:sz w:val="12"/>
          <w:szCs w:val="12"/>
        </w:rPr>
      </w:pPr>
    </w:p>
    <w:p w14:paraId="2C0EDDF5" w14:textId="77777777" w:rsidR="00FC0484" w:rsidRPr="004454EF" w:rsidRDefault="00FC0484" w:rsidP="004A78DC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14:paraId="5165BCC5" w14:textId="77777777" w:rsidR="00FC0484" w:rsidRPr="004454EF" w:rsidRDefault="00FC0484" w:rsidP="004A78DC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14:paraId="4707B752" w14:textId="77777777" w:rsidR="00FC0484" w:rsidRPr="004454EF" w:rsidRDefault="00FC0484" w:rsidP="004A78DC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14:paraId="0E1091E5" w14:textId="77777777" w:rsidR="00FC0484" w:rsidRPr="004454EF" w:rsidRDefault="00FC0484" w:rsidP="004A78DC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14:paraId="2CB9AE26" w14:textId="77777777" w:rsidR="00FC0484" w:rsidRPr="004454EF" w:rsidRDefault="00FC0484" w:rsidP="004A78DC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14:paraId="6A5AA4DE" w14:textId="50657D81" w:rsidR="00FC0484" w:rsidRPr="004454EF" w:rsidRDefault="00FC0484" w:rsidP="004A78DC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/>
          <w:color w:val="000000"/>
          <w:kern w:val="0"/>
          <w:sz w:val="24"/>
        </w:rPr>
      </w:pPr>
      <w:r w:rsidRPr="004454EF">
        <w:rPr>
          <w:rFonts w:ascii="Arial" w:hAnsi="Arial" w:cs="Arial"/>
          <w:b/>
          <w:color w:val="000000"/>
          <w:kern w:val="0"/>
          <w:sz w:val="24"/>
        </w:rPr>
        <w:t>版本：</w:t>
      </w:r>
      <w:r w:rsidR="00D95FC4" w:rsidRPr="004454EF">
        <w:rPr>
          <w:rFonts w:ascii="Arial" w:hAnsi="Arial" w:cs="Arial"/>
          <w:b/>
          <w:color w:val="000000"/>
          <w:kern w:val="0"/>
          <w:sz w:val="24"/>
        </w:rPr>
        <w:t>v</w:t>
      </w:r>
      <w:r w:rsidR="00F27538">
        <w:rPr>
          <w:rFonts w:ascii="Arial" w:hAnsi="Arial" w:cs="Arial" w:hint="eastAsia"/>
          <w:b/>
          <w:color w:val="000000"/>
          <w:kern w:val="0"/>
          <w:sz w:val="24"/>
        </w:rPr>
        <w:t>1.</w:t>
      </w:r>
      <w:r w:rsidR="00144276">
        <w:rPr>
          <w:rFonts w:ascii="Arial" w:hAnsi="Arial" w:cs="Arial"/>
          <w:b/>
          <w:color w:val="000000"/>
          <w:kern w:val="0"/>
          <w:sz w:val="24"/>
        </w:rPr>
        <w:t>1</w:t>
      </w:r>
    </w:p>
    <w:p w14:paraId="3273DA47" w14:textId="77777777" w:rsidR="00FC0484" w:rsidRPr="004454EF" w:rsidRDefault="00FC0484" w:rsidP="004A78DC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14:paraId="2189926A" w14:textId="77777777" w:rsidR="00FC0484" w:rsidRPr="004454EF" w:rsidRDefault="00FC0484" w:rsidP="004A78DC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14:paraId="35C29DF6" w14:textId="77777777" w:rsidR="00FC0484" w:rsidRPr="004454EF" w:rsidRDefault="00FC0484" w:rsidP="004A78DC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14:paraId="0632BBB7" w14:textId="77777777" w:rsidR="00FC0484" w:rsidRPr="004454EF" w:rsidRDefault="00FC0484" w:rsidP="004A78DC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14:paraId="63580AAF" w14:textId="77777777" w:rsidR="00FC0484" w:rsidRPr="004454EF" w:rsidRDefault="00FC0484" w:rsidP="004A78DC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14:paraId="439EC60C" w14:textId="77777777" w:rsidR="00FC0484" w:rsidRPr="004454EF" w:rsidRDefault="00FC0484" w:rsidP="004A78DC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14:paraId="3D209878" w14:textId="77777777" w:rsidR="00FC0484" w:rsidRPr="004454EF" w:rsidRDefault="00FC0484" w:rsidP="004A78DC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14:paraId="268612D4" w14:textId="77777777" w:rsidR="00FC0484" w:rsidRPr="004454EF" w:rsidRDefault="00FC0484" w:rsidP="004A78DC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14:paraId="008D23B0" w14:textId="77777777" w:rsidR="00FC0484" w:rsidRPr="004454EF" w:rsidRDefault="00FC0484" w:rsidP="004A78DC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14:paraId="419ED427" w14:textId="77777777" w:rsidR="00FC0484" w:rsidRPr="004454EF" w:rsidRDefault="00FC0484" w:rsidP="004A78DC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14:paraId="053DC55F" w14:textId="77777777" w:rsidR="00FC0484" w:rsidRPr="004454EF" w:rsidRDefault="006B7174" w:rsidP="004A78DC">
      <w:pPr>
        <w:autoSpaceDE w:val="0"/>
        <w:autoSpaceDN w:val="0"/>
        <w:adjustRightInd w:val="0"/>
        <w:spacing w:line="360" w:lineRule="auto"/>
        <w:ind w:left="4253" w:right="4188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</w:rPr>
        <w:pict w14:anchorId="08B6527F">
          <v:rect id="Rectangle 3" o:spid="_x0000_s1026" style="position:absolute;left:0;text-align:left;margin-left:38.25pt;margin-top:-.85pt;width:167pt;height:73pt;z-index:-251658752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" filled="f" stroked="f">
            <v:textbox inset="0,0,0,0">
              <w:txbxContent>
                <w:p w14:paraId="24C1B0D7" w14:textId="77777777" w:rsidR="005D793E" w:rsidRDefault="005D793E" w:rsidP="00FC0484">
                  <w:pPr>
                    <w:widowControl/>
                    <w:spacing w:line="1460" w:lineRule="atLeast"/>
                    <w:jc w:val="left"/>
                    <w:rPr>
                      <w:rFonts w:ascii="宋体" w:cs="宋体"/>
                      <w:kern w:val="0"/>
                      <w:sz w:val="24"/>
                    </w:rPr>
                  </w:pPr>
                  <w:r>
                    <w:rPr>
                      <w:rFonts w:ascii="宋体" w:cs="宋体" w:hint="eastAsia"/>
                      <w:noProof/>
                      <w:kern w:val="0"/>
                      <w:sz w:val="24"/>
                    </w:rPr>
                    <w:drawing>
                      <wp:inline distT="0" distB="0" distL="0" distR="0" wp14:anchorId="57A941C9" wp14:editId="134DA73F">
                        <wp:extent cx="2133600" cy="923925"/>
                        <wp:effectExtent l="0" t="0" r="0" b="9525"/>
                        <wp:docPr id="89" name="图片 8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33600" cy="9239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5A9E313" w14:textId="77777777" w:rsidR="005D793E" w:rsidRDefault="005D793E" w:rsidP="00FC0484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宋体" w:cs="宋体"/>
                      <w:kern w:val="0"/>
                      <w:sz w:val="24"/>
                    </w:rPr>
                  </w:pPr>
                </w:p>
              </w:txbxContent>
            </v:textbox>
            <w10:wrap anchorx="page"/>
          </v:rect>
        </w:pict>
      </w:r>
      <w:r w:rsidR="00FC0484" w:rsidRPr="004454EF">
        <w:rPr>
          <w:rFonts w:ascii="Arial" w:hAnsi="Arial" w:cs="Arial"/>
          <w:color w:val="4B4B4E"/>
          <w:kern w:val="0"/>
          <w:sz w:val="22"/>
          <w:szCs w:val="22"/>
        </w:rPr>
        <w:t>www.citrix.com</w:t>
      </w:r>
    </w:p>
    <w:p w14:paraId="2DC98D5A" w14:textId="77777777" w:rsidR="00FC0484" w:rsidRPr="004454EF" w:rsidRDefault="00FC0484" w:rsidP="004A78DC">
      <w:pPr>
        <w:autoSpaceDE w:val="0"/>
        <w:autoSpaceDN w:val="0"/>
        <w:adjustRightInd w:val="0"/>
        <w:spacing w:line="360" w:lineRule="auto"/>
        <w:ind w:left="3546" w:right="5211"/>
        <w:jc w:val="center"/>
        <w:rPr>
          <w:rFonts w:ascii="Arial" w:hAnsi="Arial" w:cs="Arial"/>
          <w:color w:val="000000"/>
          <w:kern w:val="0"/>
          <w:sz w:val="22"/>
          <w:szCs w:val="22"/>
        </w:rPr>
        <w:sectPr w:rsidR="00FC0484" w:rsidRPr="004454EF" w:rsidSect="00FC0484">
          <w:headerReference w:type="default" r:id="rId9"/>
          <w:footerReference w:type="default" r:id="rId10"/>
          <w:pgSz w:w="12240" w:h="15840" w:code="1"/>
          <w:pgMar w:top="1361" w:right="1298" w:bottom="0" w:left="658" w:header="720" w:footer="720" w:gutter="0"/>
          <w:cols w:space="720"/>
          <w:noEndnote/>
          <w:titlePg/>
        </w:sectPr>
      </w:pPr>
    </w:p>
    <w:p w14:paraId="2840863F" w14:textId="77777777" w:rsidR="00FC0484" w:rsidRPr="004454EF" w:rsidRDefault="00FC0484" w:rsidP="004A78DC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bookmarkStart w:id="0" w:name="_GoBack"/>
    <w:bookmarkEnd w:id="0"/>
    <w:p w14:paraId="44E80471" w14:textId="77777777" w:rsidR="004A78DC" w:rsidRDefault="00B43295">
      <w:pPr>
        <w:pStyle w:val="TOC1"/>
        <w:rPr>
          <w:rFonts w:asciiTheme="minorHAnsi" w:eastAsiaTheme="minorEastAsia" w:hAnsiTheme="minorHAnsi" w:cstheme="minorBidi"/>
          <w:noProof/>
          <w:szCs w:val="22"/>
        </w:rPr>
      </w:pPr>
      <w:r w:rsidRPr="004454EF">
        <w:rPr>
          <w:rFonts w:ascii="Arial" w:hAnsi="Arial" w:cs="Arial"/>
          <w:b/>
          <w:kern w:val="0"/>
          <w:sz w:val="24"/>
        </w:rPr>
        <w:fldChar w:fldCharType="begin"/>
      </w:r>
      <w:r w:rsidR="00FC0484" w:rsidRPr="004454EF">
        <w:rPr>
          <w:rFonts w:ascii="Arial" w:hAnsi="Arial" w:cs="Arial"/>
          <w:b/>
          <w:kern w:val="0"/>
          <w:sz w:val="24"/>
        </w:rPr>
        <w:instrText xml:space="preserve"> TOC \o "1-3" \h \z \u </w:instrText>
      </w:r>
      <w:r w:rsidRPr="004454EF">
        <w:rPr>
          <w:rFonts w:ascii="Arial" w:hAnsi="Arial" w:cs="Arial"/>
          <w:b/>
          <w:kern w:val="0"/>
          <w:sz w:val="24"/>
        </w:rPr>
        <w:fldChar w:fldCharType="separate"/>
      </w:r>
      <w:hyperlink w:anchor="_Toc36222450" w:history="1">
        <w:r w:rsidR="004A78DC" w:rsidRPr="005D0B5D">
          <w:rPr>
            <w:rStyle w:val="Hyperlink"/>
            <w:rFonts w:ascii="Arial" w:hAnsi="Arial" w:cs="Arial" w:hint="eastAsia"/>
            <w:noProof/>
            <w:kern w:val="0"/>
            <w:lang w:val="zh-CN"/>
          </w:rPr>
          <w:t>修正历史</w:t>
        </w:r>
        <w:r w:rsidR="004A78DC">
          <w:rPr>
            <w:noProof/>
            <w:webHidden/>
          </w:rPr>
          <w:tab/>
        </w:r>
        <w:r w:rsidR="004A78DC">
          <w:rPr>
            <w:noProof/>
            <w:webHidden/>
          </w:rPr>
          <w:fldChar w:fldCharType="begin"/>
        </w:r>
        <w:r w:rsidR="004A78DC">
          <w:rPr>
            <w:noProof/>
            <w:webHidden/>
          </w:rPr>
          <w:instrText xml:space="preserve"> PAGEREF _Toc36222450 \h </w:instrText>
        </w:r>
        <w:r w:rsidR="004A78DC">
          <w:rPr>
            <w:noProof/>
            <w:webHidden/>
          </w:rPr>
        </w:r>
        <w:r w:rsidR="004A78DC">
          <w:rPr>
            <w:noProof/>
            <w:webHidden/>
          </w:rPr>
          <w:fldChar w:fldCharType="separate"/>
        </w:r>
        <w:r w:rsidR="004A78DC">
          <w:rPr>
            <w:noProof/>
            <w:webHidden/>
          </w:rPr>
          <w:t>4</w:t>
        </w:r>
        <w:r w:rsidR="004A78DC">
          <w:rPr>
            <w:noProof/>
            <w:webHidden/>
          </w:rPr>
          <w:fldChar w:fldCharType="end"/>
        </w:r>
      </w:hyperlink>
    </w:p>
    <w:p w14:paraId="13FF41B0" w14:textId="77777777" w:rsidR="004A78DC" w:rsidRDefault="004A78DC">
      <w:pPr>
        <w:pStyle w:val="TOC1"/>
        <w:rPr>
          <w:rFonts w:asciiTheme="minorHAnsi" w:eastAsiaTheme="minorEastAsia" w:hAnsiTheme="minorHAnsi" w:cstheme="minorBidi"/>
          <w:noProof/>
          <w:szCs w:val="22"/>
        </w:rPr>
      </w:pPr>
      <w:hyperlink w:anchor="_Toc36222451" w:history="1">
        <w:r w:rsidRPr="005D0B5D">
          <w:rPr>
            <w:rStyle w:val="Hyperlink"/>
            <w:rFonts w:hint="eastAsia"/>
            <w:noProof/>
          </w:rPr>
          <w:t>第</w:t>
        </w:r>
        <w:r w:rsidRPr="005D0B5D">
          <w:rPr>
            <w:rStyle w:val="Hyperlink"/>
            <w:rFonts w:hint="eastAsia"/>
            <w:noProof/>
          </w:rPr>
          <w:t>1</w:t>
        </w:r>
        <w:r w:rsidRPr="005D0B5D">
          <w:rPr>
            <w:rStyle w:val="Hyperlink"/>
            <w:rFonts w:hint="eastAsia"/>
            <w:noProof/>
          </w:rPr>
          <w:t>章</w:t>
        </w:r>
        <w:r w:rsidRPr="005D0B5D">
          <w:rPr>
            <w:rStyle w:val="Hyperlink"/>
            <w:rFonts w:ascii="Arial" w:hAnsi="Arial" w:cs="Arial" w:hint="eastAsia"/>
            <w:noProof/>
            <w:lang w:val="zh-CN"/>
          </w:rPr>
          <w:t xml:space="preserve"> </w:t>
        </w:r>
        <w:r w:rsidRPr="005D0B5D">
          <w:rPr>
            <w:rStyle w:val="Hyperlink"/>
            <w:rFonts w:ascii="Arial" w:hAnsi="Arial" w:cs="Arial" w:hint="eastAsia"/>
            <w:noProof/>
            <w:lang w:val="zh-CN"/>
          </w:rPr>
          <w:t>基本过程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_Toc36222451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287C039" w14:textId="77777777" w:rsidR="004A78DC" w:rsidRDefault="004A78DC">
      <w:pPr>
        <w:pStyle w:val="TOC1"/>
        <w:rPr>
          <w:rFonts w:asciiTheme="minorHAnsi" w:eastAsiaTheme="minorEastAsia" w:hAnsiTheme="minorHAnsi" w:cstheme="minorBidi"/>
          <w:noProof/>
          <w:szCs w:val="22"/>
        </w:rPr>
      </w:pPr>
      <w:hyperlink w:anchor="_Toc36222452" w:history="1">
        <w:r w:rsidRPr="005D0B5D">
          <w:rPr>
            <w:rStyle w:val="Hyperlink"/>
            <w:rFonts w:hint="eastAsia"/>
            <w:noProof/>
            <w:lang w:val="zh-CN"/>
          </w:rPr>
          <w:t>第</w:t>
        </w:r>
        <w:r w:rsidRPr="005D0B5D">
          <w:rPr>
            <w:rStyle w:val="Hyperlink"/>
            <w:rFonts w:hint="eastAsia"/>
            <w:noProof/>
            <w:lang w:val="zh-CN"/>
          </w:rPr>
          <w:t>2</w:t>
        </w:r>
        <w:r w:rsidRPr="005D0B5D">
          <w:rPr>
            <w:rStyle w:val="Hyperlink"/>
            <w:rFonts w:hint="eastAsia"/>
            <w:noProof/>
            <w:lang w:val="zh-CN"/>
          </w:rPr>
          <w:t>章</w:t>
        </w:r>
        <w:r w:rsidRPr="005D0B5D">
          <w:rPr>
            <w:rStyle w:val="Hyperlink"/>
            <w:rFonts w:cstheme="minorHAnsi"/>
            <w:noProof/>
            <w:lang w:val="zh-CN"/>
          </w:rPr>
          <w:t xml:space="preserve"> Director</w:t>
        </w:r>
        <w:r w:rsidRPr="005D0B5D">
          <w:rPr>
            <w:rStyle w:val="Hyperlink"/>
            <w:rFonts w:cstheme="minorHAnsi" w:hint="eastAsia"/>
            <w:noProof/>
            <w:lang w:val="zh-CN"/>
          </w:rPr>
          <w:t>简述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_Toc36222452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CE628E4" w14:textId="77777777" w:rsidR="004A78DC" w:rsidRDefault="004A78DC">
      <w:pPr>
        <w:pStyle w:val="TOC1"/>
        <w:rPr>
          <w:rFonts w:asciiTheme="minorHAnsi" w:eastAsiaTheme="minorEastAsia" w:hAnsiTheme="minorHAnsi" w:cstheme="minorBidi"/>
          <w:noProof/>
          <w:szCs w:val="22"/>
        </w:rPr>
      </w:pPr>
      <w:hyperlink w:anchor="_Toc36222453" w:history="1">
        <w:r w:rsidRPr="005D0B5D">
          <w:rPr>
            <w:rStyle w:val="Hyperlink"/>
            <w:rFonts w:hint="eastAsia"/>
            <w:noProof/>
          </w:rPr>
          <w:t>第</w:t>
        </w:r>
        <w:r w:rsidRPr="005D0B5D">
          <w:rPr>
            <w:rStyle w:val="Hyperlink"/>
            <w:rFonts w:hint="eastAsia"/>
            <w:noProof/>
          </w:rPr>
          <w:t>3</w:t>
        </w:r>
        <w:r w:rsidRPr="005D0B5D">
          <w:rPr>
            <w:rStyle w:val="Hyperlink"/>
            <w:rFonts w:hint="eastAsia"/>
            <w:noProof/>
          </w:rPr>
          <w:t>章</w:t>
        </w:r>
        <w:r w:rsidRPr="005D0B5D">
          <w:rPr>
            <w:rStyle w:val="Hyperlink"/>
            <w:rFonts w:ascii="Arial" w:hAnsi="Arial" w:cs="Arial" w:hint="eastAsia"/>
            <w:noProof/>
          </w:rPr>
          <w:t xml:space="preserve"> </w:t>
        </w:r>
        <w:r w:rsidRPr="005D0B5D">
          <w:rPr>
            <w:rStyle w:val="Hyperlink"/>
            <w:rFonts w:ascii="Arial" w:hAnsi="Arial" w:cs="Arial" w:hint="eastAsia"/>
            <w:noProof/>
          </w:rPr>
          <w:t>安装及使用</w:t>
        </w:r>
        <w:r w:rsidRPr="005D0B5D">
          <w:rPr>
            <w:rStyle w:val="Hyperlink"/>
            <w:rFonts w:ascii="Arial" w:hAnsi="Arial" w:cs="Arial"/>
            <w:noProof/>
          </w:rPr>
          <w:t>Director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_Toc36222453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4BB9908" w14:textId="77777777" w:rsidR="004A78DC" w:rsidRDefault="004A78DC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36222454" w:history="1">
        <w:r w:rsidRPr="005D0B5D">
          <w:rPr>
            <w:rStyle w:val="Hyperlink"/>
            <w:rFonts w:cs="Arial"/>
            <w:noProof/>
          </w:rPr>
          <w:t>3.1</w:t>
        </w:r>
        <w:r w:rsidRPr="005D0B5D">
          <w:rPr>
            <w:rStyle w:val="Hyperlink"/>
            <w:rFonts w:cs="Arial" w:hint="eastAsia"/>
            <w:noProof/>
          </w:rPr>
          <w:t xml:space="preserve"> </w:t>
        </w:r>
        <w:r w:rsidRPr="005D0B5D">
          <w:rPr>
            <w:rStyle w:val="Hyperlink"/>
            <w:rFonts w:cs="Arial" w:hint="eastAsia"/>
            <w:noProof/>
          </w:rPr>
          <w:t>使用</w:t>
        </w:r>
        <w:r w:rsidRPr="005D0B5D">
          <w:rPr>
            <w:rStyle w:val="Hyperlink"/>
            <w:rFonts w:cs="Arial"/>
            <w:noProof/>
          </w:rPr>
          <w:t>Director</w:t>
        </w:r>
        <w:r w:rsidRPr="005D0B5D">
          <w:rPr>
            <w:rStyle w:val="Hyperlink"/>
            <w:rFonts w:cs="Arial" w:hint="eastAsia"/>
            <w:noProof/>
          </w:rPr>
          <w:t>组件查看用户</w:t>
        </w:r>
        <w:r w:rsidRPr="005D0B5D">
          <w:rPr>
            <w:rStyle w:val="Hyperlink"/>
            <w:rFonts w:cs="Arial"/>
            <w:noProof/>
          </w:rPr>
          <w:t>/session</w:t>
        </w:r>
        <w:r w:rsidRPr="005D0B5D">
          <w:rPr>
            <w:rStyle w:val="Hyperlink"/>
            <w:rFonts w:cs="Arial" w:hint="eastAsia"/>
            <w:noProof/>
          </w:rPr>
          <w:t>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_Toc36222454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BEA9874" w14:textId="77777777" w:rsidR="004A78DC" w:rsidRDefault="004A78DC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36222455" w:history="1">
        <w:r w:rsidRPr="005D0B5D">
          <w:rPr>
            <w:rStyle w:val="Hyperlink"/>
            <w:rFonts w:cs="Arial"/>
            <w:noProof/>
          </w:rPr>
          <w:t>3.2</w:t>
        </w:r>
        <w:r w:rsidRPr="005D0B5D">
          <w:rPr>
            <w:rStyle w:val="Hyperlink"/>
            <w:rFonts w:cs="Arial" w:hint="eastAsia"/>
            <w:noProof/>
          </w:rPr>
          <w:t xml:space="preserve"> </w:t>
        </w:r>
        <w:r w:rsidRPr="005D0B5D">
          <w:rPr>
            <w:rStyle w:val="Hyperlink"/>
            <w:rFonts w:cs="Arial" w:hint="eastAsia"/>
            <w:noProof/>
          </w:rPr>
          <w:t>登录性能分析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_Toc36222455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1E77E19" w14:textId="77777777" w:rsidR="004A78DC" w:rsidRDefault="004A78DC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36222456" w:history="1">
        <w:r w:rsidRPr="005D0B5D">
          <w:rPr>
            <w:rStyle w:val="Hyperlink"/>
            <w:rFonts w:cs="Arial"/>
            <w:noProof/>
          </w:rPr>
          <w:t>3.3</w:t>
        </w:r>
        <w:r w:rsidRPr="005D0B5D">
          <w:rPr>
            <w:rStyle w:val="Hyperlink"/>
            <w:rFonts w:cs="Arial" w:hint="eastAsia"/>
            <w:noProof/>
          </w:rPr>
          <w:t xml:space="preserve"> </w:t>
        </w:r>
        <w:r w:rsidRPr="005D0B5D">
          <w:rPr>
            <w:rStyle w:val="Hyperlink"/>
            <w:rFonts w:cs="Arial" w:hint="eastAsia"/>
            <w:noProof/>
          </w:rPr>
          <w:t>端到端的流量监控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_Toc36222456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8DD4466" w14:textId="77777777" w:rsidR="004A78DC" w:rsidRDefault="004A78DC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36222457" w:history="1">
        <w:r w:rsidRPr="005D0B5D">
          <w:rPr>
            <w:rStyle w:val="Hyperlink"/>
            <w:rFonts w:cs="Arial"/>
            <w:noProof/>
          </w:rPr>
          <w:t>3.4 Director</w:t>
        </w:r>
        <w:r w:rsidRPr="005D0B5D">
          <w:rPr>
            <w:rStyle w:val="Hyperlink"/>
            <w:rFonts w:cs="Arial" w:hint="eastAsia"/>
            <w:noProof/>
          </w:rPr>
          <w:t>的趋势信息汇总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_Toc36222457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B95C32F" w14:textId="77777777" w:rsidR="004A78DC" w:rsidRDefault="004A78DC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36222458" w:history="1">
        <w:r w:rsidRPr="005D0B5D">
          <w:rPr>
            <w:rStyle w:val="Hyperlink"/>
            <w:rFonts w:cs="Arial"/>
            <w:noProof/>
          </w:rPr>
          <w:t>3.5</w:t>
        </w:r>
        <w:r w:rsidRPr="005D0B5D">
          <w:rPr>
            <w:rStyle w:val="Hyperlink"/>
            <w:rFonts w:cs="Arial" w:hint="eastAsia"/>
            <w:noProof/>
          </w:rPr>
          <w:t xml:space="preserve"> </w:t>
        </w:r>
        <w:r w:rsidRPr="005D0B5D">
          <w:rPr>
            <w:rStyle w:val="Hyperlink"/>
            <w:rFonts w:cs="Arial" w:hint="eastAsia"/>
            <w:noProof/>
          </w:rPr>
          <w:t>强大的自定义报告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_Toc36222458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B6DE2E0" w14:textId="77777777" w:rsidR="004A78DC" w:rsidRDefault="004A78DC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36222459" w:history="1">
        <w:r w:rsidRPr="005D0B5D">
          <w:rPr>
            <w:rStyle w:val="Hyperlink"/>
            <w:rFonts w:cs="Arial"/>
            <w:noProof/>
          </w:rPr>
          <w:t>3.6</w:t>
        </w:r>
        <w:r w:rsidRPr="005D0B5D">
          <w:rPr>
            <w:rStyle w:val="Hyperlink"/>
            <w:rFonts w:cs="Arial" w:hint="eastAsia"/>
            <w:noProof/>
          </w:rPr>
          <w:t xml:space="preserve"> </w:t>
        </w:r>
        <w:r w:rsidRPr="005D0B5D">
          <w:rPr>
            <w:rStyle w:val="Hyperlink"/>
            <w:rFonts w:cs="Arial" w:hint="eastAsia"/>
            <w:noProof/>
          </w:rPr>
          <w:t>警报功能</w:t>
        </w:r>
        <w:r w:rsidRPr="005D0B5D">
          <w:rPr>
            <w:rStyle w:val="Hyperlink"/>
            <w:rFonts w:cs="Arial"/>
            <w:noProof/>
          </w:rPr>
          <w:t>-</w:t>
        </w:r>
        <w:r w:rsidRPr="005D0B5D">
          <w:rPr>
            <w:rStyle w:val="Hyperlink"/>
            <w:rFonts w:cs="Arial" w:hint="eastAsia"/>
            <w:noProof/>
          </w:rPr>
          <w:t>资源瓶颈和故障预警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_Toc36222459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01A58E82" w14:textId="77777777" w:rsidR="004A78DC" w:rsidRDefault="004A78DC">
      <w:pPr>
        <w:pStyle w:val="TOC1"/>
        <w:rPr>
          <w:rFonts w:asciiTheme="minorHAnsi" w:eastAsiaTheme="minorEastAsia" w:hAnsiTheme="minorHAnsi" w:cstheme="minorBidi"/>
          <w:noProof/>
          <w:szCs w:val="22"/>
        </w:rPr>
      </w:pPr>
      <w:hyperlink w:anchor="_Toc36222460" w:history="1">
        <w:r w:rsidRPr="005D0B5D">
          <w:rPr>
            <w:rStyle w:val="Hyperlink"/>
            <w:rFonts w:ascii="Arial" w:hAnsi="Arial" w:cs="Arial" w:hint="eastAsia"/>
            <w:noProof/>
            <w:kern w:val="0"/>
            <w:lang w:val="zh-CN"/>
          </w:rPr>
          <w:t>产品版本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_Toc36222460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686252A7" w14:textId="6B71691B" w:rsidR="00FC0484" w:rsidRPr="004454EF" w:rsidRDefault="00B43295" w:rsidP="004A78DC">
      <w:pPr>
        <w:autoSpaceDE w:val="0"/>
        <w:autoSpaceDN w:val="0"/>
        <w:adjustRightInd w:val="0"/>
        <w:spacing w:before="17" w:line="360" w:lineRule="auto"/>
        <w:jc w:val="left"/>
        <w:rPr>
          <w:rFonts w:ascii="Arial" w:hAnsi="Arial" w:cs="Arial"/>
          <w:b/>
          <w:color w:val="000000"/>
          <w:kern w:val="0"/>
          <w:sz w:val="24"/>
        </w:rPr>
      </w:pPr>
      <w:r w:rsidRPr="004454EF">
        <w:rPr>
          <w:rFonts w:ascii="Arial" w:hAnsi="Arial" w:cs="Arial"/>
          <w:b/>
          <w:color w:val="000000"/>
          <w:kern w:val="0"/>
          <w:sz w:val="24"/>
        </w:rPr>
        <w:fldChar w:fldCharType="end"/>
      </w:r>
    </w:p>
    <w:p w14:paraId="1F09B7B2" w14:textId="77777777" w:rsidR="00FC0484" w:rsidRDefault="00FC0484" w:rsidP="004A78DC">
      <w:pPr>
        <w:autoSpaceDE w:val="0"/>
        <w:autoSpaceDN w:val="0"/>
        <w:adjustRightInd w:val="0"/>
        <w:spacing w:line="360" w:lineRule="auto"/>
        <w:ind w:left="8910" w:right="-20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14:paraId="52D8F823" w14:textId="77777777" w:rsidR="009C5DC2" w:rsidRDefault="009C5DC2" w:rsidP="004A78DC">
      <w:pPr>
        <w:autoSpaceDE w:val="0"/>
        <w:autoSpaceDN w:val="0"/>
        <w:adjustRightInd w:val="0"/>
        <w:spacing w:line="360" w:lineRule="auto"/>
        <w:ind w:left="8910" w:right="-20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14:paraId="68B433B3" w14:textId="77777777" w:rsidR="009C5DC2" w:rsidRDefault="009C5DC2" w:rsidP="004A78DC">
      <w:pPr>
        <w:autoSpaceDE w:val="0"/>
        <w:autoSpaceDN w:val="0"/>
        <w:adjustRightInd w:val="0"/>
        <w:spacing w:line="360" w:lineRule="auto"/>
        <w:ind w:left="8910" w:right="-20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14:paraId="643043D3" w14:textId="77777777" w:rsidR="009C5DC2" w:rsidRDefault="009C5DC2" w:rsidP="004A78DC">
      <w:pPr>
        <w:autoSpaceDE w:val="0"/>
        <w:autoSpaceDN w:val="0"/>
        <w:adjustRightInd w:val="0"/>
        <w:spacing w:line="360" w:lineRule="auto"/>
        <w:ind w:left="8910" w:right="-20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14:paraId="2AA6E1C7" w14:textId="77777777" w:rsidR="009C5DC2" w:rsidRDefault="009C5DC2" w:rsidP="004A78DC">
      <w:pPr>
        <w:autoSpaceDE w:val="0"/>
        <w:autoSpaceDN w:val="0"/>
        <w:adjustRightInd w:val="0"/>
        <w:spacing w:line="360" w:lineRule="auto"/>
        <w:ind w:left="8910" w:right="-20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14:paraId="5F3046E3" w14:textId="77777777" w:rsidR="009C5DC2" w:rsidRDefault="009C5DC2" w:rsidP="004A78DC">
      <w:pPr>
        <w:autoSpaceDE w:val="0"/>
        <w:autoSpaceDN w:val="0"/>
        <w:adjustRightInd w:val="0"/>
        <w:spacing w:line="360" w:lineRule="auto"/>
        <w:ind w:left="8910" w:right="-20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14:paraId="5A1C6A20" w14:textId="77777777" w:rsidR="009C5DC2" w:rsidRDefault="009C5DC2" w:rsidP="004A78DC">
      <w:pPr>
        <w:autoSpaceDE w:val="0"/>
        <w:autoSpaceDN w:val="0"/>
        <w:adjustRightInd w:val="0"/>
        <w:spacing w:line="360" w:lineRule="auto"/>
        <w:ind w:left="8910" w:right="-20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14:paraId="0F202A8A" w14:textId="77777777" w:rsidR="009C5DC2" w:rsidRDefault="009C5DC2" w:rsidP="004A78DC">
      <w:pPr>
        <w:autoSpaceDE w:val="0"/>
        <w:autoSpaceDN w:val="0"/>
        <w:adjustRightInd w:val="0"/>
        <w:spacing w:line="360" w:lineRule="auto"/>
        <w:ind w:left="8910" w:right="-20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14:paraId="600CAC99" w14:textId="77777777" w:rsidR="009C5DC2" w:rsidRDefault="009C5DC2" w:rsidP="004A78DC">
      <w:pPr>
        <w:autoSpaceDE w:val="0"/>
        <w:autoSpaceDN w:val="0"/>
        <w:adjustRightInd w:val="0"/>
        <w:spacing w:line="360" w:lineRule="auto"/>
        <w:ind w:left="8910" w:right="-20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14:paraId="614659D3" w14:textId="77777777" w:rsidR="009C5DC2" w:rsidRDefault="009C5DC2" w:rsidP="004A78DC">
      <w:pPr>
        <w:autoSpaceDE w:val="0"/>
        <w:autoSpaceDN w:val="0"/>
        <w:adjustRightInd w:val="0"/>
        <w:spacing w:line="360" w:lineRule="auto"/>
        <w:ind w:left="8910" w:right="-20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14:paraId="62F0D13C" w14:textId="77777777" w:rsidR="009C5DC2" w:rsidRDefault="009C5DC2" w:rsidP="004A78DC">
      <w:pPr>
        <w:autoSpaceDE w:val="0"/>
        <w:autoSpaceDN w:val="0"/>
        <w:adjustRightInd w:val="0"/>
        <w:spacing w:line="360" w:lineRule="auto"/>
        <w:ind w:left="8910" w:right="-20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14:paraId="4B97E5FB" w14:textId="77777777" w:rsidR="00963C80" w:rsidRDefault="00963C80" w:rsidP="004A78DC">
      <w:pPr>
        <w:autoSpaceDE w:val="0"/>
        <w:autoSpaceDN w:val="0"/>
        <w:adjustRightInd w:val="0"/>
        <w:spacing w:line="360" w:lineRule="auto"/>
        <w:ind w:left="8910" w:right="-20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14:paraId="1D5E9957" w14:textId="77777777" w:rsidR="00963C80" w:rsidRDefault="00963C80" w:rsidP="004A78DC">
      <w:pPr>
        <w:autoSpaceDE w:val="0"/>
        <w:autoSpaceDN w:val="0"/>
        <w:adjustRightInd w:val="0"/>
        <w:spacing w:line="360" w:lineRule="auto"/>
        <w:ind w:left="8910" w:right="-20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14:paraId="512D5933" w14:textId="77777777" w:rsidR="00963C80" w:rsidRDefault="00963C80" w:rsidP="004A78DC">
      <w:pPr>
        <w:autoSpaceDE w:val="0"/>
        <w:autoSpaceDN w:val="0"/>
        <w:adjustRightInd w:val="0"/>
        <w:spacing w:line="360" w:lineRule="auto"/>
        <w:ind w:left="8910" w:right="-20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14:paraId="53C3D504" w14:textId="77777777" w:rsidR="00963C80" w:rsidRDefault="00963C80" w:rsidP="004A78DC">
      <w:pPr>
        <w:autoSpaceDE w:val="0"/>
        <w:autoSpaceDN w:val="0"/>
        <w:adjustRightInd w:val="0"/>
        <w:spacing w:line="360" w:lineRule="auto"/>
        <w:ind w:left="8910" w:right="-20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14:paraId="1ACFCBFA" w14:textId="77777777" w:rsidR="00963C80" w:rsidRDefault="00963C80" w:rsidP="004A78DC">
      <w:pPr>
        <w:autoSpaceDE w:val="0"/>
        <w:autoSpaceDN w:val="0"/>
        <w:adjustRightInd w:val="0"/>
        <w:spacing w:line="360" w:lineRule="auto"/>
        <w:ind w:left="8910" w:right="-20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14:paraId="30D10146" w14:textId="77777777" w:rsidR="00963C80" w:rsidRDefault="00963C80" w:rsidP="004A78DC">
      <w:pPr>
        <w:autoSpaceDE w:val="0"/>
        <w:autoSpaceDN w:val="0"/>
        <w:adjustRightInd w:val="0"/>
        <w:spacing w:line="360" w:lineRule="auto"/>
        <w:ind w:left="8910" w:right="-20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14:paraId="5D2AB0E5" w14:textId="77777777" w:rsidR="00963C80" w:rsidRDefault="00963C80" w:rsidP="004A78DC">
      <w:pPr>
        <w:autoSpaceDE w:val="0"/>
        <w:autoSpaceDN w:val="0"/>
        <w:adjustRightInd w:val="0"/>
        <w:spacing w:line="360" w:lineRule="auto"/>
        <w:ind w:left="8910" w:right="-20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14:paraId="49D1328F" w14:textId="77777777" w:rsidR="00963C80" w:rsidRDefault="00963C80" w:rsidP="004A78DC">
      <w:pPr>
        <w:autoSpaceDE w:val="0"/>
        <w:autoSpaceDN w:val="0"/>
        <w:adjustRightInd w:val="0"/>
        <w:spacing w:line="360" w:lineRule="auto"/>
        <w:ind w:left="8910" w:right="-20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14:paraId="798D6AF7" w14:textId="77777777" w:rsidR="00963C80" w:rsidRDefault="00963C80" w:rsidP="004A78DC">
      <w:pPr>
        <w:autoSpaceDE w:val="0"/>
        <w:autoSpaceDN w:val="0"/>
        <w:adjustRightInd w:val="0"/>
        <w:spacing w:line="360" w:lineRule="auto"/>
        <w:ind w:left="8910" w:right="-20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14:paraId="414D8FD3" w14:textId="77777777" w:rsidR="00963C80" w:rsidRDefault="00963C80" w:rsidP="004A78DC">
      <w:pPr>
        <w:autoSpaceDE w:val="0"/>
        <w:autoSpaceDN w:val="0"/>
        <w:adjustRightInd w:val="0"/>
        <w:spacing w:line="360" w:lineRule="auto"/>
        <w:ind w:left="8910" w:right="-20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14:paraId="57936280" w14:textId="77777777" w:rsidR="00963C80" w:rsidRDefault="00963C80" w:rsidP="004A78DC">
      <w:pPr>
        <w:autoSpaceDE w:val="0"/>
        <w:autoSpaceDN w:val="0"/>
        <w:adjustRightInd w:val="0"/>
        <w:spacing w:line="360" w:lineRule="auto"/>
        <w:ind w:left="8910" w:right="-20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14:paraId="4C36A1F7" w14:textId="77777777" w:rsidR="00963C80" w:rsidRDefault="00963C80" w:rsidP="004A78DC">
      <w:pPr>
        <w:autoSpaceDE w:val="0"/>
        <w:autoSpaceDN w:val="0"/>
        <w:adjustRightInd w:val="0"/>
        <w:spacing w:line="360" w:lineRule="auto"/>
        <w:ind w:left="8910" w:right="-20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14:paraId="66F055EC" w14:textId="77777777" w:rsidR="00963C80" w:rsidRDefault="00963C80" w:rsidP="004A78DC">
      <w:pPr>
        <w:autoSpaceDE w:val="0"/>
        <w:autoSpaceDN w:val="0"/>
        <w:adjustRightInd w:val="0"/>
        <w:spacing w:line="360" w:lineRule="auto"/>
        <w:ind w:left="8910" w:right="-20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14:paraId="2D1D2CBB" w14:textId="77777777" w:rsidR="00963C80" w:rsidRDefault="00963C80" w:rsidP="004A78DC">
      <w:pPr>
        <w:autoSpaceDE w:val="0"/>
        <w:autoSpaceDN w:val="0"/>
        <w:adjustRightInd w:val="0"/>
        <w:spacing w:line="360" w:lineRule="auto"/>
        <w:ind w:left="8910" w:right="-20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14:paraId="62200F6B" w14:textId="77777777" w:rsidR="009C5DC2" w:rsidRDefault="009C5DC2" w:rsidP="004A78DC">
      <w:pPr>
        <w:autoSpaceDE w:val="0"/>
        <w:autoSpaceDN w:val="0"/>
        <w:adjustRightInd w:val="0"/>
        <w:spacing w:line="360" w:lineRule="auto"/>
        <w:ind w:left="8910" w:right="-20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14:paraId="02FC6DD7" w14:textId="77777777" w:rsidR="009C5DC2" w:rsidRPr="004454EF" w:rsidRDefault="009C5DC2" w:rsidP="004A78DC">
      <w:pPr>
        <w:autoSpaceDE w:val="0"/>
        <w:autoSpaceDN w:val="0"/>
        <w:adjustRightInd w:val="0"/>
        <w:spacing w:line="360" w:lineRule="auto"/>
        <w:ind w:left="120" w:right="-20"/>
        <w:jc w:val="left"/>
        <w:outlineLvl w:val="0"/>
        <w:rPr>
          <w:rFonts w:ascii="Arial" w:hAnsi="Arial" w:cs="Arial"/>
          <w:kern w:val="0"/>
          <w:sz w:val="36"/>
          <w:szCs w:val="36"/>
        </w:rPr>
      </w:pPr>
      <w:bookmarkStart w:id="1" w:name="_Toc36222450"/>
      <w:r w:rsidRPr="004454EF">
        <w:rPr>
          <w:rFonts w:ascii="Arial" w:hAnsi="Arial" w:cs="Arial"/>
          <w:kern w:val="0"/>
          <w:sz w:val="36"/>
          <w:szCs w:val="36"/>
          <w:lang w:val="zh-CN"/>
        </w:rPr>
        <w:t>修正历史</w:t>
      </w:r>
      <w:bookmarkEnd w:id="1"/>
    </w:p>
    <w:p w14:paraId="290E8F26" w14:textId="77777777" w:rsidR="009C5DC2" w:rsidRPr="004454EF" w:rsidRDefault="009C5DC2" w:rsidP="004A78DC">
      <w:pPr>
        <w:autoSpaceDE w:val="0"/>
        <w:autoSpaceDN w:val="0"/>
        <w:adjustRightInd w:val="0"/>
        <w:spacing w:before="13" w:line="360" w:lineRule="auto"/>
        <w:jc w:val="left"/>
        <w:rPr>
          <w:rFonts w:ascii="Arial" w:hAnsi="Arial" w:cs="Arial"/>
          <w:color w:val="000000"/>
          <w:kern w:val="0"/>
          <w:sz w:val="26"/>
          <w:szCs w:val="26"/>
        </w:rPr>
      </w:pPr>
    </w:p>
    <w:tbl>
      <w:tblPr>
        <w:tblW w:w="0" w:type="auto"/>
        <w:tblInd w:w="11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80"/>
        <w:gridCol w:w="2701"/>
        <w:gridCol w:w="2060"/>
        <w:gridCol w:w="3521"/>
      </w:tblGrid>
      <w:tr w:rsidR="009C5DC2" w:rsidRPr="007B6ACC" w14:paraId="50472701" w14:textId="77777777" w:rsidTr="00511A32">
        <w:trPr>
          <w:trHeight w:hRule="exact" w:val="263"/>
        </w:trPr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6A6A6"/>
          </w:tcPr>
          <w:p w14:paraId="2E966792" w14:textId="77777777" w:rsidR="009C5DC2" w:rsidRPr="007B6ACC" w:rsidRDefault="009C5DC2" w:rsidP="004A78DC">
            <w:pPr>
              <w:autoSpaceDE w:val="0"/>
              <w:autoSpaceDN w:val="0"/>
              <w:adjustRightInd w:val="0"/>
              <w:spacing w:before="13" w:line="360" w:lineRule="auto"/>
              <w:ind w:left="94" w:right="-20"/>
              <w:jc w:val="left"/>
              <w:rPr>
                <w:rFonts w:ascii="Arial" w:eastAsiaTheme="majorEastAsia" w:hAnsi="Arial" w:cs="Arial"/>
                <w:b/>
                <w:bCs/>
                <w:kern w:val="0"/>
                <w:sz w:val="22"/>
                <w:szCs w:val="22"/>
              </w:rPr>
            </w:pPr>
            <w:r w:rsidRPr="007B6ACC">
              <w:rPr>
                <w:rFonts w:ascii="Arial" w:eastAsiaTheme="majorEastAsia" w:hAnsi="Arial" w:cs="Arial"/>
                <w:b/>
                <w:bCs/>
                <w:kern w:val="0"/>
                <w:sz w:val="22"/>
                <w:szCs w:val="22"/>
              </w:rPr>
              <w:t>修正</w:t>
            </w:r>
          </w:p>
        </w:tc>
        <w:tc>
          <w:tcPr>
            <w:tcW w:w="2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6A6A6"/>
          </w:tcPr>
          <w:p w14:paraId="5B101073" w14:textId="77777777" w:rsidR="009C5DC2" w:rsidRPr="007B6ACC" w:rsidRDefault="009C5DC2" w:rsidP="004A78DC">
            <w:pPr>
              <w:autoSpaceDE w:val="0"/>
              <w:autoSpaceDN w:val="0"/>
              <w:adjustRightInd w:val="0"/>
              <w:spacing w:before="13" w:line="360" w:lineRule="auto"/>
              <w:ind w:left="101" w:right="-20"/>
              <w:jc w:val="left"/>
              <w:rPr>
                <w:rFonts w:ascii="Arial" w:eastAsiaTheme="majorEastAsia" w:hAnsi="Arial" w:cs="Arial"/>
                <w:b/>
                <w:bCs/>
                <w:kern w:val="0"/>
                <w:sz w:val="22"/>
                <w:szCs w:val="22"/>
              </w:rPr>
            </w:pPr>
            <w:r w:rsidRPr="007B6ACC">
              <w:rPr>
                <w:rFonts w:ascii="Arial" w:eastAsiaTheme="majorEastAsia" w:hAnsi="Arial" w:cs="Arial"/>
                <w:b/>
                <w:bCs/>
                <w:kern w:val="0"/>
                <w:sz w:val="22"/>
                <w:szCs w:val="22"/>
              </w:rPr>
              <w:t>改变说明</w:t>
            </w:r>
          </w:p>
        </w:tc>
        <w:tc>
          <w:tcPr>
            <w:tcW w:w="20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6A6A6"/>
          </w:tcPr>
          <w:p w14:paraId="1253DF67" w14:textId="77777777" w:rsidR="009C5DC2" w:rsidRPr="007B6ACC" w:rsidRDefault="009C5DC2" w:rsidP="004A78DC">
            <w:pPr>
              <w:autoSpaceDE w:val="0"/>
              <w:autoSpaceDN w:val="0"/>
              <w:adjustRightInd w:val="0"/>
              <w:spacing w:before="13" w:line="360" w:lineRule="auto"/>
              <w:ind w:left="101" w:right="-20"/>
              <w:jc w:val="center"/>
              <w:rPr>
                <w:rFonts w:ascii="Arial" w:eastAsiaTheme="majorEastAsia" w:hAnsi="Arial" w:cs="Arial"/>
                <w:b/>
                <w:bCs/>
                <w:kern w:val="0"/>
                <w:sz w:val="22"/>
                <w:szCs w:val="22"/>
              </w:rPr>
            </w:pPr>
            <w:r w:rsidRPr="007B6ACC">
              <w:rPr>
                <w:rFonts w:ascii="Arial" w:eastAsiaTheme="majorEastAsia" w:hAnsi="Arial" w:cs="Arial"/>
                <w:b/>
                <w:bCs/>
                <w:kern w:val="0"/>
                <w:sz w:val="22"/>
                <w:szCs w:val="22"/>
              </w:rPr>
              <w:t>更新者</w:t>
            </w:r>
          </w:p>
        </w:tc>
        <w:tc>
          <w:tcPr>
            <w:tcW w:w="35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6A6A6"/>
          </w:tcPr>
          <w:p w14:paraId="36AE1ACE" w14:textId="77777777" w:rsidR="009C5DC2" w:rsidRPr="007B6ACC" w:rsidRDefault="009C5DC2" w:rsidP="004A78DC">
            <w:pPr>
              <w:autoSpaceDE w:val="0"/>
              <w:autoSpaceDN w:val="0"/>
              <w:adjustRightInd w:val="0"/>
              <w:spacing w:before="13" w:line="360" w:lineRule="auto"/>
              <w:ind w:left="101" w:right="-20"/>
              <w:jc w:val="center"/>
              <w:rPr>
                <w:rFonts w:ascii="Arial" w:eastAsiaTheme="majorEastAsia" w:hAnsi="Arial" w:cs="Arial"/>
                <w:b/>
                <w:bCs/>
                <w:kern w:val="0"/>
                <w:sz w:val="22"/>
                <w:szCs w:val="22"/>
              </w:rPr>
            </w:pPr>
            <w:r w:rsidRPr="007B6ACC">
              <w:rPr>
                <w:rFonts w:ascii="Arial" w:eastAsiaTheme="majorEastAsia" w:hAnsi="Arial" w:cs="Arial"/>
                <w:b/>
                <w:bCs/>
                <w:kern w:val="0"/>
                <w:sz w:val="22"/>
                <w:szCs w:val="22"/>
              </w:rPr>
              <w:t>日期</w:t>
            </w:r>
          </w:p>
        </w:tc>
      </w:tr>
      <w:tr w:rsidR="00E15D0E" w:rsidRPr="007B6ACC" w14:paraId="1374D73D" w14:textId="77777777" w:rsidTr="00511A32">
        <w:trPr>
          <w:trHeight w:hRule="exact" w:val="516"/>
        </w:trPr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54B026DB" w14:textId="5B36BF55" w:rsidR="00E15D0E" w:rsidRPr="007B6ACC" w:rsidRDefault="00E15D0E" w:rsidP="004A78DC">
            <w:pPr>
              <w:autoSpaceDE w:val="0"/>
              <w:autoSpaceDN w:val="0"/>
              <w:adjustRightInd w:val="0"/>
              <w:spacing w:before="7" w:line="360" w:lineRule="auto"/>
              <w:ind w:left="101" w:right="-20"/>
              <w:jc w:val="center"/>
              <w:rPr>
                <w:rFonts w:ascii="Arial" w:eastAsiaTheme="majorEastAsia" w:hAnsi="Arial" w:cs="Arial"/>
                <w:kern w:val="0"/>
                <w:sz w:val="18"/>
                <w:szCs w:val="18"/>
              </w:rPr>
            </w:pPr>
            <w:r>
              <w:rPr>
                <w:rFonts w:ascii="Arial" w:eastAsiaTheme="majorEastAsia" w:hAnsi="Arial" w:cs="Arial"/>
                <w:kern w:val="0"/>
                <w:sz w:val="18"/>
                <w:szCs w:val="18"/>
              </w:rPr>
              <w:t>V1.0</w:t>
            </w:r>
          </w:p>
        </w:tc>
        <w:tc>
          <w:tcPr>
            <w:tcW w:w="2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04CF8311" w14:textId="4CA7F7A2" w:rsidR="00E15D0E" w:rsidRPr="007B6ACC" w:rsidRDefault="00E15D0E" w:rsidP="004A78DC">
            <w:pPr>
              <w:autoSpaceDE w:val="0"/>
              <w:autoSpaceDN w:val="0"/>
              <w:adjustRightInd w:val="0"/>
              <w:spacing w:before="7" w:line="360" w:lineRule="auto"/>
              <w:ind w:left="101" w:right="-20"/>
              <w:jc w:val="center"/>
              <w:rPr>
                <w:rFonts w:ascii="Arial" w:eastAsiaTheme="majorEastAsia" w:hAnsi="Arial" w:cs="Arial"/>
                <w:kern w:val="0"/>
                <w:sz w:val="18"/>
                <w:szCs w:val="18"/>
              </w:rPr>
            </w:pPr>
            <w:r>
              <w:rPr>
                <w:rFonts w:ascii="Arial" w:eastAsiaTheme="majorEastAsia" w:hAnsi="Arial" w:cs="Arial" w:hint="eastAsia"/>
                <w:kern w:val="0"/>
                <w:sz w:val="18"/>
                <w:szCs w:val="18"/>
              </w:rPr>
              <w:t>新建</w:t>
            </w:r>
          </w:p>
        </w:tc>
        <w:tc>
          <w:tcPr>
            <w:tcW w:w="20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0598B4C1" w14:textId="18EADBF6" w:rsidR="00E15D0E" w:rsidRPr="007B6ACC" w:rsidRDefault="00E15D0E" w:rsidP="004A78DC">
            <w:pPr>
              <w:autoSpaceDE w:val="0"/>
              <w:autoSpaceDN w:val="0"/>
              <w:adjustRightInd w:val="0"/>
              <w:spacing w:before="7" w:line="360" w:lineRule="auto"/>
              <w:ind w:right="-20" w:firstLineChars="50" w:firstLine="90"/>
              <w:jc w:val="center"/>
              <w:rPr>
                <w:rFonts w:ascii="Arial" w:eastAsiaTheme="majorEastAsia" w:hAnsi="Arial" w:cs="Arial"/>
                <w:kern w:val="0"/>
                <w:sz w:val="18"/>
                <w:szCs w:val="18"/>
              </w:rPr>
            </w:pPr>
            <w:r>
              <w:rPr>
                <w:rFonts w:ascii="Arial" w:eastAsiaTheme="majorEastAsia" w:hAnsi="Arial" w:cs="Arial" w:hint="eastAsia"/>
                <w:kern w:val="0"/>
                <w:sz w:val="18"/>
                <w:szCs w:val="18"/>
              </w:rPr>
              <w:t>钱凯</w:t>
            </w:r>
          </w:p>
        </w:tc>
        <w:tc>
          <w:tcPr>
            <w:tcW w:w="35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4E5AFBA5" w14:textId="1EFCBDEA" w:rsidR="00E15D0E" w:rsidRPr="007B6ACC" w:rsidRDefault="00E15D0E" w:rsidP="004A78DC">
            <w:pPr>
              <w:autoSpaceDE w:val="0"/>
              <w:autoSpaceDN w:val="0"/>
              <w:adjustRightInd w:val="0"/>
              <w:spacing w:before="7" w:line="360" w:lineRule="auto"/>
              <w:ind w:left="156" w:right="-20"/>
              <w:jc w:val="center"/>
              <w:rPr>
                <w:rFonts w:ascii="Arial" w:eastAsiaTheme="majorEastAsia" w:hAnsi="Arial" w:cs="Arial"/>
                <w:kern w:val="0"/>
                <w:sz w:val="18"/>
                <w:szCs w:val="18"/>
              </w:rPr>
            </w:pPr>
            <w:r>
              <w:rPr>
                <w:rFonts w:ascii="Arial" w:eastAsiaTheme="majorEastAsia" w:hAnsi="Arial" w:cs="Arial"/>
                <w:kern w:val="0"/>
                <w:sz w:val="18"/>
                <w:szCs w:val="18"/>
              </w:rPr>
              <w:t>2017</w:t>
            </w:r>
            <w:r>
              <w:rPr>
                <w:rFonts w:ascii="Arial" w:eastAsiaTheme="majorEastAsia" w:hAnsi="Arial" w:cs="Arial" w:hint="eastAsia"/>
                <w:kern w:val="0"/>
                <w:sz w:val="18"/>
                <w:szCs w:val="18"/>
              </w:rPr>
              <w:t>年</w:t>
            </w:r>
            <w:r>
              <w:rPr>
                <w:rFonts w:ascii="Arial" w:eastAsiaTheme="majorEastAsia" w:hAnsi="Arial" w:cs="Arial"/>
                <w:kern w:val="0"/>
                <w:sz w:val="18"/>
                <w:szCs w:val="18"/>
              </w:rPr>
              <w:t>9</w:t>
            </w:r>
            <w:r>
              <w:rPr>
                <w:rFonts w:ascii="Arial" w:eastAsiaTheme="majorEastAsia" w:hAnsi="Arial" w:cs="Arial" w:hint="eastAsia"/>
                <w:kern w:val="0"/>
                <w:sz w:val="18"/>
                <w:szCs w:val="18"/>
              </w:rPr>
              <w:t>月</w:t>
            </w:r>
            <w:r>
              <w:rPr>
                <w:rFonts w:ascii="Arial" w:eastAsiaTheme="majorEastAsia" w:hAnsi="Arial" w:cs="Arial"/>
                <w:kern w:val="0"/>
                <w:sz w:val="18"/>
                <w:szCs w:val="18"/>
              </w:rPr>
              <w:t>11</w:t>
            </w:r>
            <w:r>
              <w:rPr>
                <w:rFonts w:ascii="Arial" w:eastAsiaTheme="majorEastAsia" w:hAnsi="Arial" w:cs="Arial" w:hint="eastAsia"/>
                <w:kern w:val="0"/>
                <w:sz w:val="18"/>
                <w:szCs w:val="18"/>
              </w:rPr>
              <w:t>日</w:t>
            </w:r>
          </w:p>
        </w:tc>
      </w:tr>
      <w:tr w:rsidR="00E15D0E" w:rsidRPr="007B6ACC" w14:paraId="007C81A0" w14:textId="77777777" w:rsidTr="005D793E">
        <w:trPr>
          <w:trHeight w:hRule="exact" w:val="262"/>
        </w:trPr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04720107" w14:textId="0273D53F" w:rsidR="00E15D0E" w:rsidRPr="007B6ACC" w:rsidRDefault="00E15D0E" w:rsidP="004A78DC">
            <w:pPr>
              <w:autoSpaceDE w:val="0"/>
              <w:autoSpaceDN w:val="0"/>
              <w:adjustRightInd w:val="0"/>
              <w:spacing w:before="7" w:line="360" w:lineRule="auto"/>
              <w:ind w:left="101" w:right="-20"/>
              <w:jc w:val="center"/>
              <w:rPr>
                <w:rFonts w:ascii="Arial" w:eastAsiaTheme="majorEastAsia" w:hAnsi="Arial" w:cs="Arial"/>
                <w:kern w:val="0"/>
                <w:sz w:val="18"/>
                <w:szCs w:val="18"/>
              </w:rPr>
            </w:pPr>
            <w:r>
              <w:rPr>
                <w:rFonts w:ascii="Arial" w:eastAsiaTheme="majorEastAsia" w:hAnsi="Arial" w:cs="Arial" w:hint="eastAsia"/>
                <w:kern w:val="0"/>
                <w:sz w:val="18"/>
                <w:szCs w:val="18"/>
              </w:rPr>
              <w:t>V1.</w:t>
            </w:r>
            <w:r>
              <w:rPr>
                <w:rFonts w:ascii="Arial" w:eastAsiaTheme="majorEastAsia" w:hAnsi="Arial" w:cs="Arial"/>
                <w:kern w:val="0"/>
                <w:sz w:val="18"/>
                <w:szCs w:val="18"/>
              </w:rPr>
              <w:t>1</w:t>
            </w:r>
          </w:p>
        </w:tc>
        <w:tc>
          <w:tcPr>
            <w:tcW w:w="2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249E100F" w14:textId="1E5AC61F" w:rsidR="00E15D0E" w:rsidRPr="007B6ACC" w:rsidRDefault="00E15D0E" w:rsidP="004A78DC">
            <w:pPr>
              <w:autoSpaceDE w:val="0"/>
              <w:autoSpaceDN w:val="0"/>
              <w:adjustRightInd w:val="0"/>
              <w:spacing w:before="7" w:line="360" w:lineRule="auto"/>
              <w:ind w:left="101" w:right="-20"/>
              <w:jc w:val="center"/>
              <w:rPr>
                <w:rFonts w:ascii="Arial" w:eastAsiaTheme="majorEastAsia" w:hAnsi="Arial" w:cs="Arial"/>
                <w:kern w:val="0"/>
                <w:sz w:val="18"/>
                <w:szCs w:val="18"/>
              </w:rPr>
            </w:pPr>
            <w:r>
              <w:rPr>
                <w:rFonts w:ascii="Arial" w:eastAsiaTheme="majorEastAsia" w:hAnsi="Arial" w:cs="Arial" w:hint="eastAsia"/>
                <w:kern w:val="0"/>
                <w:sz w:val="18"/>
                <w:szCs w:val="18"/>
              </w:rPr>
              <w:t>更新</w:t>
            </w:r>
          </w:p>
        </w:tc>
        <w:tc>
          <w:tcPr>
            <w:tcW w:w="20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5E3CEE28" w14:textId="77777777" w:rsidR="00E15D0E" w:rsidRDefault="00E15D0E" w:rsidP="004A78DC">
            <w:pPr>
              <w:autoSpaceDE w:val="0"/>
              <w:autoSpaceDN w:val="0"/>
              <w:adjustRightInd w:val="0"/>
              <w:spacing w:before="7" w:line="360" w:lineRule="auto"/>
              <w:ind w:right="-20" w:firstLineChars="50" w:firstLine="90"/>
              <w:jc w:val="center"/>
              <w:rPr>
                <w:rFonts w:ascii="Arial" w:eastAsiaTheme="majorEastAsia" w:hAnsi="Arial" w:cs="Arial"/>
                <w:kern w:val="0"/>
                <w:sz w:val="18"/>
                <w:szCs w:val="18"/>
              </w:rPr>
            </w:pPr>
            <w:r>
              <w:rPr>
                <w:rFonts w:ascii="Arial" w:eastAsiaTheme="majorEastAsia" w:hAnsi="Arial" w:cs="Arial" w:hint="eastAsia"/>
                <w:kern w:val="0"/>
                <w:sz w:val="18"/>
                <w:szCs w:val="18"/>
              </w:rPr>
              <w:t>毕嘉峰</w:t>
            </w:r>
          </w:p>
          <w:p w14:paraId="62895410" w14:textId="77777777" w:rsidR="00E15D0E" w:rsidRDefault="00E15D0E" w:rsidP="004A78DC">
            <w:pPr>
              <w:autoSpaceDE w:val="0"/>
              <w:autoSpaceDN w:val="0"/>
              <w:adjustRightInd w:val="0"/>
              <w:spacing w:before="7" w:line="360" w:lineRule="auto"/>
              <w:ind w:right="-20" w:firstLineChars="50" w:firstLine="90"/>
              <w:jc w:val="center"/>
              <w:rPr>
                <w:rFonts w:ascii="Arial" w:eastAsiaTheme="majorEastAsia" w:hAnsi="Arial" w:cs="Arial"/>
                <w:kern w:val="0"/>
                <w:sz w:val="18"/>
                <w:szCs w:val="18"/>
              </w:rPr>
            </w:pPr>
          </w:p>
          <w:p w14:paraId="5EDAD0DC" w14:textId="77777777" w:rsidR="00E15D0E" w:rsidRPr="007B6ACC" w:rsidRDefault="00E15D0E" w:rsidP="004A78DC">
            <w:pPr>
              <w:autoSpaceDE w:val="0"/>
              <w:autoSpaceDN w:val="0"/>
              <w:adjustRightInd w:val="0"/>
              <w:spacing w:line="360" w:lineRule="auto"/>
              <w:ind w:firstLineChars="50" w:firstLine="90"/>
              <w:jc w:val="center"/>
              <w:rPr>
                <w:rFonts w:ascii="Arial" w:eastAsiaTheme="majorEastAsia" w:hAnsi="Arial" w:cs="Arial"/>
                <w:kern w:val="0"/>
                <w:sz w:val="18"/>
                <w:szCs w:val="18"/>
              </w:rPr>
            </w:pPr>
          </w:p>
        </w:tc>
        <w:tc>
          <w:tcPr>
            <w:tcW w:w="35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0B8B77B8" w14:textId="496ADA5B" w:rsidR="00E15D0E" w:rsidRPr="007B6ACC" w:rsidRDefault="00E15D0E" w:rsidP="004A78DC">
            <w:pPr>
              <w:autoSpaceDE w:val="0"/>
              <w:autoSpaceDN w:val="0"/>
              <w:adjustRightInd w:val="0"/>
              <w:spacing w:before="7" w:line="360" w:lineRule="auto"/>
              <w:ind w:left="156" w:right="-20"/>
              <w:jc w:val="center"/>
              <w:rPr>
                <w:rFonts w:ascii="Arial" w:eastAsiaTheme="majorEastAsia" w:hAnsi="Arial" w:cs="Arial"/>
                <w:kern w:val="0"/>
                <w:sz w:val="18"/>
                <w:szCs w:val="18"/>
              </w:rPr>
            </w:pPr>
            <w:r>
              <w:rPr>
                <w:rFonts w:ascii="Arial" w:eastAsiaTheme="majorEastAsia" w:hAnsi="Arial" w:cs="Arial" w:hint="eastAsia"/>
                <w:kern w:val="0"/>
                <w:sz w:val="18"/>
                <w:szCs w:val="18"/>
              </w:rPr>
              <w:t>2020</w:t>
            </w:r>
            <w:r>
              <w:rPr>
                <w:rFonts w:ascii="Arial" w:eastAsiaTheme="majorEastAsia" w:hAnsi="Arial" w:cs="Arial" w:hint="eastAsia"/>
                <w:kern w:val="0"/>
                <w:sz w:val="18"/>
                <w:szCs w:val="18"/>
              </w:rPr>
              <w:t>年</w:t>
            </w:r>
            <w:r>
              <w:rPr>
                <w:rFonts w:ascii="Arial" w:eastAsiaTheme="majorEastAsia" w:hAnsi="Arial" w:cs="Arial" w:hint="eastAsia"/>
                <w:kern w:val="0"/>
                <w:sz w:val="18"/>
                <w:szCs w:val="18"/>
              </w:rPr>
              <w:t>3</w:t>
            </w:r>
            <w:r>
              <w:rPr>
                <w:rFonts w:ascii="Arial" w:eastAsiaTheme="majorEastAsia" w:hAnsi="Arial" w:cs="Arial" w:hint="eastAsia"/>
                <w:kern w:val="0"/>
                <w:sz w:val="18"/>
                <w:szCs w:val="18"/>
              </w:rPr>
              <w:t>月</w:t>
            </w:r>
            <w:r>
              <w:rPr>
                <w:rFonts w:ascii="Arial" w:eastAsiaTheme="majorEastAsia" w:hAnsi="Arial" w:cs="Arial"/>
                <w:kern w:val="0"/>
                <w:sz w:val="18"/>
                <w:szCs w:val="18"/>
              </w:rPr>
              <w:t>1</w:t>
            </w:r>
            <w:r>
              <w:rPr>
                <w:rFonts w:ascii="Arial" w:eastAsiaTheme="majorEastAsia" w:hAnsi="Arial" w:cs="Arial" w:hint="eastAsia"/>
                <w:kern w:val="0"/>
                <w:sz w:val="18"/>
                <w:szCs w:val="18"/>
              </w:rPr>
              <w:t>7</w:t>
            </w:r>
            <w:r>
              <w:rPr>
                <w:rFonts w:ascii="Arial" w:eastAsiaTheme="majorEastAsia" w:hAnsi="Arial" w:cs="Arial" w:hint="eastAsia"/>
                <w:kern w:val="0"/>
                <w:sz w:val="18"/>
                <w:szCs w:val="18"/>
              </w:rPr>
              <w:t>日</w:t>
            </w:r>
          </w:p>
        </w:tc>
      </w:tr>
      <w:tr w:rsidR="00E15D0E" w:rsidRPr="007B6ACC" w14:paraId="01051AB1" w14:textId="77777777" w:rsidTr="00511A32">
        <w:trPr>
          <w:trHeight w:hRule="exact" w:val="264"/>
        </w:trPr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438577F2" w14:textId="77777777" w:rsidR="00E15D0E" w:rsidRPr="007B6ACC" w:rsidRDefault="00E15D0E" w:rsidP="004A78DC">
            <w:pPr>
              <w:autoSpaceDE w:val="0"/>
              <w:autoSpaceDN w:val="0"/>
              <w:adjustRightInd w:val="0"/>
              <w:spacing w:before="7" w:line="360" w:lineRule="auto"/>
              <w:ind w:left="101" w:right="-20"/>
              <w:rPr>
                <w:rFonts w:ascii="Arial" w:eastAsiaTheme="majorEastAsia" w:hAnsi="Arial" w:cs="Arial"/>
                <w:kern w:val="0"/>
                <w:sz w:val="18"/>
                <w:szCs w:val="18"/>
              </w:rPr>
            </w:pPr>
          </w:p>
        </w:tc>
        <w:tc>
          <w:tcPr>
            <w:tcW w:w="2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725747D1" w14:textId="77777777" w:rsidR="00E15D0E" w:rsidRPr="007B6ACC" w:rsidRDefault="00E15D0E" w:rsidP="004A78DC">
            <w:pPr>
              <w:autoSpaceDE w:val="0"/>
              <w:autoSpaceDN w:val="0"/>
              <w:adjustRightInd w:val="0"/>
              <w:spacing w:before="7" w:line="360" w:lineRule="auto"/>
              <w:ind w:left="101" w:right="-20"/>
              <w:rPr>
                <w:rFonts w:ascii="Arial" w:eastAsiaTheme="majorEastAsia" w:hAnsi="Arial" w:cs="Arial"/>
                <w:kern w:val="0"/>
                <w:sz w:val="18"/>
                <w:szCs w:val="18"/>
              </w:rPr>
            </w:pPr>
          </w:p>
        </w:tc>
        <w:tc>
          <w:tcPr>
            <w:tcW w:w="20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196B1E7B" w14:textId="77777777" w:rsidR="00E15D0E" w:rsidRPr="007B6ACC" w:rsidRDefault="00E15D0E" w:rsidP="004A78DC">
            <w:pPr>
              <w:autoSpaceDE w:val="0"/>
              <w:autoSpaceDN w:val="0"/>
              <w:adjustRightInd w:val="0"/>
              <w:spacing w:before="7" w:line="360" w:lineRule="auto"/>
              <w:ind w:right="-20" w:firstLineChars="50" w:firstLine="90"/>
              <w:rPr>
                <w:rFonts w:ascii="Arial" w:eastAsiaTheme="majorEastAsia" w:hAnsi="Arial" w:cs="Arial"/>
                <w:kern w:val="0"/>
                <w:sz w:val="18"/>
                <w:szCs w:val="18"/>
              </w:rPr>
            </w:pPr>
          </w:p>
        </w:tc>
        <w:tc>
          <w:tcPr>
            <w:tcW w:w="35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3D7D0A68" w14:textId="77777777" w:rsidR="00E15D0E" w:rsidRPr="007B6ACC" w:rsidRDefault="00E15D0E" w:rsidP="004A78DC">
            <w:pPr>
              <w:autoSpaceDE w:val="0"/>
              <w:autoSpaceDN w:val="0"/>
              <w:adjustRightInd w:val="0"/>
              <w:spacing w:before="7" w:line="360" w:lineRule="auto"/>
              <w:ind w:left="156" w:right="-20"/>
              <w:rPr>
                <w:rFonts w:ascii="Arial" w:eastAsiaTheme="majorEastAsia" w:hAnsi="Arial" w:cs="Arial"/>
                <w:kern w:val="0"/>
                <w:sz w:val="18"/>
                <w:szCs w:val="18"/>
              </w:rPr>
            </w:pPr>
          </w:p>
        </w:tc>
      </w:tr>
      <w:tr w:rsidR="00E15D0E" w:rsidRPr="007B6ACC" w14:paraId="017AF229" w14:textId="77777777" w:rsidTr="00511A32">
        <w:trPr>
          <w:trHeight w:hRule="exact" w:val="262"/>
        </w:trPr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3BDDA2C9" w14:textId="77777777" w:rsidR="00E15D0E" w:rsidRPr="007B6ACC" w:rsidRDefault="00E15D0E" w:rsidP="004A78DC">
            <w:pPr>
              <w:autoSpaceDE w:val="0"/>
              <w:autoSpaceDN w:val="0"/>
              <w:adjustRightInd w:val="0"/>
              <w:spacing w:before="7" w:line="360" w:lineRule="auto"/>
              <w:ind w:left="101" w:right="-20"/>
              <w:rPr>
                <w:rFonts w:ascii="Arial" w:eastAsiaTheme="majorEastAsia" w:hAnsi="Arial" w:cs="Arial"/>
                <w:kern w:val="0"/>
                <w:sz w:val="18"/>
                <w:szCs w:val="18"/>
              </w:rPr>
            </w:pPr>
          </w:p>
        </w:tc>
        <w:tc>
          <w:tcPr>
            <w:tcW w:w="2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40BAD27C" w14:textId="77777777" w:rsidR="00E15D0E" w:rsidRPr="007B6ACC" w:rsidRDefault="00E15D0E" w:rsidP="004A78DC">
            <w:pPr>
              <w:autoSpaceDE w:val="0"/>
              <w:autoSpaceDN w:val="0"/>
              <w:adjustRightInd w:val="0"/>
              <w:spacing w:before="7" w:line="360" w:lineRule="auto"/>
              <w:ind w:left="101" w:right="-20"/>
              <w:rPr>
                <w:rFonts w:ascii="Arial" w:eastAsiaTheme="majorEastAsia" w:hAnsi="Arial" w:cs="Arial"/>
                <w:kern w:val="0"/>
                <w:sz w:val="18"/>
                <w:szCs w:val="18"/>
              </w:rPr>
            </w:pPr>
          </w:p>
        </w:tc>
        <w:tc>
          <w:tcPr>
            <w:tcW w:w="20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5A29BFB4" w14:textId="77777777" w:rsidR="00E15D0E" w:rsidRPr="007B6ACC" w:rsidRDefault="00E15D0E" w:rsidP="004A78DC">
            <w:pPr>
              <w:autoSpaceDE w:val="0"/>
              <w:autoSpaceDN w:val="0"/>
              <w:adjustRightInd w:val="0"/>
              <w:spacing w:before="7" w:line="360" w:lineRule="auto"/>
              <w:ind w:left="101" w:right="-20"/>
              <w:rPr>
                <w:rFonts w:ascii="Arial" w:eastAsiaTheme="majorEastAsia" w:hAnsi="Arial" w:cs="Arial"/>
                <w:kern w:val="0"/>
                <w:sz w:val="18"/>
                <w:szCs w:val="18"/>
              </w:rPr>
            </w:pPr>
          </w:p>
        </w:tc>
        <w:tc>
          <w:tcPr>
            <w:tcW w:w="35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0EAC425F" w14:textId="77777777" w:rsidR="00E15D0E" w:rsidRPr="007B6ACC" w:rsidRDefault="00E15D0E" w:rsidP="004A78DC">
            <w:pPr>
              <w:autoSpaceDE w:val="0"/>
              <w:autoSpaceDN w:val="0"/>
              <w:adjustRightInd w:val="0"/>
              <w:spacing w:before="7" w:line="360" w:lineRule="auto"/>
              <w:ind w:left="156" w:right="-20"/>
              <w:rPr>
                <w:rFonts w:ascii="Arial" w:eastAsiaTheme="majorEastAsia" w:hAnsi="Arial" w:cs="Arial"/>
                <w:kern w:val="0"/>
                <w:sz w:val="18"/>
                <w:szCs w:val="18"/>
              </w:rPr>
            </w:pPr>
          </w:p>
        </w:tc>
      </w:tr>
    </w:tbl>
    <w:p w14:paraId="64A8B27C" w14:textId="77777777" w:rsidR="009C5DC2" w:rsidRPr="004454EF" w:rsidRDefault="009C5DC2" w:rsidP="004A78DC">
      <w:pPr>
        <w:autoSpaceDE w:val="0"/>
        <w:autoSpaceDN w:val="0"/>
        <w:adjustRightInd w:val="0"/>
        <w:spacing w:before="18" w:line="360" w:lineRule="auto"/>
        <w:jc w:val="left"/>
        <w:rPr>
          <w:rFonts w:ascii="Arial" w:hAnsi="Arial" w:cs="Arial"/>
          <w:kern w:val="0"/>
          <w:sz w:val="18"/>
          <w:szCs w:val="18"/>
        </w:rPr>
      </w:pPr>
    </w:p>
    <w:p w14:paraId="36D4239A" w14:textId="77777777" w:rsidR="009C5DC2" w:rsidRPr="004454EF" w:rsidRDefault="009C5DC2" w:rsidP="004A78DC">
      <w:pPr>
        <w:autoSpaceDE w:val="0"/>
        <w:autoSpaceDN w:val="0"/>
        <w:adjustRightInd w:val="0"/>
        <w:spacing w:line="360" w:lineRule="auto"/>
        <w:ind w:left="8910" w:right="-20"/>
        <w:jc w:val="left"/>
        <w:rPr>
          <w:rFonts w:ascii="Arial" w:hAnsi="Arial" w:cs="Arial"/>
          <w:color w:val="000000"/>
          <w:kern w:val="0"/>
          <w:sz w:val="20"/>
          <w:szCs w:val="20"/>
        </w:rPr>
        <w:sectPr w:rsidR="009C5DC2" w:rsidRPr="004454EF">
          <w:pgSz w:w="12240" w:h="15840"/>
          <w:pgMar w:top="620" w:right="1340" w:bottom="280" w:left="1340" w:header="720" w:footer="720" w:gutter="0"/>
          <w:cols w:space="720"/>
          <w:noEndnote/>
        </w:sectPr>
      </w:pPr>
    </w:p>
    <w:p w14:paraId="0366A71C" w14:textId="77777777" w:rsidR="00FC0484" w:rsidRPr="004454EF" w:rsidRDefault="00FC0484" w:rsidP="004A78DC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14:paraId="1425A0AF" w14:textId="77777777" w:rsidR="00FC0484" w:rsidRPr="004454EF" w:rsidRDefault="00997902" w:rsidP="004A78DC">
      <w:pPr>
        <w:pStyle w:val="Heading1"/>
        <w:ind w:left="0"/>
        <w:rPr>
          <w:rFonts w:ascii="Arial" w:hAnsi="Arial" w:cs="Arial"/>
        </w:rPr>
      </w:pPr>
      <w:bookmarkStart w:id="2" w:name="_Toc36222451"/>
      <w:r w:rsidRPr="004454EF">
        <w:rPr>
          <w:rFonts w:ascii="Arial" w:hAnsi="Arial" w:cs="Arial"/>
          <w:lang w:val="zh-CN"/>
        </w:rPr>
        <w:t>基本过程</w:t>
      </w:r>
      <w:bookmarkEnd w:id="2"/>
    </w:p>
    <w:p w14:paraId="0292264E" w14:textId="77777777" w:rsidR="00997902" w:rsidRPr="00EE4710" w:rsidRDefault="00997902" w:rsidP="004A78DC">
      <w:pPr>
        <w:spacing w:line="360" w:lineRule="auto"/>
        <w:rPr>
          <w:rFonts w:ascii="Arial" w:eastAsiaTheme="minorEastAsia" w:hAnsi="Arial" w:cs="Arial"/>
          <w:szCs w:val="21"/>
        </w:rPr>
      </w:pPr>
      <w:r w:rsidRPr="00EE4710">
        <w:rPr>
          <w:rFonts w:ascii="Arial" w:eastAsiaTheme="minorEastAsia" w:hAnsi="Arial" w:cs="Arial"/>
          <w:szCs w:val="21"/>
        </w:rPr>
        <w:t>本章节介绍了安装</w:t>
      </w:r>
      <w:r w:rsidR="00C52E81">
        <w:rPr>
          <w:rFonts w:ascii="Arial" w:eastAsiaTheme="minorEastAsia" w:hAnsi="Arial" w:cs="Arial" w:hint="eastAsia"/>
          <w:szCs w:val="21"/>
        </w:rPr>
        <w:t>如何使用</w:t>
      </w:r>
      <w:r w:rsidR="00C52E81">
        <w:rPr>
          <w:rFonts w:ascii="Arial" w:eastAsiaTheme="minorEastAsia" w:hAnsi="Arial" w:cs="Arial" w:hint="eastAsia"/>
          <w:szCs w:val="21"/>
        </w:rPr>
        <w:t>Director</w:t>
      </w:r>
      <w:r w:rsidR="00C52E81">
        <w:rPr>
          <w:rFonts w:ascii="Arial" w:eastAsiaTheme="minorEastAsia" w:hAnsi="Arial" w:cs="Arial" w:hint="eastAsia"/>
          <w:szCs w:val="21"/>
        </w:rPr>
        <w:t>去监控整个</w:t>
      </w:r>
      <w:r w:rsidR="00C52E81">
        <w:rPr>
          <w:rFonts w:ascii="Arial" w:eastAsiaTheme="minorEastAsia" w:hAnsi="Arial" w:cs="Arial" w:hint="eastAsia"/>
          <w:szCs w:val="21"/>
        </w:rPr>
        <w:t>Citrix</w:t>
      </w:r>
      <w:r w:rsidR="00C52E81">
        <w:rPr>
          <w:rFonts w:ascii="Arial" w:eastAsiaTheme="minorEastAsia" w:hAnsi="Arial" w:cs="Arial"/>
          <w:szCs w:val="21"/>
        </w:rPr>
        <w:t xml:space="preserve"> </w:t>
      </w:r>
      <w:r w:rsidR="00C52E81">
        <w:rPr>
          <w:rFonts w:ascii="Arial" w:eastAsiaTheme="minorEastAsia" w:hAnsi="Arial" w:cs="Arial" w:hint="eastAsia"/>
          <w:szCs w:val="21"/>
        </w:rPr>
        <w:t>XenApp</w:t>
      </w:r>
      <w:r w:rsidR="00C52E81">
        <w:rPr>
          <w:rFonts w:ascii="Arial" w:eastAsiaTheme="minorEastAsia" w:hAnsi="Arial" w:cs="Arial"/>
          <w:szCs w:val="21"/>
        </w:rPr>
        <w:t>/</w:t>
      </w:r>
      <w:r w:rsidR="00C52E81">
        <w:rPr>
          <w:rFonts w:ascii="Arial" w:eastAsiaTheme="minorEastAsia" w:hAnsi="Arial" w:cs="Arial" w:hint="eastAsia"/>
          <w:szCs w:val="21"/>
        </w:rPr>
        <w:t>XenDesktop</w:t>
      </w:r>
      <w:r w:rsidR="00C52E81">
        <w:rPr>
          <w:rFonts w:ascii="Arial" w:eastAsiaTheme="minorEastAsia" w:hAnsi="Arial" w:cs="Arial" w:hint="eastAsia"/>
          <w:szCs w:val="21"/>
        </w:rPr>
        <w:t>平台的运行状态，用户状态等信息</w:t>
      </w:r>
      <w:r w:rsidRPr="00EE4710">
        <w:rPr>
          <w:rFonts w:ascii="Arial" w:eastAsiaTheme="minorEastAsia" w:hAnsi="Arial" w:cs="Arial"/>
          <w:szCs w:val="21"/>
        </w:rPr>
        <w:t>。</w:t>
      </w:r>
    </w:p>
    <w:p w14:paraId="3BD431D0" w14:textId="77777777" w:rsidR="00997902" w:rsidRDefault="00997902" w:rsidP="004A78DC">
      <w:pPr>
        <w:spacing w:line="360" w:lineRule="auto"/>
        <w:ind w:firstLine="538"/>
        <w:rPr>
          <w:rFonts w:ascii="Arial" w:eastAsiaTheme="minorEastAsia" w:hAnsi="Arial" w:cs="Arial"/>
          <w:szCs w:val="21"/>
          <w:lang w:val="en-AU"/>
        </w:rPr>
      </w:pPr>
    </w:p>
    <w:p w14:paraId="5687CA3C" w14:textId="77777777" w:rsidR="00EF0DBF" w:rsidRDefault="00EF0DBF" w:rsidP="004A78DC">
      <w:pPr>
        <w:pStyle w:val="Heading1"/>
        <w:numPr>
          <w:ilvl w:val="0"/>
          <w:numId w:val="1"/>
        </w:numPr>
        <w:ind w:left="0"/>
        <w:rPr>
          <w:rFonts w:asciiTheme="minorHAnsi" w:hAnsiTheme="minorHAnsi" w:cstheme="minorHAnsi"/>
          <w:lang w:val="zh-CN"/>
        </w:rPr>
      </w:pPr>
      <w:bookmarkStart w:id="3" w:name="_Toc416344872"/>
      <w:bookmarkStart w:id="4" w:name="_Toc36222452"/>
      <w:r>
        <w:rPr>
          <w:rFonts w:asciiTheme="minorHAnsi" w:hAnsiTheme="minorHAnsi" w:cstheme="minorHAnsi" w:hint="eastAsia"/>
          <w:lang w:val="zh-CN"/>
        </w:rPr>
        <w:t>Director</w:t>
      </w:r>
      <w:r>
        <w:rPr>
          <w:rFonts w:asciiTheme="minorHAnsi" w:hAnsiTheme="minorHAnsi" w:cstheme="minorHAnsi" w:hint="eastAsia"/>
          <w:lang w:val="zh-CN"/>
        </w:rPr>
        <w:t>简述</w:t>
      </w:r>
      <w:bookmarkEnd w:id="3"/>
      <w:bookmarkEnd w:id="4"/>
    </w:p>
    <w:p w14:paraId="32665031" w14:textId="77777777" w:rsidR="00EF0DBF" w:rsidRPr="00A340A0" w:rsidRDefault="00EF0DBF" w:rsidP="004A78DC">
      <w:pPr>
        <w:widowControl/>
        <w:spacing w:line="360" w:lineRule="auto"/>
        <w:ind w:firstLineChars="202" w:firstLine="424"/>
        <w:jc w:val="left"/>
        <w:rPr>
          <w:rFonts w:asciiTheme="majorHAnsi" w:hAnsiTheme="majorHAnsi" w:cstheme="majorHAnsi"/>
          <w:color w:val="000000"/>
          <w:szCs w:val="21"/>
          <w:shd w:val="clear" w:color="auto" w:fill="FFFFFF"/>
        </w:rPr>
      </w:pPr>
      <w:r w:rsidRPr="00A340A0">
        <w:rPr>
          <w:rFonts w:asciiTheme="majorHAnsi" w:hAnsiTheme="majorHAnsi" w:cstheme="majorHAnsi"/>
          <w:color w:val="000000"/>
          <w:szCs w:val="21"/>
          <w:shd w:val="clear" w:color="auto" w:fill="FFFFFF"/>
        </w:rPr>
        <w:t xml:space="preserve">Director </w:t>
      </w:r>
      <w:r w:rsidRPr="00A340A0">
        <w:rPr>
          <w:rFonts w:asciiTheme="majorHAnsi" w:hAnsiTheme="majorHAnsi" w:cstheme="majorHAnsi"/>
          <w:color w:val="000000"/>
          <w:szCs w:val="21"/>
          <w:shd w:val="clear" w:color="auto" w:fill="FFFFFF"/>
        </w:rPr>
        <w:t>是一款基于</w:t>
      </w:r>
      <w:r w:rsidRPr="00A340A0">
        <w:rPr>
          <w:rFonts w:asciiTheme="majorHAnsi" w:hAnsiTheme="majorHAnsi" w:cstheme="majorHAnsi"/>
          <w:color w:val="000000"/>
          <w:szCs w:val="21"/>
          <w:shd w:val="clear" w:color="auto" w:fill="FFFFFF"/>
        </w:rPr>
        <w:t xml:space="preserve"> Web </w:t>
      </w:r>
      <w:r w:rsidRPr="00A340A0">
        <w:rPr>
          <w:rFonts w:asciiTheme="majorHAnsi" w:hAnsiTheme="majorHAnsi" w:cstheme="majorHAnsi"/>
          <w:color w:val="000000"/>
          <w:szCs w:val="21"/>
          <w:shd w:val="clear" w:color="auto" w:fill="FFFFFF"/>
        </w:rPr>
        <w:t>的</w:t>
      </w:r>
      <w:r w:rsidRPr="00A340A0">
        <w:rPr>
          <w:rFonts w:asciiTheme="majorHAnsi" w:hAnsiTheme="majorHAnsi" w:cstheme="majorHAnsi"/>
          <w:color w:val="000000"/>
          <w:szCs w:val="21"/>
          <w:shd w:val="clear" w:color="auto" w:fill="FFFFFF"/>
        </w:rPr>
        <w:t>Citrix XenDesktop</w:t>
      </w:r>
      <w:r w:rsidRPr="00A340A0">
        <w:rPr>
          <w:rFonts w:asciiTheme="majorHAnsi" w:hAnsiTheme="majorHAnsi" w:cstheme="majorHAnsi"/>
          <w:color w:val="000000"/>
          <w:szCs w:val="21"/>
          <w:shd w:val="clear" w:color="auto" w:fill="FFFFFF"/>
        </w:rPr>
        <w:t>、</w:t>
      </w:r>
      <w:r w:rsidRPr="00A340A0">
        <w:rPr>
          <w:rFonts w:asciiTheme="majorHAnsi" w:hAnsiTheme="majorHAnsi" w:cstheme="majorHAnsi"/>
          <w:color w:val="000000"/>
          <w:szCs w:val="21"/>
          <w:shd w:val="clear" w:color="auto" w:fill="FFFFFF"/>
        </w:rPr>
        <w:t>XenApp</w:t>
      </w:r>
      <w:r w:rsidRPr="00A340A0">
        <w:rPr>
          <w:rFonts w:asciiTheme="majorHAnsi" w:hAnsiTheme="majorHAnsi" w:cstheme="majorHAnsi"/>
          <w:color w:val="000000"/>
          <w:szCs w:val="21"/>
          <w:shd w:val="clear" w:color="auto" w:fill="FFFFFF"/>
        </w:rPr>
        <w:t>性能运维监控工具，</w:t>
      </w:r>
      <w:r w:rsidRPr="00A340A0">
        <w:rPr>
          <w:rFonts w:asciiTheme="majorHAnsi" w:hAnsiTheme="majorHAnsi" w:cstheme="majorHAnsi"/>
          <w:color w:val="000000"/>
          <w:szCs w:val="21"/>
          <w:shd w:val="clear" w:color="auto" w:fill="FFFFFF"/>
        </w:rPr>
        <w:t xml:space="preserve">IT </w:t>
      </w:r>
      <w:r w:rsidRPr="00A340A0">
        <w:rPr>
          <w:rFonts w:asciiTheme="majorHAnsi" w:hAnsiTheme="majorHAnsi" w:cstheme="majorHAnsi"/>
          <w:color w:val="000000"/>
          <w:szCs w:val="21"/>
          <w:shd w:val="clear" w:color="auto" w:fill="FFFFFF"/>
        </w:rPr>
        <w:t>支持团队和技术支持团队可以利用该工具监控</w:t>
      </w:r>
      <w:r w:rsidRPr="00A340A0">
        <w:rPr>
          <w:rFonts w:asciiTheme="majorHAnsi" w:hAnsiTheme="majorHAnsi" w:cstheme="majorHAnsi"/>
          <w:color w:val="000000"/>
          <w:szCs w:val="21"/>
          <w:shd w:val="clear" w:color="auto" w:fill="FFFFFF"/>
        </w:rPr>
        <w:t xml:space="preserve"> XenApp </w:t>
      </w:r>
      <w:r w:rsidRPr="00A340A0">
        <w:rPr>
          <w:rFonts w:asciiTheme="majorHAnsi" w:hAnsiTheme="majorHAnsi" w:cstheme="majorHAnsi"/>
          <w:color w:val="000000"/>
          <w:szCs w:val="21"/>
          <w:shd w:val="clear" w:color="auto" w:fill="FFFFFF"/>
        </w:rPr>
        <w:t>或</w:t>
      </w:r>
      <w:r w:rsidRPr="00A340A0">
        <w:rPr>
          <w:rFonts w:asciiTheme="majorHAnsi" w:hAnsiTheme="majorHAnsi" w:cstheme="majorHAnsi"/>
          <w:color w:val="000000"/>
          <w:szCs w:val="21"/>
          <w:shd w:val="clear" w:color="auto" w:fill="FFFFFF"/>
        </w:rPr>
        <w:t xml:space="preserve"> XenDesktop </w:t>
      </w:r>
      <w:r w:rsidRPr="00A340A0">
        <w:rPr>
          <w:rFonts w:asciiTheme="majorHAnsi" w:hAnsiTheme="majorHAnsi" w:cstheme="majorHAnsi"/>
          <w:color w:val="000000"/>
          <w:szCs w:val="21"/>
          <w:shd w:val="clear" w:color="auto" w:fill="FFFFFF"/>
        </w:rPr>
        <w:t>环境和进行故障排除，以避免这些问题危及系统。此外，还可以为最终用户执行支持任务。</w:t>
      </w:r>
    </w:p>
    <w:p w14:paraId="1A1F2CF6" w14:textId="77777777" w:rsidR="00EF0DBF" w:rsidRPr="00A340A0" w:rsidRDefault="00EF0DBF" w:rsidP="004A78DC">
      <w:pPr>
        <w:widowControl/>
        <w:spacing w:line="360" w:lineRule="auto"/>
        <w:ind w:firstLineChars="202" w:firstLine="424"/>
        <w:jc w:val="left"/>
        <w:rPr>
          <w:rFonts w:asciiTheme="majorHAnsi" w:hAnsiTheme="majorHAnsi" w:cstheme="majorHAnsi"/>
          <w:color w:val="000000"/>
          <w:kern w:val="0"/>
          <w:szCs w:val="21"/>
        </w:rPr>
      </w:pPr>
      <w:r w:rsidRPr="00A340A0">
        <w:rPr>
          <w:rFonts w:asciiTheme="majorHAnsi" w:hAnsiTheme="majorHAnsi" w:cstheme="majorHAnsi"/>
          <w:color w:val="000000"/>
          <w:kern w:val="0"/>
          <w:szCs w:val="21"/>
        </w:rPr>
        <w:t xml:space="preserve">Director </w:t>
      </w:r>
      <w:r w:rsidRPr="00A340A0">
        <w:rPr>
          <w:rFonts w:asciiTheme="majorHAnsi" w:hAnsiTheme="majorHAnsi" w:cstheme="majorHAnsi"/>
          <w:color w:val="000000"/>
          <w:kern w:val="0"/>
          <w:szCs w:val="21"/>
        </w:rPr>
        <w:t>提供了面向特定管理员定制的不同界面视图。</w:t>
      </w:r>
      <w:r w:rsidRPr="00A340A0">
        <w:rPr>
          <w:rFonts w:asciiTheme="majorHAnsi" w:hAnsiTheme="majorHAnsi" w:cstheme="majorHAnsi"/>
          <w:color w:val="000000"/>
          <w:kern w:val="0"/>
          <w:szCs w:val="21"/>
        </w:rPr>
        <w:t xml:space="preserve"> </w:t>
      </w:r>
      <w:r w:rsidRPr="00A340A0">
        <w:rPr>
          <w:rFonts w:asciiTheme="majorHAnsi" w:hAnsiTheme="majorHAnsi" w:cstheme="majorHAnsi"/>
          <w:color w:val="000000"/>
          <w:kern w:val="0"/>
          <w:szCs w:val="21"/>
        </w:rPr>
        <w:t>产品权限决定显示的内容和可用的命令。例如，技术支持管理员可以看到专为技术支持任务定制的界面。</w:t>
      </w:r>
      <w:r w:rsidRPr="00A340A0">
        <w:rPr>
          <w:rFonts w:asciiTheme="majorHAnsi" w:hAnsiTheme="majorHAnsi" w:cstheme="majorHAnsi"/>
          <w:color w:val="000000"/>
          <w:kern w:val="0"/>
          <w:szCs w:val="21"/>
        </w:rPr>
        <w:t xml:space="preserve"> Director </w:t>
      </w:r>
      <w:r w:rsidRPr="00A340A0">
        <w:rPr>
          <w:rFonts w:asciiTheme="majorHAnsi" w:hAnsiTheme="majorHAnsi" w:cstheme="majorHAnsi"/>
          <w:color w:val="000000"/>
          <w:kern w:val="0"/>
          <w:szCs w:val="21"/>
        </w:rPr>
        <w:t>允许技术支持管理员搜索报告问题的用户并显示该用户相关的活动，例如用户的应用程序和进程的状态。</w:t>
      </w:r>
      <w:r w:rsidRPr="00A340A0">
        <w:rPr>
          <w:rFonts w:asciiTheme="majorHAnsi" w:hAnsiTheme="majorHAnsi" w:cstheme="majorHAnsi"/>
          <w:color w:val="000000"/>
          <w:kern w:val="0"/>
          <w:szCs w:val="21"/>
        </w:rPr>
        <w:t xml:space="preserve"> </w:t>
      </w:r>
      <w:r w:rsidRPr="00A340A0">
        <w:rPr>
          <w:rFonts w:asciiTheme="majorHAnsi" w:hAnsiTheme="majorHAnsi" w:cstheme="majorHAnsi"/>
          <w:color w:val="000000"/>
          <w:kern w:val="0"/>
          <w:szCs w:val="21"/>
        </w:rPr>
        <w:t>他们可以通过执行相应操作来快速解决问题，例如终止无响应的应用程序或进程，重影用户计算机上的操作，重新启动计算机或重置用户配置文件。</w:t>
      </w:r>
    </w:p>
    <w:p w14:paraId="390CA5F2" w14:textId="77777777" w:rsidR="00EF0DBF" w:rsidRPr="00A340A0" w:rsidRDefault="00EF0DBF" w:rsidP="004A78DC">
      <w:pPr>
        <w:widowControl/>
        <w:spacing w:line="360" w:lineRule="auto"/>
        <w:ind w:firstLineChars="202" w:firstLine="424"/>
        <w:jc w:val="left"/>
        <w:rPr>
          <w:rFonts w:asciiTheme="majorHAnsi" w:hAnsiTheme="majorHAnsi" w:cstheme="majorHAnsi"/>
          <w:color w:val="000000"/>
          <w:kern w:val="0"/>
          <w:szCs w:val="21"/>
        </w:rPr>
      </w:pPr>
      <w:r w:rsidRPr="00A340A0">
        <w:rPr>
          <w:rFonts w:asciiTheme="majorHAnsi" w:hAnsiTheme="majorHAnsi" w:cstheme="majorHAnsi"/>
          <w:color w:val="000000"/>
          <w:kern w:val="0"/>
          <w:szCs w:val="21"/>
        </w:rPr>
        <w:t>相比之下，完全权限管理员可以查看和管理整个站点，并且可以对多个用户和计算机执行命令。</w:t>
      </w:r>
      <w:r w:rsidRPr="00A340A0">
        <w:rPr>
          <w:rFonts w:asciiTheme="majorHAnsi" w:hAnsiTheme="majorHAnsi" w:cstheme="majorHAnsi"/>
          <w:color w:val="000000"/>
          <w:kern w:val="0"/>
          <w:szCs w:val="21"/>
        </w:rPr>
        <w:t xml:space="preserve"> </w:t>
      </w:r>
      <w:r w:rsidRPr="00A340A0">
        <w:rPr>
          <w:rFonts w:asciiTheme="majorHAnsi" w:hAnsiTheme="majorHAnsi" w:cstheme="majorHAnsi"/>
          <w:color w:val="000000"/>
          <w:kern w:val="0"/>
          <w:szCs w:val="21"/>
        </w:rPr>
        <w:t>控制板提供了部署各主要方面的概况，例如会话状态、用户登录和站点基础结构。</w:t>
      </w:r>
      <w:r w:rsidRPr="00A340A0">
        <w:rPr>
          <w:rFonts w:asciiTheme="majorHAnsi" w:hAnsiTheme="majorHAnsi" w:cstheme="majorHAnsi"/>
          <w:color w:val="000000"/>
          <w:kern w:val="0"/>
          <w:szCs w:val="21"/>
        </w:rPr>
        <w:t xml:space="preserve"> </w:t>
      </w:r>
      <w:r w:rsidRPr="00A340A0">
        <w:rPr>
          <w:rFonts w:asciiTheme="majorHAnsi" w:hAnsiTheme="majorHAnsi" w:cstheme="majorHAnsi"/>
          <w:color w:val="000000"/>
          <w:kern w:val="0"/>
          <w:szCs w:val="21"/>
        </w:rPr>
        <w:t>信息每分钟更新一次。</w:t>
      </w:r>
      <w:r w:rsidRPr="00A340A0">
        <w:rPr>
          <w:rFonts w:asciiTheme="majorHAnsi" w:hAnsiTheme="majorHAnsi" w:cstheme="majorHAnsi"/>
          <w:color w:val="000000"/>
          <w:kern w:val="0"/>
          <w:szCs w:val="21"/>
        </w:rPr>
        <w:t xml:space="preserve"> </w:t>
      </w:r>
      <w:r w:rsidRPr="00A340A0">
        <w:rPr>
          <w:rFonts w:asciiTheme="majorHAnsi" w:hAnsiTheme="majorHAnsi" w:cstheme="majorHAnsi"/>
          <w:color w:val="000000"/>
          <w:kern w:val="0"/>
          <w:szCs w:val="21"/>
        </w:rPr>
        <w:t>如果出现问题，将会自动显示有关所发生故障的数量和类型的详细信息。</w:t>
      </w:r>
    </w:p>
    <w:p w14:paraId="354700D1" w14:textId="77777777" w:rsidR="00EF0DBF" w:rsidRPr="00A340A0" w:rsidRDefault="00EF0DBF" w:rsidP="004A78DC">
      <w:pPr>
        <w:widowControl/>
        <w:spacing w:line="360" w:lineRule="auto"/>
        <w:jc w:val="left"/>
        <w:rPr>
          <w:rFonts w:asciiTheme="majorHAnsi" w:hAnsiTheme="majorHAnsi" w:cstheme="majorHAnsi"/>
          <w:color w:val="000000"/>
          <w:kern w:val="0"/>
          <w:szCs w:val="21"/>
        </w:rPr>
      </w:pPr>
    </w:p>
    <w:p w14:paraId="7FF72BD6" w14:textId="77777777" w:rsidR="00EF0DBF" w:rsidRPr="00A340A0" w:rsidRDefault="00EF0DBF" w:rsidP="004A78DC">
      <w:pPr>
        <w:widowControl/>
        <w:spacing w:line="360" w:lineRule="auto"/>
        <w:jc w:val="left"/>
        <w:rPr>
          <w:rFonts w:asciiTheme="majorHAnsi" w:hAnsiTheme="majorHAnsi" w:cstheme="majorHAnsi"/>
          <w:color w:val="000000"/>
          <w:kern w:val="0"/>
          <w:szCs w:val="21"/>
        </w:rPr>
      </w:pPr>
      <w:r w:rsidRPr="00A340A0">
        <w:rPr>
          <w:rFonts w:asciiTheme="majorHAnsi" w:hAnsiTheme="majorHAnsi" w:cstheme="majorHAnsi"/>
          <w:color w:val="000000"/>
          <w:kern w:val="0"/>
          <w:szCs w:val="21"/>
        </w:rPr>
        <w:t>重要</w:t>
      </w:r>
      <w:r w:rsidRPr="00A340A0">
        <w:rPr>
          <w:rFonts w:asciiTheme="majorHAnsi" w:hAnsiTheme="majorHAnsi" w:cstheme="majorHAnsi"/>
          <w:color w:val="000000"/>
          <w:kern w:val="0"/>
          <w:szCs w:val="21"/>
        </w:rPr>
        <w:t xml:space="preserve">: </w:t>
      </w:r>
      <w:r w:rsidRPr="00A340A0">
        <w:rPr>
          <w:rFonts w:asciiTheme="majorHAnsi" w:hAnsiTheme="majorHAnsi" w:cstheme="majorHAnsi"/>
          <w:color w:val="000000"/>
          <w:kern w:val="0"/>
          <w:szCs w:val="21"/>
        </w:rPr>
        <w:t>要保护通过网络使用纯文本发送的用户名和密码的安全，</w:t>
      </w:r>
      <w:r w:rsidRPr="00A340A0">
        <w:rPr>
          <w:rFonts w:asciiTheme="majorHAnsi" w:hAnsiTheme="majorHAnsi" w:cstheme="majorHAnsi"/>
          <w:color w:val="000000"/>
          <w:kern w:val="0"/>
          <w:szCs w:val="21"/>
        </w:rPr>
        <w:t xml:space="preserve">Citrix </w:t>
      </w:r>
      <w:r w:rsidRPr="00A340A0">
        <w:rPr>
          <w:rFonts w:asciiTheme="majorHAnsi" w:hAnsiTheme="majorHAnsi" w:cstheme="majorHAnsi"/>
          <w:color w:val="000000"/>
          <w:kern w:val="0"/>
          <w:szCs w:val="21"/>
        </w:rPr>
        <w:t>强烈建议您仅允许使用</w:t>
      </w:r>
      <w:r w:rsidRPr="00A340A0">
        <w:rPr>
          <w:rFonts w:asciiTheme="majorHAnsi" w:hAnsiTheme="majorHAnsi" w:cstheme="majorHAnsi"/>
          <w:color w:val="000000"/>
          <w:kern w:val="0"/>
          <w:szCs w:val="21"/>
        </w:rPr>
        <w:t xml:space="preserve"> HTTPS</w:t>
      </w:r>
      <w:r w:rsidRPr="00A340A0">
        <w:rPr>
          <w:rFonts w:asciiTheme="majorHAnsi" w:hAnsiTheme="majorHAnsi" w:cstheme="majorHAnsi"/>
          <w:color w:val="000000"/>
          <w:kern w:val="0"/>
          <w:szCs w:val="21"/>
        </w:rPr>
        <w:t>（而不是</w:t>
      </w:r>
      <w:r w:rsidRPr="00A340A0">
        <w:rPr>
          <w:rFonts w:asciiTheme="majorHAnsi" w:hAnsiTheme="majorHAnsi" w:cstheme="majorHAnsi"/>
          <w:color w:val="000000"/>
          <w:kern w:val="0"/>
          <w:szCs w:val="21"/>
        </w:rPr>
        <w:t xml:space="preserve"> HTTP</w:t>
      </w:r>
      <w:r w:rsidRPr="00A340A0">
        <w:rPr>
          <w:rFonts w:asciiTheme="majorHAnsi" w:hAnsiTheme="majorHAnsi" w:cstheme="majorHAnsi"/>
          <w:color w:val="000000"/>
          <w:kern w:val="0"/>
          <w:szCs w:val="21"/>
        </w:rPr>
        <w:t>）进行</w:t>
      </w:r>
      <w:r w:rsidRPr="00A340A0">
        <w:rPr>
          <w:rFonts w:asciiTheme="majorHAnsi" w:hAnsiTheme="majorHAnsi" w:cstheme="majorHAnsi"/>
          <w:color w:val="000000"/>
          <w:kern w:val="0"/>
          <w:szCs w:val="21"/>
        </w:rPr>
        <w:t xml:space="preserve"> Director </w:t>
      </w:r>
      <w:r w:rsidRPr="00A340A0">
        <w:rPr>
          <w:rFonts w:asciiTheme="majorHAnsi" w:hAnsiTheme="majorHAnsi" w:cstheme="majorHAnsi"/>
          <w:color w:val="000000"/>
          <w:kern w:val="0"/>
          <w:szCs w:val="21"/>
        </w:rPr>
        <w:t>连接。</w:t>
      </w:r>
      <w:r w:rsidRPr="00A340A0">
        <w:rPr>
          <w:rFonts w:asciiTheme="majorHAnsi" w:hAnsiTheme="majorHAnsi" w:cstheme="majorHAnsi"/>
          <w:color w:val="000000"/>
          <w:kern w:val="0"/>
          <w:szCs w:val="21"/>
        </w:rPr>
        <w:t xml:space="preserve"> </w:t>
      </w:r>
      <w:r w:rsidRPr="00A340A0">
        <w:rPr>
          <w:rFonts w:asciiTheme="majorHAnsi" w:hAnsiTheme="majorHAnsi" w:cstheme="majorHAnsi"/>
          <w:color w:val="000000"/>
          <w:kern w:val="0"/>
          <w:szCs w:val="21"/>
        </w:rPr>
        <w:t>某些工具可以读取</w:t>
      </w:r>
      <w:r w:rsidRPr="00A340A0">
        <w:rPr>
          <w:rFonts w:asciiTheme="majorHAnsi" w:hAnsiTheme="majorHAnsi" w:cstheme="majorHAnsi"/>
          <w:color w:val="000000"/>
          <w:kern w:val="0"/>
          <w:szCs w:val="21"/>
        </w:rPr>
        <w:t xml:space="preserve"> HTTP</w:t>
      </w:r>
      <w:r w:rsidRPr="00A340A0">
        <w:rPr>
          <w:rFonts w:asciiTheme="majorHAnsi" w:hAnsiTheme="majorHAnsi" w:cstheme="majorHAnsi"/>
          <w:color w:val="000000"/>
          <w:kern w:val="0"/>
          <w:szCs w:val="21"/>
        </w:rPr>
        <w:t>（未加密）网络数据包中的纯文本用户名和密码，这会对用户造成安全风险。</w:t>
      </w:r>
      <w:r w:rsidRPr="00A340A0">
        <w:rPr>
          <w:rFonts w:asciiTheme="majorHAnsi" w:hAnsiTheme="majorHAnsi" w:cstheme="majorHAnsi"/>
          <w:color w:val="000000"/>
          <w:kern w:val="0"/>
          <w:szCs w:val="21"/>
        </w:rPr>
        <w:t xml:space="preserve"> </w:t>
      </w:r>
    </w:p>
    <w:p w14:paraId="4859AFBF" w14:textId="77777777" w:rsidR="00EF0DBF" w:rsidRDefault="00EF0DBF" w:rsidP="004A78DC">
      <w:pPr>
        <w:widowControl/>
        <w:spacing w:line="360" w:lineRule="auto"/>
        <w:jc w:val="left"/>
        <w:rPr>
          <w:rFonts w:asciiTheme="minorHAnsi" w:hAnsiTheme="minorHAnsi" w:cstheme="minorHAnsi"/>
          <w:color w:val="000000"/>
          <w:kern w:val="0"/>
          <w:sz w:val="22"/>
          <w:szCs w:val="22"/>
        </w:rPr>
      </w:pPr>
    </w:p>
    <w:p w14:paraId="33B807BB" w14:textId="77777777" w:rsidR="00EF0DBF" w:rsidRPr="0011294D" w:rsidRDefault="00EF0DBF" w:rsidP="004A78DC">
      <w:pPr>
        <w:widowControl/>
        <w:spacing w:line="360" w:lineRule="auto"/>
        <w:jc w:val="left"/>
        <w:rPr>
          <w:rFonts w:asciiTheme="minorHAnsi" w:hAnsiTheme="minorHAnsi" w:cstheme="minorHAnsi"/>
          <w:b/>
          <w:color w:val="000000"/>
          <w:kern w:val="0"/>
          <w:szCs w:val="21"/>
        </w:rPr>
      </w:pPr>
      <w:r w:rsidRPr="0011294D">
        <w:rPr>
          <w:rFonts w:asciiTheme="minorHAnsi" w:hAnsiTheme="minorHAnsi" w:cstheme="minorHAnsi" w:hint="eastAsia"/>
          <w:b/>
          <w:color w:val="000000"/>
          <w:kern w:val="0"/>
          <w:szCs w:val="21"/>
        </w:rPr>
        <w:t>配置权限</w:t>
      </w:r>
      <w:r w:rsidRPr="0011294D">
        <w:rPr>
          <w:rFonts w:asciiTheme="minorHAnsi" w:hAnsiTheme="minorHAnsi" w:cstheme="minorHAnsi" w:hint="eastAsia"/>
          <w:b/>
          <w:color w:val="000000"/>
          <w:kern w:val="0"/>
          <w:szCs w:val="21"/>
        </w:rPr>
        <w:t xml:space="preserve"> </w:t>
      </w:r>
    </w:p>
    <w:p w14:paraId="360D6681" w14:textId="77777777" w:rsidR="00EF0DBF" w:rsidRPr="0011294D" w:rsidRDefault="00EF0DBF" w:rsidP="004A78DC">
      <w:pPr>
        <w:widowControl/>
        <w:spacing w:line="360" w:lineRule="auto"/>
        <w:jc w:val="left"/>
        <w:rPr>
          <w:rFonts w:asciiTheme="minorHAnsi" w:hAnsiTheme="minorHAnsi" w:cstheme="minorHAnsi"/>
          <w:color w:val="000000"/>
          <w:kern w:val="0"/>
          <w:szCs w:val="21"/>
        </w:rPr>
      </w:pPr>
    </w:p>
    <w:p w14:paraId="3B2226F9" w14:textId="77777777" w:rsidR="00EF0DBF" w:rsidRPr="0011294D" w:rsidRDefault="00EF0DBF" w:rsidP="004A78DC">
      <w:pPr>
        <w:widowControl/>
        <w:spacing w:line="360" w:lineRule="auto"/>
        <w:ind w:firstLineChars="193" w:firstLine="405"/>
        <w:jc w:val="left"/>
        <w:rPr>
          <w:rFonts w:asciiTheme="minorHAnsi" w:hAnsiTheme="minorHAnsi" w:cstheme="minorHAnsi"/>
          <w:color w:val="000000"/>
          <w:kern w:val="0"/>
          <w:szCs w:val="21"/>
        </w:rPr>
      </w:pPr>
      <w:r w:rsidRPr="0011294D">
        <w:rPr>
          <w:rFonts w:asciiTheme="minorHAnsi" w:hAnsiTheme="minorHAnsi" w:cstheme="minorHAnsi" w:hint="eastAsia"/>
          <w:color w:val="000000"/>
          <w:kern w:val="0"/>
          <w:szCs w:val="21"/>
        </w:rPr>
        <w:t>要登录</w:t>
      </w:r>
      <w:r w:rsidRPr="0011294D">
        <w:rPr>
          <w:rFonts w:asciiTheme="minorHAnsi" w:hAnsiTheme="minorHAnsi" w:cstheme="minorHAnsi" w:hint="eastAsia"/>
          <w:color w:val="000000"/>
          <w:kern w:val="0"/>
          <w:szCs w:val="21"/>
        </w:rPr>
        <w:t xml:space="preserve"> Director</w:t>
      </w:r>
      <w:r w:rsidRPr="0011294D">
        <w:rPr>
          <w:rFonts w:asciiTheme="minorHAnsi" w:hAnsiTheme="minorHAnsi" w:cstheme="minorHAnsi" w:hint="eastAsia"/>
          <w:color w:val="000000"/>
          <w:kern w:val="0"/>
          <w:szCs w:val="21"/>
        </w:rPr>
        <w:t>，具有</w:t>
      </w:r>
      <w:r w:rsidRPr="0011294D">
        <w:rPr>
          <w:rFonts w:asciiTheme="minorHAnsi" w:hAnsiTheme="minorHAnsi" w:cstheme="minorHAnsi" w:hint="eastAsia"/>
          <w:color w:val="000000"/>
          <w:kern w:val="0"/>
          <w:szCs w:val="21"/>
        </w:rPr>
        <w:t xml:space="preserve"> Director </w:t>
      </w:r>
      <w:r w:rsidRPr="0011294D">
        <w:rPr>
          <w:rFonts w:asciiTheme="minorHAnsi" w:hAnsiTheme="minorHAnsi" w:cstheme="minorHAnsi" w:hint="eastAsia"/>
          <w:color w:val="000000"/>
          <w:kern w:val="0"/>
          <w:szCs w:val="21"/>
        </w:rPr>
        <w:t>权限的管理员必须是</w:t>
      </w:r>
      <w:r w:rsidRPr="0011294D">
        <w:rPr>
          <w:rFonts w:asciiTheme="minorHAnsi" w:hAnsiTheme="minorHAnsi" w:cstheme="minorHAnsi" w:hint="eastAsia"/>
          <w:color w:val="000000"/>
          <w:kern w:val="0"/>
          <w:szCs w:val="21"/>
        </w:rPr>
        <w:t xml:space="preserve"> Active Directory </w:t>
      </w:r>
      <w:r w:rsidRPr="0011294D">
        <w:rPr>
          <w:rFonts w:asciiTheme="minorHAnsi" w:hAnsiTheme="minorHAnsi" w:cstheme="minorHAnsi" w:hint="eastAsia"/>
          <w:color w:val="000000"/>
          <w:kern w:val="0"/>
          <w:szCs w:val="21"/>
        </w:rPr>
        <w:t>域用户并且必须具有以下权限：</w:t>
      </w:r>
      <w:r w:rsidRPr="0011294D">
        <w:rPr>
          <w:rFonts w:asciiTheme="minorHAnsi" w:hAnsiTheme="minorHAnsi" w:cstheme="minorHAnsi" w:hint="eastAsia"/>
          <w:color w:val="000000"/>
          <w:kern w:val="0"/>
          <w:szCs w:val="21"/>
        </w:rPr>
        <w:t xml:space="preserve"> </w:t>
      </w:r>
    </w:p>
    <w:p w14:paraId="283DFC92" w14:textId="77777777" w:rsidR="00EF0DBF" w:rsidRPr="0011294D" w:rsidRDefault="00EF0DBF" w:rsidP="004A78DC">
      <w:pPr>
        <w:widowControl/>
        <w:spacing w:line="360" w:lineRule="auto"/>
        <w:jc w:val="left"/>
        <w:rPr>
          <w:rFonts w:asciiTheme="minorHAnsi" w:hAnsiTheme="minorHAnsi" w:cstheme="minorHAnsi"/>
          <w:color w:val="000000"/>
          <w:kern w:val="0"/>
          <w:szCs w:val="21"/>
        </w:rPr>
      </w:pPr>
    </w:p>
    <w:p w14:paraId="6D0F25E8" w14:textId="77777777" w:rsidR="00EF0DBF" w:rsidRPr="0011294D" w:rsidRDefault="00EF0DBF" w:rsidP="004A78DC">
      <w:pPr>
        <w:pStyle w:val="ListParagraph"/>
        <w:numPr>
          <w:ilvl w:val="0"/>
          <w:numId w:val="39"/>
        </w:numPr>
        <w:spacing w:line="360" w:lineRule="auto"/>
        <w:ind w:firstLineChars="0"/>
        <w:rPr>
          <w:rFonts w:asciiTheme="minorHAnsi" w:hAnsiTheme="minorHAnsi" w:cstheme="minorHAnsi"/>
          <w:color w:val="000000"/>
          <w:sz w:val="21"/>
          <w:szCs w:val="21"/>
        </w:rPr>
      </w:pPr>
      <w:r w:rsidRPr="0011294D">
        <w:rPr>
          <w:rFonts w:asciiTheme="minorHAnsi" w:hAnsiTheme="minorHAnsi" w:cstheme="minorHAnsi" w:hint="eastAsia"/>
          <w:color w:val="000000"/>
          <w:sz w:val="21"/>
          <w:szCs w:val="21"/>
        </w:rPr>
        <w:t>对要搜索的所有</w:t>
      </w:r>
      <w:r w:rsidRPr="0011294D">
        <w:rPr>
          <w:rFonts w:asciiTheme="minorHAnsi" w:hAnsiTheme="minorHAnsi" w:cstheme="minorHAnsi" w:hint="eastAsia"/>
          <w:color w:val="000000"/>
          <w:sz w:val="21"/>
          <w:szCs w:val="21"/>
        </w:rPr>
        <w:t xml:space="preserve"> Active Directory </w:t>
      </w:r>
      <w:r w:rsidRPr="0011294D">
        <w:rPr>
          <w:rFonts w:asciiTheme="minorHAnsi" w:hAnsiTheme="minorHAnsi" w:cstheme="minorHAnsi" w:hint="eastAsia"/>
          <w:color w:val="000000"/>
          <w:sz w:val="21"/>
          <w:szCs w:val="21"/>
        </w:rPr>
        <w:t>林的读取权限（请参阅高级配置）。</w:t>
      </w:r>
      <w:r w:rsidRPr="0011294D">
        <w:rPr>
          <w:rFonts w:asciiTheme="minorHAnsi" w:hAnsiTheme="minorHAnsi" w:cstheme="minorHAnsi" w:hint="eastAsia"/>
          <w:color w:val="000000"/>
          <w:sz w:val="21"/>
          <w:szCs w:val="21"/>
        </w:rPr>
        <w:t xml:space="preserve"> </w:t>
      </w:r>
    </w:p>
    <w:p w14:paraId="792E304F" w14:textId="77777777" w:rsidR="00EF0DBF" w:rsidRPr="0011294D" w:rsidRDefault="00EF0DBF" w:rsidP="004A78DC">
      <w:pPr>
        <w:pStyle w:val="ListParagraph"/>
        <w:numPr>
          <w:ilvl w:val="0"/>
          <w:numId w:val="39"/>
        </w:numPr>
        <w:spacing w:line="360" w:lineRule="auto"/>
        <w:ind w:firstLineChars="0"/>
        <w:rPr>
          <w:rFonts w:asciiTheme="minorHAnsi" w:hAnsiTheme="minorHAnsi" w:cstheme="minorHAnsi"/>
          <w:color w:val="000000"/>
          <w:sz w:val="21"/>
          <w:szCs w:val="21"/>
        </w:rPr>
      </w:pPr>
      <w:r w:rsidRPr="0011294D">
        <w:rPr>
          <w:rFonts w:asciiTheme="minorHAnsi" w:hAnsiTheme="minorHAnsi" w:cstheme="minorHAnsi" w:hint="eastAsia"/>
          <w:color w:val="000000"/>
          <w:sz w:val="21"/>
          <w:szCs w:val="21"/>
        </w:rPr>
        <w:t>配置的委派管理员角色（请参阅委派管理和</w:t>
      </w:r>
      <w:r w:rsidRPr="0011294D">
        <w:rPr>
          <w:rFonts w:asciiTheme="minorHAnsi" w:hAnsiTheme="minorHAnsi" w:cstheme="minorHAnsi" w:hint="eastAsia"/>
          <w:color w:val="000000"/>
          <w:sz w:val="21"/>
          <w:szCs w:val="21"/>
        </w:rPr>
        <w:t xml:space="preserve"> Director</w:t>
      </w:r>
      <w:r w:rsidRPr="0011294D">
        <w:rPr>
          <w:rFonts w:asciiTheme="minorHAnsi" w:hAnsiTheme="minorHAnsi" w:cstheme="minorHAnsi" w:hint="eastAsia"/>
          <w:color w:val="000000"/>
          <w:sz w:val="21"/>
          <w:szCs w:val="21"/>
        </w:rPr>
        <w:t>）。</w:t>
      </w:r>
      <w:r w:rsidRPr="0011294D">
        <w:rPr>
          <w:rFonts w:asciiTheme="minorHAnsi" w:hAnsiTheme="minorHAnsi" w:cstheme="minorHAnsi" w:hint="eastAsia"/>
          <w:color w:val="000000"/>
          <w:sz w:val="21"/>
          <w:szCs w:val="21"/>
        </w:rPr>
        <w:t xml:space="preserve"> </w:t>
      </w:r>
    </w:p>
    <w:p w14:paraId="7C0050CA" w14:textId="77777777" w:rsidR="00EF0DBF" w:rsidRPr="0011294D" w:rsidRDefault="00EF0DBF" w:rsidP="004A78DC">
      <w:pPr>
        <w:pStyle w:val="ListParagraph"/>
        <w:numPr>
          <w:ilvl w:val="0"/>
          <w:numId w:val="39"/>
        </w:numPr>
        <w:spacing w:line="360" w:lineRule="auto"/>
        <w:ind w:firstLineChars="0"/>
        <w:rPr>
          <w:rFonts w:asciiTheme="minorHAnsi" w:hAnsiTheme="minorHAnsi" w:cstheme="minorHAnsi"/>
          <w:color w:val="000000"/>
          <w:sz w:val="21"/>
          <w:szCs w:val="21"/>
        </w:rPr>
      </w:pPr>
      <w:r w:rsidRPr="0011294D">
        <w:rPr>
          <w:rFonts w:asciiTheme="minorHAnsi" w:hAnsiTheme="minorHAnsi" w:cstheme="minorHAnsi" w:hint="eastAsia"/>
          <w:color w:val="000000"/>
          <w:sz w:val="21"/>
          <w:szCs w:val="21"/>
        </w:rPr>
        <w:t>要重影用户，必须使用适用于</w:t>
      </w:r>
      <w:r w:rsidRPr="0011294D">
        <w:rPr>
          <w:rFonts w:asciiTheme="minorHAnsi" w:hAnsiTheme="minorHAnsi" w:cstheme="minorHAnsi" w:hint="eastAsia"/>
          <w:color w:val="000000"/>
          <w:sz w:val="21"/>
          <w:szCs w:val="21"/>
        </w:rPr>
        <w:t xml:space="preserve"> Windows </w:t>
      </w:r>
      <w:r w:rsidRPr="0011294D">
        <w:rPr>
          <w:rFonts w:asciiTheme="minorHAnsi" w:hAnsiTheme="minorHAnsi" w:cstheme="minorHAnsi" w:hint="eastAsia"/>
          <w:color w:val="000000"/>
          <w:sz w:val="21"/>
          <w:szCs w:val="21"/>
        </w:rPr>
        <w:t>远程协助的</w:t>
      </w:r>
      <w:r w:rsidRPr="0011294D">
        <w:rPr>
          <w:rFonts w:asciiTheme="minorHAnsi" w:hAnsiTheme="minorHAnsi" w:cstheme="minorHAnsi" w:hint="eastAsia"/>
          <w:color w:val="000000"/>
          <w:sz w:val="21"/>
          <w:szCs w:val="21"/>
        </w:rPr>
        <w:t xml:space="preserve"> Microsoft </w:t>
      </w:r>
      <w:r w:rsidRPr="0011294D">
        <w:rPr>
          <w:rFonts w:asciiTheme="minorHAnsi" w:hAnsiTheme="minorHAnsi" w:cstheme="minorHAnsi" w:hint="eastAsia"/>
          <w:color w:val="000000"/>
          <w:sz w:val="21"/>
          <w:szCs w:val="21"/>
        </w:rPr>
        <w:t>组策略来配置管理员。</w:t>
      </w:r>
      <w:r w:rsidRPr="0011294D">
        <w:rPr>
          <w:rFonts w:asciiTheme="minorHAnsi" w:hAnsiTheme="minorHAnsi" w:cstheme="minorHAnsi" w:hint="eastAsia"/>
          <w:color w:val="000000"/>
          <w:sz w:val="21"/>
          <w:szCs w:val="21"/>
        </w:rPr>
        <w:t xml:space="preserve"> </w:t>
      </w:r>
      <w:r w:rsidRPr="0011294D">
        <w:rPr>
          <w:rFonts w:asciiTheme="minorHAnsi" w:hAnsiTheme="minorHAnsi" w:cstheme="minorHAnsi" w:hint="eastAsia"/>
          <w:color w:val="000000"/>
          <w:sz w:val="21"/>
          <w:szCs w:val="21"/>
        </w:rPr>
        <w:t>此外：</w:t>
      </w:r>
      <w:r w:rsidRPr="0011294D">
        <w:rPr>
          <w:rFonts w:asciiTheme="minorHAnsi" w:hAnsiTheme="minorHAnsi" w:cstheme="minorHAnsi" w:hint="eastAsia"/>
          <w:color w:val="000000"/>
          <w:sz w:val="21"/>
          <w:szCs w:val="21"/>
        </w:rPr>
        <w:t xml:space="preserve"> </w:t>
      </w:r>
    </w:p>
    <w:p w14:paraId="33284C98" w14:textId="77777777" w:rsidR="00EF0DBF" w:rsidRPr="0011294D" w:rsidRDefault="00EF0DBF" w:rsidP="004A78DC">
      <w:pPr>
        <w:pStyle w:val="ListParagraph"/>
        <w:numPr>
          <w:ilvl w:val="0"/>
          <w:numId w:val="39"/>
        </w:numPr>
        <w:spacing w:line="360" w:lineRule="auto"/>
        <w:ind w:firstLineChars="0"/>
        <w:rPr>
          <w:rFonts w:asciiTheme="minorHAnsi" w:hAnsiTheme="minorHAnsi" w:cstheme="minorHAnsi"/>
          <w:color w:val="000000"/>
          <w:sz w:val="21"/>
          <w:szCs w:val="21"/>
        </w:rPr>
      </w:pPr>
      <w:r w:rsidRPr="0011294D">
        <w:rPr>
          <w:rFonts w:asciiTheme="minorHAnsi" w:hAnsiTheme="minorHAnsi" w:cstheme="minorHAnsi" w:hint="eastAsia"/>
          <w:color w:val="000000"/>
          <w:sz w:val="21"/>
          <w:szCs w:val="21"/>
        </w:rPr>
        <w:t>安装</w:t>
      </w:r>
      <w:r w:rsidRPr="0011294D">
        <w:rPr>
          <w:rFonts w:asciiTheme="minorHAnsi" w:hAnsiTheme="minorHAnsi" w:cstheme="minorHAnsi" w:hint="eastAsia"/>
          <w:color w:val="000000"/>
          <w:sz w:val="21"/>
          <w:szCs w:val="21"/>
        </w:rPr>
        <w:t xml:space="preserve"> VDA </w:t>
      </w:r>
      <w:r w:rsidRPr="0011294D">
        <w:rPr>
          <w:rFonts w:asciiTheme="minorHAnsi" w:hAnsiTheme="minorHAnsi" w:cstheme="minorHAnsi" w:hint="eastAsia"/>
          <w:color w:val="000000"/>
          <w:sz w:val="21"/>
          <w:szCs w:val="21"/>
        </w:rPr>
        <w:t>时，确保在所有用户设备（默认处于选中状态）上启用</w:t>
      </w:r>
      <w:r w:rsidRPr="0011294D">
        <w:rPr>
          <w:rFonts w:asciiTheme="minorHAnsi" w:hAnsiTheme="minorHAnsi" w:cstheme="minorHAnsi" w:hint="eastAsia"/>
          <w:color w:val="000000"/>
          <w:sz w:val="21"/>
          <w:szCs w:val="21"/>
        </w:rPr>
        <w:t xml:space="preserve"> Windows </w:t>
      </w:r>
      <w:r w:rsidRPr="0011294D">
        <w:rPr>
          <w:rFonts w:asciiTheme="minorHAnsi" w:hAnsiTheme="minorHAnsi" w:cstheme="minorHAnsi" w:hint="eastAsia"/>
          <w:color w:val="000000"/>
          <w:sz w:val="21"/>
          <w:szCs w:val="21"/>
        </w:rPr>
        <w:t>远程协助功能。</w:t>
      </w:r>
      <w:r w:rsidRPr="0011294D">
        <w:rPr>
          <w:rFonts w:asciiTheme="minorHAnsi" w:hAnsiTheme="minorHAnsi" w:cstheme="minorHAnsi" w:hint="eastAsia"/>
          <w:color w:val="000000"/>
          <w:sz w:val="21"/>
          <w:szCs w:val="21"/>
        </w:rPr>
        <w:t xml:space="preserve"> </w:t>
      </w:r>
    </w:p>
    <w:p w14:paraId="2C0F3CC2" w14:textId="77777777" w:rsidR="00EF0DBF" w:rsidRPr="0011294D" w:rsidRDefault="00EF0DBF" w:rsidP="004A78DC">
      <w:pPr>
        <w:pStyle w:val="ListParagraph"/>
        <w:numPr>
          <w:ilvl w:val="0"/>
          <w:numId w:val="39"/>
        </w:numPr>
        <w:spacing w:line="360" w:lineRule="auto"/>
        <w:ind w:firstLineChars="0"/>
        <w:rPr>
          <w:rFonts w:asciiTheme="minorHAnsi" w:hAnsiTheme="minorHAnsi" w:cstheme="minorHAnsi"/>
          <w:color w:val="000000"/>
          <w:sz w:val="21"/>
          <w:szCs w:val="21"/>
        </w:rPr>
      </w:pPr>
      <w:r w:rsidRPr="0011294D">
        <w:rPr>
          <w:rFonts w:asciiTheme="minorHAnsi" w:hAnsiTheme="minorHAnsi" w:cstheme="minorHAnsi" w:hint="eastAsia"/>
          <w:color w:val="000000"/>
          <w:sz w:val="21"/>
          <w:szCs w:val="21"/>
        </w:rPr>
        <w:lastRenderedPageBreak/>
        <w:t>在服务器上安装</w:t>
      </w:r>
      <w:r w:rsidRPr="0011294D">
        <w:rPr>
          <w:rFonts w:asciiTheme="minorHAnsi" w:hAnsiTheme="minorHAnsi" w:cstheme="minorHAnsi" w:hint="eastAsia"/>
          <w:color w:val="000000"/>
          <w:sz w:val="21"/>
          <w:szCs w:val="21"/>
        </w:rPr>
        <w:t xml:space="preserve"> Director </w:t>
      </w:r>
      <w:r w:rsidRPr="0011294D">
        <w:rPr>
          <w:rFonts w:asciiTheme="minorHAnsi" w:hAnsiTheme="minorHAnsi" w:cstheme="minorHAnsi" w:hint="eastAsia"/>
          <w:color w:val="000000"/>
          <w:sz w:val="21"/>
          <w:szCs w:val="21"/>
        </w:rPr>
        <w:t>时，确保已安装</w:t>
      </w:r>
      <w:r w:rsidRPr="0011294D">
        <w:rPr>
          <w:rFonts w:asciiTheme="minorHAnsi" w:hAnsiTheme="minorHAnsi" w:cstheme="minorHAnsi" w:hint="eastAsia"/>
          <w:color w:val="000000"/>
          <w:sz w:val="21"/>
          <w:szCs w:val="21"/>
        </w:rPr>
        <w:t xml:space="preserve"> Windows </w:t>
      </w:r>
      <w:r w:rsidRPr="0011294D">
        <w:rPr>
          <w:rFonts w:asciiTheme="minorHAnsi" w:hAnsiTheme="minorHAnsi" w:cstheme="minorHAnsi" w:hint="eastAsia"/>
          <w:color w:val="000000"/>
          <w:sz w:val="21"/>
          <w:szCs w:val="21"/>
        </w:rPr>
        <w:t>远程协助（默认处于选中状态）。</w:t>
      </w:r>
      <w:r w:rsidRPr="0011294D">
        <w:rPr>
          <w:rFonts w:asciiTheme="minorHAnsi" w:hAnsiTheme="minorHAnsi" w:cstheme="minorHAnsi" w:hint="eastAsia"/>
          <w:color w:val="000000"/>
          <w:sz w:val="21"/>
          <w:szCs w:val="21"/>
        </w:rPr>
        <w:t xml:space="preserve"> </w:t>
      </w:r>
      <w:r w:rsidRPr="0011294D">
        <w:rPr>
          <w:rFonts w:asciiTheme="minorHAnsi" w:hAnsiTheme="minorHAnsi" w:cstheme="minorHAnsi" w:hint="eastAsia"/>
          <w:color w:val="000000"/>
          <w:sz w:val="21"/>
          <w:szCs w:val="21"/>
        </w:rPr>
        <w:t>但默认情况下服务器上禁用此功能。</w:t>
      </w:r>
      <w:r w:rsidRPr="0011294D">
        <w:rPr>
          <w:rFonts w:asciiTheme="minorHAnsi" w:hAnsiTheme="minorHAnsi" w:cstheme="minorHAnsi" w:hint="eastAsia"/>
          <w:color w:val="000000"/>
          <w:sz w:val="21"/>
          <w:szCs w:val="21"/>
        </w:rPr>
        <w:t xml:space="preserve"> </w:t>
      </w:r>
      <w:r w:rsidRPr="0011294D">
        <w:rPr>
          <w:rFonts w:asciiTheme="minorHAnsi" w:hAnsiTheme="minorHAnsi" w:cstheme="minorHAnsi" w:hint="eastAsia"/>
          <w:color w:val="000000"/>
          <w:sz w:val="21"/>
          <w:szCs w:val="21"/>
        </w:rPr>
        <w:t>无需对</w:t>
      </w:r>
      <w:r w:rsidRPr="0011294D">
        <w:rPr>
          <w:rFonts w:asciiTheme="minorHAnsi" w:hAnsiTheme="minorHAnsi" w:cstheme="minorHAnsi" w:hint="eastAsia"/>
          <w:color w:val="000000"/>
          <w:sz w:val="21"/>
          <w:szCs w:val="21"/>
        </w:rPr>
        <w:t xml:space="preserve"> Director </w:t>
      </w:r>
      <w:r w:rsidRPr="0011294D">
        <w:rPr>
          <w:rFonts w:asciiTheme="minorHAnsi" w:hAnsiTheme="minorHAnsi" w:cstheme="minorHAnsi" w:hint="eastAsia"/>
          <w:color w:val="000000"/>
          <w:sz w:val="21"/>
          <w:szCs w:val="21"/>
        </w:rPr>
        <w:t>启用此功能，即可为最终用户提供协助。</w:t>
      </w:r>
      <w:r w:rsidRPr="0011294D">
        <w:rPr>
          <w:rFonts w:asciiTheme="minorHAnsi" w:hAnsiTheme="minorHAnsi" w:cstheme="minorHAnsi" w:hint="eastAsia"/>
          <w:color w:val="000000"/>
          <w:sz w:val="21"/>
          <w:szCs w:val="21"/>
        </w:rPr>
        <w:t xml:space="preserve"> Citrix </w:t>
      </w:r>
      <w:r w:rsidRPr="0011294D">
        <w:rPr>
          <w:rFonts w:asciiTheme="minorHAnsi" w:hAnsiTheme="minorHAnsi" w:cstheme="minorHAnsi" w:hint="eastAsia"/>
          <w:color w:val="000000"/>
          <w:sz w:val="21"/>
          <w:szCs w:val="21"/>
        </w:rPr>
        <w:t>建议将此功能保持禁用状态，以提高服务器的安全性。</w:t>
      </w:r>
      <w:r w:rsidRPr="0011294D">
        <w:rPr>
          <w:rFonts w:asciiTheme="minorHAnsi" w:hAnsiTheme="minorHAnsi" w:cstheme="minorHAnsi" w:hint="eastAsia"/>
          <w:color w:val="000000"/>
          <w:sz w:val="21"/>
          <w:szCs w:val="21"/>
        </w:rPr>
        <w:t xml:space="preserve"> </w:t>
      </w:r>
    </w:p>
    <w:p w14:paraId="5F9ABAA3" w14:textId="77777777" w:rsidR="00EF0DBF" w:rsidRPr="0011294D" w:rsidRDefault="00EF0DBF" w:rsidP="004A78DC">
      <w:pPr>
        <w:pStyle w:val="ListParagraph"/>
        <w:numPr>
          <w:ilvl w:val="0"/>
          <w:numId w:val="39"/>
        </w:numPr>
        <w:spacing w:line="360" w:lineRule="auto"/>
        <w:ind w:firstLineChars="0"/>
        <w:rPr>
          <w:rFonts w:asciiTheme="minorHAnsi" w:hAnsiTheme="minorHAnsi" w:cstheme="minorHAnsi"/>
          <w:color w:val="000000"/>
          <w:sz w:val="21"/>
          <w:szCs w:val="21"/>
        </w:rPr>
      </w:pPr>
      <w:r w:rsidRPr="0011294D">
        <w:rPr>
          <w:rFonts w:asciiTheme="minorHAnsi" w:hAnsiTheme="minorHAnsi" w:cstheme="minorHAnsi" w:hint="eastAsia"/>
          <w:color w:val="000000"/>
          <w:sz w:val="21"/>
          <w:szCs w:val="21"/>
        </w:rPr>
        <w:t>要使管理员能够启动</w:t>
      </w:r>
      <w:r w:rsidRPr="0011294D">
        <w:rPr>
          <w:rFonts w:asciiTheme="minorHAnsi" w:hAnsiTheme="minorHAnsi" w:cstheme="minorHAnsi" w:hint="eastAsia"/>
          <w:color w:val="000000"/>
          <w:sz w:val="21"/>
          <w:szCs w:val="21"/>
        </w:rPr>
        <w:t xml:space="preserve"> Windows </w:t>
      </w:r>
      <w:r w:rsidRPr="0011294D">
        <w:rPr>
          <w:rFonts w:asciiTheme="minorHAnsi" w:hAnsiTheme="minorHAnsi" w:cstheme="minorHAnsi" w:hint="eastAsia"/>
          <w:color w:val="000000"/>
          <w:sz w:val="21"/>
          <w:szCs w:val="21"/>
        </w:rPr>
        <w:t>远程协助，请使用远程协助的相应</w:t>
      </w:r>
      <w:r w:rsidRPr="0011294D">
        <w:rPr>
          <w:rFonts w:asciiTheme="minorHAnsi" w:hAnsiTheme="minorHAnsi" w:cstheme="minorHAnsi" w:hint="eastAsia"/>
          <w:color w:val="000000"/>
          <w:sz w:val="21"/>
          <w:szCs w:val="21"/>
        </w:rPr>
        <w:t xml:space="preserve"> Microsoft </w:t>
      </w:r>
      <w:r w:rsidRPr="0011294D">
        <w:rPr>
          <w:rFonts w:asciiTheme="minorHAnsi" w:hAnsiTheme="minorHAnsi" w:cstheme="minorHAnsi" w:hint="eastAsia"/>
          <w:color w:val="000000"/>
          <w:sz w:val="21"/>
          <w:szCs w:val="21"/>
        </w:rPr>
        <w:t>组策略设置向其授予所需的权限。</w:t>
      </w:r>
      <w:r w:rsidRPr="0011294D">
        <w:rPr>
          <w:rFonts w:asciiTheme="minorHAnsi" w:hAnsiTheme="minorHAnsi" w:cstheme="minorHAnsi" w:hint="eastAsia"/>
          <w:color w:val="000000"/>
          <w:sz w:val="21"/>
          <w:szCs w:val="21"/>
        </w:rPr>
        <w:t xml:space="preserve"> </w:t>
      </w:r>
      <w:r w:rsidRPr="0011294D">
        <w:rPr>
          <w:rFonts w:asciiTheme="minorHAnsi" w:hAnsiTheme="minorHAnsi" w:cstheme="minorHAnsi" w:hint="eastAsia"/>
          <w:color w:val="000000"/>
          <w:sz w:val="21"/>
          <w:szCs w:val="21"/>
        </w:rPr>
        <w:t>有关信息，请参阅</w:t>
      </w:r>
      <w:r w:rsidRPr="0011294D">
        <w:rPr>
          <w:rFonts w:asciiTheme="minorHAnsi" w:hAnsiTheme="minorHAnsi" w:cstheme="minorHAnsi" w:hint="eastAsia"/>
          <w:color w:val="000000"/>
          <w:sz w:val="21"/>
          <w:szCs w:val="21"/>
        </w:rPr>
        <w:t xml:space="preserve"> CTX127388: How to Enable Remote Assistance for Desktop Director</w:t>
      </w:r>
      <w:r w:rsidRPr="0011294D">
        <w:rPr>
          <w:rFonts w:asciiTheme="minorHAnsi" w:hAnsiTheme="minorHAnsi" w:cstheme="minorHAnsi" w:hint="eastAsia"/>
          <w:color w:val="000000"/>
          <w:sz w:val="21"/>
          <w:szCs w:val="21"/>
        </w:rPr>
        <w:t>（如何为</w:t>
      </w:r>
      <w:r w:rsidRPr="0011294D">
        <w:rPr>
          <w:rFonts w:asciiTheme="minorHAnsi" w:hAnsiTheme="minorHAnsi" w:cstheme="minorHAnsi" w:hint="eastAsia"/>
          <w:color w:val="000000"/>
          <w:sz w:val="21"/>
          <w:szCs w:val="21"/>
        </w:rPr>
        <w:t xml:space="preserve"> Desktop Director </w:t>
      </w:r>
      <w:r w:rsidRPr="0011294D">
        <w:rPr>
          <w:rFonts w:asciiTheme="minorHAnsi" w:hAnsiTheme="minorHAnsi" w:cstheme="minorHAnsi" w:hint="eastAsia"/>
          <w:color w:val="000000"/>
          <w:sz w:val="21"/>
          <w:szCs w:val="21"/>
        </w:rPr>
        <w:t>启用远程协助）。</w:t>
      </w:r>
      <w:r w:rsidRPr="0011294D">
        <w:rPr>
          <w:rFonts w:asciiTheme="minorHAnsi" w:hAnsiTheme="minorHAnsi" w:cstheme="minorHAnsi" w:hint="eastAsia"/>
          <w:color w:val="000000"/>
          <w:sz w:val="21"/>
          <w:szCs w:val="21"/>
        </w:rPr>
        <w:t xml:space="preserve"> </w:t>
      </w:r>
    </w:p>
    <w:p w14:paraId="4DF6E917" w14:textId="77777777" w:rsidR="00EF0DBF" w:rsidRPr="00EE4710" w:rsidRDefault="00EF0DBF" w:rsidP="004A78DC">
      <w:pPr>
        <w:spacing w:line="360" w:lineRule="auto"/>
        <w:ind w:firstLine="538"/>
        <w:rPr>
          <w:rFonts w:ascii="Arial" w:eastAsiaTheme="minorEastAsia" w:hAnsi="Arial" w:cs="Arial"/>
          <w:szCs w:val="21"/>
          <w:lang w:val="en-AU"/>
        </w:rPr>
      </w:pPr>
    </w:p>
    <w:p w14:paraId="1458E416" w14:textId="77777777" w:rsidR="00D23B5C" w:rsidRPr="009C7420" w:rsidRDefault="00D23B5C" w:rsidP="004A78DC">
      <w:pPr>
        <w:pStyle w:val="Heading1"/>
        <w:ind w:left="0"/>
        <w:rPr>
          <w:rFonts w:ascii="Arial" w:hAnsi="Arial" w:cs="Arial"/>
        </w:rPr>
      </w:pPr>
      <w:bookmarkStart w:id="5" w:name="_Toc339492970"/>
      <w:bookmarkStart w:id="6" w:name="_Toc36222453"/>
      <w:r w:rsidRPr="009C7420">
        <w:rPr>
          <w:rFonts w:ascii="Arial" w:hAnsi="Arial" w:cs="Arial"/>
        </w:rPr>
        <w:t>安装</w:t>
      </w:r>
      <w:r w:rsidR="009C7420" w:rsidRPr="009C7420">
        <w:rPr>
          <w:rFonts w:ascii="Arial" w:hAnsi="Arial" w:cs="Arial"/>
        </w:rPr>
        <w:t>及</w:t>
      </w:r>
      <w:r w:rsidR="009C7420">
        <w:rPr>
          <w:rFonts w:ascii="Arial" w:hAnsi="Arial" w:cs="Arial" w:hint="eastAsia"/>
        </w:rPr>
        <w:t>使用</w:t>
      </w:r>
      <w:r w:rsidR="00C52E81" w:rsidRPr="009C7420">
        <w:rPr>
          <w:rFonts w:ascii="Arial" w:hAnsi="Arial" w:cs="Arial"/>
        </w:rPr>
        <w:t>Director</w:t>
      </w:r>
      <w:bookmarkEnd w:id="6"/>
    </w:p>
    <w:p w14:paraId="3132D378" w14:textId="77777777" w:rsidR="00C52E81" w:rsidRDefault="00C52E81" w:rsidP="004A78DC">
      <w:pPr>
        <w:spacing w:line="360" w:lineRule="auto"/>
        <w:ind w:firstLine="426"/>
      </w:pPr>
      <w:r>
        <w:rPr>
          <w:rFonts w:hint="eastAsia"/>
        </w:rPr>
        <w:t>Director</w:t>
      </w:r>
      <w:r>
        <w:rPr>
          <w:rFonts w:hint="eastAsia"/>
        </w:rPr>
        <w:t>是</w:t>
      </w:r>
      <w:r>
        <w:rPr>
          <w:rFonts w:hint="eastAsia"/>
        </w:rPr>
        <w:t>Citrix</w:t>
      </w:r>
      <w:r>
        <w:t xml:space="preserve"> </w:t>
      </w:r>
      <w:r>
        <w:rPr>
          <w:rFonts w:hint="eastAsia"/>
        </w:rPr>
        <w:t>XenApp</w:t>
      </w:r>
      <w:r>
        <w:t>/</w:t>
      </w:r>
      <w:r>
        <w:rPr>
          <w:rFonts w:hint="eastAsia"/>
        </w:rPr>
        <w:t>XenDesktp</w:t>
      </w:r>
      <w:r>
        <w:rPr>
          <w:rFonts w:hint="eastAsia"/>
        </w:rPr>
        <w:t>在安装时的一个组件，可以安装在</w:t>
      </w:r>
      <w:r>
        <w:rPr>
          <w:rFonts w:hint="eastAsia"/>
        </w:rPr>
        <w:t>DDC</w:t>
      </w:r>
      <w:r>
        <w:rPr>
          <w:rFonts w:hint="eastAsia"/>
        </w:rPr>
        <w:t>或其他任意服务器上。安装步骤将略过。</w:t>
      </w:r>
    </w:p>
    <w:p w14:paraId="05E77445" w14:textId="77777777" w:rsidR="00D4061A" w:rsidRDefault="00D4061A" w:rsidP="004A78DC">
      <w:pPr>
        <w:spacing w:line="360" w:lineRule="auto"/>
        <w:ind w:firstLine="426"/>
      </w:pPr>
      <w:r>
        <w:rPr>
          <w:rFonts w:hint="eastAsia"/>
        </w:rPr>
        <w:t>本例中，</w:t>
      </w:r>
      <w:r>
        <w:rPr>
          <w:rFonts w:hint="eastAsia"/>
        </w:rPr>
        <w:t>Director</w:t>
      </w:r>
      <w:r>
        <w:rPr>
          <w:rFonts w:hint="eastAsia"/>
        </w:rPr>
        <w:t>直接安装在第一台</w:t>
      </w:r>
      <w:r>
        <w:rPr>
          <w:rFonts w:hint="eastAsia"/>
        </w:rPr>
        <w:t>DDC</w:t>
      </w:r>
      <w:r>
        <w:rPr>
          <w:rFonts w:hint="eastAsia"/>
        </w:rPr>
        <w:t>，</w:t>
      </w:r>
      <w:r>
        <w:rPr>
          <w:rFonts w:hint="eastAsia"/>
        </w:rPr>
        <w:t>CTXDDC01</w:t>
      </w:r>
      <w:r>
        <w:rPr>
          <w:rFonts w:hint="eastAsia"/>
        </w:rPr>
        <w:t>上。</w:t>
      </w:r>
    </w:p>
    <w:p w14:paraId="1B642E18" w14:textId="77777777" w:rsidR="00C52E81" w:rsidRDefault="00C52E81" w:rsidP="004A78DC">
      <w:pPr>
        <w:spacing w:line="360" w:lineRule="auto"/>
      </w:pPr>
    </w:p>
    <w:p w14:paraId="6D491CF1" w14:textId="77777777" w:rsidR="00C52E81" w:rsidRDefault="00C52E81" w:rsidP="004A78DC">
      <w:pPr>
        <w:pStyle w:val="Heading2"/>
        <w:spacing w:line="360" w:lineRule="auto"/>
        <w:rPr>
          <w:rFonts w:cs="Arial"/>
        </w:rPr>
      </w:pPr>
      <w:bookmarkStart w:id="7" w:name="_Toc36222454"/>
      <w:r>
        <w:rPr>
          <w:rFonts w:cs="Arial" w:hint="eastAsia"/>
        </w:rPr>
        <w:t>使用</w:t>
      </w:r>
      <w:r>
        <w:rPr>
          <w:rFonts w:cs="Arial" w:hint="eastAsia"/>
        </w:rPr>
        <w:t>Director</w:t>
      </w:r>
      <w:r>
        <w:rPr>
          <w:rFonts w:cs="Arial" w:hint="eastAsia"/>
        </w:rPr>
        <w:t>组件</w:t>
      </w:r>
      <w:r w:rsidR="000024BF">
        <w:rPr>
          <w:rFonts w:cs="Arial" w:hint="eastAsia"/>
        </w:rPr>
        <w:t>查看用户</w:t>
      </w:r>
      <w:r w:rsidR="000024BF">
        <w:rPr>
          <w:rFonts w:cs="Arial" w:hint="eastAsia"/>
        </w:rPr>
        <w:t>/session</w:t>
      </w:r>
      <w:r w:rsidR="000024BF">
        <w:rPr>
          <w:rFonts w:cs="Arial" w:hint="eastAsia"/>
        </w:rPr>
        <w:t>信息</w:t>
      </w:r>
      <w:bookmarkEnd w:id="7"/>
    </w:p>
    <w:p w14:paraId="28E83BAB" w14:textId="77777777" w:rsidR="00D23B5C" w:rsidRDefault="00EF0DBF" w:rsidP="004A78DC">
      <w:pPr>
        <w:spacing w:line="360" w:lineRule="auto"/>
      </w:pPr>
      <w:r>
        <w:rPr>
          <w:rFonts w:hint="eastAsia"/>
        </w:rPr>
        <w:t>注：本例中由于本文档撰写环境的测试用机数量不足，不足以完整显示</w:t>
      </w:r>
      <w:r>
        <w:rPr>
          <w:rFonts w:hint="eastAsia"/>
        </w:rPr>
        <w:t>Director</w:t>
      </w:r>
      <w:r>
        <w:rPr>
          <w:rFonts w:hint="eastAsia"/>
        </w:rPr>
        <w:t>的部分功能，部分截图会使用互联网或其他环境中截图，如果内容有所出入请谅解。</w:t>
      </w:r>
    </w:p>
    <w:p w14:paraId="7045DB2C" w14:textId="77777777" w:rsidR="00D4061A" w:rsidRDefault="00D4061A" w:rsidP="004A78DC">
      <w:pPr>
        <w:spacing w:line="360" w:lineRule="auto"/>
      </w:pPr>
    </w:p>
    <w:tbl>
      <w:tblPr>
        <w:tblStyle w:val="TableGrid"/>
        <w:tblW w:w="9651" w:type="dxa"/>
        <w:tblInd w:w="108" w:type="dxa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838"/>
        <w:gridCol w:w="8813"/>
      </w:tblGrid>
      <w:tr w:rsidR="00D23B5C" w:rsidRPr="004454EF" w14:paraId="517912D6" w14:textId="77777777" w:rsidTr="00511A32">
        <w:trPr>
          <w:cantSplit/>
          <w:tblHeader/>
        </w:trPr>
        <w:tc>
          <w:tcPr>
            <w:tcW w:w="838" w:type="dxa"/>
            <w:shd w:val="clear" w:color="auto" w:fill="404040" w:themeFill="text1" w:themeFillTint="BF"/>
          </w:tcPr>
          <w:p w14:paraId="42F60ED6" w14:textId="77777777" w:rsidR="00D23B5C" w:rsidRPr="004454EF" w:rsidRDefault="00D23B5C" w:rsidP="004A78DC">
            <w:pPr>
              <w:pStyle w:val="CitrixBodyText"/>
              <w:spacing w:before="0" w:after="0" w:line="360" w:lineRule="auto"/>
              <w:jc w:val="center"/>
              <w:rPr>
                <w:rFonts w:ascii="Arial" w:hAnsi="Arial" w:cs="Arial"/>
                <w:b/>
                <w:color w:val="FFFFFF" w:themeColor="background1"/>
                <w:sz w:val="21"/>
                <w:szCs w:val="21"/>
                <w:lang w:eastAsia="zh-CN"/>
              </w:rPr>
            </w:pPr>
            <w:r w:rsidRPr="004454EF">
              <w:rPr>
                <w:rFonts w:ascii="Arial" w:hAnsi="Arial" w:cs="Arial"/>
                <w:b/>
                <w:color w:val="FFFFFF" w:themeColor="background1"/>
                <w:sz w:val="21"/>
                <w:szCs w:val="21"/>
                <w:lang w:eastAsia="zh-CN"/>
              </w:rPr>
              <w:t>步骤</w:t>
            </w:r>
          </w:p>
        </w:tc>
        <w:tc>
          <w:tcPr>
            <w:tcW w:w="8813" w:type="dxa"/>
            <w:shd w:val="clear" w:color="auto" w:fill="404040" w:themeFill="text1" w:themeFillTint="BF"/>
          </w:tcPr>
          <w:p w14:paraId="74A3F84A" w14:textId="77777777" w:rsidR="00D23B5C" w:rsidRPr="004454EF" w:rsidRDefault="00D23B5C" w:rsidP="004A78DC">
            <w:pPr>
              <w:pStyle w:val="CitrixBodyText"/>
              <w:spacing w:before="0" w:after="0" w:line="360" w:lineRule="auto"/>
              <w:rPr>
                <w:rFonts w:ascii="Arial" w:hAnsi="Arial" w:cs="Arial"/>
                <w:b/>
                <w:color w:val="FFFFFF" w:themeColor="background1"/>
                <w:sz w:val="21"/>
                <w:szCs w:val="21"/>
                <w:lang w:eastAsia="zh-CN"/>
              </w:rPr>
            </w:pPr>
            <w:r w:rsidRPr="004454EF">
              <w:rPr>
                <w:rFonts w:ascii="Arial" w:hAnsi="Arial" w:cs="Arial"/>
                <w:b/>
                <w:color w:val="FFFFFF" w:themeColor="background1"/>
                <w:sz w:val="21"/>
                <w:szCs w:val="21"/>
                <w:lang w:eastAsia="zh-CN"/>
              </w:rPr>
              <w:t>操作</w:t>
            </w:r>
          </w:p>
        </w:tc>
      </w:tr>
      <w:tr w:rsidR="00D23B5C" w:rsidRPr="004454EF" w14:paraId="4EC0BB54" w14:textId="77777777" w:rsidTr="00511A32">
        <w:trPr>
          <w:cantSplit/>
          <w:trHeight w:val="60"/>
        </w:trPr>
        <w:tc>
          <w:tcPr>
            <w:tcW w:w="838" w:type="dxa"/>
          </w:tcPr>
          <w:p w14:paraId="2CD48192" w14:textId="77777777" w:rsidR="00D23B5C" w:rsidRPr="004454EF" w:rsidRDefault="00D23B5C" w:rsidP="004A78DC">
            <w:pPr>
              <w:pStyle w:val="CitrixBodyText"/>
              <w:numPr>
                <w:ilvl w:val="0"/>
                <w:numId w:val="27"/>
              </w:numPr>
              <w:spacing w:before="0" w:after="0" w:line="360" w:lineRule="auto"/>
              <w:jc w:val="center"/>
              <w:rPr>
                <w:rFonts w:ascii="Arial" w:hAnsi="Arial" w:cs="Arial"/>
                <w:b/>
                <w:sz w:val="21"/>
                <w:szCs w:val="21"/>
              </w:rPr>
            </w:pPr>
          </w:p>
        </w:tc>
        <w:tc>
          <w:tcPr>
            <w:tcW w:w="8813" w:type="dxa"/>
          </w:tcPr>
          <w:p w14:paraId="6F7B921B" w14:textId="77777777" w:rsidR="00D23B5C" w:rsidRDefault="00D4061A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打开浏览器访问</w:t>
            </w:r>
            <w:hyperlink r:id="rId11" w:history="1">
              <w:r w:rsidRPr="00A43284">
                <w:rPr>
                  <w:rStyle w:val="Hyperlink"/>
                  <w:rFonts w:ascii="Arial" w:hAnsi="Arial" w:cs="Arial" w:hint="eastAsia"/>
                  <w:szCs w:val="21"/>
                </w:rPr>
                <w:t>htt</w:t>
              </w:r>
              <w:r w:rsidRPr="00A43284">
                <w:rPr>
                  <w:rStyle w:val="Hyperlink"/>
                  <w:rFonts w:ascii="Arial" w:hAnsi="Arial" w:cs="Arial"/>
                  <w:szCs w:val="21"/>
                </w:rPr>
                <w:t>ps://ctxddc01.citrixlab.local/Director</w:t>
              </w:r>
            </w:hyperlink>
            <w:r>
              <w:rPr>
                <w:rFonts w:ascii="Arial" w:hAnsi="Arial" w:cs="Arial" w:hint="eastAsia"/>
                <w:szCs w:val="21"/>
              </w:rPr>
              <w:t>，</w:t>
            </w:r>
            <w:r w:rsidRPr="008C5019">
              <w:rPr>
                <w:rFonts w:asciiTheme="minorHAnsi" w:cstheme="minorHAnsi" w:hint="eastAsia"/>
              </w:rPr>
              <w:t>打开登录页面</w:t>
            </w:r>
            <w:r>
              <w:rPr>
                <w:rFonts w:asciiTheme="minorHAnsi" w:cstheme="minorHAnsi" w:hint="eastAsia"/>
              </w:rPr>
              <w:t>。属于</w:t>
            </w:r>
            <w:r>
              <w:rPr>
                <w:rFonts w:asciiTheme="minorHAnsi" w:cstheme="minorHAnsi" w:hint="eastAsia"/>
              </w:rPr>
              <w:t>XenApp</w:t>
            </w:r>
            <w:r>
              <w:rPr>
                <w:rFonts w:asciiTheme="minorHAnsi" w:cstheme="minorHAnsi" w:hint="eastAsia"/>
              </w:rPr>
              <w:t>、</w:t>
            </w:r>
            <w:r>
              <w:rPr>
                <w:rFonts w:asciiTheme="minorHAnsi" w:cstheme="minorHAnsi" w:hint="eastAsia"/>
              </w:rPr>
              <w:t>XenDesktop</w:t>
            </w:r>
            <w:r>
              <w:rPr>
                <w:rFonts w:asciiTheme="minorHAnsi" w:cstheme="minorHAnsi" w:hint="eastAsia"/>
              </w:rPr>
              <w:t>管理员账号、密码。</w:t>
            </w:r>
          </w:p>
          <w:p w14:paraId="72A10E5E" w14:textId="77777777" w:rsidR="00D23B5C" w:rsidRDefault="00D4061A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5877C2C" wp14:editId="49B37A00">
                  <wp:extent cx="4118610" cy="2951599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0292" cy="2952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B11008" w14:textId="77777777" w:rsidR="00D23B5C" w:rsidRPr="004454EF" w:rsidRDefault="00D23B5C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</w:p>
        </w:tc>
      </w:tr>
      <w:tr w:rsidR="00E04A89" w:rsidRPr="004454EF" w14:paraId="0511F660" w14:textId="77777777" w:rsidTr="00511A32">
        <w:trPr>
          <w:cantSplit/>
          <w:trHeight w:val="60"/>
        </w:trPr>
        <w:tc>
          <w:tcPr>
            <w:tcW w:w="838" w:type="dxa"/>
          </w:tcPr>
          <w:p w14:paraId="52DF56BD" w14:textId="77777777" w:rsidR="00E04A89" w:rsidRPr="004454EF" w:rsidRDefault="00E04A89" w:rsidP="004A78DC">
            <w:pPr>
              <w:pStyle w:val="CitrixBodyText"/>
              <w:numPr>
                <w:ilvl w:val="0"/>
                <w:numId w:val="27"/>
              </w:numPr>
              <w:spacing w:before="0" w:after="0" w:line="360" w:lineRule="auto"/>
              <w:jc w:val="center"/>
              <w:rPr>
                <w:rFonts w:ascii="Arial" w:hAnsi="Arial" w:cs="Arial"/>
                <w:b/>
                <w:sz w:val="21"/>
                <w:szCs w:val="21"/>
              </w:rPr>
            </w:pPr>
          </w:p>
        </w:tc>
        <w:tc>
          <w:tcPr>
            <w:tcW w:w="8813" w:type="dxa"/>
          </w:tcPr>
          <w:p w14:paraId="5D0F669A" w14:textId="77777777" w:rsidR="00E04A89" w:rsidRDefault="00D4061A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首页显示整体概览</w:t>
            </w:r>
            <w:r w:rsidR="00E04A89">
              <w:rPr>
                <w:rFonts w:ascii="Arial" w:hAnsi="Arial" w:cs="Arial" w:hint="eastAsia"/>
                <w:szCs w:val="21"/>
              </w:rPr>
              <w:t>。</w:t>
            </w:r>
            <w:r>
              <w:rPr>
                <w:rFonts w:ascii="Arial" w:hAnsi="Arial" w:cs="Arial" w:hint="eastAsia"/>
                <w:szCs w:val="21"/>
              </w:rPr>
              <w:t>本例中使用的是测试</w:t>
            </w:r>
            <w:r>
              <w:rPr>
                <w:rFonts w:ascii="Arial" w:hAnsi="Arial" w:cs="Arial" w:hint="eastAsia"/>
                <w:szCs w:val="21"/>
              </w:rPr>
              <w:t>lic</w:t>
            </w:r>
            <w:r w:rsidR="000F0AA5">
              <w:rPr>
                <w:rFonts w:ascii="Arial" w:hAnsi="Arial" w:cs="Arial" w:hint="eastAsia"/>
                <w:szCs w:val="21"/>
              </w:rPr>
              <w:t>，所有有报警。</w:t>
            </w:r>
          </w:p>
          <w:p w14:paraId="32E008E6" w14:textId="6BD24513" w:rsidR="00E04A89" w:rsidRDefault="009E48C6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CB0DE90" wp14:editId="558E0038">
                  <wp:extent cx="4497100" cy="1319841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8213" cy="1326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C2290F" w14:textId="77777777" w:rsidR="00E04A89" w:rsidRPr="001F6875" w:rsidRDefault="00E04A89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</w:p>
          <w:p w14:paraId="4EAE058E" w14:textId="1E7F84BA" w:rsidR="00E04A89" w:rsidRDefault="009E48C6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D139DAD" wp14:editId="2CCE8C2F">
                  <wp:extent cx="4524216" cy="1345721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4974" cy="1357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180204" w14:textId="77777777" w:rsidR="00D4061A" w:rsidRDefault="00D4061A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</w:p>
        </w:tc>
      </w:tr>
      <w:tr w:rsidR="00E04A89" w:rsidRPr="004454EF" w14:paraId="6F9F6504" w14:textId="77777777" w:rsidTr="00511A32">
        <w:trPr>
          <w:cantSplit/>
          <w:trHeight w:val="60"/>
        </w:trPr>
        <w:tc>
          <w:tcPr>
            <w:tcW w:w="838" w:type="dxa"/>
          </w:tcPr>
          <w:p w14:paraId="1D2566B7" w14:textId="77777777" w:rsidR="00E04A89" w:rsidRPr="004454EF" w:rsidRDefault="00E04A89" w:rsidP="004A78DC">
            <w:pPr>
              <w:pStyle w:val="CitrixBodyText"/>
              <w:numPr>
                <w:ilvl w:val="0"/>
                <w:numId w:val="27"/>
              </w:numPr>
              <w:spacing w:before="0" w:after="0" w:line="360" w:lineRule="auto"/>
              <w:jc w:val="center"/>
              <w:rPr>
                <w:rFonts w:ascii="Arial" w:hAnsi="Arial" w:cs="Arial"/>
                <w:b/>
                <w:sz w:val="21"/>
                <w:szCs w:val="21"/>
              </w:rPr>
            </w:pPr>
          </w:p>
        </w:tc>
        <w:tc>
          <w:tcPr>
            <w:tcW w:w="8813" w:type="dxa"/>
          </w:tcPr>
          <w:p w14:paraId="3EE249E8" w14:textId="77777777" w:rsidR="00E04A89" w:rsidRDefault="000F0AA5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所有已连接的会话</w:t>
            </w:r>
            <w:r>
              <w:rPr>
                <w:rFonts w:ascii="Arial" w:hAnsi="Arial" w:cs="Arial" w:hint="eastAsia"/>
                <w:szCs w:val="21"/>
              </w:rPr>
              <w:t xml:space="preserve"> </w:t>
            </w:r>
            <w:r>
              <w:rPr>
                <w:rFonts w:ascii="Arial" w:hAnsi="Arial" w:cs="Arial" w:hint="eastAsia"/>
                <w:szCs w:val="21"/>
              </w:rPr>
              <w:t>中会显示各种类型登录</w:t>
            </w:r>
            <w:r w:rsidR="00C8703B">
              <w:rPr>
                <w:rFonts w:ascii="Arial" w:hAnsi="Arial" w:cs="Arial" w:hint="eastAsia"/>
                <w:szCs w:val="21"/>
              </w:rPr>
              <w:t>情况。如果是</w:t>
            </w:r>
            <w:r w:rsidR="00C8703B">
              <w:rPr>
                <w:rFonts w:ascii="Arial" w:hAnsi="Arial" w:cs="Arial" w:hint="eastAsia"/>
                <w:szCs w:val="21"/>
              </w:rPr>
              <w:t>Receiver</w:t>
            </w:r>
            <w:r w:rsidR="00C8703B">
              <w:rPr>
                <w:rFonts w:ascii="Arial" w:hAnsi="Arial" w:cs="Arial" w:hint="eastAsia"/>
                <w:szCs w:val="21"/>
              </w:rPr>
              <w:t>登录，会显示终端</w:t>
            </w:r>
            <w:r w:rsidR="00C8703B">
              <w:rPr>
                <w:rFonts w:ascii="Arial" w:hAnsi="Arial" w:cs="Arial" w:hint="eastAsia"/>
                <w:szCs w:val="21"/>
              </w:rPr>
              <w:t>IP</w:t>
            </w:r>
            <w:r w:rsidR="00C8703B">
              <w:rPr>
                <w:rFonts w:ascii="Arial" w:hAnsi="Arial" w:cs="Arial" w:hint="eastAsia"/>
                <w:szCs w:val="21"/>
              </w:rPr>
              <w:t>，</w:t>
            </w:r>
            <w:r w:rsidR="00C8703B">
              <w:rPr>
                <w:rFonts w:ascii="Arial" w:hAnsi="Arial" w:cs="Arial" w:hint="eastAsia"/>
                <w:szCs w:val="21"/>
              </w:rPr>
              <w:t>Receiver</w:t>
            </w:r>
            <w:r w:rsidR="00C8703B">
              <w:rPr>
                <w:rFonts w:ascii="Arial" w:hAnsi="Arial" w:cs="Arial" w:hint="eastAsia"/>
                <w:szCs w:val="21"/>
              </w:rPr>
              <w:t>版本，被访问的计算机名称等。</w:t>
            </w:r>
          </w:p>
          <w:p w14:paraId="0A3A1171" w14:textId="33B9B75A" w:rsidR="00E04A89" w:rsidRDefault="00B07628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6BBC984" wp14:editId="1D2EB448">
                  <wp:extent cx="5450205" cy="2190115"/>
                  <wp:effectExtent l="0" t="0" r="0" b="63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205" cy="2190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BBCC74" w14:textId="77777777" w:rsidR="00E04A89" w:rsidRDefault="00E04A89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</w:p>
        </w:tc>
      </w:tr>
      <w:tr w:rsidR="00E04A89" w:rsidRPr="004454EF" w14:paraId="675A8F1F" w14:textId="77777777" w:rsidTr="00511A32">
        <w:trPr>
          <w:cantSplit/>
          <w:trHeight w:val="60"/>
        </w:trPr>
        <w:tc>
          <w:tcPr>
            <w:tcW w:w="838" w:type="dxa"/>
          </w:tcPr>
          <w:p w14:paraId="50F3336D" w14:textId="77777777" w:rsidR="00E04A89" w:rsidRPr="004454EF" w:rsidRDefault="00E04A89" w:rsidP="004A78DC">
            <w:pPr>
              <w:pStyle w:val="CitrixBodyText"/>
              <w:numPr>
                <w:ilvl w:val="0"/>
                <w:numId w:val="27"/>
              </w:numPr>
              <w:spacing w:before="0" w:after="0" w:line="360" w:lineRule="auto"/>
              <w:jc w:val="center"/>
              <w:rPr>
                <w:rFonts w:ascii="Arial" w:hAnsi="Arial" w:cs="Arial"/>
                <w:b/>
                <w:sz w:val="21"/>
                <w:szCs w:val="21"/>
              </w:rPr>
            </w:pPr>
          </w:p>
        </w:tc>
        <w:tc>
          <w:tcPr>
            <w:tcW w:w="8813" w:type="dxa"/>
          </w:tcPr>
          <w:p w14:paraId="1D08C8DF" w14:textId="1322BAD2" w:rsidR="00E04A89" w:rsidRDefault="00C8703B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如果需要更为详细的信息，点击“关联用户”下的</w:t>
            </w:r>
            <w:r w:rsidR="00B07628">
              <w:rPr>
                <w:rFonts w:ascii="Arial" w:hAnsi="Arial" w:cs="Arial" w:hint="eastAsia"/>
                <w:szCs w:val="21"/>
              </w:rPr>
              <w:t>bijiafeng</w:t>
            </w:r>
            <w:r>
              <w:rPr>
                <w:rFonts w:ascii="Arial" w:hAnsi="Arial" w:cs="Arial" w:hint="eastAsia"/>
                <w:szCs w:val="21"/>
              </w:rPr>
              <w:t>。可以看到所有</w:t>
            </w:r>
            <w:r w:rsidR="00B07628">
              <w:rPr>
                <w:rFonts w:ascii="Arial" w:hAnsi="Arial" w:cs="Arial"/>
                <w:szCs w:val="21"/>
              </w:rPr>
              <w:t>bijiafeng</w:t>
            </w:r>
            <w:r>
              <w:rPr>
                <w:rFonts w:ascii="Arial" w:hAnsi="Arial" w:cs="Arial" w:hint="eastAsia"/>
                <w:szCs w:val="21"/>
              </w:rPr>
              <w:t>账号下能够被分配的资源都会罗列出来，其中正在被访问的</w:t>
            </w:r>
            <w:r>
              <w:rPr>
                <w:rFonts w:ascii="Arial" w:hAnsi="Arial" w:cs="Arial" w:hint="eastAsia"/>
                <w:szCs w:val="21"/>
              </w:rPr>
              <w:t>session</w:t>
            </w:r>
            <w:r>
              <w:rPr>
                <w:rFonts w:ascii="Arial" w:hAnsi="Arial" w:cs="Arial" w:hint="eastAsia"/>
                <w:szCs w:val="21"/>
              </w:rPr>
              <w:t>显示为绿色。</w:t>
            </w:r>
          </w:p>
          <w:p w14:paraId="750ED88B" w14:textId="77E44696" w:rsidR="00C8703B" w:rsidRDefault="00C8703B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此例中选中</w:t>
            </w:r>
            <w:r>
              <w:rPr>
                <w:rFonts w:ascii="Arial" w:hAnsi="Arial" w:cs="Arial" w:hint="eastAsia"/>
                <w:szCs w:val="21"/>
              </w:rPr>
              <w:t xml:space="preserve"> </w:t>
            </w:r>
            <w:r w:rsidR="00B07628">
              <w:rPr>
                <w:rFonts w:ascii="Arial" w:hAnsi="Arial" w:cs="Arial"/>
                <w:szCs w:val="21"/>
              </w:rPr>
              <w:t>PVS-Win10</w:t>
            </w:r>
            <w:r>
              <w:rPr>
                <w:rFonts w:ascii="Arial" w:hAnsi="Arial" w:cs="Arial" w:hint="eastAsia"/>
                <w:szCs w:val="21"/>
              </w:rPr>
              <w:t>。</w:t>
            </w:r>
          </w:p>
          <w:p w14:paraId="55963BEA" w14:textId="7FC4D4BA" w:rsidR="00C8703B" w:rsidRPr="00C8703B" w:rsidRDefault="00B07628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D21E6FF" wp14:editId="58A78F30">
                  <wp:extent cx="5450205" cy="2755265"/>
                  <wp:effectExtent l="0" t="0" r="0" b="698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205" cy="2755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855DBD" w14:textId="77777777" w:rsidR="00C8703B" w:rsidRDefault="00C8703B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</w:p>
          <w:p w14:paraId="3A6A24C8" w14:textId="77777777" w:rsidR="00E04A89" w:rsidRDefault="00E04A89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</w:p>
          <w:p w14:paraId="1511CFB8" w14:textId="77777777" w:rsidR="00E04A89" w:rsidRDefault="00E04A89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</w:p>
        </w:tc>
      </w:tr>
      <w:tr w:rsidR="00BB3D91" w:rsidRPr="004454EF" w14:paraId="11308BB2" w14:textId="77777777" w:rsidTr="00511A32">
        <w:trPr>
          <w:cantSplit/>
          <w:trHeight w:val="60"/>
        </w:trPr>
        <w:tc>
          <w:tcPr>
            <w:tcW w:w="838" w:type="dxa"/>
          </w:tcPr>
          <w:p w14:paraId="18318AD4" w14:textId="77777777" w:rsidR="00BB3D91" w:rsidRPr="004454EF" w:rsidRDefault="00BB3D91" w:rsidP="004A78DC">
            <w:pPr>
              <w:pStyle w:val="CitrixBodyText"/>
              <w:numPr>
                <w:ilvl w:val="0"/>
                <w:numId w:val="27"/>
              </w:numPr>
              <w:spacing w:before="0" w:after="0" w:line="360" w:lineRule="auto"/>
              <w:jc w:val="center"/>
              <w:rPr>
                <w:rFonts w:ascii="Arial" w:hAnsi="Arial" w:cs="Arial"/>
                <w:b/>
                <w:sz w:val="21"/>
                <w:szCs w:val="21"/>
                <w:lang w:eastAsia="zh-CN"/>
              </w:rPr>
            </w:pPr>
          </w:p>
        </w:tc>
        <w:tc>
          <w:tcPr>
            <w:tcW w:w="8813" w:type="dxa"/>
          </w:tcPr>
          <w:p w14:paraId="3FA7B671" w14:textId="77777777" w:rsidR="00EB4CBB" w:rsidRDefault="00C8703B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可以看到“应用程序”会显示当前正在运行的程序名，</w:t>
            </w:r>
          </w:p>
          <w:p w14:paraId="200ED536" w14:textId="55C12283" w:rsidR="00BB3D91" w:rsidRDefault="00B07628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D55E456" wp14:editId="1325B4E6">
                  <wp:extent cx="5450205" cy="3198495"/>
                  <wp:effectExtent l="0" t="0" r="0" b="190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205" cy="3198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162905" w14:textId="77777777" w:rsidR="00395A2E" w:rsidRDefault="00395A2E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</w:p>
        </w:tc>
      </w:tr>
      <w:tr w:rsidR="00BB3D91" w:rsidRPr="004454EF" w14:paraId="5E96E7C6" w14:textId="77777777" w:rsidTr="00511A32">
        <w:trPr>
          <w:cantSplit/>
          <w:trHeight w:val="60"/>
        </w:trPr>
        <w:tc>
          <w:tcPr>
            <w:tcW w:w="838" w:type="dxa"/>
          </w:tcPr>
          <w:p w14:paraId="0E6BEE47" w14:textId="77777777" w:rsidR="00BB3D91" w:rsidRPr="004454EF" w:rsidRDefault="00BB3D91" w:rsidP="004A78DC">
            <w:pPr>
              <w:pStyle w:val="CitrixBodyText"/>
              <w:numPr>
                <w:ilvl w:val="0"/>
                <w:numId w:val="27"/>
              </w:numPr>
              <w:spacing w:before="0" w:after="0" w:line="360" w:lineRule="auto"/>
              <w:jc w:val="center"/>
              <w:rPr>
                <w:rFonts w:ascii="Arial" w:hAnsi="Arial" w:cs="Arial"/>
                <w:b/>
                <w:sz w:val="21"/>
                <w:szCs w:val="21"/>
              </w:rPr>
            </w:pPr>
          </w:p>
        </w:tc>
        <w:tc>
          <w:tcPr>
            <w:tcW w:w="8813" w:type="dxa"/>
          </w:tcPr>
          <w:p w14:paraId="5DA0DFA0" w14:textId="77777777" w:rsidR="00BB3D91" w:rsidRDefault="00395A2E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如果用户在</w:t>
            </w:r>
            <w:r>
              <w:rPr>
                <w:rFonts w:ascii="Arial" w:hAnsi="Arial" w:cs="Arial" w:hint="eastAsia"/>
                <w:szCs w:val="21"/>
              </w:rPr>
              <w:t>VDA</w:t>
            </w:r>
            <w:r>
              <w:rPr>
                <w:rFonts w:ascii="Arial" w:hAnsi="Arial" w:cs="Arial" w:hint="eastAsia"/>
                <w:szCs w:val="21"/>
              </w:rPr>
              <w:t>打开的应用则会显示对应的应用清单</w:t>
            </w:r>
            <w:r w:rsidR="00BB3D91">
              <w:rPr>
                <w:rFonts w:ascii="Arial" w:hAnsi="Arial" w:cs="Arial" w:hint="eastAsia"/>
                <w:szCs w:val="21"/>
              </w:rPr>
              <w:t>，</w:t>
            </w:r>
          </w:p>
          <w:p w14:paraId="7FAFE20D" w14:textId="23F43F06" w:rsidR="00BB3D91" w:rsidRDefault="00B07628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C227FE0" wp14:editId="0290B388">
                  <wp:extent cx="5450205" cy="2969895"/>
                  <wp:effectExtent l="0" t="0" r="0" b="190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205" cy="2969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800044" w14:textId="77777777" w:rsidR="00BB3D91" w:rsidRDefault="00BB3D91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</w:p>
        </w:tc>
      </w:tr>
      <w:tr w:rsidR="00E04A89" w:rsidRPr="004454EF" w14:paraId="170F871A" w14:textId="77777777" w:rsidTr="00511A32">
        <w:trPr>
          <w:cantSplit/>
          <w:trHeight w:val="60"/>
        </w:trPr>
        <w:tc>
          <w:tcPr>
            <w:tcW w:w="838" w:type="dxa"/>
          </w:tcPr>
          <w:p w14:paraId="5E46842C" w14:textId="77777777" w:rsidR="00E04A89" w:rsidRPr="004454EF" w:rsidRDefault="00E04A89" w:rsidP="004A78DC">
            <w:pPr>
              <w:pStyle w:val="CitrixBodyText"/>
              <w:numPr>
                <w:ilvl w:val="0"/>
                <w:numId w:val="27"/>
              </w:numPr>
              <w:spacing w:before="0" w:after="0" w:line="360" w:lineRule="auto"/>
              <w:jc w:val="center"/>
              <w:rPr>
                <w:rFonts w:ascii="Arial" w:hAnsi="Arial" w:cs="Arial"/>
                <w:b/>
                <w:sz w:val="21"/>
                <w:szCs w:val="21"/>
              </w:rPr>
            </w:pPr>
          </w:p>
        </w:tc>
        <w:tc>
          <w:tcPr>
            <w:tcW w:w="8813" w:type="dxa"/>
          </w:tcPr>
          <w:p w14:paraId="524985BE" w14:textId="77777777" w:rsidR="00E04A89" w:rsidRDefault="00395A2E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左边还有“重新启动”和“重影”功能</w:t>
            </w:r>
            <w:r w:rsidR="00035A6A">
              <w:rPr>
                <w:rFonts w:ascii="Arial" w:hAnsi="Arial" w:cs="Arial" w:hint="eastAsia"/>
                <w:szCs w:val="21"/>
              </w:rPr>
              <w:t>，</w:t>
            </w:r>
          </w:p>
          <w:p w14:paraId="699CAA3B" w14:textId="77777777" w:rsidR="00395A2E" w:rsidRPr="00395A2E" w:rsidRDefault="00395A2E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注：重影功能是调用</w:t>
            </w:r>
            <w:r>
              <w:rPr>
                <w:rFonts w:ascii="Arial" w:hAnsi="Arial" w:cs="Arial" w:hint="eastAsia"/>
                <w:szCs w:val="21"/>
              </w:rPr>
              <w:t>Remote</w:t>
            </w:r>
            <w:r>
              <w:rPr>
                <w:rFonts w:ascii="Arial" w:hAnsi="Arial" w:cs="Arial"/>
                <w:szCs w:val="21"/>
              </w:rPr>
              <w:t xml:space="preserve"> Assistant</w:t>
            </w:r>
            <w:r>
              <w:rPr>
                <w:rFonts w:ascii="Arial" w:hAnsi="Arial" w:cs="Arial" w:hint="eastAsia"/>
                <w:szCs w:val="21"/>
              </w:rPr>
              <w:t>服务来让管理员可以发起远程支持服务</w:t>
            </w:r>
          </w:p>
          <w:p w14:paraId="3A3B7BF7" w14:textId="77777777" w:rsidR="00E04A89" w:rsidRPr="004454EF" w:rsidRDefault="00395A2E" w:rsidP="004A78DC">
            <w:pPr>
              <w:tabs>
                <w:tab w:val="right" w:pos="8583"/>
              </w:tabs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79D6BFB" wp14:editId="7D446A06">
                  <wp:extent cx="3723445" cy="1187355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4328" cy="1190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04A89">
              <w:rPr>
                <w:rFonts w:ascii="Arial" w:hAnsi="Arial" w:cs="Arial"/>
                <w:szCs w:val="21"/>
              </w:rPr>
              <w:tab/>
            </w:r>
          </w:p>
        </w:tc>
      </w:tr>
      <w:tr w:rsidR="00E04A89" w:rsidRPr="004454EF" w14:paraId="1A0F3C00" w14:textId="77777777" w:rsidTr="00511A32">
        <w:trPr>
          <w:cantSplit/>
          <w:trHeight w:val="60"/>
        </w:trPr>
        <w:tc>
          <w:tcPr>
            <w:tcW w:w="838" w:type="dxa"/>
          </w:tcPr>
          <w:p w14:paraId="49BEB827" w14:textId="77777777" w:rsidR="00E04A89" w:rsidRPr="004454EF" w:rsidRDefault="00E04A89" w:rsidP="004A78DC">
            <w:pPr>
              <w:pStyle w:val="CitrixBodyText"/>
              <w:numPr>
                <w:ilvl w:val="0"/>
                <w:numId w:val="27"/>
              </w:numPr>
              <w:spacing w:before="0" w:after="0" w:line="360" w:lineRule="auto"/>
              <w:jc w:val="center"/>
              <w:rPr>
                <w:rFonts w:ascii="Arial" w:hAnsi="Arial" w:cs="Arial"/>
                <w:b/>
                <w:sz w:val="21"/>
                <w:szCs w:val="21"/>
              </w:rPr>
            </w:pPr>
          </w:p>
        </w:tc>
        <w:tc>
          <w:tcPr>
            <w:tcW w:w="8813" w:type="dxa"/>
          </w:tcPr>
          <w:p w14:paraId="34AB837D" w14:textId="77777777" w:rsidR="00E04A89" w:rsidRPr="00395A2E" w:rsidRDefault="00395A2E" w:rsidP="004A78DC">
            <w:pPr>
              <w:spacing w:line="360" w:lineRule="auto"/>
              <w:rPr>
                <w:rFonts w:asciiTheme="minorHAnsi" w:cstheme="minorHAnsi"/>
              </w:rPr>
            </w:pPr>
            <w:r>
              <w:rPr>
                <w:rFonts w:asciiTheme="minorHAnsi" w:cstheme="minorHAnsi" w:hint="eastAsia"/>
              </w:rPr>
              <w:t>等待重影启动</w:t>
            </w:r>
            <w:r w:rsidR="00035A6A">
              <w:rPr>
                <w:rFonts w:ascii="Arial" w:hAnsi="Arial" w:cs="Arial" w:hint="eastAsia"/>
                <w:szCs w:val="21"/>
              </w:rPr>
              <w:t>。</w:t>
            </w:r>
          </w:p>
          <w:p w14:paraId="32E02BA7" w14:textId="77777777" w:rsidR="00E04A89" w:rsidRDefault="00395A2E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rFonts w:asciiTheme="minorHAnsi" w:cstheme="minorHAnsi" w:hint="eastAsia"/>
                <w:noProof/>
              </w:rPr>
              <w:drawing>
                <wp:inline distT="0" distB="0" distL="0" distR="0" wp14:anchorId="44A47352" wp14:editId="73E8F677">
                  <wp:extent cx="4121624" cy="1105322"/>
                  <wp:effectExtent l="0" t="0" r="0" b="0"/>
                  <wp:docPr id="112" name="图片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4505" cy="11087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F765F4" w14:textId="77777777" w:rsidR="00190F4A" w:rsidRDefault="00190F4A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</w:p>
        </w:tc>
      </w:tr>
      <w:tr w:rsidR="00395A2E" w:rsidRPr="004454EF" w14:paraId="6C455942" w14:textId="77777777" w:rsidTr="00511A32">
        <w:trPr>
          <w:cantSplit/>
          <w:trHeight w:val="60"/>
        </w:trPr>
        <w:tc>
          <w:tcPr>
            <w:tcW w:w="838" w:type="dxa"/>
          </w:tcPr>
          <w:p w14:paraId="557D973A" w14:textId="77777777" w:rsidR="00395A2E" w:rsidRPr="004454EF" w:rsidRDefault="00395A2E" w:rsidP="004A78DC">
            <w:pPr>
              <w:pStyle w:val="CitrixBodyText"/>
              <w:numPr>
                <w:ilvl w:val="0"/>
                <w:numId w:val="27"/>
              </w:numPr>
              <w:spacing w:before="0" w:after="0" w:line="360" w:lineRule="auto"/>
              <w:jc w:val="center"/>
              <w:rPr>
                <w:rFonts w:ascii="Arial" w:hAnsi="Arial" w:cs="Arial"/>
                <w:b/>
                <w:sz w:val="21"/>
                <w:szCs w:val="21"/>
              </w:rPr>
            </w:pPr>
          </w:p>
        </w:tc>
        <w:tc>
          <w:tcPr>
            <w:tcW w:w="8813" w:type="dxa"/>
          </w:tcPr>
          <w:p w14:paraId="4E1F73FF" w14:textId="77777777" w:rsidR="00395A2E" w:rsidRDefault="00395A2E" w:rsidP="004A78DC">
            <w:pPr>
              <w:spacing w:line="360" w:lineRule="auto"/>
              <w:rPr>
                <w:rFonts w:asciiTheme="minorHAnsi" w:cstheme="minorHAnsi"/>
              </w:rPr>
            </w:pPr>
            <w:r>
              <w:rPr>
                <w:rFonts w:asciiTheme="minorHAnsi" w:cstheme="minorHAnsi" w:hint="eastAsia"/>
              </w:rPr>
              <w:t>浏览器跳出保存提示时直接点击“打开”</w:t>
            </w:r>
          </w:p>
          <w:p w14:paraId="27B1D501" w14:textId="77777777" w:rsidR="00395A2E" w:rsidRDefault="00395A2E" w:rsidP="004A78DC">
            <w:pPr>
              <w:spacing w:line="360" w:lineRule="auto"/>
              <w:rPr>
                <w:rFonts w:asciiTheme="minorHAnsi" w:cstheme="minorHAnsi"/>
              </w:rPr>
            </w:pPr>
            <w:r>
              <w:rPr>
                <w:rFonts w:asciiTheme="minorHAnsi" w:cstheme="minorHAnsi" w:hint="eastAsia"/>
                <w:noProof/>
              </w:rPr>
              <w:drawing>
                <wp:inline distT="0" distB="0" distL="0" distR="0" wp14:anchorId="4B441FBA" wp14:editId="0F81FD03">
                  <wp:extent cx="5448300" cy="292100"/>
                  <wp:effectExtent l="19050" t="0" r="0" b="0"/>
                  <wp:docPr id="115" name="图片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8300" cy="292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5A2E" w:rsidRPr="004454EF" w14:paraId="57FF2DCE" w14:textId="77777777" w:rsidTr="00511A32">
        <w:trPr>
          <w:cantSplit/>
          <w:trHeight w:val="60"/>
        </w:trPr>
        <w:tc>
          <w:tcPr>
            <w:tcW w:w="838" w:type="dxa"/>
          </w:tcPr>
          <w:p w14:paraId="3B7E2746" w14:textId="77777777" w:rsidR="00395A2E" w:rsidRPr="004454EF" w:rsidRDefault="00395A2E" w:rsidP="004A78DC">
            <w:pPr>
              <w:pStyle w:val="CitrixBodyText"/>
              <w:numPr>
                <w:ilvl w:val="0"/>
                <w:numId w:val="27"/>
              </w:numPr>
              <w:spacing w:before="0" w:after="0" w:line="360" w:lineRule="auto"/>
              <w:jc w:val="center"/>
              <w:rPr>
                <w:rFonts w:ascii="Arial" w:hAnsi="Arial" w:cs="Arial"/>
                <w:b/>
                <w:sz w:val="21"/>
                <w:szCs w:val="21"/>
              </w:rPr>
            </w:pPr>
          </w:p>
        </w:tc>
        <w:tc>
          <w:tcPr>
            <w:tcW w:w="8813" w:type="dxa"/>
          </w:tcPr>
          <w:p w14:paraId="71B56A4A" w14:textId="77777777" w:rsidR="00395A2E" w:rsidRDefault="00395A2E" w:rsidP="004A78DC">
            <w:pPr>
              <w:spacing w:line="360" w:lineRule="auto"/>
              <w:rPr>
                <w:rFonts w:asciiTheme="minorHAnsi" w:cstheme="minorHAnsi"/>
              </w:rPr>
            </w:pPr>
            <w:r>
              <w:rPr>
                <w:rFonts w:asciiTheme="minorHAnsi" w:cstheme="minorHAnsi" w:hint="eastAsia"/>
              </w:rPr>
              <w:t>用户在虚拟桌面中点击“是”允许管理员进行远程协助。</w:t>
            </w:r>
          </w:p>
          <w:p w14:paraId="57BB8C1F" w14:textId="49A28825" w:rsidR="00395A2E" w:rsidRDefault="000D1F84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B4DC6FC" wp14:editId="71D79FB0">
                  <wp:extent cx="5450205" cy="3147695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205" cy="3147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FB6930" w14:textId="77777777" w:rsidR="00395A2E" w:rsidRDefault="00395A2E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</w:p>
        </w:tc>
      </w:tr>
      <w:tr w:rsidR="00395A2E" w:rsidRPr="004454EF" w14:paraId="3E232AD3" w14:textId="77777777" w:rsidTr="00511A32">
        <w:trPr>
          <w:cantSplit/>
          <w:trHeight w:val="60"/>
        </w:trPr>
        <w:tc>
          <w:tcPr>
            <w:tcW w:w="838" w:type="dxa"/>
          </w:tcPr>
          <w:p w14:paraId="738D09BB" w14:textId="77777777" w:rsidR="00395A2E" w:rsidRPr="004454EF" w:rsidRDefault="00395A2E" w:rsidP="004A78DC">
            <w:pPr>
              <w:pStyle w:val="CitrixBodyText"/>
              <w:numPr>
                <w:ilvl w:val="0"/>
                <w:numId w:val="27"/>
              </w:numPr>
              <w:spacing w:before="0" w:after="0" w:line="360" w:lineRule="auto"/>
              <w:jc w:val="center"/>
              <w:rPr>
                <w:rFonts w:ascii="Arial" w:hAnsi="Arial" w:cs="Arial"/>
                <w:b/>
                <w:sz w:val="21"/>
                <w:szCs w:val="21"/>
              </w:rPr>
            </w:pPr>
          </w:p>
        </w:tc>
        <w:tc>
          <w:tcPr>
            <w:tcW w:w="8813" w:type="dxa"/>
          </w:tcPr>
          <w:p w14:paraId="04BB393B" w14:textId="77777777" w:rsidR="00395A2E" w:rsidRDefault="00395A2E" w:rsidP="004A78DC">
            <w:pPr>
              <w:spacing w:line="360" w:lineRule="auto"/>
              <w:rPr>
                <w:rFonts w:asciiTheme="minorHAnsi" w:cstheme="minorHAnsi"/>
              </w:rPr>
            </w:pPr>
            <w:r>
              <w:rPr>
                <w:rFonts w:asciiTheme="minorHAnsi" w:cstheme="minorHAnsi" w:hint="eastAsia"/>
              </w:rPr>
              <w:t>管理员可以看到用户的桌面。</w:t>
            </w:r>
          </w:p>
          <w:p w14:paraId="1D8F4E4C" w14:textId="0AFA0DE0" w:rsidR="00395A2E" w:rsidRDefault="000D1F84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5F2F024" wp14:editId="43F35D89">
                  <wp:extent cx="5450205" cy="3084830"/>
                  <wp:effectExtent l="0" t="0" r="0" b="127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205" cy="3084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BB867D" w14:textId="77777777" w:rsidR="00395A2E" w:rsidRDefault="00395A2E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</w:p>
        </w:tc>
      </w:tr>
      <w:tr w:rsidR="00395A2E" w:rsidRPr="004454EF" w14:paraId="0CAB03C2" w14:textId="77777777" w:rsidTr="00511A32">
        <w:trPr>
          <w:cantSplit/>
          <w:trHeight w:val="60"/>
        </w:trPr>
        <w:tc>
          <w:tcPr>
            <w:tcW w:w="838" w:type="dxa"/>
          </w:tcPr>
          <w:p w14:paraId="662EAA14" w14:textId="77777777" w:rsidR="00395A2E" w:rsidRPr="004454EF" w:rsidRDefault="00395A2E" w:rsidP="004A78DC">
            <w:pPr>
              <w:pStyle w:val="CitrixBodyText"/>
              <w:numPr>
                <w:ilvl w:val="0"/>
                <w:numId w:val="27"/>
              </w:numPr>
              <w:spacing w:before="0" w:after="0" w:line="360" w:lineRule="auto"/>
              <w:jc w:val="center"/>
              <w:rPr>
                <w:rFonts w:ascii="Arial" w:hAnsi="Arial" w:cs="Arial"/>
                <w:b/>
                <w:sz w:val="21"/>
                <w:szCs w:val="21"/>
                <w:lang w:eastAsia="zh-CN"/>
              </w:rPr>
            </w:pPr>
          </w:p>
        </w:tc>
        <w:tc>
          <w:tcPr>
            <w:tcW w:w="8813" w:type="dxa"/>
          </w:tcPr>
          <w:p w14:paraId="273FC1C5" w14:textId="77777777" w:rsidR="00395A2E" w:rsidRDefault="00395A2E" w:rsidP="004A78DC">
            <w:pPr>
              <w:spacing w:line="360" w:lineRule="auto"/>
              <w:rPr>
                <w:rFonts w:asciiTheme="minorHAnsi" w:cstheme="minorHAnsi"/>
              </w:rPr>
            </w:pPr>
            <w:r>
              <w:rPr>
                <w:rFonts w:asciiTheme="minorHAnsi" w:cstheme="minorHAnsi" w:hint="eastAsia"/>
              </w:rPr>
              <w:t>管理员点击“请求控制”。在用户同意控制后，可以对虚拟桌面进行控制。</w:t>
            </w:r>
          </w:p>
          <w:p w14:paraId="53F969BF" w14:textId="4E7E20AB" w:rsidR="00395A2E" w:rsidRDefault="000D1F84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7B812EA" wp14:editId="4BBA9032">
                  <wp:extent cx="4876800" cy="3019425"/>
                  <wp:effectExtent l="0" t="0" r="0" b="952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19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5AB3A8" w14:textId="77777777" w:rsidR="00395A2E" w:rsidRDefault="00395A2E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</w:p>
        </w:tc>
      </w:tr>
      <w:tr w:rsidR="00395A2E" w:rsidRPr="004454EF" w14:paraId="5F1DC7F1" w14:textId="77777777" w:rsidTr="00511A32">
        <w:trPr>
          <w:cantSplit/>
          <w:trHeight w:val="60"/>
        </w:trPr>
        <w:tc>
          <w:tcPr>
            <w:tcW w:w="838" w:type="dxa"/>
          </w:tcPr>
          <w:p w14:paraId="17BBE725" w14:textId="77777777" w:rsidR="00395A2E" w:rsidRPr="004454EF" w:rsidRDefault="00395A2E" w:rsidP="004A78DC">
            <w:pPr>
              <w:pStyle w:val="CitrixBodyText"/>
              <w:numPr>
                <w:ilvl w:val="0"/>
                <w:numId w:val="27"/>
              </w:numPr>
              <w:spacing w:before="0" w:after="0" w:line="360" w:lineRule="auto"/>
              <w:jc w:val="center"/>
              <w:rPr>
                <w:rFonts w:ascii="Arial" w:hAnsi="Arial" w:cs="Arial"/>
                <w:b/>
                <w:sz w:val="21"/>
                <w:szCs w:val="21"/>
              </w:rPr>
            </w:pPr>
          </w:p>
        </w:tc>
        <w:tc>
          <w:tcPr>
            <w:tcW w:w="8813" w:type="dxa"/>
          </w:tcPr>
          <w:p w14:paraId="1E9F3CBA" w14:textId="77777777" w:rsidR="00395A2E" w:rsidRPr="00925331" w:rsidRDefault="00395A2E" w:rsidP="004A78DC">
            <w:pPr>
              <w:spacing w:line="360" w:lineRule="auto"/>
              <w:rPr>
                <w:rFonts w:asciiTheme="minorHAnsi" w:cstheme="minorHAnsi"/>
              </w:rPr>
            </w:pPr>
            <w:r>
              <w:rPr>
                <w:rFonts w:asciiTheme="minorHAnsi" w:cstheme="minorHAnsi" w:hint="eastAsia"/>
              </w:rPr>
              <w:t>在用户同意控制后，管理员可以对虚拟桌面进行控制。</w:t>
            </w:r>
          </w:p>
          <w:p w14:paraId="5DE96D95" w14:textId="3D9672AB" w:rsidR="00395A2E" w:rsidRDefault="000D1F84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FB9D832" wp14:editId="27A7DA58">
                  <wp:extent cx="5334000" cy="2257425"/>
                  <wp:effectExtent l="0" t="0" r="0" b="952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225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95A2E">
              <w:rPr>
                <w:rFonts w:ascii="Arial" w:hAnsi="Arial" w:cs="Arial"/>
                <w:szCs w:val="21"/>
              </w:rPr>
              <w:t xml:space="preserve"> </w:t>
            </w:r>
          </w:p>
        </w:tc>
      </w:tr>
      <w:tr w:rsidR="00395A2E" w:rsidRPr="004454EF" w14:paraId="33DC76F7" w14:textId="77777777" w:rsidTr="00511A32">
        <w:trPr>
          <w:cantSplit/>
          <w:trHeight w:val="60"/>
        </w:trPr>
        <w:tc>
          <w:tcPr>
            <w:tcW w:w="838" w:type="dxa"/>
          </w:tcPr>
          <w:p w14:paraId="148C4816" w14:textId="77777777" w:rsidR="00395A2E" w:rsidRPr="004454EF" w:rsidRDefault="00395A2E" w:rsidP="004A78DC">
            <w:pPr>
              <w:pStyle w:val="CitrixBodyText"/>
              <w:numPr>
                <w:ilvl w:val="0"/>
                <w:numId w:val="27"/>
              </w:numPr>
              <w:spacing w:before="0" w:after="0" w:line="360" w:lineRule="auto"/>
              <w:jc w:val="center"/>
              <w:rPr>
                <w:rFonts w:ascii="Arial" w:hAnsi="Arial" w:cs="Arial"/>
                <w:b/>
                <w:sz w:val="21"/>
                <w:szCs w:val="21"/>
              </w:rPr>
            </w:pPr>
          </w:p>
        </w:tc>
        <w:tc>
          <w:tcPr>
            <w:tcW w:w="8813" w:type="dxa"/>
          </w:tcPr>
          <w:p w14:paraId="64B63E2B" w14:textId="77777777" w:rsidR="00395A2E" w:rsidRDefault="00395A2E" w:rsidP="004A78DC">
            <w:pPr>
              <w:spacing w:line="360" w:lineRule="auto"/>
              <w:rPr>
                <w:rFonts w:asciiTheme="minorHAnsi" w:cstheme="minorHAnsi"/>
              </w:rPr>
            </w:pPr>
            <w:r>
              <w:rPr>
                <w:rFonts w:asciiTheme="minorHAnsi" w:cstheme="minorHAnsi" w:hint="eastAsia"/>
              </w:rPr>
              <w:t>点击页面右上角的“详细信息”</w:t>
            </w:r>
          </w:p>
          <w:p w14:paraId="3E7BF115" w14:textId="73A7215A" w:rsidR="00395A2E" w:rsidRDefault="000D1F84" w:rsidP="004A78DC">
            <w:pPr>
              <w:spacing w:line="360" w:lineRule="auto"/>
              <w:rPr>
                <w:rFonts w:asciiTheme="minorHAnsi" w:cstheme="minorHAnsi"/>
              </w:rPr>
            </w:pPr>
            <w:r>
              <w:rPr>
                <w:noProof/>
              </w:rPr>
              <w:drawing>
                <wp:inline distT="0" distB="0" distL="0" distR="0" wp14:anchorId="6DB777DF" wp14:editId="327EA1B8">
                  <wp:extent cx="3028950" cy="1647825"/>
                  <wp:effectExtent l="0" t="0" r="0" b="952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164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5A2E" w:rsidRPr="004454EF" w14:paraId="77CDDE51" w14:textId="77777777" w:rsidTr="00511A32">
        <w:trPr>
          <w:cantSplit/>
          <w:trHeight w:val="60"/>
        </w:trPr>
        <w:tc>
          <w:tcPr>
            <w:tcW w:w="838" w:type="dxa"/>
          </w:tcPr>
          <w:p w14:paraId="2BCCAE62" w14:textId="77777777" w:rsidR="00395A2E" w:rsidRPr="004454EF" w:rsidRDefault="00395A2E" w:rsidP="004A78DC">
            <w:pPr>
              <w:pStyle w:val="CitrixBodyText"/>
              <w:numPr>
                <w:ilvl w:val="0"/>
                <w:numId w:val="27"/>
              </w:numPr>
              <w:spacing w:before="0" w:after="0" w:line="360" w:lineRule="auto"/>
              <w:jc w:val="center"/>
              <w:rPr>
                <w:rFonts w:ascii="Arial" w:hAnsi="Arial" w:cs="Arial"/>
                <w:b/>
                <w:sz w:val="21"/>
                <w:szCs w:val="21"/>
              </w:rPr>
            </w:pPr>
          </w:p>
        </w:tc>
        <w:tc>
          <w:tcPr>
            <w:tcW w:w="8813" w:type="dxa"/>
          </w:tcPr>
          <w:p w14:paraId="664AB878" w14:textId="77777777" w:rsidR="00395A2E" w:rsidRDefault="00395A2E" w:rsidP="004A78DC">
            <w:pPr>
              <w:tabs>
                <w:tab w:val="left" w:pos="5197"/>
              </w:tabs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可以显示更为完整的信息，包括应用、进程。计算机信息和会话信息。</w:t>
            </w:r>
          </w:p>
          <w:p w14:paraId="5B93CFC0" w14:textId="77777777" w:rsidR="00395A2E" w:rsidRDefault="00395A2E" w:rsidP="004A78DC">
            <w:pPr>
              <w:tabs>
                <w:tab w:val="left" w:pos="5197"/>
              </w:tabs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其中计算机信息包含主机的</w:t>
            </w:r>
            <w:r>
              <w:rPr>
                <w:rFonts w:ascii="Arial" w:hAnsi="Arial" w:cs="Arial" w:hint="eastAsia"/>
                <w:szCs w:val="21"/>
              </w:rPr>
              <w:t>AD</w:t>
            </w:r>
            <w:r>
              <w:rPr>
                <w:rFonts w:ascii="Arial" w:hAnsi="Arial" w:cs="Arial" w:hint="eastAsia"/>
                <w:szCs w:val="21"/>
              </w:rPr>
              <w:t>信息，虚拟机分配信息等。</w:t>
            </w:r>
          </w:p>
          <w:p w14:paraId="5095D1C4" w14:textId="77777777" w:rsidR="00395A2E" w:rsidRPr="00395A2E" w:rsidRDefault="00395A2E" w:rsidP="004A78DC">
            <w:pPr>
              <w:tabs>
                <w:tab w:val="left" w:pos="5197"/>
              </w:tabs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会话详细信息则会包括会话状态，</w:t>
            </w:r>
            <w:r>
              <w:rPr>
                <w:rFonts w:ascii="Arial" w:hAnsi="Arial" w:cs="Arial" w:hint="eastAsia"/>
                <w:szCs w:val="21"/>
              </w:rPr>
              <w:t>ICA</w:t>
            </w:r>
            <w:r>
              <w:rPr>
                <w:rFonts w:ascii="Arial" w:hAnsi="Arial" w:cs="Arial" w:hint="eastAsia"/>
                <w:szCs w:val="21"/>
              </w:rPr>
              <w:t>连接状态信息等。</w:t>
            </w:r>
          </w:p>
          <w:p w14:paraId="1E9D1DF4" w14:textId="29B2A58A" w:rsidR="00395A2E" w:rsidRDefault="000D1F84" w:rsidP="004A78DC">
            <w:pPr>
              <w:tabs>
                <w:tab w:val="left" w:pos="5197"/>
              </w:tabs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5855980" wp14:editId="27C77073">
                  <wp:extent cx="5450205" cy="2650490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205" cy="2650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92D3A3" w14:textId="77777777" w:rsidR="00395A2E" w:rsidRDefault="00395A2E" w:rsidP="004A78DC">
            <w:pPr>
              <w:tabs>
                <w:tab w:val="left" w:pos="5197"/>
              </w:tabs>
              <w:spacing w:line="360" w:lineRule="auto"/>
              <w:rPr>
                <w:rFonts w:ascii="Arial" w:hAnsi="Arial" w:cs="Arial"/>
                <w:szCs w:val="21"/>
              </w:rPr>
            </w:pPr>
          </w:p>
        </w:tc>
      </w:tr>
      <w:tr w:rsidR="00395A2E" w:rsidRPr="004454EF" w14:paraId="0E9B072E" w14:textId="77777777" w:rsidTr="00511A32">
        <w:trPr>
          <w:cantSplit/>
          <w:trHeight w:val="60"/>
        </w:trPr>
        <w:tc>
          <w:tcPr>
            <w:tcW w:w="838" w:type="dxa"/>
          </w:tcPr>
          <w:p w14:paraId="2FD6BBEB" w14:textId="77777777" w:rsidR="00395A2E" w:rsidRPr="004454EF" w:rsidRDefault="00395A2E" w:rsidP="004A78DC">
            <w:pPr>
              <w:pStyle w:val="CitrixBodyText"/>
              <w:numPr>
                <w:ilvl w:val="0"/>
                <w:numId w:val="27"/>
              </w:numPr>
              <w:spacing w:before="0" w:after="0" w:line="360" w:lineRule="auto"/>
              <w:jc w:val="center"/>
              <w:rPr>
                <w:rFonts w:ascii="Arial" w:hAnsi="Arial" w:cs="Arial"/>
                <w:b/>
                <w:sz w:val="21"/>
                <w:szCs w:val="21"/>
                <w:lang w:eastAsia="zh-CN"/>
              </w:rPr>
            </w:pPr>
          </w:p>
        </w:tc>
        <w:tc>
          <w:tcPr>
            <w:tcW w:w="8813" w:type="dxa"/>
          </w:tcPr>
          <w:p w14:paraId="5BF3EED3" w14:textId="7E25FA87" w:rsidR="00395A2E" w:rsidRDefault="00395A2E" w:rsidP="004A78DC">
            <w:pPr>
              <w:tabs>
                <w:tab w:val="left" w:pos="5197"/>
              </w:tabs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点击“计算机详细”中的计算机名称，本例中为</w:t>
            </w:r>
            <w:r>
              <w:rPr>
                <w:rFonts w:ascii="Arial" w:hAnsi="Arial" w:cs="Arial" w:hint="eastAsia"/>
                <w:szCs w:val="21"/>
              </w:rPr>
              <w:t>citrixlab</w:t>
            </w:r>
            <w:r>
              <w:rPr>
                <w:rFonts w:ascii="Arial" w:hAnsi="Arial" w:cs="Arial"/>
                <w:szCs w:val="21"/>
              </w:rPr>
              <w:t>\</w:t>
            </w:r>
            <w:r w:rsidR="000D1F84">
              <w:rPr>
                <w:rFonts w:ascii="Arial" w:hAnsi="Arial" w:cs="Arial"/>
                <w:szCs w:val="21"/>
              </w:rPr>
              <w:t>PVS-Win10</w:t>
            </w:r>
            <w:r>
              <w:rPr>
                <w:rFonts w:ascii="Arial" w:hAnsi="Arial" w:cs="Arial" w:hint="eastAsia"/>
                <w:szCs w:val="21"/>
              </w:rPr>
              <w:t>。可以看到此台主机更为详细的信息</w:t>
            </w:r>
            <w:r w:rsidR="00127EC5">
              <w:rPr>
                <w:rFonts w:ascii="Arial" w:hAnsi="Arial" w:cs="Arial" w:hint="eastAsia"/>
                <w:szCs w:val="21"/>
              </w:rPr>
              <w:t>。</w:t>
            </w:r>
          </w:p>
          <w:p w14:paraId="381E074B" w14:textId="77777777" w:rsidR="00127EC5" w:rsidRDefault="00127EC5" w:rsidP="004A78DC">
            <w:pPr>
              <w:tabs>
                <w:tab w:val="left" w:pos="5197"/>
              </w:tabs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包括</w:t>
            </w:r>
            <w:r>
              <w:rPr>
                <w:rFonts w:ascii="Arial" w:hAnsi="Arial" w:cs="Arial" w:hint="eastAsia"/>
                <w:szCs w:val="21"/>
              </w:rPr>
              <w:t>CPU</w:t>
            </w:r>
            <w:r>
              <w:rPr>
                <w:rFonts w:ascii="Arial" w:hAnsi="Arial" w:cs="Arial"/>
                <w:szCs w:val="21"/>
              </w:rPr>
              <w:t>/RAM/IOPS</w:t>
            </w:r>
            <w:r>
              <w:rPr>
                <w:rFonts w:ascii="Arial" w:hAnsi="Arial" w:cs="Arial" w:hint="eastAsia"/>
                <w:szCs w:val="21"/>
              </w:rPr>
              <w:t>的状况。</w:t>
            </w:r>
          </w:p>
          <w:p w14:paraId="730A9EA3" w14:textId="4DB769F3" w:rsidR="00395A2E" w:rsidRDefault="004968BF" w:rsidP="004A78DC">
            <w:pPr>
              <w:tabs>
                <w:tab w:val="left" w:pos="5197"/>
              </w:tabs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0687C4D" wp14:editId="13755477">
                  <wp:extent cx="5450205" cy="2643505"/>
                  <wp:effectExtent l="0" t="0" r="0" b="444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205" cy="2643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74BD9C" w14:textId="77777777" w:rsidR="00127EC5" w:rsidRDefault="00127EC5" w:rsidP="004A78DC">
            <w:pPr>
              <w:tabs>
                <w:tab w:val="left" w:pos="5197"/>
              </w:tabs>
              <w:spacing w:line="360" w:lineRule="auto"/>
              <w:rPr>
                <w:rFonts w:ascii="Arial" w:hAnsi="Arial" w:cs="Arial"/>
                <w:szCs w:val="21"/>
              </w:rPr>
            </w:pPr>
          </w:p>
        </w:tc>
      </w:tr>
      <w:tr w:rsidR="00127EC5" w:rsidRPr="004454EF" w14:paraId="0930E98A" w14:textId="77777777" w:rsidTr="00511A32">
        <w:trPr>
          <w:cantSplit/>
          <w:trHeight w:val="60"/>
        </w:trPr>
        <w:tc>
          <w:tcPr>
            <w:tcW w:w="838" w:type="dxa"/>
          </w:tcPr>
          <w:p w14:paraId="6C6F2CC6" w14:textId="77777777" w:rsidR="00127EC5" w:rsidRPr="004454EF" w:rsidRDefault="00127EC5" w:rsidP="004A78DC">
            <w:pPr>
              <w:pStyle w:val="CitrixBodyText"/>
              <w:numPr>
                <w:ilvl w:val="0"/>
                <w:numId w:val="27"/>
              </w:numPr>
              <w:spacing w:before="0" w:after="0" w:line="360" w:lineRule="auto"/>
              <w:jc w:val="center"/>
              <w:rPr>
                <w:rFonts w:ascii="Arial" w:hAnsi="Arial" w:cs="Arial"/>
                <w:b/>
                <w:sz w:val="21"/>
                <w:szCs w:val="21"/>
                <w:lang w:eastAsia="zh-CN"/>
              </w:rPr>
            </w:pPr>
          </w:p>
        </w:tc>
        <w:tc>
          <w:tcPr>
            <w:tcW w:w="8813" w:type="dxa"/>
          </w:tcPr>
          <w:p w14:paraId="0015A98F" w14:textId="77777777" w:rsidR="00127EC5" w:rsidRDefault="00FD7625" w:rsidP="004A78DC">
            <w:pPr>
              <w:tabs>
                <w:tab w:val="left" w:pos="5197"/>
              </w:tabs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“修补程序”会显示此</w:t>
            </w:r>
            <w:r>
              <w:rPr>
                <w:rFonts w:ascii="Arial" w:hAnsi="Arial" w:cs="Arial" w:hint="eastAsia"/>
                <w:szCs w:val="21"/>
              </w:rPr>
              <w:t>VDA</w:t>
            </w:r>
            <w:r>
              <w:rPr>
                <w:rFonts w:ascii="Arial" w:hAnsi="Arial" w:cs="Arial" w:hint="eastAsia"/>
                <w:szCs w:val="21"/>
              </w:rPr>
              <w:t>安装的补丁信息。</w:t>
            </w:r>
          </w:p>
          <w:p w14:paraId="5A168FB7" w14:textId="77777777" w:rsidR="00FD7625" w:rsidRDefault="00FD7625" w:rsidP="004A78DC">
            <w:pPr>
              <w:tabs>
                <w:tab w:val="left" w:pos="5197"/>
              </w:tabs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注：正式的</w:t>
            </w:r>
            <w:r>
              <w:rPr>
                <w:rFonts w:ascii="Arial" w:hAnsi="Arial" w:cs="Arial" w:hint="eastAsia"/>
                <w:szCs w:val="21"/>
              </w:rPr>
              <w:t>CR/LTSR</w:t>
            </w:r>
            <w:r>
              <w:rPr>
                <w:rFonts w:ascii="Arial" w:hAnsi="Arial" w:cs="Arial" w:hint="eastAsia"/>
                <w:szCs w:val="21"/>
              </w:rPr>
              <w:t>版的</w:t>
            </w:r>
            <w:r>
              <w:rPr>
                <w:rFonts w:ascii="Arial" w:hAnsi="Arial" w:cs="Arial" w:hint="eastAsia"/>
                <w:szCs w:val="21"/>
              </w:rPr>
              <w:t>VDA</w:t>
            </w:r>
            <w:r>
              <w:rPr>
                <w:rFonts w:ascii="Arial" w:hAnsi="Arial" w:cs="Arial" w:hint="eastAsia"/>
                <w:szCs w:val="21"/>
              </w:rPr>
              <w:t>不算补丁，只有</w:t>
            </w:r>
            <w:r>
              <w:rPr>
                <w:rFonts w:ascii="Arial" w:hAnsi="Arial" w:cs="Arial" w:hint="eastAsia"/>
                <w:szCs w:val="21"/>
              </w:rPr>
              <w:t>hotfix</w:t>
            </w:r>
            <w:r>
              <w:rPr>
                <w:rFonts w:ascii="Arial" w:hAnsi="Arial" w:cs="Arial" w:hint="eastAsia"/>
                <w:szCs w:val="21"/>
              </w:rPr>
              <w:t>才会显示。</w:t>
            </w:r>
          </w:p>
          <w:p w14:paraId="2E94453C" w14:textId="20AAB1D5" w:rsidR="00127EC5" w:rsidRDefault="004968BF" w:rsidP="004A78DC">
            <w:pPr>
              <w:tabs>
                <w:tab w:val="left" w:pos="5197"/>
              </w:tabs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F74F84B" wp14:editId="55662CC3">
                  <wp:extent cx="5450205" cy="546735"/>
                  <wp:effectExtent l="0" t="0" r="0" b="571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205" cy="546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7625" w:rsidRPr="004454EF" w14:paraId="4C45E933" w14:textId="77777777" w:rsidTr="00FF5C83">
        <w:trPr>
          <w:cantSplit/>
          <w:trHeight w:val="2775"/>
        </w:trPr>
        <w:tc>
          <w:tcPr>
            <w:tcW w:w="838" w:type="dxa"/>
          </w:tcPr>
          <w:p w14:paraId="347C0556" w14:textId="77777777" w:rsidR="00FD7625" w:rsidRPr="004454EF" w:rsidRDefault="00FD7625" w:rsidP="004A78DC">
            <w:pPr>
              <w:pStyle w:val="CitrixBodyText"/>
              <w:numPr>
                <w:ilvl w:val="0"/>
                <w:numId w:val="27"/>
              </w:numPr>
              <w:spacing w:before="0" w:after="0" w:line="360" w:lineRule="auto"/>
              <w:jc w:val="center"/>
              <w:rPr>
                <w:rFonts w:ascii="Arial" w:hAnsi="Arial" w:cs="Arial"/>
                <w:b/>
                <w:sz w:val="21"/>
                <w:szCs w:val="21"/>
                <w:lang w:eastAsia="zh-CN"/>
              </w:rPr>
            </w:pPr>
          </w:p>
        </w:tc>
        <w:tc>
          <w:tcPr>
            <w:tcW w:w="8813" w:type="dxa"/>
          </w:tcPr>
          <w:p w14:paraId="14E5828C" w14:textId="77777777" w:rsidR="00FD7625" w:rsidRDefault="00FD7625" w:rsidP="004A78DC">
            <w:pPr>
              <w:tabs>
                <w:tab w:val="left" w:pos="5197"/>
              </w:tabs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回到“详细信息”，除了前述的计算机、会话等详细信息，下面还会显示登录信息。会从</w:t>
            </w:r>
            <w:r>
              <w:rPr>
                <w:rFonts w:ascii="Arial" w:hAnsi="Arial" w:cs="Arial" w:hint="eastAsia"/>
                <w:szCs w:val="21"/>
              </w:rPr>
              <w:t>VM</w:t>
            </w:r>
            <w:r>
              <w:rPr>
                <w:rFonts w:ascii="Arial" w:hAnsi="Arial" w:cs="Arial" w:hint="eastAsia"/>
                <w:szCs w:val="21"/>
              </w:rPr>
              <w:t>启动，</w:t>
            </w:r>
            <w:r>
              <w:rPr>
                <w:rFonts w:ascii="Arial" w:hAnsi="Arial" w:cs="Arial" w:hint="eastAsia"/>
                <w:szCs w:val="21"/>
              </w:rPr>
              <w:t>HDX</w:t>
            </w:r>
            <w:r>
              <w:rPr>
                <w:rFonts w:ascii="Arial" w:hAnsi="Arial" w:cs="Arial" w:hint="eastAsia"/>
                <w:szCs w:val="21"/>
              </w:rPr>
              <w:t>连接、</w:t>
            </w:r>
            <w:r>
              <w:rPr>
                <w:rFonts w:ascii="Arial" w:hAnsi="Arial" w:cs="Arial" w:hint="eastAsia"/>
                <w:szCs w:val="21"/>
              </w:rPr>
              <w:t>GPO</w:t>
            </w:r>
            <w:r>
              <w:rPr>
                <w:rFonts w:ascii="Arial" w:hAnsi="Arial" w:cs="Arial" w:hint="eastAsia"/>
                <w:szCs w:val="21"/>
              </w:rPr>
              <w:t>等多个维度显示在启动阶段哪些部分消耗了更多的时间。</w:t>
            </w:r>
          </w:p>
          <w:p w14:paraId="3097C9C2" w14:textId="77777777" w:rsidR="00FD7625" w:rsidRDefault="004968BF" w:rsidP="004A78DC">
            <w:pPr>
              <w:tabs>
                <w:tab w:val="left" w:pos="5197"/>
              </w:tabs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9CE0D28" wp14:editId="00DB8490">
                  <wp:extent cx="5450205" cy="1236345"/>
                  <wp:effectExtent l="0" t="0" r="0" b="190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205" cy="1236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E53981" w14:textId="77777777" w:rsidR="00FF5C83" w:rsidRDefault="00FF5C83" w:rsidP="004A78DC">
            <w:pPr>
              <w:tabs>
                <w:tab w:val="left" w:pos="5197"/>
              </w:tabs>
              <w:spacing w:line="360" w:lineRule="auto"/>
              <w:rPr>
                <w:rFonts w:ascii="Arial" w:hAnsi="Arial" w:cs="Arial"/>
                <w:szCs w:val="21"/>
              </w:rPr>
            </w:pPr>
          </w:p>
          <w:p w14:paraId="43CDE138" w14:textId="58ABA30A" w:rsidR="00FF5C83" w:rsidRDefault="00FF5C83" w:rsidP="004A78DC">
            <w:pPr>
              <w:tabs>
                <w:tab w:val="left" w:pos="5197"/>
              </w:tabs>
              <w:spacing w:line="360" w:lineRule="auto"/>
              <w:rPr>
                <w:rFonts w:ascii="Arial" w:hAnsi="Arial" w:cs="Arial"/>
                <w:szCs w:val="21"/>
              </w:rPr>
            </w:pPr>
          </w:p>
        </w:tc>
      </w:tr>
      <w:tr w:rsidR="00FD7625" w:rsidRPr="004454EF" w14:paraId="73FF2BB7" w14:textId="77777777" w:rsidTr="00511A32">
        <w:trPr>
          <w:cantSplit/>
          <w:trHeight w:val="60"/>
        </w:trPr>
        <w:tc>
          <w:tcPr>
            <w:tcW w:w="838" w:type="dxa"/>
          </w:tcPr>
          <w:p w14:paraId="31102AC9" w14:textId="77777777" w:rsidR="00FD7625" w:rsidRPr="004454EF" w:rsidRDefault="00FD7625" w:rsidP="004A78DC">
            <w:pPr>
              <w:pStyle w:val="CitrixBodyText"/>
              <w:numPr>
                <w:ilvl w:val="0"/>
                <w:numId w:val="27"/>
              </w:numPr>
              <w:spacing w:before="0" w:after="0" w:line="360" w:lineRule="auto"/>
              <w:jc w:val="center"/>
              <w:rPr>
                <w:rFonts w:ascii="Arial" w:hAnsi="Arial" w:cs="Arial"/>
                <w:b/>
                <w:sz w:val="21"/>
                <w:szCs w:val="21"/>
                <w:lang w:eastAsia="zh-CN"/>
              </w:rPr>
            </w:pPr>
          </w:p>
        </w:tc>
        <w:tc>
          <w:tcPr>
            <w:tcW w:w="8813" w:type="dxa"/>
          </w:tcPr>
          <w:p w14:paraId="54463204" w14:textId="77777777" w:rsidR="00FD7625" w:rsidRDefault="008650AD" w:rsidP="004A78DC">
            <w:pPr>
              <w:tabs>
                <w:tab w:val="left" w:pos="5197"/>
              </w:tabs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“个性化设置”会显示</w:t>
            </w:r>
            <w:r>
              <w:rPr>
                <w:rFonts w:ascii="Arial" w:hAnsi="Arial" w:cs="Arial" w:hint="eastAsia"/>
                <w:szCs w:val="21"/>
              </w:rPr>
              <w:t>UPM</w:t>
            </w:r>
            <w:r>
              <w:rPr>
                <w:rFonts w:ascii="Arial" w:hAnsi="Arial" w:cs="Arial" w:hint="eastAsia"/>
                <w:szCs w:val="21"/>
              </w:rPr>
              <w:t>和</w:t>
            </w:r>
            <w:r>
              <w:rPr>
                <w:rFonts w:ascii="Arial" w:hAnsi="Arial" w:cs="Arial" w:hint="eastAsia"/>
                <w:szCs w:val="21"/>
              </w:rPr>
              <w:t>PVD</w:t>
            </w:r>
            <w:r>
              <w:rPr>
                <w:rFonts w:ascii="Arial" w:hAnsi="Arial" w:cs="Arial" w:hint="eastAsia"/>
                <w:szCs w:val="21"/>
              </w:rPr>
              <w:t>的相关信息，以及</w:t>
            </w:r>
            <w:r>
              <w:rPr>
                <w:rFonts w:ascii="Arial" w:hAnsi="Arial" w:cs="Arial" w:hint="eastAsia"/>
                <w:szCs w:val="21"/>
              </w:rPr>
              <w:t>HDX</w:t>
            </w:r>
            <w:r>
              <w:rPr>
                <w:rFonts w:ascii="Arial" w:hAnsi="Arial" w:cs="Arial" w:hint="eastAsia"/>
                <w:szCs w:val="21"/>
              </w:rPr>
              <w:t>各种通道的状况，例如：视频重定向是否成功，帧率等信息。</w:t>
            </w:r>
          </w:p>
          <w:p w14:paraId="23F9AADB" w14:textId="77777777" w:rsidR="008650AD" w:rsidRDefault="008650AD" w:rsidP="004A78DC">
            <w:pPr>
              <w:tabs>
                <w:tab w:val="left" w:pos="5197"/>
              </w:tabs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注：更为详细的</w:t>
            </w:r>
            <w:r>
              <w:rPr>
                <w:rFonts w:ascii="Arial" w:hAnsi="Arial" w:cs="Arial" w:hint="eastAsia"/>
                <w:szCs w:val="21"/>
              </w:rPr>
              <w:t>HDX</w:t>
            </w:r>
            <w:r>
              <w:rPr>
                <w:rFonts w:ascii="Arial" w:hAnsi="Arial" w:cs="Arial" w:hint="eastAsia"/>
                <w:szCs w:val="21"/>
              </w:rPr>
              <w:t>信息可以使用</w:t>
            </w:r>
            <w:r>
              <w:rPr>
                <w:rFonts w:ascii="Arial" w:hAnsi="Arial" w:cs="Arial" w:hint="eastAsia"/>
                <w:szCs w:val="21"/>
              </w:rPr>
              <w:t>HDX Monitor</w:t>
            </w:r>
            <w:r>
              <w:rPr>
                <w:rFonts w:ascii="Arial" w:hAnsi="Arial" w:cs="Arial" w:hint="eastAsia"/>
                <w:szCs w:val="21"/>
              </w:rPr>
              <w:t>工具获得。</w:t>
            </w:r>
          </w:p>
          <w:p w14:paraId="3C1C6083" w14:textId="76E82770" w:rsidR="00FD7625" w:rsidRDefault="004968BF" w:rsidP="004A78DC">
            <w:pPr>
              <w:tabs>
                <w:tab w:val="left" w:pos="5197"/>
              </w:tabs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33DDEFC" wp14:editId="37A04795">
                  <wp:extent cx="5450205" cy="2279015"/>
                  <wp:effectExtent l="0" t="0" r="0" b="698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205" cy="2279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AF49F9" w14:textId="38CFDCA1" w:rsidR="008650AD" w:rsidRDefault="008650AD" w:rsidP="004A78DC">
            <w:pPr>
              <w:tabs>
                <w:tab w:val="left" w:pos="5197"/>
              </w:tabs>
              <w:spacing w:line="360" w:lineRule="auto"/>
              <w:rPr>
                <w:rFonts w:ascii="Arial" w:hAnsi="Arial" w:cs="Arial"/>
                <w:szCs w:val="21"/>
              </w:rPr>
            </w:pPr>
          </w:p>
          <w:p w14:paraId="0AB59AC5" w14:textId="687DC949" w:rsidR="00FD7625" w:rsidRDefault="007B531B" w:rsidP="004A78DC">
            <w:pPr>
              <w:tabs>
                <w:tab w:val="left" w:pos="5197"/>
              </w:tabs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C9FEB32" wp14:editId="5E0EAE16">
                  <wp:extent cx="4848225" cy="5086350"/>
                  <wp:effectExtent l="0" t="0" r="9525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225" cy="508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3CF582" w14:textId="77777777" w:rsidR="00511A32" w:rsidRDefault="00511A32" w:rsidP="004A78DC">
      <w:pPr>
        <w:widowControl/>
        <w:spacing w:line="360" w:lineRule="auto"/>
        <w:jc w:val="left"/>
      </w:pPr>
      <w:r>
        <w:lastRenderedPageBreak/>
        <w:br w:type="page"/>
      </w:r>
    </w:p>
    <w:p w14:paraId="2B794CD9" w14:textId="6CB0428B" w:rsidR="00235535" w:rsidRDefault="00235535" w:rsidP="004A78DC">
      <w:pPr>
        <w:pStyle w:val="Heading2"/>
        <w:spacing w:line="360" w:lineRule="auto"/>
        <w:rPr>
          <w:rFonts w:cs="Arial"/>
        </w:rPr>
      </w:pPr>
      <w:bookmarkStart w:id="8" w:name="_Toc36222455"/>
      <w:bookmarkEnd w:id="5"/>
      <w:r>
        <w:rPr>
          <w:rFonts w:cs="Arial" w:hint="eastAsia"/>
        </w:rPr>
        <w:lastRenderedPageBreak/>
        <w:t>登录性能分析</w:t>
      </w:r>
      <w:bookmarkEnd w:id="8"/>
    </w:p>
    <w:p w14:paraId="559F68A1" w14:textId="77777777" w:rsidR="001C4F7F" w:rsidRPr="001C4F7F" w:rsidRDefault="001C4F7F" w:rsidP="004A78DC">
      <w:pPr>
        <w:spacing w:line="360" w:lineRule="auto"/>
      </w:pPr>
    </w:p>
    <w:tbl>
      <w:tblPr>
        <w:tblStyle w:val="TableGrid"/>
        <w:tblW w:w="9651" w:type="dxa"/>
        <w:tblInd w:w="108" w:type="dxa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838"/>
        <w:gridCol w:w="8813"/>
      </w:tblGrid>
      <w:tr w:rsidR="001C4F7F" w:rsidRPr="004454EF" w14:paraId="1949E156" w14:textId="77777777" w:rsidTr="005D793E">
        <w:trPr>
          <w:cantSplit/>
          <w:tblHeader/>
        </w:trPr>
        <w:tc>
          <w:tcPr>
            <w:tcW w:w="838" w:type="dxa"/>
            <w:shd w:val="clear" w:color="auto" w:fill="404040" w:themeFill="text1" w:themeFillTint="BF"/>
          </w:tcPr>
          <w:p w14:paraId="7F243054" w14:textId="77777777" w:rsidR="001C4F7F" w:rsidRPr="004454EF" w:rsidRDefault="001C4F7F" w:rsidP="004A78DC">
            <w:pPr>
              <w:pStyle w:val="CitrixBodyText"/>
              <w:spacing w:before="0" w:after="0" w:line="360" w:lineRule="auto"/>
              <w:jc w:val="center"/>
              <w:rPr>
                <w:rFonts w:ascii="Arial" w:hAnsi="Arial" w:cs="Arial"/>
                <w:b/>
                <w:color w:val="FFFFFF" w:themeColor="background1"/>
                <w:sz w:val="21"/>
                <w:szCs w:val="21"/>
                <w:lang w:eastAsia="zh-CN"/>
              </w:rPr>
            </w:pPr>
            <w:r w:rsidRPr="004454EF">
              <w:rPr>
                <w:rFonts w:ascii="Arial" w:hAnsi="Arial" w:cs="Arial"/>
                <w:b/>
                <w:color w:val="FFFFFF" w:themeColor="background1"/>
                <w:sz w:val="21"/>
                <w:szCs w:val="21"/>
                <w:lang w:eastAsia="zh-CN"/>
              </w:rPr>
              <w:t>步骤</w:t>
            </w:r>
          </w:p>
        </w:tc>
        <w:tc>
          <w:tcPr>
            <w:tcW w:w="8813" w:type="dxa"/>
            <w:shd w:val="clear" w:color="auto" w:fill="404040" w:themeFill="text1" w:themeFillTint="BF"/>
          </w:tcPr>
          <w:p w14:paraId="2A5EFE2E" w14:textId="77777777" w:rsidR="001C4F7F" w:rsidRPr="004454EF" w:rsidRDefault="001C4F7F" w:rsidP="004A78DC">
            <w:pPr>
              <w:pStyle w:val="CitrixBodyText"/>
              <w:spacing w:before="0" w:after="0" w:line="360" w:lineRule="auto"/>
              <w:rPr>
                <w:rFonts w:ascii="Arial" w:hAnsi="Arial" w:cs="Arial"/>
                <w:b/>
                <w:color w:val="FFFFFF" w:themeColor="background1"/>
                <w:sz w:val="21"/>
                <w:szCs w:val="21"/>
                <w:lang w:eastAsia="zh-CN"/>
              </w:rPr>
            </w:pPr>
            <w:r w:rsidRPr="004454EF">
              <w:rPr>
                <w:rFonts w:ascii="Arial" w:hAnsi="Arial" w:cs="Arial"/>
                <w:b/>
                <w:color w:val="FFFFFF" w:themeColor="background1"/>
                <w:sz w:val="21"/>
                <w:szCs w:val="21"/>
                <w:lang w:eastAsia="zh-CN"/>
              </w:rPr>
              <w:t>操作</w:t>
            </w:r>
          </w:p>
        </w:tc>
      </w:tr>
      <w:tr w:rsidR="001C4F7F" w:rsidRPr="004454EF" w14:paraId="726B5961" w14:textId="77777777" w:rsidTr="005D793E">
        <w:trPr>
          <w:cantSplit/>
          <w:trHeight w:val="60"/>
        </w:trPr>
        <w:tc>
          <w:tcPr>
            <w:tcW w:w="838" w:type="dxa"/>
          </w:tcPr>
          <w:p w14:paraId="425663AE" w14:textId="77777777" w:rsidR="001C4F7F" w:rsidRPr="004454EF" w:rsidRDefault="001C4F7F" w:rsidP="004A78DC">
            <w:pPr>
              <w:pStyle w:val="CitrixBodyText"/>
              <w:numPr>
                <w:ilvl w:val="0"/>
                <w:numId w:val="41"/>
              </w:numPr>
              <w:spacing w:before="0" w:after="0" w:line="360" w:lineRule="auto"/>
              <w:jc w:val="center"/>
              <w:rPr>
                <w:rFonts w:ascii="Arial" w:hAnsi="Arial" w:cs="Arial"/>
                <w:b/>
                <w:sz w:val="21"/>
                <w:szCs w:val="21"/>
              </w:rPr>
            </w:pPr>
          </w:p>
        </w:tc>
        <w:tc>
          <w:tcPr>
            <w:tcW w:w="8813" w:type="dxa"/>
          </w:tcPr>
          <w:p w14:paraId="073ACFF9" w14:textId="3138F06C" w:rsidR="001C4F7F" w:rsidRDefault="007B531B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我们单独把登陆性能拿出来进行演示，这个功能日常登陆问题排错中会经常用到</w:t>
            </w:r>
          </w:p>
          <w:p w14:paraId="76493B0D" w14:textId="5FC32260" w:rsidR="001C4F7F" w:rsidRPr="004454EF" w:rsidRDefault="007B531B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C0A9657" wp14:editId="1D365CCD">
                  <wp:extent cx="5450205" cy="925830"/>
                  <wp:effectExtent l="0" t="0" r="0" b="762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205" cy="925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4F7F" w:rsidRPr="004454EF" w14:paraId="2F2905A7" w14:textId="77777777" w:rsidTr="005D793E">
        <w:trPr>
          <w:cantSplit/>
          <w:trHeight w:val="60"/>
        </w:trPr>
        <w:tc>
          <w:tcPr>
            <w:tcW w:w="838" w:type="dxa"/>
          </w:tcPr>
          <w:p w14:paraId="1B50E197" w14:textId="77777777" w:rsidR="001C4F7F" w:rsidRPr="004454EF" w:rsidRDefault="001C4F7F" w:rsidP="004A78DC">
            <w:pPr>
              <w:pStyle w:val="CitrixBodyText"/>
              <w:numPr>
                <w:ilvl w:val="0"/>
                <w:numId w:val="41"/>
              </w:numPr>
              <w:spacing w:before="0" w:after="0" w:line="360" w:lineRule="auto"/>
              <w:jc w:val="center"/>
              <w:rPr>
                <w:rFonts w:ascii="Arial" w:hAnsi="Arial" w:cs="Arial"/>
                <w:b/>
                <w:sz w:val="21"/>
                <w:szCs w:val="21"/>
              </w:rPr>
            </w:pPr>
          </w:p>
        </w:tc>
        <w:tc>
          <w:tcPr>
            <w:tcW w:w="8813" w:type="dxa"/>
          </w:tcPr>
          <w:p w14:paraId="08EB215F" w14:textId="44AB2F83" w:rsidR="001C4F7F" w:rsidRDefault="007B531B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当我们把鼠标放在柱状条上时会显示出较为详细的信息，我们可以侵袭的看到执行组策略所用的时间</w:t>
            </w:r>
          </w:p>
          <w:p w14:paraId="3F6BDFE0" w14:textId="792E007E" w:rsidR="001C4F7F" w:rsidRPr="001F6875" w:rsidRDefault="007B531B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4D5CCB1" wp14:editId="491AAA4C">
                  <wp:extent cx="4210050" cy="2695575"/>
                  <wp:effectExtent l="0" t="0" r="0" b="9525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2695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786E37" w14:textId="77777777" w:rsidR="001C4F7F" w:rsidRDefault="001C4F7F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</w:p>
        </w:tc>
      </w:tr>
      <w:tr w:rsidR="001C4F7F" w:rsidRPr="004454EF" w14:paraId="78E57D03" w14:textId="77777777" w:rsidTr="005D793E">
        <w:trPr>
          <w:cantSplit/>
          <w:trHeight w:val="60"/>
        </w:trPr>
        <w:tc>
          <w:tcPr>
            <w:tcW w:w="838" w:type="dxa"/>
          </w:tcPr>
          <w:p w14:paraId="53CAB10E" w14:textId="77777777" w:rsidR="001C4F7F" w:rsidRPr="004454EF" w:rsidRDefault="001C4F7F" w:rsidP="004A78DC">
            <w:pPr>
              <w:pStyle w:val="CitrixBodyText"/>
              <w:numPr>
                <w:ilvl w:val="0"/>
                <w:numId w:val="41"/>
              </w:numPr>
              <w:spacing w:before="0" w:after="0" w:line="360" w:lineRule="auto"/>
              <w:jc w:val="center"/>
              <w:rPr>
                <w:rFonts w:ascii="Arial" w:hAnsi="Arial" w:cs="Arial"/>
                <w:b/>
                <w:sz w:val="21"/>
                <w:szCs w:val="21"/>
              </w:rPr>
            </w:pPr>
          </w:p>
        </w:tc>
        <w:tc>
          <w:tcPr>
            <w:tcW w:w="8813" w:type="dxa"/>
          </w:tcPr>
          <w:p w14:paraId="21F75AAD" w14:textId="1359BABB" w:rsidR="001C4F7F" w:rsidRDefault="007B531B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点击详细的深入分析，可以看到更详细的情况，点击复制到表格，可以直接复制到</w:t>
            </w:r>
            <w:r>
              <w:rPr>
                <w:rFonts w:ascii="Arial" w:hAnsi="Arial" w:cs="Arial" w:hint="eastAsia"/>
                <w:szCs w:val="21"/>
              </w:rPr>
              <w:t>Excel</w:t>
            </w:r>
            <w:r>
              <w:rPr>
                <w:rFonts w:ascii="Arial" w:hAnsi="Arial" w:cs="Arial" w:hint="eastAsia"/>
                <w:szCs w:val="21"/>
              </w:rPr>
              <w:t>中</w:t>
            </w:r>
          </w:p>
          <w:p w14:paraId="295E6A9A" w14:textId="3C93C5BD" w:rsidR="001C4F7F" w:rsidRDefault="007B531B" w:rsidP="004A78DC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15BD6E" wp14:editId="3910C94D">
                  <wp:extent cx="5419725" cy="2200275"/>
                  <wp:effectExtent l="0" t="0" r="9525" b="952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9725" cy="2200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5430EB" w14:textId="77777777" w:rsidR="001C4F7F" w:rsidRDefault="001C4F7F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</w:p>
        </w:tc>
      </w:tr>
      <w:tr w:rsidR="001C4F7F" w:rsidRPr="004454EF" w14:paraId="65CD3CE6" w14:textId="77777777" w:rsidTr="005D793E">
        <w:trPr>
          <w:cantSplit/>
          <w:trHeight w:val="60"/>
        </w:trPr>
        <w:tc>
          <w:tcPr>
            <w:tcW w:w="838" w:type="dxa"/>
          </w:tcPr>
          <w:p w14:paraId="16F9CD89" w14:textId="77777777" w:rsidR="001C4F7F" w:rsidRPr="004454EF" w:rsidRDefault="001C4F7F" w:rsidP="004A78DC">
            <w:pPr>
              <w:pStyle w:val="CitrixBodyText"/>
              <w:numPr>
                <w:ilvl w:val="0"/>
                <w:numId w:val="41"/>
              </w:numPr>
              <w:spacing w:before="0" w:after="0" w:line="360" w:lineRule="auto"/>
              <w:jc w:val="center"/>
              <w:rPr>
                <w:rFonts w:ascii="Arial" w:hAnsi="Arial" w:cs="Arial"/>
                <w:b/>
                <w:sz w:val="21"/>
                <w:szCs w:val="21"/>
              </w:rPr>
            </w:pPr>
          </w:p>
        </w:tc>
        <w:tc>
          <w:tcPr>
            <w:tcW w:w="8813" w:type="dxa"/>
          </w:tcPr>
          <w:p w14:paraId="084EB48C" w14:textId="752F64AB" w:rsidR="001C4F7F" w:rsidRDefault="007B531B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配置文件加载的详细分析内容，这里可看到用户配置文件数量、大小以及大文件数量，右侧还可以显示出相关文件夹信息</w:t>
            </w:r>
          </w:p>
          <w:p w14:paraId="268CA8B2" w14:textId="7F9ABDFB" w:rsidR="007B531B" w:rsidRPr="007B531B" w:rsidRDefault="00FF54D2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  <w:r w:rsidRPr="00FF54D2">
              <w:rPr>
                <w:rFonts w:ascii="Arial" w:hAnsi="Arial" w:cs="Arial" w:hint="eastAsia"/>
                <w:szCs w:val="21"/>
              </w:rPr>
              <w:t>默认情况下，所有文件夹名称都是可见的。要隐藏文件夹名称，请在</w:t>
            </w:r>
            <w:r w:rsidRPr="00FF54D2">
              <w:rPr>
                <w:rFonts w:ascii="Arial" w:hAnsi="Arial" w:cs="Arial" w:hint="eastAsia"/>
                <w:szCs w:val="21"/>
              </w:rPr>
              <w:t>VDA</w:t>
            </w:r>
            <w:r w:rsidRPr="00FF54D2">
              <w:rPr>
                <w:rFonts w:ascii="Arial" w:hAnsi="Arial" w:cs="Arial" w:hint="eastAsia"/>
                <w:szCs w:val="21"/>
              </w:rPr>
              <w:t>计算机上添加注册表值：</w:t>
            </w:r>
            <w:r w:rsidR="007B531B" w:rsidRPr="007B531B">
              <w:rPr>
                <w:rFonts w:ascii="Arial" w:hAnsi="Arial" w:cs="Arial"/>
                <w:szCs w:val="21"/>
              </w:rPr>
              <w:t>HKEY_LOCAL_MACHINE\Software\Citrix\Director\</w:t>
            </w:r>
          </w:p>
          <w:p w14:paraId="3635F765" w14:textId="5932740B" w:rsidR="007B531B" w:rsidRDefault="00FF54D2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新建</w:t>
            </w:r>
            <w:r w:rsidR="007B531B" w:rsidRPr="007B531B">
              <w:rPr>
                <w:rFonts w:ascii="Arial" w:hAnsi="Arial" w:cs="Arial"/>
                <w:szCs w:val="21"/>
              </w:rPr>
              <w:t xml:space="preserve">DWORD </w:t>
            </w:r>
            <w:r>
              <w:rPr>
                <w:rFonts w:ascii="Arial" w:hAnsi="Arial" w:cs="Arial" w:hint="eastAsia"/>
                <w:szCs w:val="21"/>
              </w:rPr>
              <w:t>：</w:t>
            </w:r>
            <w:r w:rsidR="007B531B" w:rsidRPr="007B531B">
              <w:rPr>
                <w:rFonts w:ascii="Arial" w:hAnsi="Arial" w:cs="Arial"/>
                <w:szCs w:val="21"/>
              </w:rPr>
              <w:t>ProfileFoldersNameHidden = 1</w:t>
            </w:r>
          </w:p>
          <w:p w14:paraId="4E71260A" w14:textId="2652F04F" w:rsidR="001C4F7F" w:rsidRDefault="007B531B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6D9D36D" wp14:editId="7D90D66F">
                  <wp:extent cx="5450205" cy="2874645"/>
                  <wp:effectExtent l="0" t="0" r="0" b="190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205" cy="2874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4F7F" w:rsidRPr="004454EF" w14:paraId="6A3C5B3A" w14:textId="77777777" w:rsidTr="00FF54D2">
        <w:trPr>
          <w:cantSplit/>
          <w:trHeight w:val="4415"/>
        </w:trPr>
        <w:tc>
          <w:tcPr>
            <w:tcW w:w="838" w:type="dxa"/>
          </w:tcPr>
          <w:p w14:paraId="0DA639A5" w14:textId="77777777" w:rsidR="001C4F7F" w:rsidRPr="004454EF" w:rsidRDefault="001C4F7F" w:rsidP="004A78DC">
            <w:pPr>
              <w:pStyle w:val="CitrixBodyText"/>
              <w:numPr>
                <w:ilvl w:val="0"/>
                <w:numId w:val="41"/>
              </w:numPr>
              <w:spacing w:before="0" w:after="0" w:line="360" w:lineRule="auto"/>
              <w:jc w:val="center"/>
              <w:rPr>
                <w:rFonts w:ascii="Arial" w:hAnsi="Arial" w:cs="Arial"/>
                <w:b/>
                <w:sz w:val="21"/>
                <w:szCs w:val="21"/>
              </w:rPr>
            </w:pPr>
          </w:p>
        </w:tc>
        <w:tc>
          <w:tcPr>
            <w:tcW w:w="8813" w:type="dxa"/>
          </w:tcPr>
          <w:p w14:paraId="3CFE2C9C" w14:textId="35D51220" w:rsidR="001C4F7F" w:rsidRDefault="00FF54D2" w:rsidP="004A78DC">
            <w:pPr>
              <w:spacing w:line="360" w:lineRule="auto"/>
              <w:rPr>
                <w:noProof/>
              </w:rPr>
            </w:pPr>
            <w:r>
              <w:rPr>
                <w:rFonts w:hint="eastAsia"/>
                <w:noProof/>
              </w:rPr>
              <w:t>交互式会话请点击了解更多参考官网资料。</w:t>
            </w:r>
          </w:p>
          <w:p w14:paraId="7E0222F3" w14:textId="61E69057" w:rsidR="001C4F7F" w:rsidRDefault="00FF54D2" w:rsidP="004A78DC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53C53A9" wp14:editId="5662767A">
                  <wp:extent cx="1600200" cy="2514600"/>
                  <wp:effectExtent l="0" t="0" r="0" b="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251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FCBF1C" w14:textId="77777777" w:rsidR="001C4F7F" w:rsidRDefault="001C4F7F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</w:p>
        </w:tc>
      </w:tr>
      <w:tr w:rsidR="00FF54D2" w:rsidRPr="004454EF" w14:paraId="1FDE8B73" w14:textId="77777777" w:rsidTr="00FF54D2">
        <w:trPr>
          <w:cantSplit/>
          <w:trHeight w:val="204"/>
        </w:trPr>
        <w:tc>
          <w:tcPr>
            <w:tcW w:w="838" w:type="dxa"/>
          </w:tcPr>
          <w:p w14:paraId="223B46C5" w14:textId="77777777" w:rsidR="00FF54D2" w:rsidRPr="004454EF" w:rsidRDefault="00FF54D2" w:rsidP="004A78DC">
            <w:pPr>
              <w:pStyle w:val="CitrixBodyText"/>
              <w:numPr>
                <w:ilvl w:val="0"/>
                <w:numId w:val="41"/>
              </w:numPr>
              <w:spacing w:before="0" w:after="0" w:line="360" w:lineRule="auto"/>
              <w:jc w:val="center"/>
              <w:rPr>
                <w:rFonts w:ascii="Arial" w:hAnsi="Arial" w:cs="Arial"/>
                <w:b/>
                <w:sz w:val="21"/>
                <w:szCs w:val="21"/>
              </w:rPr>
            </w:pPr>
          </w:p>
        </w:tc>
        <w:tc>
          <w:tcPr>
            <w:tcW w:w="8813" w:type="dxa"/>
          </w:tcPr>
          <w:p w14:paraId="64856E78" w14:textId="4C1E7448" w:rsidR="00FF54D2" w:rsidRDefault="00FF54D2" w:rsidP="004A78DC">
            <w:pPr>
              <w:spacing w:line="360" w:lineRule="auto"/>
              <w:rPr>
                <w:noProof/>
              </w:rPr>
            </w:pPr>
            <w:r>
              <w:rPr>
                <w:rFonts w:hint="eastAsia"/>
                <w:noProof/>
              </w:rPr>
              <w:t>会话启动过程详细的过程和每一步所用的时间，结合上述内容进行</w:t>
            </w:r>
            <w:r w:rsidR="007F12FA">
              <w:rPr>
                <w:rFonts w:hint="eastAsia"/>
                <w:noProof/>
              </w:rPr>
              <w:t>分析不难解决会话登陆性能问题。</w:t>
            </w:r>
          </w:p>
          <w:p w14:paraId="5716C709" w14:textId="484EC514" w:rsidR="00FF54D2" w:rsidRDefault="00FF54D2" w:rsidP="004A78DC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EB7280" wp14:editId="0BB6478F">
                  <wp:extent cx="4729553" cy="1949570"/>
                  <wp:effectExtent l="0" t="0" r="0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7979" cy="1953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79014C" w14:textId="16EE1FDA" w:rsidR="001C4F7F" w:rsidRDefault="001C4F7F" w:rsidP="004A78DC">
      <w:pPr>
        <w:spacing w:line="360" w:lineRule="auto"/>
      </w:pPr>
    </w:p>
    <w:p w14:paraId="61D5ACE1" w14:textId="54CD9BC8" w:rsidR="00235535" w:rsidRDefault="00235535" w:rsidP="004A78DC">
      <w:pPr>
        <w:spacing w:line="360" w:lineRule="auto"/>
      </w:pPr>
    </w:p>
    <w:p w14:paraId="6785FD5E" w14:textId="475FDDE0" w:rsidR="00235535" w:rsidRDefault="00235535" w:rsidP="004A78DC">
      <w:pPr>
        <w:pStyle w:val="Heading2"/>
        <w:spacing w:line="360" w:lineRule="auto"/>
        <w:rPr>
          <w:rFonts w:cs="Arial"/>
        </w:rPr>
      </w:pPr>
      <w:bookmarkStart w:id="9" w:name="_Toc36222456"/>
      <w:r w:rsidRPr="00235535">
        <w:rPr>
          <w:rFonts w:cs="Arial" w:hint="eastAsia"/>
        </w:rPr>
        <w:t>端到端的流量监控</w:t>
      </w:r>
      <w:bookmarkEnd w:id="9"/>
    </w:p>
    <w:p w14:paraId="29AFFE52" w14:textId="77777777" w:rsidR="007F12FA" w:rsidRDefault="007F12FA" w:rsidP="004A78DC">
      <w:pPr>
        <w:spacing w:line="360" w:lineRule="auto"/>
      </w:pPr>
      <w:r>
        <w:rPr>
          <w:rFonts w:hint="eastAsia"/>
        </w:rPr>
        <w:t>Director</w:t>
      </w:r>
      <w:r>
        <w:rPr>
          <w:rFonts w:hint="eastAsia"/>
        </w:rPr>
        <w:t>与</w:t>
      </w:r>
      <w:r>
        <w:rPr>
          <w:rFonts w:hint="eastAsia"/>
        </w:rPr>
        <w:t>Citrix ADM</w:t>
      </w:r>
      <w:r>
        <w:rPr>
          <w:rFonts w:hint="eastAsia"/>
        </w:rPr>
        <w:t>集成以提供网络分析和性能管理：</w:t>
      </w:r>
    </w:p>
    <w:p w14:paraId="5FBC51A6" w14:textId="77777777" w:rsidR="007F12FA" w:rsidRDefault="007F12FA" w:rsidP="004A78DC">
      <w:pPr>
        <w:spacing w:line="360" w:lineRule="auto"/>
      </w:pPr>
    </w:p>
    <w:p w14:paraId="5695408B" w14:textId="77777777" w:rsidR="007F12FA" w:rsidRDefault="007F12FA" w:rsidP="004A78DC">
      <w:pPr>
        <w:spacing w:line="360" w:lineRule="auto"/>
      </w:pPr>
      <w:r>
        <w:rPr>
          <w:rFonts w:hint="eastAsia"/>
        </w:rPr>
        <w:t>网络分析利用</w:t>
      </w:r>
      <w:r>
        <w:rPr>
          <w:rFonts w:hint="eastAsia"/>
        </w:rPr>
        <w:t>Citrix ADM</w:t>
      </w:r>
      <w:r>
        <w:rPr>
          <w:rFonts w:hint="eastAsia"/>
        </w:rPr>
        <w:t>的</w:t>
      </w:r>
      <w:r>
        <w:rPr>
          <w:rFonts w:hint="eastAsia"/>
        </w:rPr>
        <w:t>HDX Insight</w:t>
      </w:r>
      <w:r>
        <w:rPr>
          <w:rFonts w:hint="eastAsia"/>
        </w:rPr>
        <w:t>报告提供网络的应用程序和桌面上下文视图。借助此功能，</w:t>
      </w:r>
      <w:r>
        <w:rPr>
          <w:rFonts w:hint="eastAsia"/>
        </w:rPr>
        <w:t>Director</w:t>
      </w:r>
      <w:r>
        <w:rPr>
          <w:rFonts w:hint="eastAsia"/>
        </w:rPr>
        <w:t>在部署中提供了</w:t>
      </w:r>
      <w:r>
        <w:rPr>
          <w:rFonts w:hint="eastAsia"/>
        </w:rPr>
        <w:t>ICA</w:t>
      </w:r>
      <w:r>
        <w:rPr>
          <w:rFonts w:hint="eastAsia"/>
        </w:rPr>
        <w:t>流量的高级分析。</w:t>
      </w:r>
    </w:p>
    <w:p w14:paraId="36D9FC46" w14:textId="77777777" w:rsidR="007F12FA" w:rsidRDefault="007F12FA" w:rsidP="004A78DC">
      <w:pPr>
        <w:spacing w:line="360" w:lineRule="auto"/>
      </w:pPr>
      <w:r>
        <w:rPr>
          <w:rFonts w:hint="eastAsia"/>
        </w:rPr>
        <w:t>绩效管理提供历史保留和趋势报告。通过历史数据保留与实时评估，您可以创建趋势报告，包括容量和运行状况趋势。</w:t>
      </w:r>
    </w:p>
    <w:p w14:paraId="63AFD2DC" w14:textId="77777777" w:rsidR="007F12FA" w:rsidRDefault="007F12FA" w:rsidP="004A78DC">
      <w:pPr>
        <w:spacing w:line="360" w:lineRule="auto"/>
      </w:pPr>
      <w:r>
        <w:rPr>
          <w:rFonts w:hint="eastAsia"/>
        </w:rPr>
        <w:t>在</w:t>
      </w:r>
      <w:r>
        <w:rPr>
          <w:rFonts w:hint="eastAsia"/>
        </w:rPr>
        <w:t>Director</w:t>
      </w:r>
      <w:r>
        <w:rPr>
          <w:rFonts w:hint="eastAsia"/>
        </w:rPr>
        <w:t>中启用此功能后，</w:t>
      </w:r>
      <w:r>
        <w:rPr>
          <w:rFonts w:hint="eastAsia"/>
        </w:rPr>
        <w:t>HDX Insight</w:t>
      </w:r>
      <w:r>
        <w:rPr>
          <w:rFonts w:hint="eastAsia"/>
        </w:rPr>
        <w:t>报表将为</w:t>
      </w:r>
      <w:r>
        <w:rPr>
          <w:rFonts w:hint="eastAsia"/>
        </w:rPr>
        <w:t>Director</w:t>
      </w:r>
      <w:r>
        <w:rPr>
          <w:rFonts w:hint="eastAsia"/>
        </w:rPr>
        <w:t>提供其他信息：</w:t>
      </w:r>
    </w:p>
    <w:p w14:paraId="6B391C0F" w14:textId="77777777" w:rsidR="007F12FA" w:rsidRDefault="007F12FA" w:rsidP="004A78DC">
      <w:pPr>
        <w:spacing w:line="360" w:lineRule="auto"/>
      </w:pPr>
    </w:p>
    <w:p w14:paraId="08F65900" w14:textId="77777777" w:rsidR="007F12FA" w:rsidRDefault="007F12FA" w:rsidP="004A78DC">
      <w:pPr>
        <w:spacing w:line="360" w:lineRule="auto"/>
      </w:pPr>
      <w:r>
        <w:rPr>
          <w:rFonts w:hint="eastAsia"/>
        </w:rPr>
        <w:t>“趋势”页面中的“网络”选项卡显示整个部署中应用程序，桌面和用户的延迟和带宽影响。</w:t>
      </w:r>
    </w:p>
    <w:p w14:paraId="43CFAD8C" w14:textId="6DC0F7B0" w:rsidR="007F12FA" w:rsidRPr="007F12FA" w:rsidRDefault="007F12FA" w:rsidP="004A78DC">
      <w:pPr>
        <w:spacing w:line="360" w:lineRule="auto"/>
      </w:pPr>
      <w:r>
        <w:rPr>
          <w:rFonts w:hint="eastAsia"/>
        </w:rPr>
        <w:t>“用户详细信息”页面显示特定于特定用户会话的延迟和带宽信息。</w:t>
      </w:r>
    </w:p>
    <w:p w14:paraId="6910E18D" w14:textId="77777777" w:rsidR="001C4F7F" w:rsidRPr="001C4F7F" w:rsidRDefault="001C4F7F" w:rsidP="004A78DC">
      <w:pPr>
        <w:spacing w:line="360" w:lineRule="auto"/>
      </w:pPr>
    </w:p>
    <w:tbl>
      <w:tblPr>
        <w:tblStyle w:val="TableGrid"/>
        <w:tblW w:w="9651" w:type="dxa"/>
        <w:tblInd w:w="108" w:type="dxa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838"/>
        <w:gridCol w:w="8813"/>
      </w:tblGrid>
      <w:tr w:rsidR="001C4F7F" w:rsidRPr="004454EF" w14:paraId="2D30D608" w14:textId="77777777" w:rsidTr="005D793E">
        <w:trPr>
          <w:cantSplit/>
          <w:tblHeader/>
        </w:trPr>
        <w:tc>
          <w:tcPr>
            <w:tcW w:w="838" w:type="dxa"/>
            <w:shd w:val="clear" w:color="auto" w:fill="404040" w:themeFill="text1" w:themeFillTint="BF"/>
          </w:tcPr>
          <w:p w14:paraId="2CF4E6E5" w14:textId="77777777" w:rsidR="001C4F7F" w:rsidRPr="004454EF" w:rsidRDefault="001C4F7F" w:rsidP="004A78DC">
            <w:pPr>
              <w:pStyle w:val="CitrixBodyText"/>
              <w:spacing w:before="0" w:after="0" w:line="360" w:lineRule="auto"/>
              <w:jc w:val="center"/>
              <w:rPr>
                <w:rFonts w:ascii="Arial" w:hAnsi="Arial" w:cs="Arial"/>
                <w:b/>
                <w:color w:val="FFFFFF" w:themeColor="background1"/>
                <w:sz w:val="21"/>
                <w:szCs w:val="21"/>
                <w:lang w:eastAsia="zh-CN"/>
              </w:rPr>
            </w:pPr>
            <w:r w:rsidRPr="004454EF">
              <w:rPr>
                <w:rFonts w:ascii="Arial" w:hAnsi="Arial" w:cs="Arial"/>
                <w:b/>
                <w:color w:val="FFFFFF" w:themeColor="background1"/>
                <w:sz w:val="21"/>
                <w:szCs w:val="21"/>
                <w:lang w:eastAsia="zh-CN"/>
              </w:rPr>
              <w:t>步骤</w:t>
            </w:r>
          </w:p>
        </w:tc>
        <w:tc>
          <w:tcPr>
            <w:tcW w:w="8813" w:type="dxa"/>
            <w:shd w:val="clear" w:color="auto" w:fill="404040" w:themeFill="text1" w:themeFillTint="BF"/>
          </w:tcPr>
          <w:p w14:paraId="4A4AA88C" w14:textId="77777777" w:rsidR="001C4F7F" w:rsidRPr="004454EF" w:rsidRDefault="001C4F7F" w:rsidP="004A78DC">
            <w:pPr>
              <w:pStyle w:val="CitrixBodyText"/>
              <w:spacing w:before="0" w:after="0" w:line="360" w:lineRule="auto"/>
              <w:rPr>
                <w:rFonts w:ascii="Arial" w:hAnsi="Arial" w:cs="Arial"/>
                <w:b/>
                <w:color w:val="FFFFFF" w:themeColor="background1"/>
                <w:sz w:val="21"/>
                <w:szCs w:val="21"/>
                <w:lang w:eastAsia="zh-CN"/>
              </w:rPr>
            </w:pPr>
            <w:r w:rsidRPr="004454EF">
              <w:rPr>
                <w:rFonts w:ascii="Arial" w:hAnsi="Arial" w:cs="Arial"/>
                <w:b/>
                <w:color w:val="FFFFFF" w:themeColor="background1"/>
                <w:sz w:val="21"/>
                <w:szCs w:val="21"/>
                <w:lang w:eastAsia="zh-CN"/>
              </w:rPr>
              <w:t>操作</w:t>
            </w:r>
          </w:p>
        </w:tc>
      </w:tr>
      <w:tr w:rsidR="001C4F7F" w:rsidRPr="004454EF" w14:paraId="17F9A1FF" w14:textId="77777777" w:rsidTr="005D793E">
        <w:trPr>
          <w:cantSplit/>
          <w:trHeight w:val="60"/>
        </w:trPr>
        <w:tc>
          <w:tcPr>
            <w:tcW w:w="838" w:type="dxa"/>
          </w:tcPr>
          <w:p w14:paraId="458FBC36" w14:textId="77777777" w:rsidR="001C4F7F" w:rsidRPr="004454EF" w:rsidRDefault="001C4F7F" w:rsidP="004A78DC">
            <w:pPr>
              <w:pStyle w:val="CitrixBodyText"/>
              <w:numPr>
                <w:ilvl w:val="0"/>
                <w:numId w:val="42"/>
              </w:numPr>
              <w:spacing w:before="0" w:after="0" w:line="360" w:lineRule="auto"/>
              <w:jc w:val="center"/>
              <w:rPr>
                <w:rFonts w:ascii="Arial" w:hAnsi="Arial" w:cs="Arial"/>
                <w:b/>
                <w:sz w:val="21"/>
                <w:szCs w:val="21"/>
              </w:rPr>
            </w:pPr>
          </w:p>
        </w:tc>
        <w:tc>
          <w:tcPr>
            <w:tcW w:w="8813" w:type="dxa"/>
          </w:tcPr>
          <w:p w14:paraId="36342C26" w14:textId="78F64768" w:rsidR="001C4F7F" w:rsidRDefault="001C4F7F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</w:p>
          <w:p w14:paraId="0A8E810E" w14:textId="77777777" w:rsidR="001C4F7F" w:rsidRPr="004454EF" w:rsidRDefault="001C4F7F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</w:p>
        </w:tc>
      </w:tr>
    </w:tbl>
    <w:p w14:paraId="4EEB1A7B" w14:textId="2C63D101" w:rsidR="001C4F7F" w:rsidRDefault="001C4F7F" w:rsidP="004A78DC">
      <w:pPr>
        <w:spacing w:line="360" w:lineRule="auto"/>
      </w:pPr>
    </w:p>
    <w:p w14:paraId="0C55D18F" w14:textId="53550548" w:rsidR="001C4F7F" w:rsidRDefault="001C4F7F" w:rsidP="004A78DC">
      <w:pPr>
        <w:spacing w:line="360" w:lineRule="auto"/>
      </w:pPr>
    </w:p>
    <w:p w14:paraId="7FB88D0B" w14:textId="6607E2CB" w:rsidR="001C4F7F" w:rsidRDefault="001C4F7F" w:rsidP="004A78DC">
      <w:pPr>
        <w:spacing w:line="360" w:lineRule="auto"/>
      </w:pPr>
    </w:p>
    <w:p w14:paraId="00A3309B" w14:textId="2A20C843" w:rsidR="00997902" w:rsidRDefault="00235535" w:rsidP="004A78DC">
      <w:pPr>
        <w:pStyle w:val="Heading2"/>
        <w:spacing w:line="360" w:lineRule="auto"/>
        <w:rPr>
          <w:rFonts w:cs="Arial"/>
        </w:rPr>
      </w:pPr>
      <w:bookmarkStart w:id="10" w:name="_Toc36222457"/>
      <w:r>
        <w:rPr>
          <w:rFonts w:cs="Arial" w:hint="eastAsia"/>
        </w:rPr>
        <w:lastRenderedPageBreak/>
        <w:t>Director</w:t>
      </w:r>
      <w:r>
        <w:rPr>
          <w:rFonts w:cs="Arial" w:hint="eastAsia"/>
        </w:rPr>
        <w:t>的趋势信息汇总</w:t>
      </w:r>
      <w:bookmarkEnd w:id="10"/>
    </w:p>
    <w:p w14:paraId="0F8C5C84" w14:textId="77777777" w:rsidR="000024BF" w:rsidRDefault="000024BF" w:rsidP="004A78DC">
      <w:pPr>
        <w:spacing w:line="360" w:lineRule="auto"/>
        <w:ind w:firstLine="426"/>
      </w:pPr>
      <w:r>
        <w:rPr>
          <w:rFonts w:hint="eastAsia"/>
        </w:rPr>
        <w:t>Director</w:t>
      </w:r>
      <w:r>
        <w:rPr>
          <w:rFonts w:hint="eastAsia"/>
        </w:rPr>
        <w:t>除了能查看每一个</w:t>
      </w:r>
      <w:r>
        <w:rPr>
          <w:rFonts w:hint="eastAsia"/>
        </w:rPr>
        <w:t>session</w:t>
      </w:r>
      <w:r>
        <w:rPr>
          <w:rFonts w:hint="eastAsia"/>
        </w:rPr>
        <w:t>的进展情况，还可以显示整个平台的使用情况。在</w:t>
      </w:r>
      <w:r>
        <w:rPr>
          <w:rFonts w:hint="eastAsia"/>
        </w:rPr>
        <w:t>Director</w:t>
      </w:r>
      <w:r>
        <w:rPr>
          <w:rFonts w:hint="eastAsia"/>
        </w:rPr>
        <w:t>成为“趋势”。趋势一共分为：会话、故障数、登录性能等多个子项目。</w:t>
      </w:r>
    </w:p>
    <w:p w14:paraId="16C5DBE5" w14:textId="77777777" w:rsidR="000024BF" w:rsidRPr="000024BF" w:rsidRDefault="000024BF" w:rsidP="004A78DC">
      <w:pPr>
        <w:spacing w:line="360" w:lineRule="auto"/>
      </w:pPr>
    </w:p>
    <w:tbl>
      <w:tblPr>
        <w:tblStyle w:val="TableGrid"/>
        <w:tblW w:w="9651" w:type="dxa"/>
        <w:tblInd w:w="108" w:type="dxa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838"/>
        <w:gridCol w:w="8813"/>
      </w:tblGrid>
      <w:tr w:rsidR="008B09EC" w:rsidRPr="004454EF" w14:paraId="6FD2EFC6" w14:textId="77777777" w:rsidTr="008B09EC">
        <w:trPr>
          <w:cantSplit/>
          <w:tblHeader/>
        </w:trPr>
        <w:tc>
          <w:tcPr>
            <w:tcW w:w="838" w:type="dxa"/>
            <w:shd w:val="clear" w:color="auto" w:fill="404040" w:themeFill="text1" w:themeFillTint="BF"/>
          </w:tcPr>
          <w:p w14:paraId="3F91980D" w14:textId="77777777" w:rsidR="008B09EC" w:rsidRPr="004454EF" w:rsidRDefault="008B09EC" w:rsidP="004A78DC">
            <w:pPr>
              <w:pStyle w:val="CitrixBodyText"/>
              <w:spacing w:before="0" w:after="0" w:line="360" w:lineRule="auto"/>
              <w:jc w:val="center"/>
              <w:rPr>
                <w:rFonts w:ascii="Arial" w:hAnsi="Arial" w:cs="Arial"/>
                <w:b/>
                <w:color w:val="FFFFFF" w:themeColor="background1"/>
                <w:sz w:val="21"/>
                <w:szCs w:val="21"/>
                <w:lang w:eastAsia="zh-CN"/>
              </w:rPr>
            </w:pPr>
            <w:r w:rsidRPr="004454EF">
              <w:rPr>
                <w:rFonts w:ascii="Arial" w:hAnsi="Arial" w:cs="Arial"/>
                <w:b/>
                <w:color w:val="FFFFFF" w:themeColor="background1"/>
                <w:sz w:val="21"/>
                <w:szCs w:val="21"/>
                <w:lang w:eastAsia="zh-CN"/>
              </w:rPr>
              <w:t>步骤</w:t>
            </w:r>
          </w:p>
        </w:tc>
        <w:tc>
          <w:tcPr>
            <w:tcW w:w="8813" w:type="dxa"/>
            <w:shd w:val="clear" w:color="auto" w:fill="404040" w:themeFill="text1" w:themeFillTint="BF"/>
          </w:tcPr>
          <w:p w14:paraId="4F83013A" w14:textId="77777777" w:rsidR="008B09EC" w:rsidRPr="004454EF" w:rsidRDefault="008B09EC" w:rsidP="004A78DC">
            <w:pPr>
              <w:pStyle w:val="CitrixBodyText"/>
              <w:spacing w:before="0" w:after="0" w:line="360" w:lineRule="auto"/>
              <w:rPr>
                <w:rFonts w:ascii="Arial" w:hAnsi="Arial" w:cs="Arial"/>
                <w:b/>
                <w:color w:val="FFFFFF" w:themeColor="background1"/>
                <w:sz w:val="21"/>
                <w:szCs w:val="21"/>
                <w:lang w:eastAsia="zh-CN"/>
              </w:rPr>
            </w:pPr>
            <w:r w:rsidRPr="004454EF">
              <w:rPr>
                <w:rFonts w:ascii="Arial" w:hAnsi="Arial" w:cs="Arial"/>
                <w:b/>
                <w:color w:val="FFFFFF" w:themeColor="background1"/>
                <w:sz w:val="21"/>
                <w:szCs w:val="21"/>
                <w:lang w:eastAsia="zh-CN"/>
              </w:rPr>
              <w:t>操作</w:t>
            </w:r>
          </w:p>
        </w:tc>
      </w:tr>
      <w:tr w:rsidR="008B09EC" w:rsidRPr="004454EF" w14:paraId="73224A59" w14:textId="77777777" w:rsidTr="008B09EC">
        <w:trPr>
          <w:cantSplit/>
          <w:trHeight w:val="60"/>
        </w:trPr>
        <w:tc>
          <w:tcPr>
            <w:tcW w:w="838" w:type="dxa"/>
          </w:tcPr>
          <w:p w14:paraId="0A4579BE" w14:textId="77777777" w:rsidR="008B09EC" w:rsidRPr="004454EF" w:rsidRDefault="008B09EC" w:rsidP="004A78DC">
            <w:pPr>
              <w:pStyle w:val="CitrixBodyText"/>
              <w:numPr>
                <w:ilvl w:val="0"/>
                <w:numId w:val="35"/>
              </w:numPr>
              <w:spacing w:before="0" w:after="0" w:line="360" w:lineRule="auto"/>
              <w:jc w:val="center"/>
              <w:rPr>
                <w:rFonts w:ascii="Arial" w:hAnsi="Arial" w:cs="Arial"/>
                <w:b/>
                <w:sz w:val="21"/>
                <w:szCs w:val="21"/>
              </w:rPr>
            </w:pPr>
          </w:p>
        </w:tc>
        <w:tc>
          <w:tcPr>
            <w:tcW w:w="8813" w:type="dxa"/>
          </w:tcPr>
          <w:p w14:paraId="265C1669" w14:textId="77777777" w:rsidR="00511A32" w:rsidRDefault="00984E7F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点开“趋势”，第一个选项为“会话”</w:t>
            </w:r>
            <w:r w:rsidR="00511A32">
              <w:rPr>
                <w:rFonts w:ascii="Arial" w:hAnsi="Arial" w:cs="Arial" w:hint="eastAsia"/>
                <w:szCs w:val="21"/>
              </w:rPr>
              <w:t>，</w:t>
            </w:r>
            <w:r>
              <w:rPr>
                <w:rFonts w:ascii="Arial" w:hAnsi="Arial" w:cs="Arial" w:hint="eastAsia"/>
                <w:szCs w:val="21"/>
              </w:rPr>
              <w:t>其主要显示并发会话数，可以基于交付组，时间段（日、周、月、年，月记录需要企业版授权，年记录需要铂金版授权）</w:t>
            </w:r>
          </w:p>
          <w:p w14:paraId="35D49050" w14:textId="77777777" w:rsidR="00984E7F" w:rsidRDefault="00984E7F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可以显示会话开始时间、结束时间</w:t>
            </w:r>
            <w:r w:rsidR="0092631A">
              <w:rPr>
                <w:rFonts w:ascii="Arial" w:hAnsi="Arial" w:cs="Arial" w:hint="eastAsia"/>
                <w:szCs w:val="21"/>
              </w:rPr>
              <w:t>。</w:t>
            </w:r>
          </w:p>
          <w:p w14:paraId="36B1228E" w14:textId="77777777" w:rsidR="0092631A" w:rsidRDefault="0092631A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注：后续每个子项目都可以按时间和对应类型选择，后续将不再单独说明。</w:t>
            </w:r>
          </w:p>
          <w:p w14:paraId="44878517" w14:textId="6C3A5EE2" w:rsidR="00511A32" w:rsidRDefault="00596DD0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FD0752E" wp14:editId="0B2C32D1">
                  <wp:extent cx="5450205" cy="1667510"/>
                  <wp:effectExtent l="0" t="0" r="0" b="889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205" cy="1667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56E716" w14:textId="5B5C4CE8" w:rsidR="00596DD0" w:rsidRDefault="00596DD0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EFF53E5" wp14:editId="244267E9">
                  <wp:extent cx="5450205" cy="1813560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205" cy="1813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09A597" w14:textId="77777777" w:rsidR="001F6875" w:rsidRPr="004454EF" w:rsidRDefault="001F6875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</w:p>
        </w:tc>
      </w:tr>
      <w:tr w:rsidR="001F6875" w:rsidRPr="004454EF" w14:paraId="40B8FF44" w14:textId="77777777" w:rsidTr="008B09EC">
        <w:trPr>
          <w:cantSplit/>
          <w:trHeight w:val="60"/>
        </w:trPr>
        <w:tc>
          <w:tcPr>
            <w:tcW w:w="838" w:type="dxa"/>
          </w:tcPr>
          <w:p w14:paraId="058B36E4" w14:textId="77777777" w:rsidR="001F6875" w:rsidRPr="004454EF" w:rsidRDefault="001F6875" w:rsidP="004A78DC">
            <w:pPr>
              <w:pStyle w:val="CitrixBodyText"/>
              <w:numPr>
                <w:ilvl w:val="0"/>
                <w:numId w:val="35"/>
              </w:numPr>
              <w:spacing w:before="0" w:after="0" w:line="360" w:lineRule="auto"/>
              <w:jc w:val="center"/>
              <w:rPr>
                <w:rFonts w:ascii="Arial" w:hAnsi="Arial" w:cs="Arial"/>
                <w:b/>
                <w:sz w:val="21"/>
                <w:szCs w:val="21"/>
              </w:rPr>
            </w:pPr>
          </w:p>
        </w:tc>
        <w:tc>
          <w:tcPr>
            <w:tcW w:w="8813" w:type="dxa"/>
          </w:tcPr>
          <w:p w14:paraId="48C5745C" w14:textId="77777777" w:rsidR="001F6875" w:rsidRDefault="00984E7F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同时右上角还有“导出”功能，将记录按照需要的格式导出。设定报告名称即可进行导出。导出时间根据报告数量而有所不同。</w:t>
            </w:r>
          </w:p>
          <w:p w14:paraId="5A0DDBB7" w14:textId="77777777" w:rsidR="00984E7F" w:rsidRDefault="00984E7F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注</w:t>
            </w:r>
            <w:r w:rsidR="0092631A">
              <w:rPr>
                <w:rFonts w:ascii="Arial" w:hAnsi="Arial" w:cs="Arial" w:hint="eastAsia"/>
                <w:szCs w:val="21"/>
              </w:rPr>
              <w:t>：后续每个独立选项都可以进行导出，后续将不再单独说明。</w:t>
            </w:r>
          </w:p>
          <w:p w14:paraId="60B2E3B4" w14:textId="77777777" w:rsidR="001F6875" w:rsidRDefault="00984E7F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7B0D823" wp14:editId="2660743C">
                  <wp:extent cx="3351225" cy="1460310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5385" cy="1462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D663A1" w14:textId="77777777" w:rsidR="00BB3D91" w:rsidRDefault="00BB3D91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</w:p>
        </w:tc>
      </w:tr>
      <w:tr w:rsidR="00681F1B" w:rsidRPr="004454EF" w14:paraId="0F31C360" w14:textId="77777777" w:rsidTr="008B09EC">
        <w:trPr>
          <w:cantSplit/>
          <w:trHeight w:val="60"/>
        </w:trPr>
        <w:tc>
          <w:tcPr>
            <w:tcW w:w="838" w:type="dxa"/>
          </w:tcPr>
          <w:p w14:paraId="14259D23" w14:textId="77777777" w:rsidR="00681F1B" w:rsidRPr="004454EF" w:rsidRDefault="00681F1B" w:rsidP="004A78DC">
            <w:pPr>
              <w:pStyle w:val="CitrixBodyText"/>
              <w:numPr>
                <w:ilvl w:val="0"/>
                <w:numId w:val="35"/>
              </w:numPr>
              <w:spacing w:before="0" w:after="0" w:line="360" w:lineRule="auto"/>
              <w:jc w:val="center"/>
              <w:rPr>
                <w:rFonts w:ascii="Arial" w:hAnsi="Arial" w:cs="Arial"/>
                <w:b/>
                <w:sz w:val="21"/>
                <w:szCs w:val="21"/>
              </w:rPr>
            </w:pPr>
          </w:p>
        </w:tc>
        <w:tc>
          <w:tcPr>
            <w:tcW w:w="8813" w:type="dxa"/>
          </w:tcPr>
          <w:p w14:paraId="0209FB7F" w14:textId="7E5F7D50" w:rsidR="00681F1B" w:rsidRDefault="00984E7F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本例中导出为</w:t>
            </w:r>
            <w:r w:rsidR="00596DD0">
              <w:rPr>
                <w:rFonts w:ascii="Arial" w:hAnsi="Arial" w:cs="Arial"/>
                <w:szCs w:val="21"/>
              </w:rPr>
              <w:t>pdf</w:t>
            </w:r>
            <w:r>
              <w:rPr>
                <w:rFonts w:ascii="Arial" w:hAnsi="Arial" w:cs="Arial" w:hint="eastAsia"/>
                <w:szCs w:val="21"/>
              </w:rPr>
              <w:t>格式。</w:t>
            </w:r>
          </w:p>
          <w:p w14:paraId="5401D7F4" w14:textId="0C9B2B67" w:rsidR="00681F1B" w:rsidRDefault="00596DD0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7DCBA2D" wp14:editId="29DF2D2F">
                  <wp:extent cx="5450205" cy="3279775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205" cy="327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C69AE9" w14:textId="77777777" w:rsidR="00681F1B" w:rsidRDefault="00681F1B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</w:p>
        </w:tc>
      </w:tr>
      <w:tr w:rsidR="00681F1B" w:rsidRPr="004454EF" w14:paraId="1CD46202" w14:textId="77777777" w:rsidTr="008B09EC">
        <w:trPr>
          <w:cantSplit/>
          <w:trHeight w:val="60"/>
        </w:trPr>
        <w:tc>
          <w:tcPr>
            <w:tcW w:w="838" w:type="dxa"/>
          </w:tcPr>
          <w:p w14:paraId="0320EE7B" w14:textId="77777777" w:rsidR="00681F1B" w:rsidRPr="004454EF" w:rsidRDefault="00681F1B" w:rsidP="004A78DC">
            <w:pPr>
              <w:pStyle w:val="CitrixBodyText"/>
              <w:numPr>
                <w:ilvl w:val="0"/>
                <w:numId w:val="35"/>
              </w:numPr>
              <w:spacing w:before="0" w:after="0" w:line="360" w:lineRule="auto"/>
              <w:jc w:val="center"/>
              <w:rPr>
                <w:rFonts w:ascii="Arial" w:hAnsi="Arial" w:cs="Arial"/>
                <w:b/>
                <w:sz w:val="21"/>
                <w:szCs w:val="21"/>
              </w:rPr>
            </w:pPr>
          </w:p>
        </w:tc>
        <w:tc>
          <w:tcPr>
            <w:tcW w:w="8813" w:type="dxa"/>
          </w:tcPr>
          <w:p w14:paraId="2169856E" w14:textId="77777777" w:rsidR="00681F1B" w:rsidRDefault="00D87E55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“故障数”显示过去指定时间段内的故障时间、数量和问题简易描述。</w:t>
            </w:r>
          </w:p>
          <w:p w14:paraId="68308EE6" w14:textId="4FF9C34A" w:rsidR="00BB3D91" w:rsidRDefault="00596DD0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BC5C8EC" wp14:editId="2DB9D3D0">
                  <wp:extent cx="5450205" cy="2524125"/>
                  <wp:effectExtent l="0" t="0" r="0" b="952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205" cy="252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E6F867" w14:textId="77777777" w:rsidR="00681F1B" w:rsidRDefault="00681F1B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</w:p>
        </w:tc>
      </w:tr>
      <w:tr w:rsidR="008B09EC" w:rsidRPr="004454EF" w14:paraId="3646D3EA" w14:textId="77777777" w:rsidTr="008B09EC">
        <w:trPr>
          <w:cantSplit/>
        </w:trPr>
        <w:tc>
          <w:tcPr>
            <w:tcW w:w="838" w:type="dxa"/>
          </w:tcPr>
          <w:p w14:paraId="1AC0B15C" w14:textId="77777777" w:rsidR="008B09EC" w:rsidRPr="004454EF" w:rsidRDefault="008B09EC" w:rsidP="004A78DC">
            <w:pPr>
              <w:pStyle w:val="CitrixBodyText"/>
              <w:numPr>
                <w:ilvl w:val="0"/>
                <w:numId w:val="35"/>
              </w:numPr>
              <w:spacing w:before="0" w:after="0" w:line="360" w:lineRule="auto"/>
              <w:jc w:val="center"/>
              <w:rPr>
                <w:rFonts w:ascii="Arial" w:hAnsi="Arial" w:cs="Arial"/>
                <w:b/>
                <w:sz w:val="21"/>
                <w:szCs w:val="21"/>
                <w:lang w:eastAsia="zh-CN"/>
              </w:rPr>
            </w:pPr>
          </w:p>
        </w:tc>
        <w:tc>
          <w:tcPr>
            <w:tcW w:w="8813" w:type="dxa"/>
          </w:tcPr>
          <w:p w14:paraId="6D60C699" w14:textId="4733EB2C" w:rsidR="003A7387" w:rsidRDefault="00D87E55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同时可以按照“连接”，“</w:t>
            </w:r>
            <w:r w:rsidR="00596DD0">
              <w:rPr>
                <w:rFonts w:ascii="Arial" w:hAnsi="Arial" w:cs="Arial" w:hint="eastAsia"/>
                <w:szCs w:val="21"/>
              </w:rPr>
              <w:t>单会话</w:t>
            </w:r>
            <w:r>
              <w:rPr>
                <w:rFonts w:ascii="Arial" w:hAnsi="Arial" w:cs="Arial" w:hint="eastAsia"/>
                <w:szCs w:val="21"/>
              </w:rPr>
              <w:t>操作系统计算机”，“</w:t>
            </w:r>
            <w:r w:rsidR="00596DD0">
              <w:rPr>
                <w:rFonts w:ascii="Arial" w:hAnsi="Arial" w:cs="Arial" w:hint="eastAsia"/>
                <w:szCs w:val="21"/>
              </w:rPr>
              <w:t>多会话</w:t>
            </w:r>
            <w:r>
              <w:rPr>
                <w:rFonts w:ascii="Arial" w:hAnsi="Arial" w:cs="Arial" w:hint="eastAsia"/>
                <w:szCs w:val="21"/>
              </w:rPr>
              <w:t>作系统计算机”进行分类</w:t>
            </w:r>
            <w:r w:rsidR="00BB3D91">
              <w:rPr>
                <w:rFonts w:ascii="Arial" w:hAnsi="Arial" w:cs="Arial" w:hint="eastAsia"/>
                <w:szCs w:val="21"/>
              </w:rPr>
              <w:t>，</w:t>
            </w:r>
          </w:p>
          <w:p w14:paraId="34AFD3EB" w14:textId="57569B77" w:rsidR="00BB3D91" w:rsidRPr="004454EF" w:rsidRDefault="00596DD0" w:rsidP="004A78DC">
            <w:pPr>
              <w:spacing w:before="20" w:after="20" w:line="360" w:lineRule="auto"/>
              <w:rPr>
                <w:rFonts w:ascii="Arial" w:hAnsi="Arial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0970FE7" wp14:editId="2E49EB6F">
                  <wp:extent cx="5450205" cy="1595120"/>
                  <wp:effectExtent l="0" t="0" r="0" b="508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205" cy="1595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61AD6B" w14:textId="77777777" w:rsidR="008B09EC" w:rsidRPr="004454EF" w:rsidRDefault="008B09EC" w:rsidP="004A78DC">
            <w:pPr>
              <w:spacing w:before="20" w:after="20" w:line="360" w:lineRule="auto"/>
              <w:rPr>
                <w:rFonts w:ascii="Arial" w:hAnsi="Arial" w:cs="Arial"/>
                <w:szCs w:val="21"/>
              </w:rPr>
            </w:pPr>
          </w:p>
        </w:tc>
      </w:tr>
      <w:tr w:rsidR="008B09EC" w:rsidRPr="004454EF" w14:paraId="24498479" w14:textId="77777777" w:rsidTr="00FF5C83">
        <w:trPr>
          <w:cantSplit/>
          <w:trHeight w:val="4365"/>
        </w:trPr>
        <w:tc>
          <w:tcPr>
            <w:tcW w:w="838" w:type="dxa"/>
          </w:tcPr>
          <w:p w14:paraId="563C7D04" w14:textId="77777777" w:rsidR="008B09EC" w:rsidRPr="004454EF" w:rsidRDefault="008B09EC" w:rsidP="004A78DC">
            <w:pPr>
              <w:pStyle w:val="CitrixBodyText"/>
              <w:numPr>
                <w:ilvl w:val="0"/>
                <w:numId w:val="35"/>
              </w:numPr>
              <w:spacing w:before="0" w:after="0" w:line="360" w:lineRule="auto"/>
              <w:jc w:val="center"/>
              <w:rPr>
                <w:rFonts w:ascii="Arial" w:hAnsi="Arial" w:cs="Arial"/>
                <w:b/>
                <w:sz w:val="21"/>
                <w:szCs w:val="21"/>
                <w:lang w:eastAsia="zh-CN"/>
              </w:rPr>
            </w:pPr>
          </w:p>
        </w:tc>
        <w:tc>
          <w:tcPr>
            <w:tcW w:w="8813" w:type="dxa"/>
          </w:tcPr>
          <w:p w14:paraId="6994E774" w14:textId="3A25DDD2" w:rsidR="008B09EC" w:rsidRPr="004454EF" w:rsidRDefault="004E5F3A" w:rsidP="004A78DC">
            <w:pPr>
              <w:spacing w:before="20" w:after="20" w:line="360" w:lineRule="auto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“登录性能”，显示指定时间段内的各种登录基本信息</w:t>
            </w:r>
            <w:r w:rsidR="00511A32">
              <w:rPr>
                <w:rFonts w:ascii="Arial" w:hAnsi="Arial" w:cs="Arial" w:hint="eastAsia"/>
                <w:szCs w:val="21"/>
              </w:rPr>
              <w:t>，</w:t>
            </w:r>
            <w:r w:rsidR="00BA7DF9">
              <w:rPr>
                <w:rFonts w:ascii="Arial" w:hAnsi="Arial" w:cs="Arial" w:hint="eastAsia"/>
                <w:szCs w:val="21"/>
              </w:rPr>
              <w:t>可汇总显示所有用户登陆情况，要查看详细到每个用户的登陆性能请参阅本文</w:t>
            </w:r>
            <w:r w:rsidR="00BA7DF9">
              <w:rPr>
                <w:rFonts w:ascii="Arial" w:hAnsi="Arial" w:cs="Arial" w:hint="eastAsia"/>
                <w:szCs w:val="21"/>
              </w:rPr>
              <w:t>3.2</w:t>
            </w:r>
            <w:r w:rsidR="00BA7DF9">
              <w:rPr>
                <w:rFonts w:ascii="Arial" w:hAnsi="Arial" w:cs="Arial" w:hint="eastAsia"/>
                <w:szCs w:val="21"/>
              </w:rPr>
              <w:t>章节</w:t>
            </w:r>
          </w:p>
          <w:p w14:paraId="72849C90" w14:textId="77777777" w:rsidR="008B09EC" w:rsidRDefault="00596DD0" w:rsidP="004A78DC">
            <w:pPr>
              <w:spacing w:before="20" w:after="20" w:line="360" w:lineRule="auto"/>
              <w:rPr>
                <w:rFonts w:ascii="Arial" w:hAnsi="Arial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31315E9" wp14:editId="7E3C57FE">
                  <wp:extent cx="5450205" cy="2395220"/>
                  <wp:effectExtent l="0" t="0" r="0" b="508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205" cy="2395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8047A7" w14:textId="1ABBF552" w:rsidR="00FF5C83" w:rsidRPr="004454EF" w:rsidRDefault="00FF5C83" w:rsidP="004A78DC">
            <w:pPr>
              <w:spacing w:before="20" w:after="20" w:line="360" w:lineRule="auto"/>
              <w:rPr>
                <w:rFonts w:ascii="Arial" w:hAnsi="Arial" w:cs="Arial"/>
                <w:szCs w:val="21"/>
              </w:rPr>
            </w:pPr>
          </w:p>
        </w:tc>
      </w:tr>
      <w:tr w:rsidR="00FF5C83" w:rsidRPr="004454EF" w14:paraId="787860F9" w14:textId="77777777" w:rsidTr="008B09EC">
        <w:trPr>
          <w:cantSplit/>
          <w:trHeight w:val="780"/>
        </w:trPr>
        <w:tc>
          <w:tcPr>
            <w:tcW w:w="838" w:type="dxa"/>
          </w:tcPr>
          <w:p w14:paraId="22376665" w14:textId="77777777" w:rsidR="00FF5C83" w:rsidRPr="004454EF" w:rsidRDefault="00FF5C83" w:rsidP="004A78DC">
            <w:pPr>
              <w:pStyle w:val="CitrixBodyText"/>
              <w:numPr>
                <w:ilvl w:val="0"/>
                <w:numId w:val="35"/>
              </w:numPr>
              <w:spacing w:before="0" w:after="0" w:line="360" w:lineRule="auto"/>
              <w:jc w:val="center"/>
              <w:rPr>
                <w:rFonts w:ascii="Arial" w:hAnsi="Arial" w:cs="Arial"/>
                <w:b/>
                <w:sz w:val="21"/>
                <w:szCs w:val="21"/>
                <w:lang w:eastAsia="zh-CN"/>
              </w:rPr>
            </w:pPr>
          </w:p>
        </w:tc>
        <w:tc>
          <w:tcPr>
            <w:tcW w:w="8813" w:type="dxa"/>
          </w:tcPr>
          <w:p w14:paraId="5041D185" w14:textId="418538B9" w:rsidR="00FF5C83" w:rsidRDefault="00FF5C83" w:rsidP="004A78DC">
            <w:pPr>
              <w:spacing w:before="20" w:after="20" w:line="360" w:lineRule="auto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鼠标移到柱状图上，可见详细信息</w:t>
            </w:r>
          </w:p>
          <w:p w14:paraId="080FB529" w14:textId="5DA59134" w:rsidR="00FF5C83" w:rsidRDefault="00FF5C83" w:rsidP="004A78DC">
            <w:pPr>
              <w:spacing w:before="20" w:after="20" w:line="360" w:lineRule="auto"/>
              <w:rPr>
                <w:rFonts w:ascii="Arial" w:hAnsi="Arial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3C05148" wp14:editId="73FB0561">
                  <wp:extent cx="5450205" cy="2550160"/>
                  <wp:effectExtent l="0" t="0" r="0" b="254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205" cy="2550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6003A3" w14:textId="77777777" w:rsidR="00FF5C83" w:rsidRDefault="00FF5C83" w:rsidP="004A78DC">
            <w:pPr>
              <w:spacing w:before="20" w:after="20" w:line="360" w:lineRule="auto"/>
              <w:rPr>
                <w:rFonts w:ascii="Arial" w:hAnsi="Arial" w:cs="Arial"/>
                <w:szCs w:val="21"/>
              </w:rPr>
            </w:pPr>
          </w:p>
        </w:tc>
      </w:tr>
      <w:tr w:rsidR="008B09EC" w:rsidRPr="004454EF" w14:paraId="4BC10A1A" w14:textId="77777777" w:rsidTr="008B09EC">
        <w:trPr>
          <w:cantSplit/>
        </w:trPr>
        <w:tc>
          <w:tcPr>
            <w:tcW w:w="838" w:type="dxa"/>
          </w:tcPr>
          <w:p w14:paraId="336BCF47" w14:textId="77777777" w:rsidR="008B09EC" w:rsidRPr="004454EF" w:rsidRDefault="008B09EC" w:rsidP="004A78DC">
            <w:pPr>
              <w:pStyle w:val="CitrixBodyText"/>
              <w:numPr>
                <w:ilvl w:val="0"/>
                <w:numId w:val="35"/>
              </w:numPr>
              <w:spacing w:before="0" w:after="0" w:line="360" w:lineRule="auto"/>
              <w:jc w:val="center"/>
              <w:rPr>
                <w:rFonts w:ascii="Arial" w:hAnsi="Arial" w:cs="Arial"/>
                <w:b/>
                <w:sz w:val="21"/>
                <w:szCs w:val="21"/>
                <w:lang w:eastAsia="zh-CN"/>
              </w:rPr>
            </w:pPr>
          </w:p>
        </w:tc>
        <w:tc>
          <w:tcPr>
            <w:tcW w:w="8813" w:type="dxa"/>
          </w:tcPr>
          <w:p w14:paraId="49FBAEE9" w14:textId="77777777" w:rsidR="008B09EC" w:rsidRPr="004454EF" w:rsidRDefault="004E5F3A" w:rsidP="004A78DC">
            <w:pPr>
              <w:spacing w:before="20" w:after="20" w:line="360" w:lineRule="auto"/>
              <w:rPr>
                <w:rFonts w:ascii="Arial" w:hAnsi="Arial" w:cs="Arial"/>
                <w:noProof/>
                <w:szCs w:val="21"/>
              </w:rPr>
            </w:pPr>
            <w:r>
              <w:rPr>
                <w:rFonts w:ascii="Arial" w:hAnsi="Arial" w:cs="Arial" w:hint="eastAsia"/>
                <w:noProof/>
                <w:szCs w:val="21"/>
              </w:rPr>
              <w:t>“负载评估器指数”显示指定时间段内的</w:t>
            </w:r>
            <w:r w:rsidR="004932FC">
              <w:rPr>
                <w:rFonts w:ascii="Arial" w:hAnsi="Arial" w:cs="Arial" w:hint="eastAsia"/>
                <w:noProof/>
                <w:szCs w:val="21"/>
              </w:rPr>
              <w:t>资源整体消耗的情况</w:t>
            </w:r>
            <w:r w:rsidR="008B09EC" w:rsidRPr="004454EF">
              <w:rPr>
                <w:rFonts w:ascii="Arial" w:hAnsi="Arial" w:cs="Arial"/>
                <w:noProof/>
                <w:szCs w:val="21"/>
              </w:rPr>
              <w:t>。</w:t>
            </w:r>
          </w:p>
          <w:p w14:paraId="5771EB7F" w14:textId="7FE843E9" w:rsidR="008B09EC" w:rsidRDefault="00596DD0" w:rsidP="004A78DC">
            <w:pPr>
              <w:spacing w:before="20" w:after="20" w:line="360" w:lineRule="auto"/>
              <w:rPr>
                <w:rFonts w:ascii="Arial" w:hAnsi="Arial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C823663" wp14:editId="7A6D2770">
                  <wp:extent cx="5450205" cy="2515235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205" cy="2515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B3D91">
              <w:rPr>
                <w:rFonts w:ascii="Arial" w:hAnsi="Arial" w:cs="Arial"/>
                <w:szCs w:val="21"/>
              </w:rPr>
              <w:br/>
            </w:r>
          </w:p>
          <w:p w14:paraId="48645295" w14:textId="5FA004B4" w:rsidR="00EA02D8" w:rsidRPr="004454EF" w:rsidRDefault="00EA02D8" w:rsidP="004A78DC">
            <w:pPr>
              <w:spacing w:before="20" w:after="20" w:line="360" w:lineRule="auto"/>
              <w:rPr>
                <w:rFonts w:ascii="Arial" w:hAnsi="Arial" w:cs="Arial"/>
                <w:szCs w:val="21"/>
              </w:rPr>
            </w:pPr>
          </w:p>
        </w:tc>
      </w:tr>
      <w:tr w:rsidR="008B09EC" w:rsidRPr="004454EF" w14:paraId="1BAF1F77" w14:textId="77777777" w:rsidTr="008B09EC">
        <w:trPr>
          <w:cantSplit/>
        </w:trPr>
        <w:tc>
          <w:tcPr>
            <w:tcW w:w="838" w:type="dxa"/>
          </w:tcPr>
          <w:p w14:paraId="47AD5778" w14:textId="77777777" w:rsidR="008B09EC" w:rsidRPr="004454EF" w:rsidRDefault="008B09EC" w:rsidP="004A78DC">
            <w:pPr>
              <w:pStyle w:val="CitrixBodyText"/>
              <w:numPr>
                <w:ilvl w:val="0"/>
                <w:numId w:val="35"/>
              </w:numPr>
              <w:spacing w:before="0" w:after="0" w:line="360" w:lineRule="auto"/>
              <w:jc w:val="center"/>
              <w:rPr>
                <w:rFonts w:ascii="Arial" w:hAnsi="Arial" w:cs="Arial"/>
                <w:b/>
                <w:sz w:val="21"/>
                <w:szCs w:val="21"/>
                <w:lang w:eastAsia="zh-CN"/>
              </w:rPr>
            </w:pPr>
          </w:p>
        </w:tc>
        <w:tc>
          <w:tcPr>
            <w:tcW w:w="8813" w:type="dxa"/>
          </w:tcPr>
          <w:p w14:paraId="60017022" w14:textId="77777777" w:rsidR="00D05411" w:rsidRPr="004454EF" w:rsidRDefault="004932FC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“容量管理”显示整个资源的各种整体使用量。</w:t>
            </w:r>
          </w:p>
          <w:p w14:paraId="3237A484" w14:textId="6D72A193" w:rsidR="008B09EC" w:rsidRPr="004454EF" w:rsidRDefault="00B77BBD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1AD7D09" wp14:editId="57A2AD31">
                  <wp:extent cx="5450205" cy="2437765"/>
                  <wp:effectExtent l="0" t="0" r="0" b="63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205" cy="2437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09EC" w:rsidRPr="004454EF" w14:paraId="3929F10D" w14:textId="77777777" w:rsidTr="008B09EC">
        <w:trPr>
          <w:cantSplit/>
        </w:trPr>
        <w:tc>
          <w:tcPr>
            <w:tcW w:w="838" w:type="dxa"/>
          </w:tcPr>
          <w:p w14:paraId="2856E4F5" w14:textId="77777777" w:rsidR="008B09EC" w:rsidRPr="004454EF" w:rsidRDefault="008B09EC" w:rsidP="004A78DC">
            <w:pPr>
              <w:pStyle w:val="CitrixBodyText"/>
              <w:numPr>
                <w:ilvl w:val="0"/>
                <w:numId w:val="35"/>
              </w:numPr>
              <w:spacing w:before="0" w:after="0" w:line="360" w:lineRule="auto"/>
              <w:jc w:val="center"/>
              <w:rPr>
                <w:rFonts w:ascii="Arial" w:hAnsi="Arial" w:cs="Arial"/>
                <w:b/>
                <w:sz w:val="21"/>
                <w:szCs w:val="21"/>
              </w:rPr>
            </w:pPr>
          </w:p>
        </w:tc>
        <w:tc>
          <w:tcPr>
            <w:tcW w:w="8813" w:type="dxa"/>
          </w:tcPr>
          <w:p w14:paraId="289A64D8" w14:textId="77777777" w:rsidR="008B09EC" w:rsidRPr="004454EF" w:rsidRDefault="004932FC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“计算机使用率”</w:t>
            </w:r>
            <w:r w:rsidR="008B09EC" w:rsidRPr="004454EF">
              <w:rPr>
                <w:rFonts w:ascii="Arial" w:hAnsi="Arial" w:cs="Arial"/>
                <w:szCs w:val="21"/>
              </w:rPr>
              <w:t>。</w:t>
            </w:r>
          </w:p>
          <w:p w14:paraId="461B8424" w14:textId="224819C6" w:rsidR="008B09EC" w:rsidRDefault="00B77BBD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3118CC2" wp14:editId="1351C16D">
                  <wp:extent cx="5450205" cy="2485390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205" cy="2485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A93278" w14:textId="77777777" w:rsidR="004932FC" w:rsidRDefault="004932FC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</w:p>
          <w:p w14:paraId="7E01F3D1" w14:textId="62DBAF1E" w:rsidR="004932FC" w:rsidRDefault="00B77BBD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0D9F6C1" wp14:editId="64DC1052">
                  <wp:extent cx="5450205" cy="2288540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205" cy="2288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F38B0B" w14:textId="77777777" w:rsidR="004932FC" w:rsidRPr="004454EF" w:rsidRDefault="004932FC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</w:p>
        </w:tc>
      </w:tr>
      <w:tr w:rsidR="00806E44" w:rsidRPr="004454EF" w14:paraId="2255F26A" w14:textId="77777777" w:rsidTr="008B09EC">
        <w:trPr>
          <w:cantSplit/>
        </w:trPr>
        <w:tc>
          <w:tcPr>
            <w:tcW w:w="838" w:type="dxa"/>
          </w:tcPr>
          <w:p w14:paraId="19114136" w14:textId="77777777" w:rsidR="00806E44" w:rsidRPr="004454EF" w:rsidRDefault="00806E44" w:rsidP="004A78DC">
            <w:pPr>
              <w:pStyle w:val="CitrixBodyText"/>
              <w:numPr>
                <w:ilvl w:val="0"/>
                <w:numId w:val="35"/>
              </w:numPr>
              <w:spacing w:before="0" w:after="0" w:line="360" w:lineRule="auto"/>
              <w:jc w:val="center"/>
              <w:rPr>
                <w:rFonts w:ascii="Arial" w:hAnsi="Arial" w:cs="Arial"/>
                <w:b/>
                <w:sz w:val="21"/>
                <w:szCs w:val="21"/>
              </w:rPr>
            </w:pPr>
          </w:p>
        </w:tc>
        <w:tc>
          <w:tcPr>
            <w:tcW w:w="8813" w:type="dxa"/>
          </w:tcPr>
          <w:p w14:paraId="45FF8504" w14:textId="77777777" w:rsidR="00806E44" w:rsidRDefault="004932FC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“资源利用率”可以对于平均</w:t>
            </w:r>
            <w:r>
              <w:rPr>
                <w:rFonts w:ascii="Arial" w:hAnsi="Arial" w:cs="Arial" w:hint="eastAsia"/>
                <w:szCs w:val="21"/>
              </w:rPr>
              <w:t>CPU</w:t>
            </w:r>
            <w:r>
              <w:rPr>
                <w:rFonts w:ascii="Arial" w:hAnsi="Arial" w:cs="Arial" w:hint="eastAsia"/>
                <w:szCs w:val="21"/>
              </w:rPr>
              <w:t>、平均内存</w:t>
            </w:r>
            <w:r w:rsidR="00806E44">
              <w:rPr>
                <w:rFonts w:ascii="Arial" w:hAnsi="Arial" w:cs="Arial" w:hint="eastAsia"/>
                <w:szCs w:val="21"/>
              </w:rPr>
              <w:t>。</w:t>
            </w:r>
          </w:p>
          <w:p w14:paraId="769EC078" w14:textId="4FB1E8A5" w:rsidR="00806E44" w:rsidRDefault="00B77BBD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736EE96" wp14:editId="116BD8DF">
                  <wp:extent cx="5450205" cy="2483485"/>
                  <wp:effectExtent l="0" t="0" r="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205" cy="2483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4AA984" w14:textId="5BA38931" w:rsidR="004932FC" w:rsidRDefault="00B77BBD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BD2FCDC" wp14:editId="583B5884">
                  <wp:extent cx="5450205" cy="1204595"/>
                  <wp:effectExtent l="0" t="0" r="0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205" cy="1204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09EC" w:rsidRPr="004454EF" w14:paraId="0146B311" w14:textId="77777777" w:rsidTr="008B09EC">
        <w:trPr>
          <w:cantSplit/>
        </w:trPr>
        <w:tc>
          <w:tcPr>
            <w:tcW w:w="838" w:type="dxa"/>
          </w:tcPr>
          <w:p w14:paraId="56418E98" w14:textId="77777777" w:rsidR="008B09EC" w:rsidRPr="004454EF" w:rsidRDefault="008B09EC" w:rsidP="004A78DC">
            <w:pPr>
              <w:pStyle w:val="CitrixBodyText"/>
              <w:numPr>
                <w:ilvl w:val="0"/>
                <w:numId w:val="35"/>
              </w:numPr>
              <w:spacing w:before="0" w:after="0" w:line="360" w:lineRule="auto"/>
              <w:jc w:val="center"/>
              <w:rPr>
                <w:rFonts w:ascii="Arial" w:hAnsi="Arial" w:cs="Arial"/>
                <w:b/>
                <w:sz w:val="21"/>
                <w:szCs w:val="21"/>
              </w:rPr>
            </w:pPr>
          </w:p>
        </w:tc>
        <w:tc>
          <w:tcPr>
            <w:tcW w:w="8813" w:type="dxa"/>
          </w:tcPr>
          <w:p w14:paraId="2C083F00" w14:textId="77777777" w:rsidR="00864AEB" w:rsidRPr="004454EF" w:rsidRDefault="004932FC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“应用程序故障”会有“应用程序故障”和“应用程序错误”</w:t>
            </w:r>
            <w:r w:rsidR="00864AEB">
              <w:rPr>
                <w:rFonts w:ascii="Arial" w:hAnsi="Arial" w:cs="Arial" w:hint="eastAsia"/>
                <w:szCs w:val="21"/>
              </w:rPr>
              <w:t>。本例中没有错误，</w:t>
            </w:r>
            <w:r w:rsidR="001530E2">
              <w:rPr>
                <w:rFonts w:ascii="Arial" w:hAnsi="Arial" w:cs="Arial" w:hint="eastAsia"/>
                <w:szCs w:val="21"/>
              </w:rPr>
              <w:t>所以</w:t>
            </w:r>
            <w:r w:rsidR="00864AEB">
              <w:rPr>
                <w:rFonts w:ascii="Arial" w:hAnsi="Arial" w:cs="Arial" w:hint="eastAsia"/>
                <w:szCs w:val="21"/>
              </w:rPr>
              <w:t>没有相关</w:t>
            </w:r>
            <w:r w:rsidR="001530E2">
              <w:rPr>
                <w:rFonts w:ascii="Arial" w:hAnsi="Arial" w:cs="Arial" w:hint="eastAsia"/>
                <w:szCs w:val="21"/>
              </w:rPr>
              <w:t>信息输出</w:t>
            </w:r>
            <w:r w:rsidR="00864AEB">
              <w:rPr>
                <w:rFonts w:ascii="Arial" w:hAnsi="Arial" w:cs="Arial" w:hint="eastAsia"/>
                <w:szCs w:val="21"/>
              </w:rPr>
              <w:t>。</w:t>
            </w:r>
          </w:p>
          <w:p w14:paraId="5365BE69" w14:textId="0AC178A0" w:rsidR="008B09EC" w:rsidRPr="004454EF" w:rsidRDefault="00B77BBD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B3D4A23" wp14:editId="3951F5CA">
                  <wp:extent cx="5450205" cy="2169795"/>
                  <wp:effectExtent l="0" t="0" r="0" b="1905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205" cy="216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7BBD" w:rsidRPr="004454EF" w14:paraId="21D1DAA4" w14:textId="77777777" w:rsidTr="004B4BFD">
        <w:trPr>
          <w:cantSplit/>
          <w:trHeight w:val="6240"/>
        </w:trPr>
        <w:tc>
          <w:tcPr>
            <w:tcW w:w="838" w:type="dxa"/>
          </w:tcPr>
          <w:p w14:paraId="10503C64" w14:textId="77777777" w:rsidR="00B77BBD" w:rsidRPr="004454EF" w:rsidRDefault="00B77BBD" w:rsidP="004A78DC">
            <w:pPr>
              <w:pStyle w:val="CitrixBodyText"/>
              <w:numPr>
                <w:ilvl w:val="0"/>
                <w:numId w:val="35"/>
              </w:numPr>
              <w:spacing w:before="0" w:after="0" w:line="360" w:lineRule="auto"/>
              <w:jc w:val="center"/>
              <w:rPr>
                <w:rFonts w:ascii="Arial" w:hAnsi="Arial" w:cs="Arial"/>
                <w:b/>
                <w:sz w:val="21"/>
                <w:szCs w:val="21"/>
              </w:rPr>
            </w:pPr>
          </w:p>
        </w:tc>
        <w:tc>
          <w:tcPr>
            <w:tcW w:w="8813" w:type="dxa"/>
          </w:tcPr>
          <w:p w14:paraId="291355A2" w14:textId="086F3C9B" w:rsidR="00B77BBD" w:rsidRDefault="00B77BBD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在探测结果这里可以看到对环境的探测结果。</w:t>
            </w:r>
          </w:p>
          <w:p w14:paraId="691F45E8" w14:textId="6FC9BAE2" w:rsidR="00B77BBD" w:rsidRDefault="00B77BBD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BCE501C" wp14:editId="14E42515">
                  <wp:extent cx="5450205" cy="2002155"/>
                  <wp:effectExtent l="0" t="0" r="0" b="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205" cy="2002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2E3825" w14:textId="77777777" w:rsidR="00B848E4" w:rsidRDefault="00B848E4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8F69F44" wp14:editId="7848A47A">
                  <wp:extent cx="5450205" cy="570865"/>
                  <wp:effectExtent l="0" t="0" r="0" b="63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205" cy="570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523A58" w14:textId="77777777" w:rsidR="00B848E4" w:rsidRDefault="00B848E4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92C1F59" wp14:editId="2CBB7FFC">
                  <wp:extent cx="5450205" cy="699770"/>
                  <wp:effectExtent l="0" t="0" r="0" b="508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205" cy="699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A656F5" w14:textId="77777777" w:rsidR="004B4BFD" w:rsidRDefault="004B4BFD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</w:p>
          <w:p w14:paraId="2C786545" w14:textId="21D8B5DF" w:rsidR="004B4BFD" w:rsidRDefault="004B4BFD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</w:p>
        </w:tc>
      </w:tr>
      <w:tr w:rsidR="00B77BBD" w:rsidRPr="004454EF" w14:paraId="3379053C" w14:textId="77777777" w:rsidTr="00B77BBD">
        <w:trPr>
          <w:cantSplit/>
          <w:trHeight w:val="5801"/>
        </w:trPr>
        <w:tc>
          <w:tcPr>
            <w:tcW w:w="838" w:type="dxa"/>
          </w:tcPr>
          <w:p w14:paraId="49ED2C6A" w14:textId="77777777" w:rsidR="00B77BBD" w:rsidRPr="004454EF" w:rsidRDefault="00B77BBD" w:rsidP="004A78DC">
            <w:pPr>
              <w:pStyle w:val="CitrixBodyText"/>
              <w:numPr>
                <w:ilvl w:val="0"/>
                <w:numId w:val="35"/>
              </w:numPr>
              <w:spacing w:before="0" w:after="0" w:line="360" w:lineRule="auto"/>
              <w:jc w:val="center"/>
              <w:rPr>
                <w:rFonts w:ascii="Arial" w:hAnsi="Arial" w:cs="Arial"/>
                <w:b/>
                <w:sz w:val="21"/>
                <w:szCs w:val="21"/>
              </w:rPr>
            </w:pPr>
          </w:p>
        </w:tc>
        <w:tc>
          <w:tcPr>
            <w:tcW w:w="8813" w:type="dxa"/>
          </w:tcPr>
          <w:p w14:paraId="1FCF55EB" w14:textId="456273D7" w:rsidR="00B77BBD" w:rsidRDefault="00D95FE2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  <w:r w:rsidRPr="00D95FE2">
              <w:rPr>
                <w:rFonts w:ascii="Arial" w:hAnsi="Arial" w:cs="Arial" w:hint="eastAsia"/>
                <w:szCs w:val="21"/>
              </w:rPr>
              <w:t>“</w:t>
            </w:r>
            <w:r>
              <w:rPr>
                <w:rFonts w:ascii="Arial" w:hAnsi="Arial" w:cs="Arial" w:hint="eastAsia"/>
                <w:szCs w:val="21"/>
              </w:rPr>
              <w:t>自定义报告</w:t>
            </w:r>
            <w:r w:rsidRPr="00D95FE2">
              <w:rPr>
                <w:rFonts w:ascii="Arial" w:hAnsi="Arial" w:cs="Arial" w:hint="eastAsia"/>
                <w:szCs w:val="21"/>
              </w:rPr>
              <w:t>”，可以根据如上所有的子项目参数设定一个自己的报告。从“应用程序”，“连接”，“计算机”和“会话”以及各种输出列根据自己的需求来定义。</w:t>
            </w:r>
          </w:p>
          <w:p w14:paraId="2ACDC7DC" w14:textId="41590472" w:rsidR="00B77BBD" w:rsidRDefault="00B77BBD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F0C56E5" wp14:editId="676E3B9F">
                  <wp:extent cx="5450205" cy="3777615"/>
                  <wp:effectExtent l="0" t="0" r="0" b="0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205" cy="3777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0E2" w:rsidRPr="004454EF" w14:paraId="1B89C8EC" w14:textId="77777777" w:rsidTr="008B09EC">
        <w:trPr>
          <w:cantSplit/>
        </w:trPr>
        <w:tc>
          <w:tcPr>
            <w:tcW w:w="838" w:type="dxa"/>
          </w:tcPr>
          <w:p w14:paraId="0ABD7F80" w14:textId="77777777" w:rsidR="001530E2" w:rsidRPr="004454EF" w:rsidRDefault="001530E2" w:rsidP="004A78DC">
            <w:pPr>
              <w:pStyle w:val="CitrixBodyText"/>
              <w:numPr>
                <w:ilvl w:val="0"/>
                <w:numId w:val="35"/>
              </w:numPr>
              <w:spacing w:before="0" w:after="0" w:line="360" w:lineRule="auto"/>
              <w:jc w:val="center"/>
              <w:rPr>
                <w:rFonts w:ascii="Arial" w:hAnsi="Arial" w:cs="Arial"/>
                <w:b/>
                <w:sz w:val="21"/>
                <w:szCs w:val="21"/>
              </w:rPr>
            </w:pPr>
          </w:p>
        </w:tc>
        <w:tc>
          <w:tcPr>
            <w:tcW w:w="8813" w:type="dxa"/>
          </w:tcPr>
          <w:p w14:paraId="22D114A3" w14:textId="77777777" w:rsidR="001530E2" w:rsidRDefault="001530E2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创建查询以后根据指定输出，</w:t>
            </w:r>
          </w:p>
          <w:p w14:paraId="4A118176" w14:textId="1BED9FD9" w:rsidR="001530E2" w:rsidRDefault="00B848E4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61A1097" wp14:editId="30FB32A5">
                  <wp:extent cx="5450205" cy="3851275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205" cy="385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A07A50" w14:textId="77777777" w:rsidR="001530E2" w:rsidRDefault="00B24B65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相应输出如下。</w:t>
            </w:r>
          </w:p>
          <w:p w14:paraId="53811EDC" w14:textId="72E9CE6F" w:rsidR="001530E2" w:rsidRDefault="00B848E4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EA1723C" wp14:editId="62A82FA7">
                  <wp:extent cx="5153025" cy="3962400"/>
                  <wp:effectExtent l="0" t="0" r="9525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3025" cy="396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0E2" w:rsidRPr="004454EF" w14:paraId="5D771CCB" w14:textId="77777777" w:rsidTr="00FF5C83">
        <w:trPr>
          <w:cantSplit/>
          <w:trHeight w:val="3495"/>
        </w:trPr>
        <w:tc>
          <w:tcPr>
            <w:tcW w:w="838" w:type="dxa"/>
          </w:tcPr>
          <w:p w14:paraId="0FEDC7E6" w14:textId="77777777" w:rsidR="001530E2" w:rsidRPr="004454EF" w:rsidRDefault="001530E2" w:rsidP="004A78DC">
            <w:pPr>
              <w:pStyle w:val="CitrixBodyText"/>
              <w:numPr>
                <w:ilvl w:val="0"/>
                <w:numId w:val="35"/>
              </w:numPr>
              <w:spacing w:before="0" w:after="0" w:line="360" w:lineRule="auto"/>
              <w:jc w:val="center"/>
              <w:rPr>
                <w:rFonts w:ascii="Arial" w:hAnsi="Arial" w:cs="Arial"/>
                <w:b/>
                <w:sz w:val="21"/>
                <w:szCs w:val="21"/>
              </w:rPr>
            </w:pPr>
          </w:p>
        </w:tc>
        <w:tc>
          <w:tcPr>
            <w:tcW w:w="8813" w:type="dxa"/>
          </w:tcPr>
          <w:p w14:paraId="301A84F1" w14:textId="77777777" w:rsidR="001530E2" w:rsidRDefault="001530E2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同时可以根据</w:t>
            </w:r>
            <w:r>
              <w:rPr>
                <w:rFonts w:ascii="Arial" w:hAnsi="Arial" w:cs="Arial" w:hint="eastAsia"/>
                <w:szCs w:val="21"/>
              </w:rPr>
              <w:t>Odata</w:t>
            </w:r>
            <w:r>
              <w:rPr>
                <w:rFonts w:ascii="Arial" w:hAnsi="Arial" w:cs="Arial" w:hint="eastAsia"/>
                <w:szCs w:val="21"/>
              </w:rPr>
              <w:t>方式进行查询获取个性化的数据。</w:t>
            </w:r>
            <w:r w:rsidR="00B24B65">
              <w:rPr>
                <w:rFonts w:ascii="Arial" w:hAnsi="Arial" w:cs="Arial" w:hint="eastAsia"/>
                <w:szCs w:val="21"/>
              </w:rPr>
              <w:t>下面是相关文档供参考。</w:t>
            </w:r>
          </w:p>
          <w:p w14:paraId="046AE8D9" w14:textId="77777777" w:rsidR="00B24B65" w:rsidRDefault="006B7174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  <w:hyperlink r:id="rId60" w:history="1">
              <w:r w:rsidR="00B24B65" w:rsidRPr="00A43284">
                <w:rPr>
                  <w:rStyle w:val="Hyperlink"/>
                  <w:rFonts w:ascii="Arial" w:hAnsi="Arial" w:cs="Arial"/>
                  <w:szCs w:val="21"/>
                </w:rPr>
                <w:t>http://support.citrix.com/article/CTX211428</w:t>
              </w:r>
            </w:hyperlink>
          </w:p>
          <w:p w14:paraId="14737166" w14:textId="77777777" w:rsidR="00B24B65" w:rsidRDefault="006B7174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  <w:hyperlink r:id="rId61" w:history="1">
              <w:r w:rsidR="00B24B65" w:rsidRPr="00A43284">
                <w:rPr>
                  <w:rStyle w:val="Hyperlink"/>
                  <w:rFonts w:ascii="Arial" w:hAnsi="Arial" w:cs="Arial"/>
                  <w:szCs w:val="21"/>
                </w:rPr>
                <w:t>https://www.citrix.com/blogs/2015/02/12/citrix-director-analyzing-the-monitoring-data-by-means-of-custom-reports/</w:t>
              </w:r>
            </w:hyperlink>
            <w:r w:rsidR="00B24B65">
              <w:rPr>
                <w:rFonts w:ascii="Arial" w:hAnsi="Arial" w:cs="Arial"/>
                <w:szCs w:val="21"/>
              </w:rPr>
              <w:t xml:space="preserve"> </w:t>
            </w:r>
          </w:p>
          <w:p w14:paraId="2BD2221C" w14:textId="77777777" w:rsidR="00B24B65" w:rsidRDefault="006B7174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  <w:hyperlink r:id="rId62" w:history="1">
              <w:r w:rsidR="00B24B65" w:rsidRPr="00A43284">
                <w:rPr>
                  <w:rStyle w:val="Hyperlink"/>
                  <w:rFonts w:ascii="Arial" w:hAnsi="Arial" w:cs="Arial"/>
                  <w:szCs w:val="21"/>
                </w:rPr>
                <w:t>http://www.citrixirc.com/?p=614</w:t>
              </w:r>
            </w:hyperlink>
            <w:r w:rsidR="00B24B65">
              <w:rPr>
                <w:rFonts w:ascii="Arial" w:hAnsi="Arial" w:cs="Arial"/>
                <w:szCs w:val="21"/>
              </w:rPr>
              <w:t xml:space="preserve"> </w:t>
            </w:r>
          </w:p>
          <w:p w14:paraId="2990E14C" w14:textId="77777777" w:rsidR="00B24B65" w:rsidRDefault="00B24B65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BCF9A97" wp14:editId="466A8AF7">
                  <wp:extent cx="5450205" cy="1277620"/>
                  <wp:effectExtent l="0" t="0" r="0" b="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205" cy="1277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792F3B" w14:textId="2EDDF8E9" w:rsidR="00074554" w:rsidRDefault="00074554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</w:p>
          <w:p w14:paraId="37734DA9" w14:textId="7E15A181" w:rsidR="00074554" w:rsidRDefault="00074554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</w:p>
        </w:tc>
      </w:tr>
      <w:tr w:rsidR="00FF5C83" w:rsidRPr="004454EF" w14:paraId="5A823175" w14:textId="77777777" w:rsidTr="00C71FE3">
        <w:trPr>
          <w:cantSplit/>
          <w:trHeight w:val="5775"/>
        </w:trPr>
        <w:tc>
          <w:tcPr>
            <w:tcW w:w="838" w:type="dxa"/>
          </w:tcPr>
          <w:p w14:paraId="2DB39912" w14:textId="77777777" w:rsidR="00FF5C83" w:rsidRPr="004454EF" w:rsidRDefault="00FF5C83" w:rsidP="004A78DC">
            <w:pPr>
              <w:pStyle w:val="CitrixBodyText"/>
              <w:numPr>
                <w:ilvl w:val="0"/>
                <w:numId w:val="35"/>
              </w:numPr>
              <w:spacing w:before="0" w:after="0" w:line="360" w:lineRule="auto"/>
              <w:jc w:val="center"/>
              <w:rPr>
                <w:rFonts w:ascii="Arial" w:hAnsi="Arial" w:cs="Arial"/>
                <w:b/>
                <w:sz w:val="21"/>
                <w:szCs w:val="21"/>
              </w:rPr>
            </w:pPr>
          </w:p>
        </w:tc>
        <w:tc>
          <w:tcPr>
            <w:tcW w:w="8813" w:type="dxa"/>
          </w:tcPr>
          <w:p w14:paraId="66DDCA70" w14:textId="4E595C69" w:rsidR="00FF5C83" w:rsidRDefault="00FF5C83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  <w:r w:rsidRPr="00FF5C83">
              <w:rPr>
                <w:rFonts w:ascii="Arial" w:hAnsi="Arial" w:cs="Arial" w:hint="eastAsia"/>
                <w:szCs w:val="21"/>
              </w:rPr>
              <w:t>在“网络”选项卡中，监视您的网络分析，此处提供网络的用户、应用程序和桌面上下文视图。利用此功能，</w:t>
            </w:r>
            <w:r w:rsidRPr="00FF5C83">
              <w:rPr>
                <w:rFonts w:ascii="Arial" w:hAnsi="Arial" w:cs="Arial" w:hint="eastAsia"/>
                <w:szCs w:val="21"/>
              </w:rPr>
              <w:t xml:space="preserve">Director </w:t>
            </w:r>
            <w:r w:rsidRPr="00FF5C83">
              <w:rPr>
                <w:rFonts w:ascii="Arial" w:hAnsi="Arial" w:cs="Arial" w:hint="eastAsia"/>
                <w:szCs w:val="21"/>
              </w:rPr>
              <w:t>通过</w:t>
            </w:r>
            <w:r w:rsidRPr="00FF5C83">
              <w:rPr>
                <w:rFonts w:ascii="Arial" w:hAnsi="Arial" w:cs="Arial" w:hint="eastAsia"/>
                <w:szCs w:val="21"/>
              </w:rPr>
              <w:t xml:space="preserve"> Citrix ADM </w:t>
            </w:r>
            <w:r w:rsidRPr="00FF5C83">
              <w:rPr>
                <w:rFonts w:ascii="Arial" w:hAnsi="Arial" w:cs="Arial" w:hint="eastAsia"/>
                <w:szCs w:val="21"/>
              </w:rPr>
              <w:t>中的</w:t>
            </w:r>
            <w:r w:rsidRPr="00FF5C83">
              <w:rPr>
                <w:rFonts w:ascii="Arial" w:hAnsi="Arial" w:cs="Arial" w:hint="eastAsia"/>
                <w:szCs w:val="21"/>
              </w:rPr>
              <w:t xml:space="preserve"> HDX Insight </w:t>
            </w:r>
            <w:r w:rsidRPr="00FF5C83">
              <w:rPr>
                <w:rFonts w:ascii="Arial" w:hAnsi="Arial" w:cs="Arial" w:hint="eastAsia"/>
                <w:szCs w:val="21"/>
              </w:rPr>
              <w:t>报告为您的部署中的</w:t>
            </w:r>
            <w:r w:rsidRPr="00FF5C83">
              <w:rPr>
                <w:rFonts w:ascii="Arial" w:hAnsi="Arial" w:cs="Arial" w:hint="eastAsia"/>
                <w:szCs w:val="21"/>
              </w:rPr>
              <w:t xml:space="preserve"> ICA </w:t>
            </w:r>
            <w:r w:rsidRPr="00FF5C83">
              <w:rPr>
                <w:rFonts w:ascii="Arial" w:hAnsi="Arial" w:cs="Arial" w:hint="eastAsia"/>
                <w:szCs w:val="21"/>
              </w:rPr>
              <w:t>通信提供高级分析。</w:t>
            </w:r>
            <w:r w:rsidR="00C71FE3">
              <w:rPr>
                <w:rFonts w:ascii="Arial" w:hAnsi="Arial" w:cs="Arial" w:hint="eastAsia"/>
                <w:szCs w:val="21"/>
              </w:rPr>
              <w:t>P</w:t>
            </w:r>
            <w:r w:rsidR="00C71FE3">
              <w:rPr>
                <w:rFonts w:ascii="Arial" w:hAnsi="Arial" w:cs="Arial"/>
                <w:szCs w:val="21"/>
              </w:rPr>
              <w:t>OC</w:t>
            </w:r>
            <w:r w:rsidR="00C71FE3">
              <w:rPr>
                <w:rFonts w:ascii="Arial" w:hAnsi="Arial" w:cs="Arial" w:hint="eastAsia"/>
                <w:szCs w:val="21"/>
              </w:rPr>
              <w:t>环境未配置</w:t>
            </w:r>
            <w:r w:rsidR="00C71FE3">
              <w:rPr>
                <w:rFonts w:ascii="Arial" w:hAnsi="Arial" w:cs="Arial" w:hint="eastAsia"/>
                <w:szCs w:val="21"/>
              </w:rPr>
              <w:t xml:space="preserve"> </w:t>
            </w:r>
            <w:r w:rsidR="00C71FE3">
              <w:rPr>
                <w:rFonts w:ascii="Arial" w:hAnsi="Arial" w:cs="Arial"/>
                <w:szCs w:val="21"/>
              </w:rPr>
              <w:t>ADM</w:t>
            </w:r>
            <w:r w:rsidR="00C71FE3">
              <w:rPr>
                <w:rFonts w:ascii="Arial" w:hAnsi="Arial" w:cs="Arial" w:hint="eastAsia"/>
                <w:szCs w:val="21"/>
              </w:rPr>
              <w:t>故不做详细说明，有需要请参考管南方手册</w:t>
            </w:r>
            <w:r w:rsidR="00C71FE3" w:rsidRPr="00C71FE3">
              <w:rPr>
                <w:rFonts w:ascii="Arial" w:hAnsi="Arial" w:cs="Arial"/>
                <w:szCs w:val="21"/>
              </w:rPr>
              <w:t>https://docs.citrix.com/zh-cn/citrix-virtual-apps-desktops/director/install-and-configure/hdx-insight.html</w:t>
            </w:r>
          </w:p>
          <w:p w14:paraId="576B4851" w14:textId="77777777" w:rsidR="00FF5C83" w:rsidRDefault="00FF5C83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38F1FA6" wp14:editId="54BE26F4">
                  <wp:extent cx="5450205" cy="2681605"/>
                  <wp:effectExtent l="0" t="0" r="0" b="444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205" cy="2681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040009" w14:textId="091B6C7B" w:rsidR="00C71FE3" w:rsidRDefault="00C71FE3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</w:p>
        </w:tc>
      </w:tr>
      <w:tr w:rsidR="00C71FE3" w:rsidRPr="004454EF" w14:paraId="0322CA9A" w14:textId="77777777" w:rsidTr="00C71FE3">
        <w:trPr>
          <w:cantSplit/>
          <w:trHeight w:val="510"/>
        </w:trPr>
        <w:tc>
          <w:tcPr>
            <w:tcW w:w="838" w:type="dxa"/>
          </w:tcPr>
          <w:p w14:paraId="78470E7D" w14:textId="77777777" w:rsidR="00C71FE3" w:rsidRPr="004454EF" w:rsidRDefault="00C71FE3" w:rsidP="004A78DC">
            <w:pPr>
              <w:pStyle w:val="CitrixBodyText"/>
              <w:numPr>
                <w:ilvl w:val="0"/>
                <w:numId w:val="35"/>
              </w:numPr>
              <w:spacing w:before="0" w:after="0" w:line="360" w:lineRule="auto"/>
              <w:jc w:val="center"/>
              <w:rPr>
                <w:rFonts w:ascii="Arial" w:hAnsi="Arial" w:cs="Arial"/>
                <w:b/>
                <w:sz w:val="21"/>
                <w:szCs w:val="21"/>
              </w:rPr>
            </w:pPr>
          </w:p>
        </w:tc>
        <w:tc>
          <w:tcPr>
            <w:tcW w:w="8813" w:type="dxa"/>
          </w:tcPr>
          <w:p w14:paraId="56A6894D" w14:textId="5235078D" w:rsidR="00C71FE3" w:rsidRDefault="00C71FE3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  <w:r w:rsidRPr="00C71FE3">
              <w:rPr>
                <w:rFonts w:ascii="Arial" w:hAnsi="Arial" w:cs="Arial" w:hint="eastAsia"/>
                <w:szCs w:val="21"/>
              </w:rPr>
              <w:t>在“警报”视图中，可以过滤和导出警报。</w:t>
            </w:r>
            <w:r>
              <w:rPr>
                <w:rFonts w:ascii="Arial" w:hAnsi="Arial" w:cs="Arial" w:hint="eastAsia"/>
                <w:szCs w:val="21"/>
              </w:rPr>
              <w:t>这里可看到所有在警报策略中配置的</w:t>
            </w:r>
            <w:r w:rsidR="004B4BFD">
              <w:rPr>
                <w:rFonts w:ascii="Arial" w:hAnsi="Arial" w:cs="Arial" w:hint="eastAsia"/>
                <w:szCs w:val="21"/>
              </w:rPr>
              <w:t>出发警告。支持</w:t>
            </w:r>
            <w:r w:rsidR="004B4BFD" w:rsidRPr="004B4BFD">
              <w:rPr>
                <w:rFonts w:ascii="Arial" w:hAnsi="Arial" w:cs="Arial" w:hint="eastAsia"/>
                <w:szCs w:val="21"/>
              </w:rPr>
              <w:t xml:space="preserve">Citrix Hypervisor </w:t>
            </w:r>
            <w:r w:rsidR="004B4BFD" w:rsidRPr="004B4BFD">
              <w:rPr>
                <w:rFonts w:ascii="Arial" w:hAnsi="Arial" w:cs="Arial" w:hint="eastAsia"/>
                <w:szCs w:val="21"/>
              </w:rPr>
              <w:t>和</w:t>
            </w:r>
            <w:r w:rsidR="004B4BFD" w:rsidRPr="004B4BFD">
              <w:rPr>
                <w:rFonts w:ascii="Arial" w:hAnsi="Arial" w:cs="Arial" w:hint="eastAsia"/>
                <w:szCs w:val="21"/>
              </w:rPr>
              <w:t xml:space="preserve"> VMware vSphere</w:t>
            </w:r>
            <w:r w:rsidR="004B4BFD">
              <w:rPr>
                <w:rFonts w:ascii="Arial" w:hAnsi="Arial" w:cs="Arial" w:hint="eastAsia"/>
                <w:szCs w:val="21"/>
              </w:rPr>
              <w:t>警报</w:t>
            </w:r>
            <w:r w:rsidR="006A7F79">
              <w:rPr>
                <w:rFonts w:ascii="Arial" w:hAnsi="Arial" w:cs="Arial" w:hint="eastAsia"/>
                <w:szCs w:val="21"/>
              </w:rPr>
              <w:t>，包含</w:t>
            </w:r>
            <w:r w:rsidR="006A7F79" w:rsidRPr="006A7F79">
              <w:rPr>
                <w:rFonts w:ascii="Arial" w:hAnsi="Arial" w:cs="Arial" w:hint="eastAsia"/>
                <w:szCs w:val="21"/>
              </w:rPr>
              <w:t>CPU</w:t>
            </w:r>
            <w:r w:rsidR="006A7F79" w:rsidRPr="006A7F79">
              <w:rPr>
                <w:rFonts w:ascii="Arial" w:hAnsi="Arial" w:cs="Arial" w:hint="eastAsia"/>
                <w:szCs w:val="21"/>
              </w:rPr>
              <w:t>使用、内存使用、网络使用、磁盘使用、主机连接或电源状态、</w:t>
            </w:r>
            <w:r w:rsidR="006A7F79" w:rsidRPr="006A7F79">
              <w:rPr>
                <w:rFonts w:ascii="Arial" w:hAnsi="Arial" w:cs="Arial" w:hint="eastAsia"/>
                <w:szCs w:val="21"/>
              </w:rPr>
              <w:t>Hypervisor</w:t>
            </w:r>
            <w:r w:rsidR="006A7F79" w:rsidRPr="006A7F79">
              <w:rPr>
                <w:rFonts w:ascii="Arial" w:hAnsi="Arial" w:cs="Arial" w:hint="eastAsia"/>
                <w:szCs w:val="21"/>
              </w:rPr>
              <w:t>连接</w:t>
            </w:r>
            <w:r w:rsidR="004B4BFD">
              <w:rPr>
                <w:rFonts w:ascii="Arial" w:hAnsi="Arial" w:cs="Arial" w:hint="eastAsia"/>
                <w:szCs w:val="21"/>
              </w:rPr>
              <w:t>。</w:t>
            </w:r>
          </w:p>
          <w:p w14:paraId="4DEE2956" w14:textId="73B390B3" w:rsidR="00C71FE3" w:rsidRDefault="00C71FE3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AC31B23" wp14:editId="39F4EE26">
                  <wp:extent cx="5450205" cy="2128520"/>
                  <wp:effectExtent l="0" t="0" r="0" b="508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205" cy="2128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03D582" w14:textId="77777777" w:rsidR="00C71FE3" w:rsidRPr="00FF5C83" w:rsidRDefault="00C71FE3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</w:p>
        </w:tc>
      </w:tr>
      <w:tr w:rsidR="00C71FE3" w:rsidRPr="004454EF" w14:paraId="2C673663" w14:textId="77777777" w:rsidTr="00C71FE3">
        <w:trPr>
          <w:cantSplit/>
          <w:trHeight w:val="480"/>
        </w:trPr>
        <w:tc>
          <w:tcPr>
            <w:tcW w:w="838" w:type="dxa"/>
          </w:tcPr>
          <w:p w14:paraId="5C816324" w14:textId="77777777" w:rsidR="00C71FE3" w:rsidRPr="004454EF" w:rsidRDefault="00C71FE3" w:rsidP="004A78DC">
            <w:pPr>
              <w:pStyle w:val="CitrixBodyText"/>
              <w:numPr>
                <w:ilvl w:val="0"/>
                <w:numId w:val="35"/>
              </w:numPr>
              <w:spacing w:before="0" w:after="0" w:line="360" w:lineRule="auto"/>
              <w:jc w:val="center"/>
              <w:rPr>
                <w:rFonts w:ascii="Arial" w:hAnsi="Arial" w:cs="Arial"/>
                <w:b/>
                <w:sz w:val="21"/>
                <w:szCs w:val="21"/>
              </w:rPr>
            </w:pPr>
          </w:p>
        </w:tc>
        <w:tc>
          <w:tcPr>
            <w:tcW w:w="8813" w:type="dxa"/>
          </w:tcPr>
          <w:p w14:paraId="3FA3D98E" w14:textId="569DB13F" w:rsidR="00C71FE3" w:rsidRDefault="004B4BFD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可根据需要修改或添加警报策略，包含站点策略、交付组策略、多会话操作系统策略和用户策略。</w:t>
            </w:r>
          </w:p>
          <w:p w14:paraId="0BDDEF3C" w14:textId="6AAAE75A" w:rsidR="00C71FE3" w:rsidRDefault="004B4BFD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97A5DDC" wp14:editId="266F858F">
                  <wp:extent cx="5450205" cy="1544955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205" cy="1544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C5414E" w14:textId="77777777" w:rsidR="00C71FE3" w:rsidRDefault="00C71FE3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</w:p>
        </w:tc>
      </w:tr>
      <w:tr w:rsidR="00C71FE3" w:rsidRPr="004454EF" w14:paraId="4E9E23E9" w14:textId="77777777" w:rsidTr="00C71FE3">
        <w:trPr>
          <w:cantSplit/>
          <w:trHeight w:val="525"/>
        </w:trPr>
        <w:tc>
          <w:tcPr>
            <w:tcW w:w="838" w:type="dxa"/>
          </w:tcPr>
          <w:p w14:paraId="07608041" w14:textId="77777777" w:rsidR="00C71FE3" w:rsidRPr="004454EF" w:rsidRDefault="00C71FE3" w:rsidP="004A78DC">
            <w:pPr>
              <w:pStyle w:val="CitrixBodyText"/>
              <w:numPr>
                <w:ilvl w:val="0"/>
                <w:numId w:val="35"/>
              </w:numPr>
              <w:spacing w:before="0" w:after="0" w:line="360" w:lineRule="auto"/>
              <w:jc w:val="center"/>
              <w:rPr>
                <w:rFonts w:ascii="Arial" w:hAnsi="Arial" w:cs="Arial"/>
                <w:b/>
                <w:sz w:val="21"/>
                <w:szCs w:val="21"/>
              </w:rPr>
            </w:pPr>
          </w:p>
        </w:tc>
        <w:tc>
          <w:tcPr>
            <w:tcW w:w="8813" w:type="dxa"/>
          </w:tcPr>
          <w:p w14:paraId="37544F52" w14:textId="2EB9EC3E" w:rsidR="00C71FE3" w:rsidRDefault="004B4BFD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配置电子邮件可发送警报内容到指定邮箱。</w:t>
            </w:r>
          </w:p>
          <w:p w14:paraId="3873D282" w14:textId="307129D1" w:rsidR="00C71FE3" w:rsidRDefault="004B4BFD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05DFBDD" wp14:editId="309404F5">
                  <wp:extent cx="5450205" cy="2629535"/>
                  <wp:effectExtent l="0" t="0" r="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205" cy="2629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24E627" w14:textId="77777777" w:rsidR="00C71FE3" w:rsidRDefault="00C71FE3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</w:p>
        </w:tc>
      </w:tr>
      <w:tr w:rsidR="00074554" w:rsidRPr="004454EF" w14:paraId="4FB0E910" w14:textId="77777777" w:rsidTr="00074554">
        <w:trPr>
          <w:cantSplit/>
          <w:trHeight w:val="258"/>
        </w:trPr>
        <w:tc>
          <w:tcPr>
            <w:tcW w:w="838" w:type="dxa"/>
          </w:tcPr>
          <w:p w14:paraId="3702C0F5" w14:textId="77777777" w:rsidR="00074554" w:rsidRPr="004454EF" w:rsidRDefault="00074554" w:rsidP="004A78DC">
            <w:pPr>
              <w:pStyle w:val="CitrixBodyText"/>
              <w:numPr>
                <w:ilvl w:val="0"/>
                <w:numId w:val="35"/>
              </w:numPr>
              <w:spacing w:before="0" w:after="0" w:line="360" w:lineRule="auto"/>
              <w:jc w:val="center"/>
              <w:rPr>
                <w:rFonts w:ascii="Arial" w:hAnsi="Arial" w:cs="Arial"/>
                <w:b/>
                <w:sz w:val="21"/>
                <w:szCs w:val="21"/>
              </w:rPr>
            </w:pPr>
          </w:p>
        </w:tc>
        <w:tc>
          <w:tcPr>
            <w:tcW w:w="8813" w:type="dxa"/>
          </w:tcPr>
          <w:p w14:paraId="622CF435" w14:textId="24CA8798" w:rsidR="00074554" w:rsidRDefault="00074554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在应用程序面板可看到探测汇总情况，这里可看到问题发生阶段从而更快排查问题解决问题。</w:t>
            </w:r>
          </w:p>
          <w:p w14:paraId="5C5D38CA" w14:textId="3E3AD75C" w:rsidR="00074554" w:rsidRDefault="00074554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264BB7C" wp14:editId="1D7986CD">
                  <wp:extent cx="5450205" cy="2336165"/>
                  <wp:effectExtent l="0" t="0" r="0" b="698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205" cy="2336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B14BAB" w14:textId="71A1844C" w:rsidR="00074554" w:rsidRDefault="00074554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</w:p>
        </w:tc>
      </w:tr>
      <w:tr w:rsidR="00086D5A" w:rsidRPr="004454EF" w14:paraId="7BE063CD" w14:textId="77777777" w:rsidTr="008B09EC">
        <w:trPr>
          <w:cantSplit/>
          <w:trHeight w:val="136"/>
        </w:trPr>
        <w:tc>
          <w:tcPr>
            <w:tcW w:w="838" w:type="dxa"/>
          </w:tcPr>
          <w:p w14:paraId="05E7AC60" w14:textId="77777777" w:rsidR="00086D5A" w:rsidRPr="004454EF" w:rsidRDefault="00086D5A" w:rsidP="004A78DC">
            <w:pPr>
              <w:pStyle w:val="CitrixBodyText"/>
              <w:numPr>
                <w:ilvl w:val="0"/>
                <w:numId w:val="35"/>
              </w:numPr>
              <w:spacing w:before="0" w:after="0" w:line="360" w:lineRule="auto"/>
              <w:jc w:val="center"/>
              <w:rPr>
                <w:rFonts w:ascii="Arial" w:hAnsi="Arial" w:cs="Arial"/>
                <w:b/>
                <w:sz w:val="21"/>
                <w:szCs w:val="21"/>
              </w:rPr>
            </w:pPr>
          </w:p>
        </w:tc>
        <w:tc>
          <w:tcPr>
            <w:tcW w:w="8813" w:type="dxa"/>
          </w:tcPr>
          <w:p w14:paraId="194D2AE6" w14:textId="2004CA33" w:rsidR="00086D5A" w:rsidRDefault="00086D5A" w:rsidP="004A78DC">
            <w:pPr>
              <w:spacing w:line="360" w:lineRule="auto"/>
              <w:rPr>
                <w:rStyle w:val="Hyperlink"/>
              </w:rPr>
            </w:pPr>
            <w:r>
              <w:rPr>
                <w:rFonts w:ascii="Arial" w:hAnsi="Arial" w:cs="Arial" w:hint="eastAsia"/>
                <w:szCs w:val="21"/>
              </w:rPr>
              <w:t>配置里可对探测进行配置，详细部署参照官网文</w:t>
            </w:r>
            <w:hyperlink r:id="rId69" w:history="1">
              <w:r w:rsidRPr="00567196">
                <w:rPr>
                  <w:rStyle w:val="Hyperlink"/>
                </w:rPr>
                <w:t>https://docs.citrix.com/zh-cn/citrix-virtual-apps-desktops/1912-ltsr/director/troubleshoot-deployments/applications/app-probing.html</w:t>
              </w:r>
            </w:hyperlink>
          </w:p>
          <w:p w14:paraId="72CDCBFC" w14:textId="5A3561D8" w:rsidR="00086D5A" w:rsidRDefault="00086D5A" w:rsidP="004A78DC">
            <w:pPr>
              <w:spacing w:line="360" w:lineRule="auto"/>
              <w:rPr>
                <w:rStyle w:val="Hyperlink"/>
              </w:rPr>
            </w:pPr>
            <w:r>
              <w:rPr>
                <w:noProof/>
              </w:rPr>
              <w:drawing>
                <wp:inline distT="0" distB="0" distL="0" distR="0" wp14:anchorId="4CF786D7" wp14:editId="4EFCCB1C">
                  <wp:extent cx="5450205" cy="2706370"/>
                  <wp:effectExtent l="0" t="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205" cy="2706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709A92" w14:textId="77777777" w:rsidR="00086D5A" w:rsidRDefault="00086D5A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</w:p>
          <w:p w14:paraId="23CC9E44" w14:textId="6845D626" w:rsidR="00086D5A" w:rsidRDefault="00086D5A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</w:p>
        </w:tc>
      </w:tr>
    </w:tbl>
    <w:p w14:paraId="3A2A9D62" w14:textId="3E2F50E5" w:rsidR="00235535" w:rsidRDefault="00235535" w:rsidP="004A78DC">
      <w:pPr>
        <w:spacing w:line="360" w:lineRule="auto"/>
      </w:pPr>
    </w:p>
    <w:p w14:paraId="0D167036" w14:textId="62AF3C71" w:rsidR="00BA7DF9" w:rsidRDefault="00BA7DF9" w:rsidP="004A78DC">
      <w:pPr>
        <w:pStyle w:val="Heading2"/>
        <w:spacing w:line="360" w:lineRule="auto"/>
        <w:rPr>
          <w:rFonts w:cs="Arial"/>
        </w:rPr>
      </w:pPr>
      <w:bookmarkStart w:id="11" w:name="_Toc36222458"/>
      <w:r>
        <w:rPr>
          <w:rFonts w:cs="Arial" w:hint="eastAsia"/>
        </w:rPr>
        <w:t>强大的自定义报告</w:t>
      </w:r>
      <w:bookmarkEnd w:id="11"/>
    </w:p>
    <w:p w14:paraId="30DB8D87" w14:textId="77777777" w:rsidR="00BA7DF9" w:rsidRPr="001C4F7F" w:rsidRDefault="00BA7DF9" w:rsidP="004A78DC">
      <w:pPr>
        <w:spacing w:line="360" w:lineRule="auto"/>
      </w:pPr>
    </w:p>
    <w:tbl>
      <w:tblPr>
        <w:tblStyle w:val="TableGrid"/>
        <w:tblW w:w="9651" w:type="dxa"/>
        <w:tblInd w:w="108" w:type="dxa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838"/>
        <w:gridCol w:w="8813"/>
      </w:tblGrid>
      <w:tr w:rsidR="00BA7DF9" w:rsidRPr="004454EF" w14:paraId="02BE7507" w14:textId="77777777" w:rsidTr="005D793E">
        <w:trPr>
          <w:cantSplit/>
          <w:tblHeader/>
        </w:trPr>
        <w:tc>
          <w:tcPr>
            <w:tcW w:w="838" w:type="dxa"/>
            <w:shd w:val="clear" w:color="auto" w:fill="404040" w:themeFill="text1" w:themeFillTint="BF"/>
          </w:tcPr>
          <w:p w14:paraId="71D13993" w14:textId="77777777" w:rsidR="00BA7DF9" w:rsidRPr="004454EF" w:rsidRDefault="00BA7DF9" w:rsidP="004A78DC">
            <w:pPr>
              <w:pStyle w:val="CitrixBodyText"/>
              <w:spacing w:before="0" w:after="0" w:line="360" w:lineRule="auto"/>
              <w:jc w:val="center"/>
              <w:rPr>
                <w:rFonts w:ascii="Arial" w:hAnsi="Arial" w:cs="Arial"/>
                <w:b/>
                <w:color w:val="FFFFFF" w:themeColor="background1"/>
                <w:sz w:val="21"/>
                <w:szCs w:val="21"/>
                <w:lang w:eastAsia="zh-CN"/>
              </w:rPr>
            </w:pPr>
            <w:r w:rsidRPr="004454EF">
              <w:rPr>
                <w:rFonts w:ascii="Arial" w:hAnsi="Arial" w:cs="Arial"/>
                <w:b/>
                <w:color w:val="FFFFFF" w:themeColor="background1"/>
                <w:sz w:val="21"/>
                <w:szCs w:val="21"/>
                <w:lang w:eastAsia="zh-CN"/>
              </w:rPr>
              <w:t>步骤</w:t>
            </w:r>
          </w:p>
        </w:tc>
        <w:tc>
          <w:tcPr>
            <w:tcW w:w="8813" w:type="dxa"/>
            <w:shd w:val="clear" w:color="auto" w:fill="404040" w:themeFill="text1" w:themeFillTint="BF"/>
          </w:tcPr>
          <w:p w14:paraId="029AABD3" w14:textId="77777777" w:rsidR="00BA7DF9" w:rsidRPr="004454EF" w:rsidRDefault="00BA7DF9" w:rsidP="004A78DC">
            <w:pPr>
              <w:pStyle w:val="CitrixBodyText"/>
              <w:spacing w:before="0" w:after="0" w:line="360" w:lineRule="auto"/>
              <w:rPr>
                <w:rFonts w:ascii="Arial" w:hAnsi="Arial" w:cs="Arial"/>
                <w:b/>
                <w:color w:val="FFFFFF" w:themeColor="background1"/>
                <w:sz w:val="21"/>
                <w:szCs w:val="21"/>
                <w:lang w:eastAsia="zh-CN"/>
              </w:rPr>
            </w:pPr>
            <w:r w:rsidRPr="004454EF">
              <w:rPr>
                <w:rFonts w:ascii="Arial" w:hAnsi="Arial" w:cs="Arial"/>
                <w:b/>
                <w:color w:val="FFFFFF" w:themeColor="background1"/>
                <w:sz w:val="21"/>
                <w:szCs w:val="21"/>
                <w:lang w:eastAsia="zh-CN"/>
              </w:rPr>
              <w:t>操作</w:t>
            </w:r>
          </w:p>
        </w:tc>
      </w:tr>
      <w:tr w:rsidR="00BA7DF9" w:rsidRPr="004454EF" w14:paraId="5A2ABCAA" w14:textId="77777777" w:rsidTr="005D793E">
        <w:trPr>
          <w:cantSplit/>
          <w:trHeight w:val="60"/>
        </w:trPr>
        <w:tc>
          <w:tcPr>
            <w:tcW w:w="838" w:type="dxa"/>
          </w:tcPr>
          <w:p w14:paraId="5F9C49F0" w14:textId="77777777" w:rsidR="00BA7DF9" w:rsidRPr="004454EF" w:rsidRDefault="00BA7DF9" w:rsidP="004A78DC">
            <w:pPr>
              <w:pStyle w:val="CitrixBodyText"/>
              <w:numPr>
                <w:ilvl w:val="0"/>
                <w:numId w:val="43"/>
              </w:numPr>
              <w:spacing w:before="0" w:after="0" w:line="360" w:lineRule="auto"/>
              <w:jc w:val="center"/>
              <w:rPr>
                <w:rFonts w:ascii="Arial" w:hAnsi="Arial" w:cs="Arial"/>
                <w:b/>
                <w:sz w:val="21"/>
                <w:szCs w:val="21"/>
              </w:rPr>
            </w:pPr>
          </w:p>
        </w:tc>
        <w:tc>
          <w:tcPr>
            <w:tcW w:w="8813" w:type="dxa"/>
          </w:tcPr>
          <w:p w14:paraId="09CD561A" w14:textId="54CA3512" w:rsidR="00BA7DF9" w:rsidRDefault="00BA7DF9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这里可以选中使用自定义查询和</w:t>
            </w:r>
            <w:r>
              <w:rPr>
                <w:rFonts w:ascii="Arial" w:hAnsi="Arial" w:cs="Arial" w:hint="eastAsia"/>
                <w:szCs w:val="21"/>
              </w:rPr>
              <w:t>O</w:t>
            </w:r>
            <w:r>
              <w:rPr>
                <w:rFonts w:ascii="Arial" w:hAnsi="Arial" w:cs="Arial"/>
                <w:szCs w:val="21"/>
              </w:rPr>
              <w:t>D</w:t>
            </w:r>
            <w:r>
              <w:rPr>
                <w:rFonts w:ascii="Arial" w:hAnsi="Arial" w:cs="Arial" w:hint="eastAsia"/>
                <w:szCs w:val="21"/>
              </w:rPr>
              <w:t>ata</w:t>
            </w:r>
            <w:r>
              <w:rPr>
                <w:rFonts w:ascii="Arial" w:hAnsi="Arial" w:cs="Arial" w:hint="eastAsia"/>
                <w:szCs w:val="21"/>
              </w:rPr>
              <w:t>查询</w:t>
            </w:r>
            <w:r w:rsidR="00A30B05">
              <w:rPr>
                <w:rFonts w:ascii="Arial" w:hAnsi="Arial" w:cs="Arial" w:hint="eastAsia"/>
                <w:szCs w:val="21"/>
              </w:rPr>
              <w:t>（</w:t>
            </w:r>
            <w:r w:rsidR="00A30B05" w:rsidRPr="00A30B05">
              <w:rPr>
                <w:rFonts w:ascii="Arial" w:hAnsi="Arial" w:cs="Arial" w:hint="eastAsia"/>
                <w:szCs w:val="21"/>
              </w:rPr>
              <w:t>打开一个空的</w:t>
            </w:r>
            <w:r w:rsidR="00A30B05" w:rsidRPr="00A30B05">
              <w:rPr>
                <w:rFonts w:ascii="Arial" w:hAnsi="Arial" w:cs="Arial" w:hint="eastAsia"/>
                <w:szCs w:val="21"/>
              </w:rPr>
              <w:t>Excel</w:t>
            </w:r>
            <w:r w:rsidR="00A30B05" w:rsidRPr="00A30B05">
              <w:rPr>
                <w:rFonts w:ascii="Arial" w:hAnsi="Arial" w:cs="Arial" w:hint="eastAsia"/>
                <w:szCs w:val="21"/>
              </w:rPr>
              <w:t>工作簿</w:t>
            </w:r>
            <w:r w:rsidR="00A30B05">
              <w:rPr>
                <w:rFonts w:ascii="Arial" w:hAnsi="Arial" w:cs="Arial" w:hint="eastAsia"/>
                <w:szCs w:val="21"/>
              </w:rPr>
              <w:t>，</w:t>
            </w:r>
            <w:r w:rsidR="00A30B05" w:rsidRPr="00A30B05">
              <w:rPr>
                <w:rFonts w:ascii="Arial" w:hAnsi="Arial" w:cs="Arial" w:hint="eastAsia"/>
                <w:szCs w:val="21"/>
              </w:rPr>
              <w:t>选择数据–</w:t>
            </w:r>
            <w:r w:rsidR="00A30B05" w:rsidRPr="00A30B05">
              <w:rPr>
                <w:rFonts w:ascii="Arial" w:hAnsi="Arial" w:cs="Arial" w:hint="eastAsia"/>
                <w:szCs w:val="21"/>
              </w:rPr>
              <w:t>&gt;</w:t>
            </w:r>
            <w:r w:rsidR="00A30B05" w:rsidRPr="00A30B05">
              <w:rPr>
                <w:rFonts w:ascii="Arial" w:hAnsi="Arial" w:cs="Arial" w:hint="eastAsia"/>
                <w:szCs w:val="21"/>
              </w:rPr>
              <w:t>从其他来源–</w:t>
            </w:r>
            <w:r w:rsidR="00A30B05" w:rsidRPr="00A30B05">
              <w:rPr>
                <w:rFonts w:ascii="Arial" w:hAnsi="Arial" w:cs="Arial" w:hint="eastAsia"/>
                <w:szCs w:val="21"/>
              </w:rPr>
              <w:t>&gt;</w:t>
            </w:r>
            <w:r w:rsidR="00A30B05" w:rsidRPr="00A30B05">
              <w:rPr>
                <w:rFonts w:ascii="Arial" w:hAnsi="Arial" w:cs="Arial" w:hint="eastAsia"/>
                <w:szCs w:val="21"/>
              </w:rPr>
              <w:t>从</w:t>
            </w:r>
            <w:r w:rsidR="00A30B05" w:rsidRPr="00A30B05">
              <w:rPr>
                <w:rFonts w:ascii="Arial" w:hAnsi="Arial" w:cs="Arial" w:hint="eastAsia"/>
                <w:szCs w:val="21"/>
              </w:rPr>
              <w:t>OData</w:t>
            </w:r>
            <w:r w:rsidR="00A30B05" w:rsidRPr="00A30B05">
              <w:rPr>
                <w:rFonts w:ascii="Arial" w:hAnsi="Arial" w:cs="Arial" w:hint="eastAsia"/>
                <w:szCs w:val="21"/>
              </w:rPr>
              <w:t>数据源</w:t>
            </w:r>
            <w:r w:rsidR="00A30B05">
              <w:rPr>
                <w:rFonts w:ascii="Arial" w:hAnsi="Arial" w:cs="Arial" w:hint="eastAsia"/>
                <w:szCs w:val="21"/>
              </w:rPr>
              <w:t>，然后再</w:t>
            </w:r>
            <w:r w:rsidR="00A30B05">
              <w:rPr>
                <w:rFonts w:ascii="Arial" w:hAnsi="Arial" w:cs="Arial" w:hint="eastAsia"/>
                <w:szCs w:val="21"/>
              </w:rPr>
              <w:t>U</w:t>
            </w:r>
            <w:r w:rsidR="00A30B05">
              <w:rPr>
                <w:rFonts w:ascii="Arial" w:hAnsi="Arial" w:cs="Arial"/>
                <w:szCs w:val="21"/>
              </w:rPr>
              <w:t>RL</w:t>
            </w:r>
            <w:r w:rsidR="00A30B05" w:rsidRPr="00A30B05">
              <w:rPr>
                <w:rFonts w:ascii="Arial" w:hAnsi="Arial" w:cs="Arial" w:hint="eastAsia"/>
                <w:szCs w:val="21"/>
              </w:rPr>
              <w:t>中输入以下数据</w:t>
            </w:r>
            <w:r w:rsidR="00A30B05" w:rsidRPr="00A30B05">
              <w:rPr>
                <w:rFonts w:ascii="Arial" w:hAnsi="Arial" w:cs="Arial" w:hint="eastAsia"/>
                <w:szCs w:val="21"/>
              </w:rPr>
              <w:t>API URI http</w:t>
            </w:r>
            <w:r w:rsidR="00A30B05" w:rsidRPr="00A30B05">
              <w:rPr>
                <w:rFonts w:ascii="Arial" w:hAnsi="Arial" w:cs="Arial" w:hint="eastAsia"/>
                <w:szCs w:val="21"/>
              </w:rPr>
              <w:t>：</w:t>
            </w:r>
            <w:r w:rsidR="00A30B05" w:rsidRPr="00A30B05">
              <w:rPr>
                <w:rFonts w:ascii="Arial" w:hAnsi="Arial" w:cs="Arial" w:hint="eastAsia"/>
                <w:szCs w:val="21"/>
              </w:rPr>
              <w:t xml:space="preserve">// </w:t>
            </w:r>
            <w:r w:rsidR="00A30B05">
              <w:rPr>
                <w:rFonts w:ascii="Arial" w:hAnsi="Arial" w:cs="Arial"/>
                <w:szCs w:val="21"/>
              </w:rPr>
              <w:t>D</w:t>
            </w:r>
            <w:r w:rsidR="00A30B05">
              <w:rPr>
                <w:rFonts w:ascii="Arial" w:hAnsi="Arial" w:cs="Arial" w:hint="eastAsia"/>
                <w:szCs w:val="21"/>
              </w:rPr>
              <w:t>irector</w:t>
            </w:r>
            <w:r w:rsidR="00A30B05">
              <w:rPr>
                <w:rFonts w:ascii="Arial" w:hAnsi="Arial" w:cs="Arial"/>
                <w:szCs w:val="21"/>
              </w:rPr>
              <w:t xml:space="preserve"> FQDN</w:t>
            </w:r>
            <w:r w:rsidR="00A30B05" w:rsidRPr="00A30B05">
              <w:rPr>
                <w:rFonts w:ascii="Arial" w:hAnsi="Arial" w:cs="Arial" w:hint="eastAsia"/>
                <w:szCs w:val="21"/>
              </w:rPr>
              <w:t xml:space="preserve"> / Citrix / Monitor / OData / v2 / Data</w:t>
            </w:r>
            <w:r w:rsidR="00A30B05">
              <w:rPr>
                <w:rFonts w:ascii="Arial" w:hAnsi="Arial" w:cs="Arial" w:hint="eastAsia"/>
                <w:szCs w:val="21"/>
              </w:rPr>
              <w:t>）</w:t>
            </w:r>
            <w:r>
              <w:rPr>
                <w:rFonts w:ascii="Arial" w:hAnsi="Arial" w:cs="Arial" w:hint="eastAsia"/>
                <w:szCs w:val="21"/>
              </w:rPr>
              <w:t>，</w:t>
            </w:r>
            <w:r w:rsidR="00A30B05">
              <w:rPr>
                <w:rFonts w:ascii="Arial" w:hAnsi="Arial" w:cs="Arial" w:hint="eastAsia"/>
                <w:szCs w:val="21"/>
              </w:rPr>
              <w:t>我这里只演示下自定义查询</w:t>
            </w:r>
          </w:p>
          <w:p w14:paraId="256CCE15" w14:textId="2793D2CF" w:rsidR="00BA7DF9" w:rsidRPr="004454EF" w:rsidRDefault="00BA7DF9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D0B1A80" wp14:editId="5E048F64">
                  <wp:extent cx="5248275" cy="4714875"/>
                  <wp:effectExtent l="0" t="0" r="9525" b="9525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275" cy="471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7DF9" w:rsidRPr="004454EF" w14:paraId="3F1F3311" w14:textId="77777777" w:rsidTr="005D793E">
        <w:trPr>
          <w:cantSplit/>
          <w:trHeight w:val="60"/>
        </w:trPr>
        <w:tc>
          <w:tcPr>
            <w:tcW w:w="838" w:type="dxa"/>
          </w:tcPr>
          <w:p w14:paraId="3494B913" w14:textId="77777777" w:rsidR="00BA7DF9" w:rsidRPr="004454EF" w:rsidRDefault="00BA7DF9" w:rsidP="004A78DC">
            <w:pPr>
              <w:pStyle w:val="CitrixBodyText"/>
              <w:numPr>
                <w:ilvl w:val="0"/>
                <w:numId w:val="43"/>
              </w:numPr>
              <w:spacing w:before="0" w:after="0" w:line="360" w:lineRule="auto"/>
              <w:jc w:val="center"/>
              <w:rPr>
                <w:rFonts w:ascii="Arial" w:hAnsi="Arial" w:cs="Arial"/>
                <w:b/>
                <w:sz w:val="21"/>
                <w:szCs w:val="21"/>
              </w:rPr>
            </w:pPr>
          </w:p>
        </w:tc>
        <w:tc>
          <w:tcPr>
            <w:tcW w:w="8813" w:type="dxa"/>
          </w:tcPr>
          <w:p w14:paraId="488CD648" w14:textId="2989772C" w:rsidR="00BA7DF9" w:rsidRDefault="00A30B05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我创建一个一周内用户连接情况的查询</w:t>
            </w:r>
          </w:p>
          <w:p w14:paraId="5E0573D4" w14:textId="3E136082" w:rsidR="00BA7DF9" w:rsidRPr="001F6875" w:rsidRDefault="00476467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86A35AB" wp14:editId="6D999DD0">
                  <wp:extent cx="5057775" cy="3876675"/>
                  <wp:effectExtent l="0" t="0" r="9525" b="9525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7775" cy="387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CA4F8F" w14:textId="1CAA1667" w:rsidR="00A30B05" w:rsidRDefault="00A30B05" w:rsidP="004A78DC">
            <w:pPr>
              <w:spacing w:line="360" w:lineRule="auto"/>
              <w:rPr>
                <w:noProof/>
              </w:rPr>
            </w:pPr>
            <w:r>
              <w:rPr>
                <w:rFonts w:hint="eastAsia"/>
                <w:noProof/>
              </w:rPr>
              <w:t>过滤条件可选项很丰富，完全可以满足需求</w:t>
            </w:r>
          </w:p>
          <w:p w14:paraId="12396688" w14:textId="309F8BFE" w:rsidR="00A30B05" w:rsidRDefault="00A30B05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E2E77EB" wp14:editId="587A6CB6">
                  <wp:extent cx="1958197" cy="3403935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3"/>
                          <a:srcRect l="3486" t="31809" r="78936" b="13848"/>
                          <a:stretch/>
                        </pic:blipFill>
                        <pic:spPr bwMode="auto">
                          <a:xfrm>
                            <a:off x="0" y="0"/>
                            <a:ext cx="1969458" cy="34235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7DF9" w:rsidRPr="004454EF" w14:paraId="1B7BAF56" w14:textId="77777777" w:rsidTr="005D793E">
        <w:trPr>
          <w:cantSplit/>
          <w:trHeight w:val="60"/>
        </w:trPr>
        <w:tc>
          <w:tcPr>
            <w:tcW w:w="838" w:type="dxa"/>
          </w:tcPr>
          <w:p w14:paraId="2AF6EDD7" w14:textId="77777777" w:rsidR="00BA7DF9" w:rsidRPr="004454EF" w:rsidRDefault="00BA7DF9" w:rsidP="004A78DC">
            <w:pPr>
              <w:pStyle w:val="CitrixBodyText"/>
              <w:numPr>
                <w:ilvl w:val="0"/>
                <w:numId w:val="43"/>
              </w:numPr>
              <w:spacing w:before="0" w:after="0" w:line="360" w:lineRule="auto"/>
              <w:jc w:val="center"/>
              <w:rPr>
                <w:rFonts w:ascii="Arial" w:hAnsi="Arial" w:cs="Arial"/>
                <w:b/>
                <w:sz w:val="21"/>
                <w:szCs w:val="21"/>
              </w:rPr>
            </w:pPr>
          </w:p>
        </w:tc>
        <w:tc>
          <w:tcPr>
            <w:tcW w:w="8813" w:type="dxa"/>
          </w:tcPr>
          <w:p w14:paraId="5E0F22B3" w14:textId="2FE314F7" w:rsidR="00BA7DF9" w:rsidRDefault="00A30B05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上边创建的自定义报告，可以导出、在线预览和保存查询</w:t>
            </w:r>
          </w:p>
          <w:p w14:paraId="05B325D1" w14:textId="264FBBD0" w:rsidR="00BA7DF9" w:rsidRDefault="00A30B05" w:rsidP="004A78DC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E4DB26" wp14:editId="75B830AB">
                  <wp:extent cx="3067050" cy="923925"/>
                  <wp:effectExtent l="0" t="0" r="0" b="952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92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2131AE" w14:textId="77777777" w:rsidR="00BA7DF9" w:rsidRDefault="00BA7DF9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</w:p>
        </w:tc>
      </w:tr>
      <w:tr w:rsidR="00BA7DF9" w:rsidRPr="004454EF" w14:paraId="247FE04A" w14:textId="77777777" w:rsidTr="005D793E">
        <w:trPr>
          <w:cantSplit/>
          <w:trHeight w:val="60"/>
        </w:trPr>
        <w:tc>
          <w:tcPr>
            <w:tcW w:w="838" w:type="dxa"/>
          </w:tcPr>
          <w:p w14:paraId="730248E3" w14:textId="77777777" w:rsidR="00BA7DF9" w:rsidRPr="004454EF" w:rsidRDefault="00BA7DF9" w:rsidP="004A78DC">
            <w:pPr>
              <w:pStyle w:val="CitrixBodyText"/>
              <w:numPr>
                <w:ilvl w:val="0"/>
                <w:numId w:val="43"/>
              </w:numPr>
              <w:spacing w:before="0" w:after="0" w:line="360" w:lineRule="auto"/>
              <w:jc w:val="center"/>
              <w:rPr>
                <w:rFonts w:ascii="Arial" w:hAnsi="Arial" w:cs="Arial"/>
                <w:b/>
                <w:sz w:val="21"/>
                <w:szCs w:val="21"/>
              </w:rPr>
            </w:pPr>
          </w:p>
        </w:tc>
        <w:tc>
          <w:tcPr>
            <w:tcW w:w="8813" w:type="dxa"/>
          </w:tcPr>
          <w:p w14:paraId="39B313B7" w14:textId="01F1661E" w:rsidR="00BA7DF9" w:rsidRDefault="00A30B05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保存查询以便下次使用的时候直接运行即可，也可以复制</w:t>
            </w:r>
            <w:r>
              <w:rPr>
                <w:rFonts w:ascii="Arial" w:hAnsi="Arial" w:cs="Arial" w:hint="eastAsia"/>
                <w:szCs w:val="21"/>
              </w:rPr>
              <w:t>O</w:t>
            </w:r>
            <w:r>
              <w:rPr>
                <w:rFonts w:ascii="Arial" w:hAnsi="Arial" w:cs="Arial"/>
                <w:szCs w:val="21"/>
              </w:rPr>
              <w:t>D</w:t>
            </w:r>
            <w:r>
              <w:rPr>
                <w:rFonts w:ascii="Arial" w:hAnsi="Arial" w:cs="Arial" w:hint="eastAsia"/>
                <w:szCs w:val="21"/>
              </w:rPr>
              <w:t>ata</w:t>
            </w:r>
            <w:r>
              <w:rPr>
                <w:rFonts w:ascii="Arial" w:hAnsi="Arial" w:cs="Arial" w:hint="eastAsia"/>
                <w:szCs w:val="21"/>
              </w:rPr>
              <w:t>到</w:t>
            </w:r>
            <w:r>
              <w:rPr>
                <w:rFonts w:ascii="Arial" w:hAnsi="Arial" w:cs="Arial" w:hint="eastAsia"/>
                <w:szCs w:val="21"/>
              </w:rPr>
              <w:t>Excel</w:t>
            </w:r>
            <w:r>
              <w:rPr>
                <w:rFonts w:ascii="Arial" w:hAnsi="Arial" w:cs="Arial" w:hint="eastAsia"/>
                <w:szCs w:val="21"/>
              </w:rPr>
              <w:t>中更方便</w:t>
            </w:r>
          </w:p>
          <w:p w14:paraId="26083903" w14:textId="13CD1C73" w:rsidR="00BA7DF9" w:rsidRDefault="00A30B05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EC932B5" wp14:editId="47AB15CE">
                  <wp:extent cx="5450205" cy="1049020"/>
                  <wp:effectExtent l="0" t="0" r="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205" cy="1049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7DF9" w:rsidRPr="004454EF" w14:paraId="478A7D75" w14:textId="77777777" w:rsidTr="005D793E">
        <w:trPr>
          <w:cantSplit/>
          <w:trHeight w:val="60"/>
        </w:trPr>
        <w:tc>
          <w:tcPr>
            <w:tcW w:w="838" w:type="dxa"/>
          </w:tcPr>
          <w:p w14:paraId="58CC3333" w14:textId="77777777" w:rsidR="00BA7DF9" w:rsidRPr="004454EF" w:rsidRDefault="00BA7DF9" w:rsidP="004A78DC">
            <w:pPr>
              <w:pStyle w:val="CitrixBodyText"/>
              <w:numPr>
                <w:ilvl w:val="0"/>
                <w:numId w:val="43"/>
              </w:numPr>
              <w:spacing w:before="0" w:after="0" w:line="360" w:lineRule="auto"/>
              <w:jc w:val="center"/>
              <w:rPr>
                <w:rFonts w:ascii="Arial" w:hAnsi="Arial" w:cs="Arial"/>
                <w:b/>
                <w:sz w:val="21"/>
                <w:szCs w:val="21"/>
              </w:rPr>
            </w:pPr>
          </w:p>
        </w:tc>
        <w:tc>
          <w:tcPr>
            <w:tcW w:w="8813" w:type="dxa"/>
          </w:tcPr>
          <w:p w14:paraId="2CD50DD6" w14:textId="30BE0CD7" w:rsidR="00BA7DF9" w:rsidRDefault="00476467" w:rsidP="004A78DC">
            <w:pPr>
              <w:spacing w:line="360" w:lineRule="auto"/>
              <w:rPr>
                <w:noProof/>
              </w:rPr>
            </w:pPr>
            <w:r>
              <w:rPr>
                <w:rFonts w:hint="eastAsia"/>
                <w:noProof/>
              </w:rPr>
              <w:t>在线预览效果</w:t>
            </w:r>
          </w:p>
          <w:p w14:paraId="04808A36" w14:textId="2E1DB6F7" w:rsidR="00BA7DF9" w:rsidRDefault="00476467" w:rsidP="004A78DC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00ED2F" wp14:editId="4F97FA8A">
                  <wp:extent cx="5450205" cy="1835785"/>
                  <wp:effectExtent l="0" t="0" r="0" b="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205" cy="1835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259324" w14:textId="3A8DE522" w:rsidR="00BA7DF9" w:rsidRDefault="00BA7DF9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</w:p>
        </w:tc>
      </w:tr>
    </w:tbl>
    <w:p w14:paraId="26FBBFE1" w14:textId="77777777" w:rsidR="00BA7DF9" w:rsidRDefault="00BA7DF9" w:rsidP="004A78DC">
      <w:pPr>
        <w:spacing w:line="360" w:lineRule="auto"/>
      </w:pPr>
    </w:p>
    <w:p w14:paraId="0FE49BCF" w14:textId="5663D642" w:rsidR="00235535" w:rsidRDefault="00FC0380" w:rsidP="004A78DC">
      <w:pPr>
        <w:pStyle w:val="Heading2"/>
        <w:spacing w:line="360" w:lineRule="auto"/>
        <w:rPr>
          <w:rFonts w:cs="Arial"/>
        </w:rPr>
      </w:pPr>
      <w:bookmarkStart w:id="12" w:name="_Toc36222459"/>
      <w:r>
        <w:rPr>
          <w:rFonts w:cs="Arial" w:hint="eastAsia"/>
        </w:rPr>
        <w:t>警报功能</w:t>
      </w:r>
      <w:r w:rsidR="00C954BA">
        <w:rPr>
          <w:rFonts w:cs="Arial" w:hint="eastAsia"/>
        </w:rPr>
        <w:t>-</w:t>
      </w:r>
      <w:r w:rsidR="00235535" w:rsidRPr="00235535">
        <w:rPr>
          <w:rFonts w:cs="Arial" w:hint="eastAsia"/>
        </w:rPr>
        <w:t>资源瓶颈和故障预警</w:t>
      </w:r>
      <w:bookmarkEnd w:id="12"/>
    </w:p>
    <w:tbl>
      <w:tblPr>
        <w:tblStyle w:val="TableGrid"/>
        <w:tblW w:w="9651" w:type="dxa"/>
        <w:tblInd w:w="108" w:type="dxa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838"/>
        <w:gridCol w:w="8813"/>
      </w:tblGrid>
      <w:tr w:rsidR="006B5734" w:rsidRPr="004454EF" w14:paraId="12E23029" w14:textId="77777777" w:rsidTr="005D793E">
        <w:trPr>
          <w:cantSplit/>
          <w:tblHeader/>
        </w:trPr>
        <w:tc>
          <w:tcPr>
            <w:tcW w:w="838" w:type="dxa"/>
            <w:shd w:val="clear" w:color="auto" w:fill="404040" w:themeFill="text1" w:themeFillTint="BF"/>
          </w:tcPr>
          <w:p w14:paraId="229CD9C3" w14:textId="77777777" w:rsidR="006B5734" w:rsidRPr="004454EF" w:rsidRDefault="006B5734" w:rsidP="004A78DC">
            <w:pPr>
              <w:pStyle w:val="CitrixBodyText"/>
              <w:spacing w:before="0" w:after="0" w:line="360" w:lineRule="auto"/>
              <w:jc w:val="center"/>
              <w:rPr>
                <w:rFonts w:ascii="Arial" w:hAnsi="Arial" w:cs="Arial"/>
                <w:b/>
                <w:color w:val="FFFFFF" w:themeColor="background1"/>
                <w:sz w:val="21"/>
                <w:szCs w:val="21"/>
                <w:lang w:eastAsia="zh-CN"/>
              </w:rPr>
            </w:pPr>
            <w:r w:rsidRPr="004454EF">
              <w:rPr>
                <w:rFonts w:ascii="Arial" w:hAnsi="Arial" w:cs="Arial"/>
                <w:b/>
                <w:color w:val="FFFFFF" w:themeColor="background1"/>
                <w:sz w:val="21"/>
                <w:szCs w:val="21"/>
                <w:lang w:eastAsia="zh-CN"/>
              </w:rPr>
              <w:t>步骤</w:t>
            </w:r>
          </w:p>
        </w:tc>
        <w:tc>
          <w:tcPr>
            <w:tcW w:w="8813" w:type="dxa"/>
            <w:shd w:val="clear" w:color="auto" w:fill="404040" w:themeFill="text1" w:themeFillTint="BF"/>
          </w:tcPr>
          <w:p w14:paraId="765AC270" w14:textId="77777777" w:rsidR="006B5734" w:rsidRPr="004454EF" w:rsidRDefault="006B5734" w:rsidP="004A78DC">
            <w:pPr>
              <w:pStyle w:val="CitrixBodyText"/>
              <w:spacing w:before="0" w:after="0" w:line="360" w:lineRule="auto"/>
              <w:rPr>
                <w:rFonts w:ascii="Arial" w:hAnsi="Arial" w:cs="Arial"/>
                <w:b/>
                <w:color w:val="FFFFFF" w:themeColor="background1"/>
                <w:sz w:val="21"/>
                <w:szCs w:val="21"/>
                <w:lang w:eastAsia="zh-CN"/>
              </w:rPr>
            </w:pPr>
            <w:r w:rsidRPr="004454EF">
              <w:rPr>
                <w:rFonts w:ascii="Arial" w:hAnsi="Arial" w:cs="Arial"/>
                <w:b/>
                <w:color w:val="FFFFFF" w:themeColor="background1"/>
                <w:sz w:val="21"/>
                <w:szCs w:val="21"/>
                <w:lang w:eastAsia="zh-CN"/>
              </w:rPr>
              <w:t>操作</w:t>
            </w:r>
          </w:p>
        </w:tc>
      </w:tr>
      <w:tr w:rsidR="006B5734" w:rsidRPr="004454EF" w14:paraId="4CB0A4CB" w14:textId="77777777" w:rsidTr="005D793E">
        <w:trPr>
          <w:cantSplit/>
          <w:trHeight w:val="60"/>
        </w:trPr>
        <w:tc>
          <w:tcPr>
            <w:tcW w:w="838" w:type="dxa"/>
          </w:tcPr>
          <w:p w14:paraId="0A5E56E9" w14:textId="77777777" w:rsidR="006B5734" w:rsidRPr="004454EF" w:rsidRDefault="006B5734" w:rsidP="004A78DC">
            <w:pPr>
              <w:pStyle w:val="CitrixBodyText"/>
              <w:numPr>
                <w:ilvl w:val="0"/>
                <w:numId w:val="44"/>
              </w:numPr>
              <w:spacing w:before="0" w:after="0" w:line="360" w:lineRule="auto"/>
              <w:jc w:val="center"/>
              <w:rPr>
                <w:rFonts w:ascii="Arial" w:hAnsi="Arial" w:cs="Arial"/>
                <w:b/>
                <w:sz w:val="21"/>
                <w:szCs w:val="21"/>
              </w:rPr>
            </w:pPr>
          </w:p>
        </w:tc>
        <w:tc>
          <w:tcPr>
            <w:tcW w:w="8813" w:type="dxa"/>
          </w:tcPr>
          <w:p w14:paraId="6038DD18" w14:textId="01982F7D" w:rsidR="006B5734" w:rsidRDefault="00F3148D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我们可以通过创建警报策略来监控整个资源池运行情况</w:t>
            </w:r>
          </w:p>
          <w:p w14:paraId="632B88C9" w14:textId="77777777" w:rsidR="006B5734" w:rsidRDefault="00F3148D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096D6C5" wp14:editId="63FBD688">
                  <wp:extent cx="5158597" cy="1761003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2805" cy="1765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86C142" w14:textId="288DCE2E" w:rsidR="00E71CF2" w:rsidRPr="004454EF" w:rsidRDefault="00E71CF2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</w:p>
        </w:tc>
      </w:tr>
      <w:tr w:rsidR="006B5734" w:rsidRPr="004454EF" w14:paraId="196F83FA" w14:textId="77777777" w:rsidTr="005D793E">
        <w:trPr>
          <w:cantSplit/>
          <w:trHeight w:val="60"/>
        </w:trPr>
        <w:tc>
          <w:tcPr>
            <w:tcW w:w="838" w:type="dxa"/>
          </w:tcPr>
          <w:p w14:paraId="2FAED2D8" w14:textId="77777777" w:rsidR="006B5734" w:rsidRPr="004454EF" w:rsidRDefault="006B5734" w:rsidP="004A78DC">
            <w:pPr>
              <w:pStyle w:val="CitrixBodyText"/>
              <w:numPr>
                <w:ilvl w:val="0"/>
                <w:numId w:val="44"/>
              </w:numPr>
              <w:spacing w:before="0" w:after="0" w:line="360" w:lineRule="auto"/>
              <w:jc w:val="center"/>
              <w:rPr>
                <w:rFonts w:ascii="Arial" w:hAnsi="Arial" w:cs="Arial"/>
                <w:b/>
                <w:sz w:val="21"/>
                <w:szCs w:val="21"/>
              </w:rPr>
            </w:pPr>
          </w:p>
        </w:tc>
        <w:tc>
          <w:tcPr>
            <w:tcW w:w="8813" w:type="dxa"/>
          </w:tcPr>
          <w:p w14:paraId="60DB7844" w14:textId="79195E35" w:rsidR="006B5734" w:rsidRDefault="00F3148D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首先配置个邮件服务器，根据自己实际情况配置，这里只是做个示范</w:t>
            </w:r>
          </w:p>
          <w:p w14:paraId="5EA1B3B3" w14:textId="4786EABD" w:rsidR="006B5734" w:rsidRPr="001F6875" w:rsidRDefault="005D793E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DE83578" wp14:editId="70580A24">
                  <wp:extent cx="5450205" cy="2607945"/>
                  <wp:effectExtent l="0" t="0" r="0" b="1905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205" cy="2607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77C28D" w14:textId="77777777" w:rsidR="006B5734" w:rsidRDefault="006B5734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</w:p>
        </w:tc>
      </w:tr>
      <w:tr w:rsidR="006B5734" w:rsidRPr="004454EF" w14:paraId="3FD9F3EE" w14:textId="77777777" w:rsidTr="00F3148D">
        <w:trPr>
          <w:cantSplit/>
          <w:trHeight w:val="517"/>
        </w:trPr>
        <w:tc>
          <w:tcPr>
            <w:tcW w:w="838" w:type="dxa"/>
          </w:tcPr>
          <w:p w14:paraId="6626BEE5" w14:textId="77777777" w:rsidR="006B5734" w:rsidRPr="004454EF" w:rsidRDefault="006B5734" w:rsidP="004A78DC">
            <w:pPr>
              <w:pStyle w:val="CitrixBodyText"/>
              <w:numPr>
                <w:ilvl w:val="0"/>
                <w:numId w:val="44"/>
              </w:numPr>
              <w:spacing w:before="0" w:after="0" w:line="360" w:lineRule="auto"/>
              <w:jc w:val="center"/>
              <w:rPr>
                <w:rFonts w:ascii="Arial" w:hAnsi="Arial" w:cs="Arial"/>
                <w:b/>
                <w:sz w:val="21"/>
                <w:szCs w:val="21"/>
              </w:rPr>
            </w:pPr>
          </w:p>
        </w:tc>
        <w:tc>
          <w:tcPr>
            <w:tcW w:w="8813" w:type="dxa"/>
          </w:tcPr>
          <w:p w14:paraId="7776566B" w14:textId="5E61310B" w:rsidR="006B5734" w:rsidRDefault="005D793E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Citrix</w:t>
            </w:r>
            <w:r>
              <w:rPr>
                <w:rFonts w:ascii="Arial" w:hAnsi="Arial" w:cs="Arial" w:hint="eastAsia"/>
                <w:szCs w:val="21"/>
              </w:rPr>
              <w:t>警报中已经预置了一些默认策略，我们只要编辑这些策略添加上报警邮件接收人即可，注意这里的接收人</w:t>
            </w:r>
            <w:r w:rsidR="001D0E06">
              <w:rPr>
                <w:rFonts w:ascii="Arial" w:hAnsi="Arial" w:cs="Arial" w:hint="eastAsia"/>
                <w:szCs w:val="21"/>
              </w:rPr>
              <w:t>需要在</w:t>
            </w:r>
            <w:r w:rsidR="001D0E06">
              <w:rPr>
                <w:rFonts w:ascii="Arial" w:hAnsi="Arial" w:cs="Arial" w:hint="eastAsia"/>
                <w:szCs w:val="21"/>
              </w:rPr>
              <w:t>A</w:t>
            </w:r>
            <w:r w:rsidR="001D0E06">
              <w:rPr>
                <w:rFonts w:ascii="Arial" w:hAnsi="Arial" w:cs="Arial"/>
                <w:szCs w:val="21"/>
              </w:rPr>
              <w:t>D</w:t>
            </w:r>
            <w:r w:rsidR="001D0E06">
              <w:rPr>
                <w:rFonts w:ascii="Arial" w:hAnsi="Arial" w:cs="Arial" w:hint="eastAsia"/>
                <w:szCs w:val="21"/>
              </w:rPr>
              <w:t>中配置邮箱地址</w:t>
            </w:r>
          </w:p>
          <w:p w14:paraId="11DE310C" w14:textId="024374F5" w:rsidR="006B5734" w:rsidRDefault="005D793E" w:rsidP="004A78DC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EA8C3B" wp14:editId="7112A5BB">
                  <wp:extent cx="5450205" cy="2939415"/>
                  <wp:effectExtent l="0" t="0" r="0" b="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205" cy="2939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56C53F" w14:textId="77777777" w:rsidR="006B5734" w:rsidRDefault="006B5734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</w:p>
        </w:tc>
      </w:tr>
      <w:tr w:rsidR="00F3148D" w:rsidRPr="004454EF" w14:paraId="571D7B99" w14:textId="77777777" w:rsidTr="00F3148D">
        <w:trPr>
          <w:cantSplit/>
          <w:trHeight w:val="298"/>
        </w:trPr>
        <w:tc>
          <w:tcPr>
            <w:tcW w:w="838" w:type="dxa"/>
          </w:tcPr>
          <w:p w14:paraId="67D471ED" w14:textId="77777777" w:rsidR="00F3148D" w:rsidRPr="004454EF" w:rsidRDefault="00F3148D" w:rsidP="004A78DC">
            <w:pPr>
              <w:pStyle w:val="CitrixBodyText"/>
              <w:numPr>
                <w:ilvl w:val="0"/>
                <w:numId w:val="44"/>
              </w:numPr>
              <w:spacing w:before="0" w:after="0" w:line="360" w:lineRule="auto"/>
              <w:jc w:val="center"/>
              <w:rPr>
                <w:rFonts w:ascii="Arial" w:hAnsi="Arial" w:cs="Arial"/>
                <w:b/>
                <w:sz w:val="21"/>
                <w:szCs w:val="21"/>
              </w:rPr>
            </w:pPr>
          </w:p>
        </w:tc>
        <w:tc>
          <w:tcPr>
            <w:tcW w:w="8813" w:type="dxa"/>
          </w:tcPr>
          <w:p w14:paraId="2AF10C27" w14:textId="34D50D3C" w:rsidR="00F3148D" w:rsidRDefault="001D0E06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我们可以编辑交付组的策略，自定义一些参数，除了默认的几条策略外可以增加其他策略</w:t>
            </w:r>
          </w:p>
          <w:p w14:paraId="5C2373C7" w14:textId="733C2022" w:rsidR="00F3148D" w:rsidRDefault="001D0E06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4A9B5DB" wp14:editId="5DB275FD">
                  <wp:extent cx="5450205" cy="2926715"/>
                  <wp:effectExtent l="0" t="0" r="0" b="6985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205" cy="2926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148D" w:rsidRPr="004454EF" w14:paraId="1F0CD56D" w14:textId="77777777" w:rsidTr="005D793E">
        <w:trPr>
          <w:cantSplit/>
          <w:trHeight w:val="394"/>
        </w:trPr>
        <w:tc>
          <w:tcPr>
            <w:tcW w:w="838" w:type="dxa"/>
          </w:tcPr>
          <w:p w14:paraId="6B8872E1" w14:textId="77777777" w:rsidR="00F3148D" w:rsidRPr="004454EF" w:rsidRDefault="00F3148D" w:rsidP="004A78DC">
            <w:pPr>
              <w:pStyle w:val="CitrixBodyText"/>
              <w:numPr>
                <w:ilvl w:val="0"/>
                <w:numId w:val="44"/>
              </w:numPr>
              <w:spacing w:before="0" w:after="0" w:line="360" w:lineRule="auto"/>
              <w:jc w:val="center"/>
              <w:rPr>
                <w:rFonts w:ascii="Arial" w:hAnsi="Arial" w:cs="Arial"/>
                <w:b/>
                <w:sz w:val="21"/>
                <w:szCs w:val="21"/>
              </w:rPr>
            </w:pPr>
          </w:p>
        </w:tc>
        <w:tc>
          <w:tcPr>
            <w:tcW w:w="8813" w:type="dxa"/>
          </w:tcPr>
          <w:p w14:paraId="2806F897" w14:textId="0395BC3E" w:rsidR="00F3148D" w:rsidRDefault="001D0E06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多会话操作系统策略系统默认策略</w:t>
            </w:r>
          </w:p>
          <w:p w14:paraId="6CAC0A1C" w14:textId="11768189" w:rsidR="001D0E06" w:rsidRDefault="001D0E06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A542908" wp14:editId="59B6DD97">
                  <wp:extent cx="5450205" cy="3129280"/>
                  <wp:effectExtent l="0" t="0" r="0" b="0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205" cy="3129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5734" w:rsidRPr="004454EF" w14:paraId="1060E425" w14:textId="77777777" w:rsidTr="005D793E">
        <w:trPr>
          <w:cantSplit/>
          <w:trHeight w:val="60"/>
        </w:trPr>
        <w:tc>
          <w:tcPr>
            <w:tcW w:w="838" w:type="dxa"/>
          </w:tcPr>
          <w:p w14:paraId="276FB69F" w14:textId="77777777" w:rsidR="006B5734" w:rsidRPr="004454EF" w:rsidRDefault="006B5734" w:rsidP="004A78DC">
            <w:pPr>
              <w:pStyle w:val="CitrixBodyText"/>
              <w:numPr>
                <w:ilvl w:val="0"/>
                <w:numId w:val="44"/>
              </w:numPr>
              <w:spacing w:before="0" w:after="0" w:line="360" w:lineRule="auto"/>
              <w:jc w:val="center"/>
              <w:rPr>
                <w:rFonts w:ascii="Arial" w:hAnsi="Arial" w:cs="Arial"/>
                <w:b/>
                <w:sz w:val="21"/>
                <w:szCs w:val="21"/>
              </w:rPr>
            </w:pPr>
          </w:p>
        </w:tc>
        <w:tc>
          <w:tcPr>
            <w:tcW w:w="8813" w:type="dxa"/>
          </w:tcPr>
          <w:p w14:paraId="03BDBE58" w14:textId="32E8CE7B" w:rsidR="006B5734" w:rsidRDefault="001D0E06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用户策略需要我们自己创建，这个需要经过确定再设置参数，过大过小都会影响系统管理员的判断。</w:t>
            </w:r>
          </w:p>
          <w:p w14:paraId="213BDB83" w14:textId="3919E13F" w:rsidR="006B5734" w:rsidRDefault="001D0E06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0E30F72" wp14:editId="11D44EED">
                  <wp:extent cx="5450205" cy="3112770"/>
                  <wp:effectExtent l="0" t="0" r="0" b="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205" cy="311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5734" w:rsidRPr="004454EF" w14:paraId="32157D76" w14:textId="77777777" w:rsidTr="00F3148D">
        <w:trPr>
          <w:cantSplit/>
          <w:trHeight w:val="360"/>
        </w:trPr>
        <w:tc>
          <w:tcPr>
            <w:tcW w:w="838" w:type="dxa"/>
          </w:tcPr>
          <w:p w14:paraId="701D11B7" w14:textId="77777777" w:rsidR="006B5734" w:rsidRPr="004454EF" w:rsidRDefault="006B5734" w:rsidP="004A78DC">
            <w:pPr>
              <w:pStyle w:val="CitrixBodyText"/>
              <w:numPr>
                <w:ilvl w:val="0"/>
                <w:numId w:val="44"/>
              </w:numPr>
              <w:spacing w:before="0" w:after="0" w:line="360" w:lineRule="auto"/>
              <w:jc w:val="center"/>
              <w:rPr>
                <w:rFonts w:ascii="Arial" w:hAnsi="Arial" w:cs="Arial"/>
                <w:b/>
                <w:sz w:val="21"/>
                <w:szCs w:val="21"/>
              </w:rPr>
            </w:pPr>
          </w:p>
        </w:tc>
        <w:tc>
          <w:tcPr>
            <w:tcW w:w="8813" w:type="dxa"/>
          </w:tcPr>
          <w:p w14:paraId="263D951D" w14:textId="070B945F" w:rsidR="006B5734" w:rsidRDefault="001D0E06" w:rsidP="004A78DC">
            <w:pPr>
              <w:spacing w:line="360" w:lineRule="auto"/>
              <w:rPr>
                <w:noProof/>
              </w:rPr>
            </w:pPr>
            <w:r>
              <w:rPr>
                <w:rFonts w:hint="eastAsia"/>
                <w:noProof/>
              </w:rPr>
              <w:t>除了邮件通知外，我们还可以在</w:t>
            </w:r>
            <w:r>
              <w:rPr>
                <w:rFonts w:hint="eastAsia"/>
                <w:noProof/>
              </w:rPr>
              <w:t>director</w:t>
            </w:r>
            <w:r>
              <w:rPr>
                <w:rFonts w:hint="eastAsia"/>
                <w:noProof/>
              </w:rPr>
              <w:t>警报首页看到资源池中的错误。</w:t>
            </w:r>
          </w:p>
          <w:p w14:paraId="09197E78" w14:textId="07EC38CC" w:rsidR="006B5734" w:rsidRDefault="001D0E06" w:rsidP="004A78DC">
            <w:pPr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C4B9340" wp14:editId="4A5CA703">
                  <wp:extent cx="5450205" cy="1670685"/>
                  <wp:effectExtent l="0" t="0" r="0" b="5715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205" cy="1670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997EA9" w14:textId="77777777" w:rsidR="006B5734" w:rsidRPr="006B5734" w:rsidRDefault="006B5734" w:rsidP="004A78DC">
      <w:pPr>
        <w:spacing w:line="360" w:lineRule="auto"/>
      </w:pPr>
    </w:p>
    <w:p w14:paraId="1BB7BFC3" w14:textId="77777777" w:rsidR="00BC78C0" w:rsidRDefault="00BC78C0" w:rsidP="004A78DC">
      <w:pPr>
        <w:widowControl/>
        <w:spacing w:line="360" w:lineRule="auto"/>
        <w:jc w:val="left"/>
        <w:rPr>
          <w:rFonts w:ascii="Arial" w:hAnsi="Arial" w:cs="Arial"/>
          <w:b/>
          <w:bCs/>
          <w:kern w:val="0"/>
          <w:sz w:val="28"/>
          <w:szCs w:val="21"/>
        </w:rPr>
      </w:pPr>
      <w:r>
        <w:rPr>
          <w:rFonts w:cs="Arial"/>
        </w:rPr>
        <w:br w:type="page"/>
      </w:r>
    </w:p>
    <w:p w14:paraId="73446138" w14:textId="77777777" w:rsidR="00FC0484" w:rsidRPr="004454EF" w:rsidRDefault="00FC0484" w:rsidP="004A78DC">
      <w:pPr>
        <w:autoSpaceDE w:val="0"/>
        <w:autoSpaceDN w:val="0"/>
        <w:adjustRightInd w:val="0"/>
        <w:spacing w:line="360" w:lineRule="auto"/>
        <w:ind w:left="120" w:right="-20"/>
        <w:jc w:val="left"/>
        <w:outlineLvl w:val="0"/>
        <w:rPr>
          <w:rFonts w:ascii="Arial" w:hAnsi="Arial" w:cs="Arial"/>
          <w:color w:val="000000"/>
          <w:kern w:val="0"/>
          <w:sz w:val="36"/>
          <w:szCs w:val="36"/>
        </w:rPr>
      </w:pPr>
      <w:bookmarkStart w:id="13" w:name="_Toc36222460"/>
      <w:r w:rsidRPr="004454EF">
        <w:rPr>
          <w:rFonts w:ascii="Arial" w:hAnsi="Arial" w:cs="Arial"/>
          <w:color w:val="000000"/>
          <w:kern w:val="0"/>
          <w:sz w:val="36"/>
          <w:szCs w:val="36"/>
          <w:lang w:val="zh-CN"/>
        </w:rPr>
        <w:lastRenderedPageBreak/>
        <w:t>产品版本</w:t>
      </w:r>
      <w:bookmarkEnd w:id="13"/>
    </w:p>
    <w:p w14:paraId="2152A931" w14:textId="77777777" w:rsidR="00FC0484" w:rsidRPr="004454EF" w:rsidRDefault="00FC0484" w:rsidP="004A78DC">
      <w:pPr>
        <w:autoSpaceDE w:val="0"/>
        <w:autoSpaceDN w:val="0"/>
        <w:adjustRightInd w:val="0"/>
        <w:spacing w:before="12" w:line="360" w:lineRule="auto"/>
        <w:jc w:val="left"/>
        <w:rPr>
          <w:rFonts w:ascii="Arial" w:hAnsi="Arial" w:cs="Arial"/>
          <w:color w:val="000000"/>
          <w:kern w:val="0"/>
          <w:sz w:val="26"/>
          <w:szCs w:val="26"/>
        </w:rPr>
      </w:pPr>
    </w:p>
    <w:tbl>
      <w:tblPr>
        <w:tblW w:w="0" w:type="auto"/>
        <w:tblInd w:w="11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92"/>
        <w:gridCol w:w="3329"/>
      </w:tblGrid>
      <w:tr w:rsidR="00E63443" w:rsidRPr="004454EF" w14:paraId="52ABA5D6" w14:textId="77777777" w:rsidTr="00050369">
        <w:trPr>
          <w:trHeight w:hRule="exact" w:val="264"/>
        </w:trPr>
        <w:tc>
          <w:tcPr>
            <w:tcW w:w="27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0C0C0"/>
          </w:tcPr>
          <w:p w14:paraId="7B317C69" w14:textId="77777777" w:rsidR="000C42AB" w:rsidRDefault="000C42AB" w:rsidP="004A78DC">
            <w:pPr>
              <w:autoSpaceDE w:val="0"/>
              <w:autoSpaceDN w:val="0"/>
              <w:adjustRightInd w:val="0"/>
              <w:spacing w:before="7" w:line="360" w:lineRule="auto"/>
              <w:ind w:left="101" w:right="-20"/>
              <w:jc w:val="left"/>
              <w:rPr>
                <w:rFonts w:ascii="Arial" w:hAnsi="Arial" w:cs="Arial"/>
                <w:b/>
                <w:bCs/>
                <w:kern w:val="0"/>
                <w:sz w:val="22"/>
                <w:szCs w:val="22"/>
              </w:rPr>
            </w:pPr>
          </w:p>
          <w:p w14:paraId="347ED084" w14:textId="77777777" w:rsidR="00E63443" w:rsidRPr="004454EF" w:rsidRDefault="00E63443" w:rsidP="004A78DC">
            <w:pPr>
              <w:autoSpaceDE w:val="0"/>
              <w:autoSpaceDN w:val="0"/>
              <w:adjustRightInd w:val="0"/>
              <w:spacing w:before="7" w:line="360" w:lineRule="auto"/>
              <w:ind w:left="101" w:right="-20"/>
              <w:jc w:val="left"/>
              <w:rPr>
                <w:rFonts w:ascii="Arial" w:hAnsi="Arial" w:cs="Arial"/>
                <w:kern w:val="0"/>
                <w:sz w:val="24"/>
              </w:rPr>
            </w:pPr>
            <w:r w:rsidRPr="004454EF">
              <w:rPr>
                <w:rFonts w:ascii="Arial" w:hAnsi="Arial" w:cs="Arial"/>
                <w:b/>
                <w:bCs/>
                <w:kern w:val="0"/>
                <w:sz w:val="22"/>
                <w:szCs w:val="22"/>
              </w:rPr>
              <w:t>产品</w:t>
            </w:r>
          </w:p>
        </w:tc>
        <w:tc>
          <w:tcPr>
            <w:tcW w:w="33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0C0C0"/>
          </w:tcPr>
          <w:p w14:paraId="001221E9" w14:textId="77777777" w:rsidR="00E63443" w:rsidRPr="004454EF" w:rsidRDefault="00E63443" w:rsidP="004A78DC">
            <w:pPr>
              <w:autoSpaceDE w:val="0"/>
              <w:autoSpaceDN w:val="0"/>
              <w:adjustRightInd w:val="0"/>
              <w:spacing w:before="7" w:line="360" w:lineRule="auto"/>
              <w:ind w:left="101" w:right="-20"/>
              <w:jc w:val="left"/>
              <w:rPr>
                <w:rFonts w:ascii="Arial" w:hAnsi="Arial" w:cs="Arial"/>
                <w:kern w:val="0"/>
                <w:sz w:val="24"/>
              </w:rPr>
            </w:pPr>
            <w:r w:rsidRPr="004454EF">
              <w:rPr>
                <w:rFonts w:ascii="Arial" w:hAnsi="Arial" w:cs="Arial"/>
                <w:b/>
                <w:bCs/>
                <w:kern w:val="0"/>
                <w:sz w:val="22"/>
                <w:szCs w:val="22"/>
              </w:rPr>
              <w:t>版本</w:t>
            </w:r>
          </w:p>
        </w:tc>
      </w:tr>
      <w:tr w:rsidR="00E63443" w:rsidRPr="004454EF" w14:paraId="2CF070AA" w14:textId="77777777" w:rsidTr="00050369">
        <w:trPr>
          <w:trHeight w:hRule="exact" w:val="262"/>
        </w:trPr>
        <w:tc>
          <w:tcPr>
            <w:tcW w:w="27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E05D372" w14:textId="77777777" w:rsidR="00E63443" w:rsidRPr="004454EF" w:rsidRDefault="00E63443" w:rsidP="004A78DC">
            <w:pPr>
              <w:autoSpaceDE w:val="0"/>
              <w:autoSpaceDN w:val="0"/>
              <w:adjustRightInd w:val="0"/>
              <w:spacing w:before="7" w:line="360" w:lineRule="auto"/>
              <w:ind w:left="101" w:right="-20"/>
              <w:jc w:val="left"/>
              <w:rPr>
                <w:rFonts w:ascii="Arial" w:hAnsi="Arial" w:cs="Arial"/>
                <w:kern w:val="0"/>
                <w:sz w:val="24"/>
              </w:rPr>
            </w:pPr>
            <w:r w:rsidRPr="004454EF">
              <w:rPr>
                <w:rFonts w:ascii="Arial" w:hAnsi="Arial" w:cs="Arial"/>
                <w:kern w:val="0"/>
                <w:sz w:val="22"/>
                <w:szCs w:val="22"/>
              </w:rPr>
              <w:t>XenDesktop</w:t>
            </w:r>
          </w:p>
        </w:tc>
        <w:tc>
          <w:tcPr>
            <w:tcW w:w="33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08D6F37" w14:textId="1253A526" w:rsidR="00E63443" w:rsidRPr="004454EF" w:rsidRDefault="00E63443" w:rsidP="004A78DC">
            <w:pPr>
              <w:autoSpaceDE w:val="0"/>
              <w:autoSpaceDN w:val="0"/>
              <w:adjustRightInd w:val="0"/>
              <w:spacing w:before="7" w:line="360" w:lineRule="auto"/>
              <w:ind w:left="101" w:right="-20"/>
              <w:jc w:val="left"/>
              <w:rPr>
                <w:rFonts w:ascii="Arial" w:hAnsi="Arial" w:cs="Arial"/>
                <w:kern w:val="0"/>
                <w:sz w:val="24"/>
              </w:rPr>
            </w:pPr>
            <w:r w:rsidRPr="004454EF">
              <w:rPr>
                <w:rFonts w:ascii="Arial" w:hAnsi="Arial" w:cs="Arial"/>
                <w:kern w:val="0"/>
                <w:sz w:val="22"/>
                <w:szCs w:val="22"/>
              </w:rPr>
              <w:t>7.</w:t>
            </w:r>
            <w:r w:rsidR="008773E8">
              <w:rPr>
                <w:rFonts w:ascii="Arial" w:hAnsi="Arial" w:cs="Arial"/>
                <w:kern w:val="0"/>
                <w:sz w:val="22"/>
                <w:szCs w:val="22"/>
              </w:rPr>
              <w:t>1912</w:t>
            </w:r>
            <w:r w:rsidR="00504980">
              <w:rPr>
                <w:rFonts w:ascii="Arial" w:hAnsi="Arial" w:cs="Arial"/>
                <w:kern w:val="0"/>
                <w:sz w:val="22"/>
                <w:szCs w:val="22"/>
              </w:rPr>
              <w:t xml:space="preserve"> LTSR</w:t>
            </w:r>
          </w:p>
        </w:tc>
      </w:tr>
      <w:tr w:rsidR="00E63443" w:rsidRPr="004454EF" w14:paraId="6EA9D184" w14:textId="77777777" w:rsidTr="00050369">
        <w:trPr>
          <w:trHeight w:hRule="exact" w:val="262"/>
        </w:trPr>
        <w:tc>
          <w:tcPr>
            <w:tcW w:w="27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F1F01E0" w14:textId="77777777" w:rsidR="00E63443" w:rsidRPr="004454EF" w:rsidRDefault="00E63443" w:rsidP="004A78DC">
            <w:pPr>
              <w:autoSpaceDE w:val="0"/>
              <w:autoSpaceDN w:val="0"/>
              <w:adjustRightInd w:val="0"/>
              <w:spacing w:before="7" w:line="360" w:lineRule="auto"/>
              <w:ind w:left="101" w:right="-20"/>
              <w:jc w:val="left"/>
              <w:rPr>
                <w:rFonts w:ascii="Arial" w:hAnsi="Arial" w:cs="Arial"/>
                <w:kern w:val="0"/>
                <w:sz w:val="24"/>
              </w:rPr>
            </w:pPr>
            <w:r w:rsidRPr="004454EF">
              <w:rPr>
                <w:rFonts w:ascii="Arial" w:hAnsi="Arial" w:cs="Arial"/>
                <w:kern w:val="0"/>
                <w:sz w:val="22"/>
                <w:szCs w:val="22"/>
              </w:rPr>
              <w:t>XenApp</w:t>
            </w:r>
          </w:p>
        </w:tc>
        <w:tc>
          <w:tcPr>
            <w:tcW w:w="33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397B93B" w14:textId="0841AFC8" w:rsidR="00E63443" w:rsidRPr="004454EF" w:rsidRDefault="00E63443" w:rsidP="004A78DC">
            <w:pPr>
              <w:autoSpaceDE w:val="0"/>
              <w:autoSpaceDN w:val="0"/>
              <w:adjustRightInd w:val="0"/>
              <w:spacing w:before="7" w:line="360" w:lineRule="auto"/>
              <w:ind w:left="101" w:right="-20"/>
              <w:jc w:val="left"/>
              <w:rPr>
                <w:rFonts w:ascii="Arial" w:hAnsi="Arial" w:cs="Arial"/>
                <w:kern w:val="0"/>
                <w:sz w:val="24"/>
              </w:rPr>
            </w:pPr>
            <w:r w:rsidRPr="004454EF">
              <w:rPr>
                <w:rFonts w:ascii="Arial" w:hAnsi="Arial" w:cs="Arial"/>
                <w:kern w:val="0"/>
                <w:sz w:val="22"/>
                <w:szCs w:val="22"/>
              </w:rPr>
              <w:t>7.</w:t>
            </w:r>
            <w:r w:rsidR="008773E8">
              <w:rPr>
                <w:rFonts w:ascii="Arial" w:hAnsi="Arial" w:cs="Arial"/>
                <w:kern w:val="0"/>
                <w:sz w:val="22"/>
                <w:szCs w:val="22"/>
              </w:rPr>
              <w:t>1912</w:t>
            </w:r>
            <w:r w:rsidR="00504980">
              <w:rPr>
                <w:rFonts w:ascii="Arial" w:hAnsi="Arial" w:cs="Arial"/>
                <w:kern w:val="0"/>
                <w:sz w:val="22"/>
                <w:szCs w:val="22"/>
              </w:rPr>
              <w:t xml:space="preserve"> LTSR</w:t>
            </w:r>
          </w:p>
        </w:tc>
      </w:tr>
      <w:tr w:rsidR="00E63443" w:rsidRPr="004454EF" w14:paraId="3D8782AC" w14:textId="77777777" w:rsidTr="00050369">
        <w:trPr>
          <w:trHeight w:hRule="exact" w:val="264"/>
        </w:trPr>
        <w:tc>
          <w:tcPr>
            <w:tcW w:w="27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3D7A0EE" w14:textId="77777777" w:rsidR="00E63443" w:rsidRPr="004454EF" w:rsidRDefault="00E63443" w:rsidP="004A78DC">
            <w:pPr>
              <w:autoSpaceDE w:val="0"/>
              <w:autoSpaceDN w:val="0"/>
              <w:adjustRightInd w:val="0"/>
              <w:spacing w:before="10" w:line="360" w:lineRule="auto"/>
              <w:ind w:left="101" w:right="-20"/>
              <w:jc w:val="left"/>
              <w:rPr>
                <w:rFonts w:ascii="Arial" w:hAnsi="Arial" w:cs="Arial"/>
                <w:kern w:val="0"/>
                <w:sz w:val="24"/>
              </w:rPr>
            </w:pPr>
            <w:r w:rsidRPr="004454EF">
              <w:rPr>
                <w:rFonts w:ascii="Arial" w:hAnsi="Arial" w:cs="Arial"/>
                <w:kern w:val="0"/>
                <w:sz w:val="22"/>
                <w:szCs w:val="22"/>
              </w:rPr>
              <w:t>XenServer</w:t>
            </w:r>
          </w:p>
        </w:tc>
        <w:tc>
          <w:tcPr>
            <w:tcW w:w="33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2457433" w14:textId="35A48BB1" w:rsidR="00E63443" w:rsidRPr="004454EF" w:rsidRDefault="00504980" w:rsidP="004A78DC">
            <w:pPr>
              <w:autoSpaceDE w:val="0"/>
              <w:autoSpaceDN w:val="0"/>
              <w:adjustRightInd w:val="0"/>
              <w:spacing w:before="10" w:line="360" w:lineRule="auto"/>
              <w:ind w:left="101" w:right="-20"/>
              <w:jc w:val="left"/>
              <w:rPr>
                <w:rFonts w:ascii="Arial" w:hAnsi="Arial" w:cs="Arial"/>
                <w:kern w:val="0"/>
                <w:sz w:val="24"/>
              </w:rPr>
            </w:pPr>
            <w:r>
              <w:rPr>
                <w:rFonts w:ascii="Arial" w:hAnsi="Arial" w:cs="Arial"/>
                <w:kern w:val="0"/>
                <w:sz w:val="22"/>
                <w:szCs w:val="22"/>
              </w:rPr>
              <w:t>7.1</w:t>
            </w:r>
            <w:r w:rsidR="008773E8">
              <w:rPr>
                <w:rFonts w:ascii="Arial" w:hAnsi="Arial" w:cs="Arial"/>
                <w:kern w:val="0"/>
                <w:sz w:val="22"/>
                <w:szCs w:val="22"/>
              </w:rPr>
              <w:t>.2</w:t>
            </w:r>
            <w:r>
              <w:rPr>
                <w:rFonts w:ascii="Arial" w:hAnsi="Arial" w:cs="Arial"/>
                <w:kern w:val="0"/>
                <w:sz w:val="22"/>
                <w:szCs w:val="22"/>
              </w:rPr>
              <w:t>LTSR</w:t>
            </w:r>
          </w:p>
        </w:tc>
      </w:tr>
      <w:tr w:rsidR="00E63443" w:rsidRPr="004454EF" w14:paraId="4C80C9F6" w14:textId="77777777" w:rsidTr="00050369">
        <w:trPr>
          <w:trHeight w:hRule="exact" w:val="264"/>
        </w:trPr>
        <w:tc>
          <w:tcPr>
            <w:tcW w:w="27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2ACD888" w14:textId="77777777" w:rsidR="00E63443" w:rsidRPr="004454EF" w:rsidRDefault="00E63443" w:rsidP="004A78DC">
            <w:pPr>
              <w:autoSpaceDE w:val="0"/>
              <w:autoSpaceDN w:val="0"/>
              <w:adjustRightInd w:val="0"/>
              <w:spacing w:before="10" w:line="360" w:lineRule="auto"/>
              <w:ind w:left="101" w:right="-20"/>
              <w:jc w:val="left"/>
              <w:rPr>
                <w:rFonts w:ascii="Arial" w:hAnsi="Arial" w:cs="Arial"/>
                <w:kern w:val="0"/>
                <w:sz w:val="22"/>
                <w:szCs w:val="22"/>
              </w:rPr>
            </w:pPr>
            <w:r w:rsidRPr="004454EF">
              <w:rPr>
                <w:rFonts w:ascii="Arial" w:hAnsi="Arial" w:cs="Arial"/>
                <w:kern w:val="0"/>
                <w:sz w:val="22"/>
                <w:szCs w:val="22"/>
              </w:rPr>
              <w:t>NetScaler</w:t>
            </w:r>
          </w:p>
        </w:tc>
        <w:tc>
          <w:tcPr>
            <w:tcW w:w="33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BFB8DEF" w14:textId="122512F8" w:rsidR="00E63443" w:rsidRPr="004454EF" w:rsidRDefault="00504980" w:rsidP="004A78DC">
            <w:pPr>
              <w:autoSpaceDE w:val="0"/>
              <w:autoSpaceDN w:val="0"/>
              <w:adjustRightInd w:val="0"/>
              <w:spacing w:before="10" w:line="360" w:lineRule="auto"/>
              <w:ind w:left="101" w:right="-20"/>
              <w:jc w:val="left"/>
              <w:rPr>
                <w:rFonts w:ascii="Arial" w:hAnsi="Arial" w:cs="Arial"/>
                <w:kern w:val="0"/>
                <w:sz w:val="22"/>
                <w:szCs w:val="22"/>
              </w:rPr>
            </w:pPr>
            <w:r>
              <w:rPr>
                <w:rFonts w:ascii="Arial" w:hAnsi="Arial" w:cs="Arial"/>
                <w:kern w:val="0"/>
                <w:sz w:val="22"/>
                <w:szCs w:val="22"/>
              </w:rPr>
              <w:t>11.1/12.</w:t>
            </w:r>
            <w:r w:rsidR="008773E8">
              <w:rPr>
                <w:rFonts w:ascii="Arial" w:hAnsi="Arial" w:cs="Arial"/>
                <w:kern w:val="0"/>
                <w:sz w:val="22"/>
                <w:szCs w:val="22"/>
              </w:rPr>
              <w:t>1/13.0</w:t>
            </w:r>
          </w:p>
        </w:tc>
      </w:tr>
    </w:tbl>
    <w:p w14:paraId="03D0CECB" w14:textId="77777777" w:rsidR="00FC0484" w:rsidRPr="004454EF" w:rsidRDefault="00FC0484" w:rsidP="004A78DC">
      <w:pPr>
        <w:autoSpaceDE w:val="0"/>
        <w:autoSpaceDN w:val="0"/>
        <w:adjustRightInd w:val="0"/>
        <w:spacing w:before="18" w:line="360" w:lineRule="auto"/>
        <w:jc w:val="left"/>
        <w:rPr>
          <w:rFonts w:ascii="Arial" w:hAnsi="Arial" w:cs="Arial"/>
          <w:kern w:val="0"/>
          <w:sz w:val="24"/>
        </w:rPr>
      </w:pPr>
    </w:p>
    <w:p w14:paraId="7C99EED9" w14:textId="77777777" w:rsidR="00FC0484" w:rsidRPr="004454EF" w:rsidRDefault="00FC0484" w:rsidP="004A78DC">
      <w:pPr>
        <w:autoSpaceDE w:val="0"/>
        <w:autoSpaceDN w:val="0"/>
        <w:adjustRightInd w:val="0"/>
        <w:spacing w:before="18" w:line="360" w:lineRule="auto"/>
        <w:jc w:val="left"/>
        <w:rPr>
          <w:rFonts w:ascii="Arial" w:hAnsi="Arial" w:cs="Arial"/>
          <w:kern w:val="0"/>
          <w:sz w:val="24"/>
        </w:rPr>
      </w:pPr>
    </w:p>
    <w:p w14:paraId="386D085F" w14:textId="77777777" w:rsidR="00FC0484" w:rsidRPr="004454EF" w:rsidRDefault="00FC0484" w:rsidP="004A78DC">
      <w:pPr>
        <w:autoSpaceDE w:val="0"/>
        <w:autoSpaceDN w:val="0"/>
        <w:adjustRightInd w:val="0"/>
        <w:spacing w:before="18" w:line="360" w:lineRule="auto"/>
        <w:jc w:val="left"/>
        <w:rPr>
          <w:rFonts w:ascii="Arial" w:hAnsi="Arial" w:cs="Arial"/>
          <w:kern w:val="0"/>
          <w:sz w:val="24"/>
        </w:rPr>
      </w:pPr>
    </w:p>
    <w:p w14:paraId="49E702FF" w14:textId="77777777" w:rsidR="00FC0484" w:rsidRPr="004454EF" w:rsidRDefault="00FC0484" w:rsidP="004A78DC">
      <w:pPr>
        <w:autoSpaceDE w:val="0"/>
        <w:autoSpaceDN w:val="0"/>
        <w:adjustRightInd w:val="0"/>
        <w:spacing w:before="18" w:line="360" w:lineRule="auto"/>
        <w:jc w:val="left"/>
        <w:rPr>
          <w:rFonts w:ascii="Arial" w:hAnsi="Arial" w:cs="Arial"/>
          <w:kern w:val="0"/>
          <w:sz w:val="24"/>
        </w:rPr>
      </w:pPr>
    </w:p>
    <w:p w14:paraId="3E6ACC59" w14:textId="77777777" w:rsidR="00FC0484" w:rsidRPr="004454EF" w:rsidRDefault="00FC0484" w:rsidP="004A78DC">
      <w:pPr>
        <w:autoSpaceDE w:val="0"/>
        <w:autoSpaceDN w:val="0"/>
        <w:adjustRightInd w:val="0"/>
        <w:spacing w:before="18" w:line="360" w:lineRule="auto"/>
        <w:jc w:val="left"/>
        <w:rPr>
          <w:rFonts w:ascii="Arial" w:hAnsi="Arial" w:cs="Arial"/>
          <w:kern w:val="0"/>
          <w:sz w:val="24"/>
        </w:rPr>
      </w:pPr>
    </w:p>
    <w:p w14:paraId="222E58C3" w14:textId="77777777" w:rsidR="00FC0484" w:rsidRPr="004454EF" w:rsidRDefault="00FC0484" w:rsidP="004A78DC">
      <w:pPr>
        <w:autoSpaceDE w:val="0"/>
        <w:autoSpaceDN w:val="0"/>
        <w:adjustRightInd w:val="0"/>
        <w:spacing w:before="18" w:line="360" w:lineRule="auto"/>
        <w:jc w:val="left"/>
        <w:rPr>
          <w:rFonts w:ascii="Arial" w:hAnsi="Arial" w:cs="Arial"/>
          <w:kern w:val="0"/>
          <w:sz w:val="24"/>
        </w:rPr>
      </w:pPr>
    </w:p>
    <w:p w14:paraId="670FEFED" w14:textId="77777777" w:rsidR="00FC0484" w:rsidRPr="004454EF" w:rsidRDefault="00FC0484" w:rsidP="004A78DC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kern w:val="0"/>
          <w:sz w:val="20"/>
          <w:szCs w:val="20"/>
        </w:rPr>
      </w:pPr>
    </w:p>
    <w:p w14:paraId="6974550D" w14:textId="77777777" w:rsidR="00FC0484" w:rsidRPr="004454EF" w:rsidRDefault="00FC0484" w:rsidP="004A78DC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kern w:val="0"/>
          <w:sz w:val="20"/>
          <w:szCs w:val="20"/>
        </w:rPr>
      </w:pPr>
    </w:p>
    <w:p w14:paraId="2EEFBA87" w14:textId="77777777" w:rsidR="00FC0484" w:rsidRPr="004454EF" w:rsidRDefault="00FC0484" w:rsidP="004A78DC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kern w:val="0"/>
          <w:sz w:val="20"/>
          <w:szCs w:val="20"/>
        </w:rPr>
      </w:pPr>
    </w:p>
    <w:p w14:paraId="3DD3889D" w14:textId="77777777" w:rsidR="00FC0484" w:rsidRPr="004454EF" w:rsidRDefault="00FC0484" w:rsidP="004A78DC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kern w:val="0"/>
          <w:sz w:val="20"/>
          <w:szCs w:val="20"/>
        </w:rPr>
      </w:pPr>
    </w:p>
    <w:p w14:paraId="772CB205" w14:textId="77777777" w:rsidR="00FC0484" w:rsidRPr="004454EF" w:rsidRDefault="00FC0484" w:rsidP="004A78DC">
      <w:pPr>
        <w:autoSpaceDE w:val="0"/>
        <w:autoSpaceDN w:val="0"/>
        <w:adjustRightInd w:val="0"/>
        <w:spacing w:line="360" w:lineRule="auto"/>
        <w:jc w:val="left"/>
        <w:rPr>
          <w:rFonts w:ascii="Arial" w:hAnsi="Arial" w:cs="Arial"/>
          <w:kern w:val="0"/>
          <w:sz w:val="20"/>
          <w:szCs w:val="20"/>
        </w:rPr>
      </w:pPr>
    </w:p>
    <w:sectPr w:rsidR="00FC0484" w:rsidRPr="004454EF" w:rsidSect="009151AB">
      <w:pgSz w:w="12240" w:h="15840"/>
      <w:pgMar w:top="620" w:right="1320" w:bottom="280" w:left="132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29A72B9" w14:textId="77777777" w:rsidR="006B7174" w:rsidRDefault="006B7174">
      <w:r>
        <w:separator/>
      </w:r>
    </w:p>
  </w:endnote>
  <w:endnote w:type="continuationSeparator" w:id="0">
    <w:p w14:paraId="70F9C546" w14:textId="77777777" w:rsidR="006B7174" w:rsidRDefault="006B71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宋体-方正超大字符集">
    <w:altName w:val="宋体"/>
    <w:charset w:val="86"/>
    <w:family w:val="script"/>
    <w:pitch w:val="fixed"/>
    <w:sig w:usb0="00000000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B910132" w14:textId="77777777" w:rsidR="005D793E" w:rsidRDefault="005D793E" w:rsidP="00F31EFF">
    <w:pPr>
      <w:pStyle w:val="Footer"/>
      <w:jc w:val="right"/>
    </w:pPr>
    <w:r>
      <w:rPr>
        <w:rFonts w:hint="eastAsia"/>
        <w:kern w:val="0"/>
        <w:szCs w:val="21"/>
      </w:rPr>
      <w:t>第</w:t>
    </w:r>
    <w:r>
      <w:rPr>
        <w:rFonts w:hint="eastAsia"/>
        <w:kern w:val="0"/>
        <w:szCs w:val="21"/>
      </w:rPr>
      <w:t xml:space="preserve">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 w:rsidR="004A78DC">
      <w:rPr>
        <w:noProof/>
        <w:kern w:val="0"/>
        <w:szCs w:val="21"/>
      </w:rPr>
      <w:t>9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页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CD88DFD" w14:textId="77777777" w:rsidR="006B7174" w:rsidRDefault="006B7174">
      <w:r>
        <w:separator/>
      </w:r>
    </w:p>
  </w:footnote>
  <w:footnote w:type="continuationSeparator" w:id="0">
    <w:p w14:paraId="6F139EC3" w14:textId="77777777" w:rsidR="006B7174" w:rsidRDefault="006B717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6664CB" w14:textId="77777777" w:rsidR="005D793E" w:rsidRDefault="005D793E" w:rsidP="00F31EFF">
    <w:pPr>
      <w:pStyle w:val="Header"/>
      <w:pBdr>
        <w:bottom w:val="none" w:sz="0" w:space="0" w:color="auto"/>
      </w:pBdr>
      <w:jc w:val="both"/>
    </w:pPr>
    <w:r>
      <w:rPr>
        <w:noProof/>
        <w:kern w:val="0"/>
      </w:rPr>
      <w:drawing>
        <wp:inline distT="0" distB="0" distL="0" distR="0" wp14:anchorId="669B951F" wp14:editId="79B4B647">
          <wp:extent cx="1381125" cy="333375"/>
          <wp:effectExtent l="0" t="0" r="9525" b="9525"/>
          <wp:docPr id="90" name="图片 90" descr="Citrix Chinese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0" descr="Citrix Chinese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81125" cy="3333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BF0116"/>
    <w:multiLevelType w:val="hybridMultilevel"/>
    <w:tmpl w:val="E8BE43E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1F5273C"/>
    <w:multiLevelType w:val="hybridMultilevel"/>
    <w:tmpl w:val="4D7AC998"/>
    <w:lvl w:ilvl="0" w:tplc="50F675F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8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195B6308"/>
    <w:multiLevelType w:val="hybridMultilevel"/>
    <w:tmpl w:val="C9AC7650"/>
    <w:lvl w:ilvl="0" w:tplc="04090001">
      <w:start w:val="1"/>
      <w:numFmt w:val="bullet"/>
      <w:lvlText w:val=""/>
      <w:lvlJc w:val="left"/>
      <w:pPr>
        <w:ind w:left="5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abstractNum w:abstractNumId="3" w15:restartNumberingAfterBreak="0">
    <w:nsid w:val="1C06512F"/>
    <w:multiLevelType w:val="hybridMultilevel"/>
    <w:tmpl w:val="2E92E1E6"/>
    <w:lvl w:ilvl="0" w:tplc="F51AA502">
      <w:start w:val="1"/>
      <w:numFmt w:val="bullet"/>
      <w:lvlText w:val=""/>
      <w:lvlJc w:val="left"/>
      <w:pPr>
        <w:ind w:left="940" w:hanging="420"/>
      </w:pPr>
      <w:rPr>
        <w:rFonts w:ascii="Wingdings" w:hAnsi="Wingdings" w:hint="default"/>
        <w:sz w:val="15"/>
        <w:szCs w:val="15"/>
      </w:rPr>
    </w:lvl>
    <w:lvl w:ilvl="1" w:tplc="04090003" w:tentative="1">
      <w:start w:val="1"/>
      <w:numFmt w:val="bullet"/>
      <w:lvlText w:val=""/>
      <w:lvlJc w:val="left"/>
      <w:pPr>
        <w:ind w:left="13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0" w:hanging="420"/>
      </w:pPr>
      <w:rPr>
        <w:rFonts w:ascii="Wingdings" w:hAnsi="Wingdings" w:hint="default"/>
      </w:rPr>
    </w:lvl>
  </w:abstractNum>
  <w:abstractNum w:abstractNumId="4" w15:restartNumberingAfterBreak="0">
    <w:nsid w:val="23B34360"/>
    <w:multiLevelType w:val="hybridMultilevel"/>
    <w:tmpl w:val="EFF06E80"/>
    <w:lvl w:ilvl="0" w:tplc="F1C2683C">
      <w:start w:val="1"/>
      <w:numFmt w:val="decimal"/>
      <w:lvlText w:val="%1."/>
      <w:lvlJc w:val="center"/>
      <w:pPr>
        <w:ind w:left="928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D1335D"/>
    <w:multiLevelType w:val="hybridMultilevel"/>
    <w:tmpl w:val="DE2273BE"/>
    <w:lvl w:ilvl="0" w:tplc="A2CA9FA4">
      <w:start w:val="1"/>
      <w:numFmt w:val="decimal"/>
      <w:lvlText w:val="%1)"/>
      <w:lvlJc w:val="left"/>
      <w:pPr>
        <w:ind w:left="780" w:hanging="420"/>
      </w:pPr>
      <w:rPr>
        <w:rFonts w:ascii="Arial" w:hAnsi="Arial" w:cs="Arial"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28737C7D"/>
    <w:multiLevelType w:val="hybridMultilevel"/>
    <w:tmpl w:val="EFF06E80"/>
    <w:lvl w:ilvl="0" w:tplc="F1C2683C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A34928"/>
    <w:multiLevelType w:val="singleLevel"/>
    <w:tmpl w:val="F536C0EC"/>
    <w:lvl w:ilvl="0">
      <w:start w:val="1"/>
      <w:numFmt w:val="bullet"/>
      <w:pStyle w:val="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8" w15:restartNumberingAfterBreak="0">
    <w:nsid w:val="2C0B7016"/>
    <w:multiLevelType w:val="hybridMultilevel"/>
    <w:tmpl w:val="EFF06E80"/>
    <w:lvl w:ilvl="0" w:tplc="F1C2683C">
      <w:start w:val="1"/>
      <w:numFmt w:val="decimal"/>
      <w:lvlText w:val="%1."/>
      <w:lvlJc w:val="center"/>
      <w:pPr>
        <w:ind w:left="928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88138C"/>
    <w:multiLevelType w:val="hybridMultilevel"/>
    <w:tmpl w:val="EFF06E80"/>
    <w:lvl w:ilvl="0" w:tplc="F1C2683C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5E2575"/>
    <w:multiLevelType w:val="hybridMultilevel"/>
    <w:tmpl w:val="EFF06E80"/>
    <w:lvl w:ilvl="0" w:tplc="F1C2683C">
      <w:start w:val="1"/>
      <w:numFmt w:val="decimal"/>
      <w:lvlText w:val="%1."/>
      <w:lvlJc w:val="center"/>
      <w:pPr>
        <w:ind w:left="928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B92573"/>
    <w:multiLevelType w:val="hybridMultilevel"/>
    <w:tmpl w:val="EFF06E80"/>
    <w:lvl w:ilvl="0" w:tplc="F1C2683C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DB00FC"/>
    <w:multiLevelType w:val="hybridMultilevel"/>
    <w:tmpl w:val="F7D0672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49C647B"/>
    <w:multiLevelType w:val="multilevel"/>
    <w:tmpl w:val="03E0F692"/>
    <w:lvl w:ilvl="0">
      <w:start w:val="1"/>
      <w:numFmt w:val="decimal"/>
      <w:pStyle w:val="Heading1"/>
      <w:suff w:val="nothing"/>
      <w:lvlText w:val="第%1章 "/>
      <w:lvlJc w:val="left"/>
      <w:pPr>
        <w:ind w:left="6840" w:firstLine="0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sz w:val="32"/>
        <w:szCs w:val="32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Heading2"/>
      <w:suff w:val="nothing"/>
      <w:lvlText w:val="%1.%2 "/>
      <w:lvlJc w:val="left"/>
      <w:pPr>
        <w:ind w:left="0" w:firstLine="0"/>
      </w:pPr>
      <w:rPr>
        <w:rFonts w:ascii="Arial" w:hAnsi="Arial" w:cs="Arial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pStyle w:val="Heading3"/>
      <w:suff w:val="nothing"/>
      <w:lvlText w:val="%1.%2.%3"/>
      <w:lvlJc w:val="left"/>
      <w:pPr>
        <w:ind w:left="990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pStyle w:val="Heading4"/>
      <w:suff w:val="nothing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14" w15:restartNumberingAfterBreak="0">
    <w:nsid w:val="44C75A97"/>
    <w:multiLevelType w:val="hybridMultilevel"/>
    <w:tmpl w:val="BA282A86"/>
    <w:lvl w:ilvl="0" w:tplc="83C49F06">
      <w:start w:val="1"/>
      <w:numFmt w:val="bullet"/>
      <w:pStyle w:val="bianhao3"/>
      <w:lvlText w:val=""/>
      <w:lvlJc w:val="left"/>
      <w:pPr>
        <w:tabs>
          <w:tab w:val="num" w:pos="1259"/>
        </w:tabs>
        <w:ind w:left="1259" w:hanging="420"/>
      </w:pPr>
      <w:rPr>
        <w:rFonts w:ascii="Wingdings" w:hAnsi="Wingdings" w:hint="default"/>
      </w:rPr>
    </w:lvl>
    <w:lvl w:ilvl="1" w:tplc="04090019">
      <w:start w:val="1"/>
      <w:numFmt w:val="decimal"/>
      <w:pStyle w:val="bianhao5"/>
      <w:lvlText w:val="%2."/>
      <w:lvlJc w:val="left"/>
      <w:pPr>
        <w:tabs>
          <w:tab w:val="num" w:pos="1679"/>
        </w:tabs>
        <w:ind w:left="1679" w:hanging="420"/>
      </w:pPr>
    </w:lvl>
    <w:lvl w:ilvl="2" w:tplc="0409001B">
      <w:start w:val="1"/>
      <w:numFmt w:val="bullet"/>
      <w:lvlText w:val=""/>
      <w:lvlJc w:val="left"/>
      <w:pPr>
        <w:tabs>
          <w:tab w:val="num" w:pos="2099"/>
        </w:tabs>
        <w:ind w:left="2099" w:hanging="420"/>
      </w:pPr>
      <w:rPr>
        <w:rFonts w:ascii="Wingdings" w:hAnsi="Wingdings" w:hint="default"/>
      </w:rPr>
    </w:lvl>
    <w:lvl w:ilvl="3" w:tplc="0409000F">
      <w:start w:val="1"/>
      <w:numFmt w:val="bullet"/>
      <w:lvlText w:val=""/>
      <w:lvlJc w:val="left"/>
      <w:pPr>
        <w:tabs>
          <w:tab w:val="num" w:pos="2519"/>
        </w:tabs>
        <w:ind w:left="2519" w:hanging="420"/>
      </w:pPr>
      <w:rPr>
        <w:rFonts w:ascii="Wingdings" w:hAnsi="Wingdings" w:hint="default"/>
      </w:rPr>
    </w:lvl>
    <w:lvl w:ilvl="4" w:tplc="04090019">
      <w:start w:val="1"/>
      <w:numFmt w:val="bullet"/>
      <w:lvlText w:val=""/>
      <w:lvlJc w:val="left"/>
      <w:pPr>
        <w:tabs>
          <w:tab w:val="num" w:pos="2939"/>
        </w:tabs>
        <w:ind w:left="2939" w:hanging="420"/>
      </w:pPr>
      <w:rPr>
        <w:rFonts w:ascii="Wingdings" w:hAnsi="Wingdings" w:hint="default"/>
      </w:rPr>
    </w:lvl>
    <w:lvl w:ilvl="5" w:tplc="0409001B">
      <w:start w:val="1"/>
      <w:numFmt w:val="bullet"/>
      <w:lvlText w:val=""/>
      <w:lvlJc w:val="left"/>
      <w:pPr>
        <w:tabs>
          <w:tab w:val="num" w:pos="3359"/>
        </w:tabs>
        <w:ind w:left="3359" w:hanging="420"/>
      </w:pPr>
      <w:rPr>
        <w:rFonts w:ascii="Wingdings" w:hAnsi="Wingdings" w:hint="default"/>
      </w:rPr>
    </w:lvl>
    <w:lvl w:ilvl="6" w:tplc="0409000F">
      <w:start w:val="1"/>
      <w:numFmt w:val="bullet"/>
      <w:lvlText w:val=""/>
      <w:lvlJc w:val="left"/>
      <w:pPr>
        <w:tabs>
          <w:tab w:val="num" w:pos="3779"/>
        </w:tabs>
        <w:ind w:left="3779" w:hanging="420"/>
      </w:pPr>
      <w:rPr>
        <w:rFonts w:ascii="Wingdings" w:hAnsi="Wingdings" w:hint="default"/>
      </w:rPr>
    </w:lvl>
    <w:lvl w:ilvl="7" w:tplc="04090019">
      <w:start w:val="1"/>
      <w:numFmt w:val="bullet"/>
      <w:lvlText w:val=""/>
      <w:lvlJc w:val="left"/>
      <w:pPr>
        <w:tabs>
          <w:tab w:val="num" w:pos="4199"/>
        </w:tabs>
        <w:ind w:left="4199" w:hanging="420"/>
      </w:pPr>
      <w:rPr>
        <w:rFonts w:ascii="Wingdings" w:hAnsi="Wingdings" w:hint="default"/>
      </w:rPr>
    </w:lvl>
    <w:lvl w:ilvl="8" w:tplc="0409001B">
      <w:start w:val="1"/>
      <w:numFmt w:val="bullet"/>
      <w:lvlText w:val=""/>
      <w:lvlJc w:val="left"/>
      <w:pPr>
        <w:tabs>
          <w:tab w:val="num" w:pos="4619"/>
        </w:tabs>
        <w:ind w:left="4619" w:hanging="420"/>
      </w:pPr>
      <w:rPr>
        <w:rFonts w:ascii="Wingdings" w:hAnsi="Wingdings" w:hint="default"/>
      </w:rPr>
    </w:lvl>
  </w:abstractNum>
  <w:abstractNum w:abstractNumId="15" w15:restartNumberingAfterBreak="0">
    <w:nsid w:val="4C3C5A21"/>
    <w:multiLevelType w:val="multilevel"/>
    <w:tmpl w:val="6242018E"/>
    <w:lvl w:ilvl="0">
      <w:start w:val="1"/>
      <w:numFmt w:val="lowerLetter"/>
      <w:lvlText w:val="%1)"/>
      <w:lvlJc w:val="left"/>
      <w:pPr>
        <w:ind w:left="114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60" w:hanging="360"/>
      </w:pPr>
    </w:lvl>
    <w:lvl w:ilvl="2" w:tentative="1">
      <w:start w:val="1"/>
      <w:numFmt w:val="lowerRoman"/>
      <w:lvlText w:val="%3."/>
      <w:lvlJc w:val="right"/>
      <w:pPr>
        <w:ind w:left="2580" w:hanging="180"/>
      </w:pPr>
    </w:lvl>
    <w:lvl w:ilvl="3" w:tentative="1">
      <w:start w:val="1"/>
      <w:numFmt w:val="decimal"/>
      <w:lvlText w:val="%4."/>
      <w:lvlJc w:val="left"/>
      <w:pPr>
        <w:ind w:left="3300" w:hanging="360"/>
      </w:pPr>
    </w:lvl>
    <w:lvl w:ilvl="4" w:tentative="1">
      <w:start w:val="1"/>
      <w:numFmt w:val="lowerLetter"/>
      <w:lvlText w:val="%5."/>
      <w:lvlJc w:val="left"/>
      <w:pPr>
        <w:ind w:left="4020" w:hanging="360"/>
      </w:pPr>
    </w:lvl>
    <w:lvl w:ilvl="5" w:tentative="1">
      <w:start w:val="1"/>
      <w:numFmt w:val="lowerRoman"/>
      <w:lvlText w:val="%6."/>
      <w:lvlJc w:val="right"/>
      <w:pPr>
        <w:ind w:left="4740" w:hanging="180"/>
      </w:pPr>
    </w:lvl>
    <w:lvl w:ilvl="6" w:tentative="1">
      <w:start w:val="1"/>
      <w:numFmt w:val="decimal"/>
      <w:lvlText w:val="%7."/>
      <w:lvlJc w:val="left"/>
      <w:pPr>
        <w:ind w:left="5460" w:hanging="360"/>
      </w:pPr>
    </w:lvl>
    <w:lvl w:ilvl="7" w:tentative="1">
      <w:start w:val="1"/>
      <w:numFmt w:val="lowerLetter"/>
      <w:lvlText w:val="%8."/>
      <w:lvlJc w:val="left"/>
      <w:pPr>
        <w:ind w:left="6180" w:hanging="360"/>
      </w:pPr>
    </w:lvl>
    <w:lvl w:ilvl="8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6" w15:restartNumberingAfterBreak="0">
    <w:nsid w:val="51311898"/>
    <w:multiLevelType w:val="hybridMultilevel"/>
    <w:tmpl w:val="EFF06E80"/>
    <w:lvl w:ilvl="0" w:tplc="F1C2683C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3B10540"/>
    <w:multiLevelType w:val="hybridMultilevel"/>
    <w:tmpl w:val="1612F1A0"/>
    <w:lvl w:ilvl="0" w:tplc="B6D460C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62047BF"/>
    <w:multiLevelType w:val="hybridMultilevel"/>
    <w:tmpl w:val="39364FC0"/>
    <w:lvl w:ilvl="0" w:tplc="F9724674">
      <w:start w:val="1"/>
      <w:numFmt w:val="decimal"/>
      <w:lvlText w:val="%1)"/>
      <w:lvlJc w:val="left"/>
      <w:pPr>
        <w:ind w:left="520" w:hanging="420"/>
      </w:pPr>
      <w:rPr>
        <w:rFonts w:ascii="Arial" w:hAnsi="Arial" w:cs="Arial" w:hint="default"/>
      </w:rPr>
    </w:lvl>
    <w:lvl w:ilvl="1" w:tplc="04090019" w:tentative="1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abstractNum w:abstractNumId="19" w15:restartNumberingAfterBreak="0">
    <w:nsid w:val="584D5AF1"/>
    <w:multiLevelType w:val="hybridMultilevel"/>
    <w:tmpl w:val="EFF06E80"/>
    <w:lvl w:ilvl="0" w:tplc="F1C2683C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466793"/>
    <w:multiLevelType w:val="hybridMultilevel"/>
    <w:tmpl w:val="EFF06E80"/>
    <w:lvl w:ilvl="0" w:tplc="F1C2683C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9F598D"/>
    <w:multiLevelType w:val="hybridMultilevel"/>
    <w:tmpl w:val="7A86F4F6"/>
    <w:lvl w:ilvl="0" w:tplc="A1327F62">
      <w:numFmt w:val="bullet"/>
      <w:lvlText w:val="•"/>
      <w:lvlJc w:val="left"/>
      <w:pPr>
        <w:ind w:left="360" w:hanging="360"/>
      </w:pPr>
      <w:rPr>
        <w:rFonts w:ascii="宋体" w:eastAsia="宋体" w:hAnsi="宋体" w:cstheme="minorHAns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5F1B5F87"/>
    <w:multiLevelType w:val="hybridMultilevel"/>
    <w:tmpl w:val="4F2CC2E8"/>
    <w:lvl w:ilvl="0" w:tplc="B05AEFC2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  <w:sz w:val="15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23" w15:restartNumberingAfterBreak="0">
    <w:nsid w:val="5F434771"/>
    <w:multiLevelType w:val="hybridMultilevel"/>
    <w:tmpl w:val="92B25602"/>
    <w:lvl w:ilvl="0" w:tplc="7668E80E">
      <w:start w:val="1"/>
      <w:numFmt w:val="bullet"/>
      <w:pStyle w:val="bianhao2"/>
      <w:lvlText w:val=""/>
      <w:lvlJc w:val="left"/>
      <w:pPr>
        <w:tabs>
          <w:tab w:val="num" w:pos="1259"/>
        </w:tabs>
        <w:ind w:left="1259" w:hanging="420"/>
      </w:pPr>
      <w:rPr>
        <w:rFonts w:ascii="Wingdings" w:hAnsi="Wingdings" w:hint="default"/>
      </w:rPr>
    </w:lvl>
    <w:lvl w:ilvl="1" w:tplc="04090019">
      <w:start w:val="1"/>
      <w:numFmt w:val="bullet"/>
      <w:lvlText w:val=""/>
      <w:lvlJc w:val="left"/>
      <w:pPr>
        <w:tabs>
          <w:tab w:val="num" w:pos="1679"/>
        </w:tabs>
        <w:ind w:left="1679" w:hanging="420"/>
      </w:pPr>
      <w:rPr>
        <w:rFonts w:ascii="Wingdings" w:hAnsi="Wingdings" w:hint="default"/>
      </w:rPr>
    </w:lvl>
    <w:lvl w:ilvl="2" w:tplc="0409001B">
      <w:start w:val="1"/>
      <w:numFmt w:val="bullet"/>
      <w:lvlText w:val=""/>
      <w:lvlJc w:val="left"/>
      <w:pPr>
        <w:tabs>
          <w:tab w:val="num" w:pos="2099"/>
        </w:tabs>
        <w:ind w:left="2099" w:hanging="420"/>
      </w:pPr>
      <w:rPr>
        <w:rFonts w:ascii="Wingdings" w:hAnsi="Wingdings" w:hint="default"/>
      </w:rPr>
    </w:lvl>
    <w:lvl w:ilvl="3" w:tplc="0409000F">
      <w:start w:val="1"/>
      <w:numFmt w:val="bullet"/>
      <w:lvlText w:val=""/>
      <w:lvlJc w:val="left"/>
      <w:pPr>
        <w:tabs>
          <w:tab w:val="num" w:pos="2519"/>
        </w:tabs>
        <w:ind w:left="2519" w:hanging="420"/>
      </w:pPr>
      <w:rPr>
        <w:rFonts w:ascii="Wingdings" w:hAnsi="Wingdings" w:hint="default"/>
      </w:rPr>
    </w:lvl>
    <w:lvl w:ilvl="4" w:tplc="04090019">
      <w:start w:val="1"/>
      <w:numFmt w:val="bullet"/>
      <w:lvlText w:val=""/>
      <w:lvlJc w:val="left"/>
      <w:pPr>
        <w:tabs>
          <w:tab w:val="num" w:pos="2939"/>
        </w:tabs>
        <w:ind w:left="2939" w:hanging="420"/>
      </w:pPr>
      <w:rPr>
        <w:rFonts w:ascii="Wingdings" w:hAnsi="Wingdings" w:hint="default"/>
      </w:rPr>
    </w:lvl>
    <w:lvl w:ilvl="5" w:tplc="0409001B">
      <w:start w:val="1"/>
      <w:numFmt w:val="bullet"/>
      <w:lvlText w:val=""/>
      <w:lvlJc w:val="left"/>
      <w:pPr>
        <w:tabs>
          <w:tab w:val="num" w:pos="3359"/>
        </w:tabs>
        <w:ind w:left="3359" w:hanging="420"/>
      </w:pPr>
      <w:rPr>
        <w:rFonts w:ascii="Wingdings" w:hAnsi="Wingdings" w:hint="default"/>
      </w:rPr>
    </w:lvl>
    <w:lvl w:ilvl="6" w:tplc="0409000F">
      <w:start w:val="1"/>
      <w:numFmt w:val="bullet"/>
      <w:lvlText w:val=""/>
      <w:lvlJc w:val="left"/>
      <w:pPr>
        <w:tabs>
          <w:tab w:val="num" w:pos="3779"/>
        </w:tabs>
        <w:ind w:left="3779" w:hanging="420"/>
      </w:pPr>
      <w:rPr>
        <w:rFonts w:ascii="Wingdings" w:hAnsi="Wingdings" w:hint="default"/>
      </w:rPr>
    </w:lvl>
    <w:lvl w:ilvl="7" w:tplc="04090019">
      <w:start w:val="1"/>
      <w:numFmt w:val="bullet"/>
      <w:lvlText w:val=""/>
      <w:lvlJc w:val="left"/>
      <w:pPr>
        <w:tabs>
          <w:tab w:val="num" w:pos="4199"/>
        </w:tabs>
        <w:ind w:left="4199" w:hanging="420"/>
      </w:pPr>
      <w:rPr>
        <w:rFonts w:ascii="Wingdings" w:hAnsi="Wingdings" w:hint="default"/>
      </w:rPr>
    </w:lvl>
    <w:lvl w:ilvl="8" w:tplc="0409001B">
      <w:start w:val="1"/>
      <w:numFmt w:val="bullet"/>
      <w:lvlText w:val=""/>
      <w:lvlJc w:val="left"/>
      <w:pPr>
        <w:tabs>
          <w:tab w:val="num" w:pos="4619"/>
        </w:tabs>
        <w:ind w:left="4619" w:hanging="420"/>
      </w:pPr>
      <w:rPr>
        <w:rFonts w:ascii="Wingdings" w:hAnsi="Wingdings" w:hint="default"/>
      </w:rPr>
    </w:lvl>
  </w:abstractNum>
  <w:abstractNum w:abstractNumId="24" w15:restartNumberingAfterBreak="0">
    <w:nsid w:val="64560160"/>
    <w:multiLevelType w:val="hybridMultilevel"/>
    <w:tmpl w:val="EFF06E80"/>
    <w:lvl w:ilvl="0" w:tplc="F1C2683C">
      <w:start w:val="1"/>
      <w:numFmt w:val="decimal"/>
      <w:lvlText w:val="%1."/>
      <w:lvlJc w:val="center"/>
      <w:pPr>
        <w:ind w:left="928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A7264EE"/>
    <w:multiLevelType w:val="hybridMultilevel"/>
    <w:tmpl w:val="799836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6B306B2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27" w15:restartNumberingAfterBreak="0">
    <w:nsid w:val="77A42848"/>
    <w:multiLevelType w:val="hybridMultilevel"/>
    <w:tmpl w:val="EFF06E80"/>
    <w:lvl w:ilvl="0" w:tplc="F1C2683C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80A74BD"/>
    <w:multiLevelType w:val="hybridMultilevel"/>
    <w:tmpl w:val="B5F4C824"/>
    <w:lvl w:ilvl="0" w:tplc="85046D74">
      <w:start w:val="1"/>
      <w:numFmt w:val="lowerLetter"/>
      <w:lvlText w:val="%1)"/>
      <w:lvlJc w:val="left"/>
      <w:pPr>
        <w:ind w:left="1440" w:hanging="360"/>
      </w:pPr>
      <w:rPr>
        <w:rFonts w:ascii="Arial" w:hAnsi="Arial" w:cs="Arial" w:hint="default"/>
        <w:sz w:val="21"/>
        <w:szCs w:val="21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7EB9415E"/>
    <w:multiLevelType w:val="hybridMultilevel"/>
    <w:tmpl w:val="744024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C4C8D158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20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3"/>
  </w:num>
  <w:num w:numId="2">
    <w:abstractNumId w:val="7"/>
  </w:num>
  <w:num w:numId="3">
    <w:abstractNumId w:val="26"/>
  </w:num>
  <w:num w:numId="4">
    <w:abstractNumId w:val="23"/>
  </w:num>
  <w:num w:numId="5">
    <w:abstractNumId w:val="14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13"/>
  </w:num>
  <w:num w:numId="7">
    <w:abstractNumId w:val="3"/>
  </w:num>
  <w:num w:numId="8">
    <w:abstractNumId w:val="12"/>
  </w:num>
  <w:num w:numId="9">
    <w:abstractNumId w:val="18"/>
  </w:num>
  <w:num w:numId="10">
    <w:abstractNumId w:val="28"/>
  </w:num>
  <w:num w:numId="11">
    <w:abstractNumId w:val="5"/>
  </w:num>
  <w:num w:numId="12">
    <w:abstractNumId w:val="22"/>
  </w:num>
  <w:num w:numId="13">
    <w:abstractNumId w:val="2"/>
  </w:num>
  <w:num w:numId="14">
    <w:abstractNumId w:val="15"/>
  </w:num>
  <w:num w:numId="15">
    <w:abstractNumId w:val="13"/>
  </w:num>
  <w:num w:numId="16">
    <w:abstractNumId w:val="13"/>
  </w:num>
  <w:num w:numId="17">
    <w:abstractNumId w:val="25"/>
  </w:num>
  <w:num w:numId="18">
    <w:abstractNumId w:val="13"/>
  </w:num>
  <w:num w:numId="19">
    <w:abstractNumId w:val="29"/>
  </w:num>
  <w:num w:numId="20">
    <w:abstractNumId w:val="17"/>
  </w:num>
  <w:num w:numId="21">
    <w:abstractNumId w:val="1"/>
  </w:num>
  <w:num w:numId="22">
    <w:abstractNumId w:val="0"/>
  </w:num>
  <w:num w:numId="23">
    <w:abstractNumId w:val="13"/>
  </w:num>
  <w:num w:numId="24">
    <w:abstractNumId w:val="13"/>
  </w:num>
  <w:num w:numId="25">
    <w:abstractNumId w:val="13"/>
  </w:num>
  <w:num w:numId="26">
    <w:abstractNumId w:val="13"/>
  </w:num>
  <w:num w:numId="27">
    <w:abstractNumId w:val="6"/>
  </w:num>
  <w:num w:numId="28">
    <w:abstractNumId w:val="9"/>
  </w:num>
  <w:num w:numId="29">
    <w:abstractNumId w:val="13"/>
  </w:num>
  <w:num w:numId="30">
    <w:abstractNumId w:val="13"/>
  </w:num>
  <w:num w:numId="31">
    <w:abstractNumId w:val="13"/>
  </w:num>
  <w:num w:numId="32">
    <w:abstractNumId w:val="13"/>
  </w:num>
  <w:num w:numId="33">
    <w:abstractNumId w:val="13"/>
  </w:num>
  <w:num w:numId="34">
    <w:abstractNumId w:val="8"/>
  </w:num>
  <w:num w:numId="35">
    <w:abstractNumId w:val="16"/>
  </w:num>
  <w:num w:numId="36">
    <w:abstractNumId w:val="24"/>
  </w:num>
  <w:num w:numId="37">
    <w:abstractNumId w:val="4"/>
  </w:num>
  <w:num w:numId="38">
    <w:abstractNumId w:val="10"/>
  </w:num>
  <w:num w:numId="39">
    <w:abstractNumId w:val="21"/>
  </w:num>
  <w:num w:numId="40">
    <w:abstractNumId w:val="13"/>
  </w:num>
  <w:num w:numId="41">
    <w:abstractNumId w:val="19"/>
  </w:num>
  <w:num w:numId="42">
    <w:abstractNumId w:val="11"/>
  </w:num>
  <w:num w:numId="43">
    <w:abstractNumId w:val="27"/>
  </w:num>
  <w:num w:numId="44">
    <w:abstractNumId w:val="2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8F2FC0"/>
    <w:rsid w:val="000024BF"/>
    <w:rsid w:val="000028C9"/>
    <w:rsid w:val="0001642D"/>
    <w:rsid w:val="00017A7F"/>
    <w:rsid w:val="00021512"/>
    <w:rsid w:val="00021B22"/>
    <w:rsid w:val="000244FB"/>
    <w:rsid w:val="000258FE"/>
    <w:rsid w:val="0002599B"/>
    <w:rsid w:val="00027FF5"/>
    <w:rsid w:val="00035A6A"/>
    <w:rsid w:val="0004004D"/>
    <w:rsid w:val="00044833"/>
    <w:rsid w:val="00050369"/>
    <w:rsid w:val="0005039D"/>
    <w:rsid w:val="00050515"/>
    <w:rsid w:val="00051EEC"/>
    <w:rsid w:val="00052659"/>
    <w:rsid w:val="0007280A"/>
    <w:rsid w:val="00074554"/>
    <w:rsid w:val="00074E50"/>
    <w:rsid w:val="00076458"/>
    <w:rsid w:val="00077C15"/>
    <w:rsid w:val="00082244"/>
    <w:rsid w:val="00082356"/>
    <w:rsid w:val="00086D5A"/>
    <w:rsid w:val="0008719D"/>
    <w:rsid w:val="00090E85"/>
    <w:rsid w:val="000917E5"/>
    <w:rsid w:val="00096EB6"/>
    <w:rsid w:val="0009786F"/>
    <w:rsid w:val="000A2CCC"/>
    <w:rsid w:val="000A359A"/>
    <w:rsid w:val="000B4397"/>
    <w:rsid w:val="000C184C"/>
    <w:rsid w:val="000C42AB"/>
    <w:rsid w:val="000C6035"/>
    <w:rsid w:val="000D1F84"/>
    <w:rsid w:val="000D77A3"/>
    <w:rsid w:val="000E1B61"/>
    <w:rsid w:val="000E710C"/>
    <w:rsid w:val="000F0AA5"/>
    <w:rsid w:val="000F38D4"/>
    <w:rsid w:val="000F68CC"/>
    <w:rsid w:val="000F6A24"/>
    <w:rsid w:val="00100FBA"/>
    <w:rsid w:val="00111F71"/>
    <w:rsid w:val="00113CDE"/>
    <w:rsid w:val="00120031"/>
    <w:rsid w:val="00120D8B"/>
    <w:rsid w:val="00121A3F"/>
    <w:rsid w:val="0012525B"/>
    <w:rsid w:val="00127EC5"/>
    <w:rsid w:val="0013135E"/>
    <w:rsid w:val="00144061"/>
    <w:rsid w:val="00144276"/>
    <w:rsid w:val="0014753F"/>
    <w:rsid w:val="001476B3"/>
    <w:rsid w:val="0015163B"/>
    <w:rsid w:val="001530E2"/>
    <w:rsid w:val="00177E03"/>
    <w:rsid w:val="0018583E"/>
    <w:rsid w:val="00187703"/>
    <w:rsid w:val="00190F4A"/>
    <w:rsid w:val="0019206C"/>
    <w:rsid w:val="00192306"/>
    <w:rsid w:val="001964B8"/>
    <w:rsid w:val="0019691C"/>
    <w:rsid w:val="001B36FA"/>
    <w:rsid w:val="001B3E59"/>
    <w:rsid w:val="001B4D21"/>
    <w:rsid w:val="001C4640"/>
    <w:rsid w:val="001C4F7F"/>
    <w:rsid w:val="001C778A"/>
    <w:rsid w:val="001D0E06"/>
    <w:rsid w:val="001D6A29"/>
    <w:rsid w:val="001E3BCA"/>
    <w:rsid w:val="001E5320"/>
    <w:rsid w:val="001E6C7E"/>
    <w:rsid w:val="001F6875"/>
    <w:rsid w:val="00204345"/>
    <w:rsid w:val="002078D9"/>
    <w:rsid w:val="00212D2B"/>
    <w:rsid w:val="002200A4"/>
    <w:rsid w:val="00222BF6"/>
    <w:rsid w:val="00227818"/>
    <w:rsid w:val="002334E4"/>
    <w:rsid w:val="00233573"/>
    <w:rsid w:val="0023494F"/>
    <w:rsid w:val="00235535"/>
    <w:rsid w:val="0024688B"/>
    <w:rsid w:val="00247C29"/>
    <w:rsid w:val="0025054E"/>
    <w:rsid w:val="002507F4"/>
    <w:rsid w:val="002514E0"/>
    <w:rsid w:val="002530E9"/>
    <w:rsid w:val="002535BB"/>
    <w:rsid w:val="00257E9B"/>
    <w:rsid w:val="00260945"/>
    <w:rsid w:val="00260A47"/>
    <w:rsid w:val="002632F9"/>
    <w:rsid w:val="002701D6"/>
    <w:rsid w:val="0027279B"/>
    <w:rsid w:val="00285198"/>
    <w:rsid w:val="002906B5"/>
    <w:rsid w:val="0029095B"/>
    <w:rsid w:val="00296B6F"/>
    <w:rsid w:val="00297511"/>
    <w:rsid w:val="002A0929"/>
    <w:rsid w:val="002A395B"/>
    <w:rsid w:val="002A52CE"/>
    <w:rsid w:val="002A7774"/>
    <w:rsid w:val="002B15C4"/>
    <w:rsid w:val="002B171A"/>
    <w:rsid w:val="002C0263"/>
    <w:rsid w:val="002C5B8B"/>
    <w:rsid w:val="002D6C59"/>
    <w:rsid w:val="002E1F30"/>
    <w:rsid w:val="002E3A97"/>
    <w:rsid w:val="002E713A"/>
    <w:rsid w:val="0030087E"/>
    <w:rsid w:val="00301682"/>
    <w:rsid w:val="00304B20"/>
    <w:rsid w:val="0030603F"/>
    <w:rsid w:val="00316046"/>
    <w:rsid w:val="0031773C"/>
    <w:rsid w:val="003323C6"/>
    <w:rsid w:val="00332E59"/>
    <w:rsid w:val="003465FF"/>
    <w:rsid w:val="00350727"/>
    <w:rsid w:val="00350840"/>
    <w:rsid w:val="0035162E"/>
    <w:rsid w:val="0035687F"/>
    <w:rsid w:val="00363789"/>
    <w:rsid w:val="00364BCA"/>
    <w:rsid w:val="00370723"/>
    <w:rsid w:val="00375C28"/>
    <w:rsid w:val="00380DB5"/>
    <w:rsid w:val="00383244"/>
    <w:rsid w:val="00384503"/>
    <w:rsid w:val="003864B4"/>
    <w:rsid w:val="00390EB7"/>
    <w:rsid w:val="00395A2E"/>
    <w:rsid w:val="003974E4"/>
    <w:rsid w:val="003A0352"/>
    <w:rsid w:val="003A0990"/>
    <w:rsid w:val="003A7387"/>
    <w:rsid w:val="003A7A8C"/>
    <w:rsid w:val="003B7AB9"/>
    <w:rsid w:val="003C2AB1"/>
    <w:rsid w:val="003C3420"/>
    <w:rsid w:val="003C3CF8"/>
    <w:rsid w:val="003C6618"/>
    <w:rsid w:val="003D1808"/>
    <w:rsid w:val="003E2E49"/>
    <w:rsid w:val="003E5D6A"/>
    <w:rsid w:val="003E6DF4"/>
    <w:rsid w:val="003E79E2"/>
    <w:rsid w:val="003F12EE"/>
    <w:rsid w:val="003F7EBC"/>
    <w:rsid w:val="00403DF6"/>
    <w:rsid w:val="00416C2A"/>
    <w:rsid w:val="00416F70"/>
    <w:rsid w:val="00423935"/>
    <w:rsid w:val="004278CA"/>
    <w:rsid w:val="004329C2"/>
    <w:rsid w:val="004334DC"/>
    <w:rsid w:val="00435E65"/>
    <w:rsid w:val="00444C99"/>
    <w:rsid w:val="004450B0"/>
    <w:rsid w:val="004452DB"/>
    <w:rsid w:val="004454EF"/>
    <w:rsid w:val="00446507"/>
    <w:rsid w:val="00454CE9"/>
    <w:rsid w:val="00454EB3"/>
    <w:rsid w:val="0046639C"/>
    <w:rsid w:val="004704AA"/>
    <w:rsid w:val="00476467"/>
    <w:rsid w:val="00481DA4"/>
    <w:rsid w:val="004932FC"/>
    <w:rsid w:val="00493687"/>
    <w:rsid w:val="004968BF"/>
    <w:rsid w:val="004A00DA"/>
    <w:rsid w:val="004A38F8"/>
    <w:rsid w:val="004A78DC"/>
    <w:rsid w:val="004B0BF9"/>
    <w:rsid w:val="004B1F05"/>
    <w:rsid w:val="004B1F80"/>
    <w:rsid w:val="004B4BFD"/>
    <w:rsid w:val="004B6694"/>
    <w:rsid w:val="004B6B12"/>
    <w:rsid w:val="004E5F3A"/>
    <w:rsid w:val="00500520"/>
    <w:rsid w:val="00502D90"/>
    <w:rsid w:val="0050478D"/>
    <w:rsid w:val="00504980"/>
    <w:rsid w:val="00511A32"/>
    <w:rsid w:val="005137D0"/>
    <w:rsid w:val="00526B21"/>
    <w:rsid w:val="00535372"/>
    <w:rsid w:val="005377DD"/>
    <w:rsid w:val="00542319"/>
    <w:rsid w:val="0054384C"/>
    <w:rsid w:val="00544172"/>
    <w:rsid w:val="0054491B"/>
    <w:rsid w:val="00553226"/>
    <w:rsid w:val="00554260"/>
    <w:rsid w:val="005551B0"/>
    <w:rsid w:val="005557B7"/>
    <w:rsid w:val="00555D5A"/>
    <w:rsid w:val="00555EA6"/>
    <w:rsid w:val="00556177"/>
    <w:rsid w:val="00567F68"/>
    <w:rsid w:val="00573026"/>
    <w:rsid w:val="00575090"/>
    <w:rsid w:val="00576F04"/>
    <w:rsid w:val="005801DA"/>
    <w:rsid w:val="00580C32"/>
    <w:rsid w:val="00581F28"/>
    <w:rsid w:val="00584389"/>
    <w:rsid w:val="005860AD"/>
    <w:rsid w:val="005868F1"/>
    <w:rsid w:val="005939C8"/>
    <w:rsid w:val="0059562F"/>
    <w:rsid w:val="00596DD0"/>
    <w:rsid w:val="005A03F5"/>
    <w:rsid w:val="005A714A"/>
    <w:rsid w:val="005C2CD2"/>
    <w:rsid w:val="005C2E94"/>
    <w:rsid w:val="005C38AD"/>
    <w:rsid w:val="005C6AB1"/>
    <w:rsid w:val="005D0B53"/>
    <w:rsid w:val="005D1BD1"/>
    <w:rsid w:val="005D6D4B"/>
    <w:rsid w:val="005D793E"/>
    <w:rsid w:val="005E2008"/>
    <w:rsid w:val="005E6DFC"/>
    <w:rsid w:val="00603617"/>
    <w:rsid w:val="00604DFC"/>
    <w:rsid w:val="006062DB"/>
    <w:rsid w:val="00610249"/>
    <w:rsid w:val="006104DC"/>
    <w:rsid w:val="00614417"/>
    <w:rsid w:val="00616A86"/>
    <w:rsid w:val="006209EC"/>
    <w:rsid w:val="00620E7C"/>
    <w:rsid w:val="006309A2"/>
    <w:rsid w:val="00636CB6"/>
    <w:rsid w:val="0063700A"/>
    <w:rsid w:val="006471A0"/>
    <w:rsid w:val="006512E3"/>
    <w:rsid w:val="00653C69"/>
    <w:rsid w:val="006567D6"/>
    <w:rsid w:val="00663038"/>
    <w:rsid w:val="006808BD"/>
    <w:rsid w:val="00680981"/>
    <w:rsid w:val="00681F1B"/>
    <w:rsid w:val="00685FF1"/>
    <w:rsid w:val="0068797B"/>
    <w:rsid w:val="00691602"/>
    <w:rsid w:val="00692986"/>
    <w:rsid w:val="006A167E"/>
    <w:rsid w:val="006A48DE"/>
    <w:rsid w:val="006A7F79"/>
    <w:rsid w:val="006B5734"/>
    <w:rsid w:val="006B7174"/>
    <w:rsid w:val="006C6DF7"/>
    <w:rsid w:val="006C7126"/>
    <w:rsid w:val="006D0BF1"/>
    <w:rsid w:val="006D2561"/>
    <w:rsid w:val="006D3C73"/>
    <w:rsid w:val="006D745D"/>
    <w:rsid w:val="006E1CD5"/>
    <w:rsid w:val="006E4271"/>
    <w:rsid w:val="006E4921"/>
    <w:rsid w:val="006F6988"/>
    <w:rsid w:val="00702EE6"/>
    <w:rsid w:val="0070312F"/>
    <w:rsid w:val="00710311"/>
    <w:rsid w:val="0072340F"/>
    <w:rsid w:val="0073281D"/>
    <w:rsid w:val="007458FA"/>
    <w:rsid w:val="0075002F"/>
    <w:rsid w:val="007566CD"/>
    <w:rsid w:val="00762FF6"/>
    <w:rsid w:val="00771957"/>
    <w:rsid w:val="007853CC"/>
    <w:rsid w:val="0078726E"/>
    <w:rsid w:val="007932FD"/>
    <w:rsid w:val="00796C6F"/>
    <w:rsid w:val="007A0DA1"/>
    <w:rsid w:val="007A2A60"/>
    <w:rsid w:val="007A2D11"/>
    <w:rsid w:val="007A5110"/>
    <w:rsid w:val="007A66D2"/>
    <w:rsid w:val="007B0F77"/>
    <w:rsid w:val="007B31BC"/>
    <w:rsid w:val="007B531B"/>
    <w:rsid w:val="007B5334"/>
    <w:rsid w:val="007B76C9"/>
    <w:rsid w:val="007B7CC3"/>
    <w:rsid w:val="007D62D5"/>
    <w:rsid w:val="007E5496"/>
    <w:rsid w:val="007F12FA"/>
    <w:rsid w:val="007F130A"/>
    <w:rsid w:val="007F2007"/>
    <w:rsid w:val="007F70A9"/>
    <w:rsid w:val="00803B2F"/>
    <w:rsid w:val="00805D20"/>
    <w:rsid w:val="00806E44"/>
    <w:rsid w:val="00813621"/>
    <w:rsid w:val="00827057"/>
    <w:rsid w:val="0083216B"/>
    <w:rsid w:val="00832751"/>
    <w:rsid w:val="008348B5"/>
    <w:rsid w:val="00836B27"/>
    <w:rsid w:val="008512C2"/>
    <w:rsid w:val="00864AEB"/>
    <w:rsid w:val="008650AD"/>
    <w:rsid w:val="00865DD8"/>
    <w:rsid w:val="00867D27"/>
    <w:rsid w:val="0087389A"/>
    <w:rsid w:val="008742EA"/>
    <w:rsid w:val="008773E8"/>
    <w:rsid w:val="00884FEA"/>
    <w:rsid w:val="00885509"/>
    <w:rsid w:val="008861F9"/>
    <w:rsid w:val="008911DF"/>
    <w:rsid w:val="00894B62"/>
    <w:rsid w:val="00894F68"/>
    <w:rsid w:val="008960FB"/>
    <w:rsid w:val="008A0D10"/>
    <w:rsid w:val="008A3C9D"/>
    <w:rsid w:val="008B09EC"/>
    <w:rsid w:val="008B44D1"/>
    <w:rsid w:val="008C2437"/>
    <w:rsid w:val="008C7059"/>
    <w:rsid w:val="008D20F9"/>
    <w:rsid w:val="008D59B1"/>
    <w:rsid w:val="008E0C71"/>
    <w:rsid w:val="008E23A0"/>
    <w:rsid w:val="008E26EC"/>
    <w:rsid w:val="008F2FC0"/>
    <w:rsid w:val="009001B4"/>
    <w:rsid w:val="00905163"/>
    <w:rsid w:val="009071D4"/>
    <w:rsid w:val="00912F6B"/>
    <w:rsid w:val="00913CE6"/>
    <w:rsid w:val="009151AB"/>
    <w:rsid w:val="00916CA8"/>
    <w:rsid w:val="00923A85"/>
    <w:rsid w:val="0092472B"/>
    <w:rsid w:val="00925D3A"/>
    <w:rsid w:val="0092631A"/>
    <w:rsid w:val="00930D66"/>
    <w:rsid w:val="00933383"/>
    <w:rsid w:val="00934850"/>
    <w:rsid w:val="00934FC1"/>
    <w:rsid w:val="00937CC8"/>
    <w:rsid w:val="00941AEA"/>
    <w:rsid w:val="00942119"/>
    <w:rsid w:val="00944F46"/>
    <w:rsid w:val="00952EE4"/>
    <w:rsid w:val="00963C80"/>
    <w:rsid w:val="00966BF0"/>
    <w:rsid w:val="00970F5C"/>
    <w:rsid w:val="009712F9"/>
    <w:rsid w:val="0097604E"/>
    <w:rsid w:val="00980274"/>
    <w:rsid w:val="00984A0F"/>
    <w:rsid w:val="00984AA9"/>
    <w:rsid w:val="00984E7F"/>
    <w:rsid w:val="00985712"/>
    <w:rsid w:val="00990621"/>
    <w:rsid w:val="00991DBA"/>
    <w:rsid w:val="0099313F"/>
    <w:rsid w:val="00995D4A"/>
    <w:rsid w:val="00997902"/>
    <w:rsid w:val="00997BA2"/>
    <w:rsid w:val="009B4F9B"/>
    <w:rsid w:val="009B501F"/>
    <w:rsid w:val="009B6F61"/>
    <w:rsid w:val="009C1142"/>
    <w:rsid w:val="009C291F"/>
    <w:rsid w:val="009C4D5B"/>
    <w:rsid w:val="009C5DC2"/>
    <w:rsid w:val="009C7420"/>
    <w:rsid w:val="009C7D36"/>
    <w:rsid w:val="009E1814"/>
    <w:rsid w:val="009E2320"/>
    <w:rsid w:val="009E48C6"/>
    <w:rsid w:val="009F3B82"/>
    <w:rsid w:val="00A007FB"/>
    <w:rsid w:val="00A04C7A"/>
    <w:rsid w:val="00A10692"/>
    <w:rsid w:val="00A10FB1"/>
    <w:rsid w:val="00A11A60"/>
    <w:rsid w:val="00A143CB"/>
    <w:rsid w:val="00A14819"/>
    <w:rsid w:val="00A17815"/>
    <w:rsid w:val="00A22039"/>
    <w:rsid w:val="00A233C6"/>
    <w:rsid w:val="00A26EFF"/>
    <w:rsid w:val="00A30B05"/>
    <w:rsid w:val="00A320F9"/>
    <w:rsid w:val="00A35FE5"/>
    <w:rsid w:val="00A401D3"/>
    <w:rsid w:val="00A46E7D"/>
    <w:rsid w:val="00A47493"/>
    <w:rsid w:val="00A53007"/>
    <w:rsid w:val="00A53508"/>
    <w:rsid w:val="00A5436B"/>
    <w:rsid w:val="00A57C81"/>
    <w:rsid w:val="00A57C9E"/>
    <w:rsid w:val="00A80B38"/>
    <w:rsid w:val="00A82A53"/>
    <w:rsid w:val="00A92A85"/>
    <w:rsid w:val="00A943C3"/>
    <w:rsid w:val="00AA78FA"/>
    <w:rsid w:val="00AB5FDF"/>
    <w:rsid w:val="00AC5548"/>
    <w:rsid w:val="00AD1375"/>
    <w:rsid w:val="00AD5E5E"/>
    <w:rsid w:val="00AF081E"/>
    <w:rsid w:val="00B0296B"/>
    <w:rsid w:val="00B02C0D"/>
    <w:rsid w:val="00B0519B"/>
    <w:rsid w:val="00B07628"/>
    <w:rsid w:val="00B125B1"/>
    <w:rsid w:val="00B24B65"/>
    <w:rsid w:val="00B363BF"/>
    <w:rsid w:val="00B37047"/>
    <w:rsid w:val="00B43295"/>
    <w:rsid w:val="00B4624E"/>
    <w:rsid w:val="00B500A2"/>
    <w:rsid w:val="00B50575"/>
    <w:rsid w:val="00B51E81"/>
    <w:rsid w:val="00B51FB8"/>
    <w:rsid w:val="00B53221"/>
    <w:rsid w:val="00B5324B"/>
    <w:rsid w:val="00B61A2B"/>
    <w:rsid w:val="00B62F01"/>
    <w:rsid w:val="00B71BC4"/>
    <w:rsid w:val="00B77BBD"/>
    <w:rsid w:val="00B802F7"/>
    <w:rsid w:val="00B843B2"/>
    <w:rsid w:val="00B848E4"/>
    <w:rsid w:val="00B97873"/>
    <w:rsid w:val="00BA0018"/>
    <w:rsid w:val="00BA669C"/>
    <w:rsid w:val="00BA7DF9"/>
    <w:rsid w:val="00BB3D91"/>
    <w:rsid w:val="00BC1140"/>
    <w:rsid w:val="00BC19B6"/>
    <w:rsid w:val="00BC78C0"/>
    <w:rsid w:val="00BE7641"/>
    <w:rsid w:val="00BF5730"/>
    <w:rsid w:val="00C01EF4"/>
    <w:rsid w:val="00C04BFB"/>
    <w:rsid w:val="00C059F3"/>
    <w:rsid w:val="00C06D99"/>
    <w:rsid w:val="00C07B36"/>
    <w:rsid w:val="00C10090"/>
    <w:rsid w:val="00C113E5"/>
    <w:rsid w:val="00C14D38"/>
    <w:rsid w:val="00C220AB"/>
    <w:rsid w:val="00C27453"/>
    <w:rsid w:val="00C27E99"/>
    <w:rsid w:val="00C36B68"/>
    <w:rsid w:val="00C37365"/>
    <w:rsid w:val="00C374E5"/>
    <w:rsid w:val="00C44F76"/>
    <w:rsid w:val="00C503AF"/>
    <w:rsid w:val="00C52BF3"/>
    <w:rsid w:val="00C52C36"/>
    <w:rsid w:val="00C52E81"/>
    <w:rsid w:val="00C535D9"/>
    <w:rsid w:val="00C5561A"/>
    <w:rsid w:val="00C60C38"/>
    <w:rsid w:val="00C65CF3"/>
    <w:rsid w:val="00C66EAF"/>
    <w:rsid w:val="00C70581"/>
    <w:rsid w:val="00C71FE3"/>
    <w:rsid w:val="00C736E6"/>
    <w:rsid w:val="00C73C7D"/>
    <w:rsid w:val="00C772B0"/>
    <w:rsid w:val="00C8703B"/>
    <w:rsid w:val="00C903D2"/>
    <w:rsid w:val="00C954BA"/>
    <w:rsid w:val="00CA2771"/>
    <w:rsid w:val="00CB00D0"/>
    <w:rsid w:val="00CB1EF3"/>
    <w:rsid w:val="00CC106A"/>
    <w:rsid w:val="00CC1633"/>
    <w:rsid w:val="00CC321F"/>
    <w:rsid w:val="00CC67A0"/>
    <w:rsid w:val="00CE0961"/>
    <w:rsid w:val="00CE3290"/>
    <w:rsid w:val="00CE42C7"/>
    <w:rsid w:val="00CE575A"/>
    <w:rsid w:val="00CE785A"/>
    <w:rsid w:val="00CF29B4"/>
    <w:rsid w:val="00D05411"/>
    <w:rsid w:val="00D0677D"/>
    <w:rsid w:val="00D07FE4"/>
    <w:rsid w:val="00D1055D"/>
    <w:rsid w:val="00D20FA2"/>
    <w:rsid w:val="00D2158A"/>
    <w:rsid w:val="00D23B5C"/>
    <w:rsid w:val="00D2520C"/>
    <w:rsid w:val="00D253DD"/>
    <w:rsid w:val="00D369A7"/>
    <w:rsid w:val="00D4061A"/>
    <w:rsid w:val="00D426BB"/>
    <w:rsid w:val="00D42CAC"/>
    <w:rsid w:val="00D47945"/>
    <w:rsid w:val="00D606EC"/>
    <w:rsid w:val="00D714DF"/>
    <w:rsid w:val="00D81612"/>
    <w:rsid w:val="00D87E55"/>
    <w:rsid w:val="00D91556"/>
    <w:rsid w:val="00D95FC4"/>
    <w:rsid w:val="00D95FE2"/>
    <w:rsid w:val="00DA002E"/>
    <w:rsid w:val="00DA078A"/>
    <w:rsid w:val="00DA5F6A"/>
    <w:rsid w:val="00DB0D49"/>
    <w:rsid w:val="00DB10B6"/>
    <w:rsid w:val="00DB1A7C"/>
    <w:rsid w:val="00DB3BFE"/>
    <w:rsid w:val="00DB3DE4"/>
    <w:rsid w:val="00DB55E2"/>
    <w:rsid w:val="00DC4B40"/>
    <w:rsid w:val="00DC581E"/>
    <w:rsid w:val="00DC6B69"/>
    <w:rsid w:val="00DC6FB6"/>
    <w:rsid w:val="00DD03DB"/>
    <w:rsid w:val="00DD40F5"/>
    <w:rsid w:val="00DD4A01"/>
    <w:rsid w:val="00DD74DD"/>
    <w:rsid w:val="00DE1BAD"/>
    <w:rsid w:val="00DE7010"/>
    <w:rsid w:val="00DF1C08"/>
    <w:rsid w:val="00DF2F92"/>
    <w:rsid w:val="00DF4FFD"/>
    <w:rsid w:val="00E04A89"/>
    <w:rsid w:val="00E15D0E"/>
    <w:rsid w:val="00E23900"/>
    <w:rsid w:val="00E25B7A"/>
    <w:rsid w:val="00E25E98"/>
    <w:rsid w:val="00E3516E"/>
    <w:rsid w:val="00E35759"/>
    <w:rsid w:val="00E43A19"/>
    <w:rsid w:val="00E50606"/>
    <w:rsid w:val="00E50DF4"/>
    <w:rsid w:val="00E51302"/>
    <w:rsid w:val="00E51511"/>
    <w:rsid w:val="00E626A4"/>
    <w:rsid w:val="00E63443"/>
    <w:rsid w:val="00E71CF2"/>
    <w:rsid w:val="00E74D96"/>
    <w:rsid w:val="00E750D2"/>
    <w:rsid w:val="00E75E14"/>
    <w:rsid w:val="00E8245E"/>
    <w:rsid w:val="00E900D9"/>
    <w:rsid w:val="00E9018C"/>
    <w:rsid w:val="00E9052E"/>
    <w:rsid w:val="00E92DDB"/>
    <w:rsid w:val="00E97785"/>
    <w:rsid w:val="00EA02D8"/>
    <w:rsid w:val="00EA4250"/>
    <w:rsid w:val="00EA514D"/>
    <w:rsid w:val="00EA5DCA"/>
    <w:rsid w:val="00EA6239"/>
    <w:rsid w:val="00EB06A2"/>
    <w:rsid w:val="00EB0C5C"/>
    <w:rsid w:val="00EB4CBB"/>
    <w:rsid w:val="00EB63D3"/>
    <w:rsid w:val="00EC672A"/>
    <w:rsid w:val="00ED1CA9"/>
    <w:rsid w:val="00ED2901"/>
    <w:rsid w:val="00ED5E0B"/>
    <w:rsid w:val="00ED5FDF"/>
    <w:rsid w:val="00EE4710"/>
    <w:rsid w:val="00EF0DBF"/>
    <w:rsid w:val="00EF1C86"/>
    <w:rsid w:val="00EF2A78"/>
    <w:rsid w:val="00F07A3E"/>
    <w:rsid w:val="00F11493"/>
    <w:rsid w:val="00F11D7D"/>
    <w:rsid w:val="00F151B7"/>
    <w:rsid w:val="00F23BEA"/>
    <w:rsid w:val="00F262D8"/>
    <w:rsid w:val="00F27114"/>
    <w:rsid w:val="00F27538"/>
    <w:rsid w:val="00F30EEB"/>
    <w:rsid w:val="00F3148D"/>
    <w:rsid w:val="00F31EFF"/>
    <w:rsid w:val="00F456AA"/>
    <w:rsid w:val="00F5170F"/>
    <w:rsid w:val="00F57815"/>
    <w:rsid w:val="00F6110A"/>
    <w:rsid w:val="00F653F2"/>
    <w:rsid w:val="00F6616F"/>
    <w:rsid w:val="00F7475C"/>
    <w:rsid w:val="00F83959"/>
    <w:rsid w:val="00F855B2"/>
    <w:rsid w:val="00F93FEE"/>
    <w:rsid w:val="00FA26DD"/>
    <w:rsid w:val="00FA45D5"/>
    <w:rsid w:val="00FA6917"/>
    <w:rsid w:val="00FA7560"/>
    <w:rsid w:val="00FB71D4"/>
    <w:rsid w:val="00FC0380"/>
    <w:rsid w:val="00FC0484"/>
    <w:rsid w:val="00FD7625"/>
    <w:rsid w:val="00FE49FC"/>
    <w:rsid w:val="00FE5FEC"/>
    <w:rsid w:val="00FF0218"/>
    <w:rsid w:val="00FF4EA0"/>
    <w:rsid w:val="00FF4FBA"/>
    <w:rsid w:val="00FF54D2"/>
    <w:rsid w:val="00FF5C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056993E"/>
  <w15:docId w15:val="{55179DE8-9133-415F-84E4-DCDFDEA410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 w:qFormat="1"/>
    <w:lsdException w:name="footnote text" w:semiHidden="1" w:unhideWhenUsed="1"/>
    <w:lsdException w:name="annotation text" w:semiHidden="1" w:uiPriority="99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99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" w:uiPriority="99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9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0484"/>
    <w:pPr>
      <w:widowControl w:val="0"/>
      <w:jc w:val="both"/>
    </w:pPr>
    <w:rPr>
      <w:kern w:val="2"/>
      <w:sz w:val="21"/>
      <w:szCs w:val="24"/>
    </w:rPr>
  </w:style>
  <w:style w:type="paragraph" w:styleId="Heading1">
    <w:name w:val="heading 1"/>
    <w:aliases w:val="h1,H1,DocAccpt,l0,Section Head,Header1,H11,11,l01,PIM 1,1st level,Heading 0,合同标题,Heading 11,level 1,Level 1 Head,卷标题,Level 1 Topic Heading,标书1,L1,boc,aa章标题,Heading One,第*部分,第A章,H12,H111,H13,H112,H14,H15,H16,H17,I1,H121,H131,H141,H151,H161,l1"/>
    <w:basedOn w:val="Normal"/>
    <w:next w:val="Normal"/>
    <w:link w:val="Heading1Char"/>
    <w:qFormat/>
    <w:rsid w:val="00A10FB1"/>
    <w:pPr>
      <w:keepNext/>
      <w:keepLines/>
      <w:widowControl/>
      <w:numPr>
        <w:numId w:val="6"/>
      </w:numPr>
      <w:spacing w:before="200" w:after="200" w:line="360" w:lineRule="auto"/>
      <w:jc w:val="left"/>
      <w:outlineLvl w:val="0"/>
    </w:pPr>
    <w:rPr>
      <w:rFonts w:ascii="宋体" w:hAnsi="宋体"/>
      <w:b/>
      <w:bCs/>
      <w:kern w:val="44"/>
      <w:sz w:val="32"/>
      <w:szCs w:val="32"/>
    </w:rPr>
  </w:style>
  <w:style w:type="paragraph" w:styleId="Heading2">
    <w:name w:val="heading 2"/>
    <w:aliases w:val="h2,H2,Main Heading,(A.),Kapitel,Kapitel1,Kapitel2,Kapitel3,Kapitel11,Header 2,l2,A.B.C.,hoofd 2,Heading2-bio,Career Exp.,Chapter Name,Chapter name,Reset numbering,2 headline,Attribute Heading 2,Attribute Heading 21,(Alt+2),Heading 2 Hidden,R2"/>
    <w:basedOn w:val="Normal"/>
    <w:next w:val="Normal"/>
    <w:link w:val="Heading2Char"/>
    <w:autoRedefine/>
    <w:unhideWhenUsed/>
    <w:qFormat/>
    <w:rsid w:val="00A10FB1"/>
    <w:pPr>
      <w:keepNext/>
      <w:keepLines/>
      <w:widowControl/>
      <w:numPr>
        <w:ilvl w:val="1"/>
        <w:numId w:val="6"/>
      </w:numPr>
      <w:spacing w:before="160" w:after="120" w:line="415" w:lineRule="auto"/>
      <w:jc w:val="left"/>
      <w:outlineLvl w:val="1"/>
    </w:pPr>
    <w:rPr>
      <w:rFonts w:ascii="Arial" w:hAnsi="Arial"/>
      <w:b/>
      <w:bCs/>
      <w:kern w:val="0"/>
      <w:sz w:val="28"/>
      <w:szCs w:val="21"/>
    </w:rPr>
  </w:style>
  <w:style w:type="paragraph" w:styleId="Heading3">
    <w:name w:val="heading 3"/>
    <w:aliases w:val="sect1.2.3,h3,H3,Subsection,Heading 3 Char2,Heading 3 Char Char1,H3 Char Char1,H3 Char2,Heading 3 Char2 Char Char Char,Heading 3 Char Char1 Char Char Char,H3 Char Char1 Char Char Char,H3 Char Char Char Char Char Char Char Char,Subheading,l,Map"/>
    <w:basedOn w:val="Normal"/>
    <w:next w:val="Normal"/>
    <w:link w:val="Heading3Char"/>
    <w:unhideWhenUsed/>
    <w:qFormat/>
    <w:rsid w:val="00AD5E5E"/>
    <w:pPr>
      <w:keepNext/>
      <w:keepLines/>
      <w:widowControl/>
      <w:numPr>
        <w:ilvl w:val="2"/>
        <w:numId w:val="6"/>
      </w:numPr>
      <w:spacing w:before="260" w:after="260" w:line="416" w:lineRule="auto"/>
      <w:ind w:left="0"/>
      <w:jc w:val="left"/>
      <w:outlineLvl w:val="2"/>
    </w:pPr>
    <w:rPr>
      <w:rFonts w:ascii="Arial" w:hAnsi="Arial" w:cs="Arial"/>
      <w:b/>
      <w:bCs/>
      <w:kern w:val="0"/>
      <w:sz w:val="28"/>
      <w:szCs w:val="21"/>
    </w:rPr>
  </w:style>
  <w:style w:type="paragraph" w:styleId="Heading4">
    <w:name w:val="heading 4"/>
    <w:aliases w:val="Subsection2,Heading 4 Char2,Heading 4 Char1 Char,Heading 4 Char1 Char Char Char,Heading 4 Char1 Char Char1,h4,4 dash,d,3,Attribute Heading 4,H4,(Alt+4),H41,(Alt+4)1,H42,(Alt+4)2,H43,(Alt+4)3,H44,(Alt+4)4,H45,(Alt+4)5,H411,(Alt+4)11,H421,H431"/>
    <w:basedOn w:val="Normal"/>
    <w:next w:val="Normal"/>
    <w:link w:val="Heading4Char"/>
    <w:semiHidden/>
    <w:unhideWhenUsed/>
    <w:qFormat/>
    <w:rsid w:val="00A10FB1"/>
    <w:pPr>
      <w:keepNext/>
      <w:keepLines/>
      <w:widowControl/>
      <w:numPr>
        <w:ilvl w:val="3"/>
        <w:numId w:val="6"/>
      </w:numPr>
      <w:spacing w:before="280" w:after="290" w:line="376" w:lineRule="auto"/>
      <w:jc w:val="left"/>
      <w:outlineLvl w:val="3"/>
    </w:pPr>
    <w:rPr>
      <w:rFonts w:ascii="Cambria" w:hAnsi="Cambria"/>
      <w:b/>
      <w:bCs/>
      <w:kern w:val="0"/>
      <w:sz w:val="28"/>
      <w:szCs w:val="28"/>
      <w:lang w:val="en-AU" w:eastAsia="en-US"/>
    </w:rPr>
  </w:style>
  <w:style w:type="paragraph" w:styleId="Heading5">
    <w:name w:val="heading 5"/>
    <w:aliases w:val="5 sub-bullet,sb,4,h5,H5,Heading 5 (not used),Block Label,dash,ds,dd,Normal Text,PIM 5,口,口1,口2,Roman list,heading 5,l5+toc5,Numbered Sub-list,一,正文五级标题,Level 3 - i,标题 5(ALT+5),ITT t5,PA Pico Section,5,H5-Heading 5,l5,heading5,Second Subheading"/>
    <w:basedOn w:val="Normal"/>
    <w:next w:val="Normal"/>
    <w:link w:val="Heading5Char"/>
    <w:semiHidden/>
    <w:unhideWhenUsed/>
    <w:qFormat/>
    <w:rsid w:val="00A10FB1"/>
    <w:pPr>
      <w:keepNext/>
      <w:keepLines/>
      <w:widowControl/>
      <w:numPr>
        <w:ilvl w:val="4"/>
        <w:numId w:val="6"/>
      </w:numPr>
      <w:spacing w:before="280" w:after="290" w:line="376" w:lineRule="auto"/>
      <w:jc w:val="left"/>
      <w:outlineLvl w:val="4"/>
    </w:pPr>
    <w:rPr>
      <w:rFonts w:ascii="Tahoma" w:eastAsia="MS Mincho" w:hAnsi="Tahoma"/>
      <w:b/>
      <w:bCs/>
      <w:kern w:val="0"/>
      <w:sz w:val="28"/>
      <w:szCs w:val="28"/>
      <w:lang w:val="en-AU" w:eastAsia="en-US"/>
    </w:rPr>
  </w:style>
  <w:style w:type="paragraph" w:styleId="Heading6">
    <w:name w:val="heading 6"/>
    <w:aliases w:val="H6,Heading 6 (not used),BOD 4,Alpha List,PIM 6,h6,Third Subheading,Bullet (Single Lines),Legal Level 1.,标题 6(ALT+6),L6,Bullet list,正文六级标题,第五层条,标题 6-中海油,1.1.1.1.1.1标题 6,heading 6,Heading6,h61,h62,heading 61,Figure label,l6,hsm,cnp,list 6"/>
    <w:basedOn w:val="Normal"/>
    <w:next w:val="Normal"/>
    <w:link w:val="Heading6Char"/>
    <w:semiHidden/>
    <w:unhideWhenUsed/>
    <w:qFormat/>
    <w:rsid w:val="00A10FB1"/>
    <w:pPr>
      <w:keepNext/>
      <w:keepLines/>
      <w:widowControl/>
      <w:numPr>
        <w:ilvl w:val="5"/>
        <w:numId w:val="6"/>
      </w:numPr>
      <w:spacing w:before="240" w:after="64" w:line="320" w:lineRule="auto"/>
      <w:jc w:val="left"/>
      <w:outlineLvl w:val="5"/>
    </w:pPr>
    <w:rPr>
      <w:rFonts w:ascii="Cambria" w:hAnsi="Cambria"/>
      <w:b/>
      <w:bCs/>
      <w:kern w:val="0"/>
      <w:sz w:val="24"/>
      <w:lang w:val="en-AU" w:eastAsia="en-US"/>
    </w:rPr>
  </w:style>
  <w:style w:type="paragraph" w:styleId="Heading7">
    <w:name w:val="heading 7"/>
    <w:aliases w:val="Heading 7 (not used),PIM 7,不用,letter list,（1）,Legal Level 1.1.,正文七级标题,标题 7-中海油,H TIMES1,1.1.1.1.1.1.1标题 7,sdf"/>
    <w:basedOn w:val="Normal"/>
    <w:next w:val="Normal"/>
    <w:link w:val="Heading7Char"/>
    <w:semiHidden/>
    <w:unhideWhenUsed/>
    <w:qFormat/>
    <w:rsid w:val="00A10FB1"/>
    <w:pPr>
      <w:keepNext/>
      <w:keepLines/>
      <w:widowControl/>
      <w:numPr>
        <w:ilvl w:val="6"/>
        <w:numId w:val="6"/>
      </w:numPr>
      <w:spacing w:before="240" w:after="64" w:line="320" w:lineRule="auto"/>
      <w:jc w:val="left"/>
      <w:outlineLvl w:val="6"/>
    </w:pPr>
    <w:rPr>
      <w:rFonts w:ascii="Tahoma" w:eastAsia="MS Mincho" w:hAnsi="Tahoma"/>
      <w:b/>
      <w:bCs/>
      <w:kern w:val="0"/>
      <w:sz w:val="24"/>
      <w:lang w:val="en-AU" w:eastAsia="en-US"/>
    </w:rPr>
  </w:style>
  <w:style w:type="paragraph" w:styleId="Heading8">
    <w:name w:val="heading 8"/>
    <w:aliases w:val="不用8,附录,Legal Level 1.1.1.,注意框体,正文八级标题,标题 8-中海油"/>
    <w:basedOn w:val="Normal"/>
    <w:next w:val="Normal"/>
    <w:link w:val="Heading8Char"/>
    <w:semiHidden/>
    <w:unhideWhenUsed/>
    <w:qFormat/>
    <w:rsid w:val="00A10FB1"/>
    <w:pPr>
      <w:keepNext/>
      <w:keepLines/>
      <w:widowControl/>
      <w:numPr>
        <w:ilvl w:val="7"/>
        <w:numId w:val="6"/>
      </w:numPr>
      <w:spacing w:before="240" w:after="64" w:line="320" w:lineRule="auto"/>
      <w:jc w:val="left"/>
      <w:outlineLvl w:val="7"/>
    </w:pPr>
    <w:rPr>
      <w:rFonts w:ascii="Cambria" w:hAnsi="Cambria"/>
      <w:kern w:val="0"/>
      <w:sz w:val="24"/>
      <w:lang w:val="en-AU" w:eastAsia="en-US"/>
    </w:rPr>
  </w:style>
  <w:style w:type="paragraph" w:styleId="Heading9">
    <w:name w:val="heading 9"/>
    <w:aliases w:val="Figure,PIM 9,不用9,Appendix,Legal Level 1.1.1.1.,huh,三级标题,正文九级标题"/>
    <w:basedOn w:val="Normal"/>
    <w:next w:val="Normal"/>
    <w:link w:val="Heading9Char"/>
    <w:semiHidden/>
    <w:unhideWhenUsed/>
    <w:qFormat/>
    <w:rsid w:val="00A10FB1"/>
    <w:pPr>
      <w:keepNext/>
      <w:keepLines/>
      <w:widowControl/>
      <w:numPr>
        <w:ilvl w:val="8"/>
        <w:numId w:val="6"/>
      </w:numPr>
      <w:spacing w:before="240" w:after="64" w:line="320" w:lineRule="auto"/>
      <w:jc w:val="left"/>
      <w:outlineLvl w:val="8"/>
    </w:pPr>
    <w:rPr>
      <w:rFonts w:ascii="Cambria" w:hAnsi="Cambria"/>
      <w:kern w:val="0"/>
      <w:szCs w:val="21"/>
      <w:lang w:val="en-AU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C73C7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Footer">
    <w:name w:val="footer"/>
    <w:basedOn w:val="Normal"/>
    <w:link w:val="FooterChar"/>
    <w:rsid w:val="00C73C7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tw4winMark">
    <w:name w:val="tw4winMark"/>
    <w:rsid w:val="00937CC8"/>
    <w:rPr>
      <w:rFonts w:ascii="Courier New" w:hAnsi="Courier New" w:cs="Courier New"/>
      <w:vanish/>
      <w:color w:val="800080"/>
      <w:vertAlign w:val="subscript"/>
    </w:rPr>
  </w:style>
  <w:style w:type="character" w:customStyle="1" w:styleId="shorttext">
    <w:name w:val="short_text"/>
    <w:basedOn w:val="DefaultParagraphFont"/>
    <w:rsid w:val="00916CA8"/>
  </w:style>
  <w:style w:type="paragraph" w:styleId="BalloonText">
    <w:name w:val="Balloon Text"/>
    <w:basedOn w:val="Normal"/>
    <w:link w:val="BalloonTextChar"/>
    <w:uiPriority w:val="99"/>
    <w:semiHidden/>
    <w:rsid w:val="004B0BF9"/>
    <w:rPr>
      <w:sz w:val="18"/>
      <w:szCs w:val="18"/>
    </w:rPr>
  </w:style>
  <w:style w:type="paragraph" w:styleId="TOC1">
    <w:name w:val="toc 1"/>
    <w:basedOn w:val="Normal"/>
    <w:next w:val="Normal"/>
    <w:autoRedefine/>
    <w:uiPriority w:val="39"/>
    <w:rsid w:val="00FF4FBA"/>
    <w:pPr>
      <w:tabs>
        <w:tab w:val="right" w:leader="dot" w:pos="9550"/>
      </w:tabs>
      <w:spacing w:line="360" w:lineRule="auto"/>
    </w:pPr>
  </w:style>
  <w:style w:type="paragraph" w:styleId="TOC2">
    <w:name w:val="toc 2"/>
    <w:basedOn w:val="Normal"/>
    <w:next w:val="Normal"/>
    <w:autoRedefine/>
    <w:uiPriority w:val="39"/>
    <w:rsid w:val="00A17815"/>
    <w:pPr>
      <w:tabs>
        <w:tab w:val="right" w:leader="dot" w:pos="9550"/>
      </w:tabs>
      <w:spacing w:line="360" w:lineRule="auto"/>
      <w:ind w:leftChars="200" w:left="420"/>
    </w:pPr>
  </w:style>
  <w:style w:type="paragraph" w:styleId="TOC3">
    <w:name w:val="toc 3"/>
    <w:basedOn w:val="Normal"/>
    <w:next w:val="Normal"/>
    <w:autoRedefine/>
    <w:uiPriority w:val="39"/>
    <w:rsid w:val="00D07FE4"/>
    <w:pPr>
      <w:tabs>
        <w:tab w:val="right" w:leader="dot" w:pos="9550"/>
      </w:tabs>
      <w:spacing w:line="360" w:lineRule="auto"/>
      <w:ind w:leftChars="400" w:left="840"/>
    </w:pPr>
  </w:style>
  <w:style w:type="character" w:styleId="Hyperlink">
    <w:name w:val="Hyperlink"/>
    <w:uiPriority w:val="99"/>
    <w:rsid w:val="00D07FE4"/>
    <w:rPr>
      <w:color w:val="0000FF"/>
      <w:u w:val="single"/>
    </w:rPr>
  </w:style>
  <w:style w:type="table" w:styleId="TableGrid">
    <w:name w:val="Table Grid"/>
    <w:basedOn w:val="TableNormal"/>
    <w:uiPriority w:val="99"/>
    <w:rsid w:val="00620E7C"/>
    <w:rPr>
      <w:rFonts w:ascii="Calibri" w:hAnsi="Calibr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10FB1"/>
    <w:pPr>
      <w:widowControl/>
      <w:ind w:firstLineChars="200" w:firstLine="420"/>
      <w:jc w:val="left"/>
    </w:pPr>
    <w:rPr>
      <w:rFonts w:ascii="宋体" w:hAnsi="宋体"/>
      <w:kern w:val="0"/>
      <w:sz w:val="18"/>
      <w:szCs w:val="18"/>
      <w:lang w:val="en-AU"/>
    </w:rPr>
  </w:style>
  <w:style w:type="paragraph" w:styleId="NoSpacing">
    <w:name w:val="No Spacing"/>
    <w:uiPriority w:val="1"/>
    <w:qFormat/>
    <w:rsid w:val="00A10FB1"/>
    <w:pPr>
      <w:widowControl w:val="0"/>
      <w:jc w:val="both"/>
    </w:pPr>
    <w:rPr>
      <w:kern w:val="2"/>
      <w:sz w:val="21"/>
      <w:szCs w:val="24"/>
    </w:rPr>
  </w:style>
  <w:style w:type="table" w:styleId="TableContemporary">
    <w:name w:val="Table Contemporary"/>
    <w:basedOn w:val="TableNormal"/>
    <w:rsid w:val="00C37365"/>
    <w:pPr>
      <w:widowControl w:val="0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character" w:customStyle="1" w:styleId="Heading1Char">
    <w:name w:val="Heading 1 Char"/>
    <w:aliases w:val="h1 Char,H1 Char,DocAccpt Char,l0 Char,Section Head Char,Header1 Char,H11 Char,11 Char,l01 Char,PIM 1 Char,1st level Char,Heading 0 Char,合同标题 Char,Heading 11 Char,level 1 Char,Level 1 Head Char,卷标题 Char,Level 1 Topic Heading Char,标书1 Char"/>
    <w:link w:val="Heading1"/>
    <w:rsid w:val="00A10FB1"/>
    <w:rPr>
      <w:rFonts w:ascii="宋体" w:hAnsi="宋体"/>
      <w:b/>
      <w:bCs/>
      <w:kern w:val="44"/>
      <w:sz w:val="32"/>
      <w:szCs w:val="32"/>
    </w:rPr>
  </w:style>
  <w:style w:type="character" w:customStyle="1" w:styleId="Heading2Char">
    <w:name w:val="Heading 2 Char"/>
    <w:aliases w:val="h2 Char,H2 Char,Main Heading Char,(A.) Char,Kapitel Char,Kapitel1 Char,Kapitel2 Char,Kapitel3 Char,Kapitel11 Char,Header 2 Char,l2 Char,A.B.C. Char,hoofd 2 Char,Heading2-bio Char,Career Exp. Char,Chapter Name Char,Chapter name Char"/>
    <w:link w:val="Heading2"/>
    <w:rsid w:val="00A10FB1"/>
    <w:rPr>
      <w:rFonts w:ascii="Arial" w:hAnsi="Arial"/>
      <w:b/>
      <w:bCs/>
      <w:sz w:val="28"/>
      <w:szCs w:val="21"/>
    </w:rPr>
  </w:style>
  <w:style w:type="character" w:customStyle="1" w:styleId="Heading3Char">
    <w:name w:val="Heading 3 Char"/>
    <w:aliases w:val="sect1.2.3 Char,h3 Char,H3 Char,Subsection Char,Heading 3 Char2 Char,Heading 3 Char Char1 Char,H3 Char Char1 Char,H3 Char2 Char,Heading 3 Char2 Char Char Char Char,Heading 3 Char Char1 Char Char Char Char,H3 Char Char1 Char Char Char Char"/>
    <w:link w:val="Heading3"/>
    <w:rsid w:val="00AD5E5E"/>
    <w:rPr>
      <w:rFonts w:ascii="Arial" w:hAnsi="Arial" w:cs="Arial"/>
      <w:b/>
      <w:bCs/>
      <w:sz w:val="28"/>
      <w:szCs w:val="21"/>
    </w:rPr>
  </w:style>
  <w:style w:type="character" w:customStyle="1" w:styleId="Heading4Char">
    <w:name w:val="Heading 4 Char"/>
    <w:aliases w:val="Subsection2 Char,Heading 4 Char2 Char,Heading 4 Char1 Char Char,Heading 4 Char1 Char Char Char Char,Heading 4 Char1 Char Char1 Char,h4 Char,4 dash Char,d Char,3 Char,Attribute Heading 4 Char,H4 Char,(Alt+4) Char,H41 Char,(Alt+4)1 Char"/>
    <w:link w:val="Heading4"/>
    <w:semiHidden/>
    <w:rsid w:val="00A10FB1"/>
    <w:rPr>
      <w:rFonts w:ascii="Cambria" w:hAnsi="Cambria"/>
      <w:b/>
      <w:bCs/>
      <w:sz w:val="28"/>
      <w:szCs w:val="28"/>
      <w:lang w:val="en-AU" w:eastAsia="en-US"/>
    </w:rPr>
  </w:style>
  <w:style w:type="character" w:customStyle="1" w:styleId="Heading5Char">
    <w:name w:val="Heading 5 Char"/>
    <w:aliases w:val="5 sub-bullet Char,sb Char,4 Char,h5 Char,H5 Char,Heading 5 (not used) Char,Block Label Char,dash Char,ds Char,dd Char,Normal Text Char,PIM 5 Char,口 Char,口1 Char,口2 Char,Roman list Char,heading 5 Char,l5+toc5 Char,Numbered Sub-list Char"/>
    <w:link w:val="Heading5"/>
    <w:semiHidden/>
    <w:rsid w:val="00A10FB1"/>
    <w:rPr>
      <w:rFonts w:ascii="Tahoma" w:eastAsia="MS Mincho" w:hAnsi="Tahoma"/>
      <w:b/>
      <w:bCs/>
      <w:sz w:val="28"/>
      <w:szCs w:val="28"/>
      <w:lang w:val="en-AU" w:eastAsia="en-US"/>
    </w:rPr>
  </w:style>
  <w:style w:type="character" w:customStyle="1" w:styleId="Heading6Char">
    <w:name w:val="Heading 6 Char"/>
    <w:aliases w:val="H6 Char,Heading 6 (not used) Char,BOD 4 Char,Alpha List Char,PIM 6 Char,h6 Char,Third Subheading Char,Bullet (Single Lines) Char,Legal Level 1. Char,标题 6(ALT+6) Char,L6 Char,Bullet list Char,正文六级标题 Char,第五层条 Char,标题 6-中海油 Char,h61 Char"/>
    <w:link w:val="Heading6"/>
    <w:semiHidden/>
    <w:rsid w:val="00A10FB1"/>
    <w:rPr>
      <w:rFonts w:ascii="Cambria" w:hAnsi="Cambria"/>
      <w:b/>
      <w:bCs/>
      <w:sz w:val="24"/>
      <w:szCs w:val="24"/>
      <w:lang w:val="en-AU" w:eastAsia="en-US"/>
    </w:rPr>
  </w:style>
  <w:style w:type="character" w:customStyle="1" w:styleId="Heading7Char">
    <w:name w:val="Heading 7 Char"/>
    <w:aliases w:val="Heading 7 (not used) Char,PIM 7 Char,不用 Char,letter list Char,（1） Char,Legal Level 1.1. Char,正文七级标题 Char,标题 7-中海油 Char,H TIMES1 Char,1.1.1.1.1.1.1标题 7 Char,sdf Char"/>
    <w:link w:val="Heading7"/>
    <w:semiHidden/>
    <w:rsid w:val="00A10FB1"/>
    <w:rPr>
      <w:rFonts w:ascii="Tahoma" w:eastAsia="MS Mincho" w:hAnsi="Tahoma"/>
      <w:b/>
      <w:bCs/>
      <w:sz w:val="24"/>
      <w:szCs w:val="24"/>
      <w:lang w:val="en-AU" w:eastAsia="en-US"/>
    </w:rPr>
  </w:style>
  <w:style w:type="character" w:customStyle="1" w:styleId="Heading8Char">
    <w:name w:val="Heading 8 Char"/>
    <w:aliases w:val="不用8 Char,附录 Char,Legal Level 1.1.1. Char,注意框体 Char,正文八级标题 Char,标题 8-中海油 Char"/>
    <w:link w:val="Heading8"/>
    <w:semiHidden/>
    <w:rsid w:val="00A10FB1"/>
    <w:rPr>
      <w:rFonts w:ascii="Cambria" w:hAnsi="Cambria"/>
      <w:sz w:val="24"/>
      <w:szCs w:val="24"/>
      <w:lang w:val="en-AU" w:eastAsia="en-US"/>
    </w:rPr>
  </w:style>
  <w:style w:type="character" w:customStyle="1" w:styleId="Heading9Char">
    <w:name w:val="Heading 9 Char"/>
    <w:aliases w:val="Figure Char,PIM 9 Char,不用9 Char,Appendix Char,Legal Level 1.1.1.1. Char,huh Char,三级标题 Char,正文九级标题 Char"/>
    <w:link w:val="Heading9"/>
    <w:semiHidden/>
    <w:rsid w:val="00A10FB1"/>
    <w:rPr>
      <w:rFonts w:ascii="Cambria" w:hAnsi="Cambria"/>
      <w:sz w:val="21"/>
      <w:szCs w:val="21"/>
      <w:lang w:val="en-AU" w:eastAsia="en-US"/>
    </w:rPr>
  </w:style>
  <w:style w:type="paragraph" w:customStyle="1" w:styleId="10">
    <w:name w:val="标题1"/>
    <w:basedOn w:val="Heading1"/>
    <w:link w:val="1Char"/>
    <w:qFormat/>
    <w:rsid w:val="00A10FB1"/>
    <w:pPr>
      <w:keepNext w:val="0"/>
      <w:keepLines w:val="0"/>
      <w:numPr>
        <w:numId w:val="0"/>
      </w:numPr>
      <w:topLinePunct/>
      <w:adjustRightInd w:val="0"/>
      <w:snapToGrid w:val="0"/>
      <w:spacing w:before="600" w:after="800" w:line="240" w:lineRule="atLeast"/>
      <w:jc w:val="center"/>
      <w:textAlignment w:val="top"/>
    </w:pPr>
    <w:rPr>
      <w:rFonts w:ascii="Book Antiqua" w:eastAsia="黑体" w:hAnsi="Book Antiqua" w:cs="Book Antiqua"/>
      <w:snapToGrid w:val="0"/>
      <w:kern w:val="2"/>
      <w:sz w:val="36"/>
    </w:rPr>
  </w:style>
  <w:style w:type="character" w:customStyle="1" w:styleId="1Char">
    <w:name w:val="标题1 Char"/>
    <w:link w:val="10"/>
    <w:rsid w:val="00A10FB1"/>
    <w:rPr>
      <w:rFonts w:ascii="Book Antiqua" w:eastAsia="黑体" w:hAnsi="Book Antiqua" w:cs="Book Antiqua"/>
      <w:b/>
      <w:bCs/>
      <w:snapToGrid w:val="0"/>
      <w:kern w:val="2"/>
      <w:sz w:val="36"/>
      <w:szCs w:val="32"/>
    </w:rPr>
  </w:style>
  <w:style w:type="paragraph" w:customStyle="1" w:styleId="1">
    <w:name w:val="1"/>
    <w:basedOn w:val="Normal"/>
    <w:rsid w:val="00257E9B"/>
    <w:pPr>
      <w:widowControl/>
      <w:numPr>
        <w:numId w:val="2"/>
      </w:numPr>
      <w:tabs>
        <w:tab w:val="clear" w:pos="360"/>
      </w:tabs>
      <w:ind w:left="720"/>
      <w:jc w:val="left"/>
    </w:pPr>
    <w:rPr>
      <w:rFonts w:eastAsia="MS Mincho"/>
      <w:kern w:val="0"/>
      <w:sz w:val="22"/>
      <w:szCs w:val="20"/>
      <w:lang w:val="en-AU" w:eastAsia="en-US"/>
    </w:rPr>
  </w:style>
  <w:style w:type="paragraph" w:styleId="NormalWeb">
    <w:name w:val="Normal (Web)"/>
    <w:basedOn w:val="Normal"/>
    <w:uiPriority w:val="99"/>
    <w:unhideWhenUsed/>
    <w:rsid w:val="00257E9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CommentReference">
    <w:name w:val="annotation reference"/>
    <w:uiPriority w:val="99"/>
    <w:unhideWhenUsed/>
    <w:rsid w:val="00257E9B"/>
    <w:rPr>
      <w:sz w:val="21"/>
      <w:szCs w:val="21"/>
    </w:rPr>
  </w:style>
  <w:style w:type="paragraph" w:styleId="CommentText">
    <w:name w:val="annotation text"/>
    <w:basedOn w:val="Normal"/>
    <w:link w:val="CommentTextChar"/>
    <w:uiPriority w:val="99"/>
    <w:unhideWhenUsed/>
    <w:rsid w:val="00257E9B"/>
    <w:pPr>
      <w:widowControl/>
      <w:jc w:val="left"/>
    </w:pPr>
    <w:rPr>
      <w:rFonts w:ascii="Tahoma" w:eastAsia="MS Mincho" w:hAnsi="Tahoma"/>
      <w:kern w:val="0"/>
      <w:sz w:val="18"/>
      <w:szCs w:val="20"/>
      <w:lang w:val="en-AU" w:eastAsia="en-US"/>
    </w:rPr>
  </w:style>
  <w:style w:type="character" w:customStyle="1" w:styleId="CommentTextChar">
    <w:name w:val="Comment Text Char"/>
    <w:link w:val="CommentText"/>
    <w:uiPriority w:val="99"/>
    <w:rsid w:val="00257E9B"/>
    <w:rPr>
      <w:rFonts w:ascii="Tahoma" w:eastAsia="MS Mincho" w:hAnsi="Tahoma"/>
      <w:sz w:val="18"/>
      <w:lang w:val="en-AU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unhideWhenUsed/>
    <w:rsid w:val="00257E9B"/>
    <w:rPr>
      <w:b/>
      <w:bCs/>
    </w:rPr>
  </w:style>
  <w:style w:type="character" w:customStyle="1" w:styleId="CommentSubjectChar">
    <w:name w:val="Comment Subject Char"/>
    <w:link w:val="CommentSubject"/>
    <w:uiPriority w:val="99"/>
    <w:rsid w:val="00257E9B"/>
    <w:rPr>
      <w:rFonts w:ascii="Tahoma" w:eastAsia="MS Mincho" w:hAnsi="Tahoma"/>
      <w:b/>
      <w:bCs/>
      <w:sz w:val="18"/>
      <w:lang w:val="en-AU" w:eastAsia="en-US"/>
    </w:rPr>
  </w:style>
  <w:style w:type="character" w:customStyle="1" w:styleId="BalloonTextChar">
    <w:name w:val="Balloon Text Char"/>
    <w:link w:val="BalloonText"/>
    <w:uiPriority w:val="99"/>
    <w:semiHidden/>
    <w:rsid w:val="00257E9B"/>
    <w:rPr>
      <w:kern w:val="2"/>
      <w:sz w:val="18"/>
      <w:szCs w:val="18"/>
    </w:rPr>
  </w:style>
  <w:style w:type="paragraph" w:styleId="NormalIndent">
    <w:name w:val="Normal Indent"/>
    <w:aliases w:val="正文（首行缩进两字）＋行距：1.5倍行距,表正文,正文非缩进,正文不缩进,首行缩进,特点,段1,正文缩进 Char,正文缩进 Char Char Char Char Char,正文缩进 Char Char Char,正文缩进（首行缩进两字）,四号,ALT+Z,正文-段前3磅,Alt+X,mr正文缩进,正文对齐,标题4,正,正文（首行缩进两字）,水上软件,正文双线,正文（图说明文字居中）,标题四,缩进,正文文字首行缩进,正文(首行缩进两字),正文(首行缩进两字)1,鋘drad"/>
    <w:basedOn w:val="Normal"/>
    <w:link w:val="NormalIndentChar"/>
    <w:qFormat/>
    <w:rsid w:val="00A10FB1"/>
    <w:pPr>
      <w:widowControl/>
      <w:topLinePunct/>
      <w:adjustRightInd w:val="0"/>
      <w:snapToGrid w:val="0"/>
      <w:spacing w:before="160" w:after="160"/>
      <w:ind w:firstLineChars="200" w:firstLine="200"/>
      <w:jc w:val="left"/>
    </w:pPr>
    <w:rPr>
      <w:rFonts w:eastAsia="微软雅黑"/>
      <w:snapToGrid w:val="0"/>
      <w:sz w:val="20"/>
      <w:szCs w:val="21"/>
    </w:rPr>
  </w:style>
  <w:style w:type="character" w:customStyle="1" w:styleId="NormalIndentChar">
    <w:name w:val="Normal Indent Char"/>
    <w:aliases w:val="正文（首行缩进两字）＋行距：1.5倍行距 Char,表正文 Char,正文非缩进 Char,正文不缩进 Char,首行缩进 Char,特点 Char,段1 Char,正文缩进 Char Char,正文缩进 Char Char Char Char Char Char,正文缩进 Char Char Char Char,正文缩进（首行缩进两字） Char,四号 Char,ALT+Z Char,正文-段前3磅 Char,Alt+X Char,mr正文缩进 Char"/>
    <w:link w:val="NormalIndent"/>
    <w:rsid w:val="00A10FB1"/>
    <w:rPr>
      <w:rFonts w:eastAsia="微软雅黑"/>
      <w:snapToGrid w:val="0"/>
      <w:kern w:val="2"/>
      <w:szCs w:val="21"/>
    </w:rPr>
  </w:style>
  <w:style w:type="paragraph" w:customStyle="1" w:styleId="a">
    <w:name w:val="正文格式"/>
    <w:basedOn w:val="BodyTextFirstIndent"/>
    <w:link w:val="Char"/>
    <w:qFormat/>
    <w:rsid w:val="00A10FB1"/>
    <w:pPr>
      <w:topLinePunct/>
      <w:adjustRightInd w:val="0"/>
      <w:snapToGrid w:val="0"/>
      <w:spacing w:before="160" w:after="160" w:line="360" w:lineRule="auto"/>
      <w:ind w:firstLineChars="200" w:firstLine="200"/>
    </w:pPr>
    <w:rPr>
      <w:rFonts w:ascii="宋体" w:eastAsia="宋体" w:hAnsi="宋体" w:cs="Arial"/>
      <w:snapToGrid w:val="0"/>
      <w:color w:val="000000"/>
      <w:kern w:val="24"/>
      <w:sz w:val="21"/>
      <w:szCs w:val="21"/>
      <w:lang w:val="en-US" w:eastAsia="zh-CN"/>
    </w:rPr>
  </w:style>
  <w:style w:type="character" w:customStyle="1" w:styleId="Char">
    <w:name w:val="正文格式 Char"/>
    <w:link w:val="a"/>
    <w:rsid w:val="00A10FB1"/>
    <w:rPr>
      <w:rFonts w:ascii="宋体" w:hAnsi="宋体" w:cs="Arial"/>
      <w:snapToGrid w:val="0"/>
      <w:color w:val="000000"/>
      <w:kern w:val="24"/>
      <w:sz w:val="21"/>
      <w:szCs w:val="21"/>
    </w:rPr>
  </w:style>
  <w:style w:type="paragraph" w:styleId="BodyText">
    <w:name w:val="Body Text"/>
    <w:basedOn w:val="Normal"/>
    <w:link w:val="BodyTextChar"/>
    <w:uiPriority w:val="99"/>
    <w:unhideWhenUsed/>
    <w:rsid w:val="00257E9B"/>
    <w:pPr>
      <w:widowControl/>
      <w:spacing w:after="120"/>
      <w:jc w:val="left"/>
    </w:pPr>
    <w:rPr>
      <w:rFonts w:ascii="Tahoma" w:eastAsia="MS Mincho" w:hAnsi="Tahoma"/>
      <w:kern w:val="0"/>
      <w:sz w:val="18"/>
      <w:szCs w:val="20"/>
      <w:lang w:val="en-AU" w:eastAsia="en-US"/>
    </w:rPr>
  </w:style>
  <w:style w:type="character" w:customStyle="1" w:styleId="BodyTextChar">
    <w:name w:val="Body Text Char"/>
    <w:link w:val="BodyText"/>
    <w:uiPriority w:val="99"/>
    <w:rsid w:val="00257E9B"/>
    <w:rPr>
      <w:rFonts w:ascii="Tahoma" w:eastAsia="MS Mincho" w:hAnsi="Tahoma"/>
      <w:sz w:val="18"/>
      <w:lang w:val="en-AU" w:eastAsia="en-US"/>
    </w:rPr>
  </w:style>
  <w:style w:type="paragraph" w:styleId="BodyTextFirstIndent">
    <w:name w:val="Body Text First Indent"/>
    <w:basedOn w:val="BodyText"/>
    <w:link w:val="BodyTextFirstIndentChar"/>
    <w:uiPriority w:val="99"/>
    <w:unhideWhenUsed/>
    <w:rsid w:val="00257E9B"/>
    <w:pPr>
      <w:ind w:firstLineChars="100" w:firstLine="42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rsid w:val="00257E9B"/>
    <w:rPr>
      <w:rFonts w:ascii="Tahoma" w:eastAsia="MS Mincho" w:hAnsi="Tahoma"/>
      <w:sz w:val="18"/>
      <w:lang w:val="en-AU" w:eastAsia="en-US"/>
    </w:rPr>
  </w:style>
  <w:style w:type="paragraph" w:customStyle="1" w:styleId="44">
    <w:name w:val="标题4样式4"/>
    <w:basedOn w:val="Heading4"/>
    <w:link w:val="44Char"/>
    <w:qFormat/>
    <w:rsid w:val="00A10FB1"/>
    <w:pPr>
      <w:widowControl w:val="0"/>
      <w:numPr>
        <w:numId w:val="0"/>
      </w:numPr>
      <w:tabs>
        <w:tab w:val="left" w:pos="1079"/>
        <w:tab w:val="num" w:pos="1440"/>
      </w:tabs>
      <w:spacing w:afterLines="50" w:line="360" w:lineRule="auto"/>
      <w:ind w:left="1000" w:hanging="1000"/>
      <w:jc w:val="both"/>
    </w:pPr>
    <w:rPr>
      <w:rFonts w:ascii="Arial" w:eastAsia="黑体" w:hAnsi="Arial"/>
      <w:b w:val="0"/>
      <w:kern w:val="2"/>
      <w:sz w:val="21"/>
      <w:szCs w:val="21"/>
      <w:lang w:val="en-US" w:eastAsia="zh-CN"/>
    </w:rPr>
  </w:style>
  <w:style w:type="character" w:customStyle="1" w:styleId="44Char">
    <w:name w:val="标题4样式4 Char"/>
    <w:link w:val="44"/>
    <w:rsid w:val="00A10FB1"/>
    <w:rPr>
      <w:rFonts w:ascii="Arial" w:eastAsia="黑体" w:hAnsi="Arial"/>
      <w:bCs/>
      <w:kern w:val="2"/>
      <w:sz w:val="21"/>
      <w:szCs w:val="21"/>
    </w:rPr>
  </w:style>
  <w:style w:type="paragraph" w:customStyle="1" w:styleId="SectionTitle">
    <w:name w:val="Section Title"/>
    <w:basedOn w:val="Normal"/>
    <w:rsid w:val="00257E9B"/>
    <w:pPr>
      <w:widowControl/>
      <w:spacing w:before="120"/>
      <w:jc w:val="left"/>
    </w:pPr>
    <w:rPr>
      <w:rFonts w:ascii="Arial" w:hAnsi="Arial"/>
      <w:b/>
      <w:kern w:val="0"/>
      <w:sz w:val="28"/>
      <w:szCs w:val="22"/>
      <w:lang w:val="en-GB" w:eastAsia="en-US"/>
    </w:rPr>
  </w:style>
  <w:style w:type="numbering" w:styleId="111111">
    <w:name w:val="Outline List 2"/>
    <w:basedOn w:val="NoList"/>
    <w:rsid w:val="00257E9B"/>
    <w:pPr>
      <w:numPr>
        <w:numId w:val="3"/>
      </w:numPr>
    </w:pPr>
  </w:style>
  <w:style w:type="table" w:styleId="LightList-Accent1">
    <w:name w:val="Light List Accent 1"/>
    <w:basedOn w:val="TableNormal"/>
    <w:uiPriority w:val="61"/>
    <w:rsid w:val="00257E9B"/>
    <w:rPr>
      <w:rFonts w:ascii="Calibri" w:hAnsi="Calibri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paragraph" w:customStyle="1" w:styleId="tytytyty">
    <w:name w:val="tytytyty"/>
    <w:basedOn w:val="Normal"/>
    <w:link w:val="tytytytyChar1"/>
    <w:rsid w:val="00257E9B"/>
    <w:pPr>
      <w:spacing w:line="360" w:lineRule="auto"/>
      <w:ind w:leftChars="171" w:left="359" w:firstLineChars="200" w:firstLine="480"/>
    </w:pPr>
    <w:rPr>
      <w:sz w:val="24"/>
    </w:rPr>
  </w:style>
  <w:style w:type="character" w:customStyle="1" w:styleId="tytytytyChar1">
    <w:name w:val="tytytyty Char1"/>
    <w:link w:val="tytytyty"/>
    <w:rsid w:val="00257E9B"/>
    <w:rPr>
      <w:kern w:val="2"/>
      <w:sz w:val="24"/>
      <w:szCs w:val="24"/>
    </w:rPr>
  </w:style>
  <w:style w:type="paragraph" w:customStyle="1" w:styleId="QB">
    <w:name w:val="QB表内文字"/>
    <w:basedOn w:val="Normal"/>
    <w:link w:val="QBChar"/>
    <w:rsid w:val="00257E9B"/>
    <w:pPr>
      <w:autoSpaceDE w:val="0"/>
      <w:autoSpaceDN w:val="0"/>
    </w:pPr>
    <w:rPr>
      <w:rFonts w:ascii="宋体"/>
      <w:noProof/>
      <w:kern w:val="0"/>
      <w:szCs w:val="20"/>
    </w:rPr>
  </w:style>
  <w:style w:type="character" w:customStyle="1" w:styleId="QBChar">
    <w:name w:val="QB表内文字 Char"/>
    <w:link w:val="QB"/>
    <w:rsid w:val="00257E9B"/>
    <w:rPr>
      <w:rFonts w:ascii="宋体"/>
      <w:noProof/>
      <w:sz w:val="21"/>
    </w:rPr>
  </w:style>
  <w:style w:type="paragraph" w:customStyle="1" w:styleId="table">
    <w:name w:val="table"/>
    <w:basedOn w:val="Normal"/>
    <w:rsid w:val="00257E9B"/>
    <w:pPr>
      <w:spacing w:before="60" w:after="60"/>
    </w:pPr>
    <w:rPr>
      <w:rFonts w:ascii="Arial" w:hAnsi="Arial" w:cs="Arial"/>
      <w:szCs w:val="20"/>
    </w:rPr>
  </w:style>
  <w:style w:type="paragraph" w:customStyle="1" w:styleId="TableHeading">
    <w:name w:val="Table Heading"/>
    <w:basedOn w:val="Normal"/>
    <w:next w:val="Normal"/>
    <w:rsid w:val="00257E9B"/>
    <w:pPr>
      <w:widowControl/>
      <w:autoSpaceDE w:val="0"/>
      <w:autoSpaceDN w:val="0"/>
      <w:adjustRightInd w:val="0"/>
      <w:spacing w:before="80" w:after="80"/>
      <w:jc w:val="left"/>
    </w:pPr>
    <w:rPr>
      <w:rFonts w:ascii="Arial" w:hAnsi="Arial"/>
      <w:kern w:val="0"/>
      <w:sz w:val="24"/>
    </w:rPr>
  </w:style>
  <w:style w:type="paragraph" w:customStyle="1" w:styleId="TableText">
    <w:name w:val="Table Text"/>
    <w:basedOn w:val="Normal"/>
    <w:next w:val="Normal"/>
    <w:rsid w:val="00257E9B"/>
    <w:pPr>
      <w:widowControl/>
      <w:autoSpaceDE w:val="0"/>
      <w:autoSpaceDN w:val="0"/>
      <w:adjustRightInd w:val="0"/>
      <w:spacing w:before="60" w:after="60"/>
      <w:jc w:val="left"/>
    </w:pPr>
    <w:rPr>
      <w:rFonts w:ascii="Arial" w:hAnsi="Arial"/>
      <w:kern w:val="0"/>
      <w:sz w:val="24"/>
    </w:rPr>
  </w:style>
  <w:style w:type="paragraph" w:customStyle="1" w:styleId="TableHeader">
    <w:name w:val="TableHeader"/>
    <w:basedOn w:val="Normal"/>
    <w:next w:val="Normal"/>
    <w:rsid w:val="00257E9B"/>
    <w:pPr>
      <w:widowControl/>
      <w:autoSpaceDE w:val="0"/>
      <w:autoSpaceDN w:val="0"/>
      <w:adjustRightInd w:val="0"/>
      <w:jc w:val="left"/>
    </w:pPr>
    <w:rPr>
      <w:rFonts w:ascii="Arial" w:hAnsi="Arial"/>
      <w:kern w:val="0"/>
      <w:sz w:val="24"/>
    </w:rPr>
  </w:style>
  <w:style w:type="paragraph" w:customStyle="1" w:styleId="bianhao2">
    <w:name w:val="bianhao2"/>
    <w:basedOn w:val="Normal"/>
    <w:rsid w:val="00257E9B"/>
    <w:pPr>
      <w:numPr>
        <w:numId w:val="4"/>
      </w:numPr>
      <w:spacing w:line="360" w:lineRule="auto"/>
    </w:pPr>
    <w:rPr>
      <w:sz w:val="24"/>
    </w:rPr>
  </w:style>
  <w:style w:type="paragraph" w:customStyle="1" w:styleId="StyleBlackFirstline074cmLinespacing15lines">
    <w:name w:val="Style Black First line:  0.74 cm Line spacing:  1.5 lines"/>
    <w:basedOn w:val="Normal"/>
    <w:link w:val="StyleBlackFirstline074cmLinespacing15linesChar"/>
    <w:rsid w:val="00257E9B"/>
    <w:pPr>
      <w:widowControl/>
      <w:spacing w:before="120" w:after="120" w:line="360" w:lineRule="auto"/>
      <w:ind w:firstLine="420"/>
    </w:pPr>
    <w:rPr>
      <w:rFonts w:ascii="Calibri" w:hAnsi="Calibri"/>
      <w:color w:val="000000"/>
      <w:kern w:val="0"/>
      <w:sz w:val="20"/>
      <w:szCs w:val="20"/>
      <w:lang w:eastAsia="en-US" w:bidi="en-US"/>
    </w:rPr>
  </w:style>
  <w:style w:type="character" w:customStyle="1" w:styleId="StyleBlackFirstline074cmLinespacing15linesChar">
    <w:name w:val="Style Black First line:  0.74 cm Line spacing:  1.5 lines Char"/>
    <w:link w:val="StyleBlackFirstline074cmLinespacing15lines"/>
    <w:rsid w:val="00257E9B"/>
    <w:rPr>
      <w:rFonts w:ascii="Calibri" w:hAnsi="Calibri"/>
      <w:color w:val="000000"/>
      <w:lang w:eastAsia="en-US" w:bidi="en-US"/>
    </w:rPr>
  </w:style>
  <w:style w:type="paragraph" w:customStyle="1" w:styleId="bianhao3">
    <w:name w:val="bianhao3"/>
    <w:basedOn w:val="bianhao2"/>
    <w:uiPriority w:val="99"/>
    <w:rsid w:val="00257E9B"/>
    <w:pPr>
      <w:numPr>
        <w:numId w:val="5"/>
      </w:numPr>
    </w:pPr>
  </w:style>
  <w:style w:type="paragraph" w:customStyle="1" w:styleId="bianhao5">
    <w:name w:val="bianhao5"/>
    <w:basedOn w:val="tytytyty"/>
    <w:uiPriority w:val="99"/>
    <w:rsid w:val="00257E9B"/>
    <w:pPr>
      <w:numPr>
        <w:ilvl w:val="1"/>
        <w:numId w:val="5"/>
      </w:numPr>
      <w:tabs>
        <w:tab w:val="clear" w:pos="1679"/>
        <w:tab w:val="num" w:pos="360"/>
        <w:tab w:val="num" w:pos="992"/>
      </w:tabs>
      <w:ind w:leftChars="0" w:left="0" w:firstLineChars="0" w:firstLine="0"/>
    </w:pPr>
  </w:style>
  <w:style w:type="character" w:customStyle="1" w:styleId="QBChar0">
    <w:name w:val="QB正文 Char"/>
    <w:link w:val="QB0"/>
    <w:locked/>
    <w:rsid w:val="00257E9B"/>
    <w:rPr>
      <w:rFonts w:ascii="宋体"/>
      <w:noProof/>
    </w:rPr>
  </w:style>
  <w:style w:type="paragraph" w:customStyle="1" w:styleId="QB0">
    <w:name w:val="QB正文"/>
    <w:basedOn w:val="Normal"/>
    <w:link w:val="QBChar0"/>
    <w:rsid w:val="00257E9B"/>
    <w:pPr>
      <w:widowControl/>
      <w:autoSpaceDE w:val="0"/>
      <w:autoSpaceDN w:val="0"/>
      <w:ind w:firstLineChars="200" w:firstLine="200"/>
    </w:pPr>
    <w:rPr>
      <w:rFonts w:ascii="宋体"/>
      <w:noProof/>
      <w:kern w:val="0"/>
      <w:sz w:val="20"/>
      <w:szCs w:val="20"/>
    </w:rPr>
  </w:style>
  <w:style w:type="character" w:styleId="Strong">
    <w:name w:val="Strong"/>
    <w:qFormat/>
    <w:rsid w:val="00A10FB1"/>
    <w:rPr>
      <w:b/>
      <w:bCs/>
    </w:rPr>
  </w:style>
  <w:style w:type="character" w:customStyle="1" w:styleId="apple-converted-space">
    <w:name w:val="apple-converted-space"/>
    <w:rsid w:val="00257E9B"/>
  </w:style>
  <w:style w:type="character" w:customStyle="1" w:styleId="figdesc">
    <w:name w:val="figdesc"/>
    <w:rsid w:val="00257E9B"/>
  </w:style>
  <w:style w:type="paragraph" w:styleId="Title">
    <w:name w:val="Title"/>
    <w:basedOn w:val="Normal"/>
    <w:link w:val="TitleChar"/>
    <w:qFormat/>
    <w:rsid w:val="00A10FB1"/>
    <w:pPr>
      <w:widowControl/>
      <w:jc w:val="center"/>
    </w:pPr>
    <w:rPr>
      <w:rFonts w:ascii="宋体" w:hAnsi="宋体"/>
      <w:b/>
      <w:bCs/>
      <w:kern w:val="0"/>
      <w:sz w:val="22"/>
      <w:lang w:eastAsia="en-US"/>
    </w:rPr>
  </w:style>
  <w:style w:type="character" w:customStyle="1" w:styleId="TitleChar">
    <w:name w:val="Title Char"/>
    <w:link w:val="Title"/>
    <w:rsid w:val="00A10FB1"/>
    <w:rPr>
      <w:rFonts w:ascii="宋体" w:hAnsi="宋体"/>
      <w:b/>
      <w:bCs/>
      <w:sz w:val="22"/>
      <w:szCs w:val="24"/>
      <w:lang w:eastAsia="en-US"/>
    </w:rPr>
  </w:style>
  <w:style w:type="paragraph" w:customStyle="1" w:styleId="Gap">
    <w:name w:val="Gap"/>
    <w:basedOn w:val="Normal"/>
    <w:rsid w:val="00257E9B"/>
    <w:pPr>
      <w:widowControl/>
      <w:jc w:val="left"/>
    </w:pPr>
    <w:rPr>
      <w:rFonts w:eastAsia="Times New Roman"/>
      <w:kern w:val="0"/>
      <w:sz w:val="20"/>
      <w:szCs w:val="20"/>
      <w:lang w:val="en-AU" w:eastAsia="en-US"/>
    </w:rPr>
  </w:style>
  <w:style w:type="paragraph" w:customStyle="1" w:styleId="Copyright">
    <w:name w:val="Copyright"/>
    <w:rsid w:val="00257E9B"/>
    <w:pPr>
      <w:keepNext/>
      <w:keepLines/>
      <w:jc w:val="both"/>
    </w:pPr>
    <w:rPr>
      <w:rFonts w:ascii="Garamond" w:eastAsia="Times New Roman" w:hAnsi="Garamond"/>
      <w:noProof/>
      <w:lang w:val="en-AU" w:eastAsia="en-US"/>
    </w:rPr>
  </w:style>
  <w:style w:type="character" w:customStyle="1" w:styleId="HeaderChar">
    <w:name w:val="Header Char"/>
    <w:link w:val="Header"/>
    <w:uiPriority w:val="99"/>
    <w:rsid w:val="00257E9B"/>
    <w:rPr>
      <w:kern w:val="2"/>
      <w:sz w:val="18"/>
      <w:szCs w:val="18"/>
    </w:rPr>
  </w:style>
  <w:style w:type="character" w:customStyle="1" w:styleId="FooterChar">
    <w:name w:val="Footer Char"/>
    <w:link w:val="Footer"/>
    <w:uiPriority w:val="99"/>
    <w:rsid w:val="00257E9B"/>
    <w:rPr>
      <w:kern w:val="2"/>
      <w:sz w:val="18"/>
      <w:szCs w:val="18"/>
    </w:rPr>
  </w:style>
  <w:style w:type="character" w:styleId="FollowedHyperlink">
    <w:name w:val="FollowedHyperlink"/>
    <w:uiPriority w:val="99"/>
    <w:unhideWhenUsed/>
    <w:rsid w:val="00257E9B"/>
    <w:rPr>
      <w:color w:val="800080"/>
      <w:u w:val="single"/>
    </w:rPr>
  </w:style>
  <w:style w:type="paragraph" w:customStyle="1" w:styleId="Kai1">
    <w:name w:val="Kai 1"/>
    <w:basedOn w:val="Normal"/>
    <w:link w:val="Kai1Char"/>
    <w:qFormat/>
    <w:rsid w:val="00FC0484"/>
    <w:pPr>
      <w:autoSpaceDE w:val="0"/>
      <w:autoSpaceDN w:val="0"/>
      <w:adjustRightInd w:val="0"/>
      <w:ind w:right="-20"/>
      <w:jc w:val="left"/>
      <w:outlineLvl w:val="1"/>
    </w:pPr>
    <w:rPr>
      <w:rFonts w:ascii="宋体" w:cs="宋体"/>
      <w:color w:val="000000"/>
      <w:kern w:val="0"/>
      <w:sz w:val="28"/>
      <w:szCs w:val="28"/>
      <w:lang w:val="zh-CN"/>
    </w:rPr>
  </w:style>
  <w:style w:type="character" w:customStyle="1" w:styleId="Kai1Char">
    <w:name w:val="Kai 1 Char"/>
    <w:basedOn w:val="Heading1Char"/>
    <w:link w:val="Kai1"/>
    <w:rsid w:val="00FC0484"/>
    <w:rPr>
      <w:rFonts w:ascii="宋体" w:hAnsi="宋体" w:cs="宋体"/>
      <w:b w:val="0"/>
      <w:bCs w:val="0"/>
      <w:color w:val="000000"/>
      <w:kern w:val="44"/>
      <w:sz w:val="28"/>
      <w:szCs w:val="28"/>
      <w:lang w:val="zh-CN"/>
    </w:rPr>
  </w:style>
  <w:style w:type="table" w:styleId="LightGrid">
    <w:name w:val="Light Grid"/>
    <w:basedOn w:val="TableNormal"/>
    <w:uiPriority w:val="62"/>
    <w:rsid w:val="00997902"/>
    <w:rPr>
      <w:rFonts w:asciiTheme="minorHAnsi" w:eastAsiaTheme="minorEastAsia" w:hAnsiTheme="minorHAnsi" w:cstheme="minorBidi"/>
      <w:kern w:val="2"/>
      <w:sz w:val="21"/>
      <w:szCs w:val="22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customStyle="1" w:styleId="CitrixBodyText">
    <w:name w:val="Citrix Body Text"/>
    <w:basedOn w:val="Normal"/>
    <w:link w:val="CitrixBodyTextChar"/>
    <w:uiPriority w:val="99"/>
    <w:rsid w:val="008B09EC"/>
    <w:pPr>
      <w:widowControl/>
      <w:spacing w:before="200" w:after="200" w:line="276" w:lineRule="auto"/>
      <w:jc w:val="left"/>
    </w:pPr>
    <w:rPr>
      <w:rFonts w:ascii="Garamond" w:eastAsiaTheme="minorEastAsia" w:hAnsi="Garamond"/>
      <w:bCs/>
      <w:kern w:val="0"/>
      <w:sz w:val="24"/>
      <w:lang w:eastAsia="en-US"/>
    </w:rPr>
  </w:style>
  <w:style w:type="character" w:customStyle="1" w:styleId="CitrixBodyTextChar">
    <w:name w:val="Citrix Body Text Char"/>
    <w:basedOn w:val="DefaultParagraphFont"/>
    <w:link w:val="CitrixBodyText"/>
    <w:uiPriority w:val="99"/>
    <w:locked/>
    <w:rsid w:val="008B09EC"/>
    <w:rPr>
      <w:rFonts w:ascii="Garamond" w:eastAsiaTheme="minorEastAsia" w:hAnsi="Garamond"/>
      <w:bCs/>
      <w:sz w:val="24"/>
      <w:szCs w:val="24"/>
      <w:lang w:eastAsia="en-US"/>
    </w:rPr>
  </w:style>
  <w:style w:type="character" w:customStyle="1" w:styleId="11">
    <w:name w:val="未处理的提及1"/>
    <w:basedOn w:val="DefaultParagraphFont"/>
    <w:rsid w:val="003A03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697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12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4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442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747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1964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4609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4954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2930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4" w:space="0" w:color="F5F5F5"/>
                                        <w:left w:val="single" w:sz="4" w:space="0" w:color="F5F5F5"/>
                                        <w:bottom w:val="single" w:sz="4" w:space="0" w:color="F5F5F5"/>
                                        <w:right w:val="single" w:sz="4" w:space="0" w:color="F5F5F5"/>
                                      </w:divBdr>
                                      <w:divsChild>
                                        <w:div w:id="198975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89939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81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46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1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864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603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5003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5035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6427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89714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4" w:space="0" w:color="F5F5F5"/>
                                        <w:left w:val="single" w:sz="4" w:space="0" w:color="F5F5F5"/>
                                        <w:bottom w:val="single" w:sz="4" w:space="0" w:color="F5F5F5"/>
                                        <w:right w:val="single" w:sz="4" w:space="0" w:color="F5F5F5"/>
                                      </w:divBdr>
                                      <w:divsChild>
                                        <w:div w:id="13858369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03747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069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84" Type="http://schemas.openxmlformats.org/officeDocument/2006/relationships/fontTable" Target="fontTable.xml"/><Relationship Id="rId16" Type="http://schemas.openxmlformats.org/officeDocument/2006/relationships/image" Target="media/image7.png"/><Relationship Id="rId11" Type="http://schemas.openxmlformats.org/officeDocument/2006/relationships/hyperlink" Target="https://ctxddc01.citrixlab.local/Director" TargetMode="External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1.png"/><Relationship Id="rId79" Type="http://schemas.openxmlformats.org/officeDocument/2006/relationships/image" Target="media/image66.png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2.png"/><Relationship Id="rId69" Type="http://schemas.openxmlformats.org/officeDocument/2006/relationships/hyperlink" Target="https://docs.citrix.com/zh-cn/citrix-virtual-apps-desktops/1912-ltsr/director/troubleshoot-deployments/applications/app-probing.html" TargetMode="External"/><Relationship Id="rId77" Type="http://schemas.openxmlformats.org/officeDocument/2006/relationships/image" Target="media/image64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59.png"/><Relationship Id="rId80" Type="http://schemas.openxmlformats.org/officeDocument/2006/relationships/image" Target="media/image67.png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5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hyperlink" Target="http://www.citrixirc.com/?p=614" TargetMode="External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83" Type="http://schemas.openxmlformats.org/officeDocument/2006/relationships/image" Target="media/image7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footer" Target="footer1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hyperlink" Target="http://support.citrix.com/article/CTX211428" TargetMode="External"/><Relationship Id="rId65" Type="http://schemas.openxmlformats.org/officeDocument/2006/relationships/image" Target="media/image53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81" Type="http://schemas.openxmlformats.org/officeDocument/2006/relationships/image" Target="media/image6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3.png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4.png"/><Relationship Id="rId61" Type="http://schemas.openxmlformats.org/officeDocument/2006/relationships/hyperlink" Target="https://www.citrix.com/blogs/2015/02/12/citrix-director-analyzing-the-monitoring-data-by-means-of-custom-reports/" TargetMode="External"/><Relationship Id="rId82" Type="http://schemas.openxmlformats.org/officeDocument/2006/relationships/image" Target="media/image6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AEF445E-218D-44FB-9177-EAFA4827C6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3094</TotalTime>
  <Pages>40</Pages>
  <Words>1085</Words>
  <Characters>6186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Worldwide Consulting Solutions | WHITE PAPER | Citrix XenDesktop</vt:lpstr>
    </vt:vector>
  </TitlesOfParts>
  <Company/>
  <LinksUpToDate>false</LinksUpToDate>
  <CharactersWithSpaces>7257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Worldwide Consulting Solutions | WHITE PAPER | Citrix XenDesktop</dc:title>
  <dc:creator>微软用户</dc:creator>
  <cp:lastModifiedBy>Allan Zhang</cp:lastModifiedBy>
  <cp:revision>80</cp:revision>
  <cp:lastPrinted>2014-08-21T02:28:00Z</cp:lastPrinted>
  <dcterms:created xsi:type="dcterms:W3CDTF">2014-07-10T08:10:00Z</dcterms:created>
  <dcterms:modified xsi:type="dcterms:W3CDTF">2020-03-27T09:27:00Z</dcterms:modified>
</cp:coreProperties>
</file>