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F6" w:rsidRPr="00C92DAE" w:rsidRDefault="00AC63BA" w:rsidP="00FF6D33">
      <w:pPr>
        <w:spacing w:after="0" w:line="240" w:lineRule="auto"/>
        <w:jc w:val="center"/>
        <w:rPr>
          <w:rFonts w:ascii="Times New Roman" w:eastAsia="Times New Roman" w:hAnsi="Times New Roman" w:cs="Times New Roman"/>
          <w:b/>
          <w:sz w:val="28"/>
          <w:szCs w:val="28"/>
          <w:lang w:eastAsia="fr-FR"/>
        </w:rPr>
      </w:pPr>
      <w:r w:rsidRPr="00C92DAE">
        <w:rPr>
          <w:rFonts w:ascii="Times New Roman" w:eastAsia="Times New Roman" w:hAnsi="Times New Roman" w:cs="Times New Roman"/>
          <w:b/>
          <w:sz w:val="28"/>
          <w:szCs w:val="28"/>
          <w:lang w:eastAsia="fr-FR"/>
        </w:rPr>
        <w:t>Projet de recherche documentaire</w:t>
      </w:r>
    </w:p>
    <w:p w:rsidR="00C92DAE" w:rsidRDefault="00C92DAE" w:rsidP="00FF6D33">
      <w:pPr>
        <w:spacing w:after="0" w:line="240" w:lineRule="auto"/>
        <w:jc w:val="center"/>
        <w:rPr>
          <w:rFonts w:ascii="Times New Roman" w:eastAsia="Times New Roman" w:hAnsi="Times New Roman" w:cs="Times New Roman"/>
          <w:sz w:val="28"/>
          <w:szCs w:val="28"/>
          <w:lang w:eastAsia="fr-FR"/>
        </w:rPr>
      </w:pPr>
    </w:p>
    <w:p w:rsidR="00C92DAE" w:rsidRPr="00C92DAE" w:rsidRDefault="00C92DAE" w:rsidP="00C92DAE">
      <w:p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Ref : Tassadit Amghar</w:t>
      </w:r>
    </w:p>
    <w:p w:rsidR="00C92DAE" w:rsidRPr="00C92DAE" w:rsidRDefault="00E30DDA" w:rsidP="00C92DAE">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Année : 2014</w:t>
      </w:r>
      <w:r w:rsidR="00C92DAE" w:rsidRPr="00C92DAE">
        <w:rPr>
          <w:rFonts w:ascii="Times New Roman" w:eastAsia="Times New Roman" w:hAnsi="Times New Roman" w:cs="Times New Roman"/>
          <w:lang w:eastAsia="fr-FR"/>
        </w:rPr>
        <w:t>-2015</w:t>
      </w:r>
    </w:p>
    <w:p w:rsidR="00F23970" w:rsidRPr="00C92DAE" w:rsidRDefault="00F23970" w:rsidP="002B26FF">
      <w:pPr>
        <w:spacing w:after="0" w:line="240" w:lineRule="auto"/>
        <w:rPr>
          <w:rFonts w:ascii="Times New Roman" w:eastAsia="Times New Roman" w:hAnsi="Times New Roman" w:cs="Times New Roman"/>
          <w:lang w:eastAsia="fr-FR"/>
        </w:rPr>
      </w:pPr>
    </w:p>
    <w:p w:rsidR="00B72189" w:rsidRDefault="00AC63BA" w:rsidP="00B72189">
      <w:pPr>
        <w:spacing w:after="0" w:line="240" w:lineRule="auto"/>
        <w:rPr>
          <w:rFonts w:ascii="Times New Roman" w:eastAsia="Times New Roman" w:hAnsi="Times New Roman" w:cs="Times New Roman"/>
          <w:b/>
          <w:lang w:eastAsia="fr-FR"/>
        </w:rPr>
      </w:pPr>
      <w:r w:rsidRPr="00C92DAE">
        <w:rPr>
          <w:rFonts w:ascii="Times New Roman" w:eastAsia="Times New Roman" w:hAnsi="Times New Roman" w:cs="Times New Roman"/>
          <w:b/>
          <w:lang w:eastAsia="fr-FR"/>
        </w:rPr>
        <w:t>Sujet</w:t>
      </w:r>
      <w:r w:rsidR="00FF6D33" w:rsidRPr="00C92DAE">
        <w:rPr>
          <w:rFonts w:ascii="Times New Roman" w:eastAsia="Times New Roman" w:hAnsi="Times New Roman" w:cs="Times New Roman"/>
          <w:b/>
          <w:lang w:eastAsia="fr-FR"/>
        </w:rPr>
        <w:t> :</w:t>
      </w:r>
    </w:p>
    <w:p w:rsidR="00C92DAE" w:rsidRPr="00C92DAE" w:rsidRDefault="00C92DAE" w:rsidP="00B72189">
      <w:pPr>
        <w:spacing w:after="0" w:line="240" w:lineRule="auto"/>
        <w:rPr>
          <w:rFonts w:ascii="Times New Roman" w:eastAsia="Times New Roman" w:hAnsi="Times New Roman" w:cs="Times New Roman"/>
          <w:b/>
          <w:lang w:eastAsia="fr-FR"/>
        </w:rPr>
      </w:pPr>
    </w:p>
    <w:p w:rsidR="00FF6D33" w:rsidRPr="00C92DAE" w:rsidRDefault="00AC63BA" w:rsidP="00C92DAE">
      <w:pPr>
        <w:spacing w:after="0" w:line="240" w:lineRule="auto"/>
        <w:ind w:firstLine="708"/>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Le but du projet est de vous faire comprendre les techniques fondamentales mises en œuvre dans les systèmes de recherche documentaires en réalisant la maquette d’un tel système et en l’expérimentant sur le corpus de documents fourni.</w:t>
      </w:r>
    </w:p>
    <w:p w:rsidR="00B72189" w:rsidRPr="00C92DAE" w:rsidRDefault="00AC63BA" w:rsidP="00B72189">
      <w:p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 xml:space="preserve">Le système que vous proposerez devra au minimum </w:t>
      </w:r>
    </w:p>
    <w:p w:rsidR="00C82BF6" w:rsidRPr="00C92DAE" w:rsidRDefault="00C82BF6" w:rsidP="00C82BF6">
      <w:pPr>
        <w:spacing w:after="0" w:line="240" w:lineRule="auto"/>
        <w:rPr>
          <w:rFonts w:ascii="Times New Roman" w:eastAsia="Times New Roman" w:hAnsi="Times New Roman" w:cs="Times New Roman"/>
          <w:lang w:eastAsia="fr-FR"/>
        </w:rPr>
      </w:pPr>
    </w:p>
    <w:p w:rsidR="00AC63BA" w:rsidRPr="00C92DAE" w:rsidRDefault="00AC63BA" w:rsidP="00C82BF6">
      <w:pPr>
        <w:pStyle w:val="Paragraphedeliste"/>
        <w:numPr>
          <w:ilvl w:val="0"/>
          <w:numId w:val="6"/>
        </w:num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Pouvoir effectuer les recherches correspondant au corpus de questions fourni à partir du corpus de documents donné. Vous pouvez bien entendu élargir le champ de fonctionnement de votre système à partir d’autres corpus existant sur le Web.</w:t>
      </w:r>
    </w:p>
    <w:p w:rsidR="00C82BF6" w:rsidRPr="00C92DAE" w:rsidRDefault="00313B48" w:rsidP="00C82BF6">
      <w:pPr>
        <w:pStyle w:val="Paragraphedeliste"/>
        <w:numPr>
          <w:ilvl w:val="0"/>
          <w:numId w:val="6"/>
        </w:num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Concevoir ou utiliser</w:t>
      </w:r>
      <w:r w:rsidR="009211D3" w:rsidRPr="00C92DAE">
        <w:rPr>
          <w:rFonts w:ascii="Times New Roman" w:eastAsia="Times New Roman" w:hAnsi="Times New Roman" w:cs="Times New Roman"/>
          <w:lang w:eastAsia="fr-FR"/>
        </w:rPr>
        <w:t xml:space="preserve"> </w:t>
      </w:r>
      <w:r w:rsidRPr="00C92DAE">
        <w:rPr>
          <w:rFonts w:ascii="Times New Roman" w:eastAsia="Times New Roman" w:hAnsi="Times New Roman" w:cs="Times New Roman"/>
          <w:lang w:eastAsia="fr-FR"/>
        </w:rPr>
        <w:t xml:space="preserve">une </w:t>
      </w:r>
      <w:r w:rsidR="009211D3" w:rsidRPr="00C92DAE">
        <w:rPr>
          <w:rFonts w:ascii="Times New Roman" w:eastAsia="Times New Roman" w:hAnsi="Times New Roman" w:cs="Times New Roman"/>
          <w:lang w:eastAsia="fr-FR"/>
        </w:rPr>
        <w:t xml:space="preserve">procédure de stemming. </w:t>
      </w:r>
    </w:p>
    <w:p w:rsidR="009211D3" w:rsidRPr="00C92DAE" w:rsidRDefault="009211D3" w:rsidP="00C82BF6">
      <w:pPr>
        <w:pStyle w:val="Paragraphedeliste"/>
        <w:numPr>
          <w:ilvl w:val="0"/>
          <w:numId w:val="6"/>
        </w:num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Définir ou utiliser une stop list. (</w:t>
      </w:r>
      <w:r w:rsidR="00E30DDA">
        <w:rPr>
          <w:rFonts w:ascii="Times New Roman" w:eastAsia="Times New Roman" w:hAnsi="Times New Roman" w:cs="Times New Roman"/>
          <w:lang w:eastAsia="fr-FR"/>
        </w:rPr>
        <w:t xml:space="preserve">Y figurent les </w:t>
      </w:r>
      <w:r w:rsidRPr="00C92DAE">
        <w:rPr>
          <w:rFonts w:ascii="Times New Roman" w:eastAsia="Times New Roman" w:hAnsi="Times New Roman" w:cs="Times New Roman"/>
          <w:lang w:eastAsia="fr-FR"/>
        </w:rPr>
        <w:t>mots dont l’inverse document frequency est très bas)</w:t>
      </w:r>
    </w:p>
    <w:p w:rsidR="0077650B" w:rsidRPr="00C92DAE" w:rsidRDefault="009211D3" w:rsidP="0077650B">
      <w:pPr>
        <w:pStyle w:val="Paragraphedeliste"/>
        <w:numPr>
          <w:ilvl w:val="0"/>
          <w:numId w:val="6"/>
        </w:num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 xml:space="preserve">Autoriser des formes plus ou moins complexes pour les requêtes allant des formes les plus simples (c.a.d. </w:t>
      </w:r>
      <w:r w:rsidR="00896920" w:rsidRPr="00C92DAE">
        <w:rPr>
          <w:rFonts w:ascii="Times New Roman" w:eastAsia="Times New Roman" w:hAnsi="Times New Roman" w:cs="Times New Roman"/>
          <w:lang w:eastAsia="fr-FR"/>
        </w:rPr>
        <w:t xml:space="preserve"> </w:t>
      </w:r>
      <w:r w:rsidRPr="00C92DAE">
        <w:rPr>
          <w:rFonts w:ascii="Times New Roman" w:eastAsia="Times New Roman" w:hAnsi="Times New Roman" w:cs="Times New Roman"/>
          <w:lang w:eastAsia="fr-FR"/>
        </w:rPr>
        <w:t xml:space="preserve">requêtes composées </w:t>
      </w:r>
      <w:r w:rsidR="00E30DDA">
        <w:rPr>
          <w:rFonts w:ascii="Times New Roman" w:eastAsia="Times New Roman" w:hAnsi="Times New Roman" w:cs="Times New Roman"/>
          <w:lang w:eastAsia="fr-FR"/>
        </w:rPr>
        <w:t xml:space="preserve">d’une union ou d’une conjonction </w:t>
      </w:r>
      <w:r w:rsidRPr="00C92DAE">
        <w:rPr>
          <w:rFonts w:ascii="Times New Roman" w:eastAsia="Times New Roman" w:hAnsi="Times New Roman" w:cs="Times New Roman"/>
          <w:lang w:eastAsia="fr-FR"/>
        </w:rPr>
        <w:t>de termes simples</w:t>
      </w:r>
      <w:r w:rsidR="00896920" w:rsidRPr="00C92DAE">
        <w:rPr>
          <w:rFonts w:ascii="Times New Roman" w:eastAsia="Times New Roman" w:hAnsi="Times New Roman" w:cs="Times New Roman"/>
          <w:lang w:eastAsia="fr-FR"/>
        </w:rPr>
        <w:t xml:space="preserve">) </w:t>
      </w:r>
      <w:r w:rsidRPr="00C92DAE">
        <w:rPr>
          <w:rFonts w:ascii="Times New Roman" w:eastAsia="Times New Roman" w:hAnsi="Times New Roman" w:cs="Times New Roman"/>
          <w:lang w:eastAsia="fr-FR"/>
        </w:rPr>
        <w:t xml:space="preserve">aux plus sophistiquées </w:t>
      </w:r>
      <w:r w:rsidR="00896920" w:rsidRPr="00C92DAE">
        <w:rPr>
          <w:rFonts w:ascii="Times New Roman" w:eastAsia="Times New Roman" w:hAnsi="Times New Roman" w:cs="Times New Roman"/>
          <w:lang w:eastAsia="fr-FR"/>
        </w:rPr>
        <w:t>(</w:t>
      </w:r>
      <w:r w:rsidRPr="00C92DAE">
        <w:rPr>
          <w:rFonts w:ascii="Times New Roman" w:eastAsia="Times New Roman" w:hAnsi="Times New Roman" w:cs="Times New Roman"/>
          <w:lang w:eastAsia="fr-FR"/>
        </w:rPr>
        <w:t xml:space="preserve">c.a.d. </w:t>
      </w:r>
      <w:r w:rsidR="00896920" w:rsidRPr="00C92DAE">
        <w:rPr>
          <w:rFonts w:ascii="Times New Roman" w:eastAsia="Times New Roman" w:hAnsi="Times New Roman" w:cs="Times New Roman"/>
          <w:lang w:eastAsia="fr-FR"/>
        </w:rPr>
        <w:t>,</w:t>
      </w:r>
      <w:r w:rsidR="00340730">
        <w:rPr>
          <w:rFonts w:ascii="Times New Roman" w:eastAsia="Times New Roman" w:hAnsi="Times New Roman" w:cs="Times New Roman"/>
          <w:lang w:eastAsia="fr-FR"/>
        </w:rPr>
        <w:t xml:space="preserve"> les</w:t>
      </w:r>
      <w:r w:rsidR="00896920" w:rsidRPr="00C92DAE">
        <w:rPr>
          <w:rFonts w:ascii="Times New Roman" w:eastAsia="Times New Roman" w:hAnsi="Times New Roman" w:cs="Times New Roman"/>
          <w:lang w:eastAsia="fr-FR"/>
        </w:rPr>
        <w:t xml:space="preserve"> </w:t>
      </w:r>
      <w:r w:rsidRPr="00C92DAE">
        <w:rPr>
          <w:rFonts w:ascii="Times New Roman" w:eastAsia="Times New Roman" w:hAnsi="Times New Roman" w:cs="Times New Roman"/>
          <w:lang w:eastAsia="fr-FR"/>
        </w:rPr>
        <w:t>« </w:t>
      </w:r>
      <w:r w:rsidR="00896920" w:rsidRPr="00C92DAE">
        <w:rPr>
          <w:rFonts w:ascii="Times New Roman" w:eastAsia="Times New Roman" w:hAnsi="Times New Roman" w:cs="Times New Roman"/>
          <w:lang w:eastAsia="fr-FR"/>
        </w:rPr>
        <w:t>phrasal queries</w:t>
      </w:r>
      <w:r w:rsidRPr="00C92DAE">
        <w:rPr>
          <w:rFonts w:ascii="Times New Roman" w:eastAsia="Times New Roman" w:hAnsi="Times New Roman" w:cs="Times New Roman"/>
          <w:lang w:eastAsia="fr-FR"/>
        </w:rPr>
        <w:t> »</w:t>
      </w:r>
      <w:r w:rsidR="00340730">
        <w:rPr>
          <w:rFonts w:ascii="Times New Roman" w:eastAsia="Times New Roman" w:hAnsi="Times New Roman" w:cs="Times New Roman"/>
          <w:lang w:eastAsia="fr-FR"/>
        </w:rPr>
        <w:t xml:space="preserve"> requêtes composées d’une suite de mots devant apparaître de façon consécutive dans les documents </w:t>
      </w:r>
      <w:r w:rsidRPr="00C92DAE">
        <w:rPr>
          <w:rFonts w:ascii="Times New Roman" w:eastAsia="Times New Roman" w:hAnsi="Times New Roman" w:cs="Times New Roman"/>
          <w:lang w:eastAsia="fr-FR"/>
        </w:rPr>
        <w:t>,</w:t>
      </w:r>
      <w:r w:rsidR="00340730">
        <w:rPr>
          <w:rFonts w:ascii="Times New Roman" w:eastAsia="Times New Roman" w:hAnsi="Times New Roman" w:cs="Times New Roman"/>
          <w:lang w:eastAsia="fr-FR"/>
        </w:rPr>
        <w:t xml:space="preserve">  prise en compte de formules logiques plus ou moins complexes, présence du caractères jocker * dans les termes de la requête,   </w:t>
      </w:r>
      <w:r w:rsidRPr="00C92DAE">
        <w:rPr>
          <w:rFonts w:ascii="Times New Roman" w:eastAsia="Times New Roman" w:hAnsi="Times New Roman" w:cs="Times New Roman"/>
          <w:lang w:eastAsia="fr-FR"/>
        </w:rPr>
        <w:t>recherche tolérante permettant d’accepter des fautes d’orthographe</w:t>
      </w:r>
      <w:r w:rsidR="00E30DDA">
        <w:rPr>
          <w:rFonts w:ascii="Times New Roman" w:eastAsia="Times New Roman" w:hAnsi="Times New Roman" w:cs="Times New Roman"/>
          <w:lang w:eastAsia="fr-FR"/>
        </w:rPr>
        <w:t>, par exemple</w:t>
      </w:r>
      <w:r w:rsidR="00896920" w:rsidRPr="00C92DAE">
        <w:rPr>
          <w:rFonts w:ascii="Times New Roman" w:eastAsia="Times New Roman" w:hAnsi="Times New Roman" w:cs="Times New Roman"/>
          <w:lang w:eastAsia="fr-FR"/>
        </w:rPr>
        <w:t xml:space="preserve">) </w:t>
      </w:r>
    </w:p>
    <w:p w:rsidR="0077650B" w:rsidRPr="00C92DAE" w:rsidRDefault="009211D3" w:rsidP="0077650B">
      <w:pPr>
        <w:pStyle w:val="Paragraphedeliste"/>
        <w:numPr>
          <w:ilvl w:val="0"/>
          <w:numId w:val="6"/>
        </w:num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Disposer d’une interface conviviale permettant à l’utilisateur de fournir sa requête et d’accéder facilement aux résultats (par exemple en surlignant dans les doc</w:t>
      </w:r>
      <w:r w:rsidR="00C92DAE" w:rsidRPr="00C92DAE">
        <w:rPr>
          <w:rFonts w:ascii="Times New Roman" w:eastAsia="Times New Roman" w:hAnsi="Times New Roman" w:cs="Times New Roman"/>
          <w:lang w:eastAsia="fr-FR"/>
        </w:rPr>
        <w:t>uments les termes de la requête</w:t>
      </w:r>
      <w:r w:rsidRPr="00C92DAE">
        <w:rPr>
          <w:rFonts w:ascii="Times New Roman" w:eastAsia="Times New Roman" w:hAnsi="Times New Roman" w:cs="Times New Roman"/>
          <w:lang w:eastAsia="fr-FR"/>
        </w:rPr>
        <w:t>)</w:t>
      </w:r>
    </w:p>
    <w:p w:rsidR="0077650B" w:rsidRPr="00C92DAE" w:rsidRDefault="0077650B" w:rsidP="0077650B">
      <w:pPr>
        <w:pStyle w:val="Paragraphedeliste"/>
        <w:spacing w:after="0" w:line="240" w:lineRule="auto"/>
        <w:rPr>
          <w:rFonts w:ascii="Times New Roman" w:eastAsia="Times New Roman" w:hAnsi="Times New Roman" w:cs="Times New Roman"/>
          <w:lang w:eastAsia="fr-FR"/>
        </w:rPr>
      </w:pPr>
    </w:p>
    <w:p w:rsidR="00FF6D33" w:rsidRPr="00C92DAE" w:rsidRDefault="009211D3" w:rsidP="00FF6D33">
      <w:pPr>
        <w:pStyle w:val="Paragraphedeliste"/>
        <w:numPr>
          <w:ilvl w:val="0"/>
          <w:numId w:val="6"/>
        </w:num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 xml:space="preserve">Vous pourrez de plus fournir des extensions à votre </w:t>
      </w:r>
      <w:r w:rsidR="00C92DAE" w:rsidRPr="00C92DAE">
        <w:rPr>
          <w:rFonts w:ascii="Times New Roman" w:eastAsia="Times New Roman" w:hAnsi="Times New Roman" w:cs="Times New Roman"/>
          <w:lang w:eastAsia="fr-FR"/>
        </w:rPr>
        <w:t>système :</w:t>
      </w:r>
    </w:p>
    <w:p w:rsidR="00F23970" w:rsidRPr="00C92DAE" w:rsidRDefault="009211D3" w:rsidP="00C92DAE">
      <w:pPr>
        <w:pStyle w:val="Paragraphedeliste"/>
        <w:numPr>
          <w:ilvl w:val="0"/>
          <w:numId w:val="9"/>
        </w:numPr>
        <w:spacing w:after="0" w:line="240" w:lineRule="auto"/>
        <w:ind w:left="1276"/>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En élargissant le type de requêtes qu</w:t>
      </w:r>
      <w:r w:rsidR="00FB1594" w:rsidRPr="00C92DAE">
        <w:rPr>
          <w:rFonts w:ascii="Times New Roman" w:eastAsia="Times New Roman" w:hAnsi="Times New Roman" w:cs="Times New Roman"/>
          <w:lang w:eastAsia="fr-FR"/>
        </w:rPr>
        <w:t>e votre système</w:t>
      </w:r>
      <w:r w:rsidRPr="00C92DAE">
        <w:rPr>
          <w:rFonts w:ascii="Times New Roman" w:eastAsia="Times New Roman" w:hAnsi="Times New Roman" w:cs="Times New Roman"/>
          <w:lang w:eastAsia="fr-FR"/>
        </w:rPr>
        <w:t xml:space="preserve"> accepte</w:t>
      </w:r>
    </w:p>
    <w:p w:rsidR="00FF6D33" w:rsidRPr="00C92DAE" w:rsidRDefault="00FB1594" w:rsidP="00C92DAE">
      <w:pPr>
        <w:pStyle w:val="Paragraphedeliste"/>
        <w:numPr>
          <w:ilvl w:val="0"/>
          <w:numId w:val="9"/>
        </w:numPr>
        <w:spacing w:after="0" w:line="240" w:lineRule="auto"/>
        <w:ind w:left="1276"/>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Fournir les réponses du système en ordonnant les documents résultats par ordre décroissant de pertinence</w:t>
      </w:r>
    </w:p>
    <w:p w:rsidR="00FF6D33" w:rsidRPr="00C92DAE" w:rsidRDefault="00FB1594" w:rsidP="00C92DAE">
      <w:pPr>
        <w:pStyle w:val="Paragraphedeliste"/>
        <w:numPr>
          <w:ilvl w:val="0"/>
          <w:numId w:val="9"/>
        </w:numPr>
        <w:spacing w:after="0" w:line="240" w:lineRule="auto"/>
        <w:ind w:left="1276"/>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 xml:space="preserve">Permettre l’utilisation de différentes </w:t>
      </w:r>
      <w:r w:rsidR="00C92DAE" w:rsidRPr="00C92DAE">
        <w:rPr>
          <w:rFonts w:ascii="Times New Roman" w:eastAsia="Times New Roman" w:hAnsi="Times New Roman" w:cs="Times New Roman"/>
          <w:lang w:eastAsia="fr-FR"/>
        </w:rPr>
        <w:t>mesures</w:t>
      </w:r>
      <w:r w:rsidRPr="00C92DAE">
        <w:rPr>
          <w:rFonts w:ascii="Times New Roman" w:eastAsia="Times New Roman" w:hAnsi="Times New Roman" w:cs="Times New Roman"/>
          <w:lang w:eastAsia="fr-FR"/>
        </w:rPr>
        <w:t xml:space="preserve"> de similarité entre documents et requêtes</w:t>
      </w:r>
    </w:p>
    <w:p w:rsidR="00FF6D33" w:rsidRPr="00C92DAE" w:rsidRDefault="00FF6D33" w:rsidP="00C92DAE">
      <w:pPr>
        <w:pStyle w:val="Paragraphedeliste"/>
        <w:numPr>
          <w:ilvl w:val="0"/>
          <w:numId w:val="9"/>
        </w:numPr>
        <w:spacing w:after="0" w:line="240" w:lineRule="auto"/>
        <w:ind w:left="1276"/>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w:t>
      </w:r>
    </w:p>
    <w:p w:rsidR="003E45BF" w:rsidRPr="00C92DAE" w:rsidRDefault="00FB1594" w:rsidP="002B26FF">
      <w:pPr>
        <w:spacing w:after="0" w:line="240" w:lineRule="auto"/>
        <w:rPr>
          <w:rFonts w:ascii="Times New Roman" w:eastAsia="Times New Roman" w:hAnsi="Times New Roman" w:cs="Times New Roman"/>
          <w:b/>
          <w:lang w:eastAsia="fr-FR"/>
        </w:rPr>
      </w:pPr>
      <w:r w:rsidRPr="00C92DAE">
        <w:rPr>
          <w:rFonts w:ascii="Times New Roman" w:eastAsia="Times New Roman" w:hAnsi="Times New Roman" w:cs="Times New Roman"/>
          <w:b/>
          <w:lang w:eastAsia="fr-FR"/>
        </w:rPr>
        <w:t xml:space="preserve">Ce que vous devrez fournir </w:t>
      </w:r>
    </w:p>
    <w:p w:rsidR="00626CDA" w:rsidRPr="00C92DAE" w:rsidRDefault="00626CDA" w:rsidP="00C92DAE">
      <w:pPr>
        <w:spacing w:after="0" w:line="240" w:lineRule="auto"/>
        <w:rPr>
          <w:rFonts w:ascii="Times New Roman" w:eastAsia="Times New Roman" w:hAnsi="Times New Roman" w:cs="Times New Roman"/>
          <w:b/>
          <w:lang w:eastAsia="fr-FR"/>
        </w:rPr>
      </w:pPr>
    </w:p>
    <w:p w:rsidR="003E45BF" w:rsidRPr="00C92DAE" w:rsidRDefault="00FB1594" w:rsidP="002B26FF">
      <w:p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b/>
          <w:lang w:eastAsia="fr-FR"/>
        </w:rPr>
        <w:t xml:space="preserve">Un </w:t>
      </w:r>
      <w:r w:rsidR="00C92DAE" w:rsidRPr="00C92DAE">
        <w:rPr>
          <w:rFonts w:ascii="Times New Roman" w:eastAsia="Times New Roman" w:hAnsi="Times New Roman" w:cs="Times New Roman"/>
          <w:b/>
          <w:lang w:eastAsia="fr-FR"/>
        </w:rPr>
        <w:t xml:space="preserve">rapport </w:t>
      </w:r>
      <w:r w:rsidR="00C92DAE" w:rsidRPr="00C92DAE">
        <w:rPr>
          <w:rFonts w:ascii="Times New Roman" w:eastAsia="Times New Roman" w:hAnsi="Times New Roman" w:cs="Times New Roman"/>
          <w:lang w:eastAsia="fr-FR"/>
        </w:rPr>
        <w:t>:</w:t>
      </w:r>
    </w:p>
    <w:p w:rsidR="002B26FF" w:rsidRPr="00C92DAE" w:rsidRDefault="00FB1594" w:rsidP="00C92DAE">
      <w:pPr>
        <w:spacing w:after="0" w:line="240" w:lineRule="auto"/>
        <w:ind w:firstLine="708"/>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 xml:space="preserve">Il ne doit pas </w:t>
      </w:r>
      <w:r w:rsidR="00086F34" w:rsidRPr="00C92DAE">
        <w:rPr>
          <w:rFonts w:ascii="Times New Roman" w:eastAsia="Times New Roman" w:hAnsi="Times New Roman" w:cs="Times New Roman"/>
          <w:lang w:eastAsia="fr-FR"/>
        </w:rPr>
        <w:t>excéder</w:t>
      </w:r>
      <w:r w:rsidRPr="00C92DAE">
        <w:rPr>
          <w:rFonts w:ascii="Times New Roman" w:eastAsia="Times New Roman" w:hAnsi="Times New Roman" w:cs="Times New Roman"/>
          <w:lang w:eastAsia="fr-FR"/>
        </w:rPr>
        <w:t xml:space="preserve"> 20 pages qui décrivent le fonctionnement du système : L’indexation</w:t>
      </w:r>
      <w:r w:rsidR="002B26FF" w:rsidRPr="00C92DAE">
        <w:rPr>
          <w:rFonts w:ascii="Times New Roman" w:eastAsia="Times New Roman" w:hAnsi="Times New Roman" w:cs="Times New Roman"/>
          <w:lang w:eastAsia="fr-FR"/>
        </w:rPr>
        <w:t xml:space="preserve">, </w:t>
      </w:r>
      <w:r w:rsidRPr="00C92DAE">
        <w:rPr>
          <w:rFonts w:ascii="Times New Roman" w:eastAsia="Times New Roman" w:hAnsi="Times New Roman" w:cs="Times New Roman"/>
          <w:lang w:eastAsia="fr-FR"/>
        </w:rPr>
        <w:t>le traitement des requêtes</w:t>
      </w:r>
      <w:r w:rsidR="002B26FF" w:rsidRPr="00C92DAE">
        <w:rPr>
          <w:rFonts w:ascii="Times New Roman" w:eastAsia="Times New Roman" w:hAnsi="Times New Roman" w:cs="Times New Roman"/>
          <w:lang w:eastAsia="fr-FR"/>
        </w:rPr>
        <w:t xml:space="preserve">, </w:t>
      </w:r>
      <w:r w:rsidRPr="00C92DAE">
        <w:rPr>
          <w:rFonts w:ascii="Times New Roman" w:eastAsia="Times New Roman" w:hAnsi="Times New Roman" w:cs="Times New Roman"/>
          <w:lang w:eastAsia="fr-FR"/>
        </w:rPr>
        <w:t xml:space="preserve">et </w:t>
      </w:r>
      <w:r w:rsidR="00E30DDA">
        <w:rPr>
          <w:rFonts w:ascii="Times New Roman" w:eastAsia="Times New Roman" w:hAnsi="Times New Roman" w:cs="Times New Roman"/>
          <w:lang w:eastAsia="fr-FR"/>
        </w:rPr>
        <w:t xml:space="preserve">le cas échéant, </w:t>
      </w:r>
      <w:r w:rsidRPr="00C92DAE">
        <w:rPr>
          <w:rFonts w:ascii="Times New Roman" w:eastAsia="Times New Roman" w:hAnsi="Times New Roman" w:cs="Times New Roman"/>
          <w:lang w:eastAsia="fr-FR"/>
        </w:rPr>
        <w:t xml:space="preserve"> la façon dont le système évalue la pertinence des documents.</w:t>
      </w:r>
    </w:p>
    <w:p w:rsidR="002B26FF" w:rsidRPr="00C92DAE" w:rsidRDefault="002B26FF" w:rsidP="002B26FF">
      <w:pPr>
        <w:spacing w:after="0" w:line="240" w:lineRule="auto"/>
        <w:rPr>
          <w:rFonts w:ascii="Times New Roman" w:eastAsia="Times New Roman" w:hAnsi="Times New Roman" w:cs="Times New Roman"/>
          <w:lang w:eastAsia="fr-FR"/>
        </w:rPr>
      </w:pPr>
    </w:p>
    <w:p w:rsidR="00626CDA" w:rsidRPr="00C92DAE" w:rsidRDefault="00086F34" w:rsidP="00400B8E">
      <w:pPr>
        <w:spacing w:after="0" w:line="240" w:lineRule="auto"/>
        <w:rPr>
          <w:rFonts w:ascii="Times New Roman" w:eastAsia="Times New Roman" w:hAnsi="Times New Roman" w:cs="Times New Roman"/>
          <w:b/>
          <w:lang w:eastAsia="fr-FR"/>
        </w:rPr>
      </w:pPr>
      <w:r w:rsidRPr="00C92DAE">
        <w:rPr>
          <w:rFonts w:ascii="Times New Roman" w:eastAsia="Times New Roman" w:hAnsi="Times New Roman" w:cs="Times New Roman"/>
          <w:b/>
          <w:lang w:eastAsia="fr-FR"/>
        </w:rPr>
        <w:t>Présentation orale</w:t>
      </w:r>
      <w:r w:rsidR="00626CDA" w:rsidRPr="00C92DAE">
        <w:rPr>
          <w:rFonts w:ascii="Times New Roman" w:eastAsia="Times New Roman" w:hAnsi="Times New Roman" w:cs="Times New Roman"/>
          <w:b/>
          <w:lang w:eastAsia="fr-FR"/>
        </w:rPr>
        <w:t> :</w:t>
      </w:r>
    </w:p>
    <w:p w:rsidR="00FF6D33" w:rsidRPr="00C92DAE" w:rsidRDefault="00FF6D33" w:rsidP="00400B8E">
      <w:p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 xml:space="preserve"> </w:t>
      </w:r>
    </w:p>
    <w:p w:rsidR="00086F34" w:rsidRPr="00C92DAE" w:rsidRDefault="00086F34" w:rsidP="00C92DAE">
      <w:pPr>
        <w:spacing w:after="0" w:line="240" w:lineRule="auto"/>
        <w:ind w:firstLine="708"/>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 xml:space="preserve">Vous devrez prévoir une présentation orale </w:t>
      </w:r>
      <w:r w:rsidR="00E30DDA" w:rsidRPr="00C92DAE">
        <w:rPr>
          <w:rFonts w:ascii="Times New Roman" w:eastAsia="Times New Roman" w:hAnsi="Times New Roman" w:cs="Times New Roman"/>
          <w:lang w:eastAsia="fr-FR"/>
        </w:rPr>
        <w:t xml:space="preserve">d’une durée de 15’  </w:t>
      </w:r>
      <w:r w:rsidRPr="00C92DAE">
        <w:rPr>
          <w:rFonts w:ascii="Times New Roman" w:eastAsia="Times New Roman" w:hAnsi="Times New Roman" w:cs="Times New Roman"/>
          <w:lang w:eastAsia="fr-FR"/>
        </w:rPr>
        <w:t>illustrée par des transparents</w:t>
      </w:r>
      <w:r w:rsidR="00E30DDA">
        <w:rPr>
          <w:rFonts w:ascii="Times New Roman" w:eastAsia="Times New Roman" w:hAnsi="Times New Roman" w:cs="Times New Roman"/>
          <w:lang w:eastAsia="fr-FR"/>
        </w:rPr>
        <w:t xml:space="preserve"> et </w:t>
      </w:r>
      <w:r w:rsidRPr="00C92DAE">
        <w:rPr>
          <w:rFonts w:ascii="Times New Roman" w:eastAsia="Times New Roman" w:hAnsi="Times New Roman" w:cs="Times New Roman"/>
          <w:lang w:eastAsia="fr-FR"/>
        </w:rPr>
        <w:t xml:space="preserve"> au cours de laquelle chacun des participants au projet devra intervenir. </w:t>
      </w:r>
    </w:p>
    <w:p w:rsidR="00F700C7" w:rsidRPr="00C92DAE" w:rsidRDefault="00A02893" w:rsidP="00A02893">
      <w:p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 xml:space="preserve">Vous y </w:t>
      </w:r>
      <w:r w:rsidR="00E30DDA">
        <w:rPr>
          <w:rFonts w:ascii="Times New Roman" w:eastAsia="Times New Roman" w:hAnsi="Times New Roman" w:cs="Times New Roman"/>
          <w:lang w:eastAsia="fr-FR"/>
        </w:rPr>
        <w:t xml:space="preserve">présenterez rapidement </w:t>
      </w:r>
      <w:r w:rsidRPr="00C92DAE">
        <w:rPr>
          <w:rFonts w:ascii="Times New Roman" w:eastAsia="Times New Roman" w:hAnsi="Times New Roman" w:cs="Times New Roman"/>
          <w:lang w:eastAsia="fr-FR"/>
        </w:rPr>
        <w:t xml:space="preserve"> </w:t>
      </w:r>
      <w:r w:rsidR="00E30DDA">
        <w:rPr>
          <w:rFonts w:ascii="Times New Roman" w:eastAsia="Times New Roman" w:hAnsi="Times New Roman" w:cs="Times New Roman"/>
          <w:lang w:eastAsia="fr-FR"/>
        </w:rPr>
        <w:t>l</w:t>
      </w:r>
      <w:r w:rsidR="00086F34" w:rsidRPr="00C92DAE">
        <w:rPr>
          <w:rFonts w:ascii="Times New Roman" w:eastAsia="Times New Roman" w:hAnsi="Times New Roman" w:cs="Times New Roman"/>
          <w:lang w:eastAsia="fr-FR"/>
        </w:rPr>
        <w:t>e modèle choisi</w:t>
      </w:r>
      <w:r w:rsidR="00E30DDA">
        <w:rPr>
          <w:rFonts w:ascii="Times New Roman" w:eastAsia="Times New Roman" w:hAnsi="Times New Roman" w:cs="Times New Roman"/>
          <w:lang w:eastAsia="fr-FR"/>
        </w:rPr>
        <w:t xml:space="preserve"> (booléen, vectoriel, ….)</w:t>
      </w:r>
      <w:r w:rsidR="00086F34" w:rsidRPr="00C92DAE">
        <w:rPr>
          <w:rFonts w:ascii="Times New Roman" w:eastAsia="Times New Roman" w:hAnsi="Times New Roman" w:cs="Times New Roman"/>
          <w:lang w:eastAsia="fr-FR"/>
        </w:rPr>
        <w:t xml:space="preserve">, la façon </w:t>
      </w:r>
      <w:r w:rsidRPr="00C92DAE">
        <w:rPr>
          <w:rFonts w:ascii="Times New Roman" w:eastAsia="Times New Roman" w:hAnsi="Times New Roman" w:cs="Times New Roman"/>
          <w:lang w:eastAsia="fr-FR"/>
        </w:rPr>
        <w:t>don</w:t>
      </w:r>
      <w:r w:rsidR="00086F34" w:rsidRPr="00C92DAE">
        <w:rPr>
          <w:rFonts w:ascii="Times New Roman" w:eastAsia="Times New Roman" w:hAnsi="Times New Roman" w:cs="Times New Roman"/>
          <w:lang w:eastAsia="fr-FR"/>
        </w:rPr>
        <w:t xml:space="preserve">t il a été </w:t>
      </w:r>
      <w:r w:rsidR="00123EA6" w:rsidRPr="00C92DAE">
        <w:rPr>
          <w:rFonts w:ascii="Times New Roman" w:eastAsia="Times New Roman" w:hAnsi="Times New Roman" w:cs="Times New Roman"/>
          <w:lang w:eastAsia="fr-FR"/>
        </w:rPr>
        <w:t xml:space="preserve"> </w:t>
      </w:r>
      <w:r w:rsidR="00086F34" w:rsidRPr="00C92DAE">
        <w:rPr>
          <w:rFonts w:ascii="Times New Roman" w:eastAsia="Times New Roman" w:hAnsi="Times New Roman" w:cs="Times New Roman"/>
          <w:lang w:eastAsia="fr-FR"/>
        </w:rPr>
        <w:t>implément</w:t>
      </w:r>
      <w:r w:rsidRPr="00C92DAE">
        <w:rPr>
          <w:rFonts w:ascii="Times New Roman" w:eastAsia="Times New Roman" w:hAnsi="Times New Roman" w:cs="Times New Roman"/>
          <w:lang w:eastAsia="fr-FR"/>
        </w:rPr>
        <w:t>é</w:t>
      </w:r>
      <w:r w:rsidR="00123EA6" w:rsidRPr="00C92DAE">
        <w:rPr>
          <w:rFonts w:ascii="Times New Roman" w:eastAsia="Times New Roman" w:hAnsi="Times New Roman" w:cs="Times New Roman"/>
          <w:lang w:eastAsia="fr-FR"/>
        </w:rPr>
        <w:t xml:space="preserve">, </w:t>
      </w:r>
      <w:r w:rsidR="00086F34" w:rsidRPr="00C92DAE">
        <w:rPr>
          <w:rFonts w:ascii="Times New Roman" w:eastAsia="Times New Roman" w:hAnsi="Times New Roman" w:cs="Times New Roman"/>
          <w:lang w:eastAsia="fr-FR"/>
        </w:rPr>
        <w:t xml:space="preserve"> le type des </w:t>
      </w:r>
      <w:r w:rsidRPr="00C92DAE">
        <w:rPr>
          <w:rFonts w:ascii="Times New Roman" w:eastAsia="Times New Roman" w:hAnsi="Times New Roman" w:cs="Times New Roman"/>
          <w:lang w:eastAsia="fr-FR"/>
        </w:rPr>
        <w:t xml:space="preserve">requêtes acceptées par votre système et la façon dont le </w:t>
      </w:r>
      <w:r w:rsidR="00C92DAE" w:rsidRPr="00C92DAE">
        <w:rPr>
          <w:rFonts w:ascii="Times New Roman" w:eastAsia="Times New Roman" w:hAnsi="Times New Roman" w:cs="Times New Roman"/>
          <w:lang w:eastAsia="fr-FR"/>
        </w:rPr>
        <w:t>système</w:t>
      </w:r>
      <w:r w:rsidRPr="00C92DAE">
        <w:rPr>
          <w:rFonts w:ascii="Times New Roman" w:eastAsia="Times New Roman" w:hAnsi="Times New Roman" w:cs="Times New Roman"/>
          <w:lang w:eastAsia="fr-FR"/>
        </w:rPr>
        <w:t xml:space="preserve"> traite chacun des types, etc.</w:t>
      </w:r>
    </w:p>
    <w:p w:rsidR="004E2ED2" w:rsidRPr="00C92DAE" w:rsidRDefault="00A02893" w:rsidP="00A02893">
      <w:pPr>
        <w:spacing w:after="0" w:line="240" w:lineRule="auto"/>
        <w:rPr>
          <w:rFonts w:ascii="Times New Roman" w:eastAsia="Times New Roman" w:hAnsi="Times New Roman" w:cs="Times New Roman"/>
          <w:lang w:eastAsia="fr-FR"/>
        </w:rPr>
      </w:pPr>
      <w:r w:rsidRPr="00C92DAE">
        <w:rPr>
          <w:rFonts w:ascii="Times New Roman" w:eastAsia="Times New Roman" w:hAnsi="Times New Roman" w:cs="Times New Roman"/>
          <w:lang w:eastAsia="fr-FR"/>
        </w:rPr>
        <w:t xml:space="preserve">Une démonstration  mettant en avant les points forts de votre </w:t>
      </w:r>
      <w:r w:rsidR="00C92DAE" w:rsidRPr="00C92DAE">
        <w:rPr>
          <w:rFonts w:ascii="Times New Roman" w:eastAsia="Times New Roman" w:hAnsi="Times New Roman" w:cs="Times New Roman"/>
          <w:lang w:eastAsia="fr-FR"/>
        </w:rPr>
        <w:t>réalisation</w:t>
      </w:r>
      <w:r w:rsidRPr="00C92DAE">
        <w:rPr>
          <w:rFonts w:ascii="Times New Roman" w:eastAsia="Times New Roman" w:hAnsi="Times New Roman" w:cs="Times New Roman"/>
          <w:lang w:eastAsia="fr-FR"/>
        </w:rPr>
        <w:t xml:space="preserve"> devra accompagner la présentation</w:t>
      </w:r>
      <w:r w:rsidR="00400B8E" w:rsidRPr="00C92DAE">
        <w:rPr>
          <w:rFonts w:ascii="Times New Roman" w:eastAsia="Times New Roman" w:hAnsi="Times New Roman" w:cs="Times New Roman"/>
          <w:lang w:eastAsia="fr-FR"/>
        </w:rPr>
        <w:t xml:space="preserve">. </w:t>
      </w:r>
    </w:p>
    <w:p w:rsidR="004E2ED2" w:rsidRPr="00C92DAE" w:rsidRDefault="004E2ED2" w:rsidP="004E2ED2">
      <w:pPr>
        <w:spacing w:after="0" w:line="240" w:lineRule="auto"/>
        <w:rPr>
          <w:rFonts w:ascii="Times New Roman" w:eastAsia="Times New Roman" w:hAnsi="Times New Roman" w:cs="Times New Roman"/>
          <w:lang w:eastAsia="fr-FR"/>
        </w:rPr>
      </w:pPr>
    </w:p>
    <w:p w:rsidR="004E2ED2" w:rsidRDefault="00086F34" w:rsidP="004E2ED2">
      <w:pPr>
        <w:spacing w:after="0" w:line="240" w:lineRule="auto"/>
        <w:rPr>
          <w:rFonts w:ascii="Times New Roman" w:eastAsia="Times New Roman" w:hAnsi="Times New Roman" w:cs="Times New Roman"/>
          <w:b/>
          <w:lang w:eastAsia="fr-FR"/>
        </w:rPr>
      </w:pPr>
      <w:r w:rsidRPr="00C92DAE">
        <w:rPr>
          <w:rFonts w:ascii="Times New Roman" w:eastAsia="Times New Roman" w:hAnsi="Times New Roman" w:cs="Times New Roman"/>
          <w:b/>
          <w:lang w:eastAsia="fr-FR"/>
        </w:rPr>
        <w:t xml:space="preserve">Quelques liens </w:t>
      </w:r>
      <w:r w:rsidR="00C92DAE">
        <w:rPr>
          <w:rFonts w:ascii="Times New Roman" w:eastAsia="Times New Roman" w:hAnsi="Times New Roman" w:cs="Times New Roman"/>
          <w:b/>
          <w:lang w:eastAsia="fr-FR"/>
        </w:rPr>
        <w:t xml:space="preserve">susceptibles de vous être utiles </w:t>
      </w:r>
      <w:r w:rsidR="004E2ED2" w:rsidRPr="00C92DAE">
        <w:rPr>
          <w:rFonts w:ascii="Times New Roman" w:eastAsia="Times New Roman" w:hAnsi="Times New Roman" w:cs="Times New Roman"/>
          <w:b/>
          <w:lang w:eastAsia="fr-FR"/>
        </w:rPr>
        <w:t>:</w:t>
      </w:r>
    </w:p>
    <w:p w:rsidR="00C92DAE" w:rsidRPr="00C92DAE" w:rsidRDefault="00C92DAE" w:rsidP="004E2ED2">
      <w:pPr>
        <w:spacing w:after="0" w:line="240" w:lineRule="auto"/>
        <w:rPr>
          <w:rFonts w:ascii="Times New Roman" w:eastAsia="Times New Roman" w:hAnsi="Times New Roman" w:cs="Times New Roman"/>
          <w:b/>
          <w:lang w:eastAsia="fr-FR"/>
        </w:rPr>
      </w:pPr>
    </w:p>
    <w:p w:rsidR="004E2ED2" w:rsidRPr="00C92DAE" w:rsidRDefault="004E2ED2" w:rsidP="00655275">
      <w:pPr>
        <w:tabs>
          <w:tab w:val="left" w:pos="142"/>
        </w:tabs>
        <w:spacing w:after="0" w:line="240" w:lineRule="auto"/>
        <w:rPr>
          <w:rFonts w:ascii="Times New Roman" w:eastAsia="Times New Roman" w:hAnsi="Times New Roman" w:cs="Times New Roman"/>
          <w:lang w:val="en-US" w:eastAsia="fr-FR"/>
        </w:rPr>
      </w:pPr>
      <w:r w:rsidRPr="00C92DAE">
        <w:rPr>
          <w:rFonts w:ascii="Times New Roman" w:eastAsia="Times New Roman" w:hAnsi="Times New Roman" w:cs="Times New Roman"/>
          <w:lang w:eastAsia="fr-FR"/>
        </w:rPr>
        <w:tab/>
      </w:r>
      <w:hyperlink r:id="rId5" w:history="1">
        <w:r w:rsidRPr="00C92DAE">
          <w:rPr>
            <w:rStyle w:val="Lienhypertexte"/>
            <w:rFonts w:ascii="Times New Roman" w:eastAsia="Times New Roman" w:hAnsi="Times New Roman" w:cs="Times New Roman"/>
            <w:lang w:val="en-US" w:eastAsia="fr-FR"/>
          </w:rPr>
          <w:t>http://tartarus.org/~martin/PorterStemmer/</w:t>
        </w:r>
      </w:hyperlink>
      <w:r w:rsidRPr="00C92DAE">
        <w:rPr>
          <w:rFonts w:ascii="Times New Roman" w:eastAsia="Times New Roman" w:hAnsi="Times New Roman" w:cs="Times New Roman"/>
          <w:lang w:val="en-US" w:eastAsia="fr-FR"/>
        </w:rPr>
        <w:t xml:space="preserve"> (Stemmer)</w:t>
      </w:r>
    </w:p>
    <w:p w:rsidR="004E2ED2" w:rsidRPr="00C92DAE" w:rsidRDefault="004E2ED2" w:rsidP="00655275">
      <w:pPr>
        <w:tabs>
          <w:tab w:val="left" w:pos="142"/>
        </w:tabs>
        <w:spacing w:after="0" w:line="240" w:lineRule="auto"/>
        <w:rPr>
          <w:rFonts w:ascii="Times New Roman" w:eastAsia="Times New Roman" w:hAnsi="Times New Roman" w:cs="Times New Roman"/>
          <w:lang w:val="en-US" w:eastAsia="fr-FR"/>
        </w:rPr>
      </w:pPr>
      <w:r w:rsidRPr="00C92DAE">
        <w:rPr>
          <w:rFonts w:ascii="Times New Roman" w:eastAsia="Times New Roman" w:hAnsi="Times New Roman" w:cs="Times New Roman"/>
          <w:lang w:val="en-US" w:eastAsia="fr-FR"/>
        </w:rPr>
        <w:tab/>
      </w:r>
      <w:hyperlink r:id="rId6" w:history="1">
        <w:r w:rsidRPr="00C92DAE">
          <w:rPr>
            <w:rStyle w:val="Lienhypertexte"/>
            <w:rFonts w:ascii="Times New Roman" w:eastAsia="Times New Roman" w:hAnsi="Times New Roman" w:cs="Times New Roman"/>
            <w:lang w:val="en-US" w:eastAsia="fr-FR"/>
          </w:rPr>
          <w:t>http://www.web-mining.fr/methodes/stop-words</w:t>
        </w:r>
      </w:hyperlink>
      <w:r w:rsidRPr="00C92DAE">
        <w:rPr>
          <w:rFonts w:ascii="Times New Roman" w:eastAsia="Times New Roman" w:hAnsi="Times New Roman" w:cs="Times New Roman"/>
          <w:lang w:val="en-US" w:eastAsia="fr-FR"/>
        </w:rPr>
        <w:t xml:space="preserve"> (Stopwords lists)</w:t>
      </w:r>
    </w:p>
    <w:p w:rsidR="004E2ED2" w:rsidRPr="00C92DAE" w:rsidRDefault="004E2ED2" w:rsidP="00655275">
      <w:pPr>
        <w:tabs>
          <w:tab w:val="left" w:pos="142"/>
        </w:tabs>
        <w:spacing w:after="0" w:line="240" w:lineRule="auto"/>
        <w:rPr>
          <w:rFonts w:ascii="Times New Roman" w:eastAsia="Times New Roman" w:hAnsi="Times New Roman" w:cs="Times New Roman"/>
          <w:lang w:val="en-US" w:eastAsia="fr-FR"/>
        </w:rPr>
      </w:pPr>
      <w:r w:rsidRPr="00C92DAE">
        <w:rPr>
          <w:rFonts w:ascii="Times New Roman" w:eastAsia="Times New Roman" w:hAnsi="Times New Roman" w:cs="Times New Roman"/>
          <w:lang w:val="en-US" w:eastAsia="fr-FR"/>
        </w:rPr>
        <w:tab/>
      </w:r>
      <w:hyperlink r:id="rId7" w:history="1">
        <w:r w:rsidRPr="00C92DAE">
          <w:rPr>
            <w:rStyle w:val="Lienhypertexte"/>
            <w:rFonts w:ascii="Times New Roman" w:eastAsia="Times New Roman" w:hAnsi="Times New Roman" w:cs="Times New Roman"/>
            <w:lang w:val="en-US" w:eastAsia="fr-FR"/>
          </w:rPr>
          <w:t>http://www.algolist.net/Data_structures/Dictionary_%28ADT%29</w:t>
        </w:r>
      </w:hyperlink>
      <w:r w:rsidRPr="00C92DAE">
        <w:rPr>
          <w:rFonts w:ascii="Times New Roman" w:eastAsia="Times New Roman" w:hAnsi="Times New Roman" w:cs="Times New Roman"/>
          <w:lang w:val="en-US" w:eastAsia="fr-FR"/>
        </w:rPr>
        <w:t xml:space="preserve"> (Dictionary data </w:t>
      </w:r>
      <w:r w:rsidRPr="00C92DAE">
        <w:rPr>
          <w:rFonts w:ascii="Times New Roman" w:eastAsia="Times New Roman" w:hAnsi="Times New Roman" w:cs="Times New Roman"/>
          <w:lang w:val="en-US" w:eastAsia="fr-FR"/>
        </w:rPr>
        <w:tab/>
        <w:t>structures)</w:t>
      </w:r>
    </w:p>
    <w:p w:rsidR="004E2ED2" w:rsidRPr="00C92DAE" w:rsidRDefault="004E2ED2" w:rsidP="00655275">
      <w:pPr>
        <w:tabs>
          <w:tab w:val="left" w:pos="142"/>
        </w:tabs>
        <w:spacing w:after="0" w:line="240" w:lineRule="auto"/>
        <w:rPr>
          <w:rFonts w:ascii="Times New Roman" w:eastAsia="Times New Roman" w:hAnsi="Times New Roman" w:cs="Times New Roman"/>
          <w:lang w:val="en-US" w:eastAsia="fr-FR"/>
        </w:rPr>
      </w:pPr>
      <w:r w:rsidRPr="00C92DAE">
        <w:rPr>
          <w:rFonts w:ascii="Times New Roman" w:eastAsia="Times New Roman" w:hAnsi="Times New Roman" w:cs="Times New Roman"/>
          <w:lang w:val="en-US" w:eastAsia="fr-FR"/>
        </w:rPr>
        <w:tab/>
      </w:r>
      <w:hyperlink r:id="rId8" w:history="1">
        <w:r w:rsidRPr="00C92DAE">
          <w:rPr>
            <w:rStyle w:val="Lienhypertexte"/>
            <w:rFonts w:ascii="Times New Roman" w:eastAsia="Times New Roman" w:hAnsi="Times New Roman" w:cs="Times New Roman"/>
            <w:lang w:val="en-US" w:eastAsia="fr-FR"/>
          </w:rPr>
          <w:t>http://www.gutenberg.org/catalog/</w:t>
        </w:r>
      </w:hyperlink>
      <w:r w:rsidRPr="00C92DAE">
        <w:rPr>
          <w:rFonts w:ascii="Times New Roman" w:eastAsia="Times New Roman" w:hAnsi="Times New Roman" w:cs="Times New Roman"/>
          <w:lang w:val="en-US" w:eastAsia="fr-FR"/>
        </w:rPr>
        <w:t xml:space="preserve"> (corpora)</w:t>
      </w:r>
    </w:p>
    <w:p w:rsidR="004E2ED2" w:rsidRPr="00AC63BA" w:rsidRDefault="00655275" w:rsidP="002A5A8E">
      <w:pPr>
        <w:tabs>
          <w:tab w:val="left" w:pos="142"/>
        </w:tabs>
        <w:spacing w:after="0" w:line="240" w:lineRule="auto"/>
        <w:rPr>
          <w:rFonts w:ascii="Times New Roman" w:eastAsia="Times New Roman" w:hAnsi="Times New Roman" w:cs="Times New Roman"/>
          <w:sz w:val="24"/>
          <w:szCs w:val="24"/>
          <w:lang w:val="en-US" w:eastAsia="fr-FR"/>
        </w:rPr>
      </w:pPr>
      <w:r w:rsidRPr="00C92DAE">
        <w:rPr>
          <w:rFonts w:ascii="Times New Roman" w:eastAsia="Times New Roman" w:hAnsi="Times New Roman" w:cs="Times New Roman"/>
          <w:lang w:val="en-US" w:eastAsia="fr-FR"/>
        </w:rPr>
        <w:lastRenderedPageBreak/>
        <w:tab/>
      </w:r>
      <w:hyperlink r:id="rId9" w:history="1">
        <w:r w:rsidRPr="00C92DAE">
          <w:rPr>
            <w:rStyle w:val="Lienhypertexte"/>
            <w:rFonts w:ascii="Times New Roman" w:eastAsia="Times New Roman" w:hAnsi="Times New Roman" w:cs="Times New Roman"/>
            <w:lang w:val="en-US" w:eastAsia="fr-FR"/>
          </w:rPr>
          <w:t>http://www.umiacs.umd.edu/~jimmylin/downloads/brill-javadoc/edu/mit/csail/brill/BrillTagger.html</w:t>
        </w:r>
      </w:hyperlink>
      <w:r w:rsidRPr="00C92DAE">
        <w:rPr>
          <w:rFonts w:ascii="Times New Roman" w:eastAsia="Times New Roman" w:hAnsi="Times New Roman" w:cs="Times New Roman"/>
          <w:lang w:val="en-US" w:eastAsia="fr-FR"/>
        </w:rPr>
        <w:t xml:space="preserve"> </w:t>
      </w:r>
      <w:r w:rsidRPr="00C92DAE">
        <w:rPr>
          <w:rFonts w:ascii="Times New Roman" w:eastAsia="Times New Roman" w:hAnsi="Times New Roman" w:cs="Times New Roman"/>
          <w:lang w:val="en-US" w:eastAsia="fr-FR"/>
        </w:rPr>
        <w:tab/>
        <w:t>(Brill’s tagger)</w:t>
      </w:r>
      <w:r w:rsidR="00E30DDA" w:rsidRPr="00AC63BA">
        <w:rPr>
          <w:rFonts w:ascii="Times New Roman" w:eastAsia="Times New Roman" w:hAnsi="Times New Roman" w:cs="Times New Roman"/>
          <w:sz w:val="24"/>
          <w:szCs w:val="24"/>
          <w:lang w:val="en-US" w:eastAsia="fr-FR"/>
        </w:rPr>
        <w:t xml:space="preserve"> </w:t>
      </w:r>
    </w:p>
    <w:sectPr w:rsidR="004E2ED2" w:rsidRPr="00AC63BA" w:rsidSect="00C92DAE">
      <w:pgSz w:w="11906" w:h="16838"/>
      <w:pgMar w:top="1134" w:right="1418" w:bottom="141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A5775"/>
    <w:multiLevelType w:val="hybridMultilevel"/>
    <w:tmpl w:val="70028142"/>
    <w:lvl w:ilvl="0" w:tplc="E3501FEA">
      <w:start w:val="6"/>
      <w:numFmt w:val="bullet"/>
      <w:lvlText w:val="-"/>
      <w:lvlJc w:val="left"/>
      <w:pPr>
        <w:ind w:left="1770" w:hanging="360"/>
      </w:pPr>
      <w:rPr>
        <w:rFonts w:ascii="Times New Roman" w:eastAsia="Times New Roman" w:hAnsi="Times New Roman" w:cs="Times New Roman"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nsid w:val="0BBC55C8"/>
    <w:multiLevelType w:val="hybridMultilevel"/>
    <w:tmpl w:val="253A9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4B4529"/>
    <w:multiLevelType w:val="multilevel"/>
    <w:tmpl w:val="0F8E2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A87A0D"/>
    <w:multiLevelType w:val="hybridMultilevel"/>
    <w:tmpl w:val="492A68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9B78B6"/>
    <w:multiLevelType w:val="multilevel"/>
    <w:tmpl w:val="6B0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857D86"/>
    <w:multiLevelType w:val="hybridMultilevel"/>
    <w:tmpl w:val="D2A24C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4745501"/>
    <w:multiLevelType w:val="hybridMultilevel"/>
    <w:tmpl w:val="811C98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45C36D5"/>
    <w:multiLevelType w:val="multilevel"/>
    <w:tmpl w:val="6E32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F037DC"/>
    <w:multiLevelType w:val="hybridMultilevel"/>
    <w:tmpl w:val="60609B7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6"/>
  </w:num>
  <w:num w:numId="6">
    <w:abstractNumId w:val="8"/>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2B26FF"/>
    <w:rsid w:val="00086F34"/>
    <w:rsid w:val="00117FDE"/>
    <w:rsid w:val="00123EA6"/>
    <w:rsid w:val="002A5A8E"/>
    <w:rsid w:val="002B26FF"/>
    <w:rsid w:val="002C4556"/>
    <w:rsid w:val="00313B48"/>
    <w:rsid w:val="00334589"/>
    <w:rsid w:val="00340730"/>
    <w:rsid w:val="003E45BF"/>
    <w:rsid w:val="00400B8E"/>
    <w:rsid w:val="004E2ED2"/>
    <w:rsid w:val="00626CDA"/>
    <w:rsid w:val="00655275"/>
    <w:rsid w:val="006C016E"/>
    <w:rsid w:val="006C389D"/>
    <w:rsid w:val="00753202"/>
    <w:rsid w:val="0077650B"/>
    <w:rsid w:val="00832C2F"/>
    <w:rsid w:val="00896920"/>
    <w:rsid w:val="008D1CE2"/>
    <w:rsid w:val="009211D3"/>
    <w:rsid w:val="00A02893"/>
    <w:rsid w:val="00A95E4E"/>
    <w:rsid w:val="00AC63BA"/>
    <w:rsid w:val="00B72189"/>
    <w:rsid w:val="00C82BF6"/>
    <w:rsid w:val="00C92DAE"/>
    <w:rsid w:val="00C9496C"/>
    <w:rsid w:val="00E30DDA"/>
    <w:rsid w:val="00E56402"/>
    <w:rsid w:val="00F23970"/>
    <w:rsid w:val="00F700C7"/>
    <w:rsid w:val="00FB1594"/>
    <w:rsid w:val="00FF6D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E4E"/>
  </w:style>
  <w:style w:type="paragraph" w:styleId="Titre4">
    <w:name w:val="heading 4"/>
    <w:basedOn w:val="Normal"/>
    <w:link w:val="Titre4Car"/>
    <w:uiPriority w:val="9"/>
    <w:qFormat/>
    <w:rsid w:val="00C82BF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C82BF6"/>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C82BF6"/>
    <w:pPr>
      <w:ind w:left="720"/>
      <w:contextualSpacing/>
    </w:pPr>
  </w:style>
  <w:style w:type="character" w:styleId="Lienhypertexte">
    <w:name w:val="Hyperlink"/>
    <w:basedOn w:val="Policepardfaut"/>
    <w:uiPriority w:val="99"/>
    <w:unhideWhenUsed/>
    <w:rsid w:val="004E2ED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5507784">
      <w:bodyDiv w:val="1"/>
      <w:marLeft w:val="0"/>
      <w:marRight w:val="0"/>
      <w:marTop w:val="0"/>
      <w:marBottom w:val="0"/>
      <w:divBdr>
        <w:top w:val="none" w:sz="0" w:space="0" w:color="auto"/>
        <w:left w:val="none" w:sz="0" w:space="0" w:color="auto"/>
        <w:bottom w:val="none" w:sz="0" w:space="0" w:color="auto"/>
        <w:right w:val="none" w:sz="0" w:space="0" w:color="auto"/>
      </w:divBdr>
    </w:div>
    <w:div w:id="1524586868">
      <w:bodyDiv w:val="1"/>
      <w:marLeft w:val="0"/>
      <w:marRight w:val="0"/>
      <w:marTop w:val="0"/>
      <w:marBottom w:val="0"/>
      <w:divBdr>
        <w:top w:val="none" w:sz="0" w:space="0" w:color="auto"/>
        <w:left w:val="none" w:sz="0" w:space="0" w:color="auto"/>
        <w:bottom w:val="none" w:sz="0" w:space="0" w:color="auto"/>
        <w:right w:val="none" w:sz="0" w:space="0" w:color="auto"/>
      </w:divBdr>
    </w:div>
    <w:div w:id="1572230440">
      <w:bodyDiv w:val="1"/>
      <w:marLeft w:val="0"/>
      <w:marRight w:val="0"/>
      <w:marTop w:val="0"/>
      <w:marBottom w:val="0"/>
      <w:divBdr>
        <w:top w:val="none" w:sz="0" w:space="0" w:color="auto"/>
        <w:left w:val="none" w:sz="0" w:space="0" w:color="auto"/>
        <w:bottom w:val="none" w:sz="0" w:space="0" w:color="auto"/>
        <w:right w:val="none" w:sz="0" w:space="0" w:color="auto"/>
      </w:divBdr>
      <w:divsChild>
        <w:div w:id="45344639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tenberg.org/catalog/" TargetMode="External"/><Relationship Id="rId3" Type="http://schemas.openxmlformats.org/officeDocument/2006/relationships/settings" Target="settings.xml"/><Relationship Id="rId7" Type="http://schemas.openxmlformats.org/officeDocument/2006/relationships/hyperlink" Target="http://www.algolist.net/Data_structures/Dictionary_%28ADT%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mining.fr/methodes/stop-words" TargetMode="External"/><Relationship Id="rId11" Type="http://schemas.openxmlformats.org/officeDocument/2006/relationships/theme" Target="theme/theme1.xml"/><Relationship Id="rId5" Type="http://schemas.openxmlformats.org/officeDocument/2006/relationships/hyperlink" Target="http://tartarus.org/~martin/PorterStemm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miacs.umd.edu/~jimmylin/downloads/brill-javadoc/edu/mit/csail/brill/BrillTag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516</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Unicornis</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Bernard LEVRAT</dc:creator>
  <cp:lastModifiedBy>Bernard Levrat </cp:lastModifiedBy>
  <cp:revision>9</cp:revision>
  <dcterms:created xsi:type="dcterms:W3CDTF">2014-12-19T12:57:00Z</dcterms:created>
  <dcterms:modified xsi:type="dcterms:W3CDTF">2015-02-23T09:12:00Z</dcterms:modified>
</cp:coreProperties>
</file>