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C236" w14:textId="072E97D7" w:rsidR="00043A94" w:rsidRPr="00B83535" w:rsidRDefault="00974A37">
      <w:pPr>
        <w:rPr>
          <w:b/>
          <w:bCs/>
          <w:u w:val="single"/>
        </w:rPr>
      </w:pPr>
      <w:r w:rsidRPr="00B83535">
        <w:rPr>
          <w:b/>
          <w:bCs/>
          <w:u w:val="single"/>
        </w:rPr>
        <w:t xml:space="preserve">Conference Call Keyword Matches </w:t>
      </w:r>
      <w:r w:rsidR="00B83535" w:rsidRPr="00B83535">
        <w:rPr>
          <w:b/>
          <w:bCs/>
          <w:u w:val="single"/>
        </w:rPr>
        <w:t>– An Overview</w:t>
      </w:r>
    </w:p>
    <w:p w14:paraId="57DB961F" w14:textId="73D54F28" w:rsidR="00AD2669" w:rsidRDefault="00974A37" w:rsidP="00C06510">
      <w:pPr>
        <w:rPr>
          <w:b/>
          <w:bCs/>
        </w:rPr>
      </w:pPr>
      <w:r>
        <w:rPr>
          <w:b/>
          <w:bCs/>
        </w:rPr>
        <w:t xml:space="preserve">1. </w:t>
      </w:r>
      <w:r w:rsidR="00AD2669">
        <w:rPr>
          <w:b/>
          <w:bCs/>
        </w:rPr>
        <w:t>Yearly Breakdown for Number of Keyword Matches</w:t>
      </w:r>
    </w:p>
    <w:p w14:paraId="77C18B49" w14:textId="03185759" w:rsidR="002A2C6B" w:rsidRPr="00AD2669" w:rsidRDefault="00AD2669" w:rsidP="00C06510">
      <w:pPr>
        <w:rPr>
          <w:u w:val="single"/>
        </w:rPr>
      </w:pPr>
      <w:r w:rsidRPr="00AD2669">
        <w:rPr>
          <w:u w:val="single"/>
        </w:rPr>
        <w:t>Old</w:t>
      </w:r>
      <w:r w:rsidR="00126478" w:rsidRPr="00AD2669">
        <w:rPr>
          <w:u w:val="single"/>
        </w:rPr>
        <w:t xml:space="preserve"> Report</w:t>
      </w:r>
    </w:p>
    <w:tbl>
      <w:tblPr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11"/>
        <w:gridCol w:w="1860"/>
      </w:tblGrid>
      <w:tr w:rsidR="002A2C6B" w:rsidRPr="0027663F" w14:paraId="24D1EBC5" w14:textId="04D4688E" w:rsidTr="00C06510">
        <w:trPr>
          <w:trHeight w:val="684"/>
        </w:trPr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14:paraId="2263F84D" w14:textId="77777777" w:rsidR="002A2C6B" w:rsidRPr="0027663F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806AF76" w14:textId="35C160F9" w:rsidR="002A2C6B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Month and Day</w:t>
            </w:r>
          </w:p>
        </w:tc>
        <w:tc>
          <w:tcPr>
            <w:tcW w:w="1860" w:type="dxa"/>
            <w:shd w:val="clear" w:color="auto" w:fill="F2F2F2" w:themeFill="background1" w:themeFillShade="F2"/>
            <w:vAlign w:val="center"/>
            <w:hideMark/>
          </w:tcPr>
          <w:p w14:paraId="703966E7" w14:textId="30A7FFA2" w:rsidR="002A2C6B" w:rsidRPr="0027663F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Number of Keyword Matches</w:t>
            </w:r>
          </w:p>
        </w:tc>
      </w:tr>
      <w:tr w:rsidR="00C06510" w:rsidRPr="0027663F" w14:paraId="4C1C8BD5" w14:textId="358A6ABC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4E9DF7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2001</w:t>
            </w:r>
          </w:p>
        </w:tc>
        <w:tc>
          <w:tcPr>
            <w:tcW w:w="1711" w:type="dxa"/>
            <w:vAlign w:val="center"/>
          </w:tcPr>
          <w:p w14:paraId="7969315D" w14:textId="38A1AC68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25C07">
              <w:rPr>
                <w:rFonts w:ascii="Calibri" w:eastAsia="Times New Roman" w:hAnsi="Calibri" w:cs="Calibri"/>
              </w:rPr>
              <w:t>Jan 01 – Dec</w:t>
            </w:r>
            <w:r>
              <w:rPr>
                <w:rFonts w:ascii="Calibri" w:eastAsia="Times New Roman" w:hAnsi="Calibri" w:cs="Calibri"/>
              </w:rPr>
              <w:t xml:space="preserve">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770EC573" w14:textId="738611E3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5</w:t>
            </w:r>
          </w:p>
        </w:tc>
      </w:tr>
      <w:tr w:rsidR="00C06510" w:rsidRPr="0027663F" w14:paraId="07A7481C" w14:textId="5F11A0CB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2D52D3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2002</w:t>
            </w:r>
          </w:p>
        </w:tc>
        <w:tc>
          <w:tcPr>
            <w:tcW w:w="1711" w:type="dxa"/>
          </w:tcPr>
          <w:p w14:paraId="7F960384" w14:textId="2C685A33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2BCF70CC" w14:textId="5397BF62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18</w:t>
            </w:r>
          </w:p>
        </w:tc>
      </w:tr>
      <w:tr w:rsidR="00C06510" w:rsidRPr="0027663F" w14:paraId="350B08EA" w14:textId="6DE4DF1A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85FF43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2003</w:t>
            </w:r>
          </w:p>
        </w:tc>
        <w:tc>
          <w:tcPr>
            <w:tcW w:w="1711" w:type="dxa"/>
          </w:tcPr>
          <w:p w14:paraId="7C210511" w14:textId="065FE8D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2A9E83CF" w14:textId="3911D4E4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990</w:t>
            </w:r>
          </w:p>
        </w:tc>
      </w:tr>
      <w:tr w:rsidR="00C06510" w:rsidRPr="0027663F" w14:paraId="6363D4C9" w14:textId="124FB4A4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61B661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2004</w:t>
            </w:r>
          </w:p>
        </w:tc>
        <w:tc>
          <w:tcPr>
            <w:tcW w:w="1711" w:type="dxa"/>
          </w:tcPr>
          <w:p w14:paraId="508BBF88" w14:textId="0B33E09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569E51A6" w14:textId="19CC6001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517</w:t>
            </w:r>
          </w:p>
        </w:tc>
      </w:tr>
      <w:tr w:rsidR="00C06510" w:rsidRPr="0027663F" w14:paraId="1342C16E" w14:textId="06C11F6E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E710A5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2005</w:t>
            </w:r>
          </w:p>
        </w:tc>
        <w:tc>
          <w:tcPr>
            <w:tcW w:w="1711" w:type="dxa"/>
          </w:tcPr>
          <w:p w14:paraId="530DA15F" w14:textId="6FF1B67C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46763374" w14:textId="1C3FB4F3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1716</w:t>
            </w:r>
          </w:p>
        </w:tc>
      </w:tr>
      <w:tr w:rsidR="00C06510" w:rsidRPr="0027663F" w14:paraId="5A153A27" w14:textId="49A02A23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035BBA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2006</w:t>
            </w:r>
          </w:p>
        </w:tc>
        <w:tc>
          <w:tcPr>
            <w:tcW w:w="1711" w:type="dxa"/>
          </w:tcPr>
          <w:p w14:paraId="604C7844" w14:textId="45F92569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32E29BFA" w14:textId="4CF4A436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2312</w:t>
            </w:r>
          </w:p>
        </w:tc>
      </w:tr>
      <w:tr w:rsidR="00C06510" w:rsidRPr="0027663F" w14:paraId="092EF510" w14:textId="03DF8D13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64DDB4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2007</w:t>
            </w:r>
          </w:p>
        </w:tc>
        <w:tc>
          <w:tcPr>
            <w:tcW w:w="1711" w:type="dxa"/>
          </w:tcPr>
          <w:p w14:paraId="7B52E9FA" w14:textId="2F11DE2D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679A460A" w14:textId="70AEC1EF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2543</w:t>
            </w:r>
          </w:p>
        </w:tc>
      </w:tr>
      <w:tr w:rsidR="00C06510" w:rsidRPr="0027663F" w14:paraId="3F17D31A" w14:textId="043C8D8A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7C1BC9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2008</w:t>
            </w:r>
          </w:p>
        </w:tc>
        <w:tc>
          <w:tcPr>
            <w:tcW w:w="1711" w:type="dxa"/>
          </w:tcPr>
          <w:p w14:paraId="5B0E2538" w14:textId="20878D6F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5942D7F8" w14:textId="36E71B46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3751</w:t>
            </w:r>
          </w:p>
        </w:tc>
      </w:tr>
      <w:tr w:rsidR="00C06510" w:rsidRPr="0027663F" w14:paraId="2974AE04" w14:textId="24D569C7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0A5E7F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2009</w:t>
            </w:r>
          </w:p>
        </w:tc>
        <w:tc>
          <w:tcPr>
            <w:tcW w:w="1711" w:type="dxa"/>
          </w:tcPr>
          <w:p w14:paraId="24D2BF95" w14:textId="24A9AA1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78D7DDA3" w14:textId="48B6B88C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3601</w:t>
            </w:r>
          </w:p>
        </w:tc>
      </w:tr>
      <w:tr w:rsidR="00C06510" w:rsidRPr="0027663F" w14:paraId="3E208FB5" w14:textId="1D4EF822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4490CA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2010</w:t>
            </w:r>
          </w:p>
        </w:tc>
        <w:tc>
          <w:tcPr>
            <w:tcW w:w="1711" w:type="dxa"/>
          </w:tcPr>
          <w:p w14:paraId="2E9B88DE" w14:textId="37BF225C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6D737E34" w14:textId="440C801C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3510</w:t>
            </w:r>
          </w:p>
        </w:tc>
      </w:tr>
      <w:tr w:rsidR="00C06510" w:rsidRPr="0027663F" w14:paraId="10C2816B" w14:textId="6FACAD5A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35E209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2011</w:t>
            </w:r>
          </w:p>
        </w:tc>
        <w:tc>
          <w:tcPr>
            <w:tcW w:w="1711" w:type="dxa"/>
          </w:tcPr>
          <w:p w14:paraId="320352D3" w14:textId="28A2F3AF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682D1E20" w14:textId="1FDE6632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4483</w:t>
            </w:r>
          </w:p>
        </w:tc>
      </w:tr>
      <w:tr w:rsidR="00C06510" w:rsidRPr="0027663F" w14:paraId="0581F56C" w14:textId="2046A182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EBA650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2012</w:t>
            </w:r>
          </w:p>
        </w:tc>
        <w:tc>
          <w:tcPr>
            <w:tcW w:w="1711" w:type="dxa"/>
          </w:tcPr>
          <w:p w14:paraId="76237CA5" w14:textId="45228114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3B5806A2" w14:textId="448D2725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5047</w:t>
            </w:r>
          </w:p>
        </w:tc>
      </w:tr>
      <w:tr w:rsidR="00C06510" w:rsidRPr="0027663F" w14:paraId="18AE1468" w14:textId="5CF750C5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B0DA31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2013</w:t>
            </w:r>
          </w:p>
        </w:tc>
        <w:tc>
          <w:tcPr>
            <w:tcW w:w="1711" w:type="dxa"/>
          </w:tcPr>
          <w:p w14:paraId="0AED9E0E" w14:textId="4C45A57F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4CAF7F37" w14:textId="4A71CDB6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4616</w:t>
            </w:r>
          </w:p>
        </w:tc>
      </w:tr>
      <w:tr w:rsidR="00C06510" w:rsidRPr="0027663F" w14:paraId="0BF13C41" w14:textId="0A25FFF2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51986B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2014</w:t>
            </w:r>
          </w:p>
        </w:tc>
        <w:tc>
          <w:tcPr>
            <w:tcW w:w="1711" w:type="dxa"/>
          </w:tcPr>
          <w:p w14:paraId="06CDA6CE" w14:textId="181A249A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7A513B60" w14:textId="58D537E1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4760</w:t>
            </w:r>
          </w:p>
        </w:tc>
      </w:tr>
      <w:tr w:rsidR="00C06510" w:rsidRPr="0027663F" w14:paraId="1899761A" w14:textId="0676E234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A1494D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2015</w:t>
            </w:r>
          </w:p>
        </w:tc>
        <w:tc>
          <w:tcPr>
            <w:tcW w:w="1711" w:type="dxa"/>
          </w:tcPr>
          <w:p w14:paraId="78B1F6CE" w14:textId="5BE8CE18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0685F7F3" w14:textId="1A84EE2D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5095</w:t>
            </w:r>
          </w:p>
        </w:tc>
      </w:tr>
      <w:tr w:rsidR="00C06510" w:rsidRPr="0027663F" w14:paraId="6E7F63C2" w14:textId="7163EBF9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54909F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1711" w:type="dxa"/>
          </w:tcPr>
          <w:p w14:paraId="2E1A12D3" w14:textId="1FB0478D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113D010D" w14:textId="5E564175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4978</w:t>
            </w:r>
          </w:p>
        </w:tc>
      </w:tr>
      <w:tr w:rsidR="00C06510" w:rsidRPr="0027663F" w14:paraId="71242D7B" w14:textId="15BE3274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22E903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2017</w:t>
            </w:r>
          </w:p>
        </w:tc>
        <w:tc>
          <w:tcPr>
            <w:tcW w:w="1711" w:type="dxa"/>
          </w:tcPr>
          <w:p w14:paraId="73ED8C8A" w14:textId="7CBC10AD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5E51E258" w14:textId="39510304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5426</w:t>
            </w:r>
          </w:p>
        </w:tc>
      </w:tr>
      <w:tr w:rsidR="00C06510" w:rsidRPr="0027663F" w14:paraId="4E2EE85C" w14:textId="39FBE4B7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1BB14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1711" w:type="dxa"/>
          </w:tcPr>
          <w:p w14:paraId="4BA4E97B" w14:textId="7615F643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3BA29741" w14:textId="7B356D09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5820</w:t>
            </w:r>
          </w:p>
        </w:tc>
      </w:tr>
      <w:tr w:rsidR="00C06510" w:rsidRPr="0027663F" w14:paraId="427EFE0C" w14:textId="0AF107B8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94F7EC" w14:textId="77777777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2019</w:t>
            </w:r>
          </w:p>
        </w:tc>
        <w:tc>
          <w:tcPr>
            <w:tcW w:w="1711" w:type="dxa"/>
          </w:tcPr>
          <w:p w14:paraId="15A27FDF" w14:textId="52D3311B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283E">
              <w:rPr>
                <w:rFonts w:ascii="Calibri" w:eastAsia="Times New Roman" w:hAnsi="Calibri" w:cs="Calibri"/>
              </w:rPr>
              <w:t>Jan 01 – Dec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05F80529" w14:textId="109DED3A" w:rsidR="00C06510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5648</w:t>
            </w:r>
          </w:p>
        </w:tc>
      </w:tr>
      <w:tr w:rsidR="002A2C6B" w:rsidRPr="0027663F" w14:paraId="650091D0" w14:textId="345A360B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E4ECA7" w14:textId="77777777" w:rsidR="002A2C6B" w:rsidRPr="00A86453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86453"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1711" w:type="dxa"/>
            <w:vAlign w:val="center"/>
          </w:tcPr>
          <w:p w14:paraId="0B144E69" w14:textId="365F511C" w:rsidR="002A2C6B" w:rsidRPr="00A86453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86453">
              <w:rPr>
                <w:rFonts w:ascii="Calibri" w:eastAsia="Times New Roman" w:hAnsi="Calibri" w:cs="Calibri"/>
              </w:rPr>
              <w:t>Jan</w:t>
            </w:r>
            <w:r w:rsidR="00C06510" w:rsidRPr="00A86453">
              <w:rPr>
                <w:rFonts w:ascii="Calibri" w:eastAsia="Times New Roman" w:hAnsi="Calibri" w:cs="Calibri"/>
              </w:rPr>
              <w:t xml:space="preserve"> 01</w:t>
            </w:r>
            <w:r w:rsidRPr="00A86453">
              <w:rPr>
                <w:rFonts w:ascii="Calibri" w:eastAsia="Times New Roman" w:hAnsi="Calibri" w:cs="Calibri"/>
              </w:rPr>
              <w:t xml:space="preserve"> </w:t>
            </w:r>
            <w:r w:rsidR="00C06510" w:rsidRPr="00A86453">
              <w:rPr>
                <w:rFonts w:ascii="Calibri" w:eastAsia="Times New Roman" w:hAnsi="Calibri" w:cs="Calibri"/>
              </w:rPr>
              <w:t>–</w:t>
            </w:r>
            <w:r w:rsidRPr="00A86453">
              <w:rPr>
                <w:rFonts w:ascii="Calibri" w:eastAsia="Times New Roman" w:hAnsi="Calibri" w:cs="Calibri"/>
              </w:rPr>
              <w:t xml:space="preserve"> Oct</w:t>
            </w:r>
            <w:r w:rsidR="00C06510" w:rsidRPr="00A86453">
              <w:rPr>
                <w:rFonts w:ascii="Calibri" w:eastAsia="Times New Roman" w:hAnsi="Calibri" w:cs="Calibri"/>
              </w:rPr>
              <w:t xml:space="preserve"> 23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1557716D" w14:textId="16105186" w:rsidR="002A2C6B" w:rsidRPr="00A86453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86453">
              <w:rPr>
                <w:rFonts w:ascii="Calibri" w:eastAsia="Times New Roman" w:hAnsi="Calibri" w:cs="Calibri"/>
              </w:rPr>
              <w:t>4055</w:t>
            </w:r>
          </w:p>
        </w:tc>
      </w:tr>
      <w:tr w:rsidR="00C06510" w:rsidRPr="0027663F" w14:paraId="55E74E8F" w14:textId="77777777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14:paraId="17C56FAD" w14:textId="6A9A3BBF" w:rsidR="00C06510" w:rsidRPr="00C06510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06510">
              <w:rPr>
                <w:rFonts w:ascii="Calibri" w:eastAsia="Times New Roman" w:hAnsi="Calibri" w:cs="Calibri"/>
                <w:b/>
                <w:bCs/>
              </w:rPr>
              <w:t>Total</w:t>
            </w:r>
          </w:p>
        </w:tc>
        <w:tc>
          <w:tcPr>
            <w:tcW w:w="1711" w:type="dxa"/>
            <w:vAlign w:val="center"/>
          </w:tcPr>
          <w:p w14:paraId="0C59FB32" w14:textId="39F3041A" w:rsidR="00C06510" w:rsidRPr="00C06510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06510">
              <w:rPr>
                <w:rFonts w:ascii="Calibri" w:eastAsia="Times New Roman" w:hAnsi="Calibri" w:cs="Calibri"/>
                <w:b/>
                <w:bCs/>
              </w:rPr>
              <w:t>-</w:t>
            </w:r>
          </w:p>
        </w:tc>
        <w:tc>
          <w:tcPr>
            <w:tcW w:w="1860" w:type="dxa"/>
            <w:shd w:val="clear" w:color="auto" w:fill="auto"/>
            <w:noWrap/>
            <w:vAlign w:val="center"/>
          </w:tcPr>
          <w:p w14:paraId="73065B3E" w14:textId="6FDF285F" w:rsidR="00C06510" w:rsidRPr="00C06510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06510">
              <w:rPr>
                <w:rFonts w:ascii="Calibri" w:eastAsia="Times New Roman" w:hAnsi="Calibri" w:cs="Calibri"/>
                <w:b/>
                <w:bCs/>
              </w:rPr>
              <w:t>68891</w:t>
            </w:r>
          </w:p>
        </w:tc>
      </w:tr>
    </w:tbl>
    <w:p w14:paraId="787BF788" w14:textId="77777777" w:rsidR="00A86453" w:rsidRDefault="002A2C6B" w:rsidP="0027663F">
      <w:r>
        <w:br/>
      </w:r>
      <w:r w:rsidR="00A86453">
        <w:t>Comments:</w:t>
      </w:r>
    </w:p>
    <w:p w14:paraId="780149B9" w14:textId="3739F129" w:rsidR="002A2C6B" w:rsidRDefault="00A86453" w:rsidP="00A86453">
      <w:pPr>
        <w:pStyle w:val="ListParagraph"/>
        <w:numPr>
          <w:ilvl w:val="0"/>
          <w:numId w:val="1"/>
        </w:numPr>
      </w:pPr>
      <w:r>
        <w:t>Basic p</w:t>
      </w:r>
      <w:r w:rsidR="002A2C6B">
        <w:t xml:space="preserve">rojection for 2020: </w:t>
      </w:r>
      <w:r>
        <w:t xml:space="preserve">4055 / 10.75 * 12 = </w:t>
      </w:r>
      <w:r w:rsidR="002A2C6B">
        <w:t>4526</w:t>
      </w:r>
      <w:r w:rsidR="00C06510">
        <w:t xml:space="preserve"> – seems lower than expected</w:t>
      </w:r>
    </w:p>
    <w:p w14:paraId="7D7C9EC6" w14:textId="634DB874" w:rsidR="00126478" w:rsidRPr="00AD2669" w:rsidRDefault="00AD2669" w:rsidP="0027663F">
      <w:pPr>
        <w:rPr>
          <w:u w:val="single"/>
        </w:rPr>
      </w:pPr>
      <w:r w:rsidRPr="00AD2669">
        <w:rPr>
          <w:u w:val="single"/>
        </w:rPr>
        <w:t>New</w:t>
      </w:r>
      <w:r w:rsidR="00126478" w:rsidRPr="00AD2669">
        <w:rPr>
          <w:u w:val="single"/>
        </w:rPr>
        <w:t xml:space="preserve"> Report</w:t>
      </w:r>
    </w:p>
    <w:tbl>
      <w:tblPr>
        <w:tblW w:w="4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31"/>
        <w:gridCol w:w="1860"/>
      </w:tblGrid>
      <w:tr w:rsidR="002A2C6B" w:rsidRPr="0027663F" w14:paraId="1466F997" w14:textId="410DA359" w:rsidTr="00C06510">
        <w:trPr>
          <w:trHeight w:val="684"/>
        </w:trPr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14:paraId="5C8FA6F9" w14:textId="77777777" w:rsidR="002A2C6B" w:rsidRPr="0027663F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14:paraId="3833FA92" w14:textId="517D95ED" w:rsidR="002A2C6B" w:rsidRPr="0027663F" w:rsidRDefault="00C06510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Month and Day</w:t>
            </w:r>
          </w:p>
        </w:tc>
        <w:tc>
          <w:tcPr>
            <w:tcW w:w="1860" w:type="dxa"/>
            <w:shd w:val="clear" w:color="auto" w:fill="F2F2F2" w:themeFill="background1" w:themeFillShade="F2"/>
            <w:vAlign w:val="center"/>
            <w:hideMark/>
          </w:tcPr>
          <w:p w14:paraId="0E058809" w14:textId="1765D1F2" w:rsidR="002A2C6B" w:rsidRPr="0027663F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Number of Keyword Matches</w:t>
            </w:r>
          </w:p>
        </w:tc>
      </w:tr>
      <w:tr w:rsidR="002A2C6B" w:rsidRPr="0027663F" w14:paraId="029B281C" w14:textId="15A6987B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81BFAA" w14:textId="5A2CC67A" w:rsidR="002A2C6B" w:rsidRPr="00A86453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86453"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1731" w:type="dxa"/>
            <w:vAlign w:val="center"/>
          </w:tcPr>
          <w:p w14:paraId="22372307" w14:textId="21CC3BFD" w:rsidR="002A2C6B" w:rsidRPr="00A86453" w:rsidRDefault="002A2C6B" w:rsidP="00C0651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A86453">
              <w:rPr>
                <w:rFonts w:ascii="Calibri" w:eastAsia="Times New Roman" w:hAnsi="Calibri" w:cs="Calibri"/>
              </w:rPr>
              <w:t>Oct</w:t>
            </w:r>
            <w:r w:rsidR="00C06510" w:rsidRPr="00A86453">
              <w:rPr>
                <w:rFonts w:ascii="Calibri" w:eastAsia="Times New Roman" w:hAnsi="Calibri" w:cs="Calibri"/>
              </w:rPr>
              <w:t xml:space="preserve"> 01</w:t>
            </w:r>
            <w:r w:rsidRPr="00A86453">
              <w:rPr>
                <w:rFonts w:ascii="Calibri" w:eastAsia="Times New Roman" w:hAnsi="Calibri" w:cs="Calibri"/>
              </w:rPr>
              <w:t xml:space="preserve"> – Dec</w:t>
            </w:r>
            <w:r w:rsidR="00C06510" w:rsidRPr="00A86453">
              <w:rPr>
                <w:rFonts w:ascii="Calibri" w:eastAsia="Times New Roman" w:hAnsi="Calibri" w:cs="Calibri"/>
              </w:rPr>
              <w:t xml:space="preserve"> 31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05A2C43D" w14:textId="3D207BB8" w:rsidR="002A2C6B" w:rsidRPr="00A86453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86453">
              <w:rPr>
                <w:rFonts w:ascii="Calibri" w:hAnsi="Calibri" w:cs="Calibri"/>
              </w:rPr>
              <w:t>1099</w:t>
            </w:r>
          </w:p>
        </w:tc>
      </w:tr>
      <w:tr w:rsidR="002A2C6B" w:rsidRPr="0027663F" w14:paraId="3AC34199" w14:textId="7EBAD74A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5E597F" w14:textId="5934CE43" w:rsidR="002A2C6B" w:rsidRPr="0027663F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20</w:t>
            </w:r>
            <w:r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1731" w:type="dxa"/>
            <w:vAlign w:val="center"/>
          </w:tcPr>
          <w:p w14:paraId="2C0F0590" w14:textId="2A6C3BAB" w:rsidR="002A2C6B" w:rsidRDefault="002A2C6B" w:rsidP="00C06510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Jan</w:t>
            </w:r>
            <w:r w:rsidR="00C06510">
              <w:rPr>
                <w:rFonts w:ascii="Calibri" w:hAnsi="Calibri" w:cs="Calibri"/>
              </w:rPr>
              <w:t xml:space="preserve"> 01</w:t>
            </w:r>
            <w:r>
              <w:rPr>
                <w:rFonts w:ascii="Calibri" w:hAnsi="Calibri" w:cs="Calibri"/>
              </w:rPr>
              <w:t xml:space="preserve"> – Sep</w:t>
            </w:r>
            <w:r w:rsidR="00C06510">
              <w:rPr>
                <w:rFonts w:ascii="Calibri" w:hAnsi="Calibri" w:cs="Calibri"/>
              </w:rPr>
              <w:t xml:space="preserve"> 09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5F9C0DC4" w14:textId="38478D93" w:rsidR="002A2C6B" w:rsidRPr="0027663F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3955</w:t>
            </w:r>
          </w:p>
        </w:tc>
      </w:tr>
      <w:tr w:rsidR="002A2C6B" w:rsidRPr="0027663F" w14:paraId="24EF4C73" w14:textId="610163CE" w:rsidTr="00C0651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</w:tcPr>
          <w:p w14:paraId="4FCE71F1" w14:textId="52EC059B" w:rsidR="002A2C6B" w:rsidRPr="00C06510" w:rsidRDefault="002A2C6B" w:rsidP="00C0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06510">
              <w:rPr>
                <w:rFonts w:ascii="Calibri" w:eastAsia="Times New Roman" w:hAnsi="Calibri" w:cs="Calibri"/>
                <w:b/>
                <w:bCs/>
              </w:rPr>
              <w:t>Total</w:t>
            </w:r>
          </w:p>
        </w:tc>
        <w:tc>
          <w:tcPr>
            <w:tcW w:w="1731" w:type="dxa"/>
            <w:vAlign w:val="center"/>
          </w:tcPr>
          <w:p w14:paraId="7A67C3BA" w14:textId="6D93F9A5" w:rsidR="002A2C6B" w:rsidRPr="00C06510" w:rsidRDefault="00C06510" w:rsidP="00C0651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06510">
              <w:rPr>
                <w:rFonts w:ascii="Calibri" w:hAnsi="Calibri" w:cs="Calibri"/>
                <w:b/>
                <w:bCs/>
              </w:rPr>
              <w:t>-</w:t>
            </w:r>
          </w:p>
        </w:tc>
        <w:tc>
          <w:tcPr>
            <w:tcW w:w="1860" w:type="dxa"/>
            <w:shd w:val="clear" w:color="auto" w:fill="auto"/>
            <w:noWrap/>
            <w:vAlign w:val="center"/>
          </w:tcPr>
          <w:p w14:paraId="3DF5F8B4" w14:textId="575531E3" w:rsidR="002A2C6B" w:rsidRPr="00C06510" w:rsidRDefault="002A2C6B" w:rsidP="00C0651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06510">
              <w:rPr>
                <w:rFonts w:ascii="Calibri" w:hAnsi="Calibri" w:cs="Calibri"/>
                <w:b/>
                <w:bCs/>
              </w:rPr>
              <w:t>5054</w:t>
            </w:r>
          </w:p>
        </w:tc>
      </w:tr>
    </w:tbl>
    <w:p w14:paraId="5B8B1A43" w14:textId="77777777" w:rsidR="00A86453" w:rsidRDefault="002A2C6B" w:rsidP="0027663F">
      <w:r>
        <w:br/>
      </w:r>
      <w:r w:rsidR="00A86453">
        <w:t>Comments:</w:t>
      </w:r>
    </w:p>
    <w:p w14:paraId="3CDEA8A2" w14:textId="1F65CD0D" w:rsidR="00A86453" w:rsidRDefault="00A86453" w:rsidP="00A86453">
      <w:pPr>
        <w:pStyle w:val="ListParagraph"/>
        <w:numPr>
          <w:ilvl w:val="0"/>
          <w:numId w:val="1"/>
        </w:numPr>
      </w:pPr>
      <w:r>
        <w:t>Basic p</w:t>
      </w:r>
      <w:r w:rsidR="002A2C6B">
        <w:t xml:space="preserve">rojection for 2020: </w:t>
      </w:r>
      <w:r>
        <w:t xml:space="preserve">1099 / 3 * 12 = </w:t>
      </w:r>
      <w:r w:rsidR="002A2C6B">
        <w:t>4396</w:t>
      </w:r>
      <w:r w:rsidR="00C06510">
        <w:t xml:space="preserve"> – also seems lower than expected</w:t>
      </w:r>
    </w:p>
    <w:p w14:paraId="120C6CED" w14:textId="6EB4E323" w:rsidR="002A2C6B" w:rsidRDefault="00A86453" w:rsidP="00A86453">
      <w:pPr>
        <w:pStyle w:val="ListParagraph"/>
        <w:numPr>
          <w:ilvl w:val="0"/>
          <w:numId w:val="1"/>
        </w:numPr>
      </w:pPr>
      <w:r>
        <w:t xml:space="preserve">Basic projection </w:t>
      </w:r>
      <w:r w:rsidR="002A2C6B">
        <w:t xml:space="preserve">for 2021: </w:t>
      </w:r>
      <w:r>
        <w:t xml:space="preserve">3955 / 8.25 * 12 = </w:t>
      </w:r>
      <w:r w:rsidR="002A2C6B">
        <w:t>5752</w:t>
      </w:r>
      <w:r>
        <w:t xml:space="preserve"> – seems fine</w:t>
      </w:r>
    </w:p>
    <w:p w14:paraId="7478631A" w14:textId="2C77983E" w:rsidR="00043A94" w:rsidRDefault="00AD2669" w:rsidP="0027663F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043A94">
        <w:rPr>
          <w:b/>
          <w:bCs/>
        </w:rPr>
        <w:t>Monthly Breakdown for Number of Keyword Matches</w:t>
      </w:r>
    </w:p>
    <w:p w14:paraId="43C366B6" w14:textId="05983FB7" w:rsidR="00043A94" w:rsidRDefault="00AD2669" w:rsidP="0027663F">
      <w:r>
        <w:t>Old</w:t>
      </w:r>
      <w:r w:rsidR="00043A94">
        <w:t xml:space="preserve"> Report:</w:t>
      </w:r>
    </w:p>
    <w:tbl>
      <w:tblPr>
        <w:tblW w:w="5127" w:type="pct"/>
        <w:tblLook w:val="04A0" w:firstRow="1" w:lastRow="0" w:firstColumn="1" w:lastColumn="0" w:noHBand="0" w:noVBand="1"/>
      </w:tblPr>
      <w:tblGrid>
        <w:gridCol w:w="746"/>
        <w:gridCol w:w="663"/>
        <w:gridCol w:w="774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774"/>
      </w:tblGrid>
      <w:tr w:rsidR="00043A94" w:rsidRPr="00043A94" w14:paraId="73628C03" w14:textId="77777777" w:rsidTr="00047F0C">
        <w:trPr>
          <w:trHeight w:val="288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5D0F67" w14:textId="0CE684F5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Y/M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24B01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01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85569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02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58146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03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13B81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04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8B24A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05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0AC94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06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D9819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07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4E3A6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08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2451F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09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6A7AC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10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F507A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11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333F9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12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51BB7A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Total</w:t>
            </w:r>
          </w:p>
        </w:tc>
      </w:tr>
      <w:tr w:rsidR="00043A94" w:rsidRPr="00043A94" w14:paraId="1480B058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4E5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2001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63C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8CE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213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E88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BA6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7A6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8BD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991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FDB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157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7B1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89F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224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</w:t>
            </w:r>
          </w:p>
        </w:tc>
      </w:tr>
      <w:tr w:rsidR="00043A94" w:rsidRPr="00043A94" w14:paraId="3F13C3B3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D13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2002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51F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52A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06B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8FB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965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C9B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701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012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4D1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CC6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B14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036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9EB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18</w:t>
            </w:r>
          </w:p>
        </w:tc>
      </w:tr>
      <w:tr w:rsidR="00043A94" w:rsidRPr="00043A94" w14:paraId="324CBAF6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6F1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2003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712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688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56B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897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668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912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4B6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472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A95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140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A47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165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184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EE8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F3A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16C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990</w:t>
            </w:r>
          </w:p>
        </w:tc>
      </w:tr>
      <w:tr w:rsidR="00043A94" w:rsidRPr="00043A94" w14:paraId="1FFDD36D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48D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2004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E89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114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170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120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809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312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588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7DA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402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489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14D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353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134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CF4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96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AF6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E47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517</w:t>
            </w:r>
          </w:p>
        </w:tc>
      </w:tr>
      <w:tr w:rsidR="00043A94" w:rsidRPr="00043A94" w14:paraId="23ACBC91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B6A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2005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8F3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392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102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15D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BBA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203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EA5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168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B7B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ED3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236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869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235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DFC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245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241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32C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191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159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346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1716</w:t>
            </w:r>
          </w:p>
        </w:tc>
      </w:tr>
      <w:tr w:rsidR="00043A94" w:rsidRPr="00043A94" w14:paraId="3D5AA3FF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D12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2006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B42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171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7CE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304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849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177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3FD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221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2B8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153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AEC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266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F35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245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265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364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275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AEC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240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698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3A5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2312</w:t>
            </w:r>
          </w:p>
        </w:tc>
      </w:tr>
      <w:tr w:rsidR="00043A94" w:rsidRPr="00043A94" w14:paraId="67AECF23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54A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2007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CE3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162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8A6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316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14A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178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D03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175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B87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288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3E5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92E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232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A49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290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3EF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7AD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334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E7B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329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230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92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E12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2543</w:t>
            </w:r>
          </w:p>
        </w:tc>
      </w:tr>
      <w:tr w:rsidR="00043A94" w:rsidRPr="00043A94" w14:paraId="5759AF35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6B7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2008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E12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209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EAC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565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1BC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238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82D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283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859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425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8AE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F34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416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7E9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371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CB8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2EB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456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3A0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520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16F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108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648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3751</w:t>
            </w:r>
          </w:p>
        </w:tc>
      </w:tr>
      <w:tr w:rsidR="00043A94" w:rsidRPr="00043A94" w14:paraId="5DBCA07D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785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2009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A32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270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EB7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570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790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306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3B7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239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2A7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314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6EA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B87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427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5EE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431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D49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0E8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390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4C0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420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9EB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92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4A6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3601</w:t>
            </w:r>
          </w:p>
        </w:tc>
      </w:tr>
      <w:tr w:rsidR="00043A94" w:rsidRPr="00043A94" w14:paraId="2AF99957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C42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2010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302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194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6C5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484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1E3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280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726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371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C3A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124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1A4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173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369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CD5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470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17B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160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69A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426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FEA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450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CFE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155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306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3510</w:t>
            </w:r>
          </w:p>
        </w:tc>
      </w:tr>
      <w:tr w:rsidR="00043A94" w:rsidRPr="00043A94" w14:paraId="049B70F2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61B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2011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864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199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F38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656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B88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397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58B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338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D1A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558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9CF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172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3FC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347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3D3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531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09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180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E8A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395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3E3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575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6F6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135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493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4483</w:t>
            </w:r>
          </w:p>
        </w:tc>
      </w:tr>
      <w:tr w:rsidR="00043A94" w:rsidRPr="00043A94" w14:paraId="7DBA63C0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A7D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2012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B83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208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49B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713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81C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338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3F8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374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EE0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684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21F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266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D22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488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CD1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562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3B5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266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F4E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488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98B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537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355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123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1F6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5047</w:t>
            </w:r>
          </w:p>
        </w:tc>
      </w:tr>
      <w:tr w:rsidR="00043A94" w:rsidRPr="00043A94" w14:paraId="41856606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B4B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2013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209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305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B3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643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6E1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345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346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346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61A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608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544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183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F15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343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8B7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513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5F6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199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CB5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515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533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474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B00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142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068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4616</w:t>
            </w:r>
          </w:p>
        </w:tc>
      </w:tr>
      <w:tr w:rsidR="00043A94" w:rsidRPr="00043A94" w14:paraId="459FB3F5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CD1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2014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E90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279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091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764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674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333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76E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317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E4D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630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E80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174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C2F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450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56D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478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8F0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238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F59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446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DF6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495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213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156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A21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4760</w:t>
            </w:r>
          </w:p>
        </w:tc>
      </w:tr>
      <w:tr w:rsidR="00043A94" w:rsidRPr="00043A94" w14:paraId="7E6D6850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A92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2015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0D4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338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CA3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808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51A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340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844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445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875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604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C01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151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333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494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487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596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8B2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219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C23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379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B0C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569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218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152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E9A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5095</w:t>
            </w:r>
          </w:p>
        </w:tc>
      </w:tr>
      <w:tr w:rsidR="00043A94" w:rsidRPr="00043A94" w14:paraId="12AD417A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B66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2016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6D0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236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9CC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712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97A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375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745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343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9D0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571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F00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197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0D0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463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467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651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3DC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212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0E9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392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07D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685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40B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141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40C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4978</w:t>
            </w:r>
          </w:p>
        </w:tc>
      </w:tr>
      <w:tr w:rsidR="00043A94" w:rsidRPr="00043A94" w14:paraId="1134AD14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B2B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2017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2F0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265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3F3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801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FDB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407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36E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404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A77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737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699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187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618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440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92C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724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6CC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204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E6A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394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B49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724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A3C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139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103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5426</w:t>
            </w:r>
          </w:p>
        </w:tc>
      </w:tr>
      <w:tr w:rsidR="00043A94" w:rsidRPr="00043A94" w14:paraId="372FD5B0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9A5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2018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507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273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33B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824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7DD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451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E3C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393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D2A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843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6BE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162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FDF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478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017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708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212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196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C1F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523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F0A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810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15C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159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79F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5820</w:t>
            </w:r>
          </w:p>
        </w:tc>
      </w:tr>
      <w:tr w:rsidR="00043A94" w:rsidRPr="00043A94" w14:paraId="2E0ED516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913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2019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A68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282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0C1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883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9F8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430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0CE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372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EF3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734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C1E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157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D29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519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1D7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695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D2F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185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2AA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601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DE9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671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A24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119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D88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5648</w:t>
            </w:r>
          </w:p>
        </w:tc>
      </w:tr>
      <w:tr w:rsidR="00043A94" w:rsidRPr="00043A94" w14:paraId="41D05B6A" w14:textId="77777777" w:rsidTr="00EC51B9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692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2020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1E4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318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DE6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847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357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279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EF78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348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B53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637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05E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182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7A5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468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D07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678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566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145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244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153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41B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AF8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25B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4055</w:t>
            </w:r>
          </w:p>
        </w:tc>
      </w:tr>
      <w:tr w:rsidR="00043A94" w:rsidRPr="00043A94" w14:paraId="2277EEB1" w14:textId="77777777" w:rsidTr="00AD2669">
        <w:trPr>
          <w:trHeight w:val="288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BB3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Total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E2D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3927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FC5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10121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409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4959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AAE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5196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B1B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8190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AA1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2174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5B2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6920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810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8325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69E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2608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32B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6728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845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7861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02B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1882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BD9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68891</w:t>
            </w:r>
          </w:p>
        </w:tc>
      </w:tr>
      <w:tr w:rsidR="00EC51B9" w:rsidRPr="00043A94" w14:paraId="043D20D7" w14:textId="77777777" w:rsidTr="00AD2669">
        <w:trPr>
          <w:trHeight w:val="288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3973D" w14:textId="5C5DA00E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Mean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DE536" w14:textId="6BB1EF63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270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F3198" w14:textId="2439AC8B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765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5A0E" w14:textId="539D0E03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370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89A6" w14:textId="4B2F67CD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368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A98D9" w14:textId="74ADEDB9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661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673E8" w14:textId="4F85D2A2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183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9522A" w14:textId="5BEE7794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449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1E8A7" w14:textId="666E43BA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614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72EE1" w14:textId="2F29240B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204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E29E8" w14:textId="58587BEF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429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A7DA7" w14:textId="559753AB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554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34E61" w14:textId="2971AAC7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127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2A97E" w14:textId="08B15E1A" w:rsidR="00EC51B9" w:rsidRPr="00043A94" w:rsidRDefault="00EC51B9" w:rsidP="00EC51B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4993</w:t>
            </w:r>
          </w:p>
        </w:tc>
      </w:tr>
    </w:tbl>
    <w:p w14:paraId="2D6351CE" w14:textId="5298A756" w:rsidR="00EC51B9" w:rsidRDefault="00E9174A" w:rsidP="0027663F">
      <w:r>
        <w:br/>
      </w:r>
      <w:r w:rsidR="00EC51B9">
        <w:t>*Mean from 2011-2020.</w:t>
      </w:r>
    </w:p>
    <w:p w14:paraId="5A8A43AB" w14:textId="3789AD9E" w:rsidR="00043A94" w:rsidRDefault="00043A94" w:rsidP="0027663F">
      <w:r>
        <w:t>New Report:</w:t>
      </w:r>
    </w:p>
    <w:tbl>
      <w:tblPr>
        <w:tblW w:w="5147" w:type="pct"/>
        <w:tblLook w:val="04A0" w:firstRow="1" w:lastRow="0" w:firstColumn="1" w:lastColumn="0" w:noHBand="0" w:noVBand="1"/>
      </w:tblPr>
      <w:tblGrid>
        <w:gridCol w:w="710"/>
        <w:gridCol w:w="726"/>
        <w:gridCol w:w="766"/>
        <w:gridCol w:w="643"/>
        <w:gridCol w:w="643"/>
        <w:gridCol w:w="643"/>
        <w:gridCol w:w="712"/>
        <w:gridCol w:w="578"/>
        <w:gridCol w:w="768"/>
        <w:gridCol w:w="628"/>
        <w:gridCol w:w="635"/>
        <w:gridCol w:w="726"/>
        <w:gridCol w:w="637"/>
        <w:gridCol w:w="810"/>
      </w:tblGrid>
      <w:tr w:rsidR="00047F0C" w:rsidRPr="00043A94" w14:paraId="1DB1E4EF" w14:textId="77777777" w:rsidTr="00047F0C">
        <w:trPr>
          <w:trHeight w:val="288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BE69BA" w14:textId="637AFBC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Y/M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EAB55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3BFAB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02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0D063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03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B4EC8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04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E31B3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05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97BF7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06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99BBD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C8A92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08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0E533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09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9C916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10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83A7A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11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C4E17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12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0AFDA9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Total</w:t>
            </w:r>
          </w:p>
        </w:tc>
      </w:tr>
      <w:tr w:rsidR="00047F0C" w:rsidRPr="00043A94" w14:paraId="1BC7C445" w14:textId="77777777" w:rsidTr="00047F0C">
        <w:trPr>
          <w:trHeight w:val="288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6291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2020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2D6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A18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F73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DE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2D7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372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C11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54D0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9803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8CD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432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226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535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7A2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F9B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1099</w:t>
            </w:r>
          </w:p>
        </w:tc>
      </w:tr>
      <w:tr w:rsidR="00047F0C" w:rsidRPr="00043A94" w14:paraId="375A459E" w14:textId="77777777" w:rsidTr="00047F0C">
        <w:trPr>
          <w:trHeight w:val="288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412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2021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C7A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248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C12E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798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036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463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BD2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441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F54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C31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174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285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456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A42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654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9E1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CE3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098C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F32F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3C2B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3955</w:t>
            </w:r>
          </w:p>
        </w:tc>
      </w:tr>
      <w:tr w:rsidR="00047F0C" w:rsidRPr="00043A94" w14:paraId="661EE274" w14:textId="77777777" w:rsidTr="00047F0C">
        <w:trPr>
          <w:trHeight w:val="288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8BF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3A94">
              <w:rPr>
                <w:rFonts w:ascii="Calibri" w:eastAsia="Times New Roman" w:hAnsi="Calibri" w:cs="Calibri"/>
                <w:b/>
                <w:bCs/>
              </w:rPr>
              <w:t>Total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C30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248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47B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798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7B9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463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0AD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441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3EB6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AD12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174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8D6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456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06ED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654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8485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B4A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432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A924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535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7337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132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D41A" w14:textId="77777777" w:rsidR="00043A94" w:rsidRPr="00043A94" w:rsidRDefault="00043A94" w:rsidP="00043A9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3A94">
              <w:rPr>
                <w:rFonts w:ascii="Calibri" w:eastAsia="Times New Roman" w:hAnsi="Calibri" w:cs="Calibri"/>
              </w:rPr>
              <w:t>5054</w:t>
            </w:r>
          </w:p>
        </w:tc>
      </w:tr>
    </w:tbl>
    <w:p w14:paraId="01FA1F7F" w14:textId="4E6DFE43" w:rsidR="000F7176" w:rsidRDefault="000F7176" w:rsidP="0027663F"/>
    <w:p w14:paraId="4D13FDC6" w14:textId="77777777" w:rsidR="000B7F48" w:rsidRDefault="000B7F48" w:rsidP="0027663F">
      <w:r>
        <w:t>Comments:</w:t>
      </w:r>
    </w:p>
    <w:p w14:paraId="6CC01EB6" w14:textId="3C44A5F6" w:rsidR="000F7176" w:rsidRDefault="000F7176" w:rsidP="000B7F48">
      <w:pPr>
        <w:pStyle w:val="ListParagraph"/>
        <w:numPr>
          <w:ilvl w:val="0"/>
          <w:numId w:val="2"/>
        </w:numPr>
      </w:pPr>
      <w:r>
        <w:t xml:space="preserve">Number of </w:t>
      </w:r>
      <w:proofErr w:type="gramStart"/>
      <w:r w:rsidR="000B7F48">
        <w:t>keyword</w:t>
      </w:r>
      <w:proofErr w:type="gramEnd"/>
      <w:r w:rsidR="000B7F48">
        <w:t xml:space="preserve"> matches in new report</w:t>
      </w:r>
      <w:r>
        <w:t xml:space="preserve"> </w:t>
      </w:r>
      <w:r w:rsidR="00350E41">
        <w:t xml:space="preserve">is </w:t>
      </w:r>
      <w:r w:rsidR="003F5BCE">
        <w:t>comparable to 2011-2020 average</w:t>
      </w:r>
      <w:r w:rsidR="000B7F48">
        <w:t xml:space="preserve"> from old report</w:t>
      </w:r>
      <w:r w:rsidR="003F5BCE">
        <w:t>.</w:t>
      </w:r>
    </w:p>
    <w:p w14:paraId="199A5D98" w14:textId="77777777" w:rsidR="00AD2669" w:rsidRDefault="00AD2669" w:rsidP="00AD2669">
      <w:pPr>
        <w:rPr>
          <w:b/>
          <w:bCs/>
        </w:rPr>
      </w:pPr>
    </w:p>
    <w:p w14:paraId="2FB50D52" w14:textId="77777777" w:rsidR="00AD2669" w:rsidRDefault="00AD2669" w:rsidP="00AD2669">
      <w:pPr>
        <w:rPr>
          <w:b/>
          <w:bCs/>
        </w:rPr>
      </w:pPr>
    </w:p>
    <w:p w14:paraId="7D5C0AA5" w14:textId="77777777" w:rsidR="00AD2669" w:rsidRDefault="00AD2669" w:rsidP="00AD2669">
      <w:pPr>
        <w:rPr>
          <w:b/>
          <w:bCs/>
        </w:rPr>
      </w:pPr>
    </w:p>
    <w:p w14:paraId="5831210A" w14:textId="1EDE0B75" w:rsidR="00AD2669" w:rsidRPr="00B83535" w:rsidRDefault="00AD2669" w:rsidP="00AD2669">
      <w:pPr>
        <w:rPr>
          <w:b/>
          <w:bCs/>
        </w:rPr>
      </w:pPr>
      <w:r>
        <w:rPr>
          <w:b/>
          <w:bCs/>
        </w:rPr>
        <w:lastRenderedPageBreak/>
        <w:t xml:space="preserve">3. Comparing Overlapping Date </w:t>
      </w:r>
      <w:r w:rsidRPr="00B83535">
        <w:rPr>
          <w:b/>
          <w:bCs/>
        </w:rPr>
        <w:t>Range</w:t>
      </w:r>
      <w:r w:rsidR="00B83535" w:rsidRPr="00B83535">
        <w:rPr>
          <w:b/>
          <w:bCs/>
        </w:rPr>
        <w:t xml:space="preserve"> (</w:t>
      </w:r>
      <w:r w:rsidR="00B83535" w:rsidRPr="00B83535">
        <w:rPr>
          <w:rFonts w:ascii="Calibri" w:eastAsia="Times New Roman" w:hAnsi="Calibri" w:cs="Calibri"/>
          <w:b/>
          <w:bCs/>
        </w:rPr>
        <w:t>2020-10-01 – 2020-10-23</w:t>
      </w:r>
      <w:r w:rsidR="00B83535" w:rsidRPr="00B83535">
        <w:rPr>
          <w:rFonts w:ascii="Calibri" w:eastAsia="Times New Roman" w:hAnsi="Calibri" w:cs="Calibri"/>
          <w:b/>
          <w:bCs/>
        </w:rPr>
        <w:t>)</w:t>
      </w:r>
    </w:p>
    <w:tbl>
      <w:tblPr>
        <w:tblW w:w="5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772"/>
        <w:gridCol w:w="1711"/>
        <w:gridCol w:w="1860"/>
      </w:tblGrid>
      <w:tr w:rsidR="00AD2669" w:rsidRPr="0027663F" w14:paraId="6001F056" w14:textId="77777777" w:rsidTr="00CF42D4">
        <w:trPr>
          <w:trHeight w:val="684"/>
        </w:trPr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14:paraId="6FCD63E2" w14:textId="77777777" w:rsidR="00AD2669" w:rsidRPr="0027663F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Report</w:t>
            </w:r>
          </w:p>
        </w:tc>
        <w:tc>
          <w:tcPr>
            <w:tcW w:w="772" w:type="dxa"/>
            <w:shd w:val="clear" w:color="auto" w:fill="F2F2F2" w:themeFill="background1" w:themeFillShade="F2"/>
            <w:vAlign w:val="center"/>
          </w:tcPr>
          <w:p w14:paraId="357DC5F2" w14:textId="77777777" w:rsidR="00AD2669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51F9DAC" w14:textId="77777777" w:rsidR="00AD2669" w:rsidRPr="0027663F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Month and Day</w:t>
            </w:r>
          </w:p>
        </w:tc>
        <w:tc>
          <w:tcPr>
            <w:tcW w:w="1860" w:type="dxa"/>
            <w:shd w:val="clear" w:color="auto" w:fill="F2F2F2" w:themeFill="background1" w:themeFillShade="F2"/>
            <w:vAlign w:val="center"/>
            <w:hideMark/>
          </w:tcPr>
          <w:p w14:paraId="18F09146" w14:textId="77777777" w:rsidR="00AD2669" w:rsidRPr="0027663F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7663F">
              <w:rPr>
                <w:rFonts w:ascii="Calibri" w:eastAsia="Times New Roman" w:hAnsi="Calibri" w:cs="Calibri"/>
              </w:rPr>
              <w:t>Number of Keyword Matches</w:t>
            </w:r>
          </w:p>
        </w:tc>
      </w:tr>
      <w:tr w:rsidR="00AD2669" w:rsidRPr="0027663F" w14:paraId="6C010FC5" w14:textId="77777777" w:rsidTr="00CF42D4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6DFF24" w14:textId="77777777" w:rsidR="00AD2669" w:rsidRPr="0027663F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Old</w:t>
            </w:r>
          </w:p>
        </w:tc>
        <w:tc>
          <w:tcPr>
            <w:tcW w:w="772" w:type="dxa"/>
            <w:vAlign w:val="center"/>
          </w:tcPr>
          <w:p w14:paraId="27E1D123" w14:textId="77777777" w:rsidR="00AD2669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1711" w:type="dxa"/>
            <w:vAlign w:val="center"/>
          </w:tcPr>
          <w:p w14:paraId="1D20E304" w14:textId="77777777" w:rsidR="00AD2669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Jan 01 – Oct 23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11B1C5E1" w14:textId="77777777" w:rsidR="00AD2669" w:rsidRPr="0027663F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153</w:t>
            </w:r>
          </w:p>
        </w:tc>
      </w:tr>
      <w:tr w:rsidR="00AD2669" w:rsidRPr="0027663F" w14:paraId="39B4C899" w14:textId="77777777" w:rsidTr="00CF42D4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C6D9E5" w14:textId="77777777" w:rsidR="00AD2669" w:rsidRPr="0027663F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New</w:t>
            </w:r>
          </w:p>
        </w:tc>
        <w:tc>
          <w:tcPr>
            <w:tcW w:w="772" w:type="dxa"/>
            <w:vAlign w:val="center"/>
          </w:tcPr>
          <w:p w14:paraId="0AA22499" w14:textId="77777777" w:rsidR="00AD2669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2020</w:t>
            </w:r>
          </w:p>
        </w:tc>
        <w:tc>
          <w:tcPr>
            <w:tcW w:w="1711" w:type="dxa"/>
            <w:vAlign w:val="center"/>
          </w:tcPr>
          <w:p w14:paraId="0962C58C" w14:textId="77777777" w:rsidR="00AD2669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Jan 01 – Oct 23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2D4135AC" w14:textId="77777777" w:rsidR="00AD2669" w:rsidRPr="0027663F" w:rsidRDefault="00AD2669" w:rsidP="00CF42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176</w:t>
            </w:r>
          </w:p>
        </w:tc>
      </w:tr>
    </w:tbl>
    <w:p w14:paraId="67806980" w14:textId="77777777" w:rsidR="00AD2669" w:rsidRDefault="00AD2669" w:rsidP="00AD2669">
      <w:r>
        <w:br/>
        <w:t>Comments:</w:t>
      </w:r>
    </w:p>
    <w:p w14:paraId="445C3E1F" w14:textId="77777777" w:rsidR="00AD2669" w:rsidRDefault="00AD2669" w:rsidP="00AD2669">
      <w:pPr>
        <w:pStyle w:val="ListParagraph"/>
        <w:numPr>
          <w:ilvl w:val="0"/>
          <w:numId w:val="2"/>
        </w:numPr>
      </w:pPr>
      <w:r>
        <w:t>No evidence that the new search generated fewer keyword matches based on the overlapping date range.</w:t>
      </w:r>
    </w:p>
    <w:p w14:paraId="7F71C0C7" w14:textId="7BFFB768" w:rsidR="00674523" w:rsidRPr="0041376C" w:rsidRDefault="00674523" w:rsidP="00AD2669">
      <w:pPr>
        <w:rPr>
          <w:b/>
          <w:bCs/>
        </w:rPr>
      </w:pPr>
      <w:r w:rsidRPr="0041376C">
        <w:rPr>
          <w:b/>
          <w:bCs/>
        </w:rPr>
        <w:t>4. Comparing Composition of Keyword Matches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3160"/>
        <w:gridCol w:w="1050"/>
        <w:gridCol w:w="950"/>
        <w:gridCol w:w="1000"/>
        <w:gridCol w:w="920"/>
      </w:tblGrid>
      <w:tr w:rsidR="00674523" w:rsidRPr="00674523" w14:paraId="2CC9357A" w14:textId="77777777" w:rsidTr="00674523">
        <w:trPr>
          <w:trHeight w:val="300"/>
        </w:trPr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D6D02D" w14:textId="77777777" w:rsidR="00674523" w:rsidRPr="00674523" w:rsidRDefault="00674523" w:rsidP="00674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Keyword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29FD536C" w14:textId="77777777" w:rsidR="00674523" w:rsidRPr="00674523" w:rsidRDefault="00674523" w:rsidP="00674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Old Report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676207C" w14:textId="77777777" w:rsidR="00674523" w:rsidRPr="00674523" w:rsidRDefault="00674523" w:rsidP="00674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New Report</w:t>
            </w:r>
          </w:p>
        </w:tc>
      </w:tr>
      <w:tr w:rsidR="00674523" w:rsidRPr="00674523" w14:paraId="330801C6" w14:textId="77777777" w:rsidTr="00674523">
        <w:trPr>
          <w:trHeight w:val="300"/>
        </w:trPr>
        <w:tc>
          <w:tcPr>
            <w:tcW w:w="3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549AF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B89989" w14:textId="77777777" w:rsidR="00674523" w:rsidRPr="00674523" w:rsidRDefault="00674523" w:rsidP="00674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Count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E70A3E" w14:textId="77777777" w:rsidR="00674523" w:rsidRPr="00674523" w:rsidRDefault="00674523" w:rsidP="00674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80AE77" w14:textId="77777777" w:rsidR="00674523" w:rsidRPr="00674523" w:rsidRDefault="00674523" w:rsidP="00674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Count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B1B8B6" w14:textId="77777777" w:rsidR="00674523" w:rsidRPr="00674523" w:rsidRDefault="00674523" w:rsidP="00674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%</w:t>
            </w:r>
          </w:p>
        </w:tc>
      </w:tr>
      <w:tr w:rsidR="00674523" w:rsidRPr="00674523" w14:paraId="2A0E72FB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D2E2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capital asset pricing model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0CA7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59BA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2689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3A3F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0.04</w:t>
            </w:r>
          </w:p>
        </w:tc>
      </w:tr>
      <w:tr w:rsidR="00674523" w:rsidRPr="00674523" w14:paraId="22462449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D6D6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74523">
              <w:rPr>
                <w:rFonts w:ascii="Calibri" w:eastAsia="Times New Roman" w:hAnsi="Calibri" w:cs="Calibri"/>
              </w:rPr>
              <w:t>capm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8671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6774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B524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046A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0.04</w:t>
            </w:r>
          </w:p>
        </w:tc>
      </w:tr>
      <w:tr w:rsidR="00674523" w:rsidRPr="00674523" w14:paraId="2E263812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CCD2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cost of capital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9F5C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3854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44B1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5.59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23F3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FF77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5.3</w:t>
            </w:r>
          </w:p>
        </w:tc>
      </w:tr>
      <w:tr w:rsidR="00674523" w:rsidRPr="00674523" w14:paraId="64BFA04C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DB17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cost of debt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BEF2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4977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2F98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7.22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A06D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5700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10.39</w:t>
            </w:r>
          </w:p>
        </w:tc>
      </w:tr>
      <w:tr w:rsidR="00674523" w:rsidRPr="00674523" w14:paraId="3EB8A4E7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62D8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cost of equity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CD24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478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9B4C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7573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7F8A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0.95</w:t>
            </w:r>
          </w:p>
        </w:tc>
      </w:tr>
      <w:tr w:rsidR="00674523" w:rsidRPr="00674523" w14:paraId="12D8A7F2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0E9B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discount rate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1E3B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3273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BA0A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4.75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EE2B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133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CDFA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2.63</w:t>
            </w:r>
          </w:p>
        </w:tc>
      </w:tr>
      <w:tr w:rsidR="00674523" w:rsidRPr="00674523" w14:paraId="3D2B443F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A444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expect a return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84C5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132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38A7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5C9F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2690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0.32</w:t>
            </w:r>
          </w:p>
        </w:tc>
      </w:tr>
      <w:tr w:rsidR="00674523" w:rsidRPr="00674523" w14:paraId="06EFA8BE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E7DF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expected rate of return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3EAF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78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B643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F765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8302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</w:tr>
      <w:tr w:rsidR="00674523" w:rsidRPr="00674523" w14:paraId="55B0ECBE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304E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expected return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EB6A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504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1B7E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B6C0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8E88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0.97</w:t>
            </w:r>
          </w:p>
        </w:tc>
      </w:tr>
      <w:tr w:rsidR="00674523" w:rsidRPr="00674523" w14:paraId="10952016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2018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fudge factor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2837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843F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3C8D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DAFF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</w:tr>
      <w:tr w:rsidR="00674523" w:rsidRPr="00674523" w14:paraId="23971F44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AF5A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hurdle rate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4D9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1527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0AE9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2.22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83EE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21E5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1.66</w:t>
            </w:r>
          </w:p>
        </w:tc>
      </w:tr>
      <w:tr w:rsidR="00674523" w:rsidRPr="00674523" w14:paraId="5011E8B7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3BB5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interest rate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7DF2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32574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9C08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47.28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C722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2367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304D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46.83</w:t>
            </w:r>
          </w:p>
        </w:tc>
      </w:tr>
      <w:tr w:rsidR="00674523" w:rsidRPr="00674523" w14:paraId="7923A876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A04D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internal rate of return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926D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1781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1B05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2.59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43DD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6634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2.08</w:t>
            </w:r>
          </w:p>
        </w:tc>
      </w:tr>
      <w:tr w:rsidR="00674523" w:rsidRPr="00674523" w14:paraId="09346EB9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B352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74523">
              <w:rPr>
                <w:rFonts w:ascii="Calibri" w:eastAsia="Times New Roman" w:hAnsi="Calibri" w:cs="Calibri"/>
              </w:rPr>
              <w:t>irr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45C0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5109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C558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7.42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9EB5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4225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9.4</w:t>
            </w:r>
          </w:p>
        </w:tc>
      </w:tr>
      <w:tr w:rsidR="00674523" w:rsidRPr="00674523" w14:paraId="4B5E1C43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5B31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occ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322D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DE36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8CD1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078B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0.46</w:t>
            </w:r>
          </w:p>
        </w:tc>
      </w:tr>
      <w:tr w:rsidR="00674523" w:rsidRPr="00674523" w14:paraId="602395FE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1C17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opportunity cost of capital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91D1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FBAF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2C9B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33D0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</w:tr>
      <w:tr w:rsidR="00674523" w:rsidRPr="00674523" w14:paraId="01428214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0C89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require a return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C6BF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8B91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0F05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0862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</w:tr>
      <w:tr w:rsidR="00674523" w:rsidRPr="00674523" w14:paraId="7E641DFF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F102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required rate of return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DF53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536F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B2D3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18E7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</w:tr>
      <w:tr w:rsidR="00674523" w:rsidRPr="00674523" w14:paraId="66A124E6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B5CC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required return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3E2E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5A33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6184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030F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</w:t>
            </w:r>
          </w:p>
        </w:tc>
      </w:tr>
      <w:tr w:rsidR="00674523" w:rsidRPr="00674523" w14:paraId="22ECC826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6C36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return on assets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3998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2608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5E3A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3.79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A106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134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47BB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2.65</w:t>
            </w:r>
          </w:p>
        </w:tc>
      </w:tr>
      <w:tr w:rsidR="00674523" w:rsidRPr="00674523" w14:paraId="5BA130B7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0CE7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return on invested capital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F57A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5361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1108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7.78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0CDD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329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5387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6.51</w:t>
            </w:r>
          </w:p>
        </w:tc>
      </w:tr>
      <w:tr w:rsidR="00674523" w:rsidRPr="00674523" w14:paraId="308FAA4E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D20B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return on net assets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C99C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301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48CE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C63B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6C2D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0.08</w:t>
            </w:r>
          </w:p>
        </w:tc>
      </w:tr>
      <w:tr w:rsidR="00674523" w:rsidRPr="00674523" w14:paraId="00E62A99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2F68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74523">
              <w:rPr>
                <w:rFonts w:ascii="Calibri" w:eastAsia="Times New Roman" w:hAnsi="Calibri" w:cs="Calibri"/>
              </w:rPr>
              <w:t>roic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5DAF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4675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BF32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6.79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929E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390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8CBE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7.72</w:t>
            </w:r>
          </w:p>
        </w:tc>
      </w:tr>
      <w:tr w:rsidR="00674523" w:rsidRPr="00674523" w14:paraId="0FD6EA17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CD55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74523">
              <w:rPr>
                <w:rFonts w:ascii="Calibri" w:eastAsia="Times New Roman" w:hAnsi="Calibri" w:cs="Calibri"/>
              </w:rPr>
              <w:t>wacc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EDA1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570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FDDC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C43E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3C31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1.42</w:t>
            </w:r>
          </w:p>
        </w:tc>
      </w:tr>
      <w:tr w:rsidR="00674523" w:rsidRPr="00674523" w14:paraId="3295613A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2702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weighted average cost of capital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497A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491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8751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F888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4589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0.53</w:t>
            </w:r>
          </w:p>
        </w:tc>
      </w:tr>
      <w:tr w:rsidR="00674523" w:rsidRPr="00674523" w14:paraId="5B7FA1DC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BA59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weighted cost of capital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BEBA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A99B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7673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0898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74523">
              <w:rPr>
                <w:rFonts w:ascii="Calibri" w:eastAsia="Times New Roman" w:hAnsi="Calibri" w:cs="Calibri"/>
              </w:rPr>
              <w:t>0.02</w:t>
            </w:r>
          </w:p>
        </w:tc>
      </w:tr>
      <w:tr w:rsidR="00674523" w:rsidRPr="00674523" w14:paraId="758977B9" w14:textId="77777777" w:rsidTr="00674523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4B50" w14:textId="77777777" w:rsidR="00674523" w:rsidRPr="00674523" w:rsidRDefault="00674523" w:rsidP="006745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Total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2675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68891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5403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B428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5054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3DCB" w14:textId="77777777" w:rsidR="00674523" w:rsidRPr="00674523" w:rsidRDefault="00674523" w:rsidP="006745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74523">
              <w:rPr>
                <w:rFonts w:ascii="Calibri" w:eastAsia="Times New Roman" w:hAnsi="Calibri" w:cs="Calibri"/>
                <w:b/>
                <w:bCs/>
              </w:rPr>
              <w:t>100</w:t>
            </w:r>
          </w:p>
        </w:tc>
      </w:tr>
    </w:tbl>
    <w:p w14:paraId="1C2BFE54" w14:textId="5B7D6075" w:rsidR="00674523" w:rsidRDefault="00674523" w:rsidP="00AD2669"/>
    <w:p w14:paraId="73EA47BC" w14:textId="1D19B177" w:rsidR="0041376C" w:rsidRDefault="0041376C" w:rsidP="00AD2669">
      <w:r>
        <w:lastRenderedPageBreak/>
        <w:t>Comments:</w:t>
      </w:r>
    </w:p>
    <w:p w14:paraId="7DB9E9EF" w14:textId="7AA2BA1A" w:rsidR="0041376C" w:rsidRPr="00043A94" w:rsidRDefault="0041376C" w:rsidP="0041376C">
      <w:pPr>
        <w:pStyle w:val="ListParagraph"/>
        <w:numPr>
          <w:ilvl w:val="0"/>
          <w:numId w:val="2"/>
        </w:numPr>
      </w:pPr>
      <w:r>
        <w:t>Looks comparable</w:t>
      </w:r>
      <w:r w:rsidR="009C67BA">
        <w:t xml:space="preserve">. There’s a notable </w:t>
      </w:r>
      <w:r w:rsidR="00333C29">
        <w:t>relative increase in the use of ‘cost of debt’, which seems plausible given Covid-19.</w:t>
      </w:r>
    </w:p>
    <w:sectPr w:rsidR="0041376C" w:rsidRPr="0004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333F"/>
    <w:multiLevelType w:val="hybridMultilevel"/>
    <w:tmpl w:val="04F6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E85497"/>
    <w:multiLevelType w:val="hybridMultilevel"/>
    <w:tmpl w:val="C09E1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A5"/>
    <w:rsid w:val="00043A94"/>
    <w:rsid w:val="00047F0C"/>
    <w:rsid w:val="000B7F48"/>
    <w:rsid w:val="000F7176"/>
    <w:rsid w:val="00126478"/>
    <w:rsid w:val="00163CE1"/>
    <w:rsid w:val="0027663F"/>
    <w:rsid w:val="002A2C6B"/>
    <w:rsid w:val="00333C29"/>
    <w:rsid w:val="00350E41"/>
    <w:rsid w:val="003F5BCE"/>
    <w:rsid w:val="0041376C"/>
    <w:rsid w:val="004D3704"/>
    <w:rsid w:val="00674523"/>
    <w:rsid w:val="00681D4B"/>
    <w:rsid w:val="00974A37"/>
    <w:rsid w:val="009C67BA"/>
    <w:rsid w:val="00A86453"/>
    <w:rsid w:val="00A978EA"/>
    <w:rsid w:val="00AD2669"/>
    <w:rsid w:val="00B83535"/>
    <w:rsid w:val="00C06510"/>
    <w:rsid w:val="00C826AE"/>
    <w:rsid w:val="00D92514"/>
    <w:rsid w:val="00E9174A"/>
    <w:rsid w:val="00EC51B9"/>
    <w:rsid w:val="00EF2480"/>
    <w:rsid w:val="00F5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0115"/>
  <w15:chartTrackingRefBased/>
  <w15:docId w15:val="{282DB34A-3F5D-48FA-AEA9-A00692AF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18</cp:revision>
  <dcterms:created xsi:type="dcterms:W3CDTF">2021-10-03T23:24:00Z</dcterms:created>
  <dcterms:modified xsi:type="dcterms:W3CDTF">2021-10-04T13:18:00Z</dcterms:modified>
</cp:coreProperties>
</file>